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5C4C" w:rsidRDefault="00765C4C" w:rsidP="00765C4C">
      <w:pPr>
        <w:jc w:val="center"/>
        <w:rPr>
          <w:b/>
          <w:sz w:val="28"/>
          <w:lang w:val="en-US"/>
        </w:rPr>
      </w:pPr>
      <w:proofErr w:type="spellStart"/>
      <w:r w:rsidRPr="008C23E6">
        <w:rPr>
          <w:b/>
          <w:sz w:val="28"/>
          <w:lang w:val="en-US"/>
        </w:rPr>
        <w:t>Nutq</w:t>
      </w:r>
      <w:proofErr w:type="spellEnd"/>
      <w:r w:rsidRPr="008C23E6">
        <w:rPr>
          <w:b/>
          <w:sz w:val="28"/>
          <w:lang w:val="en-US"/>
        </w:rPr>
        <w:t xml:space="preserve"> </w:t>
      </w:r>
      <w:proofErr w:type="spellStart"/>
      <w:r w:rsidRPr="008C23E6">
        <w:rPr>
          <w:b/>
          <w:sz w:val="28"/>
          <w:lang w:val="en-US"/>
        </w:rPr>
        <w:t>malakalari</w:t>
      </w:r>
      <w:proofErr w:type="spellEnd"/>
      <w:r w:rsidRPr="008C23E6">
        <w:rPr>
          <w:b/>
          <w:sz w:val="28"/>
          <w:lang w:val="en-US"/>
        </w:rPr>
        <w:t xml:space="preserve"> </w:t>
      </w:r>
      <w:proofErr w:type="spellStart"/>
      <w:r w:rsidRPr="008C23E6">
        <w:rPr>
          <w:b/>
          <w:sz w:val="28"/>
          <w:lang w:val="en-US"/>
        </w:rPr>
        <w:t>integratsiyasi</w:t>
      </w:r>
      <w:proofErr w:type="spellEnd"/>
      <w:r w:rsidRPr="008C23E6">
        <w:rPr>
          <w:b/>
          <w:sz w:val="28"/>
          <w:lang w:val="en-US"/>
        </w:rPr>
        <w:t xml:space="preserve"> </w:t>
      </w:r>
      <w:proofErr w:type="spellStart"/>
      <w:r w:rsidRPr="008C23E6">
        <w:rPr>
          <w:b/>
          <w:sz w:val="28"/>
          <w:lang w:val="en-US"/>
        </w:rPr>
        <w:t>fani</w:t>
      </w:r>
      <w:proofErr w:type="spellEnd"/>
    </w:p>
    <w:p w:rsidR="00765C4C" w:rsidRDefault="00B66AA5" w:rsidP="00765C4C">
      <w:pPr>
        <w:rPr>
          <w:b/>
          <w:sz w:val="28"/>
          <w:lang w:val="en-US"/>
        </w:rPr>
      </w:pPr>
      <w:proofErr w:type="spellStart"/>
      <w:r>
        <w:rPr>
          <w:b/>
          <w:sz w:val="28"/>
          <w:lang w:val="en-US"/>
        </w:rPr>
        <w:t>O’quv</w:t>
      </w:r>
      <w:proofErr w:type="spellEnd"/>
      <w:r>
        <w:rPr>
          <w:b/>
          <w:sz w:val="28"/>
          <w:lang w:val="en-US"/>
        </w:rPr>
        <w:t xml:space="preserve"> –</w:t>
      </w:r>
      <w:proofErr w:type="spellStart"/>
      <w:r>
        <w:rPr>
          <w:b/>
          <w:sz w:val="28"/>
          <w:lang w:val="en-US"/>
        </w:rPr>
        <w:t>uslubiy</w:t>
      </w:r>
      <w:proofErr w:type="spellEnd"/>
      <w:r>
        <w:rPr>
          <w:b/>
          <w:sz w:val="28"/>
          <w:lang w:val="en-US"/>
        </w:rPr>
        <w:t xml:space="preserve"> </w:t>
      </w:r>
      <w:proofErr w:type="spellStart"/>
      <w:r>
        <w:rPr>
          <w:b/>
          <w:sz w:val="28"/>
          <w:lang w:val="en-US"/>
        </w:rPr>
        <w:t>majmua</w:t>
      </w:r>
      <w:proofErr w:type="spellEnd"/>
    </w:p>
    <w:p w:rsidR="00B66AA5" w:rsidRDefault="00B66AA5" w:rsidP="00B66AA5">
      <w:pPr>
        <w:spacing w:line="360" w:lineRule="auto"/>
        <w:jc w:val="center"/>
        <w:rPr>
          <w:rFonts w:ascii="Times New Roman" w:hAnsi="Times New Roman" w:cs="Times New Roman"/>
          <w:b/>
          <w:lang w:val="en-US"/>
        </w:rPr>
      </w:pPr>
      <w:proofErr w:type="gramStart"/>
      <w:r>
        <w:rPr>
          <w:rFonts w:ascii="Times New Roman" w:hAnsi="Times New Roman" w:cs="Times New Roman"/>
          <w:b/>
          <w:lang w:val="en-US"/>
        </w:rPr>
        <w:t>Theme</w:t>
      </w:r>
      <w:r w:rsidRPr="00BE73A4">
        <w:rPr>
          <w:rFonts w:ascii="Times New Roman" w:hAnsi="Times New Roman" w:cs="Times New Roman"/>
          <w:b/>
          <w:lang w:val="en-US"/>
        </w:rPr>
        <w:t xml:space="preserve"> 1.Introduction on the course</w:t>
      </w:r>
      <w:r>
        <w:rPr>
          <w:rFonts w:ascii="Times New Roman" w:hAnsi="Times New Roman" w:cs="Times New Roman"/>
          <w:b/>
          <w:lang w:val="en-US"/>
        </w:rPr>
        <w:t>.</w:t>
      </w:r>
      <w:proofErr w:type="gramEnd"/>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
          <w:lang w:val="en-GB"/>
        </w:rPr>
        <w:t>Aims</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Cs/>
          <w:lang w:val="en-GB"/>
        </w:rPr>
        <w:t>B</w:t>
      </w:r>
      <w:r w:rsidRPr="00041A1C">
        <w:rPr>
          <w:rFonts w:ascii="Times New Roman" w:hAnsi="Times New Roman" w:cs="Times New Roman"/>
          <w:lang w:val="en-GB"/>
        </w:rPr>
        <w:t>y the end of Year 4 students will be expected to reach a level of reading proficiency equivalent to Band C1 in the CEFR.</w:t>
      </w:r>
    </w:p>
    <w:p w:rsidR="00B66AA5" w:rsidRPr="00041A1C" w:rsidRDefault="00B66AA5" w:rsidP="00B66AA5">
      <w:pPr>
        <w:rPr>
          <w:rFonts w:ascii="Times New Roman" w:hAnsi="Times New Roman" w:cs="Times New Roman"/>
          <w:lang w:val="en-GB"/>
        </w:rPr>
      </w:pPr>
      <w:r w:rsidRPr="00041A1C">
        <w:rPr>
          <w:rFonts w:ascii="Times New Roman" w:hAnsi="Times New Roman" w:cs="Times New Roman"/>
          <w:lang w:val="en-GB"/>
        </w:rPr>
        <w:t>By the end of Year 1 students will be able to read and understand a range of text types to a level approaching Band B1 in the CEFR.</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
          <w:lang w:val="en-GB"/>
        </w:rPr>
        <w:t>Objectives</w:t>
      </w:r>
    </w:p>
    <w:p w:rsidR="00B66AA5" w:rsidRPr="00041A1C" w:rsidRDefault="00B66AA5" w:rsidP="00B66AA5">
      <w:pPr>
        <w:rPr>
          <w:rFonts w:ascii="Times New Roman" w:hAnsi="Times New Roman" w:cs="Times New Roman"/>
          <w:lang w:val="en-GB"/>
        </w:rPr>
      </w:pPr>
      <w:r w:rsidRPr="00041A1C">
        <w:rPr>
          <w:rFonts w:ascii="Times New Roman" w:hAnsi="Times New Roman" w:cs="Times New Roman"/>
          <w:lang w:val="en-GB"/>
        </w:rPr>
        <w:t>By the end of the Year 1 students will:</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proofErr w:type="gramStart"/>
      <w:r w:rsidRPr="00041A1C">
        <w:rPr>
          <w:rFonts w:ascii="Times New Roman" w:hAnsi="Times New Roman" w:cs="Times New Roman"/>
          <w:lang w:val="en-GB"/>
        </w:rPr>
        <w:t>be</w:t>
      </w:r>
      <w:proofErr w:type="gramEnd"/>
      <w:r w:rsidRPr="00041A1C">
        <w:rPr>
          <w:rFonts w:ascii="Times New Roman" w:hAnsi="Times New Roman" w:cs="Times New Roman"/>
          <w:lang w:val="en-GB"/>
        </w:rPr>
        <w:t xml:space="preserve"> able to   </w:t>
      </w:r>
      <w:r w:rsidRPr="00041A1C">
        <w:rPr>
          <w:rFonts w:ascii="Times New Roman" w:hAnsi="Times New Roman" w:cs="Times New Roman"/>
          <w:color w:val="010000"/>
          <w:lang w:val="en-US"/>
        </w:rPr>
        <w:t>understand the main points in short newspaper articles about current and familiar topics.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 xml:space="preserve">be able to  guess the meaning of single unknown words from context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 xml:space="preserve">be able to skim short texts and find relevant facts and information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be able to understand the most important information in short factual texts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r w:rsidRPr="00041A1C">
        <w:rPr>
          <w:rFonts w:ascii="Times New Roman" w:hAnsi="Times New Roman" w:cs="Times New Roman"/>
          <w:color w:val="010000"/>
          <w:lang w:val="en-US"/>
        </w:rPr>
        <w:t xml:space="preserve">be able to understand simple messages and standard letters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able to understand the plot of a clearly structured story and recognize the most important episodes and events.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r w:rsidRPr="00041A1C">
        <w:rPr>
          <w:rFonts w:ascii="Times New Roman" w:hAnsi="Times New Roman" w:cs="Times New Roman"/>
          <w:color w:val="010000"/>
          <w:lang w:val="en-US"/>
        </w:rPr>
        <w:t>be able to distinguish purposes in reading</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aware of their own reading problems and possible ways of dealing with them.</w:t>
      </w:r>
    </w:p>
    <w:p w:rsidR="00B66AA5" w:rsidRDefault="00B66AA5" w:rsidP="00B66AA5">
      <w:pPr>
        <w:spacing w:line="360" w:lineRule="auto"/>
        <w:jc w:val="both"/>
        <w:rPr>
          <w:rFonts w:ascii="Times New Roman" w:hAnsi="Times New Roman" w:cs="Times New Roman"/>
          <w:b/>
          <w:bCs/>
          <w:color w:val="4B2E83"/>
          <w:kern w:val="36"/>
          <w:lang w:val="en-US"/>
        </w:rPr>
      </w:pPr>
    </w:p>
    <w:p w:rsidR="00B66AA5" w:rsidRPr="00817192" w:rsidRDefault="00B66AA5" w:rsidP="00B66AA5">
      <w:pPr>
        <w:spacing w:line="360" w:lineRule="auto"/>
        <w:jc w:val="center"/>
        <w:rPr>
          <w:rFonts w:ascii="Times New Roman" w:hAnsi="Times New Roman" w:cs="Times New Roman"/>
          <w:b/>
          <w:bCs/>
          <w:color w:val="4B2E83"/>
          <w:kern w:val="36"/>
          <w:sz w:val="36"/>
          <w:lang w:val="en-US"/>
        </w:rPr>
      </w:pPr>
      <w:r w:rsidRPr="00817192">
        <w:rPr>
          <w:rFonts w:ascii="Times New Roman" w:hAnsi="Times New Roman" w:cs="Times New Roman"/>
          <w:b/>
          <w:bCs/>
          <w:color w:val="4B2E83"/>
          <w:kern w:val="36"/>
          <w:sz w:val="36"/>
          <w:lang w:val="en-US"/>
        </w:rPr>
        <w:t>Course and syllabus design</w:t>
      </w:r>
    </w:p>
    <w:p w:rsidR="00B66AA5" w:rsidRPr="00BE73A4" w:rsidRDefault="00B66AA5" w:rsidP="00B66AA5">
      <w:pPr>
        <w:shd w:val="clear" w:color="auto" w:fill="FFFFFF"/>
        <w:jc w:val="both"/>
        <w:rPr>
          <w:rFonts w:ascii="Times New Roman" w:hAnsi="Times New Roman" w:cs="Times New Roman"/>
          <w:color w:val="3D3D3D"/>
          <w:lang w:val="en-US"/>
        </w:rPr>
      </w:pPr>
      <w:r w:rsidRPr="00BE73A4">
        <w:rPr>
          <w:rFonts w:ascii="Times New Roman" w:hAnsi="Times New Roman" w:cs="Times New Roman"/>
          <w:color w:val="3D3D3D"/>
          <w:lang w:val="en-US"/>
        </w:rPr>
        <w:t>Although courses may vary in size, subject matter or level, a systematic process will help you plan and structure your course and syllabus to effectively reach desired instructional goals.  This page provides a wealth of information that will guide you from the initial design phases of your course to polishing and distributing your syllabus.</w:t>
      </w:r>
    </w:p>
    <w:p w:rsidR="00B66AA5" w:rsidRPr="00BE73A4" w:rsidRDefault="00B66AA5" w:rsidP="00B66AA5">
      <w:pPr>
        <w:numPr>
          <w:ilvl w:val="0"/>
          <w:numId w:val="1"/>
        </w:numPr>
        <w:shd w:val="clear" w:color="auto" w:fill="FFFFFF"/>
        <w:spacing w:before="100" w:beforeAutospacing="1" w:after="0"/>
        <w:jc w:val="both"/>
        <w:rPr>
          <w:rFonts w:ascii="Times New Roman" w:hAnsi="Times New Roman" w:cs="Times New Roman"/>
        </w:rPr>
      </w:pPr>
      <w:hyperlink r:id="rId8" w:anchor="Course" w:history="1">
        <w:proofErr w:type="spellStart"/>
        <w:r w:rsidRPr="00BE73A4">
          <w:rPr>
            <w:rFonts w:ascii="Times New Roman" w:hAnsi="Times New Roman" w:cs="Times New Roman"/>
            <w:u w:val="single"/>
          </w:rPr>
          <w:t>Course</w:t>
        </w:r>
        <w:proofErr w:type="spellEnd"/>
        <w:r w:rsidRPr="00BE73A4">
          <w:rPr>
            <w:rFonts w:ascii="Times New Roman" w:hAnsi="Times New Roman" w:cs="Times New Roman"/>
            <w:u w:val="single"/>
          </w:rPr>
          <w:t xml:space="preserve"> </w:t>
        </w:r>
        <w:proofErr w:type="spellStart"/>
        <w:r w:rsidRPr="00BE73A4">
          <w:rPr>
            <w:rFonts w:ascii="Times New Roman" w:hAnsi="Times New Roman" w:cs="Times New Roman"/>
            <w:u w:val="single"/>
          </w:rPr>
          <w:t>design</w:t>
        </w:r>
        <w:proofErr w:type="spellEnd"/>
      </w:hyperlink>
    </w:p>
    <w:p w:rsidR="00B66AA5" w:rsidRPr="00BE73A4" w:rsidRDefault="00B66AA5" w:rsidP="00B66AA5">
      <w:pPr>
        <w:numPr>
          <w:ilvl w:val="0"/>
          <w:numId w:val="1"/>
        </w:numPr>
        <w:shd w:val="clear" w:color="auto" w:fill="FFFFFF"/>
        <w:spacing w:before="100" w:beforeAutospacing="1" w:after="0"/>
        <w:jc w:val="both"/>
        <w:rPr>
          <w:rFonts w:ascii="Times New Roman" w:hAnsi="Times New Roman" w:cs="Times New Roman"/>
        </w:rPr>
      </w:pPr>
      <w:hyperlink r:id="rId9" w:anchor="Syllabus" w:history="1">
        <w:proofErr w:type="spellStart"/>
        <w:r w:rsidRPr="00BE73A4">
          <w:rPr>
            <w:rFonts w:ascii="Times New Roman" w:hAnsi="Times New Roman" w:cs="Times New Roman"/>
            <w:u w:val="single"/>
          </w:rPr>
          <w:t>Syllabus</w:t>
        </w:r>
        <w:proofErr w:type="spellEnd"/>
        <w:r w:rsidRPr="00BE73A4">
          <w:rPr>
            <w:rFonts w:ascii="Times New Roman" w:hAnsi="Times New Roman" w:cs="Times New Roman"/>
            <w:u w:val="single"/>
          </w:rPr>
          <w:t xml:space="preserve"> </w:t>
        </w:r>
        <w:proofErr w:type="spellStart"/>
        <w:r w:rsidRPr="00BE73A4">
          <w:rPr>
            <w:rFonts w:ascii="Times New Roman" w:hAnsi="Times New Roman" w:cs="Times New Roman"/>
            <w:u w:val="single"/>
          </w:rPr>
          <w:t>design</w:t>
        </w:r>
        <w:proofErr w:type="spellEnd"/>
      </w:hyperlink>
    </w:p>
    <w:p w:rsidR="00B66AA5" w:rsidRPr="00BE73A4" w:rsidRDefault="00B66AA5" w:rsidP="00B66AA5">
      <w:pPr>
        <w:numPr>
          <w:ilvl w:val="0"/>
          <w:numId w:val="1"/>
        </w:numPr>
        <w:shd w:val="clear" w:color="auto" w:fill="FFFFFF"/>
        <w:spacing w:before="100" w:beforeAutospacing="1" w:after="0"/>
        <w:jc w:val="both"/>
        <w:rPr>
          <w:rFonts w:ascii="Times New Roman" w:hAnsi="Times New Roman" w:cs="Times New Roman"/>
        </w:rPr>
      </w:pPr>
      <w:hyperlink r:id="rId10" w:anchor="Resources" w:history="1">
        <w:proofErr w:type="spellStart"/>
        <w:r w:rsidRPr="00BE73A4">
          <w:rPr>
            <w:rFonts w:ascii="Times New Roman" w:hAnsi="Times New Roman" w:cs="Times New Roman"/>
            <w:u w:val="single"/>
          </w:rPr>
          <w:t>Additional</w:t>
        </w:r>
        <w:proofErr w:type="spellEnd"/>
        <w:r w:rsidRPr="00BE73A4">
          <w:rPr>
            <w:rFonts w:ascii="Times New Roman" w:hAnsi="Times New Roman" w:cs="Times New Roman"/>
            <w:u w:val="single"/>
          </w:rPr>
          <w:t xml:space="preserve"> </w:t>
        </w:r>
        <w:proofErr w:type="spellStart"/>
        <w:r w:rsidRPr="00BE73A4">
          <w:rPr>
            <w:rFonts w:ascii="Times New Roman" w:hAnsi="Times New Roman" w:cs="Times New Roman"/>
            <w:u w:val="single"/>
          </w:rPr>
          <w:t>resources</w:t>
        </w:r>
        <w:proofErr w:type="spellEnd"/>
      </w:hyperlink>
    </w:p>
    <w:p w:rsidR="00B66AA5" w:rsidRPr="00BE73A4" w:rsidRDefault="00B66AA5" w:rsidP="00B66AA5">
      <w:pPr>
        <w:shd w:val="clear" w:color="auto" w:fill="FFFFFF"/>
        <w:spacing w:before="435"/>
        <w:jc w:val="both"/>
        <w:outlineLvl w:val="1"/>
        <w:rPr>
          <w:rFonts w:ascii="Times New Roman" w:hAnsi="Times New Roman" w:cs="Times New Roman"/>
          <w:b/>
          <w:bCs/>
          <w:color w:val="4B2E83"/>
          <w:lang w:val="en-US"/>
        </w:rPr>
      </w:pPr>
      <w:r w:rsidRPr="00BE73A4">
        <w:rPr>
          <w:rFonts w:ascii="Times New Roman" w:hAnsi="Times New Roman" w:cs="Times New Roman"/>
          <w:b/>
          <w:bCs/>
          <w:color w:val="4B2E83"/>
          <w:lang w:val="en-US"/>
        </w:rPr>
        <w:t>Course design</w:t>
      </w:r>
    </w:p>
    <w:p w:rsidR="00B66AA5" w:rsidRPr="00BE73A4" w:rsidRDefault="00B66AA5" w:rsidP="00B66AA5">
      <w:pPr>
        <w:shd w:val="clear" w:color="auto" w:fill="FFFFFF"/>
        <w:jc w:val="both"/>
        <w:rPr>
          <w:rFonts w:ascii="Times New Roman" w:hAnsi="Times New Roman" w:cs="Times New Roman"/>
          <w:color w:val="3D3D3D"/>
          <w:lang w:val="en-US"/>
        </w:rPr>
      </w:pPr>
      <w:r w:rsidRPr="00BE73A4">
        <w:rPr>
          <w:rFonts w:ascii="Times New Roman" w:hAnsi="Times New Roman" w:cs="Times New Roman"/>
          <w:color w:val="3D3D3D"/>
          <w:lang w:val="en-US"/>
        </w:rPr>
        <w:t xml:space="preserve">Effective course design begins with understanding </w:t>
      </w:r>
      <w:proofErr w:type="gramStart"/>
      <w:r w:rsidRPr="00BE73A4">
        <w:rPr>
          <w:rFonts w:ascii="Times New Roman" w:hAnsi="Times New Roman" w:cs="Times New Roman"/>
          <w:color w:val="3D3D3D"/>
          <w:lang w:val="en-US"/>
        </w:rPr>
        <w:t>who</w:t>
      </w:r>
      <w:proofErr w:type="gramEnd"/>
      <w:r w:rsidRPr="00BE73A4">
        <w:rPr>
          <w:rFonts w:ascii="Times New Roman" w:hAnsi="Times New Roman" w:cs="Times New Roman"/>
          <w:color w:val="3D3D3D"/>
          <w:lang w:val="en-US"/>
        </w:rPr>
        <w:t xml:space="preserve"> your students are, deciding what you want them to learn; determining how you will measure student learning; and planning activities, assignments and materials that support student learning. For all interactions with students plan ahead by ask </w:t>
      </w:r>
      <w:proofErr w:type="gramStart"/>
      <w:r w:rsidRPr="00BE73A4">
        <w:rPr>
          <w:rFonts w:ascii="Times New Roman" w:hAnsi="Times New Roman" w:cs="Times New Roman"/>
          <w:color w:val="3D3D3D"/>
          <w:lang w:val="en-US"/>
        </w:rPr>
        <w:t>yourself</w:t>
      </w:r>
      <w:proofErr w:type="gramEnd"/>
      <w:r w:rsidRPr="00BE73A4">
        <w:rPr>
          <w:rFonts w:ascii="Times New Roman" w:hAnsi="Times New Roman" w:cs="Times New Roman"/>
          <w:color w:val="3D3D3D"/>
          <w:lang w:val="en-US"/>
        </w:rPr>
        <w:t>:</w:t>
      </w:r>
    </w:p>
    <w:p w:rsidR="00B66AA5" w:rsidRPr="00BE73A4" w:rsidRDefault="00B66AA5" w:rsidP="00B66AA5">
      <w:pPr>
        <w:numPr>
          <w:ilvl w:val="0"/>
          <w:numId w:val="2"/>
        </w:numPr>
        <w:shd w:val="clear" w:color="auto" w:fill="FFFFFF"/>
        <w:spacing w:before="100" w:beforeAutospacing="1" w:after="0"/>
        <w:jc w:val="both"/>
        <w:rPr>
          <w:rFonts w:ascii="Times New Roman" w:hAnsi="Times New Roman" w:cs="Times New Roman"/>
          <w:color w:val="3D3D3D"/>
        </w:rPr>
      </w:pPr>
      <w:proofErr w:type="spellStart"/>
      <w:r w:rsidRPr="00BE73A4">
        <w:rPr>
          <w:rFonts w:ascii="Times New Roman" w:hAnsi="Times New Roman" w:cs="Times New Roman"/>
          <w:color w:val="3D3D3D"/>
        </w:rPr>
        <w:t>Who</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are</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the</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students</w:t>
      </w:r>
      <w:proofErr w:type="spellEnd"/>
      <w:r w:rsidRPr="00BE73A4">
        <w:rPr>
          <w:rFonts w:ascii="Times New Roman" w:hAnsi="Times New Roman" w:cs="Times New Roman"/>
          <w:color w:val="3D3D3D"/>
        </w:rPr>
        <w:t>?</w:t>
      </w:r>
    </w:p>
    <w:p w:rsidR="00B66AA5" w:rsidRPr="00BE73A4" w:rsidRDefault="00B66AA5" w:rsidP="00B66AA5">
      <w:pPr>
        <w:numPr>
          <w:ilvl w:val="0"/>
          <w:numId w:val="2"/>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color w:val="3D3D3D"/>
          <w:lang w:val="en-US"/>
        </w:rPr>
        <w:t>What do I want students to be able to do?</w:t>
      </w:r>
    </w:p>
    <w:p w:rsidR="00B66AA5" w:rsidRPr="00BE73A4" w:rsidRDefault="00B66AA5" w:rsidP="00B66AA5">
      <w:pPr>
        <w:numPr>
          <w:ilvl w:val="0"/>
          <w:numId w:val="2"/>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color w:val="3D3D3D"/>
          <w:lang w:val="en-US"/>
        </w:rPr>
        <w:t>How will I measure students’ abilities?</w:t>
      </w:r>
    </w:p>
    <w:p w:rsidR="00B66AA5" w:rsidRPr="00BE73A4" w:rsidRDefault="00B66AA5" w:rsidP="00B66AA5">
      <w:pPr>
        <w:shd w:val="clear" w:color="auto" w:fill="FFFFFF"/>
        <w:jc w:val="both"/>
        <w:rPr>
          <w:rFonts w:ascii="Times New Roman" w:hAnsi="Times New Roman" w:cs="Times New Roman"/>
          <w:color w:val="3D3D3D"/>
          <w:lang w:val="en-US"/>
        </w:rPr>
      </w:pPr>
      <w:r w:rsidRPr="00BE73A4">
        <w:rPr>
          <w:rFonts w:ascii="Times New Roman" w:hAnsi="Times New Roman" w:cs="Times New Roman"/>
          <w:color w:val="3D3D3D"/>
          <w:lang w:val="en-US"/>
        </w:rPr>
        <w:lastRenderedPageBreak/>
        <w:t>By asking yourself these questions at the onset of your course design process you will be able to focus more concretely on learning outcomes, which has proven to increase student learning substantially as opposed to merely shoehorning large quantities of content into a quarters worth of class meetings.</w:t>
      </w:r>
    </w:p>
    <w:p w:rsidR="00B66AA5" w:rsidRPr="00BE73A4" w:rsidRDefault="00B66AA5" w:rsidP="00B66AA5">
      <w:pPr>
        <w:shd w:val="clear" w:color="auto" w:fill="FFFFFF"/>
        <w:spacing w:before="435"/>
        <w:jc w:val="both"/>
        <w:outlineLvl w:val="2"/>
        <w:rPr>
          <w:rFonts w:ascii="Times New Roman" w:hAnsi="Times New Roman" w:cs="Times New Roman"/>
          <w:b/>
          <w:bCs/>
          <w:color w:val="3D3D3D"/>
          <w:lang w:val="en-US"/>
        </w:rPr>
      </w:pPr>
      <w:r w:rsidRPr="00BE73A4">
        <w:rPr>
          <w:rFonts w:ascii="Times New Roman" w:hAnsi="Times New Roman" w:cs="Times New Roman"/>
          <w:b/>
          <w:bCs/>
          <w:color w:val="3D3D3D"/>
          <w:lang w:val="en-US"/>
        </w:rPr>
        <w:t>1. Who are the students?</w:t>
      </w:r>
    </w:p>
    <w:p w:rsidR="00B66AA5" w:rsidRDefault="00B66AA5" w:rsidP="00B66AA5">
      <w:pPr>
        <w:shd w:val="clear" w:color="auto" w:fill="FFFFFF"/>
        <w:jc w:val="both"/>
        <w:rPr>
          <w:rFonts w:ascii="Times New Roman" w:hAnsi="Times New Roman" w:cs="Times New Roman"/>
          <w:color w:val="3D3D3D"/>
          <w:lang w:val="en-US"/>
        </w:rPr>
      </w:pPr>
      <w:r w:rsidRPr="00BE73A4">
        <w:rPr>
          <w:rFonts w:ascii="Times New Roman" w:hAnsi="Times New Roman" w:cs="Times New Roman"/>
          <w:color w:val="3D3D3D"/>
          <w:lang w:val="en-US"/>
        </w:rPr>
        <w:t>Before the class begins, find out as much as you can about the students.  Consider the level of your course and the type and level of student that typically enrolls in this course.  If you are new to teaching the course you may want to consult with colleagues who have previously taught the course to gather some of this information. It is also helpful to review your class roster before the quarter starts.  Additionally, the Office of the Registrar publishes a snap shot view of enrolled UW students for a given quarter</w:t>
      </w:r>
      <w:r>
        <w:rPr>
          <w:rFonts w:ascii="Times New Roman" w:hAnsi="Times New Roman" w:cs="Times New Roman"/>
          <w:color w:val="3D3D3D"/>
          <w:lang w:val="en-US"/>
        </w:rPr>
        <w:t>.</w:t>
      </w:r>
    </w:p>
    <w:p w:rsidR="00B66AA5" w:rsidRPr="00BE73A4" w:rsidRDefault="00B66AA5" w:rsidP="00B66AA5">
      <w:pPr>
        <w:shd w:val="clear" w:color="auto" w:fill="FFFFFF"/>
        <w:jc w:val="both"/>
        <w:rPr>
          <w:rFonts w:ascii="Times New Roman" w:hAnsi="Times New Roman" w:cs="Times New Roman"/>
          <w:color w:val="3D3D3D"/>
          <w:lang w:val="en-US"/>
        </w:rPr>
      </w:pPr>
      <w:r w:rsidRPr="00BE73A4">
        <w:rPr>
          <w:rFonts w:ascii="Times New Roman" w:hAnsi="Times New Roman" w:cs="Times New Roman"/>
          <w:color w:val="3D3D3D"/>
          <w:lang w:val="en-US"/>
        </w:rPr>
        <w:t>Are your students new to the university?  Are they new to the topic of the course or the department?</w:t>
      </w:r>
    </w:p>
    <w:p w:rsidR="00B66AA5" w:rsidRPr="00BE73A4" w:rsidRDefault="00B66AA5" w:rsidP="00B66AA5">
      <w:pPr>
        <w:numPr>
          <w:ilvl w:val="0"/>
          <w:numId w:val="3"/>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color w:val="3D3D3D"/>
          <w:lang w:val="en-US"/>
        </w:rPr>
        <w:t>What are students’ motivations for taking the course?</w:t>
      </w:r>
    </w:p>
    <w:p w:rsidR="00B66AA5" w:rsidRPr="00BE73A4" w:rsidRDefault="00B66AA5" w:rsidP="00B66AA5">
      <w:pPr>
        <w:numPr>
          <w:ilvl w:val="0"/>
          <w:numId w:val="3"/>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color w:val="3D3D3D"/>
          <w:lang w:val="en-US"/>
        </w:rPr>
        <w:t>What might you expect students to know before the first class?  Consider previous courses they may or may not have taken.  Are the students majors in your department or are they fulfilling a distribution credit?</w:t>
      </w:r>
    </w:p>
    <w:p w:rsidR="00B66AA5" w:rsidRPr="00BE73A4" w:rsidRDefault="00B66AA5" w:rsidP="00B66AA5">
      <w:pPr>
        <w:numPr>
          <w:ilvl w:val="0"/>
          <w:numId w:val="3"/>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color w:val="3D3D3D"/>
          <w:lang w:val="en-US"/>
        </w:rPr>
        <w:t>What range of backgrounds and previous experience is typically represented among students in this class?</w:t>
      </w:r>
    </w:p>
    <w:p w:rsidR="00B66AA5" w:rsidRPr="00BE73A4" w:rsidRDefault="00B66AA5" w:rsidP="00B66AA5">
      <w:pPr>
        <w:numPr>
          <w:ilvl w:val="0"/>
          <w:numId w:val="3"/>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color w:val="3D3D3D"/>
          <w:lang w:val="en-US"/>
        </w:rPr>
        <w:t>What problems do students typically have with this material at this level?</w:t>
      </w:r>
    </w:p>
    <w:p w:rsidR="00B66AA5" w:rsidRPr="00BE73A4" w:rsidRDefault="00B66AA5" w:rsidP="00B66AA5">
      <w:pPr>
        <w:shd w:val="clear" w:color="auto" w:fill="FFFFFF"/>
        <w:spacing w:before="435"/>
        <w:jc w:val="both"/>
        <w:outlineLvl w:val="2"/>
        <w:rPr>
          <w:rFonts w:ascii="Times New Roman" w:hAnsi="Times New Roman" w:cs="Times New Roman"/>
          <w:b/>
          <w:bCs/>
          <w:color w:val="3D3D3D"/>
          <w:lang w:val="en-US"/>
        </w:rPr>
      </w:pPr>
      <w:r w:rsidRPr="00BE73A4">
        <w:rPr>
          <w:rFonts w:ascii="Times New Roman" w:hAnsi="Times New Roman" w:cs="Times New Roman"/>
          <w:b/>
          <w:bCs/>
          <w:color w:val="3D3D3D"/>
          <w:lang w:val="en-US"/>
        </w:rPr>
        <w:t>2.  What do I want students to be able to do?</w:t>
      </w:r>
    </w:p>
    <w:p w:rsidR="00B66AA5" w:rsidRPr="00BE73A4" w:rsidRDefault="00B66AA5" w:rsidP="00B66AA5">
      <w:pPr>
        <w:shd w:val="clear" w:color="auto" w:fill="FFFFFF"/>
        <w:jc w:val="both"/>
        <w:rPr>
          <w:rFonts w:ascii="Times New Roman" w:hAnsi="Times New Roman" w:cs="Times New Roman"/>
          <w:color w:val="3D3D3D"/>
          <w:lang w:val="en-US"/>
        </w:rPr>
      </w:pPr>
      <w:r w:rsidRPr="00BE73A4">
        <w:rPr>
          <w:rFonts w:ascii="Times New Roman" w:hAnsi="Times New Roman" w:cs="Times New Roman"/>
          <w:color w:val="3D3D3D"/>
          <w:lang w:val="en-US"/>
        </w:rPr>
        <w:t xml:space="preserve">Once you have considered who the students in your course are, ask yourself what they should be able to do at the end of the course.  Try to answer this question as specifically as you can by using terms that emphasize student abilities you can measure or easily recognize.  For example, it can be more challenging to measure </w:t>
      </w:r>
      <w:proofErr w:type="spellStart"/>
      <w:r w:rsidRPr="00BE73A4">
        <w:rPr>
          <w:rFonts w:ascii="Times New Roman" w:hAnsi="Times New Roman" w:cs="Times New Roman"/>
          <w:color w:val="3D3D3D"/>
          <w:lang w:val="en-US"/>
        </w:rPr>
        <w:t>students</w:t>
      </w:r>
      <w:proofErr w:type="spellEnd"/>
      <w:r w:rsidRPr="00BE73A4">
        <w:rPr>
          <w:rFonts w:ascii="Times New Roman" w:hAnsi="Times New Roman" w:cs="Times New Roman"/>
          <w:color w:val="3D3D3D"/>
          <w:lang w:val="en-US"/>
        </w:rPr>
        <w:t xml:space="preserve"> abilities based on what they may know or understand as opposed to measuring their abilities to </w:t>
      </w:r>
      <w:proofErr w:type="spellStart"/>
      <w:r w:rsidRPr="00BE73A4">
        <w:rPr>
          <w:rFonts w:ascii="Times New Roman" w:hAnsi="Times New Roman" w:cs="Times New Roman"/>
          <w:color w:val="3D3D3D"/>
          <w:lang w:val="en-US"/>
        </w:rPr>
        <w:t>preform</w:t>
      </w:r>
      <w:proofErr w:type="spellEnd"/>
      <w:r w:rsidRPr="00BE73A4">
        <w:rPr>
          <w:rFonts w:ascii="Times New Roman" w:hAnsi="Times New Roman" w:cs="Times New Roman"/>
          <w:color w:val="3D3D3D"/>
          <w:lang w:val="en-US"/>
        </w:rPr>
        <w:t xml:space="preserve"> tasks such as identify, differentiate, apply or produce.  This process will help you solidify your course goals.</w:t>
      </w:r>
    </w:p>
    <w:p w:rsidR="00B66AA5" w:rsidRPr="00BE73A4" w:rsidRDefault="00B66AA5" w:rsidP="00B66AA5">
      <w:pPr>
        <w:shd w:val="clear" w:color="auto" w:fill="FFFFFF"/>
        <w:spacing w:before="218"/>
        <w:jc w:val="both"/>
        <w:outlineLvl w:val="3"/>
        <w:rPr>
          <w:rFonts w:ascii="Times New Roman" w:hAnsi="Times New Roman" w:cs="Times New Roman"/>
          <w:b/>
          <w:bCs/>
          <w:color w:val="3D3D3D"/>
          <w:lang w:val="en-US"/>
        </w:rPr>
      </w:pPr>
      <w:r w:rsidRPr="00BE73A4">
        <w:rPr>
          <w:rFonts w:ascii="Times New Roman" w:hAnsi="Times New Roman" w:cs="Times New Roman"/>
          <w:b/>
          <w:bCs/>
          <w:color w:val="3D3D3D"/>
          <w:lang w:val="en-US"/>
        </w:rPr>
        <w:t>Tools that can help you design course objectives:</w:t>
      </w:r>
    </w:p>
    <w:p w:rsidR="00B66AA5" w:rsidRPr="00BE73A4" w:rsidRDefault="00B66AA5" w:rsidP="00B66AA5">
      <w:pPr>
        <w:numPr>
          <w:ilvl w:val="0"/>
          <w:numId w:val="4"/>
        </w:numPr>
        <w:shd w:val="clear" w:color="auto" w:fill="FFFFFF"/>
        <w:spacing w:before="100" w:beforeAutospacing="1" w:after="0"/>
        <w:jc w:val="both"/>
        <w:rPr>
          <w:rFonts w:ascii="Times New Roman" w:hAnsi="Times New Roman" w:cs="Times New Roman"/>
          <w:color w:val="3D3D3D"/>
          <w:lang w:val="en-US"/>
        </w:rPr>
      </w:pPr>
      <w:hyperlink r:id="rId11" w:anchor="resources" w:history="1">
        <w:r w:rsidRPr="00BE73A4">
          <w:rPr>
            <w:rFonts w:ascii="Times New Roman" w:hAnsi="Times New Roman" w:cs="Times New Roman"/>
            <w:color w:val="0088DD"/>
            <w:u w:val="single"/>
            <w:lang w:val="en-US"/>
          </w:rPr>
          <w:t>Understanding by Design</w:t>
        </w:r>
      </w:hyperlink>
      <w:r w:rsidRPr="00BE73A4">
        <w:rPr>
          <w:rFonts w:ascii="Times New Roman" w:hAnsi="Times New Roman" w:cs="Times New Roman"/>
          <w:color w:val="3D3D3D"/>
          <w:lang w:val="en-US"/>
        </w:rPr>
        <w:t> (Center for Teaching, Vanderbilt): Describes the Backward Design process as outlined in </w:t>
      </w:r>
      <w:hyperlink r:id="rId12" w:tooltip="http://uwashington.worldcat.org/oclc/39539420" w:history="1">
        <w:r w:rsidRPr="00BE73A4">
          <w:rPr>
            <w:rFonts w:ascii="Times New Roman" w:hAnsi="Times New Roman" w:cs="Times New Roman"/>
            <w:color w:val="0088DD"/>
            <w:u w:val="single"/>
            <w:lang w:val="en-US"/>
          </w:rPr>
          <w:t>Understanding By Design</w:t>
        </w:r>
        <w:r w:rsidRPr="00BE73A4">
          <w:rPr>
            <w:rFonts w:ascii="Times New Roman" w:hAnsi="Times New Roman" w:cs="Times New Roman"/>
            <w:color w:val="0088DD"/>
            <w:lang w:val="en-US"/>
          </w:rPr>
          <w:t> </w:t>
        </w:r>
      </w:hyperlink>
      <w:r w:rsidRPr="00BE73A4">
        <w:rPr>
          <w:rFonts w:ascii="Times New Roman" w:hAnsi="Times New Roman" w:cs="Times New Roman"/>
          <w:color w:val="3D3D3D"/>
          <w:lang w:val="en-US"/>
        </w:rPr>
        <w:t xml:space="preserve">by Grant Wiggins and Jay </w:t>
      </w:r>
      <w:proofErr w:type="spellStart"/>
      <w:r w:rsidRPr="00BE73A4">
        <w:rPr>
          <w:rFonts w:ascii="Times New Roman" w:hAnsi="Times New Roman" w:cs="Times New Roman"/>
          <w:color w:val="3D3D3D"/>
          <w:lang w:val="en-US"/>
        </w:rPr>
        <w:t>McTighe</w:t>
      </w:r>
      <w:proofErr w:type="spellEnd"/>
    </w:p>
    <w:p w:rsidR="00B66AA5" w:rsidRPr="00BE73A4" w:rsidRDefault="00B66AA5" w:rsidP="00B66AA5">
      <w:pPr>
        <w:numPr>
          <w:ilvl w:val="0"/>
          <w:numId w:val="4"/>
        </w:numPr>
        <w:shd w:val="clear" w:color="auto" w:fill="FFFFFF"/>
        <w:spacing w:before="100" w:beforeAutospacing="1" w:after="0"/>
        <w:jc w:val="both"/>
        <w:rPr>
          <w:rFonts w:ascii="Times New Roman" w:hAnsi="Times New Roman" w:cs="Times New Roman"/>
          <w:color w:val="3D3D3D"/>
        </w:rPr>
      </w:pPr>
      <w:hyperlink r:id="rId13" w:history="1">
        <w:proofErr w:type="spellStart"/>
        <w:r w:rsidRPr="00BE73A4">
          <w:rPr>
            <w:rFonts w:ascii="Times New Roman" w:hAnsi="Times New Roman" w:cs="Times New Roman"/>
            <w:color w:val="0088DD"/>
            <w:u w:val="single"/>
          </w:rPr>
          <w:t>Bloom’s</w:t>
        </w:r>
        <w:proofErr w:type="spellEnd"/>
        <w:r w:rsidRPr="00BE73A4">
          <w:rPr>
            <w:rFonts w:ascii="Times New Roman" w:hAnsi="Times New Roman" w:cs="Times New Roman"/>
            <w:color w:val="0088DD"/>
            <w:u w:val="single"/>
          </w:rPr>
          <w:t xml:space="preserve"> </w:t>
        </w:r>
        <w:proofErr w:type="spellStart"/>
        <w:r w:rsidRPr="00BE73A4">
          <w:rPr>
            <w:rFonts w:ascii="Times New Roman" w:hAnsi="Times New Roman" w:cs="Times New Roman"/>
            <w:color w:val="0088DD"/>
            <w:u w:val="single"/>
          </w:rPr>
          <w:t>Taxonomy</w:t>
        </w:r>
        <w:proofErr w:type="spellEnd"/>
        <w:r w:rsidRPr="00BE73A4">
          <w:rPr>
            <w:rFonts w:ascii="Times New Roman" w:hAnsi="Times New Roman" w:cs="Times New Roman"/>
            <w:color w:val="0088DD"/>
            <w:u w:val="single"/>
          </w:rPr>
          <w:t xml:space="preserve"> </w:t>
        </w:r>
        <w:proofErr w:type="spellStart"/>
        <w:r w:rsidRPr="00BE73A4">
          <w:rPr>
            <w:rFonts w:ascii="Times New Roman" w:hAnsi="Times New Roman" w:cs="Times New Roman"/>
            <w:color w:val="0088DD"/>
            <w:u w:val="single"/>
          </w:rPr>
          <w:t>of</w:t>
        </w:r>
        <w:proofErr w:type="spellEnd"/>
        <w:r w:rsidRPr="00BE73A4">
          <w:rPr>
            <w:rFonts w:ascii="Times New Roman" w:hAnsi="Times New Roman" w:cs="Times New Roman"/>
            <w:color w:val="0088DD"/>
            <w:u w:val="single"/>
          </w:rPr>
          <w:t xml:space="preserve"> </w:t>
        </w:r>
        <w:proofErr w:type="spellStart"/>
        <w:r w:rsidRPr="00BE73A4">
          <w:rPr>
            <w:rFonts w:ascii="Times New Roman" w:hAnsi="Times New Roman" w:cs="Times New Roman"/>
            <w:color w:val="0088DD"/>
            <w:u w:val="single"/>
          </w:rPr>
          <w:t>Educational</w:t>
        </w:r>
        <w:proofErr w:type="spellEnd"/>
        <w:r w:rsidRPr="00BE73A4">
          <w:rPr>
            <w:rFonts w:ascii="Times New Roman" w:hAnsi="Times New Roman" w:cs="Times New Roman"/>
            <w:color w:val="0088DD"/>
            <w:u w:val="single"/>
          </w:rPr>
          <w:t xml:space="preserve"> </w:t>
        </w:r>
        <w:proofErr w:type="spellStart"/>
        <w:r w:rsidRPr="00BE73A4">
          <w:rPr>
            <w:rFonts w:ascii="Times New Roman" w:hAnsi="Times New Roman" w:cs="Times New Roman"/>
            <w:color w:val="0088DD"/>
            <w:u w:val="single"/>
          </w:rPr>
          <w:t>Objectives</w:t>
        </w:r>
        <w:proofErr w:type="spellEnd"/>
      </w:hyperlink>
    </w:p>
    <w:p w:rsidR="00B66AA5" w:rsidRPr="00BE73A4" w:rsidRDefault="00B66AA5" w:rsidP="00B66AA5">
      <w:pPr>
        <w:numPr>
          <w:ilvl w:val="0"/>
          <w:numId w:val="4"/>
        </w:numPr>
        <w:shd w:val="clear" w:color="auto" w:fill="FFFFFF"/>
        <w:spacing w:before="100" w:beforeAutospacing="1" w:after="0"/>
        <w:jc w:val="both"/>
        <w:rPr>
          <w:rFonts w:ascii="Times New Roman" w:hAnsi="Times New Roman" w:cs="Times New Roman"/>
          <w:color w:val="3D3D3D"/>
          <w:lang w:val="en-US"/>
        </w:rPr>
      </w:pPr>
      <w:hyperlink r:id="rId14" w:history="1">
        <w:r w:rsidRPr="00BE73A4">
          <w:rPr>
            <w:rFonts w:ascii="Times New Roman" w:hAnsi="Times New Roman" w:cs="Times New Roman"/>
            <w:color w:val="0088DD"/>
            <w:u w:val="single"/>
            <w:lang w:val="en-US"/>
          </w:rPr>
          <w:t>Course Design Tutorial</w:t>
        </w:r>
        <w:r w:rsidRPr="00BE73A4">
          <w:rPr>
            <w:rFonts w:ascii="Times New Roman" w:hAnsi="Times New Roman" w:cs="Times New Roman"/>
            <w:color w:val="0088DD"/>
            <w:lang w:val="en-US"/>
          </w:rPr>
          <w:t> </w:t>
        </w:r>
      </w:hyperlink>
      <w:r w:rsidRPr="00BE73A4">
        <w:rPr>
          <w:rFonts w:ascii="Times New Roman" w:hAnsi="Times New Roman" w:cs="Times New Roman"/>
          <w:color w:val="3D3D3D"/>
          <w:lang w:val="en-US"/>
        </w:rPr>
        <w:t>although this tool draws examples from geoscience, its basic principles can be applied to a wide range of fields</w:t>
      </w:r>
    </w:p>
    <w:p w:rsidR="00B66AA5" w:rsidRPr="00BE73A4" w:rsidRDefault="00B66AA5" w:rsidP="00B66AA5">
      <w:pPr>
        <w:shd w:val="clear" w:color="auto" w:fill="FFFFFF"/>
        <w:spacing w:before="435"/>
        <w:jc w:val="both"/>
        <w:outlineLvl w:val="2"/>
        <w:rPr>
          <w:rFonts w:ascii="Times New Roman" w:hAnsi="Times New Roman" w:cs="Times New Roman"/>
          <w:b/>
          <w:bCs/>
          <w:color w:val="3D3D3D"/>
          <w:lang w:val="en-US"/>
        </w:rPr>
      </w:pPr>
      <w:r w:rsidRPr="00BE73A4">
        <w:rPr>
          <w:rFonts w:ascii="Times New Roman" w:hAnsi="Times New Roman" w:cs="Times New Roman"/>
          <w:b/>
          <w:bCs/>
          <w:color w:val="3D3D3D"/>
          <w:lang w:val="en-US"/>
        </w:rPr>
        <w:t>3.  How will I measure students’ abilities?</w:t>
      </w:r>
    </w:p>
    <w:p w:rsidR="00B66AA5" w:rsidRPr="00BE73A4" w:rsidRDefault="00B66AA5" w:rsidP="00B66AA5">
      <w:pPr>
        <w:shd w:val="clear" w:color="auto" w:fill="FFFFFF"/>
        <w:jc w:val="both"/>
        <w:rPr>
          <w:rFonts w:ascii="Times New Roman" w:hAnsi="Times New Roman" w:cs="Times New Roman"/>
          <w:color w:val="3D3D3D"/>
          <w:lang w:val="en-US"/>
        </w:rPr>
      </w:pPr>
      <w:r w:rsidRPr="00BE73A4">
        <w:rPr>
          <w:rFonts w:ascii="Times New Roman" w:hAnsi="Times New Roman" w:cs="Times New Roman"/>
          <w:color w:val="3D3D3D"/>
          <w:lang w:val="en-US"/>
        </w:rPr>
        <w:t>Designing your course around activities that are most likely to lead students towards the goals you have defined will help them acquire and retain skills longer.  Some goals can be achieved through listening to </w:t>
      </w:r>
      <w:hyperlink r:id="rId15" w:tooltip="Lecturing" w:history="1">
        <w:r w:rsidRPr="00BE73A4">
          <w:rPr>
            <w:rFonts w:ascii="Times New Roman" w:hAnsi="Times New Roman" w:cs="Times New Roman"/>
            <w:color w:val="0088DD"/>
            <w:u w:val="single"/>
            <w:lang w:val="en-US"/>
          </w:rPr>
          <w:t>lecture</w:t>
        </w:r>
        <w:r w:rsidRPr="00BE73A4">
          <w:rPr>
            <w:rFonts w:ascii="Times New Roman" w:hAnsi="Times New Roman" w:cs="Times New Roman"/>
            <w:color w:val="0088DD"/>
            <w:lang w:val="en-US"/>
          </w:rPr>
          <w:t> </w:t>
        </w:r>
      </w:hyperlink>
      <w:r w:rsidRPr="00BE73A4">
        <w:rPr>
          <w:rFonts w:ascii="Times New Roman" w:hAnsi="Times New Roman" w:cs="Times New Roman"/>
          <w:color w:val="3D3D3D"/>
          <w:lang w:val="en-US"/>
        </w:rPr>
        <w:t>or reading assigned texts.  Others may require more </w:t>
      </w:r>
      <w:hyperlink r:id="rId16" w:tooltip="Promoting Student Engagement through Active Learning" w:history="1">
        <w:r w:rsidRPr="00BE73A4">
          <w:rPr>
            <w:rFonts w:ascii="Times New Roman" w:hAnsi="Times New Roman" w:cs="Times New Roman"/>
            <w:color w:val="0088DD"/>
            <w:u w:val="single"/>
            <w:lang w:val="en-US"/>
          </w:rPr>
          <w:t>active experimentation</w:t>
        </w:r>
      </w:hyperlink>
      <w:r w:rsidRPr="00BE73A4">
        <w:rPr>
          <w:rFonts w:ascii="Times New Roman" w:hAnsi="Times New Roman" w:cs="Times New Roman"/>
          <w:color w:val="3D3D3D"/>
          <w:lang w:val="en-US"/>
        </w:rPr>
        <w:t>, practice or discussion.  For example, </w:t>
      </w:r>
      <w:hyperlink r:id="rId17" w:tooltip="Student Writing" w:history="1">
        <w:r w:rsidRPr="00BE73A4">
          <w:rPr>
            <w:rFonts w:ascii="Times New Roman" w:hAnsi="Times New Roman" w:cs="Times New Roman"/>
            <w:color w:val="0088DD"/>
            <w:u w:val="single"/>
            <w:lang w:val="en-US"/>
          </w:rPr>
          <w:t>writing</w:t>
        </w:r>
      </w:hyperlink>
      <w:r w:rsidRPr="00BE73A4">
        <w:rPr>
          <w:rFonts w:ascii="Times New Roman" w:hAnsi="Times New Roman" w:cs="Times New Roman"/>
          <w:color w:val="3D3D3D"/>
          <w:lang w:val="en-US"/>
        </w:rPr>
        <w:t>, </w:t>
      </w:r>
      <w:hyperlink r:id="rId18" w:tooltip="Leading Dynamic Discussions" w:history="1">
        <w:r w:rsidRPr="00BE73A4">
          <w:rPr>
            <w:rFonts w:ascii="Times New Roman" w:hAnsi="Times New Roman" w:cs="Times New Roman"/>
            <w:color w:val="0088DD"/>
            <w:u w:val="single"/>
            <w:lang w:val="en-US"/>
          </w:rPr>
          <w:t>discussions</w:t>
        </w:r>
      </w:hyperlink>
      <w:r w:rsidRPr="00BE73A4">
        <w:rPr>
          <w:rFonts w:ascii="Times New Roman" w:hAnsi="Times New Roman" w:cs="Times New Roman"/>
          <w:color w:val="3D3D3D"/>
          <w:lang w:val="en-US"/>
        </w:rPr>
        <w:t>, field work, </w:t>
      </w:r>
      <w:hyperlink r:id="rId19" w:tooltip="Service Learning" w:history="1">
        <w:r w:rsidRPr="00BE73A4">
          <w:rPr>
            <w:rFonts w:ascii="Times New Roman" w:hAnsi="Times New Roman" w:cs="Times New Roman"/>
            <w:color w:val="0088DD"/>
            <w:u w:val="single"/>
            <w:lang w:val="en-US"/>
          </w:rPr>
          <w:t xml:space="preserve">service </w:t>
        </w:r>
        <w:proofErr w:type="spellStart"/>
        <w:r w:rsidRPr="00BE73A4">
          <w:rPr>
            <w:rFonts w:ascii="Times New Roman" w:hAnsi="Times New Roman" w:cs="Times New Roman"/>
            <w:color w:val="0088DD"/>
            <w:u w:val="single"/>
            <w:lang w:val="en-US"/>
          </w:rPr>
          <w:t>learning</w:t>
        </w:r>
      </w:hyperlink>
      <w:r w:rsidRPr="00BE73A4">
        <w:rPr>
          <w:rFonts w:ascii="Times New Roman" w:hAnsi="Times New Roman" w:cs="Times New Roman"/>
          <w:color w:val="3D3D3D"/>
          <w:lang w:val="en-US"/>
        </w:rPr>
        <w:t>,</w:t>
      </w:r>
      <w:hyperlink r:id="rId20" w:tooltip="Teaching Problem Solving" w:history="1">
        <w:r w:rsidRPr="00BE73A4">
          <w:rPr>
            <w:rFonts w:ascii="Times New Roman" w:hAnsi="Times New Roman" w:cs="Times New Roman"/>
            <w:color w:val="0088DD"/>
            <w:u w:val="single"/>
            <w:lang w:val="en-US"/>
          </w:rPr>
          <w:t>problem</w:t>
        </w:r>
        <w:proofErr w:type="spellEnd"/>
        <w:r w:rsidRPr="00BE73A4">
          <w:rPr>
            <w:rFonts w:ascii="Times New Roman" w:hAnsi="Times New Roman" w:cs="Times New Roman"/>
            <w:color w:val="0088DD"/>
            <w:u w:val="single"/>
            <w:lang w:val="en-US"/>
          </w:rPr>
          <w:t xml:space="preserve"> solving</w:t>
        </w:r>
      </w:hyperlink>
      <w:r w:rsidRPr="00BE73A4">
        <w:rPr>
          <w:rFonts w:ascii="Times New Roman" w:hAnsi="Times New Roman" w:cs="Times New Roman"/>
          <w:color w:val="3D3D3D"/>
          <w:lang w:val="en-US"/>
        </w:rPr>
        <w:t> or small group collaboration.  No matter what combination of activities you choose always keep in mind how the core activity, as opposed to subject content, will progress students’ abilities.</w:t>
      </w:r>
    </w:p>
    <w:p w:rsidR="00B66AA5" w:rsidRDefault="00B66AA5" w:rsidP="00B66AA5">
      <w:pPr>
        <w:shd w:val="clear" w:color="auto" w:fill="FFFFFF"/>
        <w:jc w:val="both"/>
        <w:rPr>
          <w:rFonts w:ascii="Times New Roman" w:hAnsi="Times New Roman" w:cs="Times New Roman"/>
          <w:color w:val="3D3D3D"/>
          <w:lang w:val="en-US"/>
        </w:rPr>
      </w:pPr>
      <w:r w:rsidRPr="00BE73A4">
        <w:rPr>
          <w:rFonts w:ascii="Times New Roman" w:hAnsi="Times New Roman" w:cs="Times New Roman"/>
          <w:color w:val="3D3D3D"/>
          <w:lang w:val="en-US"/>
        </w:rPr>
        <w:t>What will provide you with reliable evidence </w:t>
      </w:r>
      <w:r w:rsidRPr="00BE73A4">
        <w:rPr>
          <w:rFonts w:ascii="Times New Roman" w:hAnsi="Times New Roman" w:cs="Times New Roman"/>
          <w:i/>
          <w:iCs/>
          <w:color w:val="3D3D3D"/>
          <w:lang w:val="en-US"/>
        </w:rPr>
        <w:t>during the course </w:t>
      </w:r>
      <w:r w:rsidRPr="00BE73A4">
        <w:rPr>
          <w:rFonts w:ascii="Times New Roman" w:hAnsi="Times New Roman" w:cs="Times New Roman"/>
          <w:color w:val="3D3D3D"/>
          <w:lang w:val="en-US"/>
        </w:rPr>
        <w:t>that your students are learning and </w:t>
      </w:r>
      <w:r w:rsidRPr="00BE73A4">
        <w:rPr>
          <w:rFonts w:ascii="Times New Roman" w:hAnsi="Times New Roman" w:cs="Times New Roman"/>
          <w:i/>
          <w:iCs/>
          <w:color w:val="3D3D3D"/>
          <w:lang w:val="en-US"/>
        </w:rPr>
        <w:t>at the end of the course</w:t>
      </w:r>
      <w:r w:rsidRPr="00BE73A4">
        <w:rPr>
          <w:rFonts w:ascii="Times New Roman" w:hAnsi="Times New Roman" w:cs="Times New Roman"/>
          <w:color w:val="3D3D3D"/>
          <w:lang w:val="en-US"/>
        </w:rPr>
        <w:t xml:space="preserve"> that they have obtained/mastered the abilities you envisioned at the beginning of the </w:t>
      </w:r>
      <w:r w:rsidRPr="00BE73A4">
        <w:rPr>
          <w:rFonts w:ascii="Times New Roman" w:hAnsi="Times New Roman" w:cs="Times New Roman"/>
          <w:color w:val="3D3D3D"/>
          <w:lang w:val="en-US"/>
        </w:rPr>
        <w:lastRenderedPageBreak/>
        <w:t xml:space="preserve">course?  This is the part where you choose assignments, activities and other methods of assessment.  For example, will you have weekly quizzes? </w:t>
      </w:r>
      <w:proofErr w:type="gramStart"/>
      <w:r w:rsidRPr="00BE73A4">
        <w:rPr>
          <w:rFonts w:ascii="Times New Roman" w:hAnsi="Times New Roman" w:cs="Times New Roman"/>
          <w:color w:val="3D3D3D"/>
          <w:lang w:val="en-US"/>
        </w:rPr>
        <w:t>objective</w:t>
      </w:r>
      <w:proofErr w:type="gramEnd"/>
      <w:r w:rsidRPr="00BE73A4">
        <w:rPr>
          <w:rFonts w:ascii="Times New Roman" w:hAnsi="Times New Roman" w:cs="Times New Roman"/>
          <w:color w:val="3D3D3D"/>
          <w:lang w:val="en-US"/>
        </w:rPr>
        <w:t xml:space="preserve"> tests? </w:t>
      </w:r>
      <w:proofErr w:type="gramStart"/>
      <w:r w:rsidRPr="00BE73A4">
        <w:rPr>
          <w:rFonts w:ascii="Times New Roman" w:hAnsi="Times New Roman" w:cs="Times New Roman"/>
          <w:color w:val="3D3D3D"/>
          <w:lang w:val="en-US"/>
        </w:rPr>
        <w:t>original</w:t>
      </w:r>
      <w:proofErr w:type="gramEnd"/>
      <w:r w:rsidRPr="00BE73A4">
        <w:rPr>
          <w:rFonts w:ascii="Times New Roman" w:hAnsi="Times New Roman" w:cs="Times New Roman"/>
          <w:color w:val="3D3D3D"/>
          <w:lang w:val="en-US"/>
        </w:rPr>
        <w:t xml:space="preserve"> research papers? </w:t>
      </w:r>
      <w:proofErr w:type="gramStart"/>
      <w:r w:rsidRPr="00BE73A4">
        <w:rPr>
          <w:rFonts w:ascii="Times New Roman" w:hAnsi="Times New Roman" w:cs="Times New Roman"/>
          <w:color w:val="3D3D3D"/>
          <w:lang w:val="en-US"/>
        </w:rPr>
        <w:t>presentations</w:t>
      </w:r>
      <w:proofErr w:type="gramEnd"/>
      <w:r w:rsidRPr="00BE73A4">
        <w:rPr>
          <w:rFonts w:ascii="Times New Roman" w:hAnsi="Times New Roman" w:cs="Times New Roman"/>
          <w:color w:val="3D3D3D"/>
          <w:lang w:val="en-US"/>
        </w:rPr>
        <w:t xml:space="preserve">? </w:t>
      </w:r>
      <w:proofErr w:type="gramStart"/>
      <w:r w:rsidRPr="00BE73A4">
        <w:rPr>
          <w:rFonts w:ascii="Times New Roman" w:hAnsi="Times New Roman" w:cs="Times New Roman"/>
          <w:color w:val="3D3D3D"/>
          <w:lang w:val="en-US"/>
        </w:rPr>
        <w:t>performances</w:t>
      </w:r>
      <w:proofErr w:type="gramEnd"/>
      <w:r w:rsidRPr="00BE73A4">
        <w:rPr>
          <w:rFonts w:ascii="Times New Roman" w:hAnsi="Times New Roman" w:cs="Times New Roman"/>
          <w:color w:val="3D3D3D"/>
          <w:lang w:val="en-US"/>
        </w:rPr>
        <w:t xml:space="preserve">? </w:t>
      </w:r>
      <w:proofErr w:type="gramStart"/>
      <w:r w:rsidRPr="00BE73A4">
        <w:rPr>
          <w:rFonts w:ascii="Times New Roman" w:hAnsi="Times New Roman" w:cs="Times New Roman"/>
          <w:color w:val="3D3D3D"/>
          <w:lang w:val="en-US"/>
        </w:rPr>
        <w:t>group</w:t>
      </w:r>
      <w:proofErr w:type="gramEnd"/>
      <w:r w:rsidRPr="00BE73A4">
        <w:rPr>
          <w:rFonts w:ascii="Times New Roman" w:hAnsi="Times New Roman" w:cs="Times New Roman"/>
          <w:color w:val="3D3D3D"/>
          <w:lang w:val="en-US"/>
        </w:rPr>
        <w:t xml:space="preserve"> or individual projects? Assessment is an important aspect of student learning. Make sure to think carefully when pairing assessments with learning objectives.  For more on assessment design see our </w:t>
      </w:r>
      <w:hyperlink r:id="rId21" w:history="1">
        <w:r w:rsidRPr="00BE73A4">
          <w:rPr>
            <w:rFonts w:ascii="Times New Roman" w:hAnsi="Times New Roman" w:cs="Times New Roman"/>
            <w:color w:val="0088DD"/>
            <w:u w:val="single"/>
            <w:lang w:val="en-US"/>
          </w:rPr>
          <w:t>Assessing student learning</w:t>
        </w:r>
      </w:hyperlink>
      <w:r w:rsidRPr="00BE73A4">
        <w:rPr>
          <w:rFonts w:ascii="Times New Roman" w:hAnsi="Times New Roman" w:cs="Times New Roman"/>
          <w:color w:val="3D3D3D"/>
          <w:lang w:val="en-US"/>
        </w:rPr>
        <w:t> page.</w:t>
      </w:r>
    </w:p>
    <w:p w:rsidR="00B66AA5" w:rsidRPr="00BE73A4" w:rsidRDefault="00B66AA5" w:rsidP="00B66AA5">
      <w:pPr>
        <w:shd w:val="clear" w:color="auto" w:fill="FFFFFF"/>
        <w:jc w:val="both"/>
        <w:rPr>
          <w:rFonts w:ascii="Times New Roman" w:hAnsi="Times New Roman" w:cs="Times New Roman"/>
          <w:b/>
          <w:bCs/>
          <w:color w:val="4B2E83"/>
          <w:lang w:val="en-US"/>
        </w:rPr>
      </w:pPr>
      <w:r w:rsidRPr="00BE73A4">
        <w:rPr>
          <w:rFonts w:ascii="Times New Roman" w:hAnsi="Times New Roman" w:cs="Times New Roman"/>
          <w:b/>
          <w:bCs/>
          <w:color w:val="4B2E83"/>
          <w:lang w:val="en-US"/>
        </w:rPr>
        <w:t>Syllabus design</w:t>
      </w:r>
    </w:p>
    <w:p w:rsidR="00B66AA5" w:rsidRDefault="00B66AA5" w:rsidP="00B66AA5">
      <w:pPr>
        <w:shd w:val="clear" w:color="auto" w:fill="FFFFFF"/>
        <w:jc w:val="both"/>
        <w:rPr>
          <w:rFonts w:ascii="Times New Roman" w:hAnsi="Times New Roman" w:cs="Times New Roman"/>
          <w:color w:val="3D3D3D"/>
          <w:lang w:val="en-US"/>
        </w:rPr>
      </w:pPr>
      <w:r w:rsidRPr="00BE73A4">
        <w:rPr>
          <w:rFonts w:ascii="Times New Roman" w:hAnsi="Times New Roman" w:cs="Times New Roman"/>
          <w:color w:val="3D3D3D"/>
          <w:lang w:val="en-US"/>
        </w:rPr>
        <w:t>The syllabus provides the instructor and students with a contract, a common reference point that sets the stage for learning throughout the course.  Make sure that your students have easy access to the course syllabus by handing out hard copies on the first day of class and (if applicable) posting a digital copy on the course website.</w:t>
      </w:r>
    </w:p>
    <w:p w:rsidR="00B66AA5" w:rsidRPr="00BE73A4" w:rsidRDefault="00B66AA5" w:rsidP="00B66AA5">
      <w:pPr>
        <w:shd w:val="clear" w:color="auto" w:fill="FFFFFF"/>
        <w:jc w:val="both"/>
        <w:rPr>
          <w:rFonts w:ascii="Times New Roman" w:hAnsi="Times New Roman" w:cs="Times New Roman"/>
          <w:b/>
          <w:bCs/>
          <w:color w:val="3D3D3D"/>
          <w:lang w:val="en-US"/>
        </w:rPr>
      </w:pPr>
      <w:r w:rsidRPr="00BE73A4">
        <w:rPr>
          <w:rFonts w:ascii="Times New Roman" w:hAnsi="Times New Roman" w:cs="Times New Roman"/>
          <w:b/>
          <w:bCs/>
          <w:color w:val="3D3D3D"/>
          <w:lang w:val="en-US"/>
        </w:rPr>
        <w:t>Common components included in a syllabus</w:t>
      </w:r>
    </w:p>
    <w:p w:rsidR="00B66AA5" w:rsidRPr="00BE73A4" w:rsidRDefault="00B66AA5" w:rsidP="00B66AA5">
      <w:pPr>
        <w:shd w:val="clear" w:color="auto" w:fill="FFFFFF"/>
        <w:jc w:val="both"/>
        <w:rPr>
          <w:rFonts w:ascii="Times New Roman" w:hAnsi="Times New Roman" w:cs="Times New Roman"/>
          <w:color w:val="3D3D3D"/>
          <w:lang w:val="en-US"/>
        </w:rPr>
      </w:pPr>
      <w:r w:rsidRPr="00BE73A4">
        <w:rPr>
          <w:rFonts w:ascii="Times New Roman" w:hAnsi="Times New Roman" w:cs="Times New Roman"/>
          <w:color w:val="3D3D3D"/>
          <w:lang w:val="en-US"/>
        </w:rPr>
        <w:t>The form and content of a syllabus vary widely by discipline, department, course and instructor.  However, there are common components that most successful syllabi contain. These components communicate to your students an accurate description of the course including the topics that will be cover, assignments and assessments students will be responsible for, as well as a clear source for policies and expectations.</w:t>
      </w:r>
    </w:p>
    <w:p w:rsidR="00B66AA5" w:rsidRPr="00BE73A4" w:rsidRDefault="00B66AA5" w:rsidP="00B66AA5">
      <w:pPr>
        <w:shd w:val="clear" w:color="auto" w:fill="FFFFFF"/>
        <w:spacing w:before="218"/>
        <w:jc w:val="both"/>
        <w:outlineLvl w:val="3"/>
        <w:rPr>
          <w:rFonts w:ascii="Times New Roman" w:hAnsi="Times New Roman" w:cs="Times New Roman"/>
          <w:b/>
          <w:bCs/>
          <w:color w:val="3D3D3D"/>
        </w:rPr>
      </w:pPr>
      <w:proofErr w:type="spellStart"/>
      <w:r w:rsidRPr="00BE73A4">
        <w:rPr>
          <w:rFonts w:ascii="Times New Roman" w:hAnsi="Times New Roman" w:cs="Times New Roman"/>
          <w:b/>
          <w:bCs/>
          <w:color w:val="3D3D3D"/>
        </w:rPr>
        <w:t>Course</w:t>
      </w:r>
      <w:proofErr w:type="spellEnd"/>
      <w:r w:rsidRPr="00BE73A4">
        <w:rPr>
          <w:rFonts w:ascii="Times New Roman" w:hAnsi="Times New Roman" w:cs="Times New Roman"/>
          <w:b/>
          <w:bCs/>
          <w:color w:val="3D3D3D"/>
        </w:rPr>
        <w:t xml:space="preserve"> </w:t>
      </w:r>
      <w:proofErr w:type="spellStart"/>
      <w:r w:rsidRPr="00BE73A4">
        <w:rPr>
          <w:rFonts w:ascii="Times New Roman" w:hAnsi="Times New Roman" w:cs="Times New Roman"/>
          <w:b/>
          <w:bCs/>
          <w:color w:val="3D3D3D"/>
        </w:rPr>
        <w:t>description</w:t>
      </w:r>
      <w:proofErr w:type="spellEnd"/>
    </w:p>
    <w:p w:rsidR="00B66AA5" w:rsidRPr="00BE73A4" w:rsidRDefault="00B66AA5" w:rsidP="00B66AA5">
      <w:pPr>
        <w:numPr>
          <w:ilvl w:val="0"/>
          <w:numId w:val="5"/>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i/>
          <w:iCs/>
          <w:color w:val="3D3D3D"/>
          <w:lang w:val="en-US"/>
        </w:rPr>
        <w:t>Course content: </w:t>
      </w:r>
      <w:r w:rsidRPr="00BE73A4">
        <w:rPr>
          <w:rFonts w:ascii="Times New Roman" w:hAnsi="Times New Roman" w:cs="Times New Roman"/>
          <w:color w:val="3D3D3D"/>
          <w:lang w:val="en-US"/>
        </w:rPr>
        <w:t>What is the basic content of the course and what makes it important or interesting?  How does the course fit into the context of the discipline?</w:t>
      </w:r>
    </w:p>
    <w:p w:rsidR="00B66AA5" w:rsidRPr="00BE73A4" w:rsidRDefault="00B66AA5" w:rsidP="00B66AA5">
      <w:pPr>
        <w:numPr>
          <w:ilvl w:val="0"/>
          <w:numId w:val="5"/>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i/>
          <w:iCs/>
          <w:color w:val="3D3D3D"/>
          <w:lang w:val="en-US"/>
        </w:rPr>
        <w:t>Learning objectives: </w:t>
      </w:r>
      <w:r w:rsidRPr="00BE73A4">
        <w:rPr>
          <w:rFonts w:ascii="Times New Roman" w:hAnsi="Times New Roman" w:cs="Times New Roman"/>
          <w:color w:val="3D3D3D"/>
          <w:lang w:val="en-US"/>
        </w:rPr>
        <w:t>What should students be able to do by the end of the course?  Objectives are most helpful when they are expressed in terms of knowledge and skills that can be readily identified and assessed.  For example, the ability to recognize, differentiate, apply or produce is much more readily identifiable than the ability to appreciate or understand.</w:t>
      </w:r>
    </w:p>
    <w:p w:rsidR="00B66AA5" w:rsidRPr="00BE73A4" w:rsidRDefault="00B66AA5" w:rsidP="00B66AA5">
      <w:pPr>
        <w:numPr>
          <w:ilvl w:val="0"/>
          <w:numId w:val="5"/>
        </w:numPr>
        <w:shd w:val="clear" w:color="auto" w:fill="FFFFFF"/>
        <w:spacing w:before="100" w:beforeAutospacing="1" w:after="0"/>
        <w:jc w:val="both"/>
        <w:rPr>
          <w:rFonts w:ascii="Times New Roman" w:hAnsi="Times New Roman" w:cs="Times New Roman"/>
          <w:color w:val="3D3D3D"/>
        </w:rPr>
      </w:pPr>
      <w:r w:rsidRPr="00BE73A4">
        <w:rPr>
          <w:rFonts w:ascii="Times New Roman" w:hAnsi="Times New Roman" w:cs="Times New Roman"/>
          <w:i/>
          <w:iCs/>
          <w:color w:val="3D3D3D"/>
          <w:lang w:val="en-US"/>
        </w:rPr>
        <w:t>Characteristics of class meetings:  </w:t>
      </w:r>
      <w:r w:rsidRPr="00BE73A4">
        <w:rPr>
          <w:rFonts w:ascii="Times New Roman" w:hAnsi="Times New Roman" w:cs="Times New Roman"/>
          <w:color w:val="3D3D3D"/>
          <w:lang w:val="en-US"/>
        </w:rPr>
        <w:t xml:space="preserve">What types of activities should students </w:t>
      </w:r>
      <w:proofErr w:type="gramStart"/>
      <w:r w:rsidRPr="00BE73A4">
        <w:rPr>
          <w:rFonts w:ascii="Times New Roman" w:hAnsi="Times New Roman" w:cs="Times New Roman"/>
          <w:color w:val="3D3D3D"/>
          <w:lang w:val="en-US"/>
        </w:rPr>
        <w:t>be</w:t>
      </w:r>
      <w:proofErr w:type="gramEnd"/>
      <w:r w:rsidRPr="00BE73A4">
        <w:rPr>
          <w:rFonts w:ascii="Times New Roman" w:hAnsi="Times New Roman" w:cs="Times New Roman"/>
          <w:color w:val="3D3D3D"/>
          <w:lang w:val="en-US"/>
        </w:rPr>
        <w:t xml:space="preserve"> prepared for?  </w:t>
      </w:r>
      <w:proofErr w:type="spellStart"/>
      <w:r w:rsidRPr="00BE73A4">
        <w:rPr>
          <w:rFonts w:ascii="Times New Roman" w:hAnsi="Times New Roman" w:cs="Times New Roman"/>
          <w:color w:val="3D3D3D"/>
        </w:rPr>
        <w:t>Discussion</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Lecture</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Small</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groups</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Student</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presentations</w:t>
      </w:r>
      <w:proofErr w:type="spellEnd"/>
      <w:r w:rsidRPr="00BE73A4">
        <w:rPr>
          <w:rFonts w:ascii="Times New Roman" w:hAnsi="Times New Roman" w:cs="Times New Roman"/>
          <w:color w:val="3D3D3D"/>
        </w:rPr>
        <w:t>?</w:t>
      </w:r>
    </w:p>
    <w:p w:rsidR="00B66AA5" w:rsidRPr="00BE73A4" w:rsidRDefault="00B66AA5" w:rsidP="00B66AA5">
      <w:pPr>
        <w:numPr>
          <w:ilvl w:val="0"/>
          <w:numId w:val="5"/>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i/>
          <w:iCs/>
          <w:color w:val="3D3D3D"/>
          <w:lang w:val="en-US"/>
        </w:rPr>
        <w:t>Logistics:  </w:t>
      </w:r>
      <w:r w:rsidRPr="00BE73A4">
        <w:rPr>
          <w:rFonts w:ascii="Times New Roman" w:hAnsi="Times New Roman" w:cs="Times New Roman"/>
          <w:color w:val="3D3D3D"/>
          <w:lang w:val="en-US"/>
        </w:rPr>
        <w:t>What are the instructor’s and TAs’ names?  How can they be contacted?  How are course materials obtained?  When and where does the class meet?</w:t>
      </w:r>
    </w:p>
    <w:p w:rsidR="00B66AA5" w:rsidRPr="00BE73A4" w:rsidRDefault="00B66AA5" w:rsidP="00B66AA5">
      <w:pPr>
        <w:shd w:val="clear" w:color="auto" w:fill="FFFFFF"/>
        <w:spacing w:before="218"/>
        <w:jc w:val="both"/>
        <w:outlineLvl w:val="3"/>
        <w:rPr>
          <w:rFonts w:ascii="Times New Roman" w:hAnsi="Times New Roman" w:cs="Times New Roman"/>
          <w:b/>
          <w:bCs/>
          <w:color w:val="3D3D3D"/>
        </w:rPr>
      </w:pPr>
      <w:proofErr w:type="spellStart"/>
      <w:r w:rsidRPr="00BE73A4">
        <w:rPr>
          <w:rFonts w:ascii="Times New Roman" w:hAnsi="Times New Roman" w:cs="Times New Roman"/>
          <w:b/>
          <w:bCs/>
          <w:color w:val="3D3D3D"/>
        </w:rPr>
        <w:t>Course</w:t>
      </w:r>
      <w:proofErr w:type="spellEnd"/>
      <w:r w:rsidRPr="00BE73A4">
        <w:rPr>
          <w:rFonts w:ascii="Times New Roman" w:hAnsi="Times New Roman" w:cs="Times New Roman"/>
          <w:b/>
          <w:bCs/>
          <w:color w:val="3D3D3D"/>
        </w:rPr>
        <w:t xml:space="preserve"> </w:t>
      </w:r>
      <w:proofErr w:type="spellStart"/>
      <w:r w:rsidRPr="00BE73A4">
        <w:rPr>
          <w:rFonts w:ascii="Times New Roman" w:hAnsi="Times New Roman" w:cs="Times New Roman"/>
          <w:b/>
          <w:bCs/>
          <w:color w:val="3D3D3D"/>
        </w:rPr>
        <w:t>topics</w:t>
      </w:r>
      <w:proofErr w:type="spellEnd"/>
      <w:r w:rsidRPr="00BE73A4">
        <w:rPr>
          <w:rFonts w:ascii="Times New Roman" w:hAnsi="Times New Roman" w:cs="Times New Roman"/>
          <w:b/>
          <w:bCs/>
          <w:color w:val="3D3D3D"/>
        </w:rPr>
        <w:t xml:space="preserve"> </w:t>
      </w:r>
      <w:proofErr w:type="spellStart"/>
      <w:r w:rsidRPr="00BE73A4">
        <w:rPr>
          <w:rFonts w:ascii="Times New Roman" w:hAnsi="Times New Roman" w:cs="Times New Roman"/>
          <w:b/>
          <w:bCs/>
          <w:color w:val="3D3D3D"/>
        </w:rPr>
        <w:t>and</w:t>
      </w:r>
      <w:proofErr w:type="spellEnd"/>
      <w:r w:rsidRPr="00BE73A4">
        <w:rPr>
          <w:rFonts w:ascii="Times New Roman" w:hAnsi="Times New Roman" w:cs="Times New Roman"/>
          <w:b/>
          <w:bCs/>
          <w:color w:val="3D3D3D"/>
        </w:rPr>
        <w:t xml:space="preserve"> </w:t>
      </w:r>
      <w:proofErr w:type="spellStart"/>
      <w:r w:rsidRPr="00BE73A4">
        <w:rPr>
          <w:rFonts w:ascii="Times New Roman" w:hAnsi="Times New Roman" w:cs="Times New Roman"/>
          <w:b/>
          <w:bCs/>
          <w:color w:val="3D3D3D"/>
        </w:rPr>
        <w:t>assignments</w:t>
      </w:r>
      <w:proofErr w:type="spellEnd"/>
    </w:p>
    <w:p w:rsidR="00B66AA5" w:rsidRPr="00BE73A4" w:rsidRDefault="00B66AA5" w:rsidP="00B66AA5">
      <w:pPr>
        <w:numPr>
          <w:ilvl w:val="0"/>
          <w:numId w:val="6"/>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i/>
          <w:iCs/>
          <w:color w:val="3D3D3D"/>
          <w:lang w:val="en-US"/>
        </w:rPr>
        <w:t>Schedule of topics and readings: </w:t>
      </w:r>
      <w:r w:rsidRPr="00BE73A4">
        <w:rPr>
          <w:rFonts w:ascii="Times New Roman" w:hAnsi="Times New Roman" w:cs="Times New Roman"/>
          <w:color w:val="3D3D3D"/>
          <w:lang w:val="en-US"/>
        </w:rPr>
        <w:t>What will the main topics of the course be and when will they be addressed?  What will students need to do to prepare for each class?  Most instructors include a weekly or daily schedule of topics they intend to address, along with a list of assigned readings and other course materials.</w:t>
      </w:r>
    </w:p>
    <w:p w:rsidR="00B66AA5" w:rsidRPr="00BE73A4" w:rsidRDefault="00B66AA5" w:rsidP="00B66AA5">
      <w:pPr>
        <w:numPr>
          <w:ilvl w:val="0"/>
          <w:numId w:val="6"/>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i/>
          <w:iCs/>
          <w:color w:val="3D3D3D"/>
          <w:lang w:val="en-US"/>
        </w:rPr>
        <w:t>Assignments, projects and exams: </w:t>
      </w:r>
      <w:r w:rsidRPr="00BE73A4">
        <w:rPr>
          <w:rFonts w:ascii="Times New Roman" w:hAnsi="Times New Roman" w:cs="Times New Roman"/>
          <w:color w:val="3D3D3D"/>
          <w:lang w:val="en-US"/>
        </w:rPr>
        <w:t>How will students demonstrate their learning?  Include learning goals, estimated scope or length, assessment criteria and dates.  Instructors typically include a breakdown, in point values or percentages, of how much each assignment or test contributes to a student’s final grade.</w:t>
      </w:r>
    </w:p>
    <w:p w:rsidR="00B66AA5" w:rsidRPr="00BE73A4" w:rsidRDefault="00B66AA5" w:rsidP="00B66AA5">
      <w:pPr>
        <w:shd w:val="clear" w:color="auto" w:fill="FFFFFF"/>
        <w:spacing w:before="218"/>
        <w:jc w:val="both"/>
        <w:outlineLvl w:val="3"/>
        <w:rPr>
          <w:rFonts w:ascii="Times New Roman" w:hAnsi="Times New Roman" w:cs="Times New Roman"/>
          <w:b/>
          <w:bCs/>
          <w:color w:val="3D3D3D"/>
          <w:lang w:val="en-US"/>
        </w:rPr>
      </w:pPr>
      <w:r w:rsidRPr="00BE73A4">
        <w:rPr>
          <w:rFonts w:ascii="Times New Roman" w:hAnsi="Times New Roman" w:cs="Times New Roman"/>
          <w:b/>
          <w:bCs/>
          <w:color w:val="3D3D3D"/>
          <w:lang w:val="en-US"/>
        </w:rPr>
        <w:t>Course policies and values</w:t>
      </w:r>
    </w:p>
    <w:p w:rsidR="00B66AA5" w:rsidRPr="00BE73A4" w:rsidRDefault="00B66AA5" w:rsidP="00B66AA5">
      <w:pPr>
        <w:shd w:val="clear" w:color="auto" w:fill="FFFFFF"/>
        <w:jc w:val="both"/>
        <w:rPr>
          <w:rFonts w:ascii="Times New Roman" w:hAnsi="Times New Roman" w:cs="Times New Roman"/>
          <w:color w:val="3D3D3D"/>
          <w:lang w:val="en-US"/>
        </w:rPr>
      </w:pPr>
      <w:r w:rsidRPr="00BE73A4">
        <w:rPr>
          <w:rFonts w:ascii="Times New Roman" w:hAnsi="Times New Roman" w:cs="Times New Roman"/>
          <w:color w:val="3D3D3D"/>
          <w:lang w:val="en-US"/>
        </w:rPr>
        <w:t>What values will shape your teaching in the course and what policies will guide you?  Policies and values that you might want to communicate through your syllabus include:</w:t>
      </w:r>
    </w:p>
    <w:p w:rsidR="00B66AA5" w:rsidRPr="00BE73A4" w:rsidRDefault="00B66AA5" w:rsidP="00B66AA5">
      <w:pPr>
        <w:numPr>
          <w:ilvl w:val="0"/>
          <w:numId w:val="7"/>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i/>
          <w:iCs/>
          <w:color w:val="3D3D3D"/>
          <w:lang w:val="en-US"/>
        </w:rPr>
        <w:lastRenderedPageBreak/>
        <w:t>Inclusiveness:  </w:t>
      </w:r>
      <w:r w:rsidRPr="00BE73A4">
        <w:rPr>
          <w:rFonts w:ascii="Times New Roman" w:hAnsi="Times New Roman" w:cs="Times New Roman"/>
          <w:color w:val="3D3D3D"/>
          <w:lang w:val="en-US"/>
        </w:rPr>
        <w:t>How can your syllabus help you create an inclusive atmosphere that welcomes all students?  Some instructors include statements inviting participation from all students, honoring student diversity and differing points of view, or inviting requests for disability accommodations.</w:t>
      </w:r>
    </w:p>
    <w:p w:rsidR="00B66AA5" w:rsidRPr="00BE73A4" w:rsidRDefault="00B66AA5" w:rsidP="00B66AA5">
      <w:pPr>
        <w:numPr>
          <w:ilvl w:val="0"/>
          <w:numId w:val="7"/>
        </w:numPr>
        <w:shd w:val="clear" w:color="auto" w:fill="FFFFFF"/>
        <w:spacing w:before="100" w:beforeAutospacing="1" w:after="0"/>
        <w:jc w:val="both"/>
        <w:rPr>
          <w:rFonts w:ascii="Times New Roman" w:hAnsi="Times New Roman" w:cs="Times New Roman"/>
          <w:color w:val="3D3D3D"/>
        </w:rPr>
      </w:pPr>
      <w:r w:rsidRPr="00BE73A4">
        <w:rPr>
          <w:rFonts w:ascii="Times New Roman" w:hAnsi="Times New Roman" w:cs="Times New Roman"/>
          <w:i/>
          <w:iCs/>
          <w:color w:val="3D3D3D"/>
          <w:lang w:val="en-US"/>
        </w:rPr>
        <w:t>Integrity:  </w:t>
      </w:r>
      <w:r w:rsidRPr="00BE73A4">
        <w:rPr>
          <w:rFonts w:ascii="Times New Roman" w:hAnsi="Times New Roman" w:cs="Times New Roman"/>
          <w:color w:val="3D3D3D"/>
          <w:lang w:val="en-US"/>
        </w:rPr>
        <w:t xml:space="preserve">What are policies and procedures regarding academic integrity and misconduct in relation to materials and assignment for this course?  For example, considering the types of work you are asking students to do, what do you want to communicate about working with data?  </w:t>
      </w:r>
      <w:proofErr w:type="spellStart"/>
      <w:r w:rsidRPr="00BE73A4">
        <w:rPr>
          <w:rFonts w:ascii="Times New Roman" w:hAnsi="Times New Roman" w:cs="Times New Roman"/>
          <w:color w:val="3D3D3D"/>
        </w:rPr>
        <w:t>representing</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original</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sources</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accountability</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for</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contributions</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to</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group</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projects</w:t>
      </w:r>
      <w:proofErr w:type="spellEnd"/>
      <w:r w:rsidRPr="00BE73A4">
        <w:rPr>
          <w:rFonts w:ascii="Times New Roman" w:hAnsi="Times New Roman" w:cs="Times New Roman"/>
          <w:color w:val="3D3D3D"/>
        </w:rPr>
        <w:t>?</w:t>
      </w:r>
    </w:p>
    <w:p w:rsidR="00B66AA5" w:rsidRPr="00BE73A4" w:rsidRDefault="00B66AA5" w:rsidP="00B66AA5">
      <w:pPr>
        <w:numPr>
          <w:ilvl w:val="0"/>
          <w:numId w:val="7"/>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i/>
          <w:iCs/>
          <w:color w:val="3D3D3D"/>
          <w:lang w:val="en-US"/>
        </w:rPr>
        <w:t>Responsibility:  </w:t>
      </w:r>
      <w:r w:rsidRPr="00BE73A4">
        <w:rPr>
          <w:rFonts w:ascii="Times New Roman" w:hAnsi="Times New Roman" w:cs="Times New Roman"/>
          <w:color w:val="3D3D3D"/>
          <w:lang w:val="en-US"/>
        </w:rPr>
        <w:t>What do students need to know about your expectations regarding assignments, attendance, online participation or classroom interactions?  Other possibilities include policies regarding late work, make-up exams and preparation for class participation.</w:t>
      </w:r>
    </w:p>
    <w:p w:rsidR="00B66AA5" w:rsidRPr="00BE73A4" w:rsidRDefault="00B66AA5" w:rsidP="00B66AA5">
      <w:pPr>
        <w:numPr>
          <w:ilvl w:val="0"/>
          <w:numId w:val="7"/>
        </w:numPr>
        <w:shd w:val="clear" w:color="auto" w:fill="FFFFFF"/>
        <w:spacing w:before="435" w:beforeAutospacing="1" w:after="0"/>
        <w:jc w:val="both"/>
        <w:outlineLvl w:val="1"/>
        <w:rPr>
          <w:rFonts w:ascii="Times New Roman" w:hAnsi="Times New Roman" w:cs="Times New Roman"/>
          <w:b/>
          <w:bCs/>
          <w:color w:val="4B2E83"/>
          <w:lang w:val="en-US"/>
        </w:rPr>
      </w:pPr>
      <w:r w:rsidRPr="00BE73A4">
        <w:rPr>
          <w:rFonts w:ascii="Times New Roman" w:hAnsi="Times New Roman" w:cs="Times New Roman"/>
          <w:i/>
          <w:iCs/>
          <w:color w:val="3D3D3D"/>
          <w:lang w:val="en-US"/>
        </w:rPr>
        <w:t>Expectations for success:   </w:t>
      </w:r>
      <w:r w:rsidRPr="00BE73A4">
        <w:rPr>
          <w:rFonts w:ascii="Times New Roman" w:hAnsi="Times New Roman" w:cs="Times New Roman"/>
          <w:color w:val="3D3D3D"/>
          <w:lang w:val="en-US"/>
        </w:rPr>
        <w:t>How can students learn most successfully in your course?  In your syllabus, you can express confidence that all students are capable of doing well and you can suggest strategies for success.  For example, what strategies for learning are particularly important for this material?  What resources — such as study centers, web tutorials or writing centers — are available to help students succeed in your course?</w:t>
      </w:r>
    </w:p>
    <w:p w:rsidR="00B66AA5" w:rsidRPr="00BE73A4" w:rsidRDefault="00B66AA5" w:rsidP="00B66AA5">
      <w:pPr>
        <w:numPr>
          <w:ilvl w:val="0"/>
          <w:numId w:val="7"/>
        </w:numPr>
        <w:shd w:val="clear" w:color="auto" w:fill="FFFFFF"/>
        <w:spacing w:before="435" w:beforeAutospacing="1" w:after="0"/>
        <w:jc w:val="both"/>
        <w:outlineLvl w:val="1"/>
        <w:rPr>
          <w:rFonts w:ascii="Times New Roman" w:hAnsi="Times New Roman" w:cs="Times New Roman"/>
          <w:b/>
          <w:bCs/>
          <w:color w:val="4B2E83"/>
          <w:lang w:val="en-US"/>
        </w:rPr>
      </w:pPr>
      <w:r w:rsidRPr="00BE73A4">
        <w:rPr>
          <w:rFonts w:ascii="Times New Roman" w:hAnsi="Times New Roman" w:cs="Times New Roman"/>
          <w:b/>
          <w:bCs/>
          <w:color w:val="4B2E83"/>
          <w:lang w:val="en-US"/>
        </w:rPr>
        <w:t>Information for TAs: Syllabus design</w:t>
      </w:r>
    </w:p>
    <w:p w:rsidR="00B66AA5" w:rsidRPr="00BE73A4" w:rsidRDefault="00B66AA5" w:rsidP="00B66AA5">
      <w:pPr>
        <w:shd w:val="clear" w:color="auto" w:fill="FFFFFF"/>
        <w:jc w:val="both"/>
        <w:rPr>
          <w:rFonts w:ascii="Times New Roman" w:hAnsi="Times New Roman" w:cs="Times New Roman"/>
          <w:color w:val="3D3D3D"/>
        </w:rPr>
      </w:pPr>
      <w:r w:rsidRPr="00BE73A4">
        <w:rPr>
          <w:rFonts w:ascii="Times New Roman" w:hAnsi="Times New Roman" w:cs="Times New Roman"/>
          <w:color w:val="3D3D3D"/>
          <w:lang w:val="en-US"/>
        </w:rPr>
        <w:t xml:space="preserve">As a TA your responsibilities regarding course design will vary.  However, it is always a good idea whether you’re planning a ten-week course, a 50 min section meeting, or a 20 min office hour, to think about your teaching and learning goals. </w:t>
      </w:r>
      <w:proofErr w:type="spellStart"/>
      <w:r w:rsidRPr="00BE73A4">
        <w:rPr>
          <w:rFonts w:ascii="Times New Roman" w:hAnsi="Times New Roman" w:cs="Times New Roman"/>
          <w:color w:val="3D3D3D"/>
        </w:rPr>
        <w:t>Plan</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ahead</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by</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asking</w:t>
      </w:r>
      <w:proofErr w:type="spellEnd"/>
      <w:r w:rsidRPr="00BE73A4">
        <w:rPr>
          <w:rFonts w:ascii="Times New Roman" w:hAnsi="Times New Roman" w:cs="Times New Roman"/>
          <w:color w:val="3D3D3D"/>
        </w:rPr>
        <w:t xml:space="preserve"> </w:t>
      </w:r>
      <w:proofErr w:type="spellStart"/>
      <w:r w:rsidRPr="00BE73A4">
        <w:rPr>
          <w:rFonts w:ascii="Times New Roman" w:hAnsi="Times New Roman" w:cs="Times New Roman"/>
          <w:color w:val="3D3D3D"/>
        </w:rPr>
        <w:t>yourself</w:t>
      </w:r>
      <w:proofErr w:type="spellEnd"/>
      <w:r w:rsidRPr="00BE73A4">
        <w:rPr>
          <w:rFonts w:ascii="Times New Roman" w:hAnsi="Times New Roman" w:cs="Times New Roman"/>
          <w:color w:val="3D3D3D"/>
        </w:rPr>
        <w:t>:</w:t>
      </w:r>
    </w:p>
    <w:p w:rsidR="00B66AA5" w:rsidRPr="00BE73A4" w:rsidRDefault="00B66AA5" w:rsidP="00B66AA5">
      <w:pPr>
        <w:numPr>
          <w:ilvl w:val="0"/>
          <w:numId w:val="8"/>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color w:val="3D3D3D"/>
          <w:lang w:val="en-US"/>
        </w:rPr>
        <w:t>What do I want students to learn?</w:t>
      </w:r>
    </w:p>
    <w:p w:rsidR="00B66AA5" w:rsidRPr="00BE73A4" w:rsidRDefault="00B66AA5" w:rsidP="00B66AA5">
      <w:pPr>
        <w:numPr>
          <w:ilvl w:val="0"/>
          <w:numId w:val="8"/>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color w:val="3D3D3D"/>
          <w:lang w:val="en-US"/>
        </w:rPr>
        <w:t>What challenges to learning are students likely to face?</w:t>
      </w:r>
    </w:p>
    <w:p w:rsidR="00B66AA5" w:rsidRPr="00BE73A4" w:rsidRDefault="00B66AA5" w:rsidP="00B66AA5">
      <w:pPr>
        <w:numPr>
          <w:ilvl w:val="0"/>
          <w:numId w:val="8"/>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color w:val="3D3D3D"/>
          <w:lang w:val="en-US"/>
        </w:rPr>
        <w:t>How can I help students meet those challenges?</w:t>
      </w:r>
    </w:p>
    <w:p w:rsidR="00B66AA5" w:rsidRPr="00BE73A4" w:rsidRDefault="00B66AA5" w:rsidP="00B66AA5">
      <w:pPr>
        <w:numPr>
          <w:ilvl w:val="0"/>
          <w:numId w:val="8"/>
        </w:numPr>
        <w:shd w:val="clear" w:color="auto" w:fill="FFFFFF"/>
        <w:spacing w:before="100" w:beforeAutospacing="1" w:after="0"/>
        <w:jc w:val="both"/>
        <w:rPr>
          <w:rFonts w:ascii="Times New Roman" w:hAnsi="Times New Roman" w:cs="Times New Roman"/>
          <w:color w:val="3D3D3D"/>
          <w:lang w:val="en-US"/>
        </w:rPr>
      </w:pPr>
      <w:r w:rsidRPr="00BE73A4">
        <w:rPr>
          <w:rFonts w:ascii="Times New Roman" w:hAnsi="Times New Roman" w:cs="Times New Roman"/>
          <w:color w:val="3D3D3D"/>
          <w:lang w:val="en-US"/>
        </w:rPr>
        <w:t>How will I be able to tell what they have learned?</w:t>
      </w:r>
    </w:p>
    <w:p w:rsidR="00B66AA5" w:rsidRPr="00BE73A4" w:rsidRDefault="00B66AA5" w:rsidP="00B66AA5">
      <w:pPr>
        <w:shd w:val="clear" w:color="auto" w:fill="FFFFFF"/>
        <w:spacing w:before="435"/>
        <w:jc w:val="both"/>
        <w:outlineLvl w:val="2"/>
        <w:rPr>
          <w:rFonts w:ascii="Times New Roman" w:hAnsi="Times New Roman" w:cs="Times New Roman"/>
          <w:b/>
          <w:bCs/>
          <w:color w:val="3D3D3D"/>
          <w:lang w:val="en-US"/>
        </w:rPr>
      </w:pPr>
      <w:r w:rsidRPr="00BE73A4">
        <w:rPr>
          <w:rFonts w:ascii="Times New Roman" w:hAnsi="Times New Roman" w:cs="Times New Roman"/>
          <w:b/>
          <w:bCs/>
          <w:color w:val="3D3D3D"/>
          <w:lang w:val="en-US"/>
        </w:rPr>
        <w:t>Have a syllabus:</w:t>
      </w:r>
    </w:p>
    <w:p w:rsidR="00B66AA5" w:rsidRPr="00BE73A4" w:rsidRDefault="00B66AA5" w:rsidP="00B66AA5">
      <w:pPr>
        <w:shd w:val="clear" w:color="auto" w:fill="FFFFFF"/>
        <w:jc w:val="both"/>
        <w:rPr>
          <w:rFonts w:ascii="Times New Roman" w:hAnsi="Times New Roman" w:cs="Times New Roman"/>
          <w:color w:val="3D3D3D"/>
          <w:lang w:val="en-US"/>
        </w:rPr>
      </w:pPr>
      <w:r w:rsidRPr="00BE73A4">
        <w:rPr>
          <w:rFonts w:ascii="Times New Roman" w:hAnsi="Times New Roman" w:cs="Times New Roman"/>
          <w:color w:val="3D3D3D"/>
          <w:lang w:val="en-US"/>
        </w:rPr>
        <w:t>It is a good idea for TAs to provide students with a syllabus.  Use the syllabus to answer questions about your expectations, your role in the course and students’ responsibilities. If you are teaching a quiz section or lab, you may not be involved in the development of the course syllabus. However, your students will appreciate receiving a syllabus providing information regarding the section or lab policies and procedures (info. on participation, email policies, grading details etc…).  Also make sure to include your office location and hours so students know where and when to find you.</w:t>
      </w:r>
    </w:p>
    <w:p w:rsidR="00B66AA5" w:rsidRPr="00BE73A4" w:rsidRDefault="00B66AA5" w:rsidP="00B66AA5">
      <w:pPr>
        <w:rPr>
          <w:rFonts w:ascii="Times New Roman" w:hAnsi="Times New Roman" w:cs="Times New Roman"/>
          <w:lang w:val="en-US"/>
        </w:rPr>
      </w:pPr>
    </w:p>
    <w:p w:rsidR="00B66AA5" w:rsidRPr="00BE73A4" w:rsidRDefault="00B66AA5" w:rsidP="00B66AA5">
      <w:pPr>
        <w:jc w:val="center"/>
        <w:rPr>
          <w:rFonts w:ascii="Times New Roman" w:hAnsi="Times New Roman" w:cs="Times New Roman"/>
          <w:b/>
          <w:lang w:val="en-US"/>
        </w:rPr>
      </w:pPr>
      <w:r>
        <w:rPr>
          <w:rFonts w:ascii="Times New Roman" w:hAnsi="Times New Roman" w:cs="Times New Roman"/>
          <w:b/>
          <w:lang w:val="en-US"/>
        </w:rPr>
        <w:t>T</w:t>
      </w:r>
      <w:r w:rsidRPr="00BE73A4">
        <w:rPr>
          <w:rFonts w:ascii="Times New Roman" w:hAnsi="Times New Roman" w:cs="Times New Roman"/>
          <w:b/>
          <w:lang w:val="en-US"/>
        </w:rPr>
        <w:t>heme</w:t>
      </w:r>
      <w:r>
        <w:rPr>
          <w:rFonts w:ascii="Times New Roman" w:hAnsi="Times New Roman" w:cs="Times New Roman"/>
          <w:b/>
          <w:lang w:val="en-US"/>
        </w:rPr>
        <w:t>2</w:t>
      </w:r>
      <w:r w:rsidRPr="00BE73A4">
        <w:rPr>
          <w:rFonts w:ascii="Times New Roman" w:hAnsi="Times New Roman" w:cs="Times New Roman"/>
          <w:b/>
          <w:lang w:val="uz-Cyrl-UZ"/>
        </w:rPr>
        <w:t>:</w:t>
      </w:r>
      <w:r>
        <w:rPr>
          <w:rFonts w:ascii="Times New Roman" w:hAnsi="Times New Roman" w:cs="Times New Roman"/>
          <w:b/>
          <w:lang w:val="uz-Cyrl-UZ"/>
        </w:rPr>
        <w:t xml:space="preserve"> </w:t>
      </w:r>
      <w:r w:rsidRPr="00BE73A4">
        <w:rPr>
          <w:rFonts w:ascii="Times New Roman" w:hAnsi="Times New Roman" w:cs="Times New Roman"/>
          <w:b/>
          <w:lang w:val="en-US"/>
        </w:rPr>
        <w:t>People and personalities. Horoscope</w:t>
      </w:r>
    </w:p>
    <w:p w:rsidR="00B66AA5" w:rsidRDefault="00B66AA5" w:rsidP="00B66AA5">
      <w:pPr>
        <w:pStyle w:val="afa"/>
        <w:shd w:val="clear" w:color="auto" w:fill="FFFFFF"/>
        <w:spacing w:before="120" w:beforeAutospacing="0" w:after="120" w:afterAutospacing="0" w:line="276" w:lineRule="auto"/>
        <w:jc w:val="center"/>
        <w:rPr>
          <w:b/>
          <w:bCs/>
          <w:color w:val="252525"/>
          <w:sz w:val="28"/>
          <w:szCs w:val="28"/>
          <w:lang w:val="en-US"/>
        </w:rPr>
      </w:pPr>
      <w:r w:rsidRPr="00BE73A4">
        <w:rPr>
          <w:b/>
          <w:bCs/>
          <w:color w:val="252525"/>
          <w:sz w:val="28"/>
          <w:szCs w:val="28"/>
          <w:lang w:val="en-US"/>
        </w:rPr>
        <w:t>Horoscopes</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
          <w:lang w:val="en-GB"/>
        </w:rPr>
        <w:t>Aims</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Cs/>
          <w:lang w:val="en-GB"/>
        </w:rPr>
        <w:t>B</w:t>
      </w:r>
      <w:r w:rsidRPr="00041A1C">
        <w:rPr>
          <w:rFonts w:ascii="Times New Roman" w:hAnsi="Times New Roman" w:cs="Times New Roman"/>
          <w:lang w:val="en-GB"/>
        </w:rPr>
        <w:t>y the end of Year 4 students will be expected to reach a level of reading proficiency equivalent to Band C1 in the CEFR.</w:t>
      </w:r>
    </w:p>
    <w:p w:rsidR="00B66AA5" w:rsidRPr="00041A1C" w:rsidRDefault="00B66AA5" w:rsidP="00B66AA5">
      <w:pPr>
        <w:rPr>
          <w:rFonts w:ascii="Times New Roman" w:hAnsi="Times New Roman" w:cs="Times New Roman"/>
          <w:lang w:val="en-GB"/>
        </w:rPr>
      </w:pPr>
      <w:r w:rsidRPr="00041A1C">
        <w:rPr>
          <w:rFonts w:ascii="Times New Roman" w:hAnsi="Times New Roman" w:cs="Times New Roman"/>
          <w:lang w:val="en-GB"/>
        </w:rPr>
        <w:t>By the end of Year 1 students will be able to read and understand a range of text types to a level approaching Band B1 in the CEFR.</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
          <w:lang w:val="en-GB"/>
        </w:rPr>
        <w:t>Objectives</w:t>
      </w:r>
    </w:p>
    <w:p w:rsidR="00B66AA5" w:rsidRPr="00041A1C" w:rsidRDefault="00B66AA5" w:rsidP="00B66AA5">
      <w:pPr>
        <w:rPr>
          <w:rFonts w:ascii="Times New Roman" w:hAnsi="Times New Roman" w:cs="Times New Roman"/>
          <w:lang w:val="en-GB"/>
        </w:rPr>
      </w:pPr>
      <w:r w:rsidRPr="00041A1C">
        <w:rPr>
          <w:rFonts w:ascii="Times New Roman" w:hAnsi="Times New Roman" w:cs="Times New Roman"/>
          <w:lang w:val="en-GB"/>
        </w:rPr>
        <w:t>By the end of the Year 1 students will:</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proofErr w:type="gramStart"/>
      <w:r w:rsidRPr="00041A1C">
        <w:rPr>
          <w:rFonts w:ascii="Times New Roman" w:hAnsi="Times New Roman" w:cs="Times New Roman"/>
          <w:lang w:val="en-GB"/>
        </w:rPr>
        <w:lastRenderedPageBreak/>
        <w:t>be</w:t>
      </w:r>
      <w:proofErr w:type="gramEnd"/>
      <w:r w:rsidRPr="00041A1C">
        <w:rPr>
          <w:rFonts w:ascii="Times New Roman" w:hAnsi="Times New Roman" w:cs="Times New Roman"/>
          <w:lang w:val="en-GB"/>
        </w:rPr>
        <w:t xml:space="preserve"> able to   </w:t>
      </w:r>
      <w:r w:rsidRPr="00041A1C">
        <w:rPr>
          <w:rFonts w:ascii="Times New Roman" w:hAnsi="Times New Roman" w:cs="Times New Roman"/>
          <w:color w:val="010000"/>
          <w:lang w:val="en-US"/>
        </w:rPr>
        <w:t>understand the main points in short newspaper articles about current and familiar topics.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 xml:space="preserve">be able to  guess the meaning of single unknown words from context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 xml:space="preserve">be able to skim short texts and find relevant facts and information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be able to understand the most important information in short factual texts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r w:rsidRPr="00041A1C">
        <w:rPr>
          <w:rFonts w:ascii="Times New Roman" w:hAnsi="Times New Roman" w:cs="Times New Roman"/>
          <w:color w:val="010000"/>
          <w:lang w:val="en-US"/>
        </w:rPr>
        <w:t xml:space="preserve">be able to understand simple messages and standard letters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able to understand the plot of a clearly structured story and recognize the most important episodes and events.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r w:rsidRPr="00041A1C">
        <w:rPr>
          <w:rFonts w:ascii="Times New Roman" w:hAnsi="Times New Roman" w:cs="Times New Roman"/>
          <w:color w:val="010000"/>
          <w:lang w:val="en-US"/>
        </w:rPr>
        <w:t>be able to distinguish purposes in reading</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aware of their own reading problems and possible ways of dealing with them.</w:t>
      </w:r>
    </w:p>
    <w:p w:rsidR="00B66AA5" w:rsidRPr="00BE73A4" w:rsidRDefault="00B66AA5" w:rsidP="00B66AA5">
      <w:pPr>
        <w:pStyle w:val="afa"/>
        <w:shd w:val="clear" w:color="auto" w:fill="FFFFFF"/>
        <w:spacing w:before="120" w:beforeAutospacing="0" w:after="0" w:afterAutospacing="0" w:line="276" w:lineRule="auto"/>
        <w:jc w:val="both"/>
        <w:rPr>
          <w:sz w:val="28"/>
          <w:szCs w:val="28"/>
          <w:lang w:val="en-US"/>
        </w:rPr>
      </w:pPr>
      <w:r w:rsidRPr="00BE73A4">
        <w:rPr>
          <w:sz w:val="28"/>
          <w:szCs w:val="28"/>
          <w:lang w:val="en-US"/>
        </w:rPr>
        <w:t>A</w:t>
      </w:r>
      <w:r w:rsidRPr="00BE73A4">
        <w:rPr>
          <w:rStyle w:val="apple-converted-space"/>
          <w:sz w:val="28"/>
          <w:szCs w:val="28"/>
          <w:lang w:val="en-US"/>
        </w:rPr>
        <w:t> </w:t>
      </w:r>
      <w:r w:rsidRPr="00BE73A4">
        <w:rPr>
          <w:b/>
          <w:bCs/>
          <w:sz w:val="28"/>
          <w:szCs w:val="28"/>
          <w:lang w:val="en-US"/>
        </w:rPr>
        <w:t>horoscope</w:t>
      </w:r>
      <w:r w:rsidRPr="00BE73A4">
        <w:rPr>
          <w:rStyle w:val="apple-converted-space"/>
          <w:sz w:val="28"/>
          <w:szCs w:val="28"/>
          <w:lang w:val="en-US"/>
        </w:rPr>
        <w:t> </w:t>
      </w:r>
      <w:r w:rsidRPr="00BE73A4">
        <w:rPr>
          <w:sz w:val="28"/>
          <w:szCs w:val="28"/>
          <w:lang w:val="en-US"/>
        </w:rPr>
        <w:t>is an</w:t>
      </w:r>
      <w:r w:rsidRPr="00BE73A4">
        <w:rPr>
          <w:rStyle w:val="apple-converted-space"/>
          <w:sz w:val="28"/>
          <w:szCs w:val="28"/>
          <w:lang w:val="en-US"/>
        </w:rPr>
        <w:t> </w:t>
      </w:r>
      <w:hyperlink r:id="rId22" w:tooltip="Astrology" w:history="1">
        <w:r w:rsidRPr="00BE73A4">
          <w:rPr>
            <w:rStyle w:val="ae"/>
            <w:szCs w:val="28"/>
            <w:lang w:val="en-US"/>
          </w:rPr>
          <w:t>astrological</w:t>
        </w:r>
      </w:hyperlink>
      <w:r w:rsidRPr="00BE73A4">
        <w:rPr>
          <w:rStyle w:val="apple-converted-space"/>
          <w:sz w:val="28"/>
          <w:szCs w:val="28"/>
          <w:lang w:val="en-US"/>
        </w:rPr>
        <w:t> </w:t>
      </w:r>
      <w:r w:rsidRPr="00BE73A4">
        <w:rPr>
          <w:sz w:val="28"/>
          <w:szCs w:val="28"/>
          <w:lang w:val="en-US"/>
        </w:rPr>
        <w:t>chart or diagram representing the positions of the</w:t>
      </w:r>
      <w:r w:rsidRPr="00BE73A4">
        <w:rPr>
          <w:rStyle w:val="apple-converted-space"/>
          <w:sz w:val="28"/>
          <w:szCs w:val="28"/>
          <w:lang w:val="en-US"/>
        </w:rPr>
        <w:t> </w:t>
      </w:r>
      <w:hyperlink r:id="rId23" w:tooltip="Sun" w:history="1">
        <w:r w:rsidRPr="00BE73A4">
          <w:rPr>
            <w:rStyle w:val="ae"/>
            <w:szCs w:val="28"/>
            <w:lang w:val="en-US"/>
          </w:rPr>
          <w:t>Sun</w:t>
        </w:r>
      </w:hyperlink>
      <w:r w:rsidRPr="00BE73A4">
        <w:rPr>
          <w:sz w:val="28"/>
          <w:szCs w:val="28"/>
          <w:lang w:val="en-US"/>
        </w:rPr>
        <w:t>,</w:t>
      </w:r>
      <w:r w:rsidRPr="00BE73A4">
        <w:rPr>
          <w:rStyle w:val="apple-converted-space"/>
          <w:sz w:val="28"/>
          <w:szCs w:val="28"/>
          <w:lang w:val="en-US"/>
        </w:rPr>
        <w:t> </w:t>
      </w:r>
      <w:hyperlink r:id="rId24" w:tooltip="Moon" w:history="1">
        <w:r w:rsidRPr="00BE73A4">
          <w:rPr>
            <w:rStyle w:val="ae"/>
            <w:szCs w:val="28"/>
            <w:lang w:val="en-US"/>
          </w:rPr>
          <w:t>Moon</w:t>
        </w:r>
      </w:hyperlink>
      <w:r w:rsidRPr="00BE73A4">
        <w:rPr>
          <w:sz w:val="28"/>
          <w:szCs w:val="28"/>
          <w:lang w:val="en-US"/>
        </w:rPr>
        <w:t>,</w:t>
      </w:r>
      <w:r w:rsidRPr="00BE73A4">
        <w:rPr>
          <w:rStyle w:val="apple-converted-space"/>
          <w:sz w:val="28"/>
          <w:szCs w:val="28"/>
          <w:lang w:val="en-US"/>
        </w:rPr>
        <w:t> </w:t>
      </w:r>
      <w:hyperlink r:id="rId25" w:tooltip="Planets" w:history="1">
        <w:r w:rsidRPr="00BE73A4">
          <w:rPr>
            <w:rStyle w:val="ae"/>
            <w:szCs w:val="28"/>
            <w:lang w:val="en-US"/>
          </w:rPr>
          <w:t>planets</w:t>
        </w:r>
      </w:hyperlink>
      <w:r w:rsidRPr="00BE73A4">
        <w:rPr>
          <w:sz w:val="28"/>
          <w:szCs w:val="28"/>
          <w:lang w:val="en-US"/>
        </w:rPr>
        <w:t>,</w:t>
      </w:r>
      <w:r w:rsidRPr="00BE73A4">
        <w:rPr>
          <w:rStyle w:val="apple-converted-space"/>
          <w:sz w:val="28"/>
          <w:szCs w:val="28"/>
          <w:lang w:val="en-US"/>
        </w:rPr>
        <w:t> </w:t>
      </w:r>
      <w:hyperlink r:id="rId26" w:tooltip="Astrological aspects" w:history="1">
        <w:r w:rsidRPr="00BE73A4">
          <w:rPr>
            <w:rStyle w:val="ae"/>
            <w:szCs w:val="28"/>
            <w:lang w:val="en-US"/>
          </w:rPr>
          <w:t>astrological aspects</w:t>
        </w:r>
      </w:hyperlink>
      <w:r w:rsidRPr="00BE73A4">
        <w:rPr>
          <w:sz w:val="28"/>
          <w:szCs w:val="28"/>
          <w:lang w:val="en-US"/>
        </w:rPr>
        <w:t>, and</w:t>
      </w:r>
      <w:r w:rsidRPr="00BE73A4">
        <w:rPr>
          <w:rStyle w:val="apple-converted-space"/>
          <w:sz w:val="28"/>
          <w:szCs w:val="28"/>
          <w:lang w:val="en-US"/>
        </w:rPr>
        <w:t> </w:t>
      </w:r>
      <w:hyperlink r:id="rId27" w:tooltip="Angle (astrology)" w:history="1">
        <w:r w:rsidRPr="00BE73A4">
          <w:rPr>
            <w:rStyle w:val="ae"/>
            <w:szCs w:val="28"/>
            <w:lang w:val="en-US"/>
          </w:rPr>
          <w:t>sensitive angles</w:t>
        </w:r>
      </w:hyperlink>
      <w:r w:rsidRPr="00BE73A4">
        <w:rPr>
          <w:rStyle w:val="apple-converted-space"/>
          <w:sz w:val="28"/>
          <w:szCs w:val="28"/>
          <w:lang w:val="en-US"/>
        </w:rPr>
        <w:t> </w:t>
      </w:r>
      <w:r w:rsidRPr="00BE73A4">
        <w:rPr>
          <w:sz w:val="28"/>
          <w:szCs w:val="28"/>
          <w:lang w:val="en-US"/>
        </w:rPr>
        <w:t>at the time of an event, such as the moment of a person's</w:t>
      </w:r>
      <w:r w:rsidRPr="00BE73A4">
        <w:rPr>
          <w:rStyle w:val="apple-converted-space"/>
          <w:sz w:val="28"/>
          <w:szCs w:val="28"/>
          <w:lang w:val="en-US"/>
        </w:rPr>
        <w:t> </w:t>
      </w:r>
      <w:hyperlink r:id="rId28" w:tooltip="Childbirth" w:history="1">
        <w:r w:rsidRPr="00BE73A4">
          <w:rPr>
            <w:rStyle w:val="ae"/>
            <w:szCs w:val="28"/>
            <w:lang w:val="en-US"/>
          </w:rPr>
          <w:t>birth</w:t>
        </w:r>
      </w:hyperlink>
      <w:r w:rsidRPr="00BE73A4">
        <w:rPr>
          <w:sz w:val="28"/>
          <w:szCs w:val="28"/>
          <w:lang w:val="en-US"/>
        </w:rPr>
        <w:t>. The word</w:t>
      </w:r>
      <w:r w:rsidRPr="00BE73A4">
        <w:rPr>
          <w:rStyle w:val="apple-converted-space"/>
          <w:sz w:val="28"/>
          <w:szCs w:val="28"/>
          <w:lang w:val="en-US"/>
        </w:rPr>
        <w:t> </w:t>
      </w:r>
      <w:r w:rsidRPr="00BE73A4">
        <w:rPr>
          <w:i/>
          <w:iCs/>
          <w:sz w:val="28"/>
          <w:szCs w:val="28"/>
          <w:lang w:val="en-US"/>
        </w:rPr>
        <w:t>horoscope</w:t>
      </w:r>
      <w:r w:rsidRPr="00BE73A4">
        <w:rPr>
          <w:rStyle w:val="apple-converted-space"/>
          <w:sz w:val="28"/>
          <w:szCs w:val="28"/>
          <w:lang w:val="en-US"/>
        </w:rPr>
        <w:t> </w:t>
      </w:r>
      <w:r w:rsidRPr="00BE73A4">
        <w:rPr>
          <w:sz w:val="28"/>
          <w:szCs w:val="28"/>
          <w:lang w:val="en-US"/>
        </w:rPr>
        <w:t>is derived from</w:t>
      </w:r>
      <w:r w:rsidRPr="00BE73A4">
        <w:rPr>
          <w:rStyle w:val="apple-converted-space"/>
          <w:sz w:val="28"/>
          <w:szCs w:val="28"/>
          <w:lang w:val="en-US"/>
        </w:rPr>
        <w:t> </w:t>
      </w:r>
      <w:hyperlink r:id="rId29" w:tooltip="Greek language" w:history="1">
        <w:r w:rsidRPr="00BE73A4">
          <w:rPr>
            <w:rStyle w:val="ae"/>
            <w:szCs w:val="28"/>
            <w:lang w:val="en-US"/>
          </w:rPr>
          <w:t>Greek</w:t>
        </w:r>
      </w:hyperlink>
      <w:r w:rsidRPr="00BE73A4">
        <w:rPr>
          <w:rStyle w:val="apple-converted-space"/>
          <w:sz w:val="28"/>
          <w:szCs w:val="28"/>
          <w:lang w:val="en-US"/>
        </w:rPr>
        <w:t> </w:t>
      </w:r>
      <w:r w:rsidRPr="00BE73A4">
        <w:rPr>
          <w:sz w:val="28"/>
          <w:szCs w:val="28"/>
          <w:lang w:val="en-US"/>
        </w:rPr>
        <w:t xml:space="preserve">words </w:t>
      </w:r>
      <w:proofErr w:type="spellStart"/>
      <w:r w:rsidRPr="00BE73A4">
        <w:rPr>
          <w:sz w:val="28"/>
          <w:szCs w:val="28"/>
          <w:lang w:val="en-US"/>
        </w:rPr>
        <w:t>hõra</w:t>
      </w:r>
      <w:proofErr w:type="spellEnd"/>
      <w:r w:rsidRPr="00BE73A4">
        <w:rPr>
          <w:sz w:val="28"/>
          <w:szCs w:val="28"/>
          <w:lang w:val="en-US"/>
        </w:rPr>
        <w:t xml:space="preserve"> and </w:t>
      </w:r>
      <w:proofErr w:type="spellStart"/>
      <w:r w:rsidRPr="00BE73A4">
        <w:rPr>
          <w:sz w:val="28"/>
          <w:szCs w:val="28"/>
          <w:lang w:val="en-US"/>
        </w:rPr>
        <w:t>scopos</w:t>
      </w:r>
      <w:proofErr w:type="spellEnd"/>
      <w:r w:rsidRPr="00BE73A4">
        <w:rPr>
          <w:sz w:val="28"/>
          <w:szCs w:val="28"/>
          <w:lang w:val="en-US"/>
        </w:rPr>
        <w:t xml:space="preserve"> meaning "time" "observer" (</w:t>
      </w:r>
      <w:proofErr w:type="spellStart"/>
      <w:r w:rsidRPr="00BE73A4">
        <w:rPr>
          <w:i/>
          <w:iCs/>
          <w:sz w:val="28"/>
          <w:szCs w:val="28"/>
          <w:lang w:val="en-US"/>
        </w:rPr>
        <w:t>horoskopos</w:t>
      </w:r>
      <w:proofErr w:type="spellEnd"/>
      <w:r w:rsidRPr="00BE73A4">
        <w:rPr>
          <w:sz w:val="28"/>
          <w:szCs w:val="28"/>
          <w:lang w:val="en-US"/>
        </w:rPr>
        <w:t>, pl.</w:t>
      </w:r>
      <w:r w:rsidRPr="00BE73A4">
        <w:rPr>
          <w:rStyle w:val="apple-converted-space"/>
          <w:sz w:val="28"/>
          <w:szCs w:val="28"/>
          <w:lang w:val="en-US"/>
        </w:rPr>
        <w:t> </w:t>
      </w:r>
      <w:proofErr w:type="spellStart"/>
      <w:r w:rsidRPr="00BE73A4">
        <w:rPr>
          <w:i/>
          <w:iCs/>
          <w:sz w:val="28"/>
          <w:szCs w:val="28"/>
          <w:lang w:val="en-US"/>
        </w:rPr>
        <w:t>horoskopoi</w:t>
      </w:r>
      <w:proofErr w:type="spellEnd"/>
      <w:r w:rsidRPr="00BE73A4">
        <w:rPr>
          <w:sz w:val="28"/>
          <w:szCs w:val="28"/>
          <w:lang w:val="en-US"/>
        </w:rPr>
        <w:t>, or "marker(s) of the hour.") Other commonly used names for the horoscope in English include "Natal Chart"</w:t>
      </w:r>
      <w:r w:rsidRPr="00BE73A4">
        <w:rPr>
          <w:rStyle w:val="apple-converted-space"/>
          <w:sz w:val="28"/>
          <w:szCs w:val="28"/>
          <w:lang w:val="en-US"/>
        </w:rPr>
        <w:t> </w:t>
      </w:r>
      <w:r w:rsidRPr="00BE73A4">
        <w:rPr>
          <w:b/>
          <w:bCs/>
          <w:sz w:val="28"/>
          <w:szCs w:val="28"/>
          <w:lang w:val="en-US"/>
        </w:rPr>
        <w:t>astrological chart</w:t>
      </w:r>
      <w:r w:rsidRPr="00BE73A4">
        <w:rPr>
          <w:sz w:val="28"/>
          <w:szCs w:val="28"/>
          <w:lang w:val="en-US"/>
        </w:rPr>
        <w:t>,</w:t>
      </w:r>
      <w:r w:rsidRPr="00BE73A4">
        <w:rPr>
          <w:rStyle w:val="apple-converted-space"/>
          <w:sz w:val="28"/>
          <w:szCs w:val="28"/>
          <w:lang w:val="en-US"/>
        </w:rPr>
        <w:t> </w:t>
      </w:r>
      <w:proofErr w:type="spellStart"/>
      <w:r w:rsidRPr="00BE73A4">
        <w:rPr>
          <w:b/>
          <w:bCs/>
          <w:sz w:val="28"/>
          <w:szCs w:val="28"/>
          <w:lang w:val="en-US"/>
        </w:rPr>
        <w:t>astro</w:t>
      </w:r>
      <w:proofErr w:type="spellEnd"/>
      <w:r w:rsidRPr="00BE73A4">
        <w:rPr>
          <w:b/>
          <w:bCs/>
          <w:sz w:val="28"/>
          <w:szCs w:val="28"/>
          <w:lang w:val="en-US"/>
        </w:rPr>
        <w:t>-chart</w:t>
      </w:r>
      <w:r w:rsidRPr="00BE73A4">
        <w:rPr>
          <w:sz w:val="28"/>
          <w:szCs w:val="28"/>
          <w:lang w:val="en-US"/>
        </w:rPr>
        <w:t>,</w:t>
      </w:r>
      <w:r w:rsidRPr="00BE73A4">
        <w:rPr>
          <w:rStyle w:val="apple-converted-space"/>
          <w:sz w:val="28"/>
          <w:szCs w:val="28"/>
          <w:lang w:val="en-US"/>
        </w:rPr>
        <w:t> </w:t>
      </w:r>
      <w:r w:rsidRPr="00BE73A4">
        <w:rPr>
          <w:b/>
          <w:bCs/>
          <w:sz w:val="28"/>
          <w:szCs w:val="28"/>
          <w:lang w:val="en-US"/>
        </w:rPr>
        <w:t>celestial map</w:t>
      </w:r>
      <w:r w:rsidRPr="00BE73A4">
        <w:rPr>
          <w:sz w:val="28"/>
          <w:szCs w:val="28"/>
          <w:lang w:val="en-US"/>
        </w:rPr>
        <w:t>,</w:t>
      </w:r>
      <w:r w:rsidRPr="00BE73A4">
        <w:rPr>
          <w:rStyle w:val="apple-converted-space"/>
          <w:sz w:val="28"/>
          <w:szCs w:val="28"/>
          <w:lang w:val="en-US"/>
        </w:rPr>
        <w:t> </w:t>
      </w:r>
      <w:r w:rsidRPr="00BE73A4">
        <w:rPr>
          <w:b/>
          <w:bCs/>
          <w:sz w:val="28"/>
          <w:szCs w:val="28"/>
          <w:lang w:val="en-US"/>
        </w:rPr>
        <w:t>sky-map</w:t>
      </w:r>
      <w:r w:rsidRPr="00BE73A4">
        <w:rPr>
          <w:sz w:val="28"/>
          <w:szCs w:val="28"/>
          <w:lang w:val="en-US"/>
        </w:rPr>
        <w:t>,</w:t>
      </w:r>
      <w:r w:rsidRPr="00BE73A4">
        <w:rPr>
          <w:rStyle w:val="apple-converted-space"/>
          <w:sz w:val="28"/>
          <w:szCs w:val="28"/>
          <w:lang w:val="en-US"/>
        </w:rPr>
        <w:t> </w:t>
      </w:r>
      <w:r w:rsidRPr="00BE73A4">
        <w:rPr>
          <w:b/>
          <w:bCs/>
          <w:sz w:val="28"/>
          <w:szCs w:val="28"/>
          <w:lang w:val="en-US"/>
        </w:rPr>
        <w:t>star-chart</w:t>
      </w:r>
      <w:r w:rsidRPr="00BE73A4">
        <w:rPr>
          <w:sz w:val="28"/>
          <w:szCs w:val="28"/>
          <w:lang w:val="en-US"/>
        </w:rPr>
        <w:t>,</w:t>
      </w:r>
      <w:r w:rsidRPr="00BE73A4">
        <w:rPr>
          <w:rStyle w:val="apple-converted-space"/>
          <w:sz w:val="28"/>
          <w:szCs w:val="28"/>
          <w:lang w:val="en-US"/>
        </w:rPr>
        <w:t> </w:t>
      </w:r>
      <w:proofErr w:type="spellStart"/>
      <w:r w:rsidRPr="00BE73A4">
        <w:rPr>
          <w:b/>
          <w:bCs/>
          <w:sz w:val="28"/>
          <w:szCs w:val="28"/>
          <w:lang w:val="en-US"/>
        </w:rPr>
        <w:t>cosmogram</w:t>
      </w:r>
      <w:proofErr w:type="spellEnd"/>
      <w:r w:rsidRPr="00BE73A4">
        <w:rPr>
          <w:sz w:val="28"/>
          <w:szCs w:val="28"/>
          <w:lang w:val="en-US"/>
        </w:rPr>
        <w:t>,</w:t>
      </w:r>
      <w:r w:rsidRPr="00BE73A4">
        <w:rPr>
          <w:rStyle w:val="apple-converted-space"/>
          <w:sz w:val="28"/>
          <w:szCs w:val="28"/>
          <w:lang w:val="en-US"/>
        </w:rPr>
        <w:t> </w:t>
      </w:r>
      <w:r w:rsidRPr="00BE73A4">
        <w:rPr>
          <w:b/>
          <w:bCs/>
          <w:sz w:val="28"/>
          <w:szCs w:val="28"/>
          <w:lang w:val="en-US"/>
        </w:rPr>
        <w:t>vita sphere</w:t>
      </w:r>
      <w:r w:rsidRPr="00BE73A4">
        <w:rPr>
          <w:sz w:val="28"/>
          <w:szCs w:val="28"/>
          <w:lang w:val="en-US"/>
        </w:rPr>
        <w:t>,</w:t>
      </w:r>
      <w:r w:rsidRPr="00BE73A4">
        <w:rPr>
          <w:rStyle w:val="apple-converted-space"/>
          <w:sz w:val="28"/>
          <w:szCs w:val="28"/>
          <w:lang w:val="en-US"/>
        </w:rPr>
        <w:t> </w:t>
      </w:r>
      <w:r w:rsidRPr="00BE73A4">
        <w:rPr>
          <w:b/>
          <w:bCs/>
          <w:sz w:val="28"/>
          <w:szCs w:val="28"/>
          <w:lang w:val="en-US"/>
        </w:rPr>
        <w:t>radical chart</w:t>
      </w:r>
      <w:r w:rsidRPr="00BE73A4">
        <w:rPr>
          <w:sz w:val="28"/>
          <w:szCs w:val="28"/>
          <w:lang w:val="en-US"/>
        </w:rPr>
        <w:t>,</w:t>
      </w:r>
      <w:r w:rsidRPr="00BE73A4">
        <w:rPr>
          <w:rStyle w:val="apple-converted-space"/>
          <w:sz w:val="28"/>
          <w:szCs w:val="28"/>
          <w:lang w:val="en-US"/>
        </w:rPr>
        <w:t> </w:t>
      </w:r>
      <w:r w:rsidRPr="00BE73A4">
        <w:rPr>
          <w:b/>
          <w:bCs/>
          <w:sz w:val="28"/>
          <w:szCs w:val="28"/>
          <w:lang w:val="en-US"/>
        </w:rPr>
        <w:t>radix</w:t>
      </w:r>
      <w:r w:rsidRPr="00BE73A4">
        <w:rPr>
          <w:sz w:val="28"/>
          <w:szCs w:val="28"/>
          <w:lang w:val="en-US"/>
        </w:rPr>
        <w:t>,</w:t>
      </w:r>
      <w:r w:rsidRPr="00BE73A4">
        <w:rPr>
          <w:rStyle w:val="apple-converted-space"/>
          <w:sz w:val="28"/>
          <w:szCs w:val="28"/>
          <w:lang w:val="en-US"/>
        </w:rPr>
        <w:t> </w:t>
      </w:r>
      <w:r w:rsidRPr="00BE73A4">
        <w:rPr>
          <w:b/>
          <w:bCs/>
          <w:sz w:val="28"/>
          <w:szCs w:val="28"/>
          <w:lang w:val="en-US"/>
        </w:rPr>
        <w:t>chart wheel</w:t>
      </w:r>
      <w:r w:rsidRPr="00BE73A4">
        <w:rPr>
          <w:sz w:val="28"/>
          <w:szCs w:val="28"/>
          <w:lang w:val="en-US"/>
        </w:rPr>
        <w:t xml:space="preserve">, or </w:t>
      </w:r>
      <w:proofErr w:type="spellStart"/>
      <w:r w:rsidRPr="00BE73A4">
        <w:rPr>
          <w:sz w:val="28"/>
          <w:szCs w:val="28"/>
          <w:lang w:val="en-US"/>
        </w:rPr>
        <w:t>simply</w:t>
      </w:r>
      <w:r w:rsidRPr="00BE73A4">
        <w:rPr>
          <w:b/>
          <w:bCs/>
          <w:sz w:val="28"/>
          <w:szCs w:val="28"/>
          <w:lang w:val="en-US"/>
        </w:rPr>
        <w:t>chart</w:t>
      </w:r>
      <w:proofErr w:type="spellEnd"/>
      <w:r w:rsidRPr="00BE73A4">
        <w:rPr>
          <w:sz w:val="28"/>
          <w:szCs w:val="28"/>
          <w:lang w:val="en-US"/>
        </w:rPr>
        <w:t>. It is used as a method of</w:t>
      </w:r>
      <w:r w:rsidRPr="00BE73A4">
        <w:rPr>
          <w:rStyle w:val="apple-converted-space"/>
          <w:sz w:val="28"/>
          <w:szCs w:val="28"/>
          <w:lang w:val="en-US"/>
        </w:rPr>
        <w:t> </w:t>
      </w:r>
      <w:hyperlink r:id="rId30" w:tooltip="Divination" w:history="1">
        <w:r w:rsidRPr="00BE73A4">
          <w:rPr>
            <w:rStyle w:val="ae"/>
            <w:szCs w:val="28"/>
            <w:lang w:val="en-US"/>
          </w:rPr>
          <w:t>divination</w:t>
        </w:r>
      </w:hyperlink>
      <w:r w:rsidRPr="00BE73A4">
        <w:rPr>
          <w:rStyle w:val="apple-converted-space"/>
          <w:sz w:val="28"/>
          <w:szCs w:val="28"/>
          <w:lang w:val="en-US"/>
        </w:rPr>
        <w:t> </w:t>
      </w:r>
      <w:r w:rsidRPr="00BE73A4">
        <w:rPr>
          <w:sz w:val="28"/>
          <w:szCs w:val="28"/>
          <w:lang w:val="en-US"/>
        </w:rPr>
        <w:t>regarding events relating to the point in time it represents, and it forms the basis of the</w:t>
      </w:r>
      <w:r w:rsidRPr="00BE73A4">
        <w:rPr>
          <w:rStyle w:val="apple-converted-space"/>
          <w:sz w:val="28"/>
          <w:szCs w:val="28"/>
          <w:lang w:val="en-US"/>
        </w:rPr>
        <w:t> </w:t>
      </w:r>
      <w:hyperlink r:id="rId31" w:tooltip="Horoscopic astrology" w:history="1">
        <w:r w:rsidRPr="00BE73A4">
          <w:rPr>
            <w:rStyle w:val="ae"/>
            <w:szCs w:val="28"/>
            <w:lang w:val="en-US"/>
          </w:rPr>
          <w:t>horoscopic traditions</w:t>
        </w:r>
      </w:hyperlink>
      <w:r w:rsidRPr="00BE73A4">
        <w:rPr>
          <w:rStyle w:val="apple-converted-space"/>
          <w:sz w:val="28"/>
          <w:szCs w:val="28"/>
          <w:lang w:val="en-US"/>
        </w:rPr>
        <w:t> </w:t>
      </w:r>
      <w:r w:rsidRPr="00BE73A4">
        <w:rPr>
          <w:sz w:val="28"/>
          <w:szCs w:val="28"/>
          <w:lang w:val="en-US"/>
        </w:rPr>
        <w:t>of astrology.</w:t>
      </w:r>
    </w:p>
    <w:p w:rsidR="00B66AA5" w:rsidRPr="00BE73A4" w:rsidRDefault="00B66AA5" w:rsidP="00B66AA5">
      <w:pPr>
        <w:pStyle w:val="afa"/>
        <w:shd w:val="clear" w:color="auto" w:fill="FFFFFF"/>
        <w:spacing w:before="120" w:beforeAutospacing="0" w:after="120" w:afterAutospacing="0" w:line="276" w:lineRule="auto"/>
        <w:jc w:val="both"/>
        <w:rPr>
          <w:sz w:val="28"/>
          <w:szCs w:val="28"/>
          <w:lang w:val="en-US"/>
        </w:rPr>
      </w:pPr>
      <w:r w:rsidRPr="00BE73A4">
        <w:rPr>
          <w:sz w:val="28"/>
          <w:szCs w:val="28"/>
          <w:lang w:val="en-US"/>
        </w:rPr>
        <w:t>In common usage,</w:t>
      </w:r>
      <w:r w:rsidRPr="00BE73A4">
        <w:rPr>
          <w:rStyle w:val="apple-converted-space"/>
          <w:sz w:val="28"/>
          <w:szCs w:val="28"/>
          <w:lang w:val="en-US"/>
        </w:rPr>
        <w:t> </w:t>
      </w:r>
      <w:r w:rsidRPr="00BE73A4">
        <w:rPr>
          <w:i/>
          <w:iCs/>
          <w:sz w:val="28"/>
          <w:szCs w:val="28"/>
          <w:lang w:val="en-US"/>
        </w:rPr>
        <w:t>horoscope</w:t>
      </w:r>
      <w:r w:rsidRPr="00BE73A4">
        <w:rPr>
          <w:rStyle w:val="apple-converted-space"/>
          <w:sz w:val="28"/>
          <w:szCs w:val="28"/>
          <w:lang w:val="en-US"/>
        </w:rPr>
        <w:t> </w:t>
      </w:r>
      <w:r w:rsidRPr="00BE73A4">
        <w:rPr>
          <w:sz w:val="28"/>
          <w:szCs w:val="28"/>
          <w:lang w:val="en-US"/>
        </w:rPr>
        <w:t>often refers to an</w:t>
      </w:r>
      <w:r w:rsidRPr="00BE73A4">
        <w:rPr>
          <w:rStyle w:val="apple-converted-space"/>
          <w:sz w:val="28"/>
          <w:szCs w:val="28"/>
          <w:lang w:val="en-US"/>
        </w:rPr>
        <w:t> </w:t>
      </w:r>
      <w:hyperlink r:id="rId32" w:tooltip="Astrologer" w:history="1">
        <w:r w:rsidRPr="00BE73A4">
          <w:rPr>
            <w:rStyle w:val="ae"/>
            <w:szCs w:val="28"/>
            <w:lang w:val="en-US"/>
          </w:rPr>
          <w:t>astrologer</w:t>
        </w:r>
      </w:hyperlink>
      <w:r w:rsidRPr="00BE73A4">
        <w:rPr>
          <w:sz w:val="28"/>
          <w:szCs w:val="28"/>
          <w:lang w:val="en-US"/>
        </w:rPr>
        <w:t>'s interpretation, usually based on a system of solar</w:t>
      </w:r>
      <w:r w:rsidRPr="00BE73A4">
        <w:rPr>
          <w:rStyle w:val="apple-converted-space"/>
          <w:sz w:val="28"/>
          <w:szCs w:val="28"/>
          <w:lang w:val="en-US"/>
        </w:rPr>
        <w:t> </w:t>
      </w:r>
      <w:hyperlink r:id="rId33" w:tooltip="Sun sign astrology" w:history="1">
        <w:r w:rsidRPr="00BE73A4">
          <w:rPr>
            <w:rStyle w:val="ae"/>
            <w:szCs w:val="28"/>
            <w:lang w:val="en-US"/>
          </w:rPr>
          <w:t>Sun sign astrology</w:t>
        </w:r>
      </w:hyperlink>
      <w:r w:rsidRPr="00BE73A4">
        <w:rPr>
          <w:sz w:val="28"/>
          <w:szCs w:val="28"/>
          <w:lang w:val="en-US"/>
        </w:rPr>
        <w:t xml:space="preserve">; based strictly on the position of the Sun at the Time of Birth, or on the calendar significance of an event, as </w:t>
      </w:r>
      <w:proofErr w:type="spellStart"/>
      <w:r w:rsidRPr="00BE73A4">
        <w:rPr>
          <w:sz w:val="28"/>
          <w:szCs w:val="28"/>
          <w:lang w:val="en-US"/>
        </w:rPr>
        <w:t>in</w:t>
      </w:r>
      <w:hyperlink r:id="rId34" w:tooltip="Chinese astrology" w:history="1">
        <w:r w:rsidRPr="00BE73A4">
          <w:rPr>
            <w:rStyle w:val="ae"/>
            <w:szCs w:val="28"/>
            <w:lang w:val="en-US"/>
          </w:rPr>
          <w:t>Chinese</w:t>
        </w:r>
        <w:proofErr w:type="spellEnd"/>
        <w:r w:rsidRPr="00BE73A4">
          <w:rPr>
            <w:rStyle w:val="ae"/>
            <w:szCs w:val="28"/>
            <w:lang w:val="en-US"/>
          </w:rPr>
          <w:t xml:space="preserve"> astrology</w:t>
        </w:r>
      </w:hyperlink>
      <w:r w:rsidRPr="00BE73A4">
        <w:rPr>
          <w:sz w:val="28"/>
          <w:szCs w:val="28"/>
          <w:lang w:val="en-US"/>
        </w:rPr>
        <w:t>. In particular, many newspapers and magazines carry predictive columns based on celestial influences in relation to the</w:t>
      </w:r>
      <w:r w:rsidRPr="00BE73A4">
        <w:rPr>
          <w:rStyle w:val="apple-converted-space"/>
          <w:sz w:val="28"/>
          <w:szCs w:val="28"/>
          <w:lang w:val="en-US"/>
        </w:rPr>
        <w:t> </w:t>
      </w:r>
      <w:hyperlink r:id="rId35" w:tooltip="Zodiac" w:history="1">
        <w:r w:rsidRPr="00BE73A4">
          <w:rPr>
            <w:rStyle w:val="ae"/>
            <w:szCs w:val="28"/>
            <w:lang w:val="en-US"/>
          </w:rPr>
          <w:t>zodiacal</w:t>
        </w:r>
      </w:hyperlink>
      <w:r w:rsidRPr="00BE73A4">
        <w:rPr>
          <w:rStyle w:val="apple-converted-space"/>
          <w:sz w:val="28"/>
          <w:szCs w:val="28"/>
          <w:lang w:val="en-US"/>
        </w:rPr>
        <w:t> </w:t>
      </w:r>
      <w:r w:rsidRPr="00BE73A4">
        <w:rPr>
          <w:sz w:val="28"/>
          <w:szCs w:val="28"/>
          <w:lang w:val="en-US"/>
        </w:rPr>
        <w:t xml:space="preserve">placement of the Sun on the Month of birth, Cusp(2 days before or after any particular sign, an overlap), or </w:t>
      </w:r>
      <w:proofErr w:type="spellStart"/>
      <w:r w:rsidRPr="00BE73A4">
        <w:rPr>
          <w:sz w:val="28"/>
          <w:szCs w:val="28"/>
          <w:lang w:val="en-US"/>
        </w:rPr>
        <w:t>decante</w:t>
      </w:r>
      <w:proofErr w:type="spellEnd"/>
      <w:r w:rsidRPr="00BE73A4">
        <w:rPr>
          <w:sz w:val="28"/>
          <w:szCs w:val="28"/>
          <w:lang w:val="en-US"/>
        </w:rPr>
        <w:t>(the month divided into 3 ten day periods) of the person month of birth, identifying the individual's</w:t>
      </w:r>
      <w:r w:rsidRPr="00BE73A4">
        <w:rPr>
          <w:rStyle w:val="apple-converted-space"/>
          <w:sz w:val="28"/>
          <w:szCs w:val="28"/>
          <w:lang w:val="en-US"/>
        </w:rPr>
        <w:t> </w:t>
      </w:r>
      <w:hyperlink r:id="rId36" w:tooltip="Sun sign" w:history="1">
        <w:r w:rsidRPr="00BE73A4">
          <w:rPr>
            <w:rStyle w:val="ae"/>
            <w:szCs w:val="28"/>
            <w:lang w:val="en-US"/>
          </w:rPr>
          <w:t>Sun sign</w:t>
        </w:r>
      </w:hyperlink>
      <w:r w:rsidRPr="00BE73A4">
        <w:rPr>
          <w:rStyle w:val="apple-converted-space"/>
          <w:sz w:val="28"/>
          <w:szCs w:val="28"/>
          <w:lang w:val="en-US"/>
        </w:rPr>
        <w:t> </w:t>
      </w:r>
      <w:r w:rsidRPr="00BE73A4">
        <w:rPr>
          <w:sz w:val="28"/>
          <w:szCs w:val="28"/>
          <w:lang w:val="en-US"/>
        </w:rPr>
        <w:t>or "star sign" based on the</w:t>
      </w:r>
      <w:r w:rsidRPr="00BE73A4">
        <w:rPr>
          <w:rStyle w:val="apple-converted-space"/>
          <w:sz w:val="28"/>
          <w:szCs w:val="28"/>
          <w:lang w:val="en-US"/>
        </w:rPr>
        <w:t> </w:t>
      </w:r>
      <w:hyperlink r:id="rId37" w:tooltip="Sidereal and tropical astrology" w:history="1">
        <w:r w:rsidRPr="00BE73A4">
          <w:rPr>
            <w:rStyle w:val="ae"/>
            <w:szCs w:val="28"/>
            <w:lang w:val="en-US"/>
          </w:rPr>
          <w:t>tropical zodiac</w:t>
        </w:r>
      </w:hyperlink>
      <w:r w:rsidRPr="00BE73A4">
        <w:rPr>
          <w:sz w:val="28"/>
          <w:szCs w:val="28"/>
          <w:lang w:val="en-US"/>
        </w:rPr>
        <w:t>.</w:t>
      </w:r>
      <w:hyperlink r:id="rId38" w:anchor="cite_note-1" w:history="1">
        <w:r w:rsidRPr="00BE73A4">
          <w:rPr>
            <w:rStyle w:val="ae"/>
            <w:szCs w:val="28"/>
            <w:vertAlign w:val="superscript"/>
            <w:lang w:val="en-US"/>
          </w:rPr>
          <w:t>[1]</w:t>
        </w:r>
      </w:hyperlink>
    </w:p>
    <w:p w:rsidR="00B66AA5" w:rsidRPr="00BE73A4" w:rsidRDefault="00B66AA5" w:rsidP="00B66AA5">
      <w:pPr>
        <w:pStyle w:val="afa"/>
        <w:shd w:val="clear" w:color="auto" w:fill="FFFFFF"/>
        <w:spacing w:before="120" w:beforeAutospacing="0" w:after="120" w:afterAutospacing="0" w:line="276" w:lineRule="auto"/>
        <w:jc w:val="both"/>
        <w:rPr>
          <w:sz w:val="28"/>
          <w:szCs w:val="28"/>
          <w:lang w:val="en-US"/>
        </w:rPr>
      </w:pPr>
      <w:r w:rsidRPr="00BE73A4">
        <w:rPr>
          <w:sz w:val="28"/>
          <w:szCs w:val="28"/>
          <w:lang w:val="en-US"/>
        </w:rPr>
        <w:t>No scientific studies have shown support for the accuracy of horoscopes, and the methods used to make interpretations are generally considered</w:t>
      </w:r>
      <w:r w:rsidRPr="00BE73A4">
        <w:rPr>
          <w:rStyle w:val="apple-converted-space"/>
          <w:sz w:val="28"/>
          <w:szCs w:val="28"/>
          <w:lang w:val="en-US"/>
        </w:rPr>
        <w:t> </w:t>
      </w:r>
      <w:hyperlink r:id="rId39" w:tooltip="Pseudo-science" w:history="1">
        <w:r w:rsidRPr="00BE73A4">
          <w:rPr>
            <w:rStyle w:val="ae"/>
            <w:szCs w:val="28"/>
            <w:lang w:val="en-US"/>
          </w:rPr>
          <w:t>pseudo-scientific</w:t>
        </w:r>
      </w:hyperlink>
      <w:r w:rsidRPr="00BE73A4">
        <w:rPr>
          <w:sz w:val="28"/>
          <w:szCs w:val="28"/>
          <w:lang w:val="en-US"/>
        </w:rPr>
        <w:t>.</w:t>
      </w:r>
      <w:hyperlink r:id="rId40" w:anchor="cite_note-Thagard-2" w:history="1">
        <w:r w:rsidRPr="00BE73A4">
          <w:rPr>
            <w:rStyle w:val="ae"/>
            <w:szCs w:val="28"/>
            <w:vertAlign w:val="superscript"/>
            <w:lang w:val="en-US"/>
          </w:rPr>
          <w:t>[2]</w:t>
        </w:r>
      </w:hyperlink>
      <w:hyperlink r:id="rId41" w:anchor="cite_note-3" w:history="1">
        <w:r w:rsidRPr="00BE73A4">
          <w:rPr>
            <w:rStyle w:val="ae"/>
            <w:szCs w:val="28"/>
            <w:vertAlign w:val="superscript"/>
            <w:lang w:val="en-US"/>
          </w:rPr>
          <w:t>[3]</w:t>
        </w:r>
      </w:hyperlink>
      <w:hyperlink r:id="rId42" w:anchor="cite_note-SandPSandAstroSoc-4" w:history="1">
        <w:r w:rsidRPr="00BE73A4">
          <w:rPr>
            <w:rStyle w:val="ae"/>
            <w:szCs w:val="28"/>
            <w:vertAlign w:val="superscript"/>
            <w:lang w:val="en-US"/>
          </w:rPr>
          <w:t>[4]</w:t>
        </w:r>
      </w:hyperlink>
      <w:hyperlink r:id="rId43" w:anchor="cite_note-astrosociety.org-5" w:history="1">
        <w:r w:rsidRPr="00BE73A4">
          <w:rPr>
            <w:rStyle w:val="ae"/>
            <w:szCs w:val="28"/>
            <w:vertAlign w:val="superscript"/>
            <w:lang w:val="en-US"/>
          </w:rPr>
          <w:t>[5]</w:t>
        </w:r>
      </w:hyperlink>
      <w:hyperlink r:id="rId44" w:anchor="cite_note-Hartmann-6" w:history="1">
        <w:r w:rsidRPr="00BE73A4">
          <w:rPr>
            <w:rStyle w:val="ae"/>
            <w:szCs w:val="28"/>
            <w:vertAlign w:val="superscript"/>
            <w:lang w:val="en-US"/>
          </w:rPr>
          <w:t>[6]</w:t>
        </w:r>
      </w:hyperlink>
      <w:r w:rsidRPr="00BE73A4">
        <w:rPr>
          <w:sz w:val="28"/>
          <w:szCs w:val="28"/>
          <w:vertAlign w:val="superscript"/>
          <w:lang w:val="en-US"/>
        </w:rPr>
        <w:t>:1350</w:t>
      </w:r>
      <w:r w:rsidRPr="00BE73A4">
        <w:rPr>
          <w:rStyle w:val="apple-converted-space"/>
          <w:sz w:val="28"/>
          <w:szCs w:val="28"/>
          <w:lang w:val="en-US"/>
        </w:rPr>
        <w:t> </w:t>
      </w:r>
      <w:r w:rsidRPr="00BE73A4">
        <w:rPr>
          <w:sz w:val="28"/>
          <w:szCs w:val="28"/>
          <w:lang w:val="en-US"/>
        </w:rPr>
        <w:t>In modern scientific framework no known interaction exists that could be responsible for the transmission of the alleged influence between a person and the position of stars in the sky at the moment of birth.</w:t>
      </w:r>
      <w:hyperlink r:id="rId45" w:anchor="cite_note-AsquithNSF-7" w:history="1">
        <w:r w:rsidRPr="00BE73A4">
          <w:rPr>
            <w:rStyle w:val="ae"/>
            <w:szCs w:val="28"/>
            <w:vertAlign w:val="superscript"/>
            <w:lang w:val="en-US"/>
          </w:rPr>
          <w:t>[7]</w:t>
        </w:r>
      </w:hyperlink>
      <w:hyperlink r:id="rId46" w:anchor="cite_note-Vishveshwara-8" w:history="1">
        <w:r w:rsidRPr="00BE73A4">
          <w:rPr>
            <w:rStyle w:val="ae"/>
            <w:szCs w:val="28"/>
            <w:vertAlign w:val="superscript"/>
            <w:lang w:val="en-US"/>
          </w:rPr>
          <w:t>[8]</w:t>
        </w:r>
      </w:hyperlink>
      <w:r w:rsidRPr="00BE73A4">
        <w:rPr>
          <w:rStyle w:val="apple-converted-space"/>
          <w:sz w:val="28"/>
          <w:szCs w:val="28"/>
          <w:lang w:val="en-US"/>
        </w:rPr>
        <w:t> </w:t>
      </w:r>
      <w:r w:rsidRPr="00BE73A4">
        <w:rPr>
          <w:sz w:val="28"/>
          <w:szCs w:val="28"/>
          <w:lang w:val="en-US"/>
        </w:rPr>
        <w:t>Besides, all tests done so far, keeping strict methods to include a control group and proper blinding between experimenters and subjects have shown no effect beyond pure chance.</w:t>
      </w:r>
      <w:hyperlink r:id="rId47" w:anchor="cite_note-Carlson-9" w:history="1">
        <w:r w:rsidRPr="00BE73A4">
          <w:rPr>
            <w:rStyle w:val="ae"/>
            <w:szCs w:val="28"/>
            <w:vertAlign w:val="superscript"/>
            <w:lang w:val="en-US"/>
          </w:rPr>
          <w:t>[9]</w:t>
        </w:r>
      </w:hyperlink>
      <w:hyperlink r:id="rId48" w:anchor="cite_note-Zarka-10" w:history="1">
        <w:r w:rsidRPr="00BE73A4">
          <w:rPr>
            <w:rStyle w:val="ae"/>
            <w:szCs w:val="28"/>
            <w:vertAlign w:val="superscript"/>
            <w:lang w:val="en-US"/>
          </w:rPr>
          <w:t>[10]</w:t>
        </w:r>
      </w:hyperlink>
      <w:r w:rsidRPr="00BE73A4">
        <w:rPr>
          <w:rStyle w:val="apple-converted-space"/>
          <w:sz w:val="28"/>
          <w:szCs w:val="28"/>
          <w:lang w:val="en-US"/>
        </w:rPr>
        <w:t> </w:t>
      </w:r>
      <w:r w:rsidRPr="00BE73A4">
        <w:rPr>
          <w:sz w:val="28"/>
          <w:szCs w:val="28"/>
          <w:lang w:val="en-US"/>
        </w:rPr>
        <w:t>Further, some psychological tests have shown that it is possible to construct personality descriptions and foretelling generic enough to satisfy most members of a large audience simultaneously. This is usually referred to as the</w:t>
      </w:r>
      <w:r w:rsidRPr="00BE73A4">
        <w:rPr>
          <w:rStyle w:val="apple-converted-space"/>
          <w:sz w:val="28"/>
          <w:szCs w:val="28"/>
          <w:lang w:val="en-US"/>
        </w:rPr>
        <w:t> </w:t>
      </w:r>
      <w:proofErr w:type="spellStart"/>
      <w:r>
        <w:fldChar w:fldCharType="begin"/>
      </w:r>
      <w:r w:rsidRPr="00B66AA5">
        <w:rPr>
          <w:lang w:val="en-US"/>
        </w:rPr>
        <w:instrText xml:space="preserve"> HYPERLINK "https://en.wikipedia.org/wiki/Forer_effect" \o "Forer effect" </w:instrText>
      </w:r>
      <w:r>
        <w:fldChar w:fldCharType="separate"/>
      </w:r>
      <w:r w:rsidRPr="00BE73A4">
        <w:rPr>
          <w:rStyle w:val="ae"/>
          <w:szCs w:val="28"/>
          <w:lang w:val="en-US"/>
        </w:rPr>
        <w:t>Forer</w:t>
      </w:r>
      <w:proofErr w:type="spellEnd"/>
      <w:r w:rsidRPr="00BE73A4">
        <w:rPr>
          <w:rStyle w:val="ae"/>
          <w:szCs w:val="28"/>
          <w:lang w:val="en-US"/>
        </w:rPr>
        <w:t xml:space="preserve"> or Barnum effect</w:t>
      </w:r>
      <w:r>
        <w:rPr>
          <w:rStyle w:val="ae"/>
          <w:szCs w:val="28"/>
          <w:lang w:val="en-US"/>
        </w:rPr>
        <w:fldChar w:fldCharType="end"/>
      </w:r>
      <w:r w:rsidRPr="00BE73A4">
        <w:rPr>
          <w:sz w:val="28"/>
          <w:szCs w:val="28"/>
          <w:lang w:val="en-US"/>
        </w:rPr>
        <w:t>.</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lang w:val="en-US"/>
        </w:rPr>
      </w:pPr>
      <w:r w:rsidRPr="00BE73A4">
        <w:rPr>
          <w:rFonts w:ascii="Times New Roman" w:hAnsi="Times New Roman" w:cs="Times New Roman"/>
          <w:lang w:val="en-US"/>
        </w:rPr>
        <w:lastRenderedPageBreak/>
        <w:t>At school we learn about science and mathematics, geography and history, literature and languages, and the arts, but we are not taught very much about ourselves as individuals. Yet it is very important that we should try to understand ourselves and each other, for this will help all of us to lead happier and more satisfying lives.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000000"/>
          <w:lang w:val="en-US"/>
        </w:rPr>
      </w:pPr>
      <w:r w:rsidRPr="00BE73A4">
        <w:rPr>
          <w:rFonts w:ascii="Times New Roman" w:hAnsi="Times New Roman" w:cs="Times New Roman"/>
          <w:color w:val="000000"/>
          <w:lang w:val="en-US"/>
        </w:rPr>
        <w:t>This is where horoscopes can help us. A horoscope cannot tell you what is going to happen, to you or to anybody else. But it can tell you what kind of person you are. Some psychologists use horoscopes to understand and help people who are upset or confused about themselves.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000000"/>
          <w:lang w:val="en-US"/>
        </w:rPr>
      </w:pPr>
      <w:r w:rsidRPr="00BE73A4">
        <w:rPr>
          <w:rFonts w:ascii="Times New Roman" w:hAnsi="Times New Roman" w:cs="Times New Roman"/>
          <w:color w:val="000000"/>
          <w:lang w:val="en-US"/>
        </w:rPr>
        <w:t>Each of us is so complicated it is like having many different people inside us. You know that sometimes you feel happy and want to be with other people, while at other times you may feel thoughtful and want to be left alone. With some people you meet you may appear full of fun. With others you may seem to be a very serious and withdrawn sort of person. You may be patient and give a great deal of attention to a pet animal but hurry and be careless with your schoolwork.</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000000"/>
          <w:lang w:val="en-US"/>
        </w:rPr>
      </w:pPr>
      <w:r w:rsidRPr="00BE73A4">
        <w:rPr>
          <w:rFonts w:ascii="Times New Roman" w:hAnsi="Times New Roman" w:cs="Times New Roman"/>
          <w:color w:val="000000"/>
          <w:lang w:val="en-US"/>
        </w:rPr>
        <w:t>The signs of the Sun, Moon and planets at your birth can show why there seem to be so many different people inside you, and from that you can learn how best to live with all these different sides to your character and make the most of yourself. An entire horoscope, showing the special relationship between the Sun, Moon and planets at the place and moment of your birth, can tell you how you think and feel about things, where your talents lie, what kinds of things would be useful for you to learn, and what things in life are most likely to make you happy.</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000000"/>
          <w:lang w:val="en-US"/>
        </w:rPr>
      </w:pPr>
      <w:r w:rsidRPr="00BE73A4">
        <w:rPr>
          <w:rFonts w:ascii="Times New Roman" w:hAnsi="Times New Roman" w:cs="Times New Roman"/>
          <w:b/>
          <w:bCs/>
          <w:color w:val="000000"/>
          <w:lang w:val="en-US"/>
        </w:rPr>
        <w:t>Here are the different sides to our lives and personalities which the Sun, the Moon and each of the planets represent:</w:t>
      </w:r>
    </w:p>
    <w:tbl>
      <w:tblPr>
        <w:tblW w:w="6675" w:type="dxa"/>
        <w:tblCellSpacing w:w="0" w:type="dxa"/>
        <w:shd w:val="clear" w:color="auto" w:fill="FFFFFF"/>
        <w:tblCellMar>
          <w:left w:w="0" w:type="dxa"/>
          <w:right w:w="0" w:type="dxa"/>
        </w:tblCellMar>
        <w:tblLook w:val="04A0" w:firstRow="1" w:lastRow="0" w:firstColumn="1" w:lastColumn="0" w:noHBand="0" w:noVBand="1"/>
      </w:tblPr>
      <w:tblGrid>
        <w:gridCol w:w="300"/>
        <w:gridCol w:w="902"/>
        <w:gridCol w:w="165"/>
        <w:gridCol w:w="5308"/>
      </w:tblGrid>
      <w:tr w:rsidR="00B66AA5" w:rsidRPr="00B66AA5" w:rsidTr="00C00C0A">
        <w:trPr>
          <w:tblCellSpacing w:w="0" w:type="dxa"/>
        </w:trPr>
        <w:tc>
          <w:tcPr>
            <w:tcW w:w="3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noProof/>
                <w:color w:val="000000"/>
              </w:rPr>
              <w:drawing>
                <wp:inline distT="0" distB="0" distL="0" distR="0" wp14:anchorId="56DC0949" wp14:editId="525D1EA5">
                  <wp:extent cx="187325" cy="10795"/>
                  <wp:effectExtent l="0" t="0" r="0" b="0"/>
                  <wp:docPr id="18" name="Рисунок 1" descr="http://www.astro.com/im/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stro.com/im/x.gi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0795"/>
                          </a:xfrm>
                          <a:prstGeom prst="rect">
                            <a:avLst/>
                          </a:prstGeom>
                          <a:noFill/>
                          <a:ln>
                            <a:noFill/>
                          </a:ln>
                        </pic:spPr>
                      </pic:pic>
                    </a:graphicData>
                  </a:graphic>
                </wp:inline>
              </w:drawing>
            </w:r>
          </w:p>
        </w:tc>
        <w:tc>
          <w:tcPr>
            <w:tcW w:w="9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noProof/>
                <w:color w:val="000000"/>
              </w:rPr>
              <w:drawing>
                <wp:inline distT="0" distB="0" distL="0" distR="0" wp14:anchorId="56FCE9CD" wp14:editId="3FA251C3">
                  <wp:extent cx="572770" cy="572770"/>
                  <wp:effectExtent l="0" t="0" r="0" b="0"/>
                  <wp:docPr id="19" name="Рисунок 2" descr="http://www.astro.com/im/kd/kid_pl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stro.com/im/kd/kid_pl_1.g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770" cy="572770"/>
                          </a:xfrm>
                          <a:prstGeom prst="rect">
                            <a:avLst/>
                          </a:prstGeom>
                          <a:noFill/>
                          <a:ln>
                            <a:noFill/>
                          </a:ln>
                        </pic:spPr>
                      </pic:pic>
                    </a:graphicData>
                  </a:graphic>
                </wp:inline>
              </w:drawing>
            </w:r>
          </w:p>
        </w:tc>
        <w:tc>
          <w:tcPr>
            <w:tcW w:w="165" w:type="dxa"/>
            <w:tcBorders>
              <w:top w:val="nil"/>
              <w:left w:val="nil"/>
              <w:bottom w:val="nil"/>
              <w:right w:val="nil"/>
            </w:tcBorders>
            <w:shd w:val="clear" w:color="auto" w:fill="FFFFFF"/>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noProof/>
                <w:color w:val="000000"/>
              </w:rPr>
              <w:drawing>
                <wp:inline distT="0" distB="0" distL="0" distR="0" wp14:anchorId="72D00E16" wp14:editId="32B967BE">
                  <wp:extent cx="99060" cy="10795"/>
                  <wp:effectExtent l="0" t="0" r="0" b="0"/>
                  <wp:docPr id="20" name="Рисунок 3" descr="http://www.astro.com/im/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stro.com/im/x.gi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9060" cy="10795"/>
                          </a:xfrm>
                          <a:prstGeom prst="rect">
                            <a:avLst/>
                          </a:prstGeom>
                          <a:noFill/>
                          <a:ln>
                            <a:noFill/>
                          </a:ln>
                        </pic:spPr>
                      </pic:pic>
                    </a:graphicData>
                  </a:graphic>
                </wp:inline>
              </w:drawing>
            </w:r>
          </w:p>
        </w:tc>
        <w:tc>
          <w:tcPr>
            <w:tcW w:w="531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b/>
                <w:bCs/>
                <w:color w:val="000000"/>
                <w:lang w:val="en-US"/>
              </w:rPr>
              <w:t>THE SUN</w:t>
            </w:r>
            <w:r w:rsidRPr="00BE73A4">
              <w:rPr>
                <w:rFonts w:ascii="Times New Roman" w:hAnsi="Times New Roman" w:cs="Times New Roman"/>
                <w:color w:val="000000"/>
                <w:lang w:val="en-US"/>
              </w:rPr>
              <w:t> shows our deepest goals in life, what we want.</w:t>
            </w:r>
          </w:p>
        </w:tc>
      </w:tr>
      <w:tr w:rsidR="00B66AA5" w:rsidRPr="00B66AA5" w:rsidTr="00C00C0A">
        <w:trPr>
          <w:tblCellSpacing w:w="0" w:type="dxa"/>
        </w:trPr>
        <w:tc>
          <w:tcPr>
            <w:tcW w:w="3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color w:val="000000"/>
                <w:lang w:val="en-US"/>
              </w:rPr>
              <w:t> </w:t>
            </w:r>
          </w:p>
        </w:tc>
        <w:tc>
          <w:tcPr>
            <w:tcW w:w="9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noProof/>
                <w:color w:val="000000"/>
              </w:rPr>
              <w:drawing>
                <wp:inline distT="0" distB="0" distL="0" distR="0" wp14:anchorId="5B44C3BD" wp14:editId="78160D76">
                  <wp:extent cx="572770" cy="572770"/>
                  <wp:effectExtent l="0" t="0" r="0" b="0"/>
                  <wp:docPr id="21" name="Рисунок 4" descr="http://www.astro.com/im/kd/kid_pl_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stro.com/im/kd/kid_pl_5.g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770" cy="572770"/>
                          </a:xfrm>
                          <a:prstGeom prst="rect">
                            <a:avLst/>
                          </a:prstGeom>
                          <a:noFill/>
                          <a:ln>
                            <a:noFill/>
                          </a:ln>
                        </pic:spPr>
                      </pic:pic>
                    </a:graphicData>
                  </a:graphic>
                </wp:inline>
              </w:drawing>
            </w:r>
          </w:p>
        </w:tc>
        <w:tc>
          <w:tcPr>
            <w:tcW w:w="165" w:type="dxa"/>
            <w:tcBorders>
              <w:top w:val="nil"/>
              <w:left w:val="nil"/>
              <w:bottom w:val="nil"/>
              <w:right w:val="nil"/>
            </w:tcBorders>
            <w:shd w:val="clear" w:color="auto" w:fill="FFFFFF"/>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color w:val="000000"/>
              </w:rPr>
              <w:t> </w:t>
            </w:r>
          </w:p>
        </w:tc>
        <w:tc>
          <w:tcPr>
            <w:tcW w:w="531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b/>
                <w:bCs/>
                <w:color w:val="000000"/>
                <w:lang w:val="en-US"/>
              </w:rPr>
              <w:t>THE MOON</w:t>
            </w:r>
            <w:r w:rsidRPr="00BE73A4">
              <w:rPr>
                <w:rFonts w:ascii="Times New Roman" w:hAnsi="Times New Roman" w:cs="Times New Roman"/>
                <w:color w:val="000000"/>
                <w:lang w:val="en-US"/>
              </w:rPr>
              <w:t> shows how we respond emotionally, how we feel.</w:t>
            </w:r>
          </w:p>
        </w:tc>
      </w:tr>
      <w:tr w:rsidR="00B66AA5" w:rsidRPr="00B66AA5" w:rsidTr="00C00C0A">
        <w:trPr>
          <w:tblCellSpacing w:w="0" w:type="dxa"/>
        </w:trPr>
        <w:tc>
          <w:tcPr>
            <w:tcW w:w="3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color w:val="000000"/>
                <w:lang w:val="en-US"/>
              </w:rPr>
              <w:t> </w:t>
            </w:r>
          </w:p>
        </w:tc>
        <w:tc>
          <w:tcPr>
            <w:tcW w:w="9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noProof/>
                <w:color w:val="000000"/>
              </w:rPr>
              <w:drawing>
                <wp:inline distT="0" distB="0" distL="0" distR="0" wp14:anchorId="7ACF54ED" wp14:editId="7EF9FF9B">
                  <wp:extent cx="572770" cy="572770"/>
                  <wp:effectExtent l="0" t="0" r="0" b="0"/>
                  <wp:docPr id="22" name="Рисунок 5" descr="http://www.astro.com/im/kd/kid_pl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astro.com/im/kd/kid_pl_2.g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770" cy="572770"/>
                          </a:xfrm>
                          <a:prstGeom prst="rect">
                            <a:avLst/>
                          </a:prstGeom>
                          <a:noFill/>
                          <a:ln>
                            <a:noFill/>
                          </a:ln>
                        </pic:spPr>
                      </pic:pic>
                    </a:graphicData>
                  </a:graphic>
                </wp:inline>
              </w:drawing>
            </w:r>
          </w:p>
        </w:tc>
        <w:tc>
          <w:tcPr>
            <w:tcW w:w="165" w:type="dxa"/>
            <w:tcBorders>
              <w:top w:val="nil"/>
              <w:left w:val="nil"/>
              <w:bottom w:val="nil"/>
              <w:right w:val="nil"/>
            </w:tcBorders>
            <w:shd w:val="clear" w:color="auto" w:fill="FFFFFF"/>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color w:val="000000"/>
              </w:rPr>
              <w:t> </w:t>
            </w:r>
          </w:p>
        </w:tc>
        <w:tc>
          <w:tcPr>
            <w:tcW w:w="531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b/>
                <w:bCs/>
                <w:color w:val="000000"/>
                <w:lang w:val="en-US"/>
              </w:rPr>
              <w:t>MERCURY</w:t>
            </w:r>
            <w:r w:rsidRPr="00BE73A4">
              <w:rPr>
                <w:rFonts w:ascii="Times New Roman" w:hAnsi="Times New Roman" w:cs="Times New Roman"/>
                <w:color w:val="000000"/>
                <w:lang w:val="en-US"/>
              </w:rPr>
              <w:t> shows how we think and express ourselves.</w:t>
            </w:r>
          </w:p>
        </w:tc>
      </w:tr>
      <w:tr w:rsidR="00B66AA5" w:rsidRPr="00B66AA5" w:rsidTr="00C00C0A">
        <w:trPr>
          <w:tblCellSpacing w:w="0" w:type="dxa"/>
        </w:trPr>
        <w:tc>
          <w:tcPr>
            <w:tcW w:w="3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color w:val="000000"/>
                <w:lang w:val="en-US"/>
              </w:rPr>
              <w:t> </w:t>
            </w:r>
          </w:p>
        </w:tc>
        <w:tc>
          <w:tcPr>
            <w:tcW w:w="9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noProof/>
                <w:color w:val="000000"/>
              </w:rPr>
              <w:drawing>
                <wp:inline distT="0" distB="0" distL="0" distR="0" wp14:anchorId="6E9D701F" wp14:editId="28E346C8">
                  <wp:extent cx="572770" cy="572770"/>
                  <wp:effectExtent l="0" t="0" r="0" b="0"/>
                  <wp:docPr id="23" name="Рисунок 6" descr="http://www.astro.com/im/kd/kid_pl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stro.com/im/kd/kid_pl_3.g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770" cy="572770"/>
                          </a:xfrm>
                          <a:prstGeom prst="rect">
                            <a:avLst/>
                          </a:prstGeom>
                          <a:noFill/>
                          <a:ln>
                            <a:noFill/>
                          </a:ln>
                        </pic:spPr>
                      </pic:pic>
                    </a:graphicData>
                  </a:graphic>
                </wp:inline>
              </w:drawing>
            </w:r>
          </w:p>
        </w:tc>
        <w:tc>
          <w:tcPr>
            <w:tcW w:w="165" w:type="dxa"/>
            <w:tcBorders>
              <w:top w:val="nil"/>
              <w:left w:val="nil"/>
              <w:bottom w:val="nil"/>
              <w:right w:val="nil"/>
            </w:tcBorders>
            <w:shd w:val="clear" w:color="auto" w:fill="FFFFFF"/>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color w:val="000000"/>
              </w:rPr>
              <w:t> </w:t>
            </w:r>
          </w:p>
        </w:tc>
        <w:tc>
          <w:tcPr>
            <w:tcW w:w="531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b/>
                <w:bCs/>
                <w:color w:val="000000"/>
                <w:lang w:val="en-US"/>
              </w:rPr>
              <w:t>VENUS</w:t>
            </w:r>
            <w:r w:rsidRPr="00BE73A4">
              <w:rPr>
                <w:rFonts w:ascii="Times New Roman" w:hAnsi="Times New Roman" w:cs="Times New Roman"/>
                <w:color w:val="000000"/>
                <w:lang w:val="en-US"/>
              </w:rPr>
              <w:t> shows how we relate to others.</w:t>
            </w:r>
          </w:p>
        </w:tc>
      </w:tr>
      <w:tr w:rsidR="00B66AA5" w:rsidRPr="00B66AA5" w:rsidTr="00C00C0A">
        <w:trPr>
          <w:tblCellSpacing w:w="0" w:type="dxa"/>
        </w:trPr>
        <w:tc>
          <w:tcPr>
            <w:tcW w:w="3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color w:val="000000"/>
                <w:lang w:val="en-US"/>
              </w:rPr>
              <w:t> </w:t>
            </w:r>
          </w:p>
        </w:tc>
        <w:tc>
          <w:tcPr>
            <w:tcW w:w="9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noProof/>
                <w:color w:val="000000"/>
              </w:rPr>
              <w:drawing>
                <wp:inline distT="0" distB="0" distL="0" distR="0" wp14:anchorId="15139F65" wp14:editId="2CD69499">
                  <wp:extent cx="572770" cy="572770"/>
                  <wp:effectExtent l="0" t="0" r="0" b="0"/>
                  <wp:docPr id="24" name="Рисунок 7" descr="http://www.astro.com/im/kd/kid_pl_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stro.com/im/kd/kid_pl_6.g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770" cy="572770"/>
                          </a:xfrm>
                          <a:prstGeom prst="rect">
                            <a:avLst/>
                          </a:prstGeom>
                          <a:noFill/>
                          <a:ln>
                            <a:noFill/>
                          </a:ln>
                        </pic:spPr>
                      </pic:pic>
                    </a:graphicData>
                  </a:graphic>
                </wp:inline>
              </w:drawing>
            </w:r>
          </w:p>
        </w:tc>
        <w:tc>
          <w:tcPr>
            <w:tcW w:w="165" w:type="dxa"/>
            <w:tcBorders>
              <w:top w:val="nil"/>
              <w:left w:val="nil"/>
              <w:bottom w:val="nil"/>
              <w:right w:val="nil"/>
            </w:tcBorders>
            <w:shd w:val="clear" w:color="auto" w:fill="FFFFFF"/>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color w:val="000000"/>
              </w:rPr>
              <w:t> </w:t>
            </w:r>
          </w:p>
        </w:tc>
        <w:tc>
          <w:tcPr>
            <w:tcW w:w="531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b/>
                <w:bCs/>
                <w:color w:val="000000"/>
                <w:lang w:val="en-US"/>
              </w:rPr>
              <w:t>MARS</w:t>
            </w:r>
            <w:r w:rsidRPr="00BE73A4">
              <w:rPr>
                <w:rFonts w:ascii="Times New Roman" w:hAnsi="Times New Roman" w:cs="Times New Roman"/>
                <w:color w:val="000000"/>
                <w:lang w:val="en-US"/>
              </w:rPr>
              <w:t> shows how we use our energy and talents to get what we want.</w:t>
            </w:r>
          </w:p>
        </w:tc>
      </w:tr>
      <w:tr w:rsidR="00B66AA5" w:rsidRPr="00B66AA5" w:rsidTr="00C00C0A">
        <w:trPr>
          <w:tblCellSpacing w:w="0" w:type="dxa"/>
        </w:trPr>
        <w:tc>
          <w:tcPr>
            <w:tcW w:w="3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color w:val="000000"/>
                <w:lang w:val="en-US"/>
              </w:rPr>
              <w:t> </w:t>
            </w:r>
          </w:p>
        </w:tc>
        <w:tc>
          <w:tcPr>
            <w:tcW w:w="9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noProof/>
                <w:color w:val="000000"/>
              </w:rPr>
              <w:drawing>
                <wp:inline distT="0" distB="0" distL="0" distR="0" wp14:anchorId="6CA02405" wp14:editId="5692CE9F">
                  <wp:extent cx="572770" cy="572770"/>
                  <wp:effectExtent l="0" t="0" r="0" b="0"/>
                  <wp:docPr id="25" name="Рисунок 8" descr="http://www.astro.com/im/kd/kid_pl_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stro.com/im/kd/kid_pl_7.g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770" cy="572770"/>
                          </a:xfrm>
                          <a:prstGeom prst="rect">
                            <a:avLst/>
                          </a:prstGeom>
                          <a:noFill/>
                          <a:ln>
                            <a:noFill/>
                          </a:ln>
                        </pic:spPr>
                      </pic:pic>
                    </a:graphicData>
                  </a:graphic>
                </wp:inline>
              </w:drawing>
            </w:r>
          </w:p>
        </w:tc>
        <w:tc>
          <w:tcPr>
            <w:tcW w:w="165" w:type="dxa"/>
            <w:tcBorders>
              <w:top w:val="nil"/>
              <w:left w:val="nil"/>
              <w:bottom w:val="nil"/>
              <w:right w:val="nil"/>
            </w:tcBorders>
            <w:shd w:val="clear" w:color="auto" w:fill="FFFFFF"/>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color w:val="000000"/>
              </w:rPr>
              <w:t> </w:t>
            </w:r>
          </w:p>
        </w:tc>
        <w:tc>
          <w:tcPr>
            <w:tcW w:w="531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b/>
                <w:bCs/>
                <w:color w:val="000000"/>
                <w:lang w:val="en-US"/>
              </w:rPr>
              <w:t>JUPITER</w:t>
            </w:r>
            <w:r w:rsidRPr="00BE73A4">
              <w:rPr>
                <w:rFonts w:ascii="Times New Roman" w:hAnsi="Times New Roman" w:cs="Times New Roman"/>
                <w:color w:val="000000"/>
                <w:lang w:val="en-US"/>
              </w:rPr>
              <w:t> shows how we enjoy ourselves and expand our understanding.</w:t>
            </w:r>
          </w:p>
        </w:tc>
      </w:tr>
      <w:tr w:rsidR="00B66AA5" w:rsidRPr="00B66AA5" w:rsidTr="00C00C0A">
        <w:trPr>
          <w:tblCellSpacing w:w="0" w:type="dxa"/>
        </w:trPr>
        <w:tc>
          <w:tcPr>
            <w:tcW w:w="3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color w:val="000000"/>
                <w:lang w:val="en-US"/>
              </w:rPr>
              <w:lastRenderedPageBreak/>
              <w:t> </w:t>
            </w:r>
          </w:p>
        </w:tc>
        <w:tc>
          <w:tcPr>
            <w:tcW w:w="9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noProof/>
                <w:color w:val="000000"/>
              </w:rPr>
              <w:drawing>
                <wp:inline distT="0" distB="0" distL="0" distR="0" wp14:anchorId="27DD6E6A" wp14:editId="74E1A1B6">
                  <wp:extent cx="572770" cy="572770"/>
                  <wp:effectExtent l="0" t="0" r="0" b="0"/>
                  <wp:docPr id="26" name="Рисунок 9" descr="http://www.astro.com/im/kd/kid_pl_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stro.com/im/kd/kid_pl_8.g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2770" cy="572770"/>
                          </a:xfrm>
                          <a:prstGeom prst="rect">
                            <a:avLst/>
                          </a:prstGeom>
                          <a:noFill/>
                          <a:ln>
                            <a:noFill/>
                          </a:ln>
                        </pic:spPr>
                      </pic:pic>
                    </a:graphicData>
                  </a:graphic>
                </wp:inline>
              </w:drawing>
            </w:r>
          </w:p>
        </w:tc>
        <w:tc>
          <w:tcPr>
            <w:tcW w:w="165" w:type="dxa"/>
            <w:tcBorders>
              <w:top w:val="nil"/>
              <w:left w:val="nil"/>
              <w:bottom w:val="nil"/>
              <w:right w:val="nil"/>
            </w:tcBorders>
            <w:shd w:val="clear" w:color="auto" w:fill="FFFFFF"/>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color w:val="000000"/>
              </w:rPr>
              <w:t> </w:t>
            </w:r>
          </w:p>
        </w:tc>
        <w:tc>
          <w:tcPr>
            <w:tcW w:w="531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b/>
                <w:bCs/>
                <w:color w:val="000000"/>
                <w:lang w:val="en-US"/>
              </w:rPr>
              <w:t>SATURN</w:t>
            </w:r>
            <w:r w:rsidRPr="00BE73A4">
              <w:rPr>
                <w:rFonts w:ascii="Times New Roman" w:hAnsi="Times New Roman" w:cs="Times New Roman"/>
                <w:color w:val="000000"/>
                <w:lang w:val="en-US"/>
              </w:rPr>
              <w:t> shows how much self-discipline and strength of character we have.</w:t>
            </w:r>
          </w:p>
        </w:tc>
      </w:tr>
      <w:tr w:rsidR="00B66AA5" w:rsidRPr="00B66AA5" w:rsidTr="00C00C0A">
        <w:trPr>
          <w:tblCellSpacing w:w="0" w:type="dxa"/>
        </w:trPr>
        <w:tc>
          <w:tcPr>
            <w:tcW w:w="3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color w:val="000000"/>
                <w:lang w:val="en-US"/>
              </w:rPr>
              <w:t> </w:t>
            </w:r>
          </w:p>
        </w:tc>
        <w:tc>
          <w:tcPr>
            <w:tcW w:w="9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noProof/>
                <w:color w:val="000000"/>
              </w:rPr>
              <w:drawing>
                <wp:inline distT="0" distB="0" distL="0" distR="0" wp14:anchorId="4F0420A6" wp14:editId="6C6550C6">
                  <wp:extent cx="572770" cy="572770"/>
                  <wp:effectExtent l="0" t="0" r="0" b="0"/>
                  <wp:docPr id="27" name="Рисунок 10" descr="http://www.astro.com/im/kd/kid_pl_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stro.com/im/kd/kid_pl_09.g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770" cy="572770"/>
                          </a:xfrm>
                          <a:prstGeom prst="rect">
                            <a:avLst/>
                          </a:prstGeom>
                          <a:noFill/>
                          <a:ln>
                            <a:noFill/>
                          </a:ln>
                        </pic:spPr>
                      </pic:pic>
                    </a:graphicData>
                  </a:graphic>
                </wp:inline>
              </w:drawing>
            </w:r>
          </w:p>
        </w:tc>
        <w:tc>
          <w:tcPr>
            <w:tcW w:w="165" w:type="dxa"/>
            <w:tcBorders>
              <w:top w:val="nil"/>
              <w:left w:val="nil"/>
              <w:bottom w:val="nil"/>
              <w:right w:val="nil"/>
            </w:tcBorders>
            <w:shd w:val="clear" w:color="auto" w:fill="FFFFFF"/>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color w:val="000000"/>
              </w:rPr>
              <w:t> </w:t>
            </w:r>
          </w:p>
        </w:tc>
        <w:tc>
          <w:tcPr>
            <w:tcW w:w="531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b/>
                <w:bCs/>
                <w:color w:val="000000"/>
                <w:lang w:val="en-US"/>
              </w:rPr>
              <w:t>URANUS </w:t>
            </w:r>
            <w:r w:rsidRPr="00BE73A4">
              <w:rPr>
                <w:rFonts w:ascii="Times New Roman" w:hAnsi="Times New Roman" w:cs="Times New Roman"/>
                <w:color w:val="000000"/>
                <w:lang w:val="en-US"/>
              </w:rPr>
              <w:t>shows in what ways we are original, inventive and creative.</w:t>
            </w:r>
          </w:p>
        </w:tc>
      </w:tr>
      <w:tr w:rsidR="00B66AA5" w:rsidRPr="00B66AA5" w:rsidTr="00C00C0A">
        <w:trPr>
          <w:tblCellSpacing w:w="0" w:type="dxa"/>
        </w:trPr>
        <w:tc>
          <w:tcPr>
            <w:tcW w:w="3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color w:val="000000"/>
                <w:lang w:val="en-US"/>
              </w:rPr>
              <w:t> </w:t>
            </w:r>
          </w:p>
        </w:tc>
        <w:tc>
          <w:tcPr>
            <w:tcW w:w="9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noProof/>
                <w:color w:val="000000"/>
              </w:rPr>
              <w:drawing>
                <wp:inline distT="0" distB="0" distL="0" distR="0" wp14:anchorId="59AEE9EB" wp14:editId="2650D109">
                  <wp:extent cx="572770" cy="572770"/>
                  <wp:effectExtent l="0" t="0" r="0" b="0"/>
                  <wp:docPr id="28" name="Рисунок 11" descr="http://www.astro.com/im/kd/kid_pl_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astro.com/im/kd/kid_pl_10.g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770" cy="572770"/>
                          </a:xfrm>
                          <a:prstGeom prst="rect">
                            <a:avLst/>
                          </a:prstGeom>
                          <a:noFill/>
                          <a:ln>
                            <a:noFill/>
                          </a:ln>
                        </pic:spPr>
                      </pic:pic>
                    </a:graphicData>
                  </a:graphic>
                </wp:inline>
              </w:drawing>
            </w:r>
          </w:p>
        </w:tc>
        <w:tc>
          <w:tcPr>
            <w:tcW w:w="165" w:type="dxa"/>
            <w:tcBorders>
              <w:top w:val="nil"/>
              <w:left w:val="nil"/>
              <w:bottom w:val="nil"/>
              <w:right w:val="nil"/>
            </w:tcBorders>
            <w:shd w:val="clear" w:color="auto" w:fill="FFFFFF"/>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color w:val="000000"/>
              </w:rPr>
              <w:t> </w:t>
            </w:r>
          </w:p>
        </w:tc>
        <w:tc>
          <w:tcPr>
            <w:tcW w:w="531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b/>
                <w:bCs/>
                <w:color w:val="000000"/>
                <w:lang w:val="en-US"/>
              </w:rPr>
              <w:t>NEPTUNE</w:t>
            </w:r>
            <w:r w:rsidRPr="00BE73A4">
              <w:rPr>
                <w:rFonts w:ascii="Times New Roman" w:hAnsi="Times New Roman" w:cs="Times New Roman"/>
                <w:color w:val="000000"/>
                <w:lang w:val="en-US"/>
              </w:rPr>
              <w:t> shows how we can best help others.</w:t>
            </w:r>
          </w:p>
        </w:tc>
      </w:tr>
      <w:tr w:rsidR="00B66AA5" w:rsidRPr="00B66AA5" w:rsidTr="00C00C0A">
        <w:trPr>
          <w:tblCellSpacing w:w="0" w:type="dxa"/>
        </w:trPr>
        <w:tc>
          <w:tcPr>
            <w:tcW w:w="3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color w:val="000000"/>
                <w:lang w:val="en-US"/>
              </w:rPr>
              <w:t> </w:t>
            </w:r>
          </w:p>
        </w:tc>
        <w:tc>
          <w:tcPr>
            <w:tcW w:w="90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noProof/>
                <w:color w:val="000000"/>
              </w:rPr>
              <w:drawing>
                <wp:inline distT="0" distB="0" distL="0" distR="0" wp14:anchorId="4ED64AAF" wp14:editId="0DFC0633">
                  <wp:extent cx="572770" cy="572770"/>
                  <wp:effectExtent l="0" t="0" r="0" b="0"/>
                  <wp:docPr id="29" name="Рисунок 12" descr="http://www.astro.com/im/kd/kid_pl_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astro.com/im/kd/kid_pl_11.gi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770" cy="572770"/>
                          </a:xfrm>
                          <a:prstGeom prst="rect">
                            <a:avLst/>
                          </a:prstGeom>
                          <a:noFill/>
                          <a:ln>
                            <a:noFill/>
                          </a:ln>
                        </pic:spPr>
                      </pic:pic>
                    </a:graphicData>
                  </a:graphic>
                </wp:inline>
              </w:drawing>
            </w:r>
          </w:p>
        </w:tc>
        <w:tc>
          <w:tcPr>
            <w:tcW w:w="165" w:type="dxa"/>
            <w:tcBorders>
              <w:top w:val="nil"/>
              <w:left w:val="nil"/>
              <w:bottom w:val="nil"/>
              <w:right w:val="nil"/>
            </w:tcBorders>
            <w:shd w:val="clear" w:color="auto" w:fill="FFFFFF"/>
            <w:hideMark/>
          </w:tcPr>
          <w:p w:rsidR="00B66AA5" w:rsidRPr="00BE73A4" w:rsidRDefault="00B66AA5" w:rsidP="00C00C0A">
            <w:pPr>
              <w:jc w:val="both"/>
              <w:rPr>
                <w:rFonts w:ascii="Times New Roman" w:hAnsi="Times New Roman" w:cs="Times New Roman"/>
                <w:color w:val="000000"/>
              </w:rPr>
            </w:pPr>
            <w:r w:rsidRPr="00BE73A4">
              <w:rPr>
                <w:rFonts w:ascii="Times New Roman" w:hAnsi="Times New Roman" w:cs="Times New Roman"/>
                <w:color w:val="000000"/>
              </w:rPr>
              <w:t> </w:t>
            </w:r>
          </w:p>
        </w:tc>
        <w:tc>
          <w:tcPr>
            <w:tcW w:w="5310" w:type="dxa"/>
            <w:tcBorders>
              <w:top w:val="nil"/>
              <w:left w:val="nil"/>
              <w:bottom w:val="nil"/>
              <w:right w:val="nil"/>
            </w:tcBorders>
            <w:shd w:val="clear" w:color="auto" w:fill="FFFFFF"/>
            <w:vAlign w:val="center"/>
            <w:hideMark/>
          </w:tcPr>
          <w:p w:rsidR="00B66AA5" w:rsidRPr="00BE73A4" w:rsidRDefault="00B66AA5" w:rsidP="00C00C0A">
            <w:pPr>
              <w:jc w:val="both"/>
              <w:rPr>
                <w:rFonts w:ascii="Times New Roman" w:hAnsi="Times New Roman" w:cs="Times New Roman"/>
                <w:color w:val="000000"/>
                <w:lang w:val="en-US"/>
              </w:rPr>
            </w:pPr>
            <w:r w:rsidRPr="00BE73A4">
              <w:rPr>
                <w:rFonts w:ascii="Times New Roman" w:hAnsi="Times New Roman" w:cs="Times New Roman"/>
                <w:b/>
                <w:bCs/>
                <w:color w:val="000000"/>
                <w:lang w:val="en-US"/>
              </w:rPr>
              <w:t>PLUTO</w:t>
            </w:r>
            <w:r w:rsidRPr="00BE73A4">
              <w:rPr>
                <w:rFonts w:ascii="Times New Roman" w:hAnsi="Times New Roman" w:cs="Times New Roman"/>
                <w:color w:val="000000"/>
                <w:lang w:val="en-US"/>
              </w:rPr>
              <w:t> shows in what ways we can grow through deepening our self-knowledge.</w:t>
            </w:r>
          </w:p>
        </w:tc>
      </w:tr>
    </w:tbl>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000000"/>
          <w:lang w:val="en-US"/>
        </w:rPr>
      </w:pPr>
      <w:r w:rsidRPr="00BE73A4">
        <w:rPr>
          <w:rFonts w:ascii="Times New Roman" w:hAnsi="Times New Roman" w:cs="Times New Roman"/>
          <w:color w:val="000000"/>
          <w:lang w:val="en-US"/>
        </w:rPr>
        <w:t>Now you can learn more about each of the twelve Signs of the Zodiac, which are really the starting point for an understanding of our own and everybody else's personality.</w:t>
      </w:r>
    </w:p>
    <w:p w:rsidR="00B66AA5" w:rsidRPr="00BE73A4" w:rsidRDefault="00B66AA5" w:rsidP="00B66AA5">
      <w:pPr>
        <w:shd w:val="clear" w:color="auto" w:fill="FFFFFF"/>
        <w:spacing w:after="100" w:afterAutospacing="1"/>
        <w:jc w:val="both"/>
        <w:outlineLvl w:val="0"/>
        <w:rPr>
          <w:rFonts w:ascii="Times New Roman" w:hAnsi="Times New Roman" w:cs="Times New Roman"/>
          <w:b/>
          <w:bCs/>
          <w:color w:val="3F3F3F"/>
          <w:kern w:val="36"/>
        </w:rPr>
      </w:pPr>
      <w:proofErr w:type="spellStart"/>
      <w:r w:rsidRPr="00BE73A4">
        <w:rPr>
          <w:rFonts w:ascii="Times New Roman" w:hAnsi="Times New Roman" w:cs="Times New Roman"/>
          <w:b/>
          <w:bCs/>
          <w:color w:val="3F3F3F"/>
          <w:kern w:val="36"/>
        </w:rPr>
        <w:t>ZodiacSymbolsforAries</w:t>
      </w:r>
      <w:proofErr w:type="spellEnd"/>
    </w:p>
    <w:p w:rsidR="00B66AA5" w:rsidRPr="00BE73A4" w:rsidRDefault="00B66AA5" w:rsidP="00B66AA5">
      <w:pPr>
        <w:shd w:val="clear" w:color="auto" w:fill="FFFFFF"/>
        <w:jc w:val="both"/>
        <w:rPr>
          <w:rFonts w:ascii="Times New Roman" w:hAnsi="Times New Roman" w:cs="Times New Roman"/>
          <w:color w:val="3F3F3F"/>
        </w:rPr>
      </w:pPr>
      <w:r w:rsidRPr="00BE73A4">
        <w:rPr>
          <w:rFonts w:ascii="Times New Roman" w:hAnsi="Times New Roman" w:cs="Times New Roman"/>
          <w:noProof/>
          <w:color w:val="3F3F3F"/>
        </w:rPr>
        <w:drawing>
          <wp:inline distT="0" distB="0" distL="0" distR="0" wp14:anchorId="1D0E53E1" wp14:editId="49B49ECD">
            <wp:extent cx="1509823" cy="1504110"/>
            <wp:effectExtent l="0" t="0" r="0" b="1270"/>
            <wp:docPr id="15" name="Рисунок 13" descr="Zodiac Symbols for 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odiac Symbols for Arie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0294" cy="1524504"/>
                    </a:xfrm>
                    <a:prstGeom prst="rect">
                      <a:avLst/>
                    </a:prstGeom>
                    <a:noFill/>
                    <a:ln>
                      <a:noFill/>
                    </a:ln>
                  </pic:spPr>
                </pic:pic>
              </a:graphicData>
            </a:graphic>
          </wp:inline>
        </w:drawing>
      </w:r>
    </w:p>
    <w:p w:rsidR="00B66AA5" w:rsidRPr="00BE73A4" w:rsidRDefault="00B66AA5" w:rsidP="00B66AA5">
      <w:pPr>
        <w:jc w:val="both"/>
        <w:rPr>
          <w:rFonts w:ascii="Times New Roman" w:hAnsi="Times New Roman" w:cs="Times New Roman"/>
          <w:color w:val="3F3F3F"/>
          <w:lang w:val="en-US"/>
        </w:rPr>
      </w:pPr>
      <w:r w:rsidRPr="00BE73A4">
        <w:rPr>
          <w:rFonts w:ascii="Times New Roman" w:hAnsi="Times New Roman" w:cs="Times New Roman"/>
          <w:b/>
          <w:bCs/>
          <w:color w:val="3F3F3F"/>
          <w:lang w:val="en-US"/>
        </w:rPr>
        <w:t>Zodiac Symbols for Aries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One of the best ways to get to know an Aries sun-sign is through their zodiac symbols. Observing the symbols for each sign is akin to taking note of a person's eye color, or mannerisms. These seemingly innocuous symbols linked to each sign can tip us off to a deeper understanding of Aries and their ways.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How so? Well, for example...one of the zodiac symbols associated with Aries is fire. What do we know about fire? It's the poster-child for passion, creativity, inspiration. Ergo, Aries and their kinship with fire will tend to be hot, hot, hot - in love, sometimes temper, and certainly in seeking excitement.</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This page is devoted to the zodiac symbols associated with Aries. Learning about these special symbolic nuances is a great way to focus on the Aries' dynamic personality.</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Keep in mind, these zodiac symbols are for the Aries sun sign. We all have different signs cycling about our astrological charts. For example, our moon sign - which may or may not be Aries at all. Sun signs are most easily identifiable because they describe our outward expressions. Because these signs are sun-affiliated - these traits are the most obvious. Our sun sign is what we read in our horoscopes, usually. </w:t>
      </w:r>
      <w:proofErr w:type="spellStart"/>
      <w:proofErr w:type="gramStart"/>
      <w:r w:rsidRPr="00BE73A4">
        <w:rPr>
          <w:rFonts w:ascii="Times New Roman" w:hAnsi="Times New Roman" w:cs="Times New Roman"/>
          <w:color w:val="3F3F3F"/>
          <w:lang w:val="en-US"/>
        </w:rPr>
        <w:t>Thesesignsarethemostvisiblesidesofourselves</w:t>
      </w:r>
      <w:proofErr w:type="spellEnd"/>
      <w:r w:rsidRPr="00BE73A4">
        <w:rPr>
          <w:rFonts w:ascii="Times New Roman" w:hAnsi="Times New Roman" w:cs="Times New Roman"/>
          <w:color w:val="3F3F3F"/>
          <w:lang w:val="en-US"/>
        </w:rPr>
        <w:t>.</w:t>
      </w:r>
      <w:proofErr w:type="gramEnd"/>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So, without further ado, let's take a look at the key zodiac symbols for the sign of Aries.</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lastRenderedPageBreak/>
        <w:t>The Prime Zodiac Symbol for Aries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63360" behindDoc="0" locked="0" layoutInCell="1" allowOverlap="0" wp14:anchorId="1AF59167" wp14:editId="59D7E16D">
            <wp:simplePos x="0" y="0"/>
            <wp:positionH relativeFrom="column">
              <wp:align>left</wp:align>
            </wp:positionH>
            <wp:positionV relativeFrom="line">
              <wp:posOffset>0</wp:posOffset>
            </wp:positionV>
            <wp:extent cx="304800" cy="304800"/>
            <wp:effectExtent l="0" t="0" r="0" b="0"/>
            <wp:wrapSquare wrapText="bothSides"/>
            <wp:docPr id="30" name="Рисунок 2" descr="zodiac symbols for 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odiac symbols for arie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Ram glyph</w:t>
      </w:r>
      <w:r w:rsidRPr="00BE73A4">
        <w:rPr>
          <w:rFonts w:ascii="Times New Roman" w:hAnsi="Times New Roman" w:cs="Times New Roman"/>
          <w:color w:val="3F3F3F"/>
          <w:lang w:val="en-US"/>
        </w:rPr>
        <w:t>: This is the symbol for Aries, and it represents a few different aspects about the sign. Primarily, the symbol represents the image of the ram, Aries' ruling animal. Ram horns are easily identified in Aries' astrological icon. More on the Aries-ram connection further in this article.</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This symbol is also reminiscent of fallopian tubes, which are essential lady-parts for reproduction. The likeness is neither coincidence nor far-fetched. Aries are extremely creative. Their imaginations are often hugely fertile with new ideas. These sun signs tend to birth new life in the form of adventure, creativity, travel, jobs, and new experiences. As zodiac symbols go, the link between the Aries glyph and a symbol of fertility is a smart match-up.</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Another visual parallel is of a lunar nature. The two arches of Aries' symbol can represent the phases of the moon - two </w:t>
      </w:r>
      <w:proofErr w:type="spellStart"/>
      <w:r w:rsidRPr="00BE73A4">
        <w:rPr>
          <w:rFonts w:ascii="Times New Roman" w:hAnsi="Times New Roman" w:cs="Times New Roman"/>
          <w:color w:val="3F3F3F"/>
          <w:lang w:val="en-US"/>
        </w:rPr>
        <w:t>half moons</w:t>
      </w:r>
      <w:proofErr w:type="spellEnd"/>
      <w:r w:rsidRPr="00BE73A4">
        <w:rPr>
          <w:rFonts w:ascii="Times New Roman" w:hAnsi="Times New Roman" w:cs="Times New Roman"/>
          <w:color w:val="3F3F3F"/>
          <w:lang w:val="en-US"/>
        </w:rPr>
        <w:t xml:space="preserve">, to be specific. These moon phases are bound together by the plunging straight line between them. This represents a few interesting Aries traits. The polar </w:t>
      </w:r>
      <w:proofErr w:type="spellStart"/>
      <w:r w:rsidRPr="00BE73A4">
        <w:rPr>
          <w:rFonts w:ascii="Times New Roman" w:hAnsi="Times New Roman" w:cs="Times New Roman"/>
          <w:color w:val="3F3F3F"/>
          <w:lang w:val="en-US"/>
        </w:rPr>
        <w:t>half moons</w:t>
      </w:r>
      <w:proofErr w:type="spellEnd"/>
      <w:r w:rsidRPr="00BE73A4">
        <w:rPr>
          <w:rFonts w:ascii="Times New Roman" w:hAnsi="Times New Roman" w:cs="Times New Roman"/>
          <w:color w:val="3F3F3F"/>
          <w:lang w:val="en-US"/>
        </w:rPr>
        <w:t xml:space="preserve"> suggest an inherent dual nature, while the straight line indicates a strong will to unify duplicity. Moons travel fast in their cycles - this suggests Aries as a changeable personality....but that broad line between moon phases hints at a need to have a solid direction, a structured foundation, or a strong standpoint in the midst of change. Pretty neat, eh?</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Elemental Zodiac Symbol for Aries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65408" behindDoc="0" locked="0" layoutInCell="1" allowOverlap="0" wp14:anchorId="26F2C01E" wp14:editId="49C109C0">
            <wp:simplePos x="0" y="0"/>
            <wp:positionH relativeFrom="column">
              <wp:align>left</wp:align>
            </wp:positionH>
            <wp:positionV relativeFrom="line">
              <wp:posOffset>0</wp:posOffset>
            </wp:positionV>
            <wp:extent cx="304800" cy="304800"/>
            <wp:effectExtent l="0" t="0" r="0" b="0"/>
            <wp:wrapSquare wrapText="bothSides"/>
            <wp:docPr id="31" name="Рисунок 3" descr="element zodiac symbols for 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ement zodiac symbols for arie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Fire</w:t>
      </w:r>
      <w:r w:rsidRPr="00BE73A4">
        <w:rPr>
          <w:rFonts w:ascii="Times New Roman" w:hAnsi="Times New Roman" w:cs="Times New Roman"/>
          <w:color w:val="3F3F3F"/>
          <w:lang w:val="en-US"/>
        </w:rPr>
        <w:t>: What better element to represent this sign of passion than fire!? Like the element itself, the Aries sun-sign personality can be highly combustible. Meaning, beneath that seemingly serene appearance, Aries can burst into a ball of fire the instant they meet with something that kindles their passion. Aries just needs a bit of fuel, and they can spark into amazing creative endeavors. It's important to note that fire (and fire signs) can't start a flame all by their lonesome. Nope. Fire needs partners to bring on the heat...like oxygen and fuel to burn. Same goes with Aries. These signs are most potent when they can partner up with like-minds and agreeable environments. When they have all the right ingredients...watch out! These fire-starters can ignite in glorious ways.</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Flowers as Zodiac Symbols for Aries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67456" behindDoc="0" locked="0" layoutInCell="1" allowOverlap="0" wp14:anchorId="4E6EB6BD" wp14:editId="08654A34">
            <wp:simplePos x="0" y="0"/>
            <wp:positionH relativeFrom="column">
              <wp:align>left</wp:align>
            </wp:positionH>
            <wp:positionV relativeFrom="line">
              <wp:posOffset>0</wp:posOffset>
            </wp:positionV>
            <wp:extent cx="304800" cy="304800"/>
            <wp:effectExtent l="0" t="0" r="0" b="0"/>
            <wp:wrapSquare wrapText="bothSides"/>
            <wp:docPr id="128" name="Рисунок 4" descr="flower zodiac symbols for 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ower zodiac symbols for arie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Honeysuckle</w:t>
      </w:r>
      <w:r w:rsidRPr="00BE73A4">
        <w:rPr>
          <w:rFonts w:ascii="Times New Roman" w:hAnsi="Times New Roman" w:cs="Times New Roman"/>
          <w:color w:val="3F3F3F"/>
          <w:lang w:val="en-US"/>
        </w:rPr>
        <w:t>: This is the traditional flower associated with Aries. It's no wonder, because honeysuckle is a mover and a shaker. Never content to sit still, the honeysuckle is a wanderer of the green realms of earth - just as Aries tends to be. Like the plant, Aries will twirl and wind around many different directions in their lifetime. Whether they are curling around a new problem, an idea or twisting into new travel destinations - Aries shares the far-reaching ways of the honeysuckle.</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Honeysuckle is also symbolic of tenderness, intuition and sensitivity. These traits are Aries' gifts too, although they might not be the most obvious expressions of the Aries personality. Just like honeysuckle, these qualities are subtle and delicate. Aries are encouraged to embrace the gentle ways of the honeysuckle. It's a perfect plant to heighten intuition by honing in on the subtle nuances around us. In fact, the honeysuckle is rather like a metaphor for Aries. It can easily become aggressive and consume an entire garden...but it remains delicate and spreads joy with its delicate fragrance. Aries does the same. They can come on strong, but they tend to leave a soft essence of sweetness in their wake.</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Stones as Zodiac Symbols for Aries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lastRenderedPageBreak/>
        <w:drawing>
          <wp:anchor distT="0" distB="0" distL="0" distR="0" simplePos="0" relativeHeight="251668480" behindDoc="0" locked="0" layoutInCell="1" allowOverlap="0" wp14:anchorId="317C43B9" wp14:editId="073EE1F5">
            <wp:simplePos x="0" y="0"/>
            <wp:positionH relativeFrom="column">
              <wp:align>left</wp:align>
            </wp:positionH>
            <wp:positionV relativeFrom="line">
              <wp:posOffset>0</wp:posOffset>
            </wp:positionV>
            <wp:extent cx="304800" cy="304800"/>
            <wp:effectExtent l="0" t="0" r="0" b="0"/>
            <wp:wrapSquare wrapText="bothSides"/>
            <wp:docPr id="129" name="Рисунок 5" descr="birthstone zodiac symbols for 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rthstone zodiac symbols for arie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Diamond</w:t>
      </w:r>
      <w:r w:rsidRPr="00BE73A4">
        <w:rPr>
          <w:rFonts w:ascii="Times New Roman" w:hAnsi="Times New Roman" w:cs="Times New Roman"/>
          <w:color w:val="3F3F3F"/>
          <w:lang w:val="en-US"/>
        </w:rPr>
        <w:t>: They're not just a girl's best friend...diamonds are best friends to Aries too. All diamonds will enhance Aries assets, but white diamonds are the most powerful allies for Aries. The clarity of a diamond assists Aries' often busy mind, allowing them to see clear through confusion or distraction. Like all the zodiac symbols for Aries, the diamond is a metaphor. It's a super-hard substance, which some Aries' tend to be on the outside. In spite of a hard surface, Aries (like their birthstone) exude brilliance, beauty and inspire awe.</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Another metaphor can be drawn between Aries and the diamond. </w:t>
      </w:r>
      <w:proofErr w:type="gramStart"/>
      <w:r w:rsidRPr="00BE73A4">
        <w:rPr>
          <w:rFonts w:ascii="Times New Roman" w:hAnsi="Times New Roman" w:cs="Times New Roman"/>
          <w:color w:val="3F3F3F"/>
          <w:lang w:val="en-US"/>
        </w:rPr>
        <w:t>Ever heard of the phrase "a diamond in the rough?"</w:t>
      </w:r>
      <w:proofErr w:type="gramEnd"/>
      <w:r w:rsidRPr="00BE73A4">
        <w:rPr>
          <w:rFonts w:ascii="Times New Roman" w:hAnsi="Times New Roman" w:cs="Times New Roman"/>
          <w:color w:val="3F3F3F"/>
          <w:lang w:val="en-US"/>
        </w:rPr>
        <w:t xml:space="preserve"> It refers to the raw state of a newly mined diamond. Without chisel and polish, a diamond might not get a second glance. Aries (like all signs) have their flaws. With skill, patience and determination to create a better world for themselves and others - Aries become a magnificently remarkable gem. That's a hint to never judge an Aries too cavalierly. There are many facets to Aries. No matter if they are rough around the </w:t>
      </w:r>
      <w:proofErr w:type="gramStart"/>
      <w:r w:rsidRPr="00BE73A4">
        <w:rPr>
          <w:rFonts w:ascii="Times New Roman" w:hAnsi="Times New Roman" w:cs="Times New Roman"/>
          <w:color w:val="3F3F3F"/>
          <w:lang w:val="en-US"/>
        </w:rPr>
        <w:t>edges,</w:t>
      </w:r>
      <w:proofErr w:type="gramEnd"/>
      <w:r w:rsidRPr="00BE73A4">
        <w:rPr>
          <w:rFonts w:ascii="Times New Roman" w:hAnsi="Times New Roman" w:cs="Times New Roman"/>
          <w:color w:val="3F3F3F"/>
          <w:lang w:val="en-US"/>
        </w:rPr>
        <w:t xml:space="preserve"> or pristinely polished - Aries offer unique shine to the world.</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Animal Zodiac Symbols for Aries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69504" behindDoc="0" locked="0" layoutInCell="1" allowOverlap="0" wp14:anchorId="76815AA4" wp14:editId="5B7F3838">
            <wp:simplePos x="0" y="0"/>
            <wp:positionH relativeFrom="column">
              <wp:align>left</wp:align>
            </wp:positionH>
            <wp:positionV relativeFrom="line">
              <wp:posOffset>0</wp:posOffset>
            </wp:positionV>
            <wp:extent cx="304800" cy="304800"/>
            <wp:effectExtent l="0" t="0" r="0" b="0"/>
            <wp:wrapSquare wrapText="bothSides"/>
            <wp:docPr id="130" name="Рисунок 6" descr="animal zodiac symbols for 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imal zodiac symbols for arie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Sheep, but especially the Ram</w:t>
      </w:r>
      <w:r w:rsidRPr="00BE73A4">
        <w:rPr>
          <w:rFonts w:ascii="Times New Roman" w:hAnsi="Times New Roman" w:cs="Times New Roman"/>
          <w:color w:val="3F3F3F"/>
          <w:lang w:val="en-US"/>
        </w:rPr>
        <w:t>: Sheep and rams in general have a long-standing symbolic history of service and provision. Very often, it's the same with Aries. Ask an Aries for advice or help on a project they can get their horns into, and they'll (usually) enthusiastically agree. At their core, Aries genuinely enjoy helping. Being of service renders a sense of acceptance - if an Aries thinks they're making a difference - they're golden.</w:t>
      </w:r>
    </w:p>
    <w:p w:rsidR="00B66AA5"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There's some symbolic duplicity with Aries' animal symbols. On the one hand, sheep are content to follow the heard. On the other, rams can be incredibly strong-willed, refusing to conform </w:t>
      </w:r>
      <w:proofErr w:type="gramStart"/>
      <w:r w:rsidRPr="00BE73A4">
        <w:rPr>
          <w:rFonts w:ascii="Times New Roman" w:hAnsi="Times New Roman" w:cs="Times New Roman"/>
          <w:color w:val="3F3F3F"/>
          <w:lang w:val="en-US"/>
        </w:rPr>
        <w:t>with</w:t>
      </w:r>
      <w:proofErr w:type="gramEnd"/>
      <w:r w:rsidRPr="00BE73A4">
        <w:rPr>
          <w:rFonts w:ascii="Times New Roman" w:hAnsi="Times New Roman" w:cs="Times New Roman"/>
          <w:color w:val="3F3F3F"/>
          <w:lang w:val="en-US"/>
        </w:rPr>
        <w:t xml:space="preserve"> the norm. We see these dualities in Aries too. Most Aries crave (and thrive) to be leaders, juggernauts and pioneers. Yet, many of these sun-signs get into positions of leadership in order to feel safe and gain a sense of belonging (qualities the sheep appreciates).</w:t>
      </w:r>
    </w:p>
    <w:p w:rsidR="00B66AA5" w:rsidRPr="00BE73A4" w:rsidRDefault="00B66AA5" w:rsidP="00B66AA5">
      <w:pPr>
        <w:shd w:val="clear" w:color="auto" w:fill="FFFFFF"/>
        <w:spacing w:after="100" w:afterAutospacing="1"/>
        <w:jc w:val="both"/>
        <w:outlineLvl w:val="0"/>
        <w:rPr>
          <w:rFonts w:ascii="Times New Roman" w:hAnsi="Times New Roman" w:cs="Times New Roman"/>
          <w:b/>
          <w:bCs/>
          <w:color w:val="3F3F3F"/>
          <w:kern w:val="36"/>
        </w:rPr>
      </w:pPr>
      <w:proofErr w:type="spellStart"/>
      <w:r w:rsidRPr="00BE73A4">
        <w:rPr>
          <w:rFonts w:ascii="Times New Roman" w:hAnsi="Times New Roman" w:cs="Times New Roman"/>
          <w:b/>
          <w:bCs/>
          <w:color w:val="3F3F3F"/>
          <w:kern w:val="36"/>
        </w:rPr>
        <w:t>ZodiacSymbolsforTaurus</w:t>
      </w:r>
      <w:proofErr w:type="spellEnd"/>
    </w:p>
    <w:p w:rsidR="00B66AA5" w:rsidRPr="00BE73A4" w:rsidRDefault="00B66AA5" w:rsidP="00B66AA5">
      <w:pPr>
        <w:shd w:val="clear" w:color="auto" w:fill="FFFFFF"/>
        <w:jc w:val="both"/>
        <w:rPr>
          <w:rFonts w:ascii="Times New Roman" w:hAnsi="Times New Roman" w:cs="Times New Roman"/>
          <w:color w:val="3F3F3F"/>
        </w:rPr>
      </w:pPr>
      <w:r w:rsidRPr="00BE73A4">
        <w:rPr>
          <w:rFonts w:ascii="Times New Roman" w:hAnsi="Times New Roman" w:cs="Times New Roman"/>
          <w:noProof/>
          <w:color w:val="3F3F3F"/>
        </w:rPr>
        <w:drawing>
          <wp:inline distT="0" distB="0" distL="0" distR="0" wp14:anchorId="35977931" wp14:editId="0F112119">
            <wp:extent cx="1623780" cy="1467293"/>
            <wp:effectExtent l="0" t="0" r="0" b="0"/>
            <wp:docPr id="131" name="Рисунок 14" descr="Zodiac Symbols for Tau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odiac Symbols for Tauru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34074" cy="1476595"/>
                    </a:xfrm>
                    <a:prstGeom prst="rect">
                      <a:avLst/>
                    </a:prstGeom>
                    <a:noFill/>
                    <a:ln>
                      <a:noFill/>
                    </a:ln>
                  </pic:spPr>
                </pic:pic>
              </a:graphicData>
            </a:graphic>
          </wp:inline>
        </w:drawing>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b/>
          <w:bCs/>
          <w:color w:val="3F3F3F"/>
          <w:lang w:val="en-US"/>
        </w:rPr>
        <w:t>Zodiac Symbols for Taurus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Ah, Taurus...the tried, the true, the stable, dependable sun-sign of the zodiac. What would we do without you, dear Taurus? I for one would be utterly lost without your </w:t>
      </w:r>
      <w:proofErr w:type="gramStart"/>
      <w:r w:rsidRPr="00BE73A4">
        <w:rPr>
          <w:rFonts w:ascii="Times New Roman" w:hAnsi="Times New Roman" w:cs="Times New Roman"/>
          <w:color w:val="3F3F3F"/>
          <w:lang w:val="en-US"/>
        </w:rPr>
        <w:t>stoicism,</w:t>
      </w:r>
      <w:proofErr w:type="gramEnd"/>
      <w:r w:rsidRPr="00BE73A4">
        <w:rPr>
          <w:rFonts w:ascii="Times New Roman" w:hAnsi="Times New Roman" w:cs="Times New Roman"/>
          <w:color w:val="3F3F3F"/>
          <w:lang w:val="en-US"/>
        </w:rPr>
        <w:t xml:space="preserve"> and your solid presence in my life.</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True to their sun-sign nature, Taurus zodiac symbols mimic that earthy, grounded essence that all Taurus' express in one way or another. For example, the elemental zodiac symbol for Taurus is earth. What better way to express connection with strong foundation and that "feet on the ground" persona than earth?!</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lastRenderedPageBreak/>
        <w:t xml:space="preserve">Maybe you're a Taurus, and want to dig deeper into the layers of your zodiac symbols. Or...perhaps you have a Taurus friend and you're curious about their bullish qualities. Learning about the symbols associated with a sign is a sure-fire way to peek into the deeper intricacies of an </w:t>
      </w:r>
      <w:proofErr w:type="spellStart"/>
      <w:r w:rsidRPr="00BE73A4">
        <w:rPr>
          <w:rFonts w:ascii="Times New Roman" w:hAnsi="Times New Roman" w:cs="Times New Roman"/>
          <w:color w:val="3F3F3F"/>
          <w:lang w:val="en-US"/>
        </w:rPr>
        <w:t>astro</w:t>
      </w:r>
      <w:proofErr w:type="spellEnd"/>
      <w:r w:rsidRPr="00BE73A4">
        <w:rPr>
          <w:rFonts w:ascii="Times New Roman" w:hAnsi="Times New Roman" w:cs="Times New Roman"/>
          <w:color w:val="3F3F3F"/>
          <w:lang w:val="en-US"/>
        </w:rPr>
        <w:t>-personality type.</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Oh, and please note...these zodiac symbols are based on Taurus sun-signs. Your astrological chart is replete with many different kinds of signs. For example, you may be a Sagittarius moon sign, Scorpio may have a huge influence in one of your houses, or your Part of Fortune may be governed by Aries. Sound confusing? It isn't really.</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Consider the sun. It shines light. It exposes what is in the dark, or in shadow. </w:t>
      </w:r>
      <w:proofErr w:type="gramStart"/>
      <w:r w:rsidRPr="00BE73A4">
        <w:rPr>
          <w:rFonts w:ascii="Times New Roman" w:hAnsi="Times New Roman" w:cs="Times New Roman"/>
          <w:color w:val="3F3F3F"/>
          <w:lang w:val="en-US"/>
        </w:rPr>
        <w:t>Same with your sun-sign.</w:t>
      </w:r>
      <w:proofErr w:type="gramEnd"/>
      <w:r w:rsidRPr="00BE73A4">
        <w:rPr>
          <w:rFonts w:ascii="Times New Roman" w:hAnsi="Times New Roman" w:cs="Times New Roman"/>
          <w:color w:val="3F3F3F"/>
          <w:lang w:val="en-US"/>
        </w:rPr>
        <w:t xml:space="preserve"> In fact, the reason most horoscopes deal with sun-signs is because that is the public aspect we present to the world - the part of us that is most easily seen (metaphorically, by the sun shining upon us)..</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The Prime Zodiac Symbol for Taurus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70528" behindDoc="0" locked="0" layoutInCell="1" allowOverlap="0" wp14:anchorId="02F27794" wp14:editId="2AE215A6">
            <wp:simplePos x="0" y="0"/>
            <wp:positionH relativeFrom="column">
              <wp:align>left</wp:align>
            </wp:positionH>
            <wp:positionV relativeFrom="line">
              <wp:posOffset>0</wp:posOffset>
            </wp:positionV>
            <wp:extent cx="304800" cy="304800"/>
            <wp:effectExtent l="0" t="0" r="0" b="0"/>
            <wp:wrapSquare wrapText="bothSides"/>
            <wp:docPr id="132" name="Рисунок 7" descr="zodiac symbols for Tau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odiac symbols for Tauru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color w:val="3F3F3F"/>
          <w:lang w:val="en-US"/>
        </w:rPr>
        <w:t>This is the symbol for Taurus. It's such an innocent looking glyph, isn't it? In truth, there are a lot of ways to interpret this symbol.</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Most obvious is the likeness of a bull. Taurus is the bull of the zodiac, and </w:t>
      </w:r>
      <w:proofErr w:type="gramStart"/>
      <w:r w:rsidRPr="00BE73A4">
        <w:rPr>
          <w:rFonts w:ascii="Times New Roman" w:hAnsi="Times New Roman" w:cs="Times New Roman"/>
          <w:color w:val="3F3F3F"/>
          <w:lang w:val="en-US"/>
        </w:rPr>
        <w:t>it's</w:t>
      </w:r>
      <w:proofErr w:type="gramEnd"/>
      <w:r w:rsidRPr="00BE73A4">
        <w:rPr>
          <w:rFonts w:ascii="Times New Roman" w:hAnsi="Times New Roman" w:cs="Times New Roman"/>
          <w:color w:val="3F3F3F"/>
          <w:lang w:val="en-US"/>
        </w:rPr>
        <w:t xml:space="preserve"> glyph represents this magnificent creature. The circle is the </w:t>
      </w:r>
      <w:proofErr w:type="gramStart"/>
      <w:r w:rsidRPr="00BE73A4">
        <w:rPr>
          <w:rFonts w:ascii="Times New Roman" w:hAnsi="Times New Roman" w:cs="Times New Roman"/>
          <w:color w:val="3F3F3F"/>
          <w:lang w:val="en-US"/>
        </w:rPr>
        <w:t>face,</w:t>
      </w:r>
      <w:proofErr w:type="gramEnd"/>
      <w:r w:rsidRPr="00BE73A4">
        <w:rPr>
          <w:rFonts w:ascii="Times New Roman" w:hAnsi="Times New Roman" w:cs="Times New Roman"/>
          <w:color w:val="3F3F3F"/>
          <w:lang w:val="en-US"/>
        </w:rPr>
        <w:t xml:space="preserve"> the protrusions from the circle represent bull horns. Strong, determined, focused and sometimes stubborn, the bull is a great symbol for Taurus. I'll talk more about the </w:t>
      </w:r>
      <w:proofErr w:type="spellStart"/>
      <w:r w:rsidRPr="00BE73A4">
        <w:rPr>
          <w:rFonts w:ascii="Times New Roman" w:hAnsi="Times New Roman" w:cs="Times New Roman"/>
          <w:color w:val="3F3F3F"/>
          <w:lang w:val="en-US"/>
        </w:rPr>
        <w:t>astro</w:t>
      </w:r>
      <w:proofErr w:type="spellEnd"/>
      <w:r w:rsidRPr="00BE73A4">
        <w:rPr>
          <w:rFonts w:ascii="Times New Roman" w:hAnsi="Times New Roman" w:cs="Times New Roman"/>
          <w:color w:val="3F3F3F"/>
          <w:lang w:val="en-US"/>
        </w:rPr>
        <w:t>-totem bull for Taurus later in this article.</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If you've dabbled a bit in astrology, you know that all things are connected. Tug on one thread, and it inevitably wiggles the weave someplace else in the tapestry. I mention this because even though we're talking about sun-signs, the Taurus glyph is reminiscent of lunar symbolism too. Consider the circle, which represents the full moon. This is symbolic of attainment, achievement, completion...qualities Taurus folk really get jazzed about. The 'horns' atop the full circle represent a half moon. This is symbolic of what you might expect...half-complete, not-quite-finished, or a halfway mark on the road to completion. Most Taurus' don't mind half way marks on the journey, but they usually don't take setbacks well. From a symbolically lunar perspective, the glyph represents making peace with the progress required to get to the end-goal. That includes delays, disappointment and setback. In this light, the lunar-affiliated glyph encourages acceptance with all phases of attainment.</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Elemental Zodiac Symbol for Taurus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71552" behindDoc="0" locked="0" layoutInCell="1" allowOverlap="0" wp14:anchorId="1EEED0E3" wp14:editId="4AD062FD">
            <wp:simplePos x="0" y="0"/>
            <wp:positionH relativeFrom="column">
              <wp:align>left</wp:align>
            </wp:positionH>
            <wp:positionV relativeFrom="line">
              <wp:posOffset>0</wp:posOffset>
            </wp:positionV>
            <wp:extent cx="304800" cy="304800"/>
            <wp:effectExtent l="0" t="0" r="0" b="0"/>
            <wp:wrapSquare wrapText="bothSides"/>
            <wp:docPr id="133" name="Рисунок 8" descr="element zodiac symbols for Tau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lement zodiac symbols for Tauru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Earth:</w:t>
      </w:r>
      <w:r w:rsidRPr="00BE73A4">
        <w:rPr>
          <w:rFonts w:ascii="Times New Roman" w:hAnsi="Times New Roman" w:cs="Times New Roman"/>
          <w:color w:val="3F3F3F"/>
          <w:lang w:val="en-US"/>
        </w:rPr>
        <w:t xml:space="preserve"> As mentioned, Taurus is intimately linked with the earth, and all their energies. Many </w:t>
      </w:r>
      <w:proofErr w:type="spellStart"/>
      <w:r w:rsidRPr="00BE73A4">
        <w:rPr>
          <w:rFonts w:ascii="Times New Roman" w:hAnsi="Times New Roman" w:cs="Times New Roman"/>
          <w:color w:val="3F3F3F"/>
          <w:lang w:val="en-US"/>
        </w:rPr>
        <w:t>Taureans</w:t>
      </w:r>
      <w:proofErr w:type="spellEnd"/>
      <w:r w:rsidRPr="00BE73A4">
        <w:rPr>
          <w:rFonts w:ascii="Times New Roman" w:hAnsi="Times New Roman" w:cs="Times New Roman"/>
          <w:color w:val="3F3F3F"/>
          <w:lang w:val="en-US"/>
        </w:rPr>
        <w:t xml:space="preserve"> exhibit this connection, from gardening, to appreciating the finer side of materialism. Earth is the essence of grounding, and Taurus' feels best when they are on level ground. Risks, </w:t>
      </w:r>
      <w:proofErr w:type="gramStart"/>
      <w:r w:rsidRPr="00BE73A4">
        <w:rPr>
          <w:rFonts w:ascii="Times New Roman" w:hAnsi="Times New Roman" w:cs="Times New Roman"/>
          <w:color w:val="3F3F3F"/>
          <w:lang w:val="en-US"/>
        </w:rPr>
        <w:t>unknown's</w:t>
      </w:r>
      <w:proofErr w:type="gramEnd"/>
      <w:r w:rsidRPr="00BE73A4">
        <w:rPr>
          <w:rFonts w:ascii="Times New Roman" w:hAnsi="Times New Roman" w:cs="Times New Roman"/>
          <w:color w:val="3F3F3F"/>
          <w:lang w:val="en-US"/>
        </w:rPr>
        <w:t>, doubts and fluffy intangibles are often unsavory factors for the Taurus.</w:t>
      </w:r>
      <w:r>
        <w:rPr>
          <w:rFonts w:ascii="Times New Roman" w:hAnsi="Times New Roman" w:cs="Times New Roman"/>
          <w:color w:val="3F3F3F"/>
          <w:lang w:val="en-US"/>
        </w:rPr>
        <w:t xml:space="preserve"> </w:t>
      </w:r>
      <w:r w:rsidRPr="00BE73A4">
        <w:rPr>
          <w:rFonts w:ascii="Times New Roman" w:hAnsi="Times New Roman" w:cs="Times New Roman"/>
          <w:color w:val="3F3F3F"/>
          <w:lang w:val="en-US"/>
        </w:rPr>
        <w:t xml:space="preserve">These earthy folk like rock solid facts. They want concrete proof. </w:t>
      </w:r>
      <w:proofErr w:type="spellStart"/>
      <w:r w:rsidRPr="00BE73A4">
        <w:rPr>
          <w:rFonts w:ascii="Times New Roman" w:hAnsi="Times New Roman" w:cs="Times New Roman"/>
          <w:color w:val="3F3F3F"/>
          <w:lang w:val="en-US"/>
        </w:rPr>
        <w:t>Tareans</w:t>
      </w:r>
      <w:proofErr w:type="spellEnd"/>
      <w:r w:rsidRPr="00BE73A4">
        <w:rPr>
          <w:rFonts w:ascii="Times New Roman" w:hAnsi="Times New Roman" w:cs="Times New Roman"/>
          <w:color w:val="3F3F3F"/>
          <w:lang w:val="en-US"/>
        </w:rPr>
        <w:t xml:space="preserve">, like their earth element, can be unmovable. Moving a Taurus to make a decision they are not 100% sure about is like moving a mountain - it just </w:t>
      </w:r>
      <w:proofErr w:type="spellStart"/>
      <w:r w:rsidRPr="00BE73A4">
        <w:rPr>
          <w:rFonts w:ascii="Times New Roman" w:hAnsi="Times New Roman" w:cs="Times New Roman"/>
          <w:color w:val="3F3F3F"/>
          <w:lang w:val="en-US"/>
        </w:rPr>
        <w:t>ain'tgonna</w:t>
      </w:r>
      <w:proofErr w:type="spellEnd"/>
      <w:r w:rsidRPr="00BE73A4">
        <w:rPr>
          <w:rFonts w:ascii="Times New Roman" w:hAnsi="Times New Roman" w:cs="Times New Roman"/>
          <w:color w:val="3F3F3F"/>
          <w:lang w:val="en-US"/>
        </w:rPr>
        <w:t xml:space="preserve"> happen.</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I love how the earth element influences Taurus' personality. Because earth is such a touchy-feely element, </w:t>
      </w:r>
      <w:proofErr w:type="spellStart"/>
      <w:r w:rsidRPr="00BE73A4">
        <w:rPr>
          <w:rFonts w:ascii="Times New Roman" w:hAnsi="Times New Roman" w:cs="Times New Roman"/>
          <w:color w:val="3F3F3F"/>
          <w:lang w:val="en-US"/>
        </w:rPr>
        <w:t>Taureans</w:t>
      </w:r>
      <w:proofErr w:type="spellEnd"/>
      <w:r w:rsidRPr="00BE73A4">
        <w:rPr>
          <w:rFonts w:ascii="Times New Roman" w:hAnsi="Times New Roman" w:cs="Times New Roman"/>
          <w:color w:val="3F3F3F"/>
          <w:lang w:val="en-US"/>
        </w:rPr>
        <w:t xml:space="preserve"> tend to like tangible stuff too. I remember shopping with a group of friends of mine. Being me, I knew all their sun-signs. It was particularly interesting to watch my Taurus friends shop. They touched everything! Smelled everything! Tasted everything! And they absolutely relished all the physical sensations. That's the earth influence.</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lastRenderedPageBreak/>
        <w:t>Flowers as Zodiac Symbols for Taurus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73600" behindDoc="0" locked="0" layoutInCell="1" allowOverlap="0" wp14:anchorId="68C0B5A8" wp14:editId="4405E458">
            <wp:simplePos x="0" y="0"/>
            <wp:positionH relativeFrom="column">
              <wp:align>left</wp:align>
            </wp:positionH>
            <wp:positionV relativeFrom="line">
              <wp:posOffset>0</wp:posOffset>
            </wp:positionV>
            <wp:extent cx="304800" cy="304800"/>
            <wp:effectExtent l="0" t="0" r="0" b="0"/>
            <wp:wrapSquare wrapText="bothSides"/>
            <wp:docPr id="134" name="Рисунок 9" descr="flower zodiac symbols for Tau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lower zodiac symbols for Tauru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Poppy:</w:t>
      </w:r>
      <w:r w:rsidRPr="00BE73A4">
        <w:rPr>
          <w:rFonts w:ascii="Times New Roman" w:hAnsi="Times New Roman" w:cs="Times New Roman"/>
          <w:color w:val="3F3F3F"/>
          <w:lang w:val="en-US"/>
        </w:rPr>
        <w:t xml:space="preserve"> The symbolic meaning of poppy is linked with exploration of the senses. This is a classic marriage with Taurus' bright ability to get intimately tactile with their environment. The poppy is a reminder to immerse our senses in the beauty that waits for us in every inch of this world. Taurus has a natural ability to 'contact high' from the loveliness around them. Often, they find pleasure from the most unique things, and find satisfaction from the little things in life. </w:t>
      </w:r>
      <w:proofErr w:type="gramStart"/>
      <w:r w:rsidRPr="00BE73A4">
        <w:rPr>
          <w:rFonts w:ascii="Times New Roman" w:hAnsi="Times New Roman" w:cs="Times New Roman"/>
          <w:color w:val="3F3F3F"/>
          <w:lang w:val="en-US"/>
        </w:rPr>
        <w:t xml:space="preserve">A great cup of </w:t>
      </w:r>
      <w:proofErr w:type="spellStart"/>
      <w:r w:rsidRPr="00BE73A4">
        <w:rPr>
          <w:rFonts w:ascii="Times New Roman" w:hAnsi="Times New Roman" w:cs="Times New Roman"/>
          <w:color w:val="3F3F3F"/>
          <w:lang w:val="en-US"/>
        </w:rPr>
        <w:t>coffee.A</w:t>
      </w:r>
      <w:proofErr w:type="spellEnd"/>
      <w:r w:rsidRPr="00BE73A4">
        <w:rPr>
          <w:rFonts w:ascii="Times New Roman" w:hAnsi="Times New Roman" w:cs="Times New Roman"/>
          <w:color w:val="3F3F3F"/>
          <w:lang w:val="en-US"/>
        </w:rPr>
        <w:t xml:space="preserve"> well-made </w:t>
      </w:r>
      <w:proofErr w:type="spellStart"/>
      <w:r w:rsidRPr="00BE73A4">
        <w:rPr>
          <w:rFonts w:ascii="Times New Roman" w:hAnsi="Times New Roman" w:cs="Times New Roman"/>
          <w:color w:val="3F3F3F"/>
          <w:lang w:val="en-US"/>
        </w:rPr>
        <w:t>soap.Fresh</w:t>
      </w:r>
      <w:proofErr w:type="spellEnd"/>
      <w:r w:rsidRPr="00BE73A4">
        <w:rPr>
          <w:rFonts w:ascii="Times New Roman" w:hAnsi="Times New Roman" w:cs="Times New Roman"/>
          <w:color w:val="3F3F3F"/>
          <w:lang w:val="en-US"/>
        </w:rPr>
        <w:t>, high-quality bed sheets.</w:t>
      </w:r>
      <w:proofErr w:type="gramEnd"/>
      <w:r w:rsidRPr="00BE73A4">
        <w:rPr>
          <w:rFonts w:ascii="Times New Roman" w:hAnsi="Times New Roman" w:cs="Times New Roman"/>
          <w:color w:val="3F3F3F"/>
          <w:lang w:val="en-US"/>
        </w:rPr>
        <w:t xml:space="preserve"> Things sometimes people take for granted, a Taurus will revel in the quality of these things/situations. Poppies are a metaphor for that. Their lives in the garden are fleeting, so they take advantage of the conditions they have and flourish in the goodness they've got.</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Stones as Zodiac Symbols for Taurus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74624" behindDoc="0" locked="0" layoutInCell="1" allowOverlap="0" wp14:anchorId="44846802" wp14:editId="2696E4FA">
            <wp:simplePos x="0" y="0"/>
            <wp:positionH relativeFrom="column">
              <wp:align>left</wp:align>
            </wp:positionH>
            <wp:positionV relativeFrom="line">
              <wp:posOffset>0</wp:posOffset>
            </wp:positionV>
            <wp:extent cx="304800" cy="304800"/>
            <wp:effectExtent l="0" t="0" r="0" b="0"/>
            <wp:wrapSquare wrapText="bothSides"/>
            <wp:docPr id="135" name="Рисунок 10" descr="birthstone zodiac symbols for Tau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irthstone zodiac symbols for Tauru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Emerald:</w:t>
      </w:r>
      <w:r w:rsidRPr="00BE73A4">
        <w:rPr>
          <w:rFonts w:ascii="Times New Roman" w:hAnsi="Times New Roman" w:cs="Times New Roman"/>
          <w:color w:val="3F3F3F"/>
          <w:lang w:val="en-US"/>
        </w:rPr>
        <w:t xml:space="preserve"> Emeralds come in many different colors, but the most common hue is green. Green is a Taurus-affiliated color because it mimics the grass, trees - the very earth they are so connected with. Green is also a money color, and Taurus knows about money. Many Taurus have the gift of money-management. Most Taurus also </w:t>
      </w:r>
      <w:proofErr w:type="gramStart"/>
      <w:r w:rsidRPr="00BE73A4">
        <w:rPr>
          <w:rFonts w:ascii="Times New Roman" w:hAnsi="Times New Roman" w:cs="Times New Roman"/>
          <w:color w:val="3F3F3F"/>
          <w:lang w:val="en-US"/>
        </w:rPr>
        <w:t>know</w:t>
      </w:r>
      <w:proofErr w:type="gramEnd"/>
      <w:r w:rsidRPr="00BE73A4">
        <w:rPr>
          <w:rFonts w:ascii="Times New Roman" w:hAnsi="Times New Roman" w:cs="Times New Roman"/>
          <w:color w:val="3F3F3F"/>
          <w:lang w:val="en-US"/>
        </w:rPr>
        <w:t xml:space="preserve"> the value of money and materials. Emeralds will enhance these qualities, while also affording an essence of balance. In other words, emeralds will allow a Taurus to appreciate material gain, while not become obsessed with it.</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Animal Zodiac Symbols for Taurus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75648" behindDoc="0" locked="0" layoutInCell="1" allowOverlap="0" wp14:anchorId="48DC127A" wp14:editId="3DBDBAD9">
            <wp:simplePos x="0" y="0"/>
            <wp:positionH relativeFrom="column">
              <wp:align>left</wp:align>
            </wp:positionH>
            <wp:positionV relativeFrom="line">
              <wp:posOffset>0</wp:posOffset>
            </wp:positionV>
            <wp:extent cx="304800" cy="304800"/>
            <wp:effectExtent l="0" t="0" r="0" b="0"/>
            <wp:wrapSquare wrapText="bothSides"/>
            <wp:docPr id="136" name="Рисунок 11" descr="animal zodiac symbols for Tau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imal zodiac symbols for Tauru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Bull:</w:t>
      </w:r>
      <w:r w:rsidRPr="00BE73A4">
        <w:rPr>
          <w:rFonts w:ascii="Times New Roman" w:hAnsi="Times New Roman" w:cs="Times New Roman"/>
          <w:color w:val="3F3F3F"/>
          <w:lang w:val="en-US"/>
        </w:rPr>
        <w:t xml:space="preserve"> If you've ever seen a bull in real life, you may have noticed a fixed quality in his demeanor. That's a Taurus trait for sure. </w:t>
      </w:r>
      <w:proofErr w:type="gramStart"/>
      <w:r w:rsidRPr="00BE73A4">
        <w:rPr>
          <w:rFonts w:ascii="Times New Roman" w:hAnsi="Times New Roman" w:cs="Times New Roman"/>
          <w:color w:val="3F3F3F"/>
          <w:lang w:val="en-US"/>
        </w:rPr>
        <w:t>Solid, focused, strong.</w:t>
      </w:r>
      <w:proofErr w:type="gramEnd"/>
      <w:r w:rsidRPr="00BE73A4">
        <w:rPr>
          <w:rFonts w:ascii="Times New Roman" w:hAnsi="Times New Roman" w:cs="Times New Roman"/>
          <w:color w:val="3F3F3F"/>
          <w:lang w:val="en-US"/>
        </w:rPr>
        <w:t xml:space="preserve"> Bulls are also symbolic of provision and service. They have a long historical history of helping in agriculture, as well as providing sacrifice in ancient ceremonies. Taurus is in their element when put in a position to help and serve. If they feel they are helping to make lives better, then they are genuinely satisfied. This is especially true if a Taurus is striving to help their family and friends too.</w:t>
      </w:r>
    </w:p>
    <w:p w:rsidR="00B66AA5" w:rsidRPr="00BE73A4" w:rsidRDefault="00B66AA5" w:rsidP="00B66AA5">
      <w:pPr>
        <w:shd w:val="clear" w:color="auto" w:fill="FFFFFF"/>
        <w:spacing w:after="100" w:afterAutospacing="1"/>
        <w:jc w:val="both"/>
        <w:outlineLvl w:val="0"/>
        <w:rPr>
          <w:rFonts w:ascii="Times New Roman" w:hAnsi="Times New Roman" w:cs="Times New Roman"/>
          <w:b/>
          <w:bCs/>
          <w:color w:val="3F3F3F"/>
          <w:kern w:val="36"/>
        </w:rPr>
      </w:pPr>
      <w:proofErr w:type="spellStart"/>
      <w:r w:rsidRPr="00BE73A4">
        <w:rPr>
          <w:rFonts w:ascii="Times New Roman" w:hAnsi="Times New Roman" w:cs="Times New Roman"/>
          <w:b/>
          <w:bCs/>
          <w:color w:val="3F3F3F"/>
          <w:kern w:val="36"/>
        </w:rPr>
        <w:t>ZodiacSymbolsforGemini</w:t>
      </w:r>
      <w:proofErr w:type="spellEnd"/>
    </w:p>
    <w:p w:rsidR="00B66AA5" w:rsidRPr="00BE73A4" w:rsidRDefault="00B66AA5" w:rsidP="00B66AA5">
      <w:pPr>
        <w:shd w:val="clear" w:color="auto" w:fill="FFFFFF"/>
        <w:jc w:val="both"/>
        <w:rPr>
          <w:rFonts w:ascii="Times New Roman" w:hAnsi="Times New Roman" w:cs="Times New Roman"/>
          <w:color w:val="3F3F3F"/>
        </w:rPr>
      </w:pPr>
      <w:r w:rsidRPr="00BE73A4">
        <w:rPr>
          <w:rFonts w:ascii="Times New Roman" w:hAnsi="Times New Roman" w:cs="Times New Roman"/>
          <w:noProof/>
          <w:color w:val="3F3F3F"/>
        </w:rPr>
        <w:drawing>
          <wp:inline distT="0" distB="0" distL="0" distR="0" wp14:anchorId="119A0825" wp14:editId="5D373F7E">
            <wp:extent cx="1637414" cy="1631219"/>
            <wp:effectExtent l="0" t="0" r="1270" b="7620"/>
            <wp:docPr id="144" name="Рисунок 15" descr="Zodiac Symbols for Ge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odiac Symbols for Gemini"/>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44936" cy="1638712"/>
                    </a:xfrm>
                    <a:prstGeom prst="rect">
                      <a:avLst/>
                    </a:prstGeom>
                    <a:noFill/>
                    <a:ln>
                      <a:noFill/>
                    </a:ln>
                  </pic:spPr>
                </pic:pic>
              </a:graphicData>
            </a:graphic>
          </wp:inline>
        </w:drawing>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b/>
          <w:bCs/>
          <w:color w:val="3F3F3F"/>
          <w:lang w:val="en-US"/>
        </w:rPr>
        <w:t>Zodiac Symbols for Gemini</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Dear Gemini, how I so love your energy! Your zodiac symbols are highly appropriate for your adaptability, flexibility and intelligence. Take yellow, for instance. Yellow is your governing color. </w:t>
      </w:r>
      <w:proofErr w:type="gramStart"/>
      <w:r w:rsidRPr="00BE73A4">
        <w:rPr>
          <w:rFonts w:ascii="Times New Roman" w:hAnsi="Times New Roman" w:cs="Times New Roman"/>
          <w:color w:val="3F3F3F"/>
          <w:lang w:val="en-US"/>
        </w:rPr>
        <w:t>Bright, radiant and symbolic of enthusiasm and ebullience.</w:t>
      </w:r>
      <w:proofErr w:type="gramEnd"/>
      <w:r w:rsidRPr="00BE73A4">
        <w:rPr>
          <w:rFonts w:ascii="Times New Roman" w:hAnsi="Times New Roman" w:cs="Times New Roman"/>
          <w:color w:val="3F3F3F"/>
          <w:lang w:val="en-US"/>
        </w:rPr>
        <w:t xml:space="preserve"> That's a Gemini sun-sign to a T.</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I particularly appreciate Gemini's quick wit. Gemini </w:t>
      </w:r>
      <w:proofErr w:type="gramStart"/>
      <w:r w:rsidRPr="00BE73A4">
        <w:rPr>
          <w:rFonts w:ascii="Times New Roman" w:hAnsi="Times New Roman" w:cs="Times New Roman"/>
          <w:color w:val="3F3F3F"/>
          <w:lang w:val="en-US"/>
        </w:rPr>
        <w:t>tend</w:t>
      </w:r>
      <w:proofErr w:type="gramEnd"/>
      <w:r w:rsidRPr="00BE73A4">
        <w:rPr>
          <w:rFonts w:ascii="Times New Roman" w:hAnsi="Times New Roman" w:cs="Times New Roman"/>
          <w:color w:val="3F3F3F"/>
          <w:lang w:val="en-US"/>
        </w:rPr>
        <w:t xml:space="preserve"> to have a fabulous ability to communicate clearly - and they get their point across succinctly. Air is Gemini's ruling element, and this is a big factor in your ability to think, speak and react well. Air is the element of communication. Think about cell </w:t>
      </w:r>
      <w:r w:rsidRPr="00BE73A4">
        <w:rPr>
          <w:rFonts w:ascii="Times New Roman" w:hAnsi="Times New Roman" w:cs="Times New Roman"/>
          <w:color w:val="3F3F3F"/>
          <w:lang w:val="en-US"/>
        </w:rPr>
        <w:lastRenderedPageBreak/>
        <w:t xml:space="preserve">phones, and </w:t>
      </w:r>
      <w:proofErr w:type="spellStart"/>
      <w:r w:rsidRPr="00BE73A4">
        <w:rPr>
          <w:rFonts w:ascii="Times New Roman" w:hAnsi="Times New Roman" w:cs="Times New Roman"/>
          <w:color w:val="3F3F3F"/>
          <w:lang w:val="en-US"/>
        </w:rPr>
        <w:t>WiFi</w:t>
      </w:r>
      <w:proofErr w:type="spellEnd"/>
      <w:r w:rsidRPr="00BE73A4">
        <w:rPr>
          <w:rFonts w:ascii="Times New Roman" w:hAnsi="Times New Roman" w:cs="Times New Roman"/>
          <w:color w:val="3F3F3F"/>
          <w:lang w:val="en-US"/>
        </w:rPr>
        <w:t xml:space="preserve">. </w:t>
      </w:r>
      <w:proofErr w:type="gramStart"/>
      <w:r w:rsidRPr="00BE73A4">
        <w:rPr>
          <w:rFonts w:ascii="Times New Roman" w:hAnsi="Times New Roman" w:cs="Times New Roman"/>
          <w:color w:val="3F3F3F"/>
          <w:lang w:val="en-US"/>
        </w:rPr>
        <w:t>All that data speeding through the ethers.</w:t>
      </w:r>
      <w:proofErr w:type="gramEnd"/>
      <w:r w:rsidRPr="00BE73A4">
        <w:rPr>
          <w:rFonts w:ascii="Times New Roman" w:hAnsi="Times New Roman" w:cs="Times New Roman"/>
          <w:color w:val="3F3F3F"/>
          <w:lang w:val="en-US"/>
        </w:rPr>
        <w:t xml:space="preserve"> Gemini has intricate networks of intellect emitting from them all the time. No wonder you have such bright ideas!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As you'll see, Gemini's zodiac symbols mimic these and other qualities of the sign. Stuff like curiosity, participation, persuasiveness, charm and much more. Exploring Gemini symbols is a great way to tap into amazing aspects of your personality.</w:t>
      </w:r>
      <w:r>
        <w:rPr>
          <w:rFonts w:ascii="Times New Roman" w:hAnsi="Times New Roman" w:cs="Times New Roman"/>
          <w:color w:val="3F3F3F"/>
          <w:lang w:val="en-US"/>
        </w:rPr>
        <w:t xml:space="preserve"> </w:t>
      </w:r>
      <w:r w:rsidRPr="00BE73A4">
        <w:rPr>
          <w:rFonts w:ascii="Times New Roman" w:hAnsi="Times New Roman" w:cs="Times New Roman"/>
          <w:color w:val="3F3F3F"/>
          <w:lang w:val="en-US"/>
        </w:rPr>
        <w:t>Oh, and please note...these zodiac symbols are based on Gemini sun-signs. Your astrological chart is replete with many different kinds of signs. For example, you may be a Taurus moon sign, or Aquarius may have a huge influence in one of your houses. Sound confusing? It isn't really.</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The Prime Zodiac Symbol for Gemini</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76672" behindDoc="0" locked="0" layoutInCell="1" allowOverlap="0" wp14:anchorId="490E7276" wp14:editId="4A49F3E8">
            <wp:simplePos x="0" y="0"/>
            <wp:positionH relativeFrom="column">
              <wp:align>left</wp:align>
            </wp:positionH>
            <wp:positionV relativeFrom="line">
              <wp:posOffset>0</wp:posOffset>
            </wp:positionV>
            <wp:extent cx="304800" cy="304800"/>
            <wp:effectExtent l="0" t="0" r="0" b="0"/>
            <wp:wrapSquare wrapText="bothSides"/>
            <wp:docPr id="145" name="Рисунок 12" descr="zodiac symbols for Ge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odiac symbols for Gemini"/>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Twin glyph:</w:t>
      </w:r>
      <w:r w:rsidRPr="00BE73A4">
        <w:rPr>
          <w:rFonts w:ascii="Times New Roman" w:hAnsi="Times New Roman" w:cs="Times New Roman"/>
          <w:color w:val="3F3F3F"/>
          <w:lang w:val="en-US"/>
        </w:rPr>
        <w:t xml:space="preserve"> Such an innocent looking symbol - but it packs a </w:t>
      </w:r>
      <w:proofErr w:type="spellStart"/>
      <w:r w:rsidRPr="00BE73A4">
        <w:rPr>
          <w:rFonts w:ascii="Times New Roman" w:hAnsi="Times New Roman" w:cs="Times New Roman"/>
          <w:color w:val="3F3F3F"/>
          <w:lang w:val="en-US"/>
        </w:rPr>
        <w:t>whallop</w:t>
      </w:r>
      <w:proofErr w:type="spellEnd"/>
      <w:r w:rsidRPr="00BE73A4">
        <w:rPr>
          <w:rFonts w:ascii="Times New Roman" w:hAnsi="Times New Roman" w:cs="Times New Roman"/>
          <w:color w:val="3F3F3F"/>
          <w:lang w:val="en-US"/>
        </w:rPr>
        <w:t xml:space="preserve"> in meaning. The dual vertical lines represent the twins. Twins are a big deal for Gemini (indeed, the word "Gemini" means "twins" in Latin). Why? </w:t>
      </w:r>
      <w:proofErr w:type="gramStart"/>
      <w:r w:rsidRPr="00BE73A4">
        <w:rPr>
          <w:rFonts w:ascii="Times New Roman" w:hAnsi="Times New Roman" w:cs="Times New Roman"/>
          <w:color w:val="3F3F3F"/>
          <w:lang w:val="en-US"/>
        </w:rPr>
        <w:t>Because Gemini often deal with a dual nature.</w:t>
      </w:r>
      <w:proofErr w:type="gramEnd"/>
      <w:r w:rsidRPr="00BE73A4">
        <w:rPr>
          <w:rFonts w:ascii="Times New Roman" w:hAnsi="Times New Roman" w:cs="Times New Roman"/>
          <w:color w:val="3F3F3F"/>
          <w:lang w:val="en-US"/>
        </w:rPr>
        <w:t xml:space="preserve"> It's as though they experience two sides within themselves. This can be a great asset in respects to balance, give-and-take, seeing both sides of situations. It can also lead to discomfort if there is conflict between opposing views, emotions, etc., within Gemini. I talk more about the twin-Gemini effect later in this article.</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Although Gemini's dual nature can be tumultuous if conflicting sides from within are experienced, the symbol is also a reminder of perfect harmony. Consider the perfectly even vertical lines, underscored and topped with perfect horizontal lines. This is a motif that symbolizes true balance. Consider the square made in the Gemini glyph. Squares and rectangles are symbolic of strong foundation. In this perspective, the glyph confirms Gemini has the ability to construct a balanced life and environment, which leads to wholeness and peacefully resolving conflict.</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When I contemplate zodiac symbols (or any symbol, for that matter) I love to stretch my mind to see beyond the mundane. Gemini's do this too. That's why your glyph is so cool. Why? </w:t>
      </w:r>
      <w:proofErr w:type="gramStart"/>
      <w:r w:rsidRPr="00BE73A4">
        <w:rPr>
          <w:rFonts w:ascii="Times New Roman" w:hAnsi="Times New Roman" w:cs="Times New Roman"/>
          <w:color w:val="3F3F3F"/>
          <w:lang w:val="en-US"/>
        </w:rPr>
        <w:t>Because it is the symbol of the Gate-Keeper.</w:t>
      </w:r>
      <w:proofErr w:type="gramEnd"/>
      <w:r w:rsidRPr="00BE73A4">
        <w:rPr>
          <w:rFonts w:ascii="Times New Roman" w:hAnsi="Times New Roman" w:cs="Times New Roman"/>
          <w:color w:val="3F3F3F"/>
          <w:lang w:val="en-US"/>
        </w:rPr>
        <w:t xml:space="preserve"> Looking at the glyph, there appears a doorway. This speaks to Gemini's ability to open the door to new ideas. Gemini's keen ability to communicate is the way-maker for new concepts and great innovations!</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Elemental Zodiac Symbol for Gemini</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78720" behindDoc="0" locked="0" layoutInCell="1" allowOverlap="0" wp14:anchorId="6478C112" wp14:editId="0793CE65">
            <wp:simplePos x="0" y="0"/>
            <wp:positionH relativeFrom="column">
              <wp:align>left</wp:align>
            </wp:positionH>
            <wp:positionV relativeFrom="line">
              <wp:posOffset>0</wp:posOffset>
            </wp:positionV>
            <wp:extent cx="304800" cy="304800"/>
            <wp:effectExtent l="0" t="0" r="0" b="0"/>
            <wp:wrapSquare wrapText="bothSides"/>
            <wp:docPr id="146" name="Рисунок 13" descr="element zodiac symbols for Ge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lement zodiac symbols for Gemini"/>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Air:</w:t>
      </w:r>
      <w:r w:rsidRPr="00BE73A4">
        <w:rPr>
          <w:rFonts w:ascii="Times New Roman" w:hAnsi="Times New Roman" w:cs="Times New Roman"/>
          <w:color w:val="3F3F3F"/>
          <w:lang w:val="en-US"/>
        </w:rPr>
        <w:t> As mentioned, Gemini is intimately linked with the air, and all airy energies. Air is untamed. It can't easily be contained. Gemini is a similar personality...not</w:t>
      </w:r>
      <w:r>
        <w:rPr>
          <w:rFonts w:ascii="Times New Roman" w:hAnsi="Times New Roman" w:cs="Times New Roman"/>
          <w:color w:val="3F3F3F"/>
          <w:lang w:val="en-US"/>
        </w:rPr>
        <w:t xml:space="preserve"> </w:t>
      </w:r>
      <w:r w:rsidRPr="00BE73A4">
        <w:rPr>
          <w:rFonts w:ascii="Times New Roman" w:hAnsi="Times New Roman" w:cs="Times New Roman"/>
          <w:color w:val="3F3F3F"/>
          <w:lang w:val="en-US"/>
        </w:rPr>
        <w:t>too quick to get pinned down to any one idea, opinion or even commitment. I rather like this Gemini trait. Without your spirited, independent, airy ways - the world would be a terribly bland place.</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Air is the traveler of the elements, and Gemini can be too. Gemini's tend to wander. They blow and breeze in and out of various ports. This isn't restricted to physical travel, although Gemini's can be great nomads. Gemini's airy waves wander through the realm of intellect too. This air-affiliated sign can pack their bags and easily travel through mind, spirit, emotion as well as the world.</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Flowers as Zodiac Symbols for Gemini</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79744" behindDoc="0" locked="0" layoutInCell="1" allowOverlap="0" wp14:anchorId="7807362C" wp14:editId="47B61B96">
            <wp:simplePos x="0" y="0"/>
            <wp:positionH relativeFrom="column">
              <wp:align>left</wp:align>
            </wp:positionH>
            <wp:positionV relativeFrom="line">
              <wp:posOffset>0</wp:posOffset>
            </wp:positionV>
            <wp:extent cx="304800" cy="304800"/>
            <wp:effectExtent l="0" t="0" r="0" b="0"/>
            <wp:wrapSquare wrapText="bothSides"/>
            <wp:docPr id="147" name="Рисунок 14" descr="flower zodiac symbols for Ge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lower zodiac symbols for Gemini"/>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Lavender:</w:t>
      </w:r>
      <w:r w:rsidRPr="00BE73A4">
        <w:rPr>
          <w:rFonts w:ascii="Times New Roman" w:hAnsi="Times New Roman" w:cs="Times New Roman"/>
          <w:color w:val="3F3F3F"/>
          <w:lang w:val="en-US"/>
        </w:rPr>
        <w:t xml:space="preserve"> The symbolic meaning of lavender is linked with expansion. Ever been graced by the sign of sprawling fields of lavender? It spreads like wildfire. That's a metaphor for Gemini's expansive influence. What's more, lavender is a healing salve. Gemini's are too. Gemini has a gift to bring delight, joy and healing to those in need. They leave a sweet presence in their wake, and often remind </w:t>
      </w:r>
      <w:r w:rsidRPr="00BE73A4">
        <w:rPr>
          <w:rFonts w:ascii="Times New Roman" w:hAnsi="Times New Roman" w:cs="Times New Roman"/>
          <w:color w:val="3F3F3F"/>
          <w:lang w:val="en-US"/>
        </w:rPr>
        <w:lastRenderedPageBreak/>
        <w:t>others of the bright side of life. Whole, healthy Gemini's are incredibly productive. Take a look at a passel of happy lavender, and it's the same as looking at a happy Gemini. Giving beauty, lending brilliance, and leaving the world with a remarkably bright spot in their midst.</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Stones as Zodiac Symbols for Gemini</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80768" behindDoc="0" locked="0" layoutInCell="1" allowOverlap="0" wp14:anchorId="6DCE928E" wp14:editId="28D933E5">
            <wp:simplePos x="0" y="0"/>
            <wp:positionH relativeFrom="column">
              <wp:align>left</wp:align>
            </wp:positionH>
            <wp:positionV relativeFrom="line">
              <wp:posOffset>0</wp:posOffset>
            </wp:positionV>
            <wp:extent cx="304800" cy="304800"/>
            <wp:effectExtent l="0" t="0" r="0" b="0"/>
            <wp:wrapSquare wrapText="bothSides"/>
            <wp:docPr id="148" name="Рисунок 15" descr="birthstone zodiac symbols for Ge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irthstone zodiac symbols for Gemini"/>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Agate:</w:t>
      </w:r>
      <w:r w:rsidRPr="00BE73A4">
        <w:rPr>
          <w:rFonts w:ascii="Times New Roman" w:hAnsi="Times New Roman" w:cs="Times New Roman"/>
          <w:color w:val="3F3F3F"/>
          <w:lang w:val="en-US"/>
        </w:rPr>
        <w:t> The agate is linked to Gemini because of its unifying properties. The twin nature of Gemini is what makes them unique, highly functioning and capable. Nevertheless, Gemini needs to be aware of their polarities in order to make all their parts work in harmony. Observe agate. You'll see a myriad of colors, veins, speckles, variables. But the stone as a whole is cohesive, super-strong, and lovely in all its diversity. This is the ultimate potential for Gemini. Agate will enhance strength and unity for Gemini's so they can combine all their variables to create a beautiful whole.</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Anthropomorphic Zodiac Symbols for Gemini</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81792" behindDoc="0" locked="0" layoutInCell="1" allowOverlap="0" wp14:anchorId="27DEA3A5" wp14:editId="2338AE76">
            <wp:simplePos x="0" y="0"/>
            <wp:positionH relativeFrom="column">
              <wp:align>left</wp:align>
            </wp:positionH>
            <wp:positionV relativeFrom="line">
              <wp:posOffset>0</wp:posOffset>
            </wp:positionV>
            <wp:extent cx="304800" cy="304800"/>
            <wp:effectExtent l="0" t="0" r="0" b="0"/>
            <wp:wrapSquare wrapText="bothSides"/>
            <wp:docPr id="32" name="Рисунок 16" descr="animal zodiac symbols for Ge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nimal zodiac symbols for Gemini"/>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Twins:</w:t>
      </w:r>
      <w:r w:rsidRPr="00BE73A4">
        <w:rPr>
          <w:rFonts w:ascii="Times New Roman" w:hAnsi="Times New Roman" w:cs="Times New Roman"/>
          <w:color w:val="3F3F3F"/>
          <w:lang w:val="en-US"/>
        </w:rPr>
        <w:t xml:space="preserve"> The constellation Gemini is based on the mythological twins, Castor and </w:t>
      </w:r>
      <w:proofErr w:type="spellStart"/>
      <w:r w:rsidRPr="00BE73A4">
        <w:rPr>
          <w:rFonts w:ascii="Times New Roman" w:hAnsi="Times New Roman" w:cs="Times New Roman"/>
          <w:color w:val="3F3F3F"/>
          <w:lang w:val="en-US"/>
        </w:rPr>
        <w:t>Pollux</w:t>
      </w:r>
      <w:proofErr w:type="spellEnd"/>
      <w:r w:rsidRPr="00BE73A4">
        <w:rPr>
          <w:rFonts w:ascii="Times New Roman" w:hAnsi="Times New Roman" w:cs="Times New Roman"/>
          <w:color w:val="3F3F3F"/>
          <w:lang w:val="en-US"/>
        </w:rPr>
        <w:t xml:space="preserve">. One is immortal, the other mortal. Herein </w:t>
      </w:r>
      <w:proofErr w:type="gramStart"/>
      <w:r w:rsidRPr="00BE73A4">
        <w:rPr>
          <w:rFonts w:ascii="Times New Roman" w:hAnsi="Times New Roman" w:cs="Times New Roman"/>
          <w:color w:val="3F3F3F"/>
          <w:lang w:val="en-US"/>
        </w:rPr>
        <w:t>lies</w:t>
      </w:r>
      <w:proofErr w:type="gramEnd"/>
      <w:r w:rsidRPr="00BE73A4">
        <w:rPr>
          <w:rFonts w:ascii="Times New Roman" w:hAnsi="Times New Roman" w:cs="Times New Roman"/>
          <w:color w:val="3F3F3F"/>
          <w:lang w:val="en-US"/>
        </w:rPr>
        <w:t xml:space="preserve"> the very cool duplicity of Gemini. If we look deeply into the Gemini psyche, we can see an understanding of both tangible (physical) and intangible (spiritual/emotional/intellectual) worlds. This positions Gemini as capable of being tremendously in-tune with the opposites that govern all of life. Light vs. dark, life vs. death...these are heavy concepts that Gemini has the potential to tackle with ease. This capacity to handle archetypal opposites comes from their long heritage with the starry twins.</w:t>
      </w:r>
    </w:p>
    <w:p w:rsidR="00B66AA5" w:rsidRPr="00BE73A4" w:rsidRDefault="00B66AA5" w:rsidP="00B66AA5">
      <w:pPr>
        <w:shd w:val="clear" w:color="auto" w:fill="FFFFFF"/>
        <w:spacing w:after="100" w:afterAutospacing="1"/>
        <w:jc w:val="both"/>
        <w:outlineLvl w:val="0"/>
        <w:rPr>
          <w:rFonts w:ascii="Times New Roman" w:hAnsi="Times New Roman" w:cs="Times New Roman"/>
          <w:b/>
          <w:bCs/>
          <w:color w:val="3F3F3F"/>
          <w:kern w:val="36"/>
        </w:rPr>
      </w:pPr>
      <w:proofErr w:type="spellStart"/>
      <w:r w:rsidRPr="00BE73A4">
        <w:rPr>
          <w:rFonts w:ascii="Times New Roman" w:hAnsi="Times New Roman" w:cs="Times New Roman"/>
          <w:b/>
          <w:bCs/>
          <w:color w:val="3F3F3F"/>
          <w:kern w:val="36"/>
        </w:rPr>
        <w:t>ZodiacSymbolsforCancer</w:t>
      </w:r>
      <w:proofErr w:type="spellEnd"/>
    </w:p>
    <w:p w:rsidR="00B66AA5" w:rsidRPr="00BE73A4" w:rsidRDefault="00B66AA5" w:rsidP="00B66AA5">
      <w:pPr>
        <w:shd w:val="clear" w:color="auto" w:fill="FFFFFF"/>
        <w:jc w:val="both"/>
        <w:rPr>
          <w:rFonts w:ascii="Times New Roman" w:hAnsi="Times New Roman" w:cs="Times New Roman"/>
          <w:color w:val="3F3F3F"/>
        </w:rPr>
      </w:pPr>
      <w:r w:rsidRPr="00BE73A4">
        <w:rPr>
          <w:rFonts w:ascii="Times New Roman" w:hAnsi="Times New Roman" w:cs="Times New Roman"/>
          <w:noProof/>
          <w:color w:val="3F3F3F"/>
        </w:rPr>
        <w:drawing>
          <wp:inline distT="0" distB="0" distL="0" distR="0" wp14:anchorId="08DF04DD" wp14:editId="6ECA527F">
            <wp:extent cx="1499191" cy="1493519"/>
            <wp:effectExtent l="0" t="0" r="6350" b="0"/>
            <wp:docPr id="33" name="Рисунок 16" descr="Zodiac Symbols for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odiac Symbols for Cance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08953" cy="1503244"/>
                    </a:xfrm>
                    <a:prstGeom prst="rect">
                      <a:avLst/>
                    </a:prstGeom>
                    <a:noFill/>
                    <a:ln>
                      <a:noFill/>
                    </a:ln>
                  </pic:spPr>
                </pic:pic>
              </a:graphicData>
            </a:graphic>
          </wp:inline>
        </w:drawing>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b/>
          <w:bCs/>
          <w:color w:val="3F3F3F"/>
          <w:lang w:val="en-US"/>
        </w:rPr>
        <w:t>Zodiac Symbols for Cancer</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Tender, loving, loyal Cancer - where would we be without you? We'd be without the finesse you execute in sensing what is needed in the moment. We'd be without a deep streak of sympathy and compassion. We'd be without vital memory-keepers in the world.</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To be sure, Cancer is </w:t>
      </w:r>
      <w:proofErr w:type="spellStart"/>
      <w:proofErr w:type="gramStart"/>
      <w:r w:rsidRPr="00BE73A4">
        <w:rPr>
          <w:rFonts w:ascii="Times New Roman" w:hAnsi="Times New Roman" w:cs="Times New Roman"/>
          <w:color w:val="3F3F3F"/>
          <w:lang w:val="en-US"/>
        </w:rPr>
        <w:t>a</w:t>
      </w:r>
      <w:proofErr w:type="spellEnd"/>
      <w:proofErr w:type="gramEnd"/>
      <w:r w:rsidRPr="00BE73A4">
        <w:rPr>
          <w:rFonts w:ascii="Times New Roman" w:hAnsi="Times New Roman" w:cs="Times New Roman"/>
          <w:color w:val="3F3F3F"/>
          <w:lang w:val="en-US"/>
        </w:rPr>
        <w:t xml:space="preserve"> integral part of society. Your zodiac symbols reflect a deep influence upon others and the world. Your ruler is the Moon, and as such, you are involved with affecting the ebb and flow of emotional waters around you. It's a big job, but as a healthy, whole </w:t>
      </w:r>
      <w:proofErr w:type="spellStart"/>
      <w:r w:rsidRPr="00BE73A4">
        <w:rPr>
          <w:rFonts w:ascii="Times New Roman" w:hAnsi="Times New Roman" w:cs="Times New Roman"/>
          <w:color w:val="3F3F3F"/>
          <w:lang w:val="en-US"/>
        </w:rPr>
        <w:t>Cancerian</w:t>
      </w:r>
      <w:proofErr w:type="spellEnd"/>
      <w:r w:rsidRPr="00BE73A4">
        <w:rPr>
          <w:rFonts w:ascii="Times New Roman" w:hAnsi="Times New Roman" w:cs="Times New Roman"/>
          <w:color w:val="3F3F3F"/>
          <w:lang w:val="en-US"/>
        </w:rPr>
        <w:t>, you are up to the task of managing emotional drips and/or flooding.</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Every sign has its flip-side. Cancer's, you can be the shoulder everybody cries on - the one who soothes away the wrinkles in the fabric of life. But your element is water - which can be unpredictable. Combine the sometimes erratic nature of water with your ruling Moon - we sometimes get a cocktail of variables. One day you are the gracious healer, the next, a hermit concerned with only your own challenges.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lastRenderedPageBreak/>
        <w:t>Among your zodiac symbols are the colors teal (blue-green) and silver. These colors hint to your ability for healing (green), intuition (blue), receptivity and keen intuition (silver).</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The Prime Zodiac Symbol for Cancer</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82816" behindDoc="0" locked="0" layoutInCell="1" allowOverlap="0" wp14:anchorId="519BA590" wp14:editId="5B2B5F9A">
            <wp:simplePos x="0" y="0"/>
            <wp:positionH relativeFrom="column">
              <wp:align>left</wp:align>
            </wp:positionH>
            <wp:positionV relativeFrom="line">
              <wp:posOffset>0</wp:posOffset>
            </wp:positionV>
            <wp:extent cx="304800" cy="304800"/>
            <wp:effectExtent l="0" t="0" r="0" b="0"/>
            <wp:wrapSquare wrapText="bothSides"/>
            <wp:docPr id="34" name="Рисунок 17" descr="zodiac symbols for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odiac symbols for Cance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Crab glyph:</w:t>
      </w:r>
      <w:r w:rsidRPr="00BE73A4">
        <w:rPr>
          <w:rFonts w:ascii="Times New Roman" w:hAnsi="Times New Roman" w:cs="Times New Roman"/>
          <w:color w:val="3F3F3F"/>
          <w:lang w:val="en-US"/>
        </w:rPr>
        <w:t xml:space="preserve"> This is the symbol for Cancer. Visually, it's easy to pick out the resemblance to the crab. This glyph represents two crab claws, always grabbing for more. Interesting thing about crab claws...they don't let go easily, and neither does Cancer. Once a </w:t>
      </w:r>
      <w:proofErr w:type="spellStart"/>
      <w:r w:rsidRPr="00BE73A4">
        <w:rPr>
          <w:rFonts w:ascii="Times New Roman" w:hAnsi="Times New Roman" w:cs="Times New Roman"/>
          <w:color w:val="3F3F3F"/>
          <w:lang w:val="en-US"/>
        </w:rPr>
        <w:t>Cancerian</w:t>
      </w:r>
      <w:proofErr w:type="spellEnd"/>
      <w:r w:rsidRPr="00BE73A4">
        <w:rPr>
          <w:rFonts w:ascii="Times New Roman" w:hAnsi="Times New Roman" w:cs="Times New Roman"/>
          <w:color w:val="3F3F3F"/>
          <w:lang w:val="en-US"/>
        </w:rPr>
        <w:t xml:space="preserve"> has clamped on an idea, a goal or belief (whether good or bad) it's the dickens trying to pry that out of their grasp. I'll talk more about crab-Cancer connections later in this post.</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Other than the obvious representation of the crab, there are a few other ways we might interpret this glyph. </w:t>
      </w:r>
      <w:proofErr w:type="gramStart"/>
      <w:r w:rsidRPr="00BE73A4">
        <w:rPr>
          <w:rFonts w:ascii="Times New Roman" w:hAnsi="Times New Roman" w:cs="Times New Roman"/>
          <w:color w:val="3F3F3F"/>
          <w:lang w:val="en-US"/>
        </w:rPr>
        <w:t>Namely, the two circles, which represent earth and sun.</w:t>
      </w:r>
      <w:proofErr w:type="gramEnd"/>
      <w:r w:rsidRPr="00BE73A4">
        <w:rPr>
          <w:rFonts w:ascii="Times New Roman" w:hAnsi="Times New Roman" w:cs="Times New Roman"/>
          <w:color w:val="3F3F3F"/>
          <w:lang w:val="en-US"/>
        </w:rPr>
        <w:t xml:space="preserve"> The two arches around the circles represent crescent moons. Bring all these elements together, and we have an illustration of balance, which is what healthy </w:t>
      </w:r>
      <w:proofErr w:type="spellStart"/>
      <w:r w:rsidRPr="00BE73A4">
        <w:rPr>
          <w:rFonts w:ascii="Times New Roman" w:hAnsi="Times New Roman" w:cs="Times New Roman"/>
          <w:color w:val="3F3F3F"/>
          <w:lang w:val="en-US"/>
        </w:rPr>
        <w:t>Cancerians</w:t>
      </w:r>
      <w:proofErr w:type="spellEnd"/>
      <w:r w:rsidRPr="00BE73A4">
        <w:rPr>
          <w:rFonts w:ascii="Times New Roman" w:hAnsi="Times New Roman" w:cs="Times New Roman"/>
          <w:color w:val="3F3F3F"/>
          <w:lang w:val="en-US"/>
        </w:rPr>
        <w:t xml:space="preserve"> strive for. When harmony is found within (symbolized by the sun, earth and moon in the glyph), then order is an absolute reflection from without. Meaning, once Cancer manages homeostasis in their personal/internal life, </w:t>
      </w:r>
      <w:proofErr w:type="gramStart"/>
      <w:r w:rsidRPr="00BE73A4">
        <w:rPr>
          <w:rFonts w:ascii="Times New Roman" w:hAnsi="Times New Roman" w:cs="Times New Roman"/>
          <w:color w:val="3F3F3F"/>
          <w:lang w:val="en-US"/>
        </w:rPr>
        <w:t>then</w:t>
      </w:r>
      <w:proofErr w:type="gramEnd"/>
      <w:r w:rsidRPr="00BE73A4">
        <w:rPr>
          <w:rFonts w:ascii="Times New Roman" w:hAnsi="Times New Roman" w:cs="Times New Roman"/>
          <w:color w:val="3F3F3F"/>
          <w:lang w:val="en-US"/>
        </w:rPr>
        <w:t xml:space="preserve"> their external environment will see the same equilibrium.</w:t>
      </w:r>
    </w:p>
    <w:p w:rsidR="00B66AA5"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This symbol for Cancer is also reminiscent of the </w:t>
      </w:r>
      <w:proofErr w:type="spellStart"/>
      <w:r w:rsidRPr="00BE73A4">
        <w:rPr>
          <w:rFonts w:ascii="Times New Roman" w:hAnsi="Times New Roman" w:cs="Times New Roman"/>
          <w:color w:val="3F3F3F"/>
          <w:lang w:val="en-US"/>
        </w:rPr>
        <w:t>lemniscate</w:t>
      </w:r>
      <w:proofErr w:type="spellEnd"/>
      <w:r w:rsidRPr="00BE73A4">
        <w:rPr>
          <w:rFonts w:ascii="Times New Roman" w:hAnsi="Times New Roman" w:cs="Times New Roman"/>
          <w:color w:val="3F3F3F"/>
          <w:lang w:val="en-US"/>
        </w:rPr>
        <w:t xml:space="preserve"> (also known as the infinity symbol, or the </w:t>
      </w:r>
      <w:proofErr w:type="spellStart"/>
      <w:proofErr w:type="gramStart"/>
      <w:r w:rsidRPr="00BE73A4">
        <w:rPr>
          <w:rFonts w:ascii="Times New Roman" w:hAnsi="Times New Roman" w:cs="Times New Roman"/>
          <w:color w:val="3F3F3F"/>
          <w:lang w:val="en-US"/>
        </w:rPr>
        <w:t>mobius</w:t>
      </w:r>
      <w:proofErr w:type="spellEnd"/>
      <w:proofErr w:type="gramEnd"/>
      <w:r w:rsidRPr="00BE73A4">
        <w:rPr>
          <w:rFonts w:ascii="Times New Roman" w:hAnsi="Times New Roman" w:cs="Times New Roman"/>
          <w:color w:val="3F3F3F"/>
          <w:lang w:val="en-US"/>
        </w:rPr>
        <w:t xml:space="preserve"> strip). It's that figure eight flipped on its side. This symbol holds big potential lessons for Cancer. Too often, many Cancers will try to hold onto something when it's clear the time to let go is long overdue. The concept of the infinity symbol encourages fluidity. It reminds us to let our energy loose and flowing so that we don't get stagnated or stuck - a good thing for Cancer's to remember.</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Elemental Zodiac Symbol for Cancer</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83840" behindDoc="0" locked="0" layoutInCell="1" allowOverlap="0" wp14:anchorId="361E83FB" wp14:editId="4BBA1225">
            <wp:simplePos x="0" y="0"/>
            <wp:positionH relativeFrom="column">
              <wp:align>left</wp:align>
            </wp:positionH>
            <wp:positionV relativeFrom="line">
              <wp:posOffset>0</wp:posOffset>
            </wp:positionV>
            <wp:extent cx="304800" cy="304800"/>
            <wp:effectExtent l="0" t="0" r="0" b="0"/>
            <wp:wrapSquare wrapText="bothSides"/>
            <wp:docPr id="35" name="Рисунок 18" descr="element zodiac symbols for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lement zodiac symbols for Cance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Water:</w:t>
      </w:r>
      <w:r w:rsidRPr="00BE73A4">
        <w:rPr>
          <w:rFonts w:ascii="Times New Roman" w:hAnsi="Times New Roman" w:cs="Times New Roman"/>
          <w:color w:val="3F3F3F"/>
          <w:lang w:val="en-US"/>
        </w:rPr>
        <w:t> As mentioned, Cancer is intimately linked with water, and all their energies. This lends a morphing quality to Cancer's personality. How so? Consider water. It takes the form of its vessel. Water can also change states (liquid, steam, solid). Cancer has this transformative potential too. This sun-sign can adapt to their situations and environments quite well. This morphing skill is extra evident when Cancer senses trouble or discomfort in their loved ones. A Cancer will shift their entire demeanor to insure everyone around them is happy and taken care of.</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Along this same line, water is historically symbolic of healing, and </w:t>
      </w:r>
      <w:proofErr w:type="spellStart"/>
      <w:r w:rsidRPr="00BE73A4">
        <w:rPr>
          <w:rFonts w:ascii="Times New Roman" w:hAnsi="Times New Roman" w:cs="Times New Roman"/>
          <w:color w:val="3F3F3F"/>
          <w:lang w:val="en-US"/>
        </w:rPr>
        <w:t>Cancer's</w:t>
      </w:r>
      <w:proofErr w:type="spellEnd"/>
      <w:r w:rsidRPr="00BE73A4">
        <w:rPr>
          <w:rFonts w:ascii="Times New Roman" w:hAnsi="Times New Roman" w:cs="Times New Roman"/>
          <w:color w:val="3F3F3F"/>
          <w:lang w:val="en-US"/>
        </w:rPr>
        <w:t xml:space="preserve"> are natural healers in the zodiac. Water makes things clean. Cancers will use their powers of compassion and intuition to wash away the grime life dishes out.</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Flowers as Zodiac Symbols for Cancer</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84864" behindDoc="0" locked="0" layoutInCell="1" allowOverlap="0" wp14:anchorId="0F2C70F8" wp14:editId="36F69849">
            <wp:simplePos x="0" y="0"/>
            <wp:positionH relativeFrom="column">
              <wp:align>left</wp:align>
            </wp:positionH>
            <wp:positionV relativeFrom="line">
              <wp:posOffset>0</wp:posOffset>
            </wp:positionV>
            <wp:extent cx="304800" cy="304800"/>
            <wp:effectExtent l="0" t="0" r="0" b="0"/>
            <wp:wrapSquare wrapText="bothSides"/>
            <wp:docPr id="36" name="Рисунок 19" descr="flower zodiac symbols for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lower zodiac symbols for Cance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Acanthus:</w:t>
      </w:r>
      <w:r w:rsidRPr="00BE73A4">
        <w:rPr>
          <w:rFonts w:ascii="Times New Roman" w:hAnsi="Times New Roman" w:cs="Times New Roman"/>
          <w:color w:val="3F3F3F"/>
          <w:lang w:val="en-US"/>
        </w:rPr>
        <w:t> The symbolic meaning of Acanthus deals with immortality (Mediterranean mythology) and healing (Greek). It's also strongly connected with themes of beauty and vitality. Like this plant, given the right elements and environment, Cancer has the gift of expressing beauty and healing too. The Acanthus is a hardy plant, and tends to survive harsh conditions. It's also highly adaptable, originating in the Mediterranean but now seen all over the world, including North America. This is a metaphor for Cancer. As a Cancer sun-sign, you might not be fond of trying new things or being in new places. Nonetheless, you show the true grit of the Acanthus by bravely growing in unfamiliar soil. When you set your mind to plant roots in a new direction, you tend to blossom brilliantly.</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lastRenderedPageBreak/>
        <w:t>Stones as Zodiac Symbols for Cancer</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85888" behindDoc="0" locked="0" layoutInCell="1" allowOverlap="0" wp14:anchorId="668EDC72" wp14:editId="11ABEEAA">
            <wp:simplePos x="0" y="0"/>
            <wp:positionH relativeFrom="column">
              <wp:align>left</wp:align>
            </wp:positionH>
            <wp:positionV relativeFrom="line">
              <wp:posOffset>0</wp:posOffset>
            </wp:positionV>
            <wp:extent cx="304800" cy="304800"/>
            <wp:effectExtent l="0" t="0" r="0" b="0"/>
            <wp:wrapSquare wrapText="bothSides"/>
            <wp:docPr id="37" name="Рисунок 20" descr="birthstone zodiac symbols for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irthstone zodiac symbols for Cance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Pearls:</w:t>
      </w:r>
      <w:r w:rsidRPr="00BE73A4">
        <w:rPr>
          <w:rFonts w:ascii="Times New Roman" w:hAnsi="Times New Roman" w:cs="Times New Roman"/>
          <w:color w:val="3F3F3F"/>
          <w:lang w:val="en-US"/>
        </w:rPr>
        <w:t xml:space="preserve"> It comes as no surprise that this lustrous birthstone is attributed to Cancer. Why? Because the pearl is the product of the water - an element closely linked with Cancer. Pearls are formed from irritants or debris within an oyster shell. This is highly symbolic for </w:t>
      </w:r>
      <w:proofErr w:type="spellStart"/>
      <w:r w:rsidRPr="00BE73A4">
        <w:rPr>
          <w:rFonts w:ascii="Times New Roman" w:hAnsi="Times New Roman" w:cs="Times New Roman"/>
          <w:color w:val="3F3F3F"/>
          <w:lang w:val="en-US"/>
        </w:rPr>
        <w:t>Cancerians</w:t>
      </w:r>
      <w:proofErr w:type="spellEnd"/>
      <w:r w:rsidRPr="00BE73A4">
        <w:rPr>
          <w:rFonts w:ascii="Times New Roman" w:hAnsi="Times New Roman" w:cs="Times New Roman"/>
          <w:color w:val="3F3F3F"/>
          <w:lang w:val="en-US"/>
        </w:rPr>
        <w:t>. Cancer's don't like conflict (who does!?), but when it comes, it brings big opportunity to create beauty. Cancer's often learn their greatest lessons from the irritants in their lives. A whole, healthy Cancer will typically come out of a challenging ordeal with a renewed sense of self. Indeed, they often come out of murky, emotional waters with a luminescent brilliance. It's as if the stuff that has irritated them for so long actually makes them better people. We all have the chance to be better people through dealing with difficulty, but this is especially true for Cancers. So embrace those nagging irritants, Cancer, and produce pearls from them!</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Animal Zodiac Symbols for Cancer</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86912" behindDoc="0" locked="0" layoutInCell="1" allowOverlap="0" wp14:anchorId="0A9B7064" wp14:editId="08335A57">
            <wp:simplePos x="0" y="0"/>
            <wp:positionH relativeFrom="column">
              <wp:align>left</wp:align>
            </wp:positionH>
            <wp:positionV relativeFrom="line">
              <wp:posOffset>0</wp:posOffset>
            </wp:positionV>
            <wp:extent cx="304800" cy="304800"/>
            <wp:effectExtent l="0" t="0" r="0" b="0"/>
            <wp:wrapSquare wrapText="bothSides"/>
            <wp:docPr id="38" name="Рисунок 21" descr="animal zodiac symbols for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nimal zodiac symbols for Cance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Crab:</w:t>
      </w:r>
      <w:r w:rsidRPr="00BE73A4">
        <w:rPr>
          <w:rFonts w:ascii="Times New Roman" w:hAnsi="Times New Roman" w:cs="Times New Roman"/>
          <w:color w:val="3F3F3F"/>
          <w:lang w:val="en-US"/>
        </w:rPr>
        <w:t xml:space="preserve"> I love crabs. They are incredibly resourceful, just like </w:t>
      </w:r>
      <w:proofErr w:type="spellStart"/>
      <w:r w:rsidRPr="00BE73A4">
        <w:rPr>
          <w:rFonts w:ascii="Times New Roman" w:hAnsi="Times New Roman" w:cs="Times New Roman"/>
          <w:color w:val="3F3F3F"/>
          <w:lang w:val="en-US"/>
        </w:rPr>
        <w:t>Cancerians</w:t>
      </w:r>
      <w:proofErr w:type="spellEnd"/>
      <w:r w:rsidRPr="00BE73A4">
        <w:rPr>
          <w:rFonts w:ascii="Times New Roman" w:hAnsi="Times New Roman" w:cs="Times New Roman"/>
          <w:color w:val="3F3F3F"/>
          <w:lang w:val="en-US"/>
        </w:rPr>
        <w:t xml:space="preserve">. They are in touch with the fluid motion of their watery environment - just like Cancer. And just like Cancer, they are ruled by the moon. Crabs are extremely sensitive too. They can detect threat in an instant, and Cancer has this capability too. In a Cancer sun-sign, this hyper-sensitivity to danger might lead to an innate sense of distrust in others. Nevertheless, crabs (and </w:t>
      </w:r>
      <w:proofErr w:type="spellStart"/>
      <w:r w:rsidRPr="00BE73A4">
        <w:rPr>
          <w:rFonts w:ascii="Times New Roman" w:hAnsi="Times New Roman" w:cs="Times New Roman"/>
          <w:color w:val="3F3F3F"/>
          <w:lang w:val="en-US"/>
        </w:rPr>
        <w:t>Cancerians</w:t>
      </w:r>
      <w:proofErr w:type="spellEnd"/>
      <w:r w:rsidRPr="00BE73A4">
        <w:rPr>
          <w:rFonts w:ascii="Times New Roman" w:hAnsi="Times New Roman" w:cs="Times New Roman"/>
          <w:color w:val="3F3F3F"/>
          <w:lang w:val="en-US"/>
        </w:rPr>
        <w:t>) are incredibly curious. Even if there is a potential threat, crabs and Cancers might just dive into a mystery to slake their curiosity.</w:t>
      </w:r>
    </w:p>
    <w:p w:rsidR="00B66AA5" w:rsidRPr="00BE73A4" w:rsidRDefault="00B66AA5" w:rsidP="00B66AA5">
      <w:pPr>
        <w:shd w:val="clear" w:color="auto" w:fill="FFFFFF"/>
        <w:spacing w:after="100" w:afterAutospacing="1"/>
        <w:jc w:val="both"/>
        <w:outlineLvl w:val="0"/>
        <w:rPr>
          <w:rFonts w:ascii="Times New Roman" w:hAnsi="Times New Roman" w:cs="Times New Roman"/>
          <w:b/>
          <w:bCs/>
          <w:color w:val="3F3F3F"/>
          <w:kern w:val="36"/>
        </w:rPr>
      </w:pPr>
      <w:proofErr w:type="spellStart"/>
      <w:r w:rsidRPr="00BE73A4">
        <w:rPr>
          <w:rFonts w:ascii="Times New Roman" w:hAnsi="Times New Roman" w:cs="Times New Roman"/>
          <w:b/>
          <w:bCs/>
          <w:color w:val="3F3F3F"/>
          <w:kern w:val="36"/>
        </w:rPr>
        <w:t>ZodiacSymbolsforLeo</w:t>
      </w:r>
      <w:proofErr w:type="spellEnd"/>
    </w:p>
    <w:p w:rsidR="00B66AA5" w:rsidRPr="00BE73A4" w:rsidRDefault="00B66AA5" w:rsidP="00B66AA5">
      <w:pPr>
        <w:shd w:val="clear" w:color="auto" w:fill="FFFFFF"/>
        <w:jc w:val="both"/>
        <w:rPr>
          <w:rFonts w:ascii="Times New Roman" w:hAnsi="Times New Roman" w:cs="Times New Roman"/>
          <w:color w:val="3F3F3F"/>
        </w:rPr>
      </w:pPr>
      <w:r w:rsidRPr="00BE73A4">
        <w:rPr>
          <w:rFonts w:ascii="Times New Roman" w:hAnsi="Times New Roman" w:cs="Times New Roman"/>
          <w:noProof/>
          <w:color w:val="3F3F3F"/>
        </w:rPr>
        <w:drawing>
          <wp:inline distT="0" distB="0" distL="0" distR="0" wp14:anchorId="00B65B08" wp14:editId="6ECEFE25">
            <wp:extent cx="1648047" cy="1635576"/>
            <wp:effectExtent l="0" t="0" r="0" b="3175"/>
            <wp:docPr id="39" name="Рисунок 17" descr="Zodiac Symbols for 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odiac Symbols for Leo"/>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53083" cy="1640574"/>
                    </a:xfrm>
                    <a:prstGeom prst="rect">
                      <a:avLst/>
                    </a:prstGeom>
                    <a:noFill/>
                    <a:ln>
                      <a:noFill/>
                    </a:ln>
                  </pic:spPr>
                </pic:pic>
              </a:graphicData>
            </a:graphic>
          </wp:inline>
        </w:drawing>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b/>
          <w:bCs/>
          <w:color w:val="3F3F3F"/>
          <w:lang w:val="en-US"/>
        </w:rPr>
        <w:t>Zodiac Symbols for Leo</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proofErr w:type="gramStart"/>
      <w:r w:rsidRPr="00BE73A4">
        <w:rPr>
          <w:rFonts w:ascii="Times New Roman" w:hAnsi="Times New Roman" w:cs="Times New Roman"/>
          <w:color w:val="3F3F3F"/>
          <w:lang w:val="en-US"/>
        </w:rPr>
        <w:t>Charismatic, opinionated and creative.</w:t>
      </w:r>
      <w:proofErr w:type="gramEnd"/>
      <w:r w:rsidRPr="00BE73A4">
        <w:rPr>
          <w:rFonts w:ascii="Times New Roman" w:hAnsi="Times New Roman" w:cs="Times New Roman"/>
          <w:color w:val="3F3F3F"/>
          <w:lang w:val="en-US"/>
        </w:rPr>
        <w:t xml:space="preserve"> That's a cocktail for a radiant Leo sun-sign personality. A lot of Leo's shining qualities are evident in their zodiac symbols. For example, Leo is ruled by the sun - the center of our solar system. Similarly, a lot of Leo's </w:t>
      </w:r>
      <w:proofErr w:type="spellStart"/>
      <w:r w:rsidRPr="00BE73A4">
        <w:rPr>
          <w:rFonts w:ascii="Times New Roman" w:hAnsi="Times New Roman" w:cs="Times New Roman"/>
          <w:color w:val="3F3F3F"/>
          <w:lang w:val="en-US"/>
        </w:rPr>
        <w:t>kinda</w:t>
      </w:r>
      <w:proofErr w:type="spellEnd"/>
      <w:r w:rsidRPr="00BE73A4">
        <w:rPr>
          <w:rFonts w:ascii="Times New Roman" w:hAnsi="Times New Roman" w:cs="Times New Roman"/>
          <w:color w:val="3F3F3F"/>
          <w:lang w:val="en-US"/>
        </w:rPr>
        <w:t xml:space="preserve"> figure the world revolves around them too (or at least it should). </w:t>
      </w:r>
      <w:proofErr w:type="gramStart"/>
      <w:r w:rsidRPr="00BE73A4">
        <w:rPr>
          <w:rFonts w:ascii="Times New Roman" w:hAnsi="Times New Roman" w:cs="Times New Roman"/>
          <w:color w:val="3F3F3F"/>
          <w:lang w:val="en-US"/>
        </w:rPr>
        <w:t>Nothing wrong with that.</w:t>
      </w:r>
      <w:proofErr w:type="gramEnd"/>
      <w:r w:rsidRPr="00BE73A4">
        <w:rPr>
          <w:rFonts w:ascii="Times New Roman" w:hAnsi="Times New Roman" w:cs="Times New Roman"/>
          <w:color w:val="3F3F3F"/>
          <w:lang w:val="en-US"/>
        </w:rPr>
        <w:t xml:space="preserve"> After all, Leo's are incredibly powerful, potentially influential, and certainly smart enough to command authority.</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Another of Leo's zodiac symbols is an indicator of promising personality. Take gold, for instance. </w:t>
      </w:r>
      <w:proofErr w:type="gramStart"/>
      <w:r w:rsidRPr="00BE73A4">
        <w:rPr>
          <w:rFonts w:ascii="Times New Roman" w:hAnsi="Times New Roman" w:cs="Times New Roman"/>
          <w:color w:val="3F3F3F"/>
          <w:lang w:val="en-US"/>
        </w:rPr>
        <w:t>Gold?</w:t>
      </w:r>
      <w:proofErr w:type="gramEnd"/>
      <w:r w:rsidRPr="00BE73A4">
        <w:rPr>
          <w:rFonts w:ascii="Times New Roman" w:hAnsi="Times New Roman" w:cs="Times New Roman"/>
          <w:color w:val="3F3F3F"/>
          <w:lang w:val="en-US"/>
        </w:rPr>
        <w:t xml:space="preserve"> Yep - that's Leo's governing metal. It makes sense. Leo's tend to have the 'Midas Touch' - meaning most things they set their will upon often turns into a golden result.</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Gold is also Leo's color, as well as orange and/or yellow. These hues are bold statements of creativity, expansiveness and energy. These colors are warm - which many Leo's tend to be, especially as they age. Their color alignment is indicative to warmth in personality - and the ability to inject liveliness into the </w:t>
      </w:r>
      <w:proofErr w:type="gramStart"/>
      <w:r w:rsidRPr="00BE73A4">
        <w:rPr>
          <w:rFonts w:ascii="Times New Roman" w:hAnsi="Times New Roman" w:cs="Times New Roman"/>
          <w:color w:val="3F3F3F"/>
          <w:lang w:val="en-US"/>
        </w:rPr>
        <w:t>most dull</w:t>
      </w:r>
      <w:proofErr w:type="gramEnd"/>
      <w:r w:rsidRPr="00BE73A4">
        <w:rPr>
          <w:rFonts w:ascii="Times New Roman" w:hAnsi="Times New Roman" w:cs="Times New Roman"/>
          <w:color w:val="3F3F3F"/>
          <w:lang w:val="en-US"/>
        </w:rPr>
        <w:t xml:space="preserve"> situations.</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lastRenderedPageBreak/>
        <w:t>The Prime Zodiac Symbol for Leo</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87936" behindDoc="0" locked="0" layoutInCell="1" allowOverlap="0" wp14:anchorId="44EB9122" wp14:editId="1C2BA50A">
            <wp:simplePos x="0" y="0"/>
            <wp:positionH relativeFrom="column">
              <wp:align>left</wp:align>
            </wp:positionH>
            <wp:positionV relativeFrom="line">
              <wp:posOffset>0</wp:posOffset>
            </wp:positionV>
            <wp:extent cx="304800" cy="304800"/>
            <wp:effectExtent l="0" t="0" r="0" b="0"/>
            <wp:wrapSquare wrapText="bothSides"/>
            <wp:docPr id="40" name="Рисунок 22" descr="zodiac symbols for 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odiac symbols for Leo"/>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Lion glyph:</w:t>
      </w:r>
      <w:r w:rsidRPr="00BE73A4">
        <w:rPr>
          <w:rFonts w:ascii="Times New Roman" w:hAnsi="Times New Roman" w:cs="Times New Roman"/>
          <w:color w:val="3F3F3F"/>
          <w:lang w:val="en-US"/>
        </w:rPr>
        <w:t> This is the symbol for Leo. Visually, it's easy to pick out the form of the lion in this symbol. The mane of the lion is clearly seen in a stylized swoop, and its tail curling at the end is a visual trait of this powerful feline. More about lion-Leo connection is available further down this page.</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The zodiac symbols for Leo are more than just a representation of the lion. The closed circle is symbolic of the sun, Leo's astrological ruler. The crescent of its mane is symbolic of the phases of the moon. Together, the sun and the moon in Leo's symbol suggest a solid balance between emotion (moon) and intellect (sun). In other words, this symbol represents Leo's ability to find harmony between head and heart.</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The closed circle in Leo's glyph is also symbolic of completion, satisfaction and unity. That seemingly benign circle is more than what it seems. It is a symbol for connection...especially with the pride, which is Leo's family, clan or group. Seen this way, the closed circle (family or clan) is a source of Leo's identity. Why? Consider the stylized tail swirling out of the closed circle. In iconography, this is a snapshot of the soul or consciousness (tail) being expressed from that which is core (closed circle). Put simply, Leo's community is key and they finds their truest self through the 'pride' of the people they keeps close.</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Elemental Zodiac Symbol for Leo</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88960" behindDoc="0" locked="0" layoutInCell="1" allowOverlap="0" wp14:anchorId="2E1CB426" wp14:editId="1E37CFF4">
            <wp:simplePos x="0" y="0"/>
            <wp:positionH relativeFrom="column">
              <wp:align>left</wp:align>
            </wp:positionH>
            <wp:positionV relativeFrom="line">
              <wp:posOffset>0</wp:posOffset>
            </wp:positionV>
            <wp:extent cx="304800" cy="304800"/>
            <wp:effectExtent l="0" t="0" r="0" b="0"/>
            <wp:wrapSquare wrapText="bothSides"/>
            <wp:docPr id="41" name="Рисунок 23" descr="element zodiac symbols for 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lement zodiac symbols for Leo"/>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Fire:</w:t>
      </w:r>
      <w:r w:rsidRPr="00BE73A4">
        <w:rPr>
          <w:rFonts w:ascii="Times New Roman" w:hAnsi="Times New Roman" w:cs="Times New Roman"/>
          <w:color w:val="3F3F3F"/>
          <w:lang w:val="en-US"/>
        </w:rPr>
        <w:t xml:space="preserve"> As the sun is Leo's ruler, fire is the no-brainer element for this fiery sign. Fire is symbolic of passion, energy and creativity - all of which are prime attributes of the Leo personality. Fire is also symbolic of the soul or spirit. This isn't necessarily a religious thing. Although Leo's fire may be a metaphor for their spiritual status, it's also a metaphor for Leo's enthusiasm, zeal and temper. With all that exuberance, Leo's can be super-charged in the heat of a combustible situation. Mess with a Leo's 'pride' (friends, family, </w:t>
      </w:r>
      <w:proofErr w:type="spellStart"/>
      <w:r w:rsidRPr="00BE73A4">
        <w:rPr>
          <w:rFonts w:ascii="Times New Roman" w:hAnsi="Times New Roman" w:cs="Times New Roman"/>
          <w:color w:val="3F3F3F"/>
          <w:lang w:val="en-US"/>
        </w:rPr>
        <w:t>etc</w:t>
      </w:r>
      <w:proofErr w:type="spellEnd"/>
      <w:r w:rsidRPr="00BE73A4">
        <w:rPr>
          <w:rFonts w:ascii="Times New Roman" w:hAnsi="Times New Roman" w:cs="Times New Roman"/>
          <w:color w:val="3F3F3F"/>
          <w:lang w:val="en-US"/>
        </w:rPr>
        <w:t xml:space="preserve">), and you'll see that fire ignite! Young lions can be quick to anger, but as a Leo </w:t>
      </w:r>
      <w:proofErr w:type="gramStart"/>
      <w:r w:rsidRPr="00BE73A4">
        <w:rPr>
          <w:rFonts w:ascii="Times New Roman" w:hAnsi="Times New Roman" w:cs="Times New Roman"/>
          <w:color w:val="3F3F3F"/>
          <w:lang w:val="en-US"/>
        </w:rPr>
        <w:t>ages, that</w:t>
      </w:r>
      <w:proofErr w:type="gramEnd"/>
      <w:r w:rsidRPr="00BE73A4">
        <w:rPr>
          <w:rFonts w:ascii="Times New Roman" w:hAnsi="Times New Roman" w:cs="Times New Roman"/>
          <w:color w:val="3F3F3F"/>
          <w:lang w:val="en-US"/>
        </w:rPr>
        <w:t xml:space="preserve"> temper is often transformed into a healthy need to protect loved ones. Leo's also tend to get a little more humorous as they age too. This is when Leo's fire comes out in the form of friskiness, playfulness and laughter.</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Flowers as Zodiac Symbols for Leo</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89984" behindDoc="0" locked="0" layoutInCell="1" allowOverlap="0" wp14:anchorId="6E644C0D" wp14:editId="18C67A53">
            <wp:simplePos x="0" y="0"/>
            <wp:positionH relativeFrom="column">
              <wp:align>left</wp:align>
            </wp:positionH>
            <wp:positionV relativeFrom="line">
              <wp:posOffset>0</wp:posOffset>
            </wp:positionV>
            <wp:extent cx="304800" cy="304800"/>
            <wp:effectExtent l="0" t="0" r="0" b="0"/>
            <wp:wrapSquare wrapText="bothSides"/>
            <wp:docPr id="42" name="Рисунок 24" descr="flower zodiac symbols for 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lower zodiac symbols for Leo"/>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Sunflower:</w:t>
      </w:r>
      <w:r w:rsidRPr="00BE73A4">
        <w:rPr>
          <w:rFonts w:ascii="Times New Roman" w:hAnsi="Times New Roman" w:cs="Times New Roman"/>
          <w:color w:val="3F3F3F"/>
          <w:lang w:val="en-US"/>
        </w:rPr>
        <w:t xml:space="preserve"> The symbolic meaning of the sunflower deals with seeking self-expression. This expression often comes in the form of leadership. Whether it's unfurling bright skills at the workplace, or sprouting into leadership within the </w:t>
      </w:r>
      <w:proofErr w:type="gramStart"/>
      <w:r w:rsidRPr="00BE73A4">
        <w:rPr>
          <w:rFonts w:ascii="Times New Roman" w:hAnsi="Times New Roman" w:cs="Times New Roman"/>
          <w:color w:val="3F3F3F"/>
          <w:lang w:val="en-US"/>
        </w:rPr>
        <w:t>home ,</w:t>
      </w:r>
      <w:proofErr w:type="gramEnd"/>
      <w:r w:rsidRPr="00BE73A4">
        <w:rPr>
          <w:rFonts w:ascii="Times New Roman" w:hAnsi="Times New Roman" w:cs="Times New Roman"/>
          <w:color w:val="3F3F3F"/>
          <w:lang w:val="en-US"/>
        </w:rPr>
        <w:t xml:space="preserve"> the sunflower is an upright symbol for leadership growth. Sunflowers are also symbolic of friendship, sharing and being open to new environments. Leo </w:t>
      </w:r>
      <w:proofErr w:type="gramStart"/>
      <w:r w:rsidRPr="00BE73A4">
        <w:rPr>
          <w:rFonts w:ascii="Times New Roman" w:hAnsi="Times New Roman" w:cs="Times New Roman"/>
          <w:color w:val="3F3F3F"/>
          <w:lang w:val="en-US"/>
        </w:rPr>
        <w:t>share</w:t>
      </w:r>
      <w:proofErr w:type="gramEnd"/>
      <w:r w:rsidRPr="00BE73A4">
        <w:rPr>
          <w:rFonts w:ascii="Times New Roman" w:hAnsi="Times New Roman" w:cs="Times New Roman"/>
          <w:color w:val="3F3F3F"/>
          <w:lang w:val="en-US"/>
        </w:rPr>
        <w:t xml:space="preserve"> these same qualities. Often adventurous, with open-minds, Leo's typically thrive out of their comfort zones. Some of Leo's best growth spurts come when they travel, because it satisfies a thirst for adventure while encouraging connection with their new environment.</w:t>
      </w:r>
    </w:p>
    <w:p w:rsidR="00B66AA5"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Sunflowers move their heads in the direction of the sun. Leo's do too, in a sense. When Leo has a positive focal point, they can move attention to keep themselves within view of that light. This could be in the form of family, sense of self, or work. To be sure, when there is a bright sun (goal or object of desire), Leo will direct themselves to it with confidence and determination.</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Stones as Zodiac Symbols for Leo</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lastRenderedPageBreak/>
        <w:drawing>
          <wp:anchor distT="0" distB="0" distL="0" distR="0" simplePos="0" relativeHeight="251691008" behindDoc="0" locked="0" layoutInCell="1" allowOverlap="0" wp14:anchorId="2A607325" wp14:editId="512E22EA">
            <wp:simplePos x="0" y="0"/>
            <wp:positionH relativeFrom="column">
              <wp:align>left</wp:align>
            </wp:positionH>
            <wp:positionV relativeFrom="line">
              <wp:posOffset>0</wp:posOffset>
            </wp:positionV>
            <wp:extent cx="304800" cy="304800"/>
            <wp:effectExtent l="0" t="0" r="0" b="0"/>
            <wp:wrapSquare wrapText="bothSides"/>
            <wp:docPr id="43" name="Рисунок 25" descr="birthstone zodiac symbols for 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irthstone zodiac symbols for Leo"/>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Ruby:</w:t>
      </w:r>
      <w:r w:rsidRPr="00BE73A4">
        <w:rPr>
          <w:rFonts w:ascii="Times New Roman" w:hAnsi="Times New Roman" w:cs="Times New Roman"/>
          <w:color w:val="3F3F3F"/>
          <w:lang w:val="en-US"/>
        </w:rPr>
        <w:t> The ruby is a reflection of Leo's sparkly, multi-faceted, fiery personality. Rubies are symbolic of fidelity, confidence and faith. Leo's are encouraged to wear rubies to enhance their sense of loyalty to a group or cause. When worn by a Leo, rubies can also augur calm and clarity. This is an excellent influence if a Leo is going through bouts of anger, frustration or confusion. Worn at social functions encourages a Leo to be more charming than usual. The ruby's warming properties coaxes a jovial, highly communicative side in Leo. Rubies are also outstanding stones for protection and are said to safeguard Leo's from physical harm.</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Animal Zodiac Symbols for Leo</w:t>
      </w:r>
    </w:p>
    <w:p w:rsidR="00B66AA5"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92032" behindDoc="0" locked="0" layoutInCell="1" allowOverlap="0" wp14:anchorId="41C12FA9" wp14:editId="2B4E445B">
            <wp:simplePos x="0" y="0"/>
            <wp:positionH relativeFrom="column">
              <wp:align>left</wp:align>
            </wp:positionH>
            <wp:positionV relativeFrom="line">
              <wp:posOffset>0</wp:posOffset>
            </wp:positionV>
            <wp:extent cx="304800" cy="304800"/>
            <wp:effectExtent l="0" t="0" r="0" b="0"/>
            <wp:wrapSquare wrapText="bothSides"/>
            <wp:docPr id="44" name="Рисунок 26" descr="animal zodiac symbols for 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nimal zodiac symbols for Leo"/>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Lion:</w:t>
      </w:r>
      <w:r w:rsidRPr="00BE73A4">
        <w:rPr>
          <w:rFonts w:ascii="Times New Roman" w:hAnsi="Times New Roman" w:cs="Times New Roman"/>
          <w:color w:val="3F3F3F"/>
          <w:lang w:val="en-US"/>
        </w:rPr>
        <w:t> There's a reason lions have earned the title of "king of the jungle". Regal, majestic, powerful and dominators of their territories...Leo's can share these same qualities with the lion. Females are highly productive in society. So are female Leo's. They shine brightly when caring for their cubs. They also do the 'lions share' of hunting for the pride. A healthy She-Leo is a go-getter, takes immense pride in caring for her family. She is able to utilize enormous amounts of energy getting her work done for the good of the community. Male lions are all about fierce protection, and so are male Leo's. Do not mess with a He-Leo's territory. Whether he feels a need to protect his family, his integrity or his position at work - a male Leo will bear fang and claw to insure his rightful possession or position is intact.</w:t>
      </w:r>
    </w:p>
    <w:p w:rsidR="00B66AA5" w:rsidRPr="00BE73A4" w:rsidRDefault="00B66AA5" w:rsidP="00B66AA5">
      <w:pPr>
        <w:shd w:val="clear" w:color="auto" w:fill="FFFFFF"/>
        <w:spacing w:after="100" w:afterAutospacing="1"/>
        <w:jc w:val="both"/>
        <w:outlineLvl w:val="0"/>
        <w:rPr>
          <w:rFonts w:ascii="Times New Roman" w:hAnsi="Times New Roman" w:cs="Times New Roman"/>
          <w:b/>
          <w:bCs/>
          <w:color w:val="3F3F3F"/>
          <w:kern w:val="36"/>
        </w:rPr>
      </w:pPr>
      <w:proofErr w:type="spellStart"/>
      <w:r w:rsidRPr="00BE73A4">
        <w:rPr>
          <w:rFonts w:ascii="Times New Roman" w:hAnsi="Times New Roman" w:cs="Times New Roman"/>
          <w:b/>
          <w:bCs/>
          <w:color w:val="3F3F3F"/>
          <w:kern w:val="36"/>
        </w:rPr>
        <w:t>ZodiacSymbolsforVirgo</w:t>
      </w:r>
      <w:proofErr w:type="spellEnd"/>
    </w:p>
    <w:p w:rsidR="00B66AA5" w:rsidRPr="00BE73A4" w:rsidRDefault="00B66AA5" w:rsidP="00B66AA5">
      <w:pPr>
        <w:shd w:val="clear" w:color="auto" w:fill="FFFFFF"/>
        <w:jc w:val="both"/>
        <w:rPr>
          <w:rFonts w:ascii="Times New Roman" w:hAnsi="Times New Roman" w:cs="Times New Roman"/>
          <w:color w:val="3F3F3F"/>
        </w:rPr>
      </w:pPr>
      <w:r w:rsidRPr="00BE73A4">
        <w:rPr>
          <w:rFonts w:ascii="Times New Roman" w:hAnsi="Times New Roman" w:cs="Times New Roman"/>
          <w:noProof/>
          <w:color w:val="3F3F3F"/>
        </w:rPr>
        <w:drawing>
          <wp:inline distT="0" distB="0" distL="0" distR="0" wp14:anchorId="47BC97ED" wp14:editId="291D28FB">
            <wp:extent cx="1835746" cy="1828800"/>
            <wp:effectExtent l="0" t="0" r="0" b="0"/>
            <wp:docPr id="45" name="Рисунок 18" descr="Zodiac Symbols for Vi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odiac Symbols for Virgo"/>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62040" cy="1854994"/>
                    </a:xfrm>
                    <a:prstGeom prst="rect">
                      <a:avLst/>
                    </a:prstGeom>
                    <a:noFill/>
                    <a:ln>
                      <a:noFill/>
                    </a:ln>
                  </pic:spPr>
                </pic:pic>
              </a:graphicData>
            </a:graphic>
          </wp:inline>
        </w:drawing>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b/>
          <w:bCs/>
          <w:color w:val="3F3F3F"/>
          <w:lang w:val="en-US"/>
        </w:rPr>
        <w:t>Zodiac Symbols for Virgo</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Compassionate, caring, nurturing and extraordinarily tender-hearted - Virgo strums the human heart strings in the zodiac. As they do, Virgo's create beautiful music within their communities all around the globe. How so? Well Virgo's shine brightest when they are called to a noble cause. They particularly excel in standing up for justice. They simply can't tolerate injustice are mistreatment of the weak.</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This is why many Virgo's are champions for the underdog. Whether they are adopting every stray cat and dog in their neighborhood, or lobbying reform in for underprivileged children…if there is a higher cause that protects the weaker, or vulnerable amongst us...you can bet a Virgo is behind the scene pulling strings somewhere.</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It has to do with the virginal symbolism attached to the sign of Virgo. As you'll see in the zodiac symbols for Virgo - you'll notice a theme of purity. Virgo is a sign of idealism. In an ideal world, all children are nurtured and are raised in pure, positive environments. In an ideal world, animals are protected, and live unmolested in their domains. Likewise, a Virgo's life is at its best when it is clean, clear and free of messy, ugly stuff.</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lastRenderedPageBreak/>
        <w:t xml:space="preserve">Blue is also Virgo's color, which is a very calming, tranquil color. Blue enhances clarity in Virgo too. It is a hue that encourages communication (connected to the throat chakra). Virgo's are encouraged to wear blue when they need to get their needs heard, and their feelings understood. Blue also stimulates intuition. Virgo's are naturally insightful, and blue can augur their intuitive perception. </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The Prime Zodiac Symbol for Virgo</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93056" behindDoc="0" locked="0" layoutInCell="1" allowOverlap="0" wp14:anchorId="079AE06E" wp14:editId="5BA08099">
            <wp:simplePos x="0" y="0"/>
            <wp:positionH relativeFrom="column">
              <wp:align>left</wp:align>
            </wp:positionH>
            <wp:positionV relativeFrom="line">
              <wp:posOffset>0</wp:posOffset>
            </wp:positionV>
            <wp:extent cx="304800" cy="304800"/>
            <wp:effectExtent l="0" t="0" r="0" b="0"/>
            <wp:wrapSquare wrapText="bothSides"/>
            <wp:docPr id="46" name="Рисунок 27" descr="zodiac symbols for Vi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odiac symbols for Virgo"/>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Virgin glyph:</w:t>
      </w:r>
      <w:r w:rsidRPr="00BE73A4">
        <w:rPr>
          <w:rFonts w:ascii="Times New Roman" w:hAnsi="Times New Roman" w:cs="Times New Roman"/>
          <w:color w:val="3F3F3F"/>
          <w:lang w:val="en-US"/>
        </w:rPr>
        <w:t> There are some neat visual connections we can discuss about Virgo's symbol. At first glance, it looks like an "m" with a curly q. The "m" is a great way to remember "Maiden", which is another reference to the Virgin, Virgo. When I was first learning astrology, I always got the Virgo glyph confused with Scorpio (they're rather similar). But the "M" for "Maiden" helped me square that away.</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At any rate, the curly q portion of Virgo's glyph represents the chaste nature of Virgo. Why? Notice the oval loop and how it crosses. This is reminiscent of an opening that is closed, sealed, allowing no access to impurities. The crossing loop is symbolic of a gatekeeper. Virgo's have an innate sensitivity to what is right and what is wrong. They have an internal goalie - Virgo's have an instinct for denying what is inappropriate for them or their world. </w:t>
      </w:r>
      <w:proofErr w:type="gramStart"/>
      <w:r w:rsidRPr="00BE73A4">
        <w:rPr>
          <w:rFonts w:ascii="Times New Roman" w:hAnsi="Times New Roman" w:cs="Times New Roman"/>
          <w:color w:val="3F3F3F"/>
          <w:lang w:val="en-US"/>
        </w:rPr>
        <w:t xml:space="preserve">If it doesn't feel or seem right to a Virgo - then no </w:t>
      </w:r>
      <w:proofErr w:type="spellStart"/>
      <w:r w:rsidRPr="00BE73A4">
        <w:rPr>
          <w:rFonts w:ascii="Times New Roman" w:hAnsi="Times New Roman" w:cs="Times New Roman"/>
          <w:color w:val="3F3F3F"/>
          <w:lang w:val="en-US"/>
        </w:rPr>
        <w:t>access.Nogoal</w:t>
      </w:r>
      <w:proofErr w:type="spellEnd"/>
      <w:r w:rsidRPr="00BE73A4">
        <w:rPr>
          <w:rFonts w:ascii="Times New Roman" w:hAnsi="Times New Roman" w:cs="Times New Roman"/>
          <w:color w:val="3F3F3F"/>
          <w:lang w:val="en-US"/>
        </w:rPr>
        <w:t>.</w:t>
      </w:r>
      <w:proofErr w:type="gramEnd"/>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proofErr w:type="spellStart"/>
      <w:r w:rsidRPr="00BE73A4">
        <w:rPr>
          <w:rFonts w:ascii="Times New Roman" w:hAnsi="Times New Roman" w:cs="Times New Roman"/>
          <w:b/>
          <w:bCs/>
          <w:color w:val="3F3F3F"/>
          <w:lang w:val="en-US"/>
        </w:rPr>
        <w:t>ElementalZodiacSymbolforVirgo</w:t>
      </w:r>
      <w:proofErr w:type="spellEnd"/>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94080" behindDoc="0" locked="0" layoutInCell="1" allowOverlap="0" wp14:anchorId="0DB8E614" wp14:editId="095F404C">
            <wp:simplePos x="0" y="0"/>
            <wp:positionH relativeFrom="column">
              <wp:align>left</wp:align>
            </wp:positionH>
            <wp:positionV relativeFrom="line">
              <wp:posOffset>0</wp:posOffset>
            </wp:positionV>
            <wp:extent cx="304800" cy="304800"/>
            <wp:effectExtent l="0" t="0" r="0" b="0"/>
            <wp:wrapSquare wrapText="bothSides"/>
            <wp:docPr id="47" name="Рисунок 28" descr="element zodiac symbols for Vi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lement zodiac symbols for Virgo"/>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Earth:</w:t>
      </w:r>
      <w:r w:rsidRPr="00BE73A4">
        <w:rPr>
          <w:rFonts w:ascii="Times New Roman" w:hAnsi="Times New Roman" w:cs="Times New Roman"/>
          <w:color w:val="3F3F3F"/>
          <w:lang w:val="en-US"/>
        </w:rPr>
        <w:t> Earth is symbolic of getting back to 'grass roots', and Virgo's are very good at this. Virgo has a remarkable ability to get to the core foundation of a situation, emotion, problem, etc...</w:t>
      </w:r>
      <w:proofErr w:type="gramStart"/>
      <w:r w:rsidRPr="00BE73A4">
        <w:rPr>
          <w:rFonts w:ascii="Times New Roman" w:hAnsi="Times New Roman" w:cs="Times New Roman"/>
          <w:color w:val="3F3F3F"/>
          <w:lang w:val="en-US"/>
        </w:rPr>
        <w:t>they</w:t>
      </w:r>
      <w:proofErr w:type="gramEnd"/>
      <w:r w:rsidRPr="00BE73A4">
        <w:rPr>
          <w:rFonts w:ascii="Times New Roman" w:hAnsi="Times New Roman" w:cs="Times New Roman"/>
          <w:color w:val="3F3F3F"/>
          <w:lang w:val="en-US"/>
        </w:rPr>
        <w:t xml:space="preserve"> can dig to the root of something and see beneath the surface. This is a very earthy skill.</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Earth is also symbolic of connecting with the land, which includes animals. Virgo's are the matron/patron saints of animals within the zodiac. Earth is also an element of family and community, which Virgo's are champions of too.</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The element of Earth is an easy connection for Virgo because it's a very comforting, nurturing, supportive influence...all of these influences jive well with Virgo. Furthermore, Earth is a grounding essence. A Virgo is at their best when they feel secure, rooted and grounded. They can handle instability (often expressed in the elements of water, fire and air), but for only so long until they need to withdraw and connect with their earthy side to gain stability.</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Flowers as Zodiac Symbols for Virgo</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95104" behindDoc="0" locked="0" layoutInCell="1" allowOverlap="0" wp14:anchorId="0AD4DB78" wp14:editId="22F439E0">
            <wp:simplePos x="0" y="0"/>
            <wp:positionH relativeFrom="column">
              <wp:align>left</wp:align>
            </wp:positionH>
            <wp:positionV relativeFrom="line">
              <wp:posOffset>0</wp:posOffset>
            </wp:positionV>
            <wp:extent cx="304800" cy="304800"/>
            <wp:effectExtent l="0" t="0" r="0" b="0"/>
            <wp:wrapSquare wrapText="bothSides"/>
            <wp:docPr id="48" name="Рисунок 29" descr="flower zodiac symbols for Vi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lower zodiac symbols for Virgo"/>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Morning Glory:</w:t>
      </w:r>
      <w:r w:rsidRPr="00BE73A4">
        <w:rPr>
          <w:rFonts w:ascii="Times New Roman" w:hAnsi="Times New Roman" w:cs="Times New Roman"/>
          <w:color w:val="3F3F3F"/>
          <w:lang w:val="en-US"/>
        </w:rPr>
        <w:t> The symbolic meaning of morning glory's deal with expansion and growth. Give a Virgo (and a morning glory) some good soil (as in an ideal, secure environment) and they will spread beauty with breathtaking speed and expression. They bloom brightest when they can root themselves within a system that allows them to make improvements. Morning glory's do this too, in a way. They vine themselves within lattices, on bricks, around poles. I remember morning glory's adorning an old, run down portico. Their presence beautified the dilapidated structure, and their vines actually reinforced the weakened wood. That's what Virgo's do. Given the right environment, Virgo's will initiate glorious blooms in the darkest, most underdeveloped areas.</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Stones as Zodiac Symbols for Virgo</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96128" behindDoc="0" locked="0" layoutInCell="1" allowOverlap="0" wp14:anchorId="1D94F699" wp14:editId="76C51CBA">
            <wp:simplePos x="0" y="0"/>
            <wp:positionH relativeFrom="column">
              <wp:align>left</wp:align>
            </wp:positionH>
            <wp:positionV relativeFrom="line">
              <wp:posOffset>0</wp:posOffset>
            </wp:positionV>
            <wp:extent cx="304800" cy="304800"/>
            <wp:effectExtent l="0" t="0" r="0" b="0"/>
            <wp:wrapSquare wrapText="bothSides"/>
            <wp:docPr id="49" name="Рисунок 30" descr="birthstone zodiac symbols for Vi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irthstone zodiac symbols for Virgo"/>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Sapphire:</w:t>
      </w:r>
      <w:r w:rsidRPr="00BE73A4">
        <w:rPr>
          <w:rFonts w:ascii="Times New Roman" w:hAnsi="Times New Roman" w:cs="Times New Roman"/>
          <w:color w:val="3F3F3F"/>
          <w:lang w:val="en-US"/>
        </w:rPr>
        <w:t xml:space="preserve"> Sapphires come in many colors, but their most recognizable hue is blue. Blue is an essential color because of its ability to offer clarity of thought, emotion and intuition. The vibration </w:t>
      </w:r>
      <w:r w:rsidRPr="00BE73A4">
        <w:rPr>
          <w:rFonts w:ascii="Times New Roman" w:hAnsi="Times New Roman" w:cs="Times New Roman"/>
          <w:color w:val="3F3F3F"/>
          <w:lang w:val="en-US"/>
        </w:rPr>
        <w:lastRenderedPageBreak/>
        <w:t>of blue sapphire reaches out to Virgo and aligns with their energy. This gem and Virgo energy brings about a lovely harmony. Sapphires encourage calm, even-mindedness and crystal-clear vision to Virgo's. Sometimes a Virgo can get clouded by over-critical thought. Sapphires (especially blue sapphire) will help eliminate mental roadblocks and/or '</w:t>
      </w:r>
      <w:proofErr w:type="spellStart"/>
      <w:r w:rsidRPr="00BE73A4">
        <w:rPr>
          <w:rFonts w:ascii="Times New Roman" w:hAnsi="Times New Roman" w:cs="Times New Roman"/>
          <w:color w:val="3F3F3F"/>
          <w:lang w:val="en-US"/>
        </w:rPr>
        <w:t>stinkin</w:t>
      </w:r>
      <w:proofErr w:type="spellEnd"/>
      <w:r w:rsidRPr="00BE73A4">
        <w:rPr>
          <w:rFonts w:ascii="Times New Roman" w:hAnsi="Times New Roman" w:cs="Times New Roman"/>
          <w:color w:val="3F3F3F"/>
          <w:lang w:val="en-US"/>
        </w:rPr>
        <w:t xml:space="preserve">' </w:t>
      </w:r>
      <w:proofErr w:type="spellStart"/>
      <w:r w:rsidRPr="00BE73A4">
        <w:rPr>
          <w:rFonts w:ascii="Times New Roman" w:hAnsi="Times New Roman" w:cs="Times New Roman"/>
          <w:color w:val="3F3F3F"/>
          <w:lang w:val="en-US"/>
        </w:rPr>
        <w:t>thinkin</w:t>
      </w:r>
      <w:proofErr w:type="spellEnd"/>
      <w:r w:rsidRPr="00BE73A4">
        <w:rPr>
          <w:rFonts w:ascii="Times New Roman" w:hAnsi="Times New Roman" w:cs="Times New Roman"/>
          <w:color w:val="3F3F3F"/>
          <w:lang w:val="en-US"/>
        </w:rPr>
        <w:t xml:space="preserve">' because </w:t>
      </w:r>
      <w:proofErr w:type="gramStart"/>
      <w:r w:rsidRPr="00BE73A4">
        <w:rPr>
          <w:rFonts w:ascii="Times New Roman" w:hAnsi="Times New Roman" w:cs="Times New Roman"/>
          <w:color w:val="3F3F3F"/>
          <w:lang w:val="en-US"/>
        </w:rPr>
        <w:t>it's</w:t>
      </w:r>
      <w:proofErr w:type="gramEnd"/>
      <w:r w:rsidRPr="00BE73A4">
        <w:rPr>
          <w:rFonts w:ascii="Times New Roman" w:hAnsi="Times New Roman" w:cs="Times New Roman"/>
          <w:color w:val="3F3F3F"/>
          <w:lang w:val="en-US"/>
        </w:rPr>
        <w:t xml:space="preserve"> vibrancy and energy can cut through unnecessary or obsessive mental clutter.</w:t>
      </w:r>
    </w:p>
    <w:p w:rsidR="00B66AA5" w:rsidRPr="00BE73A4" w:rsidRDefault="00B66AA5" w:rsidP="00B66AA5">
      <w:pPr>
        <w:shd w:val="clear" w:color="auto" w:fill="FFFFFF"/>
        <w:spacing w:after="100" w:afterAutospacing="1"/>
        <w:jc w:val="both"/>
        <w:outlineLvl w:val="0"/>
        <w:rPr>
          <w:rFonts w:ascii="Times New Roman" w:hAnsi="Times New Roman" w:cs="Times New Roman"/>
          <w:b/>
          <w:bCs/>
          <w:color w:val="3F3F3F"/>
          <w:kern w:val="36"/>
        </w:rPr>
      </w:pPr>
      <w:proofErr w:type="spellStart"/>
      <w:r w:rsidRPr="00BE73A4">
        <w:rPr>
          <w:rFonts w:ascii="Times New Roman" w:hAnsi="Times New Roman" w:cs="Times New Roman"/>
          <w:b/>
          <w:bCs/>
          <w:color w:val="3F3F3F"/>
          <w:kern w:val="36"/>
        </w:rPr>
        <w:t>ZodiacSymbolsforLibra</w:t>
      </w:r>
      <w:proofErr w:type="spellEnd"/>
    </w:p>
    <w:p w:rsidR="00B66AA5" w:rsidRPr="00BE73A4" w:rsidRDefault="00B66AA5" w:rsidP="00B66AA5">
      <w:pPr>
        <w:shd w:val="clear" w:color="auto" w:fill="FFFFFF"/>
        <w:jc w:val="both"/>
        <w:rPr>
          <w:rFonts w:ascii="Times New Roman" w:hAnsi="Times New Roman" w:cs="Times New Roman"/>
          <w:color w:val="3F3F3F"/>
        </w:rPr>
      </w:pPr>
      <w:r w:rsidRPr="00BE73A4">
        <w:rPr>
          <w:rFonts w:ascii="Times New Roman" w:hAnsi="Times New Roman" w:cs="Times New Roman"/>
          <w:noProof/>
          <w:color w:val="3F3F3F"/>
        </w:rPr>
        <w:drawing>
          <wp:inline distT="0" distB="0" distL="0" distR="0" wp14:anchorId="16B2FF32" wp14:editId="6BF4D011">
            <wp:extent cx="1806085" cy="1722474"/>
            <wp:effectExtent l="0" t="0" r="3810" b="0"/>
            <wp:docPr id="50" name="Рисунок 19" descr="Zodiac Symbols for Li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odiac Symbols for Libra"/>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14970" cy="1730948"/>
                    </a:xfrm>
                    <a:prstGeom prst="rect">
                      <a:avLst/>
                    </a:prstGeom>
                    <a:noFill/>
                    <a:ln>
                      <a:noFill/>
                    </a:ln>
                  </pic:spPr>
                </pic:pic>
              </a:graphicData>
            </a:graphic>
          </wp:inline>
        </w:drawing>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b/>
          <w:bCs/>
          <w:color w:val="3F3F3F"/>
          <w:lang w:val="en-US"/>
        </w:rPr>
        <w:t>Zodiac Symbols for Libra</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proofErr w:type="gramStart"/>
      <w:r w:rsidRPr="00BE73A4">
        <w:rPr>
          <w:rFonts w:ascii="Times New Roman" w:hAnsi="Times New Roman" w:cs="Times New Roman"/>
          <w:color w:val="3F3F3F"/>
          <w:lang w:val="en-US"/>
        </w:rPr>
        <w:t>Charming, harmonious and filled to the brim with energy.</w:t>
      </w:r>
      <w:proofErr w:type="gramEnd"/>
      <w:r w:rsidRPr="00BE73A4">
        <w:rPr>
          <w:rFonts w:ascii="Times New Roman" w:hAnsi="Times New Roman" w:cs="Times New Roman"/>
          <w:color w:val="3F3F3F"/>
          <w:lang w:val="en-US"/>
        </w:rPr>
        <w:t xml:space="preserve"> Libra's have a lot going for them - often in many different directions. Getting to know the zodiac symbols for Libra is essential to crack the intricate code of this fascinating sun-sign.</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For example, Libra's ruling planet is Venus. We all know Venus is symbolic of love, passion and beauty...but there is more to this energy than that. Venus - and Virgo stand for appreciation, specifically appreciation for the lovely, fine things life has to offer. Libra has a tremendous sense of style, and has a knack for introducing pleasurable experiences to any environment. In fact, Libra's often excel in occupations dealing with art and decor.</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Libra's colors, pastel blues and lavender, are symbolic of sophistication and style too. Lavender is a healing color, and Libra's heal through refining their environment with loveliness. Libra's are attuned to color. They know that colors can uplift and inspire. Light blues and purples will invigorate, inspire and offer illumination to Libra's. These colors are also helpful in injecting clarity, good communication and tranquility to the Libra psyche. </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There's a lot to love about Libra, and learning about their zodiac symbols is a great way to connect with this exciting sign.</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The Prime Zodiac Symbol for Libra</w:t>
      </w:r>
    </w:p>
    <w:p w:rsidR="00B66AA5"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98176" behindDoc="0" locked="0" layoutInCell="1" allowOverlap="0" wp14:anchorId="5C64DE0D" wp14:editId="24A77CAE">
            <wp:simplePos x="0" y="0"/>
            <wp:positionH relativeFrom="column">
              <wp:align>left</wp:align>
            </wp:positionH>
            <wp:positionV relativeFrom="line">
              <wp:posOffset>0</wp:posOffset>
            </wp:positionV>
            <wp:extent cx="304800" cy="304800"/>
            <wp:effectExtent l="0" t="0" r="0" b="0"/>
            <wp:wrapSquare wrapText="bothSides"/>
            <wp:docPr id="51" name="Рисунок 31" descr="zodiac symbols for Li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odiac symbols for Libra"/>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Scales glyph:</w:t>
      </w:r>
      <w:r w:rsidRPr="00BE73A4">
        <w:rPr>
          <w:rFonts w:ascii="Times New Roman" w:hAnsi="Times New Roman" w:cs="Times New Roman"/>
          <w:color w:val="3F3F3F"/>
          <w:lang w:val="en-US"/>
        </w:rPr>
        <w:t xml:space="preserve"> Libra's </w:t>
      </w:r>
      <w:proofErr w:type="gramStart"/>
      <w:r w:rsidRPr="00BE73A4">
        <w:rPr>
          <w:rFonts w:ascii="Times New Roman" w:hAnsi="Times New Roman" w:cs="Times New Roman"/>
          <w:color w:val="3F3F3F"/>
          <w:lang w:val="en-US"/>
        </w:rPr>
        <w:t>glyph represent</w:t>
      </w:r>
      <w:proofErr w:type="gramEnd"/>
      <w:r w:rsidRPr="00BE73A4">
        <w:rPr>
          <w:rFonts w:ascii="Times New Roman" w:hAnsi="Times New Roman" w:cs="Times New Roman"/>
          <w:color w:val="3F3F3F"/>
          <w:lang w:val="en-US"/>
        </w:rPr>
        <w:t xml:space="preserve"> scales. It's symbolic of balance, something Libra's are intimately connected with. The glyph itself is a bit reminiscent of the Egyptian ankh. The loop on the top bar is symbolic of the sun. The bar itself is symbolic of the horizon. This is a highly balanced expression. Libra's are constantly straddling one side against another. They can often be found in the state of "in-between". So too is the sun/horizon representation of their glyph. Sunrise and sunset is a state of "in-between". It's a liminal state...meaning it is neither here, nor there. This is a big deal for Libra's. If a Libra can get in a liminal state of being, they can have the world in their hands. Too often a Libra flips from one side to the other, creating a pendulum swing of thought and emotions. </w:t>
      </w:r>
      <w:proofErr w:type="gramStart"/>
      <w:r w:rsidRPr="00BE73A4">
        <w:rPr>
          <w:rFonts w:ascii="Times New Roman" w:hAnsi="Times New Roman" w:cs="Times New Roman"/>
          <w:color w:val="3F3F3F"/>
          <w:lang w:val="en-US"/>
        </w:rPr>
        <w:t xml:space="preserve">But being in that state of </w:t>
      </w:r>
      <w:r w:rsidRPr="00BE73A4">
        <w:rPr>
          <w:rFonts w:ascii="Times New Roman" w:hAnsi="Times New Roman" w:cs="Times New Roman"/>
          <w:color w:val="3F3F3F"/>
          <w:lang w:val="en-US"/>
        </w:rPr>
        <w:lastRenderedPageBreak/>
        <w:t xml:space="preserve">in-between allows Libra to be in the presence of pure </w:t>
      </w:r>
      <w:proofErr w:type="spellStart"/>
      <w:r w:rsidRPr="00BE73A4">
        <w:rPr>
          <w:rFonts w:ascii="Times New Roman" w:hAnsi="Times New Roman" w:cs="Times New Roman"/>
          <w:color w:val="3F3F3F"/>
          <w:lang w:val="en-US"/>
        </w:rPr>
        <w:t>potential.A</w:t>
      </w:r>
      <w:proofErr w:type="spellEnd"/>
      <w:r w:rsidRPr="00BE73A4">
        <w:rPr>
          <w:rFonts w:ascii="Times New Roman" w:hAnsi="Times New Roman" w:cs="Times New Roman"/>
          <w:color w:val="3F3F3F"/>
          <w:lang w:val="en-US"/>
        </w:rPr>
        <w:t xml:space="preserve"> very powerful place to be.</w:t>
      </w:r>
      <w:proofErr w:type="gramEnd"/>
      <w:r w:rsidRPr="00BE73A4">
        <w:rPr>
          <w:rFonts w:ascii="Times New Roman" w:hAnsi="Times New Roman" w:cs="Times New Roman"/>
          <w:color w:val="3F3F3F"/>
          <w:lang w:val="en-US"/>
        </w:rPr>
        <w:t xml:space="preserve"> So Libra's, next time your flopping between 'this' or 'that' - contemplate your glyph. Take that liminal symbol of the sun nested on the horizon as an invitation to suspend </w:t>
      </w:r>
      <w:proofErr w:type="gramStart"/>
      <w:r w:rsidRPr="00BE73A4">
        <w:rPr>
          <w:rFonts w:ascii="Times New Roman" w:hAnsi="Times New Roman" w:cs="Times New Roman"/>
          <w:color w:val="3F3F3F"/>
          <w:lang w:val="en-US"/>
        </w:rPr>
        <w:t>yourself</w:t>
      </w:r>
      <w:proofErr w:type="gramEnd"/>
      <w:r w:rsidRPr="00BE73A4">
        <w:rPr>
          <w:rFonts w:ascii="Times New Roman" w:hAnsi="Times New Roman" w:cs="Times New Roman"/>
          <w:color w:val="3F3F3F"/>
          <w:lang w:val="en-US"/>
        </w:rPr>
        <w:t xml:space="preserve"> in the beautiful realm of 'in-between'. It's a great place to be for you, and you'll find you can manifest tremendous results in your mental, emotional and spiritual life in that liminal space.</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Elemental Zodiac Symbol for Libra</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699200" behindDoc="0" locked="0" layoutInCell="1" allowOverlap="0" wp14:anchorId="04F25914" wp14:editId="60500CAF">
            <wp:simplePos x="0" y="0"/>
            <wp:positionH relativeFrom="column">
              <wp:align>left</wp:align>
            </wp:positionH>
            <wp:positionV relativeFrom="line">
              <wp:posOffset>0</wp:posOffset>
            </wp:positionV>
            <wp:extent cx="304800" cy="304800"/>
            <wp:effectExtent l="0" t="0" r="0" b="0"/>
            <wp:wrapSquare wrapText="bothSides"/>
            <wp:docPr id="52" name="Рисунок 32" descr="element zodiac symbols for Li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lement zodiac symbols for Libra"/>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Air:</w:t>
      </w:r>
      <w:r w:rsidRPr="00BE73A4">
        <w:rPr>
          <w:rFonts w:ascii="Times New Roman" w:hAnsi="Times New Roman" w:cs="Times New Roman"/>
          <w:color w:val="3F3F3F"/>
          <w:lang w:val="en-US"/>
        </w:rPr>
        <w:t> Air is symbolic of a lot of things: The unseen, communication, subtle power to name a few. The aspects of air are married to the personality of Libra's sun sign. Libra's have keen intuition. They can pick up on unseen vibrations, like emotions and thoughts. They don't have to see, taste, touch or feel something to know that it just 'is'. Knowing this subtle information can make Libra a powerful wind of change. A Libra can use their power of perception to help or hinder.</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Air is the origin of wind, which can be highly unpredictable. So too can Libra's. One minute, a Libra can be a sweet, gentle breeze...the next, a formidable, blustering push. But that's okay. This unpredictability makes Libra's diverse and fascinating. Just keep in mind...Libra's have the power to drastically change environments through their mental processes. Knowing this, it's best for Libra's to find the eye of their storm - that inner calm, and then act from the center of </w:t>
      </w:r>
      <w:proofErr w:type="gramStart"/>
      <w:r w:rsidRPr="00BE73A4">
        <w:rPr>
          <w:rFonts w:ascii="Times New Roman" w:hAnsi="Times New Roman" w:cs="Times New Roman"/>
          <w:color w:val="3F3F3F"/>
          <w:lang w:val="en-US"/>
        </w:rPr>
        <w:t>themselves</w:t>
      </w:r>
      <w:proofErr w:type="gramEnd"/>
      <w:r w:rsidRPr="00BE73A4">
        <w:rPr>
          <w:rFonts w:ascii="Times New Roman" w:hAnsi="Times New Roman" w:cs="Times New Roman"/>
          <w:color w:val="3F3F3F"/>
          <w:lang w:val="en-US"/>
        </w:rPr>
        <w:t>. A calm, focused Libra is a wise, powerful one.</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Flowers as Zodiac Symbols for Libra</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00224" behindDoc="0" locked="0" layoutInCell="1" allowOverlap="0" wp14:anchorId="5102791D" wp14:editId="66ED317D">
            <wp:simplePos x="0" y="0"/>
            <wp:positionH relativeFrom="column">
              <wp:align>left</wp:align>
            </wp:positionH>
            <wp:positionV relativeFrom="line">
              <wp:posOffset>0</wp:posOffset>
            </wp:positionV>
            <wp:extent cx="304800" cy="304800"/>
            <wp:effectExtent l="0" t="0" r="0" b="0"/>
            <wp:wrapSquare wrapText="bothSides"/>
            <wp:docPr id="53" name="Рисунок 33" descr="flower zodiac symbols for Li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lower zodiac symbols for Libra"/>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Rose:</w:t>
      </w:r>
      <w:r w:rsidRPr="00BE73A4">
        <w:rPr>
          <w:rFonts w:ascii="Times New Roman" w:hAnsi="Times New Roman" w:cs="Times New Roman"/>
          <w:color w:val="3F3F3F"/>
          <w:lang w:val="en-US"/>
        </w:rPr>
        <w:t> Intoxicating, mysterious, passionate...the rose stands for all of these things, and so too does Libra. Roses are also extremely resilient and hardy - also qualities of Libra. What's most intriguing about the rose-Libra connection is the element of duality. A rose's petals and scent are seemingly so delicate, even fragile. Yet, its thorns are fierce, capable of extreme protection. How does this play into the Libra persona? Well, Libra's can be very vulnerable, breathtakingly beautiful in their fragility. Yet...they can go to high extremes to protect their softness, and can come off as quite thorny.</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Stones as Zodiac Symbols for Libra</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02272" behindDoc="0" locked="0" layoutInCell="1" allowOverlap="0" wp14:anchorId="50F04BD9" wp14:editId="2D9AA6E4">
            <wp:simplePos x="0" y="0"/>
            <wp:positionH relativeFrom="column">
              <wp:align>left</wp:align>
            </wp:positionH>
            <wp:positionV relativeFrom="line">
              <wp:posOffset>0</wp:posOffset>
            </wp:positionV>
            <wp:extent cx="304800" cy="304800"/>
            <wp:effectExtent l="0" t="0" r="0" b="0"/>
            <wp:wrapSquare wrapText="bothSides"/>
            <wp:docPr id="54" name="Рисунок 34" descr="birthstone zodiac symbols for Li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irthstone zodiac symbols for Libra"/>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Opal:</w:t>
      </w:r>
      <w:r w:rsidRPr="00BE73A4">
        <w:rPr>
          <w:rFonts w:ascii="Times New Roman" w:hAnsi="Times New Roman" w:cs="Times New Roman"/>
          <w:color w:val="3F3F3F"/>
          <w:lang w:val="en-US"/>
        </w:rPr>
        <w:t xml:space="preserve"> Opals are symbolic of creativity, inspiration and expression....elements most Libra's have no problem exhibiting. Libra's are encouraged to wear opals (especially </w:t>
      </w:r>
      <w:proofErr w:type="spellStart"/>
      <w:r w:rsidRPr="00BE73A4">
        <w:rPr>
          <w:rFonts w:ascii="Times New Roman" w:hAnsi="Times New Roman" w:cs="Times New Roman"/>
          <w:color w:val="3F3F3F"/>
          <w:lang w:val="en-US"/>
        </w:rPr>
        <w:t>starfire</w:t>
      </w:r>
      <w:proofErr w:type="spellEnd"/>
      <w:r w:rsidRPr="00BE73A4">
        <w:rPr>
          <w:rFonts w:ascii="Times New Roman" w:hAnsi="Times New Roman" w:cs="Times New Roman"/>
          <w:color w:val="3F3F3F"/>
          <w:lang w:val="en-US"/>
        </w:rPr>
        <w:t xml:space="preserve"> opals) to open up their artistic selves. Opals can grant Libra's liberation from conflicting thoughts. Sometimes, Libra's tend to be in a state of indecision. They may hold back from freeing themselves to full expression because they ponder too much on negative consequences like: "But what if this happens if I do that?", or "I can't do that, because this will happen." Wearing opals will help guide Libra's to their true light, and keep their heart-goals in focus. That means</w:t>
      </w:r>
      <w:proofErr w:type="gramStart"/>
      <w:r w:rsidRPr="00BE73A4">
        <w:rPr>
          <w:rFonts w:ascii="Times New Roman" w:hAnsi="Times New Roman" w:cs="Times New Roman"/>
          <w:color w:val="3F3F3F"/>
          <w:lang w:val="en-US"/>
        </w:rPr>
        <w:t>,</w:t>
      </w:r>
      <w:proofErr w:type="gramEnd"/>
      <w:r w:rsidRPr="00BE73A4">
        <w:rPr>
          <w:rFonts w:ascii="Times New Roman" w:hAnsi="Times New Roman" w:cs="Times New Roman"/>
          <w:color w:val="3F3F3F"/>
          <w:lang w:val="en-US"/>
        </w:rPr>
        <w:t xml:space="preserve"> an opal can help liberate Libra's to express their true desire, and lead them to a clear path upon which they can be free to be themselves without fear.</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Overarching Zodiac Symbols for Libra</w:t>
      </w:r>
    </w:p>
    <w:p w:rsidR="00B66AA5"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03296" behindDoc="0" locked="0" layoutInCell="1" allowOverlap="0" wp14:anchorId="6BC6B681" wp14:editId="415462BB">
            <wp:simplePos x="0" y="0"/>
            <wp:positionH relativeFrom="column">
              <wp:align>left</wp:align>
            </wp:positionH>
            <wp:positionV relativeFrom="line">
              <wp:posOffset>0</wp:posOffset>
            </wp:positionV>
            <wp:extent cx="304800" cy="304800"/>
            <wp:effectExtent l="0" t="0" r="0" b="0"/>
            <wp:wrapSquare wrapText="bothSides"/>
            <wp:docPr id="55" name="Рисунок 35" descr="animal zodiac symbols for Tau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nimal zodiac symbols for Tauru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The Scales:</w:t>
      </w:r>
      <w:r w:rsidRPr="00BE73A4">
        <w:rPr>
          <w:rFonts w:ascii="Times New Roman" w:hAnsi="Times New Roman" w:cs="Times New Roman"/>
          <w:color w:val="3F3F3F"/>
          <w:lang w:val="en-US"/>
        </w:rPr>
        <w:t xml:space="preserve"> So far, we've talked a lot about balance, harmony and polarity connected with the Libra sun-sign. Their glyph, the scales, underscores these themes. Anybody who has tinkered with a set of </w:t>
      </w:r>
      <w:r w:rsidRPr="00BE73A4">
        <w:rPr>
          <w:rFonts w:ascii="Times New Roman" w:hAnsi="Times New Roman" w:cs="Times New Roman"/>
          <w:color w:val="3F3F3F"/>
          <w:lang w:val="en-US"/>
        </w:rPr>
        <w:lastRenderedPageBreak/>
        <w:t xml:space="preserve">scales will note that just the tiniest increase in weight on one side will affect the other side. </w:t>
      </w:r>
      <w:proofErr w:type="gramStart"/>
      <w:r w:rsidRPr="00BE73A4">
        <w:rPr>
          <w:rFonts w:ascii="Times New Roman" w:hAnsi="Times New Roman" w:cs="Times New Roman"/>
          <w:color w:val="3F3F3F"/>
          <w:lang w:val="en-US"/>
        </w:rPr>
        <w:t>So too with Libra.</w:t>
      </w:r>
      <w:proofErr w:type="gramEnd"/>
      <w:r w:rsidRPr="00BE73A4">
        <w:rPr>
          <w:rFonts w:ascii="Times New Roman" w:hAnsi="Times New Roman" w:cs="Times New Roman"/>
          <w:color w:val="3F3F3F"/>
          <w:lang w:val="en-US"/>
        </w:rPr>
        <w:t xml:space="preserve"> This aspect should be foremost in Libra's attention. Libra's are super-sensitive to the slightest adjustments in their environment. And, even the tiniest adjustment can alter a Libra's thought, emotion, </w:t>
      </w:r>
      <w:proofErr w:type="gramStart"/>
      <w:r w:rsidRPr="00BE73A4">
        <w:rPr>
          <w:rFonts w:ascii="Times New Roman" w:hAnsi="Times New Roman" w:cs="Times New Roman"/>
          <w:color w:val="3F3F3F"/>
          <w:lang w:val="en-US"/>
        </w:rPr>
        <w:t>action</w:t>
      </w:r>
      <w:proofErr w:type="gramEnd"/>
      <w:r w:rsidRPr="00BE73A4">
        <w:rPr>
          <w:rFonts w:ascii="Times New Roman" w:hAnsi="Times New Roman" w:cs="Times New Roman"/>
          <w:color w:val="3F3F3F"/>
          <w:lang w:val="en-US"/>
        </w:rPr>
        <w:t xml:space="preserve">. Libra's symbol should be a reminder that small adjustments are </w:t>
      </w:r>
      <w:proofErr w:type="gramStart"/>
      <w:r w:rsidRPr="00BE73A4">
        <w:rPr>
          <w:rFonts w:ascii="Times New Roman" w:hAnsi="Times New Roman" w:cs="Times New Roman"/>
          <w:color w:val="3F3F3F"/>
          <w:lang w:val="en-US"/>
        </w:rPr>
        <w:t>key</w:t>
      </w:r>
      <w:proofErr w:type="gramEnd"/>
      <w:r w:rsidRPr="00BE73A4">
        <w:rPr>
          <w:rFonts w:ascii="Times New Roman" w:hAnsi="Times New Roman" w:cs="Times New Roman"/>
          <w:color w:val="3F3F3F"/>
          <w:lang w:val="en-US"/>
        </w:rPr>
        <w:t xml:space="preserve">. Too often, a Libra overcompensates in answer to a change. For example, a Libra friend of mine, Tammy, often takes exaggerated action to compensate for a little glitch she encounters. She does this because she is instinctively trying to reestablish balance and harmony in her life. She just can't stand the idea of instability. I remind her that baby steps are often the best tact. Try to visualize how actual scales work. Add a few little things to the one side that's out of whack. A little better thought, a little positive action, </w:t>
      </w:r>
      <w:proofErr w:type="gramStart"/>
      <w:r w:rsidRPr="00BE73A4">
        <w:rPr>
          <w:rFonts w:ascii="Times New Roman" w:hAnsi="Times New Roman" w:cs="Times New Roman"/>
          <w:color w:val="3F3F3F"/>
          <w:lang w:val="en-US"/>
        </w:rPr>
        <w:t>a</w:t>
      </w:r>
      <w:proofErr w:type="gramEnd"/>
      <w:r w:rsidRPr="00BE73A4">
        <w:rPr>
          <w:rFonts w:ascii="Times New Roman" w:hAnsi="Times New Roman" w:cs="Times New Roman"/>
          <w:color w:val="3F3F3F"/>
          <w:lang w:val="en-US"/>
        </w:rPr>
        <w:t xml:space="preserve"> small tweak in how you feel. Little by little, that imbalance will dissipate, and harmony will return.</w:t>
      </w:r>
    </w:p>
    <w:p w:rsidR="00B66AA5"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p>
    <w:p w:rsidR="00B66AA5"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p>
    <w:p w:rsidR="00B66AA5"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p>
    <w:p w:rsidR="00B66AA5" w:rsidRPr="00BE73A4" w:rsidRDefault="00B66AA5" w:rsidP="00B66AA5">
      <w:pPr>
        <w:shd w:val="clear" w:color="auto" w:fill="FFFFFF"/>
        <w:spacing w:after="100" w:afterAutospacing="1"/>
        <w:jc w:val="both"/>
        <w:outlineLvl w:val="0"/>
        <w:rPr>
          <w:rFonts w:ascii="Times New Roman" w:hAnsi="Times New Roman" w:cs="Times New Roman"/>
          <w:b/>
          <w:bCs/>
          <w:color w:val="3F3F3F"/>
          <w:kern w:val="36"/>
        </w:rPr>
      </w:pPr>
      <w:proofErr w:type="spellStart"/>
      <w:r w:rsidRPr="00BE73A4">
        <w:rPr>
          <w:rFonts w:ascii="Times New Roman" w:hAnsi="Times New Roman" w:cs="Times New Roman"/>
          <w:b/>
          <w:bCs/>
          <w:color w:val="3F3F3F"/>
          <w:kern w:val="36"/>
        </w:rPr>
        <w:t>ZodiacSymbolsforScorpio</w:t>
      </w:r>
      <w:proofErr w:type="spellEnd"/>
    </w:p>
    <w:p w:rsidR="00B66AA5" w:rsidRPr="00BE73A4" w:rsidRDefault="00B66AA5" w:rsidP="00B66AA5">
      <w:pPr>
        <w:shd w:val="clear" w:color="auto" w:fill="FFFFFF"/>
        <w:jc w:val="both"/>
        <w:rPr>
          <w:rFonts w:ascii="Times New Roman" w:hAnsi="Times New Roman" w:cs="Times New Roman"/>
          <w:color w:val="3F3F3F"/>
        </w:rPr>
      </w:pPr>
      <w:r w:rsidRPr="00BE73A4">
        <w:rPr>
          <w:rFonts w:ascii="Times New Roman" w:hAnsi="Times New Roman" w:cs="Times New Roman"/>
          <w:noProof/>
          <w:color w:val="3F3F3F"/>
        </w:rPr>
        <w:drawing>
          <wp:inline distT="0" distB="0" distL="0" distR="0" wp14:anchorId="169B5BB9" wp14:editId="611A772F">
            <wp:extent cx="1998921" cy="1675037"/>
            <wp:effectExtent l="0" t="0" r="1905" b="1905"/>
            <wp:docPr id="56" name="Рисунок 20" descr="Zodiac Symbols for Scorp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odiac Symbols for Scorpio"/>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27091" cy="1698643"/>
                    </a:xfrm>
                    <a:prstGeom prst="rect">
                      <a:avLst/>
                    </a:prstGeom>
                    <a:noFill/>
                    <a:ln>
                      <a:noFill/>
                    </a:ln>
                  </pic:spPr>
                </pic:pic>
              </a:graphicData>
            </a:graphic>
          </wp:inline>
        </w:drawing>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b/>
          <w:bCs/>
          <w:color w:val="3F3F3F"/>
          <w:lang w:val="en-US"/>
        </w:rPr>
        <w:t>Zodiac Symbols for Scorpio</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Extreme, powerful, elusive...Scorpio's are in the zodiac to keep us all scratching our heads saying "huh?" To be sure, Scorpio's can be hard to cipher. But that's okay. They're absolutely worth the time we take to crack their complicated codes. Learning Scorpio zodiac symbols is a great start to decoding </w:t>
      </w:r>
      <w:proofErr w:type="gramStart"/>
      <w:r w:rsidRPr="00BE73A4">
        <w:rPr>
          <w:rFonts w:ascii="Times New Roman" w:hAnsi="Times New Roman" w:cs="Times New Roman"/>
          <w:color w:val="3F3F3F"/>
          <w:lang w:val="en-US"/>
        </w:rPr>
        <w:t>this mysterious sun-</w:t>
      </w:r>
      <w:proofErr w:type="spellStart"/>
      <w:r w:rsidRPr="00BE73A4">
        <w:rPr>
          <w:rFonts w:ascii="Times New Roman" w:hAnsi="Times New Roman" w:cs="Times New Roman"/>
          <w:color w:val="3F3F3F"/>
          <w:lang w:val="en-US"/>
        </w:rPr>
        <w:t>sign.For</w:t>
      </w:r>
      <w:proofErr w:type="spellEnd"/>
      <w:r w:rsidRPr="00BE73A4">
        <w:rPr>
          <w:rFonts w:ascii="Times New Roman" w:hAnsi="Times New Roman" w:cs="Times New Roman"/>
          <w:color w:val="3F3F3F"/>
          <w:lang w:val="en-US"/>
        </w:rPr>
        <w:t xml:space="preserve"> starters</w:t>
      </w:r>
      <w:proofErr w:type="gramEnd"/>
      <w:r w:rsidRPr="00BE73A4">
        <w:rPr>
          <w:rFonts w:ascii="Times New Roman" w:hAnsi="Times New Roman" w:cs="Times New Roman"/>
          <w:color w:val="3F3F3F"/>
          <w:lang w:val="en-US"/>
        </w:rPr>
        <w:t>, we can contemplate Scorpio's governing color for meaning. Bright reds are the colors for Scorpio. This hue is symbolic of intensity, passion, assertion. Blood red is a keen alignment to Scorpio's deep sense of self, and their understanding of the undercurrents that make life flow. Red is also the color of the root chakra, which is symbolic of action, physicality, sex and base nature of the self. Red is a core color for prime need and function. Similarly, Scorpio's have a wicked-sharp understanding of what's at the core of life. They innately understand what makes things tick, and they have a remarkable way of turning over stones to animate anything that was once stagnate</w:t>
      </w:r>
      <w:r>
        <w:rPr>
          <w:rFonts w:ascii="Times New Roman" w:hAnsi="Times New Roman" w:cs="Times New Roman"/>
          <w:color w:val="3F3F3F"/>
          <w:lang w:val="en-US"/>
        </w:rPr>
        <w:t xml:space="preserve">. </w:t>
      </w:r>
      <w:r w:rsidRPr="00BE73A4">
        <w:rPr>
          <w:rFonts w:ascii="Times New Roman" w:hAnsi="Times New Roman" w:cs="Times New Roman"/>
          <w:color w:val="3F3F3F"/>
          <w:lang w:val="en-US"/>
        </w:rPr>
        <w:t xml:space="preserve">Scorpio's governing planet is Pluto (err, well, in astronomy it's not a planet, but in astrology - it still counts :). Pluto is that farthest, most isolated, cold, bold body </w:t>
      </w:r>
      <w:proofErr w:type="spellStart"/>
      <w:r w:rsidRPr="00BE73A4">
        <w:rPr>
          <w:rFonts w:ascii="Times New Roman" w:hAnsi="Times New Roman" w:cs="Times New Roman"/>
          <w:color w:val="3F3F3F"/>
          <w:lang w:val="en-US"/>
        </w:rPr>
        <w:t>waaaay</w:t>
      </w:r>
      <w:proofErr w:type="spellEnd"/>
      <w:r w:rsidRPr="00BE73A4">
        <w:rPr>
          <w:rFonts w:ascii="Times New Roman" w:hAnsi="Times New Roman" w:cs="Times New Roman"/>
          <w:color w:val="3F3F3F"/>
          <w:lang w:val="en-US"/>
        </w:rPr>
        <w:t xml:space="preserve"> out there in our solar system. It spins out there in the realm of 'far-out'...sometimes Scorpio's do too. Scorpio's can go out on a limb, in mind, spirit, body. They're typically okay with that, and find comfort in that which is isolated, or foreign. Pluto is the god of the underworld - another 'far-out' locale. This reinforces Scorpio's comfort with strange, dark places. In fact, Scorpio's can feel right at home in odd realms, where other members of the zodiac may fear to tread.</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proofErr w:type="gramStart"/>
      <w:r w:rsidRPr="00BE73A4">
        <w:rPr>
          <w:rFonts w:ascii="Times New Roman" w:hAnsi="Times New Roman" w:cs="Times New Roman"/>
          <w:color w:val="3F3F3F"/>
          <w:lang w:val="en-US"/>
        </w:rPr>
        <w:lastRenderedPageBreak/>
        <w:t>There's tons</w:t>
      </w:r>
      <w:proofErr w:type="gramEnd"/>
      <w:r w:rsidRPr="00BE73A4">
        <w:rPr>
          <w:rFonts w:ascii="Times New Roman" w:hAnsi="Times New Roman" w:cs="Times New Roman"/>
          <w:color w:val="3F3F3F"/>
          <w:lang w:val="en-US"/>
        </w:rPr>
        <w:t xml:space="preserve"> to love about Scorpio, and learning about their zodiac symbols is a great way to connect with this exciting sign.</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Bear in mind, these zodiac symbols a</w:t>
      </w:r>
      <w:r>
        <w:rPr>
          <w:rFonts w:ascii="Times New Roman" w:hAnsi="Times New Roman" w:cs="Times New Roman"/>
          <w:color w:val="3F3F3F"/>
          <w:lang w:val="en-US"/>
        </w:rPr>
        <w:t>re linked to Scorpio's sun-sign.</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The Prime Zodiac Symbol for Scorpio</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04320" behindDoc="0" locked="0" layoutInCell="1" allowOverlap="0" wp14:anchorId="441ACC60" wp14:editId="531F599D">
            <wp:simplePos x="0" y="0"/>
            <wp:positionH relativeFrom="column">
              <wp:align>left</wp:align>
            </wp:positionH>
            <wp:positionV relativeFrom="line">
              <wp:posOffset>0</wp:posOffset>
            </wp:positionV>
            <wp:extent cx="304800" cy="304800"/>
            <wp:effectExtent l="0" t="0" r="0" b="0"/>
            <wp:wrapSquare wrapText="bothSides"/>
            <wp:docPr id="57" name="Рисунок 36" descr="zodiac symbols for Scorp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odiac symbols for Scorpio"/>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Stinger glyph:</w:t>
      </w:r>
      <w:r w:rsidRPr="00BE73A4">
        <w:rPr>
          <w:rFonts w:ascii="Times New Roman" w:hAnsi="Times New Roman" w:cs="Times New Roman"/>
          <w:color w:val="3F3F3F"/>
          <w:lang w:val="en-US"/>
        </w:rPr>
        <w:t xml:space="preserve"> At face value, we can see the stinger of the scorpion (Scorpio's animal symbol) in this glyph. The </w:t>
      </w:r>
      <w:proofErr w:type="gramStart"/>
      <w:r w:rsidRPr="00BE73A4">
        <w:rPr>
          <w:rFonts w:ascii="Times New Roman" w:hAnsi="Times New Roman" w:cs="Times New Roman"/>
          <w:color w:val="3F3F3F"/>
          <w:lang w:val="en-US"/>
        </w:rPr>
        <w:t>stinger,</w:t>
      </w:r>
      <w:proofErr w:type="gramEnd"/>
      <w:r w:rsidRPr="00BE73A4">
        <w:rPr>
          <w:rFonts w:ascii="Times New Roman" w:hAnsi="Times New Roman" w:cs="Times New Roman"/>
          <w:color w:val="3F3F3F"/>
          <w:lang w:val="en-US"/>
        </w:rPr>
        <w:t xml:space="preserve"> or arrow points upward, which is symbolic of Scorpio's ability to aim ever higher in their ideals and goals. The arches are symbolic of reproductive organs, which Scorpio rules. This isn't necessarily a direct nod to sex. It actually has more to do with Scorpio's succinct understanding of urge, desire and need. Scorpio's are driven to create, reproduce and express. This kind of reproduction comes in many forms...from creative thought, to dreams, emotion or enterprise.</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Elemental Zodiac Symbol for Scorpio</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05344" behindDoc="0" locked="0" layoutInCell="1" allowOverlap="0" wp14:anchorId="4D81B1AF" wp14:editId="038A5567">
            <wp:simplePos x="0" y="0"/>
            <wp:positionH relativeFrom="column">
              <wp:align>left</wp:align>
            </wp:positionH>
            <wp:positionV relativeFrom="line">
              <wp:posOffset>0</wp:posOffset>
            </wp:positionV>
            <wp:extent cx="304800" cy="304800"/>
            <wp:effectExtent l="0" t="0" r="0" b="0"/>
            <wp:wrapSquare wrapText="bothSides"/>
            <wp:docPr id="58" name="Рисунок 37" descr="element zodiac symbols for Scorp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lement zodiac symbols for Scorpi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Water:</w:t>
      </w:r>
      <w:r w:rsidRPr="00BE73A4">
        <w:rPr>
          <w:rFonts w:ascii="Times New Roman" w:hAnsi="Times New Roman" w:cs="Times New Roman"/>
          <w:color w:val="3F3F3F"/>
          <w:lang w:val="en-US"/>
        </w:rPr>
        <w:t xml:space="preserve"> Scorpio's are submerged in the energy of water. What does that mean? It means they are linked to the symbolic potential of water which includes stuff like: Healing, regeneration, emotion, dreams, intuition and more. Some of our most powerful healers in the world are Scorpio's. They seem to have a superhuman knowledge of how life works, and what can be done to enhance it. Perhaps that's because many Scorpio's know the flip side of life too. They understand the inner-workings of both life and death intimately, which makes them superior helpers and healers. Water has some interesting aspects that are married to the Scorpio persona. It takes on the form in which it is held. It also takes the path of least resistance. Scorpio's tend to behave the same. Consider a glass of water. It takes the shape of the glass. Consider some of your Scorpio friends. Sometimes they can be chameleons - easily fitting into any environment. </w:t>
      </w:r>
      <w:proofErr w:type="gramStart"/>
      <w:r w:rsidRPr="00BE73A4">
        <w:rPr>
          <w:rFonts w:ascii="Times New Roman" w:hAnsi="Times New Roman" w:cs="Times New Roman"/>
          <w:color w:val="3F3F3F"/>
          <w:lang w:val="en-US"/>
        </w:rPr>
        <w:t>Like Scorpio's, water takes on many forms: Steam, solid, gas, liquid.</w:t>
      </w:r>
      <w:proofErr w:type="gramEnd"/>
      <w:r w:rsidRPr="00BE73A4">
        <w:rPr>
          <w:rFonts w:ascii="Times New Roman" w:hAnsi="Times New Roman" w:cs="Times New Roman"/>
          <w:color w:val="3F3F3F"/>
          <w:lang w:val="en-US"/>
        </w:rPr>
        <w:t xml:space="preserve"> Scorpio's can effortlessly shift themselves into an array of different personalities appropriate for their needs/environments. Same goes with their paths. Often, a Scorpio will pick the path of least resistance in order to get their needs met.</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Flowers as Zodiac Symbols for Scorpio</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06368" behindDoc="0" locked="0" layoutInCell="1" allowOverlap="0" wp14:anchorId="0DBFDFDE" wp14:editId="14FC0013">
            <wp:simplePos x="0" y="0"/>
            <wp:positionH relativeFrom="column">
              <wp:align>left</wp:align>
            </wp:positionH>
            <wp:positionV relativeFrom="line">
              <wp:posOffset>0</wp:posOffset>
            </wp:positionV>
            <wp:extent cx="304800" cy="304800"/>
            <wp:effectExtent l="0" t="0" r="0" b="0"/>
            <wp:wrapSquare wrapText="bothSides"/>
            <wp:docPr id="59" name="Рисунок 38" descr="flower zodiac symbols for Scorp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lower zodiac symbols for Scorpio"/>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Chrysanthemum:</w:t>
      </w:r>
      <w:r w:rsidRPr="00BE73A4">
        <w:rPr>
          <w:rFonts w:ascii="Times New Roman" w:hAnsi="Times New Roman" w:cs="Times New Roman"/>
          <w:color w:val="3F3F3F"/>
          <w:lang w:val="en-US"/>
        </w:rPr>
        <w:t xml:space="preserve"> This lovely flower does best in cooler temperatures. In a way, Scorpio does too. Sometimes, a Scorpio might don a chilly demeanor. This offers them a certain freedom to scope out their environment, gain understanding, while that cool exterior protects </w:t>
      </w:r>
      <w:proofErr w:type="gramStart"/>
      <w:r w:rsidRPr="00BE73A4">
        <w:rPr>
          <w:rFonts w:ascii="Times New Roman" w:hAnsi="Times New Roman" w:cs="Times New Roman"/>
          <w:color w:val="3F3F3F"/>
          <w:lang w:val="en-US"/>
        </w:rPr>
        <w:t>their emanate</w:t>
      </w:r>
      <w:proofErr w:type="gramEnd"/>
      <w:r w:rsidRPr="00BE73A4">
        <w:rPr>
          <w:rFonts w:ascii="Times New Roman" w:hAnsi="Times New Roman" w:cs="Times New Roman"/>
          <w:color w:val="3F3F3F"/>
          <w:lang w:val="en-US"/>
        </w:rPr>
        <w:t xml:space="preserve"> internal budding. Chrysanthemum blossoms open in a staggering range of layers. Petal upon petal, these flowers unfold their beauty in complex layers. So too does Scorpio. Just when you discover a delightful level to Scorpio, another unfolds, then another and another. This is just one among the many joys at peeling back Scorpio's layers. They are full of beautiful mystery unfolding in perfect time and with staggering elegance.</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Stones as Zodiac Symbols for Scorpio</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07392" behindDoc="0" locked="0" layoutInCell="1" allowOverlap="0" wp14:anchorId="7056D09B" wp14:editId="4D8DBA2D">
            <wp:simplePos x="0" y="0"/>
            <wp:positionH relativeFrom="column">
              <wp:align>left</wp:align>
            </wp:positionH>
            <wp:positionV relativeFrom="line">
              <wp:posOffset>0</wp:posOffset>
            </wp:positionV>
            <wp:extent cx="304800" cy="304800"/>
            <wp:effectExtent l="0" t="0" r="0" b="0"/>
            <wp:wrapSquare wrapText="bothSides"/>
            <wp:docPr id="60" name="Рисунок 39" descr="birthstone zodiac symbols for Scorp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irthstone zodiac symbols for Scorpio"/>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Onyx:</w:t>
      </w:r>
      <w:r w:rsidRPr="00BE73A4">
        <w:rPr>
          <w:rFonts w:ascii="Times New Roman" w:hAnsi="Times New Roman" w:cs="Times New Roman"/>
          <w:color w:val="3F3F3F"/>
          <w:lang w:val="en-US"/>
        </w:rPr>
        <w:t> A powerful stone, onyx is symbolic of self-discipline, vision and conservation of energy. Scorpio's are encouraged to wear onyx when they need to balance their emotions with thought and action. This stone also helps to augment psychic vision for Scorpio's. As a stone that boosts self-control, onyx will afford stability and focus when Scorpio needs it.</w:t>
      </w:r>
    </w:p>
    <w:p w:rsidR="00B66AA5" w:rsidRPr="00BE73A4" w:rsidRDefault="00B66AA5" w:rsidP="00B66AA5">
      <w:pPr>
        <w:jc w:val="both"/>
        <w:rPr>
          <w:rFonts w:ascii="Times New Roman" w:hAnsi="Times New Roman" w:cs="Times New Roman"/>
          <w:lang w:val="en-US"/>
        </w:rPr>
      </w:pPr>
      <w:r w:rsidRPr="00BE73A4">
        <w:rPr>
          <w:rFonts w:ascii="Times New Roman" w:hAnsi="Times New Roman" w:cs="Times New Roman"/>
          <w:color w:val="3F3F3F"/>
          <w:shd w:val="clear" w:color="auto" w:fill="FFFFFF"/>
          <w:lang w:val="en-US"/>
        </w:rPr>
        <w:t xml:space="preserve">Onyx is also an intensely absorbent stone. Often, Scorpio's tend to cling to a lot of energy. Sometimes that energy isn't so healthy. Bad feelings, tormenting secrets, grudges or hidden agendas tend to doggedly </w:t>
      </w:r>
      <w:r w:rsidRPr="00BE73A4">
        <w:rPr>
          <w:rFonts w:ascii="Times New Roman" w:hAnsi="Times New Roman" w:cs="Times New Roman"/>
          <w:color w:val="3F3F3F"/>
          <w:shd w:val="clear" w:color="auto" w:fill="FFFFFF"/>
          <w:lang w:val="en-US"/>
        </w:rPr>
        <w:lastRenderedPageBreak/>
        <w:t xml:space="preserve">stick to Scorpio's. Onyx is a brilliant tool for Scorpio's, because it tends to absorb these sticky </w:t>
      </w:r>
      <w:proofErr w:type="spellStart"/>
      <w:r w:rsidRPr="00BE73A4">
        <w:rPr>
          <w:rFonts w:ascii="Times New Roman" w:hAnsi="Times New Roman" w:cs="Times New Roman"/>
          <w:color w:val="3F3F3F"/>
          <w:shd w:val="clear" w:color="auto" w:fill="FFFFFF"/>
          <w:lang w:val="en-US"/>
        </w:rPr>
        <w:t>icky's</w:t>
      </w:r>
      <w:proofErr w:type="spellEnd"/>
      <w:r w:rsidRPr="00BE73A4">
        <w:rPr>
          <w:rFonts w:ascii="Times New Roman" w:hAnsi="Times New Roman" w:cs="Times New Roman"/>
          <w:color w:val="3F3F3F"/>
          <w:shd w:val="clear" w:color="auto" w:fill="FFFFFF"/>
          <w:lang w:val="en-US"/>
        </w:rPr>
        <w:t xml:space="preserve"> - allowing Scorpio relief from the unsavory burdens they often carry around.</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Animal Zodiac Symbols for Scorpio</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08416" behindDoc="0" locked="0" layoutInCell="1" allowOverlap="0" wp14:anchorId="35C64269" wp14:editId="11EE820D">
            <wp:simplePos x="0" y="0"/>
            <wp:positionH relativeFrom="column">
              <wp:align>left</wp:align>
            </wp:positionH>
            <wp:positionV relativeFrom="line">
              <wp:posOffset>0</wp:posOffset>
            </wp:positionV>
            <wp:extent cx="304800" cy="304800"/>
            <wp:effectExtent l="0" t="0" r="0" b="0"/>
            <wp:wrapSquare wrapText="bothSides"/>
            <wp:docPr id="61" name="Рисунок 40" descr="animal zodiac symbols for Ge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nimal zodiac symbols for Gemini"/>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Scorpion:</w:t>
      </w:r>
      <w:r w:rsidRPr="00BE73A4">
        <w:rPr>
          <w:rFonts w:ascii="Times New Roman" w:hAnsi="Times New Roman" w:cs="Times New Roman"/>
          <w:color w:val="3F3F3F"/>
          <w:lang w:val="en-US"/>
        </w:rPr>
        <w:t> I lived in Texas for a good long while. I have to admit...my first encounter with a scorpion freaked me out a little. With a little contemplation and soul-searching, I realized my discomfort with this amazing creature was due to my misunderstanding of it. And so it goes with Scorpio. Too often, Scorpio's are misunderstood and therefore mistreated, judged or feared. I urge everyone to not make the mistake of underestimating or misunderstanding the Scorpio (or scorpion, for that matter). Rather, take the time to understand where the Scorpio comes from. Why do they do what they do? Why do they act as they do? Given the time and thought to understand their nuances, I think you'll find a new appreciation for these dynamic people.</w:t>
      </w:r>
    </w:p>
    <w:p w:rsidR="00B66AA5"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Scorpions tend to be loners, as Scorpio's do too. They prefer their own company over those of others, and are quite okay with solitude. Like the insect, Scorpio's can be shifty. Not in a bad way. Many scorpions take on the color and texture of their environment to protect them from predators. They also have hard exoskeletons - another protective measure. And if those subtle elements don't work...there is always that wicked stinger! </w:t>
      </w:r>
      <w:proofErr w:type="gramStart"/>
      <w:r w:rsidRPr="00BE73A4">
        <w:rPr>
          <w:rFonts w:ascii="Times New Roman" w:hAnsi="Times New Roman" w:cs="Times New Roman"/>
          <w:color w:val="3F3F3F"/>
          <w:lang w:val="en-US"/>
        </w:rPr>
        <w:t>The correlation here?</w:t>
      </w:r>
      <w:proofErr w:type="gramEnd"/>
      <w:r w:rsidRPr="00BE73A4">
        <w:rPr>
          <w:rFonts w:ascii="Times New Roman" w:hAnsi="Times New Roman" w:cs="Times New Roman"/>
          <w:color w:val="3F3F3F"/>
          <w:lang w:val="en-US"/>
        </w:rPr>
        <w:t xml:space="preserve"> If a Scorpio wants to be alone - leave them alone. Also, Scorpio's have a divine design for self-preservation. Keep that in mind before you challenge them.</w:t>
      </w:r>
    </w:p>
    <w:p w:rsidR="00B66AA5" w:rsidRPr="00BE73A4" w:rsidRDefault="00B66AA5" w:rsidP="00B66AA5">
      <w:pPr>
        <w:shd w:val="clear" w:color="auto" w:fill="FFFFFF"/>
        <w:spacing w:after="100" w:afterAutospacing="1"/>
        <w:jc w:val="both"/>
        <w:outlineLvl w:val="0"/>
        <w:rPr>
          <w:rFonts w:ascii="Times New Roman" w:hAnsi="Times New Roman" w:cs="Times New Roman"/>
          <w:b/>
          <w:bCs/>
          <w:color w:val="3F3F3F"/>
          <w:kern w:val="36"/>
        </w:rPr>
      </w:pPr>
      <w:proofErr w:type="spellStart"/>
      <w:r w:rsidRPr="00BE73A4">
        <w:rPr>
          <w:rFonts w:ascii="Times New Roman" w:hAnsi="Times New Roman" w:cs="Times New Roman"/>
          <w:b/>
          <w:bCs/>
          <w:color w:val="3F3F3F"/>
          <w:kern w:val="36"/>
        </w:rPr>
        <w:t>ZodiacSymbolsforSagittarius</w:t>
      </w:r>
      <w:proofErr w:type="spellEnd"/>
    </w:p>
    <w:p w:rsidR="00B66AA5" w:rsidRPr="00BE73A4" w:rsidRDefault="00B66AA5" w:rsidP="00B66AA5">
      <w:pPr>
        <w:shd w:val="clear" w:color="auto" w:fill="FFFFFF"/>
        <w:jc w:val="both"/>
        <w:rPr>
          <w:rFonts w:ascii="Times New Roman" w:hAnsi="Times New Roman" w:cs="Times New Roman"/>
          <w:color w:val="3F3F3F"/>
        </w:rPr>
      </w:pPr>
      <w:r w:rsidRPr="00BE73A4">
        <w:rPr>
          <w:rFonts w:ascii="Times New Roman" w:hAnsi="Times New Roman" w:cs="Times New Roman"/>
          <w:noProof/>
          <w:color w:val="3F3F3F"/>
        </w:rPr>
        <w:drawing>
          <wp:inline distT="0" distB="0" distL="0" distR="0" wp14:anchorId="0CA9C4CD" wp14:editId="67EFB4B4">
            <wp:extent cx="1928647" cy="1616149"/>
            <wp:effectExtent l="0" t="0" r="0" b="3175"/>
            <wp:docPr id="62" name="Рисунок 21" descr="Zodiac Symbols for Sagitta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odiac Symbols for Sagittariu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39566" cy="1625299"/>
                    </a:xfrm>
                    <a:prstGeom prst="rect">
                      <a:avLst/>
                    </a:prstGeom>
                    <a:noFill/>
                    <a:ln>
                      <a:noFill/>
                    </a:ln>
                  </pic:spPr>
                </pic:pic>
              </a:graphicData>
            </a:graphic>
          </wp:inline>
        </w:drawing>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b/>
          <w:bCs/>
          <w:color w:val="3F3F3F"/>
          <w:lang w:val="en-US"/>
        </w:rPr>
        <w:t>Zodiac Symbols for Sagittarius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Inspired, wandering, optimistic Sagittarius...what would the world do without you dreamers of the zodiac? I'll tell you what we'd do...we'd become mired in the minutia of the mundane, forever yearning for the sparkles you bring to the world.</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As with all the zodiac signs, Sagittarius is just as complex and hard to figure as everybody else. But Sag might give us an easier time in ciphering who they are, because they have a tendency to 'let it all hang out' - meaning, Sagittarius sun-signs are pretty much what-you-see-is-what-you-get.</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Take Sagittarius' ruling planet, for example - Jupiter. It's a planet symbolic of generosity, fortune, zeal and expansiveness. When a Sagittarius turns on these features in society, it's hard to miss. There's no denying </w:t>
      </w:r>
      <w:proofErr w:type="gramStart"/>
      <w:r w:rsidRPr="00BE73A4">
        <w:rPr>
          <w:rFonts w:ascii="Times New Roman" w:hAnsi="Times New Roman" w:cs="Times New Roman"/>
          <w:color w:val="3F3F3F"/>
          <w:lang w:val="en-US"/>
        </w:rPr>
        <w:t>a Sag</w:t>
      </w:r>
      <w:proofErr w:type="gramEnd"/>
      <w:r w:rsidRPr="00BE73A4">
        <w:rPr>
          <w:rFonts w:ascii="Times New Roman" w:hAnsi="Times New Roman" w:cs="Times New Roman"/>
          <w:color w:val="3F3F3F"/>
          <w:lang w:val="en-US"/>
        </w:rPr>
        <w:t xml:space="preserve"> when they are high on a new adventure or in the throes of enthusiastic excitement. Further, Jupiter is a highly visible planet...even by the naked eye in certain times of the year. So too is the Sagittarius. You just can't remain blind to a switched on Sagittarius within your midst.</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lastRenderedPageBreak/>
        <w:t xml:space="preserve">Another element of obvious transparency regarding the Sagittarius personality is their governing color. Sagittarius is governed by the color purple. This is a long-held color of royalty. As in the old days, when such pomp and circumstance was observed, when the community saw purple, they knew a </w:t>
      </w:r>
      <w:proofErr w:type="spellStart"/>
      <w:r w:rsidRPr="00BE73A4">
        <w:rPr>
          <w:rFonts w:ascii="Times New Roman" w:hAnsi="Times New Roman" w:cs="Times New Roman"/>
          <w:color w:val="3F3F3F"/>
          <w:lang w:val="en-US"/>
        </w:rPr>
        <w:t>biggetywiggety</w:t>
      </w:r>
      <w:proofErr w:type="spellEnd"/>
      <w:r w:rsidRPr="00BE73A4">
        <w:rPr>
          <w:rFonts w:ascii="Times New Roman" w:hAnsi="Times New Roman" w:cs="Times New Roman"/>
          <w:color w:val="3F3F3F"/>
          <w:lang w:val="en-US"/>
        </w:rPr>
        <w:t xml:space="preserve"> was in their presence. </w:t>
      </w:r>
      <w:proofErr w:type="gramStart"/>
      <w:r w:rsidRPr="00BE73A4">
        <w:rPr>
          <w:rFonts w:ascii="Times New Roman" w:hAnsi="Times New Roman" w:cs="Times New Roman"/>
          <w:color w:val="3F3F3F"/>
          <w:lang w:val="en-US"/>
        </w:rPr>
        <w:t>Same with Sag.</w:t>
      </w:r>
      <w:proofErr w:type="gramEnd"/>
      <w:r w:rsidRPr="00BE73A4">
        <w:rPr>
          <w:rFonts w:ascii="Times New Roman" w:hAnsi="Times New Roman" w:cs="Times New Roman"/>
          <w:color w:val="3F3F3F"/>
          <w:lang w:val="en-US"/>
        </w:rPr>
        <w:t xml:space="preserve"> When a healthy, whole Sagittarius comes on the scene, you're going to know you're in the presence of a bombastic being. </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But don't let the fullness of Sagittarius' potential fool you. There are a lot of subtle nuances to this sun-sign that go overlooked. That's why learning about the zodiac symbols for Sagittarius is a key action. Knowing these nuances can help figure out what makes this wild centaur gallop.</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proofErr w:type="gramStart"/>
      <w:r w:rsidRPr="00BE73A4">
        <w:rPr>
          <w:rFonts w:ascii="Times New Roman" w:hAnsi="Times New Roman" w:cs="Times New Roman"/>
          <w:color w:val="3F3F3F"/>
          <w:lang w:val="en-US"/>
        </w:rPr>
        <w:t>There's tons</w:t>
      </w:r>
      <w:proofErr w:type="gramEnd"/>
      <w:r w:rsidRPr="00BE73A4">
        <w:rPr>
          <w:rFonts w:ascii="Times New Roman" w:hAnsi="Times New Roman" w:cs="Times New Roman"/>
          <w:color w:val="3F3F3F"/>
          <w:lang w:val="en-US"/>
        </w:rPr>
        <w:t xml:space="preserve"> to savor about Sagittarius, and learning about their zodiac symbols is a great way to connect with this exciting sign.</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A reminder: These zodiac symbols are linked to Sagittarius's sun-sign. It's a good idea to familiarize ourselves with other signs cycling through our charts.</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The Prime Zodiac Symbol for Sagittarius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09440" behindDoc="0" locked="0" layoutInCell="1" allowOverlap="0" wp14:anchorId="4A43C173" wp14:editId="24612C06">
            <wp:simplePos x="0" y="0"/>
            <wp:positionH relativeFrom="column">
              <wp:align>left</wp:align>
            </wp:positionH>
            <wp:positionV relativeFrom="line">
              <wp:posOffset>0</wp:posOffset>
            </wp:positionV>
            <wp:extent cx="304800" cy="304800"/>
            <wp:effectExtent l="0" t="0" r="0" b="0"/>
            <wp:wrapSquare wrapText="bothSides"/>
            <wp:docPr id="63" name="Рисунок 41" descr="zodiac symbols for Sagitta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odiac symbols for Sagittariu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Arrow glyph:</w:t>
      </w:r>
      <w:r w:rsidRPr="00BE73A4">
        <w:rPr>
          <w:rFonts w:ascii="Times New Roman" w:hAnsi="Times New Roman" w:cs="Times New Roman"/>
          <w:color w:val="3F3F3F"/>
          <w:lang w:val="en-US"/>
        </w:rPr>
        <w:t xml:space="preserve"> On the surface, it's pretty obvious what Sagittarius' glyph represents - an arrow. But upon closer inspection, the arrow has a heftier portent. The arrow is symbolic of aim, and there's nothing quite like Sagittarius' who has clear aim to a dream or goal. Furthermore, the arrow is a symbol of being direct, or hitting the mark in effort and meaning. Sagittarius tends to do this in spades. Renowned for their bluntness and candor, Sag has no problem with hitting the </w:t>
      </w:r>
      <w:proofErr w:type="gramStart"/>
      <w:r w:rsidRPr="00BE73A4">
        <w:rPr>
          <w:rFonts w:ascii="Times New Roman" w:hAnsi="Times New Roman" w:cs="Times New Roman"/>
          <w:color w:val="3F3F3F"/>
          <w:lang w:val="en-US"/>
        </w:rPr>
        <w:t>bulls</w:t>
      </w:r>
      <w:proofErr w:type="gramEnd"/>
      <w:r w:rsidRPr="00BE73A4">
        <w:rPr>
          <w:rFonts w:ascii="Times New Roman" w:hAnsi="Times New Roman" w:cs="Times New Roman"/>
          <w:color w:val="3F3F3F"/>
          <w:lang w:val="en-US"/>
        </w:rPr>
        <w:t xml:space="preserve"> eye of truth. More mature Sagittarius' have learned to launch their arrows of truth in diplomatic ways. Less tactful Sagittarius can land their arrows of honesty in painful ways. In a more tangible sense, this zodiac symbol of Sagittarius represents high-reaching ideals. The arrow of this glyph always points upwards. This is symbolic of being grounded (as an archer may be on the ground) while aiming high, and launching ideas (the arrow) into the ethers of the unknown...unsure where that ideal/arrow will land, but willing to let loose of the bow and see what happens. This is a quintessential Sagittarian attitude.</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Elemental Zodiac Symbol for Sagittarius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10464" behindDoc="0" locked="0" layoutInCell="1" allowOverlap="0" wp14:anchorId="799D16D7" wp14:editId="1A822B39">
            <wp:simplePos x="0" y="0"/>
            <wp:positionH relativeFrom="column">
              <wp:align>left</wp:align>
            </wp:positionH>
            <wp:positionV relativeFrom="line">
              <wp:posOffset>0</wp:posOffset>
            </wp:positionV>
            <wp:extent cx="304800" cy="304800"/>
            <wp:effectExtent l="0" t="0" r="0" b="0"/>
            <wp:wrapSquare wrapText="bothSides"/>
            <wp:docPr id="64" name="Рисунок 42" descr="element zodiac symbols for Sagitta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lement zodiac symbols for Sagittariu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Fire:</w:t>
      </w:r>
      <w:r w:rsidRPr="00BE73A4">
        <w:rPr>
          <w:rFonts w:ascii="Times New Roman" w:hAnsi="Times New Roman" w:cs="Times New Roman"/>
          <w:color w:val="3F3F3F"/>
          <w:lang w:val="en-US"/>
        </w:rPr>
        <w:t xml:space="preserve"> Aries and Leo also share the element of fire in the zodiac, and they express their fire in undeniably passionate ways. Sagittarius takes fire to a unique level. How so? Well, fire is symbolic of many things, like: Passion, heat, provision, inspiration. Sagittarius possesses all of these qualities. But there's another essence to fire that is akin to Sagittarius' disposition. That essence is wanderlust. Think on it. Let a fire go unbridled, and it will run wild. Ever see a tiny spark grow into an unbelievable fire? That's a Sagittarian potential. Left unchecked, a Sag fire will blaze a trail that can be both stunning in its beauty, and horrifying in its destruction. Sagittarius has a spectacular ability to create brilliance and also destruction at the same time. It's a good thing to know when contemplating this sun-sign. The light and heat that comes from fire is a very, very good thing. </w:t>
      </w:r>
      <w:proofErr w:type="spellStart"/>
      <w:proofErr w:type="gramStart"/>
      <w:r w:rsidRPr="00BE73A4">
        <w:rPr>
          <w:rFonts w:ascii="Times New Roman" w:hAnsi="Times New Roman" w:cs="Times New Roman"/>
          <w:color w:val="3F3F3F"/>
          <w:lang w:val="en-US"/>
        </w:rPr>
        <w:t>Itcanalsobedangeroustomesswith</w:t>
      </w:r>
      <w:proofErr w:type="spellEnd"/>
      <w:r w:rsidRPr="00BE73A4">
        <w:rPr>
          <w:rFonts w:ascii="Times New Roman" w:hAnsi="Times New Roman" w:cs="Times New Roman"/>
          <w:color w:val="3F3F3F"/>
          <w:lang w:val="en-US"/>
        </w:rPr>
        <w:t>.</w:t>
      </w:r>
      <w:proofErr w:type="gramEnd"/>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Flowers as Zodiac Symbols for Sagittarius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Pr>
          <w:rFonts w:ascii="Times New Roman" w:hAnsi="Times New Roman" w:cs="Times New Roman"/>
          <w:noProof/>
          <w:color w:val="3F3F3F"/>
        </w:rPr>
        <mc:AlternateContent>
          <mc:Choice Requires="wps">
            <w:drawing>
              <wp:anchor distT="0" distB="0" distL="0" distR="0" simplePos="0" relativeHeight="251711488" behindDoc="0" locked="0" layoutInCell="1" allowOverlap="0" wp14:anchorId="126B0F07" wp14:editId="302C3BC9">
                <wp:simplePos x="0" y="0"/>
                <wp:positionH relativeFrom="column">
                  <wp:align>left</wp:align>
                </wp:positionH>
                <wp:positionV relativeFrom="line">
                  <wp:posOffset>0</wp:posOffset>
                </wp:positionV>
                <wp:extent cx="304800" cy="304800"/>
                <wp:effectExtent l="0" t="0" r="0" b="0"/>
                <wp:wrapSquare wrapText="bothSides"/>
                <wp:docPr id="143" name="Прямоугольник 143" descr="flower zodiac symbols for Sagittariu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3" o:spid="_x0000_s1026" alt="Описание: flower zodiac symbols for Sagittarius" style="position:absolute;margin-left:0;margin-top:0;width:24pt;height:24pt;z-index:251711488;visibility:visible;mso-wrap-style:square;mso-width-percent:0;mso-height-percent:0;mso-wrap-distance-left:0;mso-wrap-distance-top:0;mso-wrap-distance-right:0;mso-wrap-distance-bottom:0;mso-position-horizontal:left;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A8jKGa&#10;+gIAAPoFAAAOAAAAAAAAAAAAAAAAAC4CAABkcnMvZTJvRG9jLnhtbFBLAQItABQABgAIAAAAIQBM&#10;oOks2AAAAAMBAAAPAAAAAAAAAAAAAAAAAFQFAABkcnMvZG93bnJldi54bWxQSwUGAAAAAAQABADz&#10;AAAAWQYAAAAA&#10;" o:allowoverlap="f" filled="f" stroked="f">
                <o:lock v:ext="edit" aspectratio="t"/>
                <w10:wrap type="square" anchory="line"/>
              </v:rect>
            </w:pict>
          </mc:Fallback>
        </mc:AlternateContent>
      </w:r>
      <w:r w:rsidRPr="00BE73A4">
        <w:rPr>
          <w:rFonts w:ascii="Times New Roman" w:hAnsi="Times New Roman" w:cs="Times New Roman"/>
          <w:b/>
          <w:bCs/>
          <w:color w:val="3F3F3F"/>
          <w:lang w:val="en-US"/>
        </w:rPr>
        <w:t>Narcissus:</w:t>
      </w:r>
      <w:r w:rsidRPr="00BE73A4">
        <w:rPr>
          <w:rFonts w:ascii="Times New Roman" w:hAnsi="Times New Roman" w:cs="Times New Roman"/>
          <w:color w:val="3F3F3F"/>
          <w:lang w:val="en-US"/>
        </w:rPr>
        <w:t xml:space="preserve"> Those of </w:t>
      </w:r>
      <w:proofErr w:type="gramStart"/>
      <w:r w:rsidRPr="00BE73A4">
        <w:rPr>
          <w:rFonts w:ascii="Times New Roman" w:hAnsi="Times New Roman" w:cs="Times New Roman"/>
          <w:color w:val="3F3F3F"/>
          <w:lang w:val="en-US"/>
        </w:rPr>
        <w:t>you</w:t>
      </w:r>
      <w:proofErr w:type="gramEnd"/>
      <w:r w:rsidRPr="00BE73A4">
        <w:rPr>
          <w:rFonts w:ascii="Times New Roman" w:hAnsi="Times New Roman" w:cs="Times New Roman"/>
          <w:color w:val="3F3F3F"/>
          <w:lang w:val="en-US"/>
        </w:rPr>
        <w:t xml:space="preserve"> who know the mythology behind Narcissus, might know that the Greek hunter was besotted with his own appearance. He couldn't pass a reflection without admiring himself. That myth isn't too dissimilar from Sagittarius' perspective. Healthy Sagittarians love themselves, and figure everything is all about them. Narcissus the flower, also shares the same self-loving bent. How so? Well, Narcissus is a perennial. It comes back, over and over every year...reminding us of their beauty, and how lovely they look upon the land. Narcissus the plant is also very 'vocal' in about their looks. To </w:t>
      </w:r>
      <w:r w:rsidRPr="00BE73A4">
        <w:rPr>
          <w:rFonts w:ascii="Times New Roman" w:hAnsi="Times New Roman" w:cs="Times New Roman"/>
          <w:color w:val="3F3F3F"/>
          <w:lang w:val="en-US"/>
        </w:rPr>
        <w:lastRenderedPageBreak/>
        <w:t xml:space="preserve">explain, this flower is a relative of the daffodil family. As such, most Narcissus have a trumpet-like flower. This is symbolic of trumpeting </w:t>
      </w:r>
      <w:proofErr w:type="gramStart"/>
      <w:r w:rsidRPr="00BE73A4">
        <w:rPr>
          <w:rFonts w:ascii="Times New Roman" w:hAnsi="Times New Roman" w:cs="Times New Roman"/>
          <w:color w:val="3F3F3F"/>
          <w:lang w:val="en-US"/>
        </w:rPr>
        <w:t>their own</w:t>
      </w:r>
      <w:proofErr w:type="gramEnd"/>
      <w:r w:rsidRPr="00BE73A4">
        <w:rPr>
          <w:rFonts w:ascii="Times New Roman" w:hAnsi="Times New Roman" w:cs="Times New Roman"/>
          <w:color w:val="3F3F3F"/>
          <w:lang w:val="en-US"/>
        </w:rPr>
        <w:t xml:space="preserve"> loveliness...something many Sagittarius have no problem doing either.</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Stones as Zodiac Symbols for Sagittarius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12512" behindDoc="0" locked="0" layoutInCell="1" allowOverlap="0" wp14:anchorId="19E5CA6D" wp14:editId="1F9366F4">
            <wp:simplePos x="0" y="0"/>
            <wp:positionH relativeFrom="column">
              <wp:align>left</wp:align>
            </wp:positionH>
            <wp:positionV relativeFrom="line">
              <wp:posOffset>0</wp:posOffset>
            </wp:positionV>
            <wp:extent cx="304800" cy="304800"/>
            <wp:effectExtent l="0" t="0" r="0" b="0"/>
            <wp:wrapSquare wrapText="bothSides"/>
            <wp:docPr id="65" name="Рисунок 44" descr="birthstone zodiac symbols for Sagitta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irthstone zodiac symbols for Sagittariu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Turquoise:</w:t>
      </w:r>
      <w:r w:rsidRPr="00BE73A4">
        <w:rPr>
          <w:rFonts w:ascii="Times New Roman" w:hAnsi="Times New Roman" w:cs="Times New Roman"/>
          <w:color w:val="3F3F3F"/>
          <w:lang w:val="en-US"/>
        </w:rPr>
        <w:t xml:space="preserve"> Turquoise the stone comes in many different colors, but blue is most potent for Sagittarius. Blue turquoise will have a tendency to calm </w:t>
      </w:r>
      <w:proofErr w:type="gramStart"/>
      <w:r w:rsidRPr="00BE73A4">
        <w:rPr>
          <w:rFonts w:ascii="Times New Roman" w:hAnsi="Times New Roman" w:cs="Times New Roman"/>
          <w:color w:val="3F3F3F"/>
          <w:lang w:val="en-US"/>
        </w:rPr>
        <w:t>a wild</w:t>
      </w:r>
      <w:proofErr w:type="gramEnd"/>
      <w:r w:rsidRPr="00BE73A4">
        <w:rPr>
          <w:rFonts w:ascii="Times New Roman" w:hAnsi="Times New Roman" w:cs="Times New Roman"/>
          <w:color w:val="3F3F3F"/>
          <w:lang w:val="en-US"/>
        </w:rPr>
        <w:t xml:space="preserve"> Sag, and get them grounded to the point of being able to think their actions through clearly. As a grounding stone, turquoise is a perfect stone for Sagittarians to wear because it helps to put feet (and arrows) back in the ground before they fly off to parts unknown (or unwanted). Indeed, turquoise will enhance clarity of thought and emotion - which comes in handy for many Sagittarians. Turquoise is also an absorbent. Meaning, it will absorb a lot of negative influences unique to a Sagittarius.</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Overarching Zodiac Symbols for Sagittarius</w:t>
      </w:r>
    </w:p>
    <w:p w:rsidR="00B66AA5"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13536" behindDoc="0" locked="0" layoutInCell="1" allowOverlap="0" wp14:anchorId="0EF8EFD3" wp14:editId="7F1518E9">
            <wp:simplePos x="0" y="0"/>
            <wp:positionH relativeFrom="column">
              <wp:align>left</wp:align>
            </wp:positionH>
            <wp:positionV relativeFrom="line">
              <wp:posOffset>0</wp:posOffset>
            </wp:positionV>
            <wp:extent cx="304800" cy="304800"/>
            <wp:effectExtent l="0" t="0" r="0" b="0"/>
            <wp:wrapSquare wrapText="bothSides"/>
            <wp:docPr id="66" name="Рисунок 45" descr="animal zodiac symbols for Tau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nimal zodiac symbols for Taurus"/>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Centaur:</w:t>
      </w:r>
      <w:r w:rsidRPr="00BE73A4">
        <w:rPr>
          <w:rFonts w:ascii="Times New Roman" w:hAnsi="Times New Roman" w:cs="Times New Roman"/>
          <w:color w:val="3F3F3F"/>
          <w:lang w:val="en-US"/>
        </w:rPr>
        <w:t xml:space="preserve"> Chiron is the famed centaur of Greek mythology because of his endless search for truth and logic. What's less known about Chiron the centaur, is his relentless struggle between civilized thought and his primal nature. Herein </w:t>
      </w:r>
      <w:proofErr w:type="gramStart"/>
      <w:r w:rsidRPr="00BE73A4">
        <w:rPr>
          <w:rFonts w:ascii="Times New Roman" w:hAnsi="Times New Roman" w:cs="Times New Roman"/>
          <w:color w:val="3F3F3F"/>
          <w:lang w:val="en-US"/>
        </w:rPr>
        <w:t>lies</w:t>
      </w:r>
      <w:proofErr w:type="gramEnd"/>
      <w:r w:rsidRPr="00BE73A4">
        <w:rPr>
          <w:rFonts w:ascii="Times New Roman" w:hAnsi="Times New Roman" w:cs="Times New Roman"/>
          <w:color w:val="3F3F3F"/>
          <w:lang w:val="en-US"/>
        </w:rPr>
        <w:t xml:space="preserve"> the juxtaposition of Sagittarius symbol and nature. The centaur and Sagittarius share a wealth of commonalities. At their core, Sagittarians are teachers. They love to explore (in mind, spirit, emotion, in the world, wherever) and then bring back </w:t>
      </w:r>
      <w:proofErr w:type="gramStart"/>
      <w:r w:rsidRPr="00BE73A4">
        <w:rPr>
          <w:rFonts w:ascii="Times New Roman" w:hAnsi="Times New Roman" w:cs="Times New Roman"/>
          <w:color w:val="3F3F3F"/>
          <w:lang w:val="en-US"/>
        </w:rPr>
        <w:t>their discovers</w:t>
      </w:r>
      <w:proofErr w:type="gramEnd"/>
      <w:r w:rsidRPr="00BE73A4">
        <w:rPr>
          <w:rFonts w:ascii="Times New Roman" w:hAnsi="Times New Roman" w:cs="Times New Roman"/>
          <w:color w:val="3F3F3F"/>
          <w:lang w:val="en-US"/>
        </w:rPr>
        <w:t xml:space="preserve"> to share and teach the world. But they struggle in their adventures with their wild nature. That's where the horse comes in. Undomesticated horses are known to be rambunctious, roam, sow wild oats, etc. That's a struggle for Sag's too. Another interesting similarity between centaurs and their Sagittarian counterparts is the aspect of duality. On the one hand, we have an unbridled, untamed beast - the horse - whose only compass is scent, sight and senses. On the other, we have human who has a broad buffet of emotion, intellect and intuition to pick from. Half man, half horse is a duplicitous place to be in, and that's a constant tug-of-war for a Sagittarius to deal with.</w:t>
      </w:r>
    </w:p>
    <w:p w:rsidR="00B66AA5"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p>
    <w:p w:rsidR="00B66AA5"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p>
    <w:p w:rsidR="00B66AA5" w:rsidRPr="00BE73A4" w:rsidRDefault="00B66AA5" w:rsidP="00B66AA5">
      <w:pPr>
        <w:shd w:val="clear" w:color="auto" w:fill="FFFFFF"/>
        <w:spacing w:after="100" w:afterAutospacing="1"/>
        <w:jc w:val="both"/>
        <w:outlineLvl w:val="0"/>
        <w:rPr>
          <w:rFonts w:ascii="Times New Roman" w:hAnsi="Times New Roman" w:cs="Times New Roman"/>
          <w:b/>
          <w:bCs/>
          <w:color w:val="3F3F3F"/>
          <w:kern w:val="36"/>
        </w:rPr>
      </w:pPr>
      <w:proofErr w:type="spellStart"/>
      <w:r w:rsidRPr="00BE73A4">
        <w:rPr>
          <w:rFonts w:ascii="Times New Roman" w:hAnsi="Times New Roman" w:cs="Times New Roman"/>
          <w:b/>
          <w:bCs/>
          <w:color w:val="3F3F3F"/>
          <w:kern w:val="36"/>
        </w:rPr>
        <w:t>ZodiacSymbolsforCapricorn</w:t>
      </w:r>
      <w:proofErr w:type="spellEnd"/>
    </w:p>
    <w:p w:rsidR="00B66AA5" w:rsidRPr="00BE73A4" w:rsidRDefault="00B66AA5" w:rsidP="00B66AA5">
      <w:pPr>
        <w:shd w:val="clear" w:color="auto" w:fill="FFFFFF"/>
        <w:jc w:val="both"/>
        <w:rPr>
          <w:rFonts w:ascii="Times New Roman" w:hAnsi="Times New Roman" w:cs="Times New Roman"/>
          <w:color w:val="3F3F3F"/>
        </w:rPr>
      </w:pPr>
      <w:r w:rsidRPr="00BE73A4">
        <w:rPr>
          <w:rFonts w:ascii="Times New Roman" w:hAnsi="Times New Roman" w:cs="Times New Roman"/>
          <w:noProof/>
          <w:color w:val="3F3F3F"/>
        </w:rPr>
        <w:drawing>
          <wp:inline distT="0" distB="0" distL="0" distR="0" wp14:anchorId="019DF6AA" wp14:editId="240C908E">
            <wp:extent cx="1679944" cy="1602172"/>
            <wp:effectExtent l="0" t="0" r="0" b="0"/>
            <wp:docPr id="67" name="Рисунок 22" descr="Zodiac Symbols for Capri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odiac Symbols for Capricorn"/>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685592" cy="1607559"/>
                    </a:xfrm>
                    <a:prstGeom prst="rect">
                      <a:avLst/>
                    </a:prstGeom>
                    <a:noFill/>
                    <a:ln>
                      <a:noFill/>
                    </a:ln>
                  </pic:spPr>
                </pic:pic>
              </a:graphicData>
            </a:graphic>
          </wp:inline>
        </w:drawing>
      </w:r>
    </w:p>
    <w:p w:rsidR="00B66AA5" w:rsidRDefault="00B66AA5" w:rsidP="00B66AA5">
      <w:pPr>
        <w:shd w:val="clear" w:color="auto" w:fill="FFFFFF"/>
        <w:spacing w:before="100" w:beforeAutospacing="1"/>
        <w:jc w:val="both"/>
        <w:rPr>
          <w:rFonts w:ascii="Times New Roman" w:hAnsi="Times New Roman" w:cs="Times New Roman"/>
          <w:b/>
          <w:bCs/>
          <w:color w:val="3F3F3F"/>
          <w:lang w:val="en-US"/>
        </w:rPr>
      </w:pPr>
      <w:r w:rsidRPr="00BE73A4">
        <w:rPr>
          <w:rFonts w:ascii="Times New Roman" w:hAnsi="Times New Roman" w:cs="Times New Roman"/>
          <w:b/>
          <w:bCs/>
          <w:color w:val="3F3F3F"/>
          <w:lang w:val="en-US"/>
        </w:rPr>
        <w:t>Zodiac Symbols for Capricorn</w:t>
      </w:r>
    </w:p>
    <w:p w:rsidR="00B66AA5" w:rsidRPr="00817192" w:rsidRDefault="00B66AA5" w:rsidP="00B66AA5">
      <w:pPr>
        <w:shd w:val="clear" w:color="auto" w:fill="FFFFFF"/>
        <w:spacing w:before="100" w:beforeAutospacing="1"/>
        <w:jc w:val="both"/>
        <w:rPr>
          <w:rFonts w:ascii="Times New Roman" w:hAnsi="Times New Roman" w:cs="Times New Roman"/>
          <w:b/>
          <w:bCs/>
          <w:color w:val="3F3F3F"/>
          <w:lang w:val="en-US"/>
        </w:rPr>
      </w:pPr>
      <w:r w:rsidRPr="00BE73A4">
        <w:rPr>
          <w:rFonts w:ascii="Times New Roman" w:hAnsi="Times New Roman" w:cs="Times New Roman"/>
          <w:color w:val="3F3F3F"/>
          <w:lang w:val="en-US"/>
        </w:rPr>
        <w:lastRenderedPageBreak/>
        <w:t>If it weren't for a Capricorn, it's highly doubtful I would be sitting here writing this post today. It took a Capricorn's strong, patient, stable, reliable influence to pull me out of some pretty dark moments.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Maybe you've had the same encounters with this solid sign. If so, you'll know Capricorn's have a keen intellect. They see the inner-workings of things and deftly maneuver elements to strategically obtain goals. And in doing so, they employ admirable determination and discipline. What's more, Capricorn has an innate understanding of personal responsibility.</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A peek at Capricorn's governing zodiac symbols can elaborate on these traits. Take the symbolic planet Saturn, which rules Capricorn. Saturn is named after the Roman god of agricultural harvesting. Anybody who knows about </w:t>
      </w:r>
      <w:proofErr w:type="gramStart"/>
      <w:r w:rsidRPr="00BE73A4">
        <w:rPr>
          <w:rFonts w:ascii="Times New Roman" w:hAnsi="Times New Roman" w:cs="Times New Roman"/>
          <w:color w:val="3F3F3F"/>
          <w:lang w:val="en-US"/>
        </w:rPr>
        <w:t>farming,</w:t>
      </w:r>
      <w:proofErr w:type="gramEnd"/>
      <w:r w:rsidRPr="00BE73A4">
        <w:rPr>
          <w:rFonts w:ascii="Times New Roman" w:hAnsi="Times New Roman" w:cs="Times New Roman"/>
          <w:color w:val="3F3F3F"/>
          <w:lang w:val="en-US"/>
        </w:rPr>
        <w:t xml:space="preserve"> knows it takes fortitude to manage all the risks of agriculture. It's a dicey industry. Weather, economics, strength/weakness of plants, implementing proper nutrition...</w:t>
      </w:r>
      <w:proofErr w:type="gramStart"/>
      <w:r w:rsidRPr="00BE73A4">
        <w:rPr>
          <w:rFonts w:ascii="Times New Roman" w:hAnsi="Times New Roman" w:cs="Times New Roman"/>
          <w:color w:val="3F3F3F"/>
          <w:lang w:val="en-US"/>
        </w:rPr>
        <w:t>it's</w:t>
      </w:r>
      <w:proofErr w:type="gramEnd"/>
      <w:r w:rsidRPr="00BE73A4">
        <w:rPr>
          <w:rFonts w:ascii="Times New Roman" w:hAnsi="Times New Roman" w:cs="Times New Roman"/>
          <w:color w:val="3F3F3F"/>
          <w:lang w:val="en-US"/>
        </w:rPr>
        <w:t xml:space="preserve"> toiling work too. No wonder the Roman's sought the blessings of such a powerful god over their crops. Capricorn's share that hard work ethic with Saturn. The planet Saturn is symbolic of many things. </w:t>
      </w:r>
      <w:proofErr w:type="gramStart"/>
      <w:r w:rsidRPr="00BE73A4">
        <w:rPr>
          <w:rFonts w:ascii="Times New Roman" w:hAnsi="Times New Roman" w:cs="Times New Roman"/>
          <w:color w:val="3F3F3F"/>
          <w:lang w:val="en-US"/>
        </w:rPr>
        <w:t>It's</w:t>
      </w:r>
      <w:proofErr w:type="gramEnd"/>
      <w:r w:rsidRPr="00BE73A4">
        <w:rPr>
          <w:rFonts w:ascii="Times New Roman" w:hAnsi="Times New Roman" w:cs="Times New Roman"/>
          <w:color w:val="3F3F3F"/>
          <w:lang w:val="en-US"/>
        </w:rPr>
        <w:t xml:space="preserve"> primary theme is: Control. Capricorn's share that personality trait as well as all those mentioned.</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The theme of control shows up in alchemical zodiac symbols for Capricorn, namely, lead. Lead is the metal that governs Capricorn. As a metal, lead is dense and highly resistant to corrosion. In Capricorn terms, this translates to their ability to resist dissuasion or distraction from their goals. In alchemical </w:t>
      </w:r>
      <w:proofErr w:type="spellStart"/>
      <w:r w:rsidRPr="00BE73A4">
        <w:rPr>
          <w:rFonts w:ascii="Times New Roman" w:hAnsi="Times New Roman" w:cs="Times New Roman"/>
          <w:color w:val="3F3F3F"/>
          <w:lang w:val="en-US"/>
        </w:rPr>
        <w:t>symbology</w:t>
      </w:r>
      <w:proofErr w:type="spellEnd"/>
      <w:r w:rsidRPr="00BE73A4">
        <w:rPr>
          <w:rFonts w:ascii="Times New Roman" w:hAnsi="Times New Roman" w:cs="Times New Roman"/>
          <w:color w:val="3F3F3F"/>
          <w:lang w:val="en-US"/>
        </w:rPr>
        <w:t xml:space="preserve">, lead rules prime matter...that </w:t>
      </w:r>
      <w:proofErr w:type="spellStart"/>
      <w:r w:rsidRPr="00BE73A4">
        <w:rPr>
          <w:rFonts w:ascii="Times New Roman" w:hAnsi="Times New Roman" w:cs="Times New Roman"/>
          <w:color w:val="3F3F3F"/>
          <w:lang w:val="en-US"/>
        </w:rPr>
        <w:t>ooey</w:t>
      </w:r>
      <w:proofErr w:type="spellEnd"/>
      <w:r w:rsidRPr="00BE73A4">
        <w:rPr>
          <w:rFonts w:ascii="Times New Roman" w:hAnsi="Times New Roman" w:cs="Times New Roman"/>
          <w:color w:val="3F3F3F"/>
          <w:lang w:val="en-US"/>
        </w:rPr>
        <w:t xml:space="preserve"> gooey stuff that represents full-on potential...but </w:t>
      </w:r>
      <w:proofErr w:type="gramStart"/>
      <w:r w:rsidRPr="00BE73A4">
        <w:rPr>
          <w:rFonts w:ascii="Times New Roman" w:hAnsi="Times New Roman" w:cs="Times New Roman"/>
          <w:color w:val="3F3F3F"/>
          <w:lang w:val="en-US"/>
        </w:rPr>
        <w:t>lays</w:t>
      </w:r>
      <w:proofErr w:type="gramEnd"/>
      <w:r w:rsidRPr="00BE73A4">
        <w:rPr>
          <w:rFonts w:ascii="Times New Roman" w:hAnsi="Times New Roman" w:cs="Times New Roman"/>
          <w:color w:val="3F3F3F"/>
          <w:lang w:val="en-US"/>
        </w:rPr>
        <w:t xml:space="preserve"> like a blob unless it has an animating force to activate it. In many ways, this is Capricorn to a T. Capricorn's can see potential and add their desire, motivation and skill-set to create great things. Capricorn's are commonly successful because of this remarkable quality.</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The Prime Zodiac Symbol for Capricorn</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14560" behindDoc="0" locked="0" layoutInCell="1" allowOverlap="0" wp14:anchorId="2BA0109E" wp14:editId="36AA421C">
            <wp:simplePos x="0" y="0"/>
            <wp:positionH relativeFrom="column">
              <wp:align>left</wp:align>
            </wp:positionH>
            <wp:positionV relativeFrom="line">
              <wp:posOffset>0</wp:posOffset>
            </wp:positionV>
            <wp:extent cx="304800" cy="304800"/>
            <wp:effectExtent l="0" t="0" r="0" b="0"/>
            <wp:wrapSquare wrapText="bothSides"/>
            <wp:docPr id="68" name="Рисунок 46" descr="zodiac symbols for Capri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zodiac symbols for Capricorn"/>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Goat glyph:</w:t>
      </w:r>
      <w:r w:rsidRPr="00BE73A4">
        <w:rPr>
          <w:rFonts w:ascii="Times New Roman" w:hAnsi="Times New Roman" w:cs="Times New Roman"/>
          <w:color w:val="3F3F3F"/>
          <w:lang w:val="en-US"/>
        </w:rPr>
        <w:t xml:space="preserve"> It's a funky glyph, as it might not be clear how these lines and squiggles depict a goat. The V represents a goat's beard. </w:t>
      </w:r>
      <w:proofErr w:type="gramStart"/>
      <w:r w:rsidRPr="00BE73A4">
        <w:rPr>
          <w:rFonts w:ascii="Times New Roman" w:hAnsi="Times New Roman" w:cs="Times New Roman"/>
          <w:color w:val="3F3F3F"/>
          <w:lang w:val="en-US"/>
        </w:rPr>
        <w:t>The squiggly stands for a curly, almost serpentine tail.</w:t>
      </w:r>
      <w:proofErr w:type="gramEnd"/>
      <w:r w:rsidRPr="00BE73A4">
        <w:rPr>
          <w:rFonts w:ascii="Times New Roman" w:hAnsi="Times New Roman" w:cs="Times New Roman"/>
          <w:color w:val="3F3F3F"/>
          <w:lang w:val="en-US"/>
        </w:rPr>
        <w:t xml:space="preserve"> What's up with the tail? Well, Capricorn's are goats, but in the constellation and in mythology they are also sea goats. The tail represents the scaly, finned tail of a sea goat. Essentially, this glyph illustrates the half goat, half sea creature illuminated in the constellation. Knowing the etymology of this little symbol says a lot about Cap's character. How so? It reminds us of a dual nature inherent in Capricorn. There is the stubborn, determined, goal-oriented essence found in the goat half of Cap. Then, there is the emotional undercurrent represented by the sea side of Cap. Capricorn's don't typically show their feelings. They keep their emotional tails tucked deep beneath their emotional waters - beneath visibility. This tendency might not even be conscious, but it's definitely a protective measure. Cap's like control, and don't tolerate feeling vulnerable and sharing feelings often leave us all feeling that way.</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Elemental Zodiac Symbol for Capricorn</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15584" behindDoc="0" locked="0" layoutInCell="1" allowOverlap="0" wp14:anchorId="1CDF3E9D" wp14:editId="3B71D471">
            <wp:simplePos x="0" y="0"/>
            <wp:positionH relativeFrom="column">
              <wp:align>left</wp:align>
            </wp:positionH>
            <wp:positionV relativeFrom="line">
              <wp:posOffset>0</wp:posOffset>
            </wp:positionV>
            <wp:extent cx="304800" cy="304800"/>
            <wp:effectExtent l="0" t="0" r="0" b="0"/>
            <wp:wrapSquare wrapText="bothSides"/>
            <wp:docPr id="69" name="Рисунок 47" descr="element zodiac symbols for Capri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lement zodiac symbols for Capricorn"/>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Earth:</w:t>
      </w:r>
      <w:r w:rsidRPr="00BE73A4">
        <w:rPr>
          <w:rFonts w:ascii="Times New Roman" w:hAnsi="Times New Roman" w:cs="Times New Roman"/>
          <w:color w:val="3F3F3F"/>
          <w:lang w:val="en-US"/>
        </w:rPr>
        <w:t xml:space="preserve"> It comes as no surprise that among the zodiac symbols for Capricorn, the earth is one of them. Earth is symbolic of solid foundation. Consider: Without earth, all our houses, trees, even our bodies would have no solid footing upon which to anchor. This is often a testimony for Cap's. It takes a Cap to serve as an anchor for things that need it. Earth is also about security and provision. These ideals are married to Cap's dominating proclivity towards responsibility, practicality, authority. </w:t>
      </w:r>
      <w:proofErr w:type="spellStart"/>
      <w:r w:rsidRPr="00BE73A4">
        <w:rPr>
          <w:rFonts w:ascii="Times New Roman" w:hAnsi="Times New Roman" w:cs="Times New Roman"/>
          <w:color w:val="3F3F3F"/>
          <w:lang w:val="en-US"/>
        </w:rPr>
        <w:t>Cap's</w:t>
      </w:r>
      <w:proofErr w:type="spellEnd"/>
      <w:r w:rsidRPr="00BE73A4">
        <w:rPr>
          <w:rFonts w:ascii="Times New Roman" w:hAnsi="Times New Roman" w:cs="Times New Roman"/>
          <w:color w:val="3F3F3F"/>
          <w:lang w:val="en-US"/>
        </w:rPr>
        <w:t xml:space="preserve"> are often in positions of power and leadership. The need for this position often ties to a desire to have a secure, safe environment (earthy symbolism of provision and security) for either themselves, or their community/family.</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lastRenderedPageBreak/>
        <w:t>Flowers as Zodiac Symbols for Capricorn</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16608" behindDoc="0" locked="0" layoutInCell="1" allowOverlap="0" wp14:anchorId="1B10AC19" wp14:editId="69A6F6CC">
            <wp:simplePos x="0" y="0"/>
            <wp:positionH relativeFrom="column">
              <wp:align>left</wp:align>
            </wp:positionH>
            <wp:positionV relativeFrom="line">
              <wp:posOffset>0</wp:posOffset>
            </wp:positionV>
            <wp:extent cx="304800" cy="304800"/>
            <wp:effectExtent l="0" t="0" r="0" b="0"/>
            <wp:wrapSquare wrapText="bothSides"/>
            <wp:docPr id="70" name="Рисунок 48" descr="flower zodiac symbols for Capri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lower zodiac symbols for Capricorn"/>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Carnation:</w:t>
      </w:r>
      <w:r w:rsidRPr="00BE73A4">
        <w:rPr>
          <w:rFonts w:ascii="Times New Roman" w:hAnsi="Times New Roman" w:cs="Times New Roman"/>
          <w:color w:val="3F3F3F"/>
          <w:lang w:val="en-US"/>
        </w:rPr>
        <w:t> If we look into the symbolism in lore of this flower, we see themes of faith, tenderness, innocence and other delicate concepts. On the surface, this might not jive with Capricorn's strong, resilient nature. Key words here: "On the surface". In truth, Capricorn possesses all of the tender qualities for which the carnation is revered...they just might not express them like cheery blossoms. Carnations are, however, very resilient - and that's an easily identifiable trait shared with Cap's. Carnations are also symbolic of structure and order - another shared set of qualities with Cap's.</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Stones as Zodiac Symbols for Capricorn</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17632" behindDoc="0" locked="0" layoutInCell="1" allowOverlap="0" wp14:anchorId="0F7712B3" wp14:editId="66152508">
            <wp:simplePos x="0" y="0"/>
            <wp:positionH relativeFrom="column">
              <wp:align>left</wp:align>
            </wp:positionH>
            <wp:positionV relativeFrom="line">
              <wp:posOffset>0</wp:posOffset>
            </wp:positionV>
            <wp:extent cx="304800" cy="304800"/>
            <wp:effectExtent l="0" t="0" r="0" b="0"/>
            <wp:wrapSquare wrapText="bothSides"/>
            <wp:docPr id="71" name="Рисунок 49" descr="birthstone zodiac symbols for Capri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irthstone zodiac symbols for Capricorn"/>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Garnet:</w:t>
      </w:r>
      <w:r w:rsidRPr="00BE73A4">
        <w:rPr>
          <w:rFonts w:ascii="Times New Roman" w:hAnsi="Times New Roman" w:cs="Times New Roman"/>
          <w:color w:val="3F3F3F"/>
          <w:lang w:val="en-US"/>
        </w:rPr>
        <w:t xml:space="preserve"> Garnet comes in many colors, and red is the most influential for Capricorn's. Red colored garnets are symbolic of power, authority, royalty and being in a position in which others admire the wearer of this stone. Good match for a Capricorn. Red garnets are also symbolic of solidarity and unification. These are healthy traits for this sun-sign, as Cap's often look to unify their environment so it works as a well-oiled whole. Capricorn's are encouraged to wear garnet to attract understanding from others, and even magnetize true, authentic love to </w:t>
      </w:r>
      <w:proofErr w:type="gramStart"/>
      <w:r w:rsidRPr="00BE73A4">
        <w:rPr>
          <w:rFonts w:ascii="Times New Roman" w:hAnsi="Times New Roman" w:cs="Times New Roman"/>
          <w:color w:val="3F3F3F"/>
          <w:lang w:val="en-US"/>
        </w:rPr>
        <w:t>themselves</w:t>
      </w:r>
      <w:proofErr w:type="gramEnd"/>
      <w:r w:rsidRPr="00BE73A4">
        <w:rPr>
          <w:rFonts w:ascii="Times New Roman" w:hAnsi="Times New Roman" w:cs="Times New Roman"/>
          <w:color w:val="3F3F3F"/>
          <w:lang w:val="en-US"/>
        </w:rPr>
        <w:t>.</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Animal Zodiac Symbols for Capricorn</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18656" behindDoc="0" locked="0" layoutInCell="1" allowOverlap="0" wp14:anchorId="777C2DAD" wp14:editId="71F1321E">
            <wp:simplePos x="0" y="0"/>
            <wp:positionH relativeFrom="column">
              <wp:align>left</wp:align>
            </wp:positionH>
            <wp:positionV relativeFrom="line">
              <wp:posOffset>0</wp:posOffset>
            </wp:positionV>
            <wp:extent cx="304800" cy="304800"/>
            <wp:effectExtent l="0" t="0" r="0" b="0"/>
            <wp:wrapSquare wrapText="bothSides"/>
            <wp:docPr id="72" name="Рисунок 50" descr="animal zodiac symbols for Tau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nimal zodiac symbols for Taurus"/>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proofErr w:type="gramStart"/>
      <w:r w:rsidRPr="00BE73A4">
        <w:rPr>
          <w:rFonts w:ascii="Times New Roman" w:hAnsi="Times New Roman" w:cs="Times New Roman"/>
          <w:b/>
          <w:bCs/>
          <w:color w:val="3F3F3F"/>
          <w:lang w:val="en-US"/>
        </w:rPr>
        <w:t>Goat,</w:t>
      </w:r>
      <w:proofErr w:type="gramEnd"/>
      <w:r w:rsidRPr="00BE73A4">
        <w:rPr>
          <w:rFonts w:ascii="Times New Roman" w:hAnsi="Times New Roman" w:cs="Times New Roman"/>
          <w:b/>
          <w:bCs/>
          <w:color w:val="3F3F3F"/>
          <w:lang w:val="en-US"/>
        </w:rPr>
        <w:t xml:space="preserve"> or Sea Goat:</w:t>
      </w:r>
      <w:r w:rsidRPr="00BE73A4">
        <w:rPr>
          <w:rFonts w:ascii="Times New Roman" w:hAnsi="Times New Roman" w:cs="Times New Roman"/>
          <w:color w:val="3F3F3F"/>
          <w:lang w:val="en-US"/>
        </w:rPr>
        <w:t xml:space="preserve"> If you've ever seen goats in action, especially mountain goats, you know they tend to have a sense of purpose in the direction they're headed. This is quite true for most Capricorn's too. </w:t>
      </w:r>
      <w:proofErr w:type="spellStart"/>
      <w:r w:rsidRPr="00BE73A4">
        <w:rPr>
          <w:rFonts w:ascii="Times New Roman" w:hAnsi="Times New Roman" w:cs="Times New Roman"/>
          <w:color w:val="3F3F3F"/>
          <w:lang w:val="en-US"/>
        </w:rPr>
        <w:t>Cappy's</w:t>
      </w:r>
      <w:proofErr w:type="spellEnd"/>
      <w:r w:rsidRPr="00BE73A4">
        <w:rPr>
          <w:rFonts w:ascii="Times New Roman" w:hAnsi="Times New Roman" w:cs="Times New Roman"/>
          <w:color w:val="3F3F3F"/>
          <w:lang w:val="en-US"/>
        </w:rPr>
        <w:t xml:space="preserve"> have a knack for seeking solid footing and persistently following that path to reach their goal or destination. Goats are also extremely strong willed and single-minded in purpose. So too goes for this sun-sign. A motivated Capricorn can exhibit remarkable determination and self-will to get where they're going.</w:t>
      </w:r>
    </w:p>
    <w:p w:rsidR="00B66AA5"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If we look into the sea goat side of Capricorn, we see the motives </w:t>
      </w:r>
      <w:r w:rsidRPr="00BE73A4">
        <w:rPr>
          <w:rFonts w:ascii="Times New Roman" w:hAnsi="Times New Roman" w:cs="Times New Roman"/>
          <w:i/>
          <w:iCs/>
          <w:color w:val="3F3F3F"/>
          <w:lang w:val="en-US"/>
        </w:rPr>
        <w:t>behind</w:t>
      </w:r>
      <w:r w:rsidRPr="00BE73A4">
        <w:rPr>
          <w:rFonts w:ascii="Times New Roman" w:hAnsi="Times New Roman" w:cs="Times New Roman"/>
          <w:color w:val="3F3F3F"/>
          <w:lang w:val="en-US"/>
        </w:rPr>
        <w:t xml:space="preserve"> that strong, purpose-driven personality. The sea side of the goat represents the underlying current that moves Capricorn to do what they do to get on top, get ahead, </w:t>
      </w:r>
      <w:proofErr w:type="gramStart"/>
      <w:r w:rsidRPr="00BE73A4">
        <w:rPr>
          <w:rFonts w:ascii="Times New Roman" w:hAnsi="Times New Roman" w:cs="Times New Roman"/>
          <w:color w:val="3F3F3F"/>
          <w:lang w:val="en-US"/>
        </w:rPr>
        <w:t>get</w:t>
      </w:r>
      <w:proofErr w:type="gramEnd"/>
      <w:r w:rsidRPr="00BE73A4">
        <w:rPr>
          <w:rFonts w:ascii="Times New Roman" w:hAnsi="Times New Roman" w:cs="Times New Roman"/>
          <w:color w:val="3F3F3F"/>
          <w:lang w:val="en-US"/>
        </w:rPr>
        <w:t xml:space="preserve"> things done. How so? The sea side of the goat is symbolic of emotion. Emotions are commonly linked to actions taken. If you can crack open a Cap's exterior, I'm willing to bet you'll see a corresponding emotion prompting a Cap's actions. The sea side of the goat is also symbolic of intuition. Some Capricorn's may not know it, or admit it - but most </w:t>
      </w:r>
      <w:proofErr w:type="spellStart"/>
      <w:proofErr w:type="gramStart"/>
      <w:r w:rsidRPr="00BE73A4">
        <w:rPr>
          <w:rFonts w:ascii="Times New Roman" w:hAnsi="Times New Roman" w:cs="Times New Roman"/>
          <w:color w:val="3F3F3F"/>
          <w:lang w:val="en-US"/>
        </w:rPr>
        <w:t>Cap's</w:t>
      </w:r>
      <w:proofErr w:type="spellEnd"/>
      <w:proofErr w:type="gramEnd"/>
      <w:r w:rsidRPr="00BE73A4">
        <w:rPr>
          <w:rFonts w:ascii="Times New Roman" w:hAnsi="Times New Roman" w:cs="Times New Roman"/>
          <w:color w:val="3F3F3F"/>
          <w:lang w:val="en-US"/>
        </w:rPr>
        <w:t xml:space="preserve"> have extraordinary intuitive perception.</w:t>
      </w:r>
    </w:p>
    <w:p w:rsidR="00B66AA5" w:rsidRPr="00BE73A4" w:rsidRDefault="00B66AA5" w:rsidP="00B66AA5">
      <w:pPr>
        <w:shd w:val="clear" w:color="auto" w:fill="FFFFFF"/>
        <w:spacing w:after="100" w:afterAutospacing="1"/>
        <w:jc w:val="both"/>
        <w:outlineLvl w:val="0"/>
        <w:rPr>
          <w:rFonts w:ascii="Times New Roman" w:hAnsi="Times New Roman" w:cs="Times New Roman"/>
          <w:b/>
          <w:bCs/>
          <w:color w:val="3F3F3F"/>
          <w:kern w:val="36"/>
        </w:rPr>
      </w:pPr>
      <w:proofErr w:type="spellStart"/>
      <w:r w:rsidRPr="00BE73A4">
        <w:rPr>
          <w:rFonts w:ascii="Times New Roman" w:hAnsi="Times New Roman" w:cs="Times New Roman"/>
          <w:b/>
          <w:bCs/>
          <w:color w:val="3F3F3F"/>
          <w:kern w:val="36"/>
        </w:rPr>
        <w:t>ZodiacSymbolsforAquarius</w:t>
      </w:r>
      <w:proofErr w:type="spellEnd"/>
    </w:p>
    <w:p w:rsidR="00B66AA5" w:rsidRPr="00BE73A4" w:rsidRDefault="00B66AA5" w:rsidP="00B66AA5">
      <w:pPr>
        <w:shd w:val="clear" w:color="auto" w:fill="FFFFFF"/>
        <w:jc w:val="both"/>
        <w:rPr>
          <w:rFonts w:ascii="Times New Roman" w:hAnsi="Times New Roman" w:cs="Times New Roman"/>
          <w:color w:val="3F3F3F"/>
        </w:rPr>
      </w:pPr>
      <w:r w:rsidRPr="00BE73A4">
        <w:rPr>
          <w:rFonts w:ascii="Times New Roman" w:hAnsi="Times New Roman" w:cs="Times New Roman"/>
          <w:noProof/>
          <w:color w:val="3F3F3F"/>
        </w:rPr>
        <w:drawing>
          <wp:inline distT="0" distB="0" distL="0" distR="0" wp14:anchorId="4810AC40" wp14:editId="42ACFD80">
            <wp:extent cx="1722474" cy="1715957"/>
            <wp:effectExtent l="0" t="0" r="0" b="0"/>
            <wp:docPr id="73" name="Рисунок 23" descr="Zodiac Symbols for Aqua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odiac Symbols for Aquarius"/>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29332" cy="1722789"/>
                    </a:xfrm>
                    <a:prstGeom prst="rect">
                      <a:avLst/>
                    </a:prstGeom>
                    <a:noFill/>
                    <a:ln>
                      <a:noFill/>
                    </a:ln>
                  </pic:spPr>
                </pic:pic>
              </a:graphicData>
            </a:graphic>
          </wp:inline>
        </w:drawing>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b/>
          <w:bCs/>
          <w:color w:val="3F3F3F"/>
          <w:lang w:val="en-US"/>
        </w:rPr>
        <w:t>Zodiac Symbols for Aquarius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lastRenderedPageBreak/>
        <w:t xml:space="preserve">Uncompromising, individualistic, thoughtful Aquarius...oh how I love what you </w:t>
      </w:r>
      <w:proofErr w:type="gramStart"/>
      <w:r w:rsidRPr="00BE73A4">
        <w:rPr>
          <w:rFonts w:ascii="Times New Roman" w:hAnsi="Times New Roman" w:cs="Times New Roman"/>
          <w:color w:val="3F3F3F"/>
          <w:lang w:val="en-US"/>
        </w:rPr>
        <w:t>bring</w:t>
      </w:r>
      <w:proofErr w:type="gramEnd"/>
      <w:r w:rsidRPr="00BE73A4">
        <w:rPr>
          <w:rFonts w:ascii="Times New Roman" w:hAnsi="Times New Roman" w:cs="Times New Roman"/>
          <w:color w:val="3F3F3F"/>
          <w:lang w:val="en-US"/>
        </w:rPr>
        <w:t xml:space="preserve"> to the zodiac buffet of diversity! To be sure, the world would be a pale shade of grey without your ideas and intelligent insight. There's a lot to learn from Aquarius, and learning about this sun-sign's zodiac symbols is a great start!</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Take Aquarius' high-minded color, blue. </w:t>
      </w:r>
      <w:proofErr w:type="gramStart"/>
      <w:r w:rsidRPr="00BE73A4">
        <w:rPr>
          <w:rFonts w:ascii="Times New Roman" w:hAnsi="Times New Roman" w:cs="Times New Roman"/>
          <w:color w:val="3F3F3F"/>
          <w:lang w:val="en-US"/>
        </w:rPr>
        <w:t>Bright sky-blue to be more precise.</w:t>
      </w:r>
      <w:proofErr w:type="gramEnd"/>
      <w:r w:rsidRPr="00BE73A4">
        <w:rPr>
          <w:rFonts w:ascii="Times New Roman" w:hAnsi="Times New Roman" w:cs="Times New Roman"/>
          <w:color w:val="3F3F3F"/>
          <w:lang w:val="en-US"/>
        </w:rPr>
        <w:t xml:space="preserve"> This color reflects the high flying ideas Aquarius' are often prone to think up. This color also describes Aquarius' tendency to fly into blue skies of dreams, intellect and far reaching philosophical clouds. Blue is the color of clarity, something Aquarians value. Blue is also associated with the throat chakra, which is symbolic of communication. Aquarians are typically good communicators. In fact, many of our greatest teachers are Aquarians.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Another glimpse into Aquarian aspects can be found in the planet and Greek god, Uranus. Uranus is the ruling planet for this sign, and is symbolic revolution and inspiration. The planet governs neat stuff like: Art, science and invention. All of these symbolic factors jive well with Aquarius disposition. The Greek sky god, Uranus, was said to have no parents. Rather, he was born from chaos. This ties in with Aquarius' personality because chaos, in Greek terms, is that point of pure potential just before creation sparks. Aquarius digs this place, and in fact likes to party there. Ever seeking the "what ifs" in every scene, Aquarius is okay with the blank canvas before the first bold stroke of paint is placed.</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Birds are uniquely Aquarian totems. In symbolic terms, birds are messengers. This reinforces Aquarian trait of creative communication. Birds are also symbolic of the mind. Aquarians have no problem hanging out in the ethers of cerebral realms. In fact, they'd rather stay there, than tip their toes in emotional waters.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Speaking of water, Aquarius is </w:t>
      </w:r>
      <w:r w:rsidRPr="00BE73A4">
        <w:rPr>
          <w:rFonts w:ascii="Times New Roman" w:hAnsi="Times New Roman" w:cs="Times New Roman"/>
          <w:i/>
          <w:iCs/>
          <w:color w:val="3F3F3F"/>
          <w:lang w:val="en-US"/>
        </w:rPr>
        <w:t>not</w:t>
      </w:r>
      <w:r w:rsidRPr="00BE73A4">
        <w:rPr>
          <w:rFonts w:ascii="Times New Roman" w:hAnsi="Times New Roman" w:cs="Times New Roman"/>
          <w:color w:val="3F3F3F"/>
          <w:lang w:val="en-US"/>
        </w:rPr>
        <w:t> a water sign. It's an air sign. The mix up often comes about from Aquarius' overarching symbol, the water-bearer.</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The Prime Zodiac Symbol for Aquarius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19680" behindDoc="0" locked="0" layoutInCell="1" allowOverlap="0" wp14:anchorId="1FE9CB33" wp14:editId="67252A42">
            <wp:simplePos x="0" y="0"/>
            <wp:positionH relativeFrom="column">
              <wp:align>left</wp:align>
            </wp:positionH>
            <wp:positionV relativeFrom="line">
              <wp:posOffset>0</wp:posOffset>
            </wp:positionV>
            <wp:extent cx="304800" cy="304800"/>
            <wp:effectExtent l="0" t="0" r="0" b="0"/>
            <wp:wrapSquare wrapText="bothSides"/>
            <wp:docPr id="74" name="Рисунок 51" descr="zodiac symbols for Aqua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zodiac symbols for Aquarius"/>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Water glyph:</w:t>
      </w:r>
      <w:r w:rsidRPr="00BE73A4">
        <w:rPr>
          <w:rFonts w:ascii="Times New Roman" w:hAnsi="Times New Roman" w:cs="Times New Roman"/>
          <w:color w:val="3F3F3F"/>
          <w:lang w:val="en-US"/>
        </w:rPr>
        <w:t xml:space="preserve"> This is another reason for the mix up over Aquarius' ruling element. Aquarius' symbol is a sign of water, but Aquarius' in an air sign. This glyph represents water, specifically the water that pours out from the water-bearer's pitcher in the constellation. It's symbolic of the Aquarian knack for recognizing the direction energy is flowing in their lives and environment. The glyph is reminiscent of an equal sign, which is fitting. The Aquarian character is replete with paradoxes and polarity. The equal sign is a reminder that Aquarius can live a whole, balanced life...even though they often experience </w:t>
      </w:r>
      <w:proofErr w:type="gramStart"/>
      <w:r w:rsidRPr="00BE73A4">
        <w:rPr>
          <w:rFonts w:ascii="Times New Roman" w:hAnsi="Times New Roman" w:cs="Times New Roman"/>
          <w:color w:val="3F3F3F"/>
          <w:lang w:val="en-US"/>
        </w:rPr>
        <w:t>opposites</w:t>
      </w:r>
      <w:proofErr w:type="gramEnd"/>
      <w:r w:rsidRPr="00BE73A4">
        <w:rPr>
          <w:rFonts w:ascii="Times New Roman" w:hAnsi="Times New Roman" w:cs="Times New Roman"/>
          <w:color w:val="3F3F3F"/>
          <w:lang w:val="en-US"/>
        </w:rPr>
        <w:t xml:space="preserve"> sides of life's spectrum. The equal sign is also a reminder of Aquarius' tendency to advocate equality for humankind.</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Elemental Zodiac Symbol for Aquarius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20704" behindDoc="0" locked="0" layoutInCell="1" allowOverlap="0" wp14:anchorId="254EFABC" wp14:editId="61F5B358">
            <wp:simplePos x="0" y="0"/>
            <wp:positionH relativeFrom="column">
              <wp:align>left</wp:align>
            </wp:positionH>
            <wp:positionV relativeFrom="line">
              <wp:posOffset>0</wp:posOffset>
            </wp:positionV>
            <wp:extent cx="304800" cy="304800"/>
            <wp:effectExtent l="0" t="0" r="0" b="0"/>
            <wp:wrapSquare wrapText="bothSides"/>
            <wp:docPr id="75" name="Рисунок 52" descr="element zodiac symbols for Aqua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lement zodiac symbols for Aquariu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Air:</w:t>
      </w:r>
      <w:r w:rsidRPr="00BE73A4">
        <w:rPr>
          <w:rFonts w:ascii="Times New Roman" w:hAnsi="Times New Roman" w:cs="Times New Roman"/>
          <w:color w:val="3F3F3F"/>
          <w:lang w:val="en-US"/>
        </w:rPr>
        <w:t xml:space="preserve"> As mentioned, Aquarius is an air sign (not a water sign). Air, like Aquarius is symbolic of a diverse array of things...to name a few: Dreams, intuition, the mind, communication, higher ideals. Think of the element of air like a wireless signal - unseen, but relaying lots of data from one point to the next. In many ways, Aquarius does this in most, if not all of the categories aforementioned. Air is also omnipresent - this correlates to Aquarius symbolically. Why? </w:t>
      </w:r>
      <w:proofErr w:type="gramStart"/>
      <w:r w:rsidRPr="00BE73A4">
        <w:rPr>
          <w:rFonts w:ascii="Times New Roman" w:hAnsi="Times New Roman" w:cs="Times New Roman"/>
          <w:color w:val="3F3F3F"/>
          <w:lang w:val="en-US"/>
        </w:rPr>
        <w:t>Because Aquarius' tend to be acutely interested in big, expansive issues.</w:t>
      </w:r>
      <w:proofErr w:type="gramEnd"/>
      <w:r w:rsidRPr="00BE73A4">
        <w:rPr>
          <w:rFonts w:ascii="Times New Roman" w:hAnsi="Times New Roman" w:cs="Times New Roman"/>
          <w:color w:val="3F3F3F"/>
          <w:lang w:val="en-US"/>
        </w:rPr>
        <w:t xml:space="preserve"> We're talking global issues for sure, and they may be concerned about the universe, the cosmos. Air (and their partners, birds) are also symbolic of new vision and discoveries - things that a healthy Aquarius can really get behind.</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Flowers as Zodiac Symbols for Aquarius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lastRenderedPageBreak/>
        <w:drawing>
          <wp:anchor distT="0" distB="0" distL="0" distR="0" simplePos="0" relativeHeight="251721728" behindDoc="0" locked="0" layoutInCell="1" allowOverlap="0" wp14:anchorId="4650F8BA" wp14:editId="2B62C619">
            <wp:simplePos x="0" y="0"/>
            <wp:positionH relativeFrom="column">
              <wp:align>left</wp:align>
            </wp:positionH>
            <wp:positionV relativeFrom="line">
              <wp:posOffset>0</wp:posOffset>
            </wp:positionV>
            <wp:extent cx="304800" cy="304800"/>
            <wp:effectExtent l="0" t="0" r="0" b="0"/>
            <wp:wrapSquare wrapText="bothSides"/>
            <wp:docPr id="76" name="Рисунок 53" descr="flower zodiac symbols for Aqua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lower zodiac symbols for Aquarius"/>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Orchid:</w:t>
      </w:r>
      <w:r w:rsidRPr="00BE73A4">
        <w:rPr>
          <w:rFonts w:ascii="Times New Roman" w:hAnsi="Times New Roman" w:cs="Times New Roman"/>
          <w:color w:val="3F3F3F"/>
          <w:lang w:val="en-US"/>
        </w:rPr>
        <w:t xml:space="preserve"> Once upon a time, on my Zodiac Flowers page, I made this statement about orchids energetically linked with Aquarius: "My uniqueness is my effectiveness". I love that statement, because I think it quintessentially sums up the bond between this flower and Aquarius' personality. Why? </w:t>
      </w:r>
      <w:proofErr w:type="gramStart"/>
      <w:r w:rsidRPr="00BE73A4">
        <w:rPr>
          <w:rFonts w:ascii="Times New Roman" w:hAnsi="Times New Roman" w:cs="Times New Roman"/>
          <w:color w:val="3F3F3F"/>
          <w:lang w:val="en-US"/>
        </w:rPr>
        <w:t>Because the orchid is incredibly unique, and it uses that uniqueness to its advantage.</w:t>
      </w:r>
      <w:proofErr w:type="gramEnd"/>
      <w:r w:rsidRPr="00BE73A4">
        <w:rPr>
          <w:rFonts w:ascii="Times New Roman" w:hAnsi="Times New Roman" w:cs="Times New Roman"/>
          <w:color w:val="3F3F3F"/>
          <w:lang w:val="en-US"/>
        </w:rPr>
        <w:t xml:space="preserve"> So does Aquarius. The orchid stands tall and seemingly proud of its uncommonness and individuality. So too does Aquarius. I rather think the orchid and Aquarius are proud to be different - they march to the beat of their own rhythm, holding strong to their core roots. They often do this with no care or regard to what others may think of them. In my opinion, Aquarius' and orchids' penchant for unorthodoxy is their crowning feature.</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Stones as Zodiac Symbols for Aquarius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22752" behindDoc="0" locked="0" layoutInCell="1" allowOverlap="0" wp14:anchorId="763D0C08" wp14:editId="1F037BB4">
            <wp:simplePos x="0" y="0"/>
            <wp:positionH relativeFrom="column">
              <wp:align>left</wp:align>
            </wp:positionH>
            <wp:positionV relativeFrom="line">
              <wp:posOffset>0</wp:posOffset>
            </wp:positionV>
            <wp:extent cx="304800" cy="304800"/>
            <wp:effectExtent l="0" t="0" r="0" b="0"/>
            <wp:wrapSquare wrapText="bothSides"/>
            <wp:docPr id="77" name="Рисунок 54" descr="birthstone zodiac symbols for Aqua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irthstone zodiac symbols for Aquariu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Amethyst:</w:t>
      </w:r>
      <w:r w:rsidRPr="00BE73A4">
        <w:rPr>
          <w:rFonts w:ascii="Times New Roman" w:hAnsi="Times New Roman" w:cs="Times New Roman"/>
          <w:color w:val="3F3F3F"/>
          <w:lang w:val="en-US"/>
        </w:rPr>
        <w:t xml:space="preserve"> Aquarians already have a keen intuitive instinct. Amethyst will heighten that natural perception. Amethyst is symbolic of intuition, love and fidelity. Aquarians jive with these qualities because they too express devotion (especially in friendships). Amethyst is </w:t>
      </w:r>
      <w:proofErr w:type="gramStart"/>
      <w:r w:rsidRPr="00BE73A4">
        <w:rPr>
          <w:rFonts w:ascii="Times New Roman" w:hAnsi="Times New Roman" w:cs="Times New Roman"/>
          <w:color w:val="3F3F3F"/>
          <w:lang w:val="en-US"/>
        </w:rPr>
        <w:t>a quartz</w:t>
      </w:r>
      <w:proofErr w:type="gramEnd"/>
      <w:r w:rsidRPr="00BE73A4">
        <w:rPr>
          <w:rFonts w:ascii="Times New Roman" w:hAnsi="Times New Roman" w:cs="Times New Roman"/>
          <w:color w:val="3F3F3F"/>
          <w:lang w:val="en-US"/>
        </w:rPr>
        <w:t>, which is symbolic of clarity and higher vision. These qualities resonate with Aquarian idealism. Amethyst is violet in hue, which matches the vibration of the crown chakra - an energy center Aquarius uses a lot. This is the color and energy that taps into awareness, and pushes the barricades of boredom because it allows the wearer to see beyond the mundane.</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Overarching Zodiac Symbols for Aquarius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23776" behindDoc="0" locked="0" layoutInCell="1" allowOverlap="0" wp14:anchorId="26EBC2A2" wp14:editId="3D9683FD">
            <wp:simplePos x="0" y="0"/>
            <wp:positionH relativeFrom="column">
              <wp:align>left</wp:align>
            </wp:positionH>
            <wp:positionV relativeFrom="line">
              <wp:posOffset>0</wp:posOffset>
            </wp:positionV>
            <wp:extent cx="304800" cy="304800"/>
            <wp:effectExtent l="0" t="0" r="0" b="0"/>
            <wp:wrapSquare wrapText="bothSides"/>
            <wp:docPr id="78" name="Рисунок 55" descr="animal zodiac symbols for Tau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nimal zodiac symbols for Taurus"/>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Water Bearer:</w:t>
      </w:r>
      <w:r w:rsidRPr="00BE73A4">
        <w:rPr>
          <w:rFonts w:ascii="Times New Roman" w:hAnsi="Times New Roman" w:cs="Times New Roman"/>
          <w:color w:val="3F3F3F"/>
          <w:lang w:val="en-US"/>
        </w:rPr>
        <w:t> The figure pouring water out in relation to Aquarius personality deals with many themes. One of these is the idea of gathering and dispensing what has been gained with equality and neutrality. In other words, Aquarius seeks knowledge, truth and information. Once obtained, this sun-sign is eager to pour out the wisdom to the community.</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Water is symbolic of lots of things, including cleansing and healing. The water bearer is an expression of Aquarius' tendency to cleanse themselves, their community and even the world. Specifically, Aquarius thrives when he or she has the chance to dispel mistruths or misunderstandings. To clean the world of errant thinking is a noble goal in Aquarian minds. The water bearer is also a symbol of service, a position many Aquarians easily find themselves in.</w:t>
      </w:r>
    </w:p>
    <w:p w:rsidR="00B66AA5" w:rsidRPr="00BE73A4" w:rsidRDefault="00B66AA5" w:rsidP="00B66AA5">
      <w:pPr>
        <w:shd w:val="clear" w:color="auto" w:fill="FFFFFF"/>
        <w:spacing w:after="100" w:afterAutospacing="1"/>
        <w:jc w:val="both"/>
        <w:outlineLvl w:val="0"/>
        <w:rPr>
          <w:rFonts w:ascii="Times New Roman" w:hAnsi="Times New Roman" w:cs="Times New Roman"/>
          <w:b/>
          <w:bCs/>
          <w:color w:val="3F3F3F"/>
          <w:kern w:val="36"/>
        </w:rPr>
      </w:pPr>
      <w:proofErr w:type="spellStart"/>
      <w:r w:rsidRPr="00BE73A4">
        <w:rPr>
          <w:rFonts w:ascii="Times New Roman" w:hAnsi="Times New Roman" w:cs="Times New Roman"/>
          <w:b/>
          <w:bCs/>
          <w:color w:val="3F3F3F"/>
          <w:kern w:val="36"/>
        </w:rPr>
        <w:t>ZodiacSymbolsforPisces</w:t>
      </w:r>
      <w:proofErr w:type="spellEnd"/>
    </w:p>
    <w:p w:rsidR="00B66AA5" w:rsidRPr="00BE73A4" w:rsidRDefault="00B66AA5" w:rsidP="00B66AA5">
      <w:pPr>
        <w:shd w:val="clear" w:color="auto" w:fill="FFFFFF"/>
        <w:jc w:val="both"/>
        <w:rPr>
          <w:rFonts w:ascii="Times New Roman" w:hAnsi="Times New Roman" w:cs="Times New Roman"/>
          <w:color w:val="3F3F3F"/>
        </w:rPr>
      </w:pPr>
      <w:r w:rsidRPr="00BE73A4">
        <w:rPr>
          <w:rFonts w:ascii="Times New Roman" w:hAnsi="Times New Roman" w:cs="Times New Roman"/>
          <w:noProof/>
          <w:color w:val="3F3F3F"/>
        </w:rPr>
        <w:drawing>
          <wp:inline distT="0" distB="0" distL="0" distR="0" wp14:anchorId="6EC6E765" wp14:editId="5FA7F637">
            <wp:extent cx="1722474" cy="1715957"/>
            <wp:effectExtent l="0" t="0" r="0" b="0"/>
            <wp:docPr id="79" name="Рисунок 24" descr="Zodiac Symbols for Pis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odiac Symbols for Pisce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29091" cy="1722549"/>
                    </a:xfrm>
                    <a:prstGeom prst="rect">
                      <a:avLst/>
                    </a:prstGeom>
                    <a:noFill/>
                    <a:ln>
                      <a:noFill/>
                    </a:ln>
                  </pic:spPr>
                </pic:pic>
              </a:graphicData>
            </a:graphic>
          </wp:inline>
        </w:drawing>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b/>
          <w:bCs/>
          <w:color w:val="3F3F3F"/>
          <w:lang w:val="en-US"/>
        </w:rPr>
        <w:t>Zodiac Symbols for Pisces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Soulful, mysterious, insightful Pisces...You bring a level of depth to the zodiac like no other sign. To be sure, it's not easy being you. Straddling the realm of physical and spiritual can be extraordinarily taxing </w:t>
      </w:r>
      <w:r w:rsidRPr="00BE73A4">
        <w:rPr>
          <w:rFonts w:ascii="Times New Roman" w:hAnsi="Times New Roman" w:cs="Times New Roman"/>
          <w:color w:val="3F3F3F"/>
          <w:lang w:val="en-US"/>
        </w:rPr>
        <w:lastRenderedPageBreak/>
        <w:t>on you. Nevertheless, your ability to see into the astral plane is a gift that is both rewarding and necessary to the world.</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 xml:space="preserve">As the last of the procession of zodiac signs, Pisces represents the culmination of all that has been before its arrival on the scene. As such, Pisces is incredibly rich and deep in many areas. We can tap into that depth and diversity by learning more about the zodiac symbols for Pisces. Why? </w:t>
      </w:r>
      <w:proofErr w:type="gramStart"/>
      <w:r w:rsidRPr="00BE73A4">
        <w:rPr>
          <w:rFonts w:ascii="Times New Roman" w:hAnsi="Times New Roman" w:cs="Times New Roman"/>
          <w:color w:val="3F3F3F"/>
          <w:lang w:val="en-US"/>
        </w:rPr>
        <w:t>Because their symbols are clues that dive deeper into this soulful sun-sign.</w:t>
      </w:r>
      <w:proofErr w:type="gramEnd"/>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For example, platinum is the governing metal for Pisces. Platinum is a rare metal, and therefore considered a prized commodity. In many ways, so is Pisces. Pisces expresses rare gifts of perception, and has an uncommon ability to glean information from unorthodox sources. Often, the information they intuit from these unlikely sources (like dreams, meditation or the spirit realm) are highly prized...by themselves and others. In alchemical wisdom, platinum is symbolic of manifestation. This jives with Pisces because they are incredibly adept at manifesting concrete results from seemingly nothing. In other words, they can take fluffy data and seem to magically make it real.</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Pisces governing color is sea-green. This color is symbolic of the depths of the emotional, intuitive oceans in which Pisces calls home. It's a hue that is reflective, and most Pisces are keenly reflective. They have an ability to reflect upon the most obtuse, obscure things, and somehow make sense of it all. Sea-green is also symbolic of feeling, which Pisces do to the max. This sign is highly sensitive, and can feel things that others cannot.</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The Prime Zodiac Symbol for Pisces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24800" behindDoc="0" locked="0" layoutInCell="1" allowOverlap="0" wp14:anchorId="2A75BE41" wp14:editId="02109511">
            <wp:simplePos x="0" y="0"/>
            <wp:positionH relativeFrom="column">
              <wp:align>left</wp:align>
            </wp:positionH>
            <wp:positionV relativeFrom="line">
              <wp:posOffset>0</wp:posOffset>
            </wp:positionV>
            <wp:extent cx="304800" cy="304800"/>
            <wp:effectExtent l="0" t="0" r="0" b="0"/>
            <wp:wrapSquare wrapText="bothSides"/>
            <wp:docPr id="80" name="Рисунок 56" descr="zodiac symbols for Pis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zodiac symbols for Pisces"/>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Fish glyph:</w:t>
      </w:r>
      <w:r w:rsidRPr="00BE73A4">
        <w:rPr>
          <w:rFonts w:ascii="Times New Roman" w:hAnsi="Times New Roman" w:cs="Times New Roman"/>
          <w:color w:val="3F3F3F"/>
          <w:lang w:val="en-US"/>
        </w:rPr>
        <w:t xml:space="preserve"> This symbol depicts two fish linked together. The symbol itself expresses an inherent duality that many Pisces experience. Pisces is a sign that is constantly "in-between". They straddle two different worlds. Meaning, they could be flopping between the </w:t>
      </w:r>
      <w:proofErr w:type="gramStart"/>
      <w:r w:rsidRPr="00BE73A4">
        <w:rPr>
          <w:rFonts w:ascii="Times New Roman" w:hAnsi="Times New Roman" w:cs="Times New Roman"/>
          <w:color w:val="3F3F3F"/>
          <w:lang w:val="en-US"/>
        </w:rPr>
        <w:t>realm</w:t>
      </w:r>
      <w:proofErr w:type="gramEnd"/>
      <w:r w:rsidRPr="00BE73A4">
        <w:rPr>
          <w:rFonts w:ascii="Times New Roman" w:hAnsi="Times New Roman" w:cs="Times New Roman"/>
          <w:color w:val="3F3F3F"/>
          <w:lang w:val="en-US"/>
        </w:rPr>
        <w:t xml:space="preserve"> of life vs. death, physical vs. spiritual, dream vs. reality. The connecting line between the two fish symbols indicates Pisces link between two worlds. In essence, Pisces is the liaison, or mediator. They can walk in two worlds easily.</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The glyph also represents two crescent moons, and the line between indicates the constancy of lunar cycles. Pisces can relate to this symbolic concept. This zodiac sign inherently understands the cycles of time, life and death, etc. The moon is symbolic of transition in life - an understanding most Pisces' easily pick up on.</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Elemental Zodiac Symbol for Pisces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25824" behindDoc="0" locked="0" layoutInCell="1" allowOverlap="0" wp14:anchorId="5956F39E" wp14:editId="77CCE696">
            <wp:simplePos x="0" y="0"/>
            <wp:positionH relativeFrom="column">
              <wp:align>left</wp:align>
            </wp:positionH>
            <wp:positionV relativeFrom="line">
              <wp:posOffset>0</wp:posOffset>
            </wp:positionV>
            <wp:extent cx="304800" cy="304800"/>
            <wp:effectExtent l="0" t="0" r="0" b="0"/>
            <wp:wrapSquare wrapText="bothSides"/>
            <wp:docPr id="81" name="Рисунок 57" descr="element zodiac symbols for Pis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lement zodiac symbols for Pisce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Water:</w:t>
      </w:r>
      <w:r w:rsidRPr="00BE73A4">
        <w:rPr>
          <w:rFonts w:ascii="Times New Roman" w:hAnsi="Times New Roman" w:cs="Times New Roman"/>
          <w:color w:val="3F3F3F"/>
          <w:lang w:val="en-US"/>
        </w:rPr>
        <w:t xml:space="preserve"> The element water holds different symbolic connection for different signs. In Pisces case, water is symbolic of this sign's ability to dive deep under the currents of emotion and intuition. Pisces has </w:t>
      </w:r>
      <w:proofErr w:type="spellStart"/>
      <w:proofErr w:type="gramStart"/>
      <w:r w:rsidRPr="00BE73A4">
        <w:rPr>
          <w:rFonts w:ascii="Times New Roman" w:hAnsi="Times New Roman" w:cs="Times New Roman"/>
          <w:color w:val="3F3F3F"/>
          <w:lang w:val="en-US"/>
        </w:rPr>
        <w:t>a</w:t>
      </w:r>
      <w:proofErr w:type="spellEnd"/>
      <w:proofErr w:type="gramEnd"/>
      <w:r w:rsidRPr="00BE73A4">
        <w:rPr>
          <w:rFonts w:ascii="Times New Roman" w:hAnsi="Times New Roman" w:cs="Times New Roman"/>
          <w:color w:val="3F3F3F"/>
          <w:lang w:val="en-US"/>
        </w:rPr>
        <w:t xml:space="preserve"> uncanny ability to submerge themselves beneath the surface of everyday, common life. When they swim under that surface, they discover the </w:t>
      </w:r>
      <w:proofErr w:type="gramStart"/>
      <w:r w:rsidRPr="00BE73A4">
        <w:rPr>
          <w:rFonts w:ascii="Times New Roman" w:hAnsi="Times New Roman" w:cs="Times New Roman"/>
          <w:color w:val="3F3F3F"/>
          <w:lang w:val="en-US"/>
        </w:rPr>
        <w:t>foundations that makes</w:t>
      </w:r>
      <w:proofErr w:type="gramEnd"/>
      <w:r w:rsidRPr="00BE73A4">
        <w:rPr>
          <w:rFonts w:ascii="Times New Roman" w:hAnsi="Times New Roman" w:cs="Times New Roman"/>
          <w:color w:val="3F3F3F"/>
          <w:lang w:val="en-US"/>
        </w:rPr>
        <w:t xml:space="preserve"> stuff work. Like ulterior motives in others, secret desires, reasons for behavior. But that's not all, they also see deeply into the spirit world. In essence, Pisces' ability to go deep allows them to peel back the layers of common reality - exposing them to a whole new world of existence. Water also holds a theme of healing for Pisces. By their nature, most Pisces are genuinely compassionate, and have an inherent need to help those in need. Their governing element of water allows them to flow in people and places to offer cleansing, healing energy.</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Flowers as Zodiac Symbols for Pisces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lastRenderedPageBreak/>
        <w:drawing>
          <wp:anchor distT="0" distB="0" distL="0" distR="0" simplePos="0" relativeHeight="251726848" behindDoc="0" locked="0" layoutInCell="1" allowOverlap="0" wp14:anchorId="36789C90" wp14:editId="4C1B0E50">
            <wp:simplePos x="0" y="0"/>
            <wp:positionH relativeFrom="column">
              <wp:align>left</wp:align>
            </wp:positionH>
            <wp:positionV relativeFrom="line">
              <wp:posOffset>0</wp:posOffset>
            </wp:positionV>
            <wp:extent cx="304800" cy="304800"/>
            <wp:effectExtent l="0" t="0" r="0" b="0"/>
            <wp:wrapSquare wrapText="bothSides"/>
            <wp:docPr id="82" name="Рисунок 58" descr="flower zodiac symbols for Pis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lower zodiac symbols for Pisces"/>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Water Lily:</w:t>
      </w:r>
      <w:r w:rsidRPr="00BE73A4">
        <w:rPr>
          <w:rFonts w:ascii="Times New Roman" w:hAnsi="Times New Roman" w:cs="Times New Roman"/>
          <w:color w:val="3F3F3F"/>
          <w:lang w:val="en-US"/>
        </w:rPr>
        <w:t xml:space="preserve"> There is, perhaps, no greater symbol that captures Pisces personality in the botanical world than the water lily. Water lilies elegantly float upon the surface of the water, while their roots reach deep under their aquatic surfaces. This is a beautiful illustration of Pisces. These signs can potentially live effectively in two different worlds and thrive. A healthy, whole Pisces can love, express, function gloriously within this world. Simultaneously, they can be rooted in an entirely different world....a world of their own understanding....a world of their own design, even. In so doing, Pisces can pull nutrients from the world of spirit, magic and wonder. These mystical nutrients move up through a Pisces energy </w:t>
      </w:r>
      <w:proofErr w:type="gramStart"/>
      <w:r w:rsidRPr="00BE73A4">
        <w:rPr>
          <w:rFonts w:ascii="Times New Roman" w:hAnsi="Times New Roman" w:cs="Times New Roman"/>
          <w:color w:val="3F3F3F"/>
          <w:lang w:val="en-US"/>
        </w:rPr>
        <w:t>system,</w:t>
      </w:r>
      <w:proofErr w:type="gramEnd"/>
      <w:r w:rsidRPr="00BE73A4">
        <w:rPr>
          <w:rFonts w:ascii="Times New Roman" w:hAnsi="Times New Roman" w:cs="Times New Roman"/>
          <w:color w:val="3F3F3F"/>
          <w:lang w:val="en-US"/>
        </w:rPr>
        <w:t xml:space="preserve"> and surfaces out to their communities, families, work places. The effect is magnificent. Pisces has the unique ability to draw wisdom from far-out sources and then share this otherworldly wisdom with the world. The water lily is a reminder to all Pisces of this remarkable gift.</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Stones as Zodiac Symbols for Pisces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27872" behindDoc="0" locked="0" layoutInCell="1" allowOverlap="0" wp14:anchorId="582EB653" wp14:editId="13156D3D">
            <wp:simplePos x="0" y="0"/>
            <wp:positionH relativeFrom="column">
              <wp:align>left</wp:align>
            </wp:positionH>
            <wp:positionV relativeFrom="line">
              <wp:posOffset>0</wp:posOffset>
            </wp:positionV>
            <wp:extent cx="304800" cy="304800"/>
            <wp:effectExtent l="0" t="0" r="0" b="0"/>
            <wp:wrapSquare wrapText="bothSides"/>
            <wp:docPr id="83" name="Рисунок 59" descr="birthstone zodiac symbols for Pis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irthstone zodiac symbols for Pisces"/>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Aquamarine:</w:t>
      </w:r>
      <w:r w:rsidRPr="00BE73A4">
        <w:rPr>
          <w:rFonts w:ascii="Times New Roman" w:hAnsi="Times New Roman" w:cs="Times New Roman"/>
          <w:color w:val="3F3F3F"/>
          <w:lang w:val="en-US"/>
        </w:rPr>
        <w:t xml:space="preserve"> This gemstone has a few symbolic angles that jive with Pisces. Firstly, it's a beryl, which is comprised of hexagonal crystals. Hexagons are six sided. </w:t>
      </w:r>
      <w:proofErr w:type="gramStart"/>
      <w:r w:rsidRPr="00BE73A4">
        <w:rPr>
          <w:rFonts w:ascii="Times New Roman" w:hAnsi="Times New Roman" w:cs="Times New Roman"/>
          <w:color w:val="3F3F3F"/>
          <w:lang w:val="en-US"/>
        </w:rPr>
        <w:t>Big deal, right?</w:t>
      </w:r>
      <w:proofErr w:type="gramEnd"/>
      <w:r w:rsidRPr="00BE73A4">
        <w:rPr>
          <w:rFonts w:ascii="Times New Roman" w:hAnsi="Times New Roman" w:cs="Times New Roman"/>
          <w:color w:val="3F3F3F"/>
          <w:lang w:val="en-US"/>
        </w:rPr>
        <w:t xml:space="preserve"> Well it is, because the number six is symbolic of love, unity, harmony. Six is ruled by Venus, the goddess of compassion, healing and of course, love. So, for Pisces, the structural make-up of aquamarine expresses the vibration of love. In other words, this stone both meshes and enhances Pisces' ability to reflect benevolence in their daily activities.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color w:val="3F3F3F"/>
          <w:lang w:val="en-US"/>
        </w:rPr>
        <w:t>Secondly, aquamarine gets its colors from impurities in their environment. In the same way, some of the most powerfully psychic Pisces get their power from conflicts they've had to endure in their lives. In other words, Pisces who exhibit the most robust and dynamic gifts of their sign, have typically had to deal with some kind of trauma(s). In essence, like aquamarine, Pisces are able to shine, glitter and express their divine colorful selves by filtering through impurities in their life experience.</w:t>
      </w:r>
    </w:p>
    <w:p w:rsidR="00B66AA5" w:rsidRPr="00BE73A4" w:rsidRDefault="00B66AA5" w:rsidP="00B66AA5">
      <w:pPr>
        <w:pBdr>
          <w:top w:val="single" w:sz="6" w:space="0" w:color="1D1C5E"/>
          <w:bottom w:val="single" w:sz="6" w:space="0" w:color="1D1C5E"/>
        </w:pBdr>
        <w:shd w:val="clear" w:color="auto" w:fill="FFFFFF"/>
        <w:spacing w:before="300" w:after="100" w:afterAutospacing="1"/>
        <w:jc w:val="both"/>
        <w:outlineLvl w:val="2"/>
        <w:rPr>
          <w:rFonts w:ascii="Times New Roman" w:hAnsi="Times New Roman" w:cs="Times New Roman"/>
          <w:b/>
          <w:bCs/>
          <w:color w:val="3F3F3F"/>
          <w:lang w:val="en-US"/>
        </w:rPr>
      </w:pPr>
      <w:r w:rsidRPr="00BE73A4">
        <w:rPr>
          <w:rFonts w:ascii="Times New Roman" w:hAnsi="Times New Roman" w:cs="Times New Roman"/>
          <w:b/>
          <w:bCs/>
          <w:color w:val="3F3F3F"/>
          <w:lang w:val="en-US"/>
        </w:rPr>
        <w:t>Animal Zodiac Symbols for Pisces</w:t>
      </w:r>
    </w:p>
    <w:p w:rsidR="00B66AA5" w:rsidRPr="00BE73A4" w:rsidRDefault="00B66AA5" w:rsidP="00B66AA5">
      <w:pPr>
        <w:shd w:val="clear" w:color="auto" w:fill="FFFFFF"/>
        <w:spacing w:before="100" w:beforeAutospacing="1" w:after="100" w:afterAutospacing="1"/>
        <w:jc w:val="both"/>
        <w:rPr>
          <w:rFonts w:ascii="Times New Roman" w:hAnsi="Times New Roman" w:cs="Times New Roman"/>
          <w:color w:val="3F3F3F"/>
          <w:lang w:val="en-US"/>
        </w:rPr>
      </w:pPr>
      <w:r w:rsidRPr="00BE73A4">
        <w:rPr>
          <w:rFonts w:ascii="Times New Roman" w:hAnsi="Times New Roman" w:cs="Times New Roman"/>
          <w:noProof/>
          <w:color w:val="3F3F3F"/>
        </w:rPr>
        <w:drawing>
          <wp:anchor distT="0" distB="0" distL="0" distR="0" simplePos="0" relativeHeight="251728896" behindDoc="0" locked="0" layoutInCell="1" allowOverlap="0" wp14:anchorId="70604AE4" wp14:editId="39260EAE">
            <wp:simplePos x="0" y="0"/>
            <wp:positionH relativeFrom="column">
              <wp:align>left</wp:align>
            </wp:positionH>
            <wp:positionV relativeFrom="line">
              <wp:posOffset>0</wp:posOffset>
            </wp:positionV>
            <wp:extent cx="304800" cy="304800"/>
            <wp:effectExtent l="0" t="0" r="0" b="0"/>
            <wp:wrapSquare wrapText="bothSides"/>
            <wp:docPr id="84" name="Рисунок 60" descr="animal zodiac symbols for Pis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nimal zodiac symbols for Pisces"/>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BE73A4">
        <w:rPr>
          <w:rFonts w:ascii="Times New Roman" w:hAnsi="Times New Roman" w:cs="Times New Roman"/>
          <w:b/>
          <w:bCs/>
          <w:color w:val="3F3F3F"/>
          <w:lang w:val="en-US"/>
        </w:rPr>
        <w:t>Twin Fish:</w:t>
      </w:r>
      <w:r w:rsidRPr="00BE73A4">
        <w:rPr>
          <w:rFonts w:ascii="Times New Roman" w:hAnsi="Times New Roman" w:cs="Times New Roman"/>
          <w:color w:val="3F3F3F"/>
          <w:lang w:val="en-US"/>
        </w:rPr>
        <w:t xml:space="preserve"> The most interesting correlation between Pisces and their symbol, the fish, is the aspect of sensory perception. Think on it...fish exist 100% by their senses. They don't have Google to tell them about their environment like we do. Some fish, like the blind cavefish exist in a complete state of sensory perception - they can't even see what's around them! I'd like to encourage Pisces to allow the blind cavefish to be their mentor. A truly switched on Pisces can move through this world completely </w:t>
      </w:r>
      <w:proofErr w:type="spellStart"/>
      <w:r w:rsidRPr="00BE73A4">
        <w:rPr>
          <w:rFonts w:ascii="Times New Roman" w:hAnsi="Times New Roman" w:cs="Times New Roman"/>
          <w:color w:val="3F3F3F"/>
          <w:lang w:val="en-US"/>
        </w:rPr>
        <w:t>unphased</w:t>
      </w:r>
      <w:proofErr w:type="spellEnd"/>
      <w:r w:rsidRPr="00BE73A4">
        <w:rPr>
          <w:rFonts w:ascii="Times New Roman" w:hAnsi="Times New Roman" w:cs="Times New Roman"/>
          <w:color w:val="3F3F3F"/>
          <w:lang w:val="en-US"/>
        </w:rPr>
        <w:t xml:space="preserve"> by physical reality. Rather, they can move through life deftly, using their own unique and powerful perception. Fish are extremely sensitive, as are Pisces. The fish reminds Pisces that being submerged in their own world can work to their advantage.</w:t>
      </w:r>
    </w:p>
    <w:p w:rsidR="00B66AA5" w:rsidRPr="00BE73A4" w:rsidRDefault="00B66AA5" w:rsidP="00B66AA5">
      <w:pPr>
        <w:jc w:val="both"/>
        <w:rPr>
          <w:rFonts w:ascii="Times New Roman" w:hAnsi="Times New Roman" w:cs="Times New Roman"/>
          <w:lang w:val="en-US"/>
        </w:rPr>
      </w:pPr>
      <w:r w:rsidRPr="00BE73A4">
        <w:rPr>
          <w:rFonts w:ascii="Times New Roman" w:hAnsi="Times New Roman" w:cs="Times New Roman"/>
          <w:lang w:val="en-US"/>
        </w:rPr>
        <w:t xml:space="preserve">Exercises  </w:t>
      </w:r>
    </w:p>
    <w:p w:rsidR="00B66AA5" w:rsidRPr="00BE73A4" w:rsidRDefault="00B66AA5" w:rsidP="00B66AA5">
      <w:pPr>
        <w:jc w:val="both"/>
        <w:rPr>
          <w:rFonts w:ascii="Times New Roman" w:hAnsi="Times New Roman" w:cs="Times New Roman"/>
          <w:lang w:val="en-US"/>
        </w:rPr>
      </w:pPr>
      <w:r w:rsidRPr="00BE73A4">
        <w:rPr>
          <w:rFonts w:ascii="Times New Roman" w:hAnsi="Times New Roman" w:cs="Times New Roman"/>
          <w:lang w:val="en-US"/>
        </w:rPr>
        <w:t xml:space="preserve">Answer the questions </w:t>
      </w:r>
    </w:p>
    <w:p w:rsidR="00B66AA5" w:rsidRPr="00BE73A4" w:rsidRDefault="00B66AA5" w:rsidP="00B66AA5">
      <w:pPr>
        <w:pStyle w:val="af4"/>
        <w:numPr>
          <w:ilvl w:val="0"/>
          <w:numId w:val="9"/>
        </w:numPr>
        <w:spacing w:after="200" w:line="276" w:lineRule="auto"/>
        <w:contextualSpacing/>
        <w:jc w:val="both"/>
        <w:rPr>
          <w:sz w:val="28"/>
          <w:szCs w:val="28"/>
          <w:lang w:val="en-US"/>
        </w:rPr>
      </w:pPr>
      <w:r w:rsidRPr="00BE73A4">
        <w:rPr>
          <w:sz w:val="28"/>
          <w:szCs w:val="28"/>
          <w:lang w:val="en-US"/>
        </w:rPr>
        <w:t xml:space="preserve">What does it mean </w:t>
      </w:r>
      <w:proofErr w:type="gramStart"/>
      <w:r w:rsidRPr="00BE73A4">
        <w:rPr>
          <w:sz w:val="28"/>
          <w:szCs w:val="28"/>
          <w:lang w:val="en-US"/>
        </w:rPr>
        <w:t>horoscope ?</w:t>
      </w:r>
      <w:proofErr w:type="gramEnd"/>
    </w:p>
    <w:p w:rsidR="00B66AA5" w:rsidRPr="00BE73A4" w:rsidRDefault="00B66AA5" w:rsidP="00B66AA5">
      <w:pPr>
        <w:pStyle w:val="af4"/>
        <w:numPr>
          <w:ilvl w:val="0"/>
          <w:numId w:val="9"/>
        </w:numPr>
        <w:spacing w:after="200" w:line="276" w:lineRule="auto"/>
        <w:contextualSpacing/>
        <w:jc w:val="both"/>
        <w:rPr>
          <w:sz w:val="28"/>
          <w:szCs w:val="28"/>
          <w:lang w:val="en-US"/>
        </w:rPr>
      </w:pPr>
      <w:r w:rsidRPr="00BE73A4">
        <w:rPr>
          <w:sz w:val="28"/>
          <w:szCs w:val="28"/>
          <w:lang w:val="en-US"/>
        </w:rPr>
        <w:t>Why sun and moon also connected with horoscope?</w:t>
      </w:r>
    </w:p>
    <w:p w:rsidR="00B66AA5" w:rsidRPr="00BE73A4" w:rsidRDefault="00B66AA5" w:rsidP="00B66AA5">
      <w:pPr>
        <w:pStyle w:val="af4"/>
        <w:numPr>
          <w:ilvl w:val="0"/>
          <w:numId w:val="9"/>
        </w:numPr>
        <w:spacing w:after="200" w:line="276" w:lineRule="auto"/>
        <w:contextualSpacing/>
        <w:jc w:val="both"/>
        <w:rPr>
          <w:sz w:val="28"/>
          <w:szCs w:val="28"/>
          <w:lang w:val="en-US"/>
        </w:rPr>
      </w:pPr>
      <w:r w:rsidRPr="00BE73A4">
        <w:rPr>
          <w:sz w:val="28"/>
          <w:szCs w:val="28"/>
          <w:lang w:val="en-US"/>
        </w:rPr>
        <w:t>How many zodiacs do you know?</w:t>
      </w:r>
    </w:p>
    <w:p w:rsidR="00B66AA5" w:rsidRPr="00BE73A4" w:rsidRDefault="00B66AA5" w:rsidP="00B66AA5">
      <w:pPr>
        <w:pStyle w:val="af4"/>
        <w:numPr>
          <w:ilvl w:val="0"/>
          <w:numId w:val="9"/>
        </w:numPr>
        <w:spacing w:after="200" w:line="276" w:lineRule="auto"/>
        <w:contextualSpacing/>
        <w:jc w:val="both"/>
        <w:rPr>
          <w:sz w:val="28"/>
          <w:szCs w:val="28"/>
          <w:lang w:val="en-US"/>
        </w:rPr>
      </w:pPr>
      <w:r w:rsidRPr="00BE73A4">
        <w:rPr>
          <w:sz w:val="28"/>
          <w:szCs w:val="28"/>
          <w:lang w:val="en-US"/>
        </w:rPr>
        <w:t>What do you know about zodiac Aries?</w:t>
      </w:r>
    </w:p>
    <w:p w:rsidR="00B66AA5" w:rsidRPr="00BE73A4" w:rsidRDefault="00B66AA5" w:rsidP="00B66AA5">
      <w:pPr>
        <w:pStyle w:val="af4"/>
        <w:numPr>
          <w:ilvl w:val="0"/>
          <w:numId w:val="9"/>
        </w:numPr>
        <w:spacing w:after="200" w:line="276" w:lineRule="auto"/>
        <w:contextualSpacing/>
        <w:jc w:val="both"/>
        <w:rPr>
          <w:sz w:val="28"/>
          <w:szCs w:val="28"/>
          <w:lang w:val="en-US"/>
        </w:rPr>
      </w:pPr>
      <w:r w:rsidRPr="00BE73A4">
        <w:rPr>
          <w:sz w:val="28"/>
          <w:szCs w:val="28"/>
          <w:lang w:val="en-US"/>
        </w:rPr>
        <w:t>What do you know about zodiac Taurus?</w:t>
      </w:r>
    </w:p>
    <w:p w:rsidR="00B66AA5" w:rsidRPr="00BE73A4" w:rsidRDefault="00B66AA5" w:rsidP="00B66AA5">
      <w:pPr>
        <w:pStyle w:val="af4"/>
        <w:numPr>
          <w:ilvl w:val="0"/>
          <w:numId w:val="9"/>
        </w:numPr>
        <w:spacing w:after="200" w:line="276" w:lineRule="auto"/>
        <w:contextualSpacing/>
        <w:jc w:val="both"/>
        <w:rPr>
          <w:sz w:val="28"/>
          <w:szCs w:val="28"/>
          <w:lang w:val="en-US"/>
        </w:rPr>
      </w:pPr>
      <w:r w:rsidRPr="00BE73A4">
        <w:rPr>
          <w:sz w:val="28"/>
          <w:szCs w:val="28"/>
          <w:lang w:val="en-US"/>
        </w:rPr>
        <w:t>What do you know about zodiac Gemini?</w:t>
      </w:r>
    </w:p>
    <w:p w:rsidR="00B66AA5" w:rsidRPr="00BE73A4" w:rsidRDefault="00B66AA5" w:rsidP="00B66AA5">
      <w:pPr>
        <w:pStyle w:val="af4"/>
        <w:numPr>
          <w:ilvl w:val="0"/>
          <w:numId w:val="9"/>
        </w:numPr>
        <w:spacing w:after="200" w:line="276" w:lineRule="auto"/>
        <w:contextualSpacing/>
        <w:jc w:val="both"/>
        <w:rPr>
          <w:sz w:val="28"/>
          <w:szCs w:val="28"/>
          <w:lang w:val="en-US"/>
        </w:rPr>
      </w:pPr>
      <w:r w:rsidRPr="00BE73A4">
        <w:rPr>
          <w:sz w:val="28"/>
          <w:szCs w:val="28"/>
          <w:lang w:val="en-US"/>
        </w:rPr>
        <w:t>What do you know about zodiac Cancer?</w:t>
      </w:r>
    </w:p>
    <w:p w:rsidR="00B66AA5" w:rsidRPr="00BE73A4" w:rsidRDefault="00B66AA5" w:rsidP="00B66AA5">
      <w:pPr>
        <w:pStyle w:val="af4"/>
        <w:numPr>
          <w:ilvl w:val="0"/>
          <w:numId w:val="9"/>
        </w:numPr>
        <w:spacing w:after="200" w:line="276" w:lineRule="auto"/>
        <w:contextualSpacing/>
        <w:jc w:val="both"/>
        <w:rPr>
          <w:sz w:val="28"/>
          <w:szCs w:val="28"/>
          <w:lang w:val="en-US"/>
        </w:rPr>
      </w:pPr>
      <w:r w:rsidRPr="00BE73A4">
        <w:rPr>
          <w:sz w:val="28"/>
          <w:szCs w:val="28"/>
          <w:lang w:val="en-US"/>
        </w:rPr>
        <w:lastRenderedPageBreak/>
        <w:t>What do you know about zodiac Leo?</w:t>
      </w:r>
    </w:p>
    <w:p w:rsidR="00B66AA5" w:rsidRPr="00BE73A4" w:rsidRDefault="00B66AA5" w:rsidP="00B66AA5">
      <w:pPr>
        <w:pStyle w:val="af4"/>
        <w:numPr>
          <w:ilvl w:val="0"/>
          <w:numId w:val="9"/>
        </w:numPr>
        <w:spacing w:after="200" w:line="276" w:lineRule="auto"/>
        <w:contextualSpacing/>
        <w:jc w:val="both"/>
        <w:rPr>
          <w:sz w:val="28"/>
          <w:szCs w:val="28"/>
          <w:lang w:val="en-US"/>
        </w:rPr>
      </w:pPr>
      <w:r w:rsidRPr="00BE73A4">
        <w:rPr>
          <w:sz w:val="28"/>
          <w:szCs w:val="28"/>
          <w:lang w:val="en-US"/>
        </w:rPr>
        <w:t>What do you know about Virgo?</w:t>
      </w:r>
    </w:p>
    <w:p w:rsidR="00B66AA5" w:rsidRPr="00BE73A4" w:rsidRDefault="00B66AA5" w:rsidP="00B66AA5">
      <w:pPr>
        <w:pStyle w:val="af4"/>
        <w:numPr>
          <w:ilvl w:val="0"/>
          <w:numId w:val="9"/>
        </w:numPr>
        <w:spacing w:after="200" w:line="276" w:lineRule="auto"/>
        <w:contextualSpacing/>
        <w:jc w:val="both"/>
        <w:rPr>
          <w:sz w:val="28"/>
          <w:szCs w:val="28"/>
          <w:lang w:val="en-US"/>
        </w:rPr>
      </w:pPr>
      <w:r w:rsidRPr="00BE73A4">
        <w:rPr>
          <w:sz w:val="28"/>
          <w:szCs w:val="28"/>
          <w:lang w:val="en-US"/>
        </w:rPr>
        <w:t>What do you know about Libra?</w:t>
      </w:r>
    </w:p>
    <w:p w:rsidR="00B66AA5" w:rsidRPr="00BE73A4" w:rsidRDefault="00B66AA5" w:rsidP="00B66AA5">
      <w:pPr>
        <w:pStyle w:val="af4"/>
        <w:numPr>
          <w:ilvl w:val="0"/>
          <w:numId w:val="9"/>
        </w:numPr>
        <w:spacing w:after="200" w:line="276" w:lineRule="auto"/>
        <w:contextualSpacing/>
        <w:jc w:val="both"/>
        <w:rPr>
          <w:sz w:val="28"/>
          <w:szCs w:val="28"/>
          <w:lang w:val="en-US"/>
        </w:rPr>
      </w:pPr>
      <w:r w:rsidRPr="00BE73A4">
        <w:rPr>
          <w:sz w:val="28"/>
          <w:szCs w:val="28"/>
          <w:lang w:val="en-US"/>
        </w:rPr>
        <w:t>What do you know about Scorpio?</w:t>
      </w:r>
    </w:p>
    <w:p w:rsidR="00B66AA5" w:rsidRPr="00BE73A4" w:rsidRDefault="00B66AA5" w:rsidP="00B66AA5">
      <w:pPr>
        <w:pStyle w:val="af4"/>
        <w:numPr>
          <w:ilvl w:val="0"/>
          <w:numId w:val="9"/>
        </w:numPr>
        <w:spacing w:after="200" w:line="276" w:lineRule="auto"/>
        <w:contextualSpacing/>
        <w:jc w:val="both"/>
        <w:rPr>
          <w:sz w:val="28"/>
          <w:szCs w:val="28"/>
          <w:lang w:val="en-US"/>
        </w:rPr>
      </w:pPr>
      <w:r w:rsidRPr="00BE73A4">
        <w:rPr>
          <w:sz w:val="28"/>
          <w:szCs w:val="28"/>
          <w:lang w:val="en-US"/>
        </w:rPr>
        <w:t>What do you know about Sagittarius?</w:t>
      </w:r>
    </w:p>
    <w:p w:rsidR="00B66AA5" w:rsidRPr="00BE73A4" w:rsidRDefault="00B66AA5" w:rsidP="00B66AA5">
      <w:pPr>
        <w:pStyle w:val="af4"/>
        <w:numPr>
          <w:ilvl w:val="0"/>
          <w:numId w:val="9"/>
        </w:numPr>
        <w:spacing w:after="200" w:line="276" w:lineRule="auto"/>
        <w:contextualSpacing/>
        <w:jc w:val="both"/>
        <w:rPr>
          <w:sz w:val="28"/>
          <w:szCs w:val="28"/>
          <w:lang w:val="en-US"/>
        </w:rPr>
      </w:pPr>
      <w:r w:rsidRPr="00BE73A4">
        <w:rPr>
          <w:sz w:val="28"/>
          <w:szCs w:val="28"/>
          <w:lang w:val="en-US"/>
        </w:rPr>
        <w:t>What do you know about Capricorn?</w:t>
      </w:r>
    </w:p>
    <w:p w:rsidR="00B66AA5" w:rsidRPr="00BE73A4" w:rsidRDefault="00B66AA5" w:rsidP="00B66AA5">
      <w:pPr>
        <w:pStyle w:val="af4"/>
        <w:numPr>
          <w:ilvl w:val="0"/>
          <w:numId w:val="9"/>
        </w:numPr>
        <w:spacing w:after="200" w:line="276" w:lineRule="auto"/>
        <w:contextualSpacing/>
        <w:jc w:val="both"/>
        <w:rPr>
          <w:sz w:val="28"/>
          <w:szCs w:val="28"/>
          <w:lang w:val="en-US"/>
        </w:rPr>
      </w:pPr>
      <w:r w:rsidRPr="00BE73A4">
        <w:rPr>
          <w:sz w:val="28"/>
          <w:szCs w:val="28"/>
          <w:lang w:val="en-US"/>
        </w:rPr>
        <w:t>What do you know about Aquarius?</w:t>
      </w:r>
    </w:p>
    <w:p w:rsidR="00B66AA5" w:rsidRPr="00BE73A4" w:rsidRDefault="00B66AA5" w:rsidP="00B66AA5">
      <w:pPr>
        <w:pStyle w:val="af4"/>
        <w:numPr>
          <w:ilvl w:val="0"/>
          <w:numId w:val="9"/>
        </w:numPr>
        <w:spacing w:after="200" w:line="276" w:lineRule="auto"/>
        <w:contextualSpacing/>
        <w:jc w:val="both"/>
        <w:rPr>
          <w:sz w:val="28"/>
          <w:szCs w:val="28"/>
          <w:lang w:val="en-US"/>
        </w:rPr>
      </w:pPr>
      <w:r w:rsidRPr="00BE73A4">
        <w:rPr>
          <w:sz w:val="28"/>
          <w:szCs w:val="28"/>
          <w:lang w:val="en-US"/>
        </w:rPr>
        <w:t xml:space="preserve">What do you know about Pisces? </w:t>
      </w:r>
    </w:p>
    <w:p w:rsidR="00B66AA5" w:rsidRDefault="00B66AA5" w:rsidP="00B66AA5">
      <w:pPr>
        <w:jc w:val="center"/>
        <w:rPr>
          <w:rFonts w:ascii="Times New Roman" w:hAnsi="Times New Roman" w:cs="Times New Roman"/>
          <w:b/>
          <w:lang w:val="en-US"/>
        </w:rPr>
      </w:pPr>
    </w:p>
    <w:p w:rsidR="00B66AA5" w:rsidRDefault="00B66AA5" w:rsidP="00B66AA5">
      <w:pPr>
        <w:jc w:val="center"/>
        <w:rPr>
          <w:rFonts w:ascii="Times New Roman" w:hAnsi="Times New Roman" w:cs="Times New Roman"/>
          <w:b/>
          <w:lang w:val="en-US"/>
        </w:rPr>
      </w:pPr>
    </w:p>
    <w:p w:rsidR="00B66AA5" w:rsidRDefault="00B66AA5" w:rsidP="00B66AA5">
      <w:pPr>
        <w:jc w:val="center"/>
        <w:rPr>
          <w:rFonts w:ascii="Times New Roman" w:hAnsi="Times New Roman" w:cs="Times New Roman"/>
          <w:b/>
          <w:lang w:val="en-US"/>
        </w:rPr>
      </w:pPr>
    </w:p>
    <w:p w:rsidR="00B66AA5" w:rsidRDefault="00B66AA5" w:rsidP="00B66AA5">
      <w:pPr>
        <w:jc w:val="center"/>
        <w:rPr>
          <w:rFonts w:ascii="Times New Roman" w:hAnsi="Times New Roman" w:cs="Times New Roman"/>
          <w:b/>
          <w:lang w:val="en-US"/>
        </w:rPr>
      </w:pPr>
    </w:p>
    <w:p w:rsidR="00B66AA5" w:rsidRDefault="00B66AA5" w:rsidP="00B66AA5">
      <w:pPr>
        <w:jc w:val="center"/>
        <w:rPr>
          <w:rFonts w:ascii="Times New Roman" w:hAnsi="Times New Roman" w:cs="Times New Roman"/>
          <w:b/>
          <w:lang w:val="en-US"/>
        </w:rPr>
      </w:pPr>
    </w:p>
    <w:p w:rsidR="00B66AA5" w:rsidRDefault="00B66AA5" w:rsidP="00B66AA5">
      <w:pPr>
        <w:jc w:val="center"/>
        <w:rPr>
          <w:rFonts w:ascii="Times New Roman" w:hAnsi="Times New Roman" w:cs="Times New Roman"/>
          <w:b/>
          <w:lang w:val="en-US"/>
        </w:rPr>
      </w:pPr>
    </w:p>
    <w:p w:rsidR="00B66AA5" w:rsidRDefault="00B66AA5" w:rsidP="00B66AA5">
      <w:pPr>
        <w:jc w:val="center"/>
        <w:rPr>
          <w:rFonts w:ascii="Times New Roman" w:hAnsi="Times New Roman" w:cs="Times New Roman"/>
          <w:b/>
          <w:lang w:val="en-US"/>
        </w:rPr>
      </w:pPr>
    </w:p>
    <w:p w:rsidR="00B66AA5" w:rsidRDefault="00B66AA5" w:rsidP="00B66AA5">
      <w:pPr>
        <w:jc w:val="center"/>
        <w:rPr>
          <w:rFonts w:ascii="Times New Roman" w:hAnsi="Times New Roman" w:cs="Times New Roman"/>
          <w:b/>
          <w:lang w:val="en-US"/>
        </w:rPr>
      </w:pPr>
    </w:p>
    <w:p w:rsidR="00B66AA5" w:rsidRDefault="00B66AA5" w:rsidP="00B66AA5">
      <w:pPr>
        <w:jc w:val="center"/>
        <w:rPr>
          <w:rFonts w:ascii="Times New Roman" w:hAnsi="Times New Roman" w:cs="Times New Roman"/>
          <w:b/>
          <w:lang w:val="en-US"/>
        </w:rPr>
      </w:pPr>
    </w:p>
    <w:p w:rsidR="00B66AA5" w:rsidRDefault="00B66AA5" w:rsidP="00B66AA5">
      <w:pPr>
        <w:jc w:val="center"/>
        <w:rPr>
          <w:rFonts w:ascii="Times New Roman" w:hAnsi="Times New Roman" w:cs="Times New Roman"/>
          <w:b/>
          <w:lang w:val="en-US"/>
        </w:rPr>
      </w:pPr>
    </w:p>
    <w:p w:rsidR="00B66AA5" w:rsidRDefault="00B66AA5" w:rsidP="00B66AA5">
      <w:pPr>
        <w:jc w:val="center"/>
        <w:rPr>
          <w:rFonts w:ascii="Times New Roman" w:hAnsi="Times New Roman" w:cs="Times New Roman"/>
          <w:b/>
          <w:lang w:val="en-US"/>
        </w:rPr>
      </w:pPr>
    </w:p>
    <w:p w:rsidR="00B66AA5" w:rsidRDefault="00B66AA5" w:rsidP="00B66AA5">
      <w:pPr>
        <w:jc w:val="center"/>
        <w:rPr>
          <w:rFonts w:ascii="Times New Roman" w:hAnsi="Times New Roman" w:cs="Times New Roman"/>
          <w:b/>
          <w:lang w:val="en-US"/>
        </w:rPr>
      </w:pPr>
    </w:p>
    <w:p w:rsidR="00B66AA5" w:rsidRDefault="00B66AA5" w:rsidP="00B66AA5">
      <w:pPr>
        <w:jc w:val="center"/>
        <w:rPr>
          <w:rFonts w:ascii="Times New Roman" w:hAnsi="Times New Roman" w:cs="Times New Roman"/>
          <w:b/>
          <w:lang w:val="en-US"/>
        </w:rPr>
      </w:pPr>
    </w:p>
    <w:p w:rsidR="00B66AA5" w:rsidRDefault="00B66AA5" w:rsidP="00B66AA5">
      <w:pPr>
        <w:jc w:val="center"/>
        <w:rPr>
          <w:rFonts w:ascii="Times New Roman" w:hAnsi="Times New Roman" w:cs="Times New Roman"/>
          <w:b/>
          <w:lang w:val="en-US"/>
        </w:rPr>
      </w:pPr>
    </w:p>
    <w:p w:rsidR="00B66AA5" w:rsidRDefault="00B66AA5" w:rsidP="00B66AA5">
      <w:pPr>
        <w:jc w:val="center"/>
        <w:rPr>
          <w:rFonts w:ascii="Times New Roman" w:hAnsi="Times New Roman" w:cs="Times New Roman"/>
          <w:b/>
          <w:lang w:val="en-US"/>
        </w:rPr>
      </w:pPr>
    </w:p>
    <w:p w:rsidR="00B66AA5" w:rsidRDefault="00B66AA5" w:rsidP="00B66AA5">
      <w:pPr>
        <w:jc w:val="center"/>
        <w:rPr>
          <w:rFonts w:ascii="Times New Roman" w:hAnsi="Times New Roman" w:cs="Times New Roman"/>
          <w:b/>
          <w:lang w:val="en-US"/>
        </w:rPr>
      </w:pPr>
    </w:p>
    <w:p w:rsidR="00B66AA5" w:rsidRDefault="00B66AA5" w:rsidP="00B66AA5">
      <w:pPr>
        <w:jc w:val="center"/>
        <w:rPr>
          <w:rFonts w:ascii="Times New Roman" w:hAnsi="Times New Roman" w:cs="Times New Roman"/>
          <w:b/>
          <w:lang w:val="en-US"/>
        </w:rPr>
      </w:pPr>
    </w:p>
    <w:p w:rsidR="00B66AA5" w:rsidRPr="00041A1C" w:rsidRDefault="00B66AA5" w:rsidP="00B66AA5">
      <w:pPr>
        <w:jc w:val="center"/>
        <w:rPr>
          <w:rFonts w:ascii="Times New Roman" w:hAnsi="Times New Roman" w:cs="Times New Roman"/>
          <w:b/>
          <w:lang w:val="en-US"/>
        </w:rPr>
      </w:pPr>
      <w:r>
        <w:rPr>
          <w:rFonts w:ascii="Times New Roman" w:hAnsi="Times New Roman" w:cs="Times New Roman"/>
          <w:b/>
          <w:lang w:val="en-US"/>
        </w:rPr>
        <w:t>Theme3</w:t>
      </w:r>
      <w:r w:rsidRPr="00BE73A4">
        <w:rPr>
          <w:rFonts w:ascii="Times New Roman" w:hAnsi="Times New Roman" w:cs="Times New Roman"/>
          <w:b/>
          <w:lang w:val="en-US"/>
        </w:rPr>
        <w:t xml:space="preserve">. </w:t>
      </w:r>
      <w:r w:rsidRPr="00041A1C">
        <w:rPr>
          <w:rFonts w:ascii="Times New Roman" w:hAnsi="Times New Roman" w:cs="Times New Roman"/>
          <w:b/>
          <w:bCs/>
          <w:lang w:val="en-US"/>
        </w:rPr>
        <w:t>People and personalities</w:t>
      </w:r>
      <w:r w:rsidRPr="00041A1C">
        <w:rPr>
          <w:rFonts w:ascii="Times New Roman" w:hAnsi="Times New Roman" w:cs="Times New Roman"/>
          <w:b/>
          <w:lang w:val="en-US"/>
        </w:rPr>
        <w:t>: First impressions, stereotypes</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
          <w:lang w:val="en-GB"/>
        </w:rPr>
        <w:t>Aims</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Cs/>
          <w:lang w:val="en-GB"/>
        </w:rPr>
        <w:t>B</w:t>
      </w:r>
      <w:r w:rsidRPr="00041A1C">
        <w:rPr>
          <w:rFonts w:ascii="Times New Roman" w:hAnsi="Times New Roman" w:cs="Times New Roman"/>
          <w:lang w:val="en-GB"/>
        </w:rPr>
        <w:t>y the end of Year 4 students will be expected to reach a level of reading proficiency equivalent to Band C1 in the CEFR.</w:t>
      </w:r>
    </w:p>
    <w:p w:rsidR="00B66AA5" w:rsidRPr="00041A1C" w:rsidRDefault="00B66AA5" w:rsidP="00B66AA5">
      <w:pPr>
        <w:rPr>
          <w:rFonts w:ascii="Times New Roman" w:hAnsi="Times New Roman" w:cs="Times New Roman"/>
          <w:lang w:val="en-GB"/>
        </w:rPr>
      </w:pPr>
      <w:r w:rsidRPr="00041A1C">
        <w:rPr>
          <w:rFonts w:ascii="Times New Roman" w:hAnsi="Times New Roman" w:cs="Times New Roman"/>
          <w:lang w:val="en-GB"/>
        </w:rPr>
        <w:t>By the end of Year 1 students will be able to read and understand a range of text types to a level approaching Band B1 in the CEFR.</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
          <w:lang w:val="en-GB"/>
        </w:rPr>
        <w:t>Objectives</w:t>
      </w:r>
    </w:p>
    <w:p w:rsidR="00B66AA5" w:rsidRPr="00041A1C" w:rsidRDefault="00B66AA5" w:rsidP="00B66AA5">
      <w:pPr>
        <w:rPr>
          <w:rFonts w:ascii="Times New Roman" w:hAnsi="Times New Roman" w:cs="Times New Roman"/>
          <w:lang w:val="en-GB"/>
        </w:rPr>
      </w:pPr>
      <w:r w:rsidRPr="00041A1C">
        <w:rPr>
          <w:rFonts w:ascii="Times New Roman" w:hAnsi="Times New Roman" w:cs="Times New Roman"/>
          <w:lang w:val="en-GB"/>
        </w:rPr>
        <w:lastRenderedPageBreak/>
        <w:t>By the end of the Year 1 students will:</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proofErr w:type="gramStart"/>
      <w:r w:rsidRPr="00041A1C">
        <w:rPr>
          <w:rFonts w:ascii="Times New Roman" w:hAnsi="Times New Roman" w:cs="Times New Roman"/>
          <w:lang w:val="en-GB"/>
        </w:rPr>
        <w:t>be</w:t>
      </w:r>
      <w:proofErr w:type="gramEnd"/>
      <w:r w:rsidRPr="00041A1C">
        <w:rPr>
          <w:rFonts w:ascii="Times New Roman" w:hAnsi="Times New Roman" w:cs="Times New Roman"/>
          <w:lang w:val="en-GB"/>
        </w:rPr>
        <w:t xml:space="preserve"> able to   </w:t>
      </w:r>
      <w:r w:rsidRPr="00041A1C">
        <w:rPr>
          <w:rFonts w:ascii="Times New Roman" w:hAnsi="Times New Roman" w:cs="Times New Roman"/>
          <w:color w:val="010000"/>
          <w:lang w:val="en-US"/>
        </w:rPr>
        <w:t>understand the main points in short newspaper articles about current and familiar topics.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 xml:space="preserve">be able to  guess the meaning of single unknown words from context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 xml:space="preserve">be able to skim short texts and find relevant facts and information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be able to understand the most important information in short factual texts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r w:rsidRPr="00041A1C">
        <w:rPr>
          <w:rFonts w:ascii="Times New Roman" w:hAnsi="Times New Roman" w:cs="Times New Roman"/>
          <w:color w:val="010000"/>
          <w:lang w:val="en-US"/>
        </w:rPr>
        <w:t xml:space="preserve">be able to understand simple messages and standard letters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able to understand the plot of a clearly structured story and recognize the most important episodes and events.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r w:rsidRPr="00041A1C">
        <w:rPr>
          <w:rFonts w:ascii="Times New Roman" w:hAnsi="Times New Roman" w:cs="Times New Roman"/>
          <w:color w:val="010000"/>
          <w:lang w:val="en-US"/>
        </w:rPr>
        <w:t>be able to distinguish purposes in reading</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aware of their own reading problems and possible ways of dealing with them.</w:t>
      </w:r>
    </w:p>
    <w:p w:rsidR="00B66AA5" w:rsidRPr="00041A1C" w:rsidRDefault="00B66AA5" w:rsidP="00B66AA5">
      <w:pPr>
        <w:pStyle w:val="lead"/>
        <w:shd w:val="clear" w:color="auto" w:fill="FFFFFF"/>
        <w:spacing w:before="0" w:beforeAutospacing="0" w:after="0" w:afterAutospacing="0" w:line="360" w:lineRule="auto"/>
        <w:rPr>
          <w:b/>
          <w:color w:val="333333"/>
          <w:sz w:val="28"/>
          <w:szCs w:val="28"/>
          <w:lang w:val="en-US"/>
        </w:rPr>
      </w:pPr>
      <w:r w:rsidRPr="00041A1C">
        <w:rPr>
          <w:b/>
          <w:color w:val="333333"/>
          <w:sz w:val="28"/>
          <w:szCs w:val="28"/>
          <w:lang w:val="en-US"/>
        </w:rPr>
        <w:t>First impression</w:t>
      </w:r>
    </w:p>
    <w:p w:rsidR="00B66AA5" w:rsidRPr="00041A1C" w:rsidRDefault="00B66AA5" w:rsidP="00B66AA5">
      <w:pPr>
        <w:pStyle w:val="lead"/>
        <w:shd w:val="clear" w:color="auto" w:fill="FFFFFF"/>
        <w:spacing w:before="0" w:beforeAutospacing="0" w:after="0" w:afterAutospacing="0" w:line="276" w:lineRule="auto"/>
        <w:jc w:val="both"/>
        <w:rPr>
          <w:i/>
          <w:color w:val="333333"/>
          <w:sz w:val="28"/>
          <w:szCs w:val="28"/>
          <w:lang w:val="en-US"/>
        </w:rPr>
      </w:pPr>
      <w:r w:rsidRPr="00041A1C">
        <w:rPr>
          <w:color w:val="333333"/>
          <w:sz w:val="28"/>
          <w:szCs w:val="28"/>
          <w:lang w:val="en-US"/>
        </w:rPr>
        <w:t>First impressions are important, and they usually contain a healthy dose both of accuracy and misperception. But do people know when their first impressions are correct? They do reasonably well, according to a study in the current</w:t>
      </w:r>
      <w:r w:rsidRPr="00041A1C">
        <w:rPr>
          <w:rStyle w:val="apple-converted-space"/>
          <w:color w:val="333333"/>
          <w:sz w:val="28"/>
          <w:szCs w:val="28"/>
          <w:lang w:val="en-US"/>
        </w:rPr>
        <w:t> </w:t>
      </w:r>
      <w:r w:rsidRPr="00C560BD">
        <w:rPr>
          <w:rStyle w:val="afd"/>
          <w:color w:val="333333"/>
          <w:sz w:val="28"/>
          <w:szCs w:val="28"/>
          <w:lang w:val="en-US"/>
        </w:rPr>
        <w:t>Social Psychological and Personality Science</w:t>
      </w:r>
      <w:r w:rsidRPr="00041A1C">
        <w:rPr>
          <w:rStyle w:val="apple-converted-space"/>
          <w:color w:val="333333"/>
          <w:sz w:val="28"/>
          <w:szCs w:val="28"/>
          <w:lang w:val="en-US"/>
        </w:rPr>
        <w:t> </w:t>
      </w:r>
      <w:r w:rsidRPr="00041A1C">
        <w:rPr>
          <w:color w:val="333333"/>
          <w:sz w:val="28"/>
          <w:szCs w:val="28"/>
          <w:lang w:val="en-US"/>
        </w:rPr>
        <w:t xml:space="preserve">(published </w:t>
      </w:r>
      <w:r w:rsidRPr="00041A1C">
        <w:rPr>
          <w:i/>
          <w:color w:val="333333"/>
          <w:sz w:val="28"/>
          <w:szCs w:val="28"/>
          <w:lang w:val="en-US"/>
        </w:rPr>
        <w:t>by SAGE).</w:t>
      </w:r>
    </w:p>
    <w:p w:rsidR="00B66AA5" w:rsidRPr="00041A1C" w:rsidRDefault="00B66AA5" w:rsidP="00B66AA5">
      <w:pPr>
        <w:pStyle w:val="afa"/>
        <w:shd w:val="clear" w:color="auto" w:fill="FFFFFF"/>
        <w:spacing w:before="0" w:beforeAutospacing="0" w:after="0" w:afterAutospacing="0" w:line="276" w:lineRule="auto"/>
        <w:jc w:val="both"/>
        <w:rPr>
          <w:color w:val="333333"/>
          <w:sz w:val="28"/>
          <w:szCs w:val="28"/>
          <w:lang w:val="en-US"/>
        </w:rPr>
      </w:pPr>
      <w:r w:rsidRPr="00041A1C">
        <w:rPr>
          <w:color w:val="333333"/>
          <w:sz w:val="28"/>
          <w:szCs w:val="28"/>
          <w:lang w:val="en-US"/>
        </w:rPr>
        <w:t>Researchers had two separate groups of more than100 people meet in a "getting-acquainted" session much like speed-dating, until the people had spoken with everyone else in the group for three minutes each. At the end of each 3-minute chat, they rated each other's personalities, and rated how well they thought their impressions "would agree with someone who knows this person very well." To establish what the person was "really" like, the researchers had people fill out their own personality reports, which were bolstered with personality ratings that came either from friends or parents.</w:t>
      </w:r>
    </w:p>
    <w:p w:rsidR="00B66AA5" w:rsidRPr="00041A1C" w:rsidRDefault="00B66AA5" w:rsidP="00B66AA5">
      <w:pPr>
        <w:pStyle w:val="afa"/>
        <w:shd w:val="clear" w:color="auto" w:fill="FFFFFF"/>
        <w:spacing w:before="0" w:beforeAutospacing="0" w:after="0" w:afterAutospacing="0" w:line="276" w:lineRule="auto"/>
        <w:jc w:val="both"/>
        <w:rPr>
          <w:color w:val="333333"/>
          <w:sz w:val="28"/>
          <w:szCs w:val="28"/>
          <w:lang w:val="en-US"/>
        </w:rPr>
      </w:pPr>
      <w:r w:rsidRPr="00041A1C">
        <w:rPr>
          <w:color w:val="333333"/>
          <w:sz w:val="28"/>
          <w:szCs w:val="28"/>
          <w:lang w:val="en-US"/>
        </w:rPr>
        <w:t>There is a large body of research that shows impressions can be accurate with short interactions, and the participants did a reasonably good job of seeing each other's personality. And the more accurate they felt, the closer their ratings to the friends' and parents' ratings (although this correlation was not perfect). The participants also found the highest accuracy from people who rated themselves moderately accurate -- when people were highly confident of their judgment, accuracy was not greater than for moderate levels of confidence.</w:t>
      </w:r>
    </w:p>
    <w:p w:rsidR="00B66AA5" w:rsidRPr="00041A1C" w:rsidRDefault="00B66AA5" w:rsidP="00B66AA5">
      <w:pPr>
        <w:pStyle w:val="afa"/>
        <w:shd w:val="clear" w:color="auto" w:fill="FFFFFF"/>
        <w:spacing w:before="0" w:beforeAutospacing="0" w:after="0" w:afterAutospacing="0" w:line="276" w:lineRule="auto"/>
        <w:jc w:val="both"/>
        <w:rPr>
          <w:color w:val="333333"/>
          <w:sz w:val="28"/>
          <w:szCs w:val="28"/>
          <w:lang w:val="en-US"/>
        </w:rPr>
      </w:pPr>
      <w:r w:rsidRPr="00041A1C">
        <w:rPr>
          <w:color w:val="333333"/>
          <w:sz w:val="28"/>
          <w:szCs w:val="28"/>
          <w:lang w:val="en-US"/>
        </w:rPr>
        <w:t xml:space="preserve">The research team, led by Jeremy </w:t>
      </w:r>
      <w:proofErr w:type="spellStart"/>
      <w:r w:rsidRPr="00041A1C">
        <w:rPr>
          <w:color w:val="333333"/>
          <w:sz w:val="28"/>
          <w:szCs w:val="28"/>
          <w:lang w:val="en-US"/>
        </w:rPr>
        <w:t>Biesanz</w:t>
      </w:r>
      <w:proofErr w:type="spellEnd"/>
      <w:r w:rsidRPr="00041A1C">
        <w:rPr>
          <w:color w:val="333333"/>
          <w:sz w:val="28"/>
          <w:szCs w:val="28"/>
          <w:lang w:val="en-US"/>
        </w:rPr>
        <w:t xml:space="preserve"> of the University of British Columbia, noted that there are two ways to be right about people's personality. We can know how people are different from each other, but a good judge of persons knows that people are mostly alike -- for example, almost everyone would prefer being friendly to being quarrelsome. The more people rated their partner's personality in a way typical of most everyone, the more accurate they felt their perception was. And because most people are like most people, they were indeed being accurate.</w:t>
      </w:r>
    </w:p>
    <w:p w:rsidR="00B66AA5" w:rsidRPr="00041A1C" w:rsidRDefault="00B66AA5" w:rsidP="00B66AA5">
      <w:pPr>
        <w:pStyle w:val="afa"/>
        <w:shd w:val="clear" w:color="auto" w:fill="FFFFFF"/>
        <w:spacing w:before="0" w:beforeAutospacing="0" w:after="0" w:afterAutospacing="0" w:line="276" w:lineRule="auto"/>
        <w:jc w:val="both"/>
        <w:rPr>
          <w:color w:val="333333"/>
          <w:sz w:val="28"/>
          <w:szCs w:val="28"/>
          <w:lang w:val="en-US"/>
        </w:rPr>
      </w:pPr>
      <w:r w:rsidRPr="00041A1C">
        <w:rPr>
          <w:color w:val="333333"/>
          <w:sz w:val="28"/>
          <w:szCs w:val="28"/>
          <w:lang w:val="en-US"/>
        </w:rPr>
        <w:t xml:space="preserve">"Many important decisions are made after very brief encounters -- which job candidate to hire, which person to date, which student to accept," write the authors. </w:t>
      </w:r>
      <w:r w:rsidRPr="00041A1C">
        <w:rPr>
          <w:color w:val="333333"/>
          <w:sz w:val="28"/>
          <w:szCs w:val="28"/>
          <w:lang w:val="en-US"/>
        </w:rPr>
        <w:lastRenderedPageBreak/>
        <w:t>"Although our first impressions are generally accurate, it is it critical for us to recognize when they may be lacking."</w:t>
      </w:r>
    </w:p>
    <w:p w:rsidR="00B66AA5" w:rsidRPr="00041A1C" w:rsidRDefault="00B66AA5" w:rsidP="00B66AA5">
      <w:pPr>
        <w:shd w:val="clear" w:color="auto" w:fill="FFFFFF"/>
        <w:jc w:val="both"/>
        <w:textAlignment w:val="baseline"/>
        <w:rPr>
          <w:rFonts w:ascii="Times New Roman" w:hAnsi="Times New Roman" w:cs="Times New Roman"/>
          <w:color w:val="000000"/>
          <w:lang w:val="en-US"/>
        </w:rPr>
      </w:pPr>
      <w:r w:rsidRPr="00041A1C">
        <w:rPr>
          <w:rFonts w:ascii="Times New Roman" w:hAnsi="Times New Roman" w:cs="Times New Roman"/>
          <w:color w:val="000000"/>
          <w:lang w:val="en-US"/>
        </w:rPr>
        <w:t xml:space="preserve">Many of the people you meet in grad school will have a great influence over your future. </w:t>
      </w:r>
      <w:proofErr w:type="spellStart"/>
      <w:proofErr w:type="gramStart"/>
      <w:r w:rsidRPr="00041A1C">
        <w:rPr>
          <w:rFonts w:ascii="Times New Roman" w:hAnsi="Times New Roman" w:cs="Times New Roman"/>
          <w:color w:val="000000"/>
          <w:lang w:val="en-US"/>
        </w:rPr>
        <w:t>Instructors.Fellow</w:t>
      </w:r>
      <w:proofErr w:type="spellEnd"/>
      <w:r w:rsidRPr="00041A1C">
        <w:rPr>
          <w:rFonts w:ascii="Times New Roman" w:hAnsi="Times New Roman" w:cs="Times New Roman"/>
          <w:color w:val="000000"/>
          <w:lang w:val="en-US"/>
        </w:rPr>
        <w:t xml:space="preserve"> students, some of whom may become </w:t>
      </w:r>
      <w:proofErr w:type="spellStart"/>
      <w:r w:rsidRPr="00041A1C">
        <w:rPr>
          <w:rFonts w:ascii="Times New Roman" w:hAnsi="Times New Roman" w:cs="Times New Roman"/>
          <w:color w:val="000000"/>
          <w:lang w:val="en-US"/>
        </w:rPr>
        <w:t>colleagues.Supervisors.Committee</w:t>
      </w:r>
      <w:proofErr w:type="spellEnd"/>
      <w:r w:rsidRPr="00041A1C">
        <w:rPr>
          <w:rFonts w:ascii="Times New Roman" w:hAnsi="Times New Roman" w:cs="Times New Roman"/>
          <w:color w:val="000000"/>
          <w:lang w:val="en-US"/>
        </w:rPr>
        <w:t xml:space="preserve"> </w:t>
      </w:r>
      <w:proofErr w:type="spellStart"/>
      <w:r w:rsidRPr="00041A1C">
        <w:rPr>
          <w:rFonts w:ascii="Times New Roman" w:hAnsi="Times New Roman" w:cs="Times New Roman"/>
          <w:color w:val="000000"/>
          <w:lang w:val="en-US"/>
        </w:rPr>
        <w:t>members.Potential</w:t>
      </w:r>
      <w:proofErr w:type="spellEnd"/>
      <w:r w:rsidRPr="00041A1C">
        <w:rPr>
          <w:rFonts w:ascii="Times New Roman" w:hAnsi="Times New Roman" w:cs="Times New Roman"/>
          <w:color w:val="000000"/>
          <w:lang w:val="en-US"/>
        </w:rPr>
        <w:t xml:space="preserve"> employers.</w:t>
      </w:r>
      <w:proofErr w:type="gramEnd"/>
      <w:r w:rsidRPr="00041A1C">
        <w:rPr>
          <w:rFonts w:ascii="Times New Roman" w:hAnsi="Times New Roman" w:cs="Times New Roman"/>
          <w:color w:val="000000"/>
          <w:lang w:val="en-US"/>
        </w:rPr>
        <w:t xml:space="preserve"> In interactions with these and other people, the impressions you make can have a real impact on your academic and professional success.</w:t>
      </w:r>
    </w:p>
    <w:p w:rsidR="00B66AA5" w:rsidRPr="00041A1C" w:rsidRDefault="00B66AA5" w:rsidP="00B66AA5">
      <w:pPr>
        <w:shd w:val="clear" w:color="auto" w:fill="FFFFFF"/>
        <w:jc w:val="both"/>
        <w:textAlignment w:val="baseline"/>
        <w:rPr>
          <w:rFonts w:ascii="Times New Roman" w:hAnsi="Times New Roman" w:cs="Times New Roman"/>
          <w:color w:val="000000"/>
          <w:lang w:val="en-US"/>
        </w:rPr>
      </w:pPr>
      <w:r w:rsidRPr="00041A1C">
        <w:rPr>
          <w:rFonts w:ascii="Times New Roman" w:hAnsi="Times New Roman" w:cs="Times New Roman"/>
          <w:color w:val="000000"/>
          <w:lang w:val="en-US"/>
        </w:rPr>
        <w:t xml:space="preserve">"You don't get a second chance to make a first impression," says James </w:t>
      </w:r>
      <w:proofErr w:type="spellStart"/>
      <w:r w:rsidRPr="00041A1C">
        <w:rPr>
          <w:rFonts w:ascii="Times New Roman" w:hAnsi="Times New Roman" w:cs="Times New Roman"/>
          <w:color w:val="000000"/>
          <w:lang w:val="en-US"/>
        </w:rPr>
        <w:t>Uleman</w:t>
      </w:r>
      <w:proofErr w:type="spellEnd"/>
      <w:r w:rsidRPr="00041A1C">
        <w:rPr>
          <w:rFonts w:ascii="Times New Roman" w:hAnsi="Times New Roman" w:cs="Times New Roman"/>
          <w:color w:val="000000"/>
          <w:lang w:val="en-US"/>
        </w:rPr>
        <w:t>, PhD, a psychology professor at New York University and researcher on impression management. "In spite of the congeniality of many professional gatherings, judgments are being made and impressions formed all the time."</w:t>
      </w:r>
    </w:p>
    <w:p w:rsidR="00B66AA5" w:rsidRPr="00041A1C" w:rsidRDefault="00B66AA5" w:rsidP="00B66AA5">
      <w:pPr>
        <w:shd w:val="clear" w:color="auto" w:fill="FFFFFF"/>
        <w:jc w:val="both"/>
        <w:textAlignment w:val="baseline"/>
        <w:rPr>
          <w:rFonts w:ascii="Times New Roman" w:hAnsi="Times New Roman" w:cs="Times New Roman"/>
          <w:color w:val="000000"/>
          <w:lang w:val="en-US"/>
        </w:rPr>
      </w:pPr>
      <w:r w:rsidRPr="00041A1C">
        <w:rPr>
          <w:rFonts w:ascii="Times New Roman" w:hAnsi="Times New Roman" w:cs="Times New Roman"/>
          <w:color w:val="000000"/>
          <w:lang w:val="en-US"/>
        </w:rPr>
        <w:t>Substantial research has affirmed the importance of first impressions while exploring a variety of factors that contribute to their formation. For example, a 2009 study in </w:t>
      </w:r>
      <w:r w:rsidRPr="00041A1C">
        <w:rPr>
          <w:rFonts w:ascii="Times New Roman" w:hAnsi="Times New Roman" w:cs="Times New Roman"/>
          <w:i/>
          <w:iCs/>
          <w:color w:val="000000"/>
          <w:bdr w:val="none" w:sz="0" w:space="0" w:color="auto" w:frame="1"/>
          <w:lang w:val="en-US"/>
        </w:rPr>
        <w:t>Personality and Social Psychology Bulletin</w:t>
      </w:r>
      <w:r w:rsidRPr="00041A1C">
        <w:rPr>
          <w:rFonts w:ascii="Times New Roman" w:hAnsi="Times New Roman" w:cs="Times New Roman"/>
          <w:color w:val="000000"/>
          <w:lang w:val="en-US"/>
        </w:rPr>
        <w:t> found that factors ranging from clothing style to posture play a role in how impressions are formed. Another study, in the April 2011 issue of </w:t>
      </w:r>
      <w:r w:rsidRPr="00041A1C">
        <w:rPr>
          <w:rFonts w:ascii="Times New Roman" w:hAnsi="Times New Roman" w:cs="Times New Roman"/>
          <w:i/>
          <w:iCs/>
          <w:color w:val="000000"/>
          <w:bdr w:val="none" w:sz="0" w:space="0" w:color="auto" w:frame="1"/>
          <w:lang w:val="en-US"/>
        </w:rPr>
        <w:t>Social Influence,</w:t>
      </w:r>
      <w:r w:rsidRPr="00041A1C">
        <w:rPr>
          <w:rFonts w:ascii="Times New Roman" w:hAnsi="Times New Roman" w:cs="Times New Roman"/>
          <w:color w:val="000000"/>
          <w:lang w:val="en-US"/>
        </w:rPr>
        <w:t xml:space="preserve"> found that a limp handshake can make you appear overly passive. Having a handle on the kinds of impressions you make can go a long way toward advancing your career, says </w:t>
      </w:r>
      <w:proofErr w:type="spellStart"/>
      <w:r w:rsidRPr="00041A1C">
        <w:rPr>
          <w:rFonts w:ascii="Times New Roman" w:hAnsi="Times New Roman" w:cs="Times New Roman"/>
          <w:color w:val="000000"/>
          <w:lang w:val="en-US"/>
        </w:rPr>
        <w:t>Uleman</w:t>
      </w:r>
      <w:proofErr w:type="spellEnd"/>
      <w:r w:rsidRPr="00041A1C">
        <w:rPr>
          <w:rFonts w:ascii="Times New Roman" w:hAnsi="Times New Roman" w:cs="Times New Roman"/>
          <w:color w:val="000000"/>
          <w:lang w:val="en-US"/>
        </w:rPr>
        <w:t>.</w:t>
      </w:r>
    </w:p>
    <w:p w:rsidR="00B66AA5" w:rsidRPr="00041A1C" w:rsidRDefault="00B66AA5" w:rsidP="00B66AA5">
      <w:pPr>
        <w:shd w:val="clear" w:color="auto" w:fill="FFFFFF"/>
        <w:jc w:val="both"/>
        <w:textAlignment w:val="baseline"/>
        <w:rPr>
          <w:rFonts w:ascii="Times New Roman" w:hAnsi="Times New Roman" w:cs="Times New Roman"/>
          <w:color w:val="000000"/>
          <w:lang w:val="en-US"/>
        </w:rPr>
      </w:pPr>
      <w:r w:rsidRPr="00041A1C">
        <w:rPr>
          <w:rFonts w:ascii="Times New Roman" w:hAnsi="Times New Roman" w:cs="Times New Roman"/>
          <w:color w:val="000000"/>
          <w:lang w:val="en-US"/>
        </w:rPr>
        <w:t>"The impression you create may affect future job opportunities, collaborations or other important matters," he says.</w:t>
      </w:r>
    </w:p>
    <w:p w:rsidR="00B66AA5" w:rsidRPr="00041A1C" w:rsidRDefault="00B66AA5" w:rsidP="00B66AA5">
      <w:pPr>
        <w:shd w:val="clear" w:color="auto" w:fill="FFFFFF"/>
        <w:jc w:val="both"/>
        <w:textAlignment w:val="baseline"/>
        <w:rPr>
          <w:rFonts w:ascii="Times New Roman" w:hAnsi="Times New Roman" w:cs="Times New Roman"/>
          <w:color w:val="000000"/>
          <w:lang w:val="en-US"/>
        </w:rPr>
      </w:pPr>
      <w:r w:rsidRPr="00041A1C">
        <w:rPr>
          <w:rFonts w:ascii="Times New Roman" w:hAnsi="Times New Roman" w:cs="Times New Roman"/>
          <w:color w:val="000000"/>
          <w:lang w:val="en-US"/>
        </w:rPr>
        <w:t>How can you strengthen your chances of making a solid impression when it counts? Here are six strategies. </w:t>
      </w:r>
    </w:p>
    <w:p w:rsidR="00B66AA5" w:rsidRPr="00041A1C" w:rsidRDefault="00B66AA5" w:rsidP="00B66AA5">
      <w:pPr>
        <w:shd w:val="clear" w:color="auto" w:fill="FFFFFF"/>
        <w:spacing w:line="360" w:lineRule="auto"/>
        <w:jc w:val="both"/>
        <w:textAlignment w:val="baseline"/>
        <w:outlineLvl w:val="4"/>
        <w:rPr>
          <w:rFonts w:ascii="Times New Roman" w:hAnsi="Times New Roman" w:cs="Times New Roman"/>
          <w:b/>
          <w:bCs/>
          <w:color w:val="449583"/>
          <w:lang w:val="en-US"/>
        </w:rPr>
      </w:pPr>
      <w:r w:rsidRPr="00041A1C">
        <w:rPr>
          <w:rFonts w:ascii="Times New Roman" w:hAnsi="Times New Roman" w:cs="Times New Roman"/>
          <w:b/>
          <w:bCs/>
          <w:color w:val="449583"/>
          <w:lang w:val="en-US"/>
        </w:rPr>
        <w:t>1. Know your audience.</w:t>
      </w:r>
    </w:p>
    <w:p w:rsidR="00B66AA5" w:rsidRPr="00817192" w:rsidRDefault="00B66AA5" w:rsidP="00B66AA5">
      <w:pPr>
        <w:shd w:val="clear" w:color="auto" w:fill="FFFFFF"/>
        <w:jc w:val="both"/>
        <w:textAlignment w:val="baseline"/>
        <w:rPr>
          <w:rFonts w:ascii="Times New Roman" w:hAnsi="Times New Roman" w:cs="Times New Roman"/>
          <w:color w:val="000000"/>
          <w:lang w:val="en-US"/>
        </w:rPr>
      </w:pPr>
      <w:r w:rsidRPr="00817192">
        <w:rPr>
          <w:rFonts w:ascii="Times New Roman" w:hAnsi="Times New Roman" w:cs="Times New Roman"/>
          <w:color w:val="000000"/>
          <w:lang w:val="en-US"/>
        </w:rPr>
        <w:t xml:space="preserve">When going to an internship interview, a job talk or a networking event, first Google the people you'll be meeting to identify their research and other interests, says Alexander </w:t>
      </w:r>
      <w:proofErr w:type="spellStart"/>
      <w:r w:rsidRPr="00817192">
        <w:rPr>
          <w:rFonts w:ascii="Times New Roman" w:hAnsi="Times New Roman" w:cs="Times New Roman"/>
          <w:color w:val="000000"/>
          <w:lang w:val="en-US"/>
        </w:rPr>
        <w:t>Todorov</w:t>
      </w:r>
      <w:proofErr w:type="spellEnd"/>
      <w:r w:rsidRPr="00817192">
        <w:rPr>
          <w:rFonts w:ascii="Times New Roman" w:hAnsi="Times New Roman" w:cs="Times New Roman"/>
          <w:color w:val="000000"/>
          <w:lang w:val="en-US"/>
        </w:rPr>
        <w:t xml:space="preserve">, PhD, a psychology and public affairs professor at Princeton University. Then, think of a few informed questions to ask them to open a conversation or handle a lull. "Make a cheat sheet to remind you of the work of each person who interviews you," says Rosanna </w:t>
      </w:r>
      <w:proofErr w:type="spellStart"/>
      <w:r w:rsidRPr="00817192">
        <w:rPr>
          <w:rFonts w:ascii="Times New Roman" w:hAnsi="Times New Roman" w:cs="Times New Roman"/>
          <w:color w:val="000000"/>
          <w:lang w:val="en-US"/>
        </w:rPr>
        <w:t>Guadagno</w:t>
      </w:r>
      <w:proofErr w:type="spellEnd"/>
      <w:r w:rsidRPr="00817192">
        <w:rPr>
          <w:rFonts w:ascii="Times New Roman" w:hAnsi="Times New Roman" w:cs="Times New Roman"/>
          <w:color w:val="000000"/>
          <w:lang w:val="en-US"/>
        </w:rPr>
        <w:t>, PhD, a University of Alabama psychology professor. "Keep it in your bag or briefcase and refresh your memory on restroom breaks." Not only will this make you better equipped to anticipate questions, but the effort will show that you care enough about the opportunity to prepare. </w:t>
      </w:r>
    </w:p>
    <w:p w:rsidR="00B66AA5" w:rsidRPr="00817192" w:rsidRDefault="00B66AA5" w:rsidP="00B66AA5">
      <w:pPr>
        <w:shd w:val="clear" w:color="auto" w:fill="FFFFFF"/>
        <w:jc w:val="both"/>
        <w:textAlignment w:val="baseline"/>
        <w:outlineLvl w:val="4"/>
        <w:rPr>
          <w:rFonts w:ascii="Times New Roman" w:hAnsi="Times New Roman" w:cs="Times New Roman"/>
          <w:b/>
          <w:bCs/>
          <w:color w:val="449583"/>
          <w:lang w:val="en-US"/>
        </w:rPr>
      </w:pPr>
      <w:r w:rsidRPr="00817192">
        <w:rPr>
          <w:rFonts w:ascii="Times New Roman" w:hAnsi="Times New Roman" w:cs="Times New Roman"/>
          <w:b/>
          <w:bCs/>
          <w:color w:val="449583"/>
          <w:lang w:val="en-US"/>
        </w:rPr>
        <w:t>2. Exude confidence.</w:t>
      </w:r>
    </w:p>
    <w:p w:rsidR="00B66AA5" w:rsidRPr="00817192" w:rsidRDefault="00B66AA5" w:rsidP="00B66AA5">
      <w:pPr>
        <w:shd w:val="clear" w:color="auto" w:fill="FFFFFF"/>
        <w:jc w:val="both"/>
        <w:textAlignment w:val="baseline"/>
        <w:rPr>
          <w:rFonts w:ascii="Times New Roman" w:hAnsi="Times New Roman" w:cs="Times New Roman"/>
          <w:color w:val="000000"/>
          <w:lang w:val="en-US"/>
        </w:rPr>
      </w:pPr>
      <w:r w:rsidRPr="00817192">
        <w:rPr>
          <w:rFonts w:ascii="Times New Roman" w:hAnsi="Times New Roman" w:cs="Times New Roman"/>
          <w:color w:val="000000"/>
          <w:lang w:val="en-US"/>
        </w:rPr>
        <w:t>It's natural to feel intimidated if you're talking to a famous scientist at a conference or explaining your study to a roomful of seasoned researchers, but don't let your anxiety show. Take deep breaths and remember that you know more about your research than anyone else, says India Johnson, a social psychology grad student at Ohio State University. "It's easy to feel overwhelmed while others are being critical of your research," she says. "However, keep in mind that you are the expert, and let your passion and confidence take the lead."</w:t>
      </w:r>
    </w:p>
    <w:p w:rsidR="00B66AA5" w:rsidRPr="00817192" w:rsidRDefault="00B66AA5" w:rsidP="00B66AA5">
      <w:pPr>
        <w:shd w:val="clear" w:color="auto" w:fill="FFFFFF"/>
        <w:jc w:val="both"/>
        <w:textAlignment w:val="baseline"/>
        <w:rPr>
          <w:rFonts w:ascii="Times New Roman" w:hAnsi="Times New Roman" w:cs="Times New Roman"/>
          <w:color w:val="000000"/>
          <w:lang w:val="en-US"/>
        </w:rPr>
      </w:pPr>
      <w:r w:rsidRPr="00817192">
        <w:rPr>
          <w:rFonts w:ascii="Times New Roman" w:hAnsi="Times New Roman" w:cs="Times New Roman"/>
          <w:color w:val="000000"/>
          <w:lang w:val="en-US"/>
        </w:rPr>
        <w:t>One sign of confidence is simply modulating your voice. If you speak slowly and calmly, you will appear more confident than would otherwise be the case. The same goes for making eye contact instead of constantly looking down at notes. </w:t>
      </w:r>
    </w:p>
    <w:p w:rsidR="00B66AA5" w:rsidRPr="00817192" w:rsidRDefault="00B66AA5" w:rsidP="00B66AA5">
      <w:pPr>
        <w:shd w:val="clear" w:color="auto" w:fill="FFFFFF"/>
        <w:jc w:val="both"/>
        <w:textAlignment w:val="baseline"/>
        <w:outlineLvl w:val="4"/>
        <w:rPr>
          <w:rFonts w:ascii="Times New Roman" w:hAnsi="Times New Roman" w:cs="Times New Roman"/>
          <w:b/>
          <w:bCs/>
          <w:color w:val="449583"/>
          <w:lang w:val="en-US"/>
        </w:rPr>
      </w:pPr>
      <w:r w:rsidRPr="00817192">
        <w:rPr>
          <w:rFonts w:ascii="Times New Roman" w:hAnsi="Times New Roman" w:cs="Times New Roman"/>
          <w:b/>
          <w:bCs/>
          <w:color w:val="449583"/>
          <w:lang w:val="en-US"/>
        </w:rPr>
        <w:t>3. Field questions gracefully.</w:t>
      </w:r>
    </w:p>
    <w:p w:rsidR="00B66AA5" w:rsidRPr="00817192" w:rsidRDefault="00B66AA5" w:rsidP="00B66AA5">
      <w:pPr>
        <w:shd w:val="clear" w:color="auto" w:fill="FFFFFF"/>
        <w:jc w:val="both"/>
        <w:textAlignment w:val="baseline"/>
        <w:rPr>
          <w:rFonts w:ascii="Times New Roman" w:hAnsi="Times New Roman" w:cs="Times New Roman"/>
          <w:color w:val="000000"/>
          <w:lang w:val="en-US"/>
        </w:rPr>
      </w:pPr>
      <w:r w:rsidRPr="00817192">
        <w:rPr>
          <w:rFonts w:ascii="Times New Roman" w:hAnsi="Times New Roman" w:cs="Times New Roman"/>
          <w:color w:val="000000"/>
          <w:lang w:val="en-US"/>
        </w:rPr>
        <w:lastRenderedPageBreak/>
        <w:t xml:space="preserve">Whether at a job interview or an informal meeting, you'll be judged by the way you handle questions, especially the tough ones. So don't get defensive. "Questions are a sign of interest in your work, not an attack of it," says </w:t>
      </w:r>
      <w:proofErr w:type="spellStart"/>
      <w:r w:rsidRPr="00817192">
        <w:rPr>
          <w:rFonts w:ascii="Times New Roman" w:hAnsi="Times New Roman" w:cs="Times New Roman"/>
          <w:color w:val="000000"/>
          <w:lang w:val="en-US"/>
        </w:rPr>
        <w:t>Guadagno</w:t>
      </w:r>
      <w:proofErr w:type="spellEnd"/>
      <w:r w:rsidRPr="00817192">
        <w:rPr>
          <w:rFonts w:ascii="Times New Roman" w:hAnsi="Times New Roman" w:cs="Times New Roman"/>
          <w:color w:val="000000"/>
          <w:lang w:val="en-US"/>
        </w:rPr>
        <w:t>.</w:t>
      </w:r>
    </w:p>
    <w:p w:rsidR="00B66AA5" w:rsidRPr="00817192" w:rsidRDefault="00B66AA5" w:rsidP="00B66AA5">
      <w:pPr>
        <w:shd w:val="clear" w:color="auto" w:fill="FFFFFF"/>
        <w:jc w:val="both"/>
        <w:textAlignment w:val="baseline"/>
        <w:rPr>
          <w:rFonts w:ascii="Times New Roman" w:hAnsi="Times New Roman" w:cs="Times New Roman"/>
          <w:color w:val="000000"/>
          <w:lang w:val="en-US"/>
        </w:rPr>
      </w:pPr>
      <w:r w:rsidRPr="00817192">
        <w:rPr>
          <w:rFonts w:ascii="Times New Roman" w:hAnsi="Times New Roman" w:cs="Times New Roman"/>
          <w:color w:val="000000"/>
          <w:lang w:val="en-US"/>
        </w:rPr>
        <w:t xml:space="preserve">If, at a presentation, someone asks you a question you don't know the answer to, it's OK to admit that. "Try to turn it into an idea for new research or put it off as something to discuss after the presentation," </w:t>
      </w:r>
      <w:proofErr w:type="spellStart"/>
      <w:r w:rsidRPr="00817192">
        <w:rPr>
          <w:rFonts w:ascii="Times New Roman" w:hAnsi="Times New Roman" w:cs="Times New Roman"/>
          <w:color w:val="000000"/>
          <w:lang w:val="en-US"/>
        </w:rPr>
        <w:t>Guadagno</w:t>
      </w:r>
      <w:proofErr w:type="spellEnd"/>
      <w:r w:rsidRPr="00817192">
        <w:rPr>
          <w:rFonts w:ascii="Times New Roman" w:hAnsi="Times New Roman" w:cs="Times New Roman"/>
          <w:color w:val="000000"/>
          <w:lang w:val="en-US"/>
        </w:rPr>
        <w:t xml:space="preserve"> says. Or try a move used with great skill by politicians: Answer a different but related question instead. Chances are, your interrogator won't view it as a dodge, and the conversation will move forward. </w:t>
      </w:r>
    </w:p>
    <w:p w:rsidR="00B66AA5" w:rsidRPr="00817192" w:rsidRDefault="00B66AA5" w:rsidP="00B66AA5">
      <w:pPr>
        <w:shd w:val="clear" w:color="auto" w:fill="FFFFFF"/>
        <w:jc w:val="both"/>
        <w:textAlignment w:val="baseline"/>
        <w:outlineLvl w:val="4"/>
        <w:rPr>
          <w:rFonts w:ascii="Times New Roman" w:hAnsi="Times New Roman" w:cs="Times New Roman"/>
          <w:b/>
          <w:bCs/>
          <w:color w:val="449583"/>
          <w:lang w:val="en-US"/>
        </w:rPr>
      </w:pPr>
      <w:r w:rsidRPr="00817192">
        <w:rPr>
          <w:rFonts w:ascii="Times New Roman" w:hAnsi="Times New Roman" w:cs="Times New Roman"/>
          <w:b/>
          <w:bCs/>
          <w:color w:val="449583"/>
          <w:lang w:val="en-US"/>
        </w:rPr>
        <w:t>4. Prepare and practice.</w:t>
      </w:r>
    </w:p>
    <w:p w:rsidR="00B66AA5" w:rsidRPr="00817192" w:rsidRDefault="00B66AA5" w:rsidP="00B66AA5">
      <w:pPr>
        <w:shd w:val="clear" w:color="auto" w:fill="FFFFFF"/>
        <w:jc w:val="both"/>
        <w:textAlignment w:val="baseline"/>
        <w:rPr>
          <w:rFonts w:ascii="Times New Roman" w:hAnsi="Times New Roman" w:cs="Times New Roman"/>
          <w:color w:val="000000"/>
          <w:lang w:val="en-US"/>
        </w:rPr>
      </w:pPr>
      <w:r w:rsidRPr="00817192">
        <w:rPr>
          <w:rFonts w:ascii="Times New Roman" w:hAnsi="Times New Roman" w:cs="Times New Roman"/>
          <w:color w:val="000000"/>
          <w:lang w:val="en-US"/>
        </w:rPr>
        <w:t>Being unprepared is a serious shortfall, says James Tyler, PhD, a psychology professor at Purdue University who has conducted research on how impressions are made. "Say for example you are responsible for summarizing a research article at weekly lab meetings. If you seem to have done little advance preparation to carry out this charge, it may suggest a host of negative attributes." Certainly, you never want to appear poorly organized or worse yet, lazy.</w:t>
      </w:r>
    </w:p>
    <w:p w:rsidR="00B66AA5" w:rsidRPr="00817192" w:rsidRDefault="00B66AA5" w:rsidP="00B66AA5">
      <w:pPr>
        <w:shd w:val="clear" w:color="auto" w:fill="FFFFFF"/>
        <w:jc w:val="both"/>
        <w:textAlignment w:val="baseline"/>
        <w:rPr>
          <w:rFonts w:ascii="Times New Roman" w:hAnsi="Times New Roman" w:cs="Times New Roman"/>
          <w:color w:val="000000"/>
          <w:lang w:val="en-US"/>
        </w:rPr>
      </w:pPr>
      <w:r w:rsidRPr="00817192">
        <w:rPr>
          <w:rFonts w:ascii="Times New Roman" w:hAnsi="Times New Roman" w:cs="Times New Roman"/>
          <w:color w:val="000000"/>
          <w:lang w:val="en-US"/>
        </w:rPr>
        <w:t>For presentations at conferences or other talks in front of a group, practicing your delivery is always a smart move. "You should practice in front of others," Johnson says. "Going through several rounds of edits and practicing the talk so it is polished is a must." </w:t>
      </w:r>
    </w:p>
    <w:p w:rsidR="00B66AA5" w:rsidRPr="00817192" w:rsidRDefault="00B66AA5" w:rsidP="00B66AA5">
      <w:pPr>
        <w:shd w:val="clear" w:color="auto" w:fill="FFFFFF"/>
        <w:jc w:val="both"/>
        <w:textAlignment w:val="baseline"/>
        <w:outlineLvl w:val="4"/>
        <w:rPr>
          <w:rFonts w:ascii="Times New Roman" w:hAnsi="Times New Roman" w:cs="Times New Roman"/>
          <w:b/>
          <w:bCs/>
          <w:color w:val="449583"/>
          <w:lang w:val="en-US"/>
        </w:rPr>
      </w:pPr>
      <w:r w:rsidRPr="00817192">
        <w:rPr>
          <w:rFonts w:ascii="Times New Roman" w:hAnsi="Times New Roman" w:cs="Times New Roman"/>
          <w:b/>
          <w:bCs/>
          <w:color w:val="449583"/>
          <w:lang w:val="en-US"/>
        </w:rPr>
        <w:t>5. Be a good listener.</w:t>
      </w:r>
    </w:p>
    <w:p w:rsidR="00B66AA5" w:rsidRPr="00817192" w:rsidRDefault="00B66AA5" w:rsidP="00B66AA5">
      <w:pPr>
        <w:shd w:val="clear" w:color="auto" w:fill="FFFFFF"/>
        <w:jc w:val="both"/>
        <w:textAlignment w:val="baseline"/>
        <w:rPr>
          <w:rFonts w:ascii="Times New Roman" w:hAnsi="Times New Roman" w:cs="Times New Roman"/>
          <w:color w:val="000000"/>
          <w:lang w:val="en-US"/>
        </w:rPr>
      </w:pPr>
      <w:r w:rsidRPr="00817192">
        <w:rPr>
          <w:rFonts w:ascii="Times New Roman" w:hAnsi="Times New Roman" w:cs="Times New Roman"/>
          <w:color w:val="000000"/>
          <w:lang w:val="en-US"/>
        </w:rPr>
        <w:t>People love to talk about themselves, so you may find that you can sail through an interview by simply asking insightful questions about others. "The key to a great interview — and to getting people to like you in general — is to show that you think they are important," says Christine Whelan, PhD, sociology professor at the University of Pittsburgh, who studies impression management. "Show employers interest in their company as well as what you can do for them, and you'll go a long way toward making yourself their top choice for the job."</w:t>
      </w:r>
    </w:p>
    <w:p w:rsidR="00B66AA5" w:rsidRPr="00817192" w:rsidRDefault="00B66AA5" w:rsidP="00B66AA5">
      <w:pPr>
        <w:shd w:val="clear" w:color="auto" w:fill="FFFFFF"/>
        <w:jc w:val="both"/>
        <w:textAlignment w:val="baseline"/>
        <w:rPr>
          <w:rFonts w:ascii="Times New Roman" w:hAnsi="Times New Roman" w:cs="Times New Roman"/>
          <w:color w:val="000000"/>
          <w:lang w:val="en-US"/>
        </w:rPr>
      </w:pPr>
      <w:r w:rsidRPr="00817192">
        <w:rPr>
          <w:rFonts w:ascii="Times New Roman" w:hAnsi="Times New Roman" w:cs="Times New Roman"/>
          <w:color w:val="000000"/>
          <w:lang w:val="en-US"/>
        </w:rPr>
        <w:t xml:space="preserve">To do that, pay attention when others speak. Make eye contact, nod and don't interrupt or finish others' sentences. "Changing the topic constantly or seeming uninterested in research can be very annoying," says </w:t>
      </w:r>
      <w:proofErr w:type="spellStart"/>
      <w:r w:rsidRPr="00817192">
        <w:rPr>
          <w:rFonts w:ascii="Times New Roman" w:hAnsi="Times New Roman" w:cs="Times New Roman"/>
          <w:color w:val="000000"/>
          <w:lang w:val="en-US"/>
        </w:rPr>
        <w:t>Uleman</w:t>
      </w:r>
      <w:proofErr w:type="spellEnd"/>
      <w:r w:rsidRPr="00817192">
        <w:rPr>
          <w:rFonts w:ascii="Times New Roman" w:hAnsi="Times New Roman" w:cs="Times New Roman"/>
          <w:color w:val="000000"/>
          <w:lang w:val="en-US"/>
        </w:rPr>
        <w:t xml:space="preserve">. And keep in mind that conversation is a two-way street, </w:t>
      </w:r>
      <w:proofErr w:type="spellStart"/>
      <w:r w:rsidRPr="00817192">
        <w:rPr>
          <w:rFonts w:ascii="Times New Roman" w:hAnsi="Times New Roman" w:cs="Times New Roman"/>
          <w:color w:val="000000"/>
          <w:lang w:val="en-US"/>
        </w:rPr>
        <w:t>Uleman</w:t>
      </w:r>
      <w:proofErr w:type="spellEnd"/>
      <w:r w:rsidRPr="00817192">
        <w:rPr>
          <w:rFonts w:ascii="Times New Roman" w:hAnsi="Times New Roman" w:cs="Times New Roman"/>
          <w:color w:val="000000"/>
          <w:lang w:val="en-US"/>
        </w:rPr>
        <w:t xml:space="preserve"> advises. In any discussion, be sure to give the other person plenty of opportunities to respond. </w:t>
      </w:r>
    </w:p>
    <w:p w:rsidR="00B66AA5" w:rsidRPr="00817192" w:rsidRDefault="00B66AA5" w:rsidP="00B66AA5">
      <w:pPr>
        <w:shd w:val="clear" w:color="auto" w:fill="FFFFFF"/>
        <w:jc w:val="both"/>
        <w:textAlignment w:val="baseline"/>
        <w:outlineLvl w:val="4"/>
        <w:rPr>
          <w:rFonts w:ascii="Times New Roman" w:hAnsi="Times New Roman" w:cs="Times New Roman"/>
          <w:b/>
          <w:bCs/>
          <w:color w:val="449583"/>
          <w:lang w:val="en-US"/>
        </w:rPr>
      </w:pPr>
      <w:r w:rsidRPr="00817192">
        <w:rPr>
          <w:rFonts w:ascii="Times New Roman" w:hAnsi="Times New Roman" w:cs="Times New Roman"/>
          <w:b/>
          <w:bCs/>
          <w:color w:val="449583"/>
          <w:lang w:val="en-US"/>
        </w:rPr>
        <w:t>6. Dress neatly.</w:t>
      </w:r>
    </w:p>
    <w:p w:rsidR="00B66AA5" w:rsidRPr="00817192" w:rsidRDefault="00B66AA5" w:rsidP="00B66AA5">
      <w:pPr>
        <w:shd w:val="clear" w:color="auto" w:fill="FFFFFF"/>
        <w:jc w:val="both"/>
        <w:textAlignment w:val="baseline"/>
        <w:rPr>
          <w:rFonts w:ascii="Times New Roman" w:hAnsi="Times New Roman" w:cs="Times New Roman"/>
          <w:color w:val="000000"/>
          <w:lang w:val="en-US"/>
        </w:rPr>
      </w:pPr>
      <w:r w:rsidRPr="00817192">
        <w:rPr>
          <w:rFonts w:ascii="Times New Roman" w:hAnsi="Times New Roman" w:cs="Times New Roman"/>
          <w:color w:val="000000"/>
          <w:lang w:val="en-US"/>
        </w:rPr>
        <w:t>In most professional and academic meetings and interviews, aim for conservative, understated clothes. No short skirts or cleavage for women, and no jeans with holes or thrift-store attire for anyone. "Tailor your clothes to the type of job you are hoping to do," Whelan says. While it never hurts to wear a suit, it's often unnecessary for an academic job interview. "Neat, professional attire will always win out," she says.</w:t>
      </w:r>
    </w:p>
    <w:p w:rsidR="00B66AA5" w:rsidRPr="00817192" w:rsidRDefault="00B66AA5" w:rsidP="00B66AA5">
      <w:pPr>
        <w:shd w:val="clear" w:color="auto" w:fill="FFFFFF"/>
        <w:jc w:val="both"/>
        <w:textAlignment w:val="baseline"/>
        <w:rPr>
          <w:rFonts w:ascii="Times New Roman" w:hAnsi="Times New Roman" w:cs="Times New Roman"/>
          <w:color w:val="000000"/>
          <w:lang w:val="en-US"/>
        </w:rPr>
      </w:pPr>
      <w:r w:rsidRPr="00817192">
        <w:rPr>
          <w:rFonts w:ascii="Times New Roman" w:hAnsi="Times New Roman" w:cs="Times New Roman"/>
          <w:color w:val="000000"/>
          <w:lang w:val="en-US"/>
        </w:rPr>
        <w:t xml:space="preserve">Women may also want to consider wearing some </w:t>
      </w:r>
      <w:proofErr w:type="spellStart"/>
      <w:r w:rsidRPr="00817192">
        <w:rPr>
          <w:rFonts w:ascii="Times New Roman" w:hAnsi="Times New Roman" w:cs="Times New Roman"/>
          <w:color w:val="000000"/>
          <w:lang w:val="en-US"/>
        </w:rPr>
        <w:t>makeup"You</w:t>
      </w:r>
      <w:proofErr w:type="spellEnd"/>
      <w:r w:rsidRPr="00817192">
        <w:rPr>
          <w:rFonts w:ascii="Times New Roman" w:hAnsi="Times New Roman" w:cs="Times New Roman"/>
          <w:color w:val="000000"/>
          <w:lang w:val="en-US"/>
        </w:rPr>
        <w:t xml:space="preserve"> don't get a second chance to make a first impression," says James </w:t>
      </w:r>
      <w:proofErr w:type="spellStart"/>
      <w:r w:rsidRPr="00817192">
        <w:rPr>
          <w:rFonts w:ascii="Times New Roman" w:hAnsi="Times New Roman" w:cs="Times New Roman"/>
          <w:color w:val="000000"/>
          <w:lang w:val="en-US"/>
        </w:rPr>
        <w:t>Uleman</w:t>
      </w:r>
      <w:proofErr w:type="spellEnd"/>
      <w:r w:rsidRPr="00817192">
        <w:rPr>
          <w:rFonts w:ascii="Times New Roman" w:hAnsi="Times New Roman" w:cs="Times New Roman"/>
          <w:color w:val="000000"/>
          <w:lang w:val="en-US"/>
        </w:rPr>
        <w:t xml:space="preserve">, Another unfortunate fact: Research by </w:t>
      </w:r>
      <w:proofErr w:type="spellStart"/>
      <w:r w:rsidRPr="00817192">
        <w:rPr>
          <w:rFonts w:ascii="Times New Roman" w:hAnsi="Times New Roman" w:cs="Times New Roman"/>
          <w:color w:val="000000"/>
          <w:lang w:val="en-US"/>
        </w:rPr>
        <w:t>Guadagno</w:t>
      </w:r>
      <w:proofErr w:type="spellEnd"/>
      <w:r w:rsidRPr="00817192">
        <w:rPr>
          <w:rFonts w:ascii="Times New Roman" w:hAnsi="Times New Roman" w:cs="Times New Roman"/>
          <w:color w:val="000000"/>
          <w:lang w:val="en-US"/>
        </w:rPr>
        <w:t xml:space="preserve"> and Robert </w:t>
      </w:r>
      <w:proofErr w:type="spellStart"/>
      <w:r w:rsidRPr="00817192">
        <w:rPr>
          <w:rFonts w:ascii="Times New Roman" w:hAnsi="Times New Roman" w:cs="Times New Roman"/>
          <w:color w:val="000000"/>
          <w:lang w:val="en-US"/>
        </w:rPr>
        <w:t>Cialdini</w:t>
      </w:r>
      <w:proofErr w:type="spellEnd"/>
      <w:r w:rsidRPr="00817192">
        <w:rPr>
          <w:rFonts w:ascii="Times New Roman" w:hAnsi="Times New Roman" w:cs="Times New Roman"/>
          <w:color w:val="000000"/>
          <w:lang w:val="en-US"/>
        </w:rPr>
        <w:t xml:space="preserve"> in the journal </w:t>
      </w:r>
      <w:r w:rsidRPr="00817192">
        <w:rPr>
          <w:rFonts w:ascii="Times New Roman" w:hAnsi="Times New Roman" w:cs="Times New Roman"/>
          <w:iCs/>
          <w:color w:val="000000"/>
          <w:bdr w:val="none" w:sz="0" w:space="0" w:color="auto" w:frame="1"/>
          <w:lang w:val="en-US"/>
        </w:rPr>
        <w:t xml:space="preserve">Sex </w:t>
      </w:r>
      <w:proofErr w:type="gramStart"/>
      <w:r w:rsidRPr="00817192">
        <w:rPr>
          <w:rFonts w:ascii="Times New Roman" w:hAnsi="Times New Roman" w:cs="Times New Roman"/>
          <w:iCs/>
          <w:color w:val="000000"/>
          <w:bdr w:val="none" w:sz="0" w:space="0" w:color="auto" w:frame="1"/>
          <w:lang w:val="en-US"/>
        </w:rPr>
        <w:t>Roles</w:t>
      </w:r>
      <w:r w:rsidRPr="00817192">
        <w:rPr>
          <w:rFonts w:ascii="Times New Roman" w:hAnsi="Times New Roman" w:cs="Times New Roman"/>
          <w:color w:val="000000"/>
          <w:lang w:val="en-US"/>
        </w:rPr>
        <w:t>(</w:t>
      </w:r>
      <w:proofErr w:type="gramEnd"/>
      <w:r w:rsidRPr="00817192">
        <w:rPr>
          <w:rFonts w:ascii="Times New Roman" w:hAnsi="Times New Roman" w:cs="Times New Roman"/>
          <w:color w:val="000000"/>
          <w:lang w:val="en-US"/>
        </w:rPr>
        <w:t xml:space="preserve">2007) suggests dressing professionally is particularly critical for women, says </w:t>
      </w:r>
      <w:proofErr w:type="spellStart"/>
      <w:r w:rsidRPr="00817192">
        <w:rPr>
          <w:rFonts w:ascii="Times New Roman" w:hAnsi="Times New Roman" w:cs="Times New Roman"/>
          <w:color w:val="000000"/>
          <w:lang w:val="en-US"/>
        </w:rPr>
        <w:t>Guadagno</w:t>
      </w:r>
      <w:proofErr w:type="spellEnd"/>
      <w:r w:rsidRPr="00817192">
        <w:rPr>
          <w:rFonts w:ascii="Times New Roman" w:hAnsi="Times New Roman" w:cs="Times New Roman"/>
          <w:color w:val="000000"/>
          <w:lang w:val="en-US"/>
        </w:rPr>
        <w:t>.</w:t>
      </w:r>
    </w:p>
    <w:p w:rsidR="00B66AA5" w:rsidRDefault="00B66AA5" w:rsidP="00B66AA5">
      <w:pPr>
        <w:shd w:val="clear" w:color="auto" w:fill="FFFFFF"/>
        <w:jc w:val="both"/>
        <w:textAlignment w:val="baseline"/>
        <w:rPr>
          <w:rFonts w:ascii="Times New Roman" w:hAnsi="Times New Roman" w:cs="Times New Roman"/>
          <w:color w:val="000000"/>
          <w:lang w:val="en-US"/>
        </w:rPr>
      </w:pPr>
      <w:r w:rsidRPr="00817192">
        <w:rPr>
          <w:rFonts w:ascii="Times New Roman" w:hAnsi="Times New Roman" w:cs="Times New Roman"/>
          <w:color w:val="000000"/>
          <w:lang w:val="en-US"/>
        </w:rPr>
        <w:t>"Women need to think more about their hairstyle and clothing and what it says about them," she says. "However, I encourage all students to select attire that is comfortable to them but also conveys professionalism."</w:t>
      </w:r>
    </w:p>
    <w:p w:rsidR="00B66AA5" w:rsidRPr="00817192" w:rsidRDefault="00B66AA5" w:rsidP="00B66AA5">
      <w:pPr>
        <w:shd w:val="clear" w:color="auto" w:fill="FFFFFF"/>
        <w:jc w:val="both"/>
        <w:textAlignment w:val="baseline"/>
        <w:rPr>
          <w:rFonts w:ascii="Times New Roman" w:hAnsi="Times New Roman" w:cs="Times New Roman"/>
          <w:color w:val="000000"/>
          <w:lang w:val="en-US"/>
        </w:rPr>
      </w:pPr>
    </w:p>
    <w:p w:rsidR="00B66AA5" w:rsidRPr="00817192" w:rsidRDefault="00B66AA5" w:rsidP="00B66AA5">
      <w:pPr>
        <w:rPr>
          <w:rFonts w:ascii="Times New Roman" w:hAnsi="Times New Roman" w:cs="Times New Roman"/>
          <w:lang w:val="en-US"/>
        </w:rPr>
      </w:pPr>
      <w:r w:rsidRPr="00817192">
        <w:rPr>
          <w:rFonts w:ascii="Times New Roman" w:hAnsi="Times New Roman" w:cs="Times New Roman"/>
          <w:lang w:val="en-US"/>
        </w:rPr>
        <w:t>Exercise 1</w:t>
      </w:r>
    </w:p>
    <w:p w:rsidR="00B66AA5" w:rsidRPr="00817192" w:rsidRDefault="00B66AA5" w:rsidP="00B66AA5">
      <w:pPr>
        <w:rPr>
          <w:rFonts w:ascii="Times New Roman" w:hAnsi="Times New Roman" w:cs="Times New Roman"/>
          <w:lang w:val="en-US"/>
        </w:rPr>
      </w:pPr>
      <w:r w:rsidRPr="00817192">
        <w:rPr>
          <w:rFonts w:ascii="Times New Roman" w:hAnsi="Times New Roman" w:cs="Times New Roman"/>
          <w:lang w:val="en-US"/>
        </w:rPr>
        <w:lastRenderedPageBreak/>
        <w:t xml:space="preserve">1 What do you think about first impression? </w:t>
      </w:r>
    </w:p>
    <w:p w:rsidR="00B66AA5" w:rsidRPr="00817192" w:rsidRDefault="00B66AA5" w:rsidP="00B66AA5">
      <w:pPr>
        <w:rPr>
          <w:rFonts w:ascii="Times New Roman" w:hAnsi="Times New Roman" w:cs="Times New Roman"/>
          <w:lang w:val="en-US"/>
        </w:rPr>
      </w:pPr>
      <w:r w:rsidRPr="00817192">
        <w:rPr>
          <w:rFonts w:ascii="Times New Roman" w:hAnsi="Times New Roman" w:cs="Times New Roman"/>
          <w:lang w:val="en-US"/>
        </w:rPr>
        <w:t>2.</w:t>
      </w:r>
      <w:r w:rsidRPr="00817192">
        <w:rPr>
          <w:rFonts w:ascii="Times New Roman" w:hAnsi="Times New Roman" w:cs="Times New Roman"/>
          <w:iCs/>
          <w:color w:val="333333"/>
          <w:lang w:val="en-US" w:eastAsia="ko-KR"/>
        </w:rPr>
        <w:t xml:space="preserve"> What do you first notice about people?</w:t>
      </w:r>
      <w:r w:rsidRPr="00817192">
        <w:rPr>
          <w:rFonts w:ascii="Times New Roman" w:hAnsi="Times New Roman" w:cs="Times New Roman"/>
          <w:iCs/>
          <w:color w:val="333333"/>
          <w:lang w:val="en-US" w:eastAsia="ko-KR"/>
        </w:rPr>
        <w:br/>
      </w:r>
      <w:r w:rsidRPr="00817192">
        <w:rPr>
          <w:rFonts w:ascii="Times New Roman" w:hAnsi="Times New Roman" w:cs="Times New Roman"/>
          <w:lang w:val="en-US"/>
        </w:rPr>
        <w:t>3.</w:t>
      </w:r>
      <w:r w:rsidRPr="00817192">
        <w:rPr>
          <w:rFonts w:ascii="Times New Roman" w:hAnsi="Times New Roman" w:cs="Times New Roman"/>
          <w:iCs/>
          <w:color w:val="333333"/>
          <w:lang w:val="en-US" w:eastAsia="ko-KR"/>
        </w:rPr>
        <w:t xml:space="preserve"> Do you think you judge people too easily?</w:t>
      </w:r>
      <w:r w:rsidRPr="00817192">
        <w:rPr>
          <w:rFonts w:ascii="Times New Roman" w:hAnsi="Times New Roman" w:cs="Times New Roman"/>
          <w:iCs/>
          <w:color w:val="333333"/>
          <w:lang w:val="en-US" w:eastAsia="ko-KR"/>
        </w:rPr>
        <w:br/>
      </w:r>
      <w:r w:rsidRPr="00817192">
        <w:rPr>
          <w:rFonts w:ascii="Times New Roman" w:hAnsi="Times New Roman" w:cs="Times New Roman"/>
          <w:lang w:val="en-US"/>
        </w:rPr>
        <w:t>4.</w:t>
      </w:r>
      <w:r w:rsidRPr="00817192">
        <w:rPr>
          <w:rFonts w:ascii="Times New Roman" w:hAnsi="Times New Roman" w:cs="Times New Roman"/>
          <w:iCs/>
          <w:color w:val="333333"/>
          <w:lang w:val="en-US" w:eastAsia="ko-KR"/>
        </w:rPr>
        <w:t xml:space="preserve"> Do you think all </w:t>
      </w:r>
      <w:proofErr w:type="gramStart"/>
      <w:r w:rsidRPr="00817192">
        <w:rPr>
          <w:rFonts w:ascii="Times New Roman" w:hAnsi="Times New Roman" w:cs="Times New Roman"/>
          <w:iCs/>
          <w:color w:val="333333"/>
          <w:lang w:val="en-US" w:eastAsia="ko-KR"/>
        </w:rPr>
        <w:t>peoples  seem</w:t>
      </w:r>
      <w:proofErr w:type="gramEnd"/>
      <w:r w:rsidRPr="00817192">
        <w:rPr>
          <w:rFonts w:ascii="Times New Roman" w:hAnsi="Times New Roman" w:cs="Times New Roman"/>
          <w:iCs/>
          <w:color w:val="333333"/>
          <w:lang w:val="en-US" w:eastAsia="ko-KR"/>
        </w:rPr>
        <w:t xml:space="preserve"> friendly or unfriendly?</w:t>
      </w:r>
      <w:r w:rsidRPr="00817192">
        <w:rPr>
          <w:rFonts w:ascii="Times New Roman" w:hAnsi="Times New Roman" w:cs="Times New Roman"/>
          <w:iCs/>
          <w:color w:val="333333"/>
          <w:lang w:val="en-US" w:eastAsia="ko-KR"/>
        </w:rPr>
        <w:br/>
      </w:r>
      <w:r w:rsidRPr="00817192">
        <w:rPr>
          <w:rFonts w:ascii="Times New Roman" w:hAnsi="Times New Roman" w:cs="Times New Roman"/>
          <w:lang w:val="en-US"/>
        </w:rPr>
        <w:t xml:space="preserve">5. How can we know our </w:t>
      </w:r>
      <w:proofErr w:type="gramStart"/>
      <w:r w:rsidRPr="00817192">
        <w:rPr>
          <w:rFonts w:ascii="Times New Roman" w:hAnsi="Times New Roman" w:cs="Times New Roman"/>
          <w:lang w:val="en-US"/>
        </w:rPr>
        <w:t>audience ?</w:t>
      </w:r>
      <w:proofErr w:type="gramEnd"/>
    </w:p>
    <w:p w:rsidR="00B66AA5" w:rsidRPr="00817192" w:rsidRDefault="00B66AA5" w:rsidP="00B66AA5">
      <w:pPr>
        <w:rPr>
          <w:rFonts w:ascii="Times New Roman" w:hAnsi="Times New Roman" w:cs="Times New Roman"/>
          <w:lang w:val="en-US"/>
        </w:rPr>
      </w:pPr>
      <w:r w:rsidRPr="00817192">
        <w:rPr>
          <w:rFonts w:ascii="Times New Roman" w:hAnsi="Times New Roman" w:cs="Times New Roman"/>
          <w:lang w:val="en-US"/>
        </w:rPr>
        <w:t>6. How long does it take to make a first impression?</w:t>
      </w:r>
    </w:p>
    <w:p w:rsidR="00B66AA5" w:rsidRPr="00817192" w:rsidRDefault="00B66AA5" w:rsidP="00B66AA5">
      <w:pPr>
        <w:rPr>
          <w:rFonts w:ascii="Times New Roman" w:hAnsi="Times New Roman" w:cs="Times New Roman"/>
          <w:lang w:val="en-US"/>
        </w:rPr>
      </w:pPr>
      <w:r w:rsidRPr="00817192">
        <w:rPr>
          <w:rFonts w:ascii="Times New Roman" w:hAnsi="Times New Roman" w:cs="Times New Roman"/>
          <w:lang w:val="en-US"/>
        </w:rPr>
        <w:t>7. What types of impression can we give using our clothes?</w:t>
      </w:r>
    </w:p>
    <w:p w:rsidR="00B66AA5" w:rsidRPr="00817192" w:rsidRDefault="00B66AA5" w:rsidP="00B66AA5">
      <w:pPr>
        <w:rPr>
          <w:rFonts w:ascii="Times New Roman" w:hAnsi="Times New Roman" w:cs="Times New Roman"/>
          <w:lang w:val="en-US"/>
        </w:rPr>
      </w:pPr>
      <w:r w:rsidRPr="00817192">
        <w:rPr>
          <w:rFonts w:ascii="Times New Roman" w:hAnsi="Times New Roman" w:cs="Times New Roman"/>
          <w:lang w:val="en-US"/>
        </w:rPr>
        <w:t>8. What do you think your clothing says about you?</w:t>
      </w:r>
    </w:p>
    <w:p w:rsidR="00B66AA5" w:rsidRPr="00817192" w:rsidRDefault="00B66AA5" w:rsidP="00B66AA5">
      <w:pPr>
        <w:rPr>
          <w:rFonts w:ascii="Times New Roman" w:hAnsi="Times New Roman" w:cs="Times New Roman"/>
          <w:lang w:val="en-US"/>
        </w:rPr>
      </w:pPr>
      <w:r w:rsidRPr="00817192">
        <w:rPr>
          <w:rFonts w:ascii="Times New Roman" w:hAnsi="Times New Roman" w:cs="Times New Roman"/>
          <w:lang w:val="en-US"/>
        </w:rPr>
        <w:t xml:space="preserve">9. How do you think other people see your clothing? </w:t>
      </w:r>
    </w:p>
    <w:p w:rsidR="00B66AA5" w:rsidRDefault="00B66AA5" w:rsidP="00B66AA5">
      <w:pPr>
        <w:spacing w:line="360" w:lineRule="auto"/>
        <w:rPr>
          <w:rFonts w:ascii="Times New Roman" w:hAnsi="Times New Roman" w:cs="Times New Roman"/>
          <w:lang w:val="en-US"/>
        </w:rPr>
      </w:pPr>
    </w:p>
    <w:p w:rsidR="00B66AA5" w:rsidRPr="00041A1C" w:rsidRDefault="00B66AA5" w:rsidP="00B66AA5">
      <w:pPr>
        <w:spacing w:line="360" w:lineRule="auto"/>
        <w:rPr>
          <w:rFonts w:ascii="Times New Roman" w:hAnsi="Times New Roman" w:cs="Times New Roman"/>
          <w:lang w:val="en-US"/>
        </w:rPr>
      </w:pPr>
      <w:r w:rsidRPr="00041A1C">
        <w:rPr>
          <w:rFonts w:ascii="Times New Roman" w:hAnsi="Times New Roman" w:cs="Times New Roman"/>
          <w:lang w:val="en-US"/>
        </w:rPr>
        <w:t xml:space="preserve">Exercise 2 </w:t>
      </w:r>
    </w:p>
    <w:p w:rsidR="00B66AA5" w:rsidRPr="00041A1C" w:rsidRDefault="00B66AA5" w:rsidP="00B66AA5">
      <w:pPr>
        <w:spacing w:line="360" w:lineRule="auto"/>
        <w:rPr>
          <w:rFonts w:ascii="Times New Roman" w:hAnsi="Times New Roman" w:cs="Times New Roman"/>
          <w:lang w:val="en-US"/>
        </w:rPr>
      </w:pPr>
      <w:r w:rsidRPr="00041A1C">
        <w:rPr>
          <w:rFonts w:ascii="Times New Roman" w:hAnsi="Times New Roman" w:cs="Times New Roman"/>
          <w:lang w:val="en-US"/>
        </w:rPr>
        <w:t xml:space="preserve">True – which information is given </w:t>
      </w:r>
      <w:proofErr w:type="gramStart"/>
      <w:r w:rsidRPr="00041A1C">
        <w:rPr>
          <w:rFonts w:ascii="Times New Roman" w:hAnsi="Times New Roman" w:cs="Times New Roman"/>
          <w:lang w:val="en-US"/>
        </w:rPr>
        <w:t>correct</w:t>
      </w:r>
      <w:proofErr w:type="gramEnd"/>
    </w:p>
    <w:p w:rsidR="00B66AA5" w:rsidRPr="00041A1C" w:rsidRDefault="00B66AA5" w:rsidP="00B66AA5">
      <w:pPr>
        <w:spacing w:line="360" w:lineRule="auto"/>
        <w:rPr>
          <w:rFonts w:ascii="Times New Roman" w:hAnsi="Times New Roman" w:cs="Times New Roman"/>
          <w:lang w:val="en-US"/>
        </w:rPr>
      </w:pPr>
      <w:r w:rsidRPr="00041A1C">
        <w:rPr>
          <w:rFonts w:ascii="Times New Roman" w:hAnsi="Times New Roman" w:cs="Times New Roman"/>
          <w:lang w:val="en-US"/>
        </w:rPr>
        <w:t>False –which information were given wrong</w:t>
      </w:r>
    </w:p>
    <w:p w:rsidR="00B66AA5" w:rsidRPr="00041A1C" w:rsidRDefault="00B66AA5" w:rsidP="00B66AA5">
      <w:pPr>
        <w:spacing w:line="360" w:lineRule="auto"/>
        <w:rPr>
          <w:rFonts w:ascii="Times New Roman" w:hAnsi="Times New Roman" w:cs="Times New Roman"/>
          <w:lang w:val="en-US"/>
        </w:rPr>
      </w:pPr>
      <w:r w:rsidRPr="00041A1C">
        <w:rPr>
          <w:rFonts w:ascii="Times New Roman" w:hAnsi="Times New Roman" w:cs="Times New Roman"/>
          <w:lang w:val="en-US"/>
        </w:rPr>
        <w:t xml:space="preserve">Not information </w:t>
      </w:r>
    </w:p>
    <w:p w:rsidR="00B66AA5" w:rsidRPr="00041A1C" w:rsidRDefault="00B66AA5" w:rsidP="00B66AA5">
      <w:pPr>
        <w:pStyle w:val="af4"/>
        <w:numPr>
          <w:ilvl w:val="0"/>
          <w:numId w:val="11"/>
        </w:numPr>
        <w:spacing w:line="360" w:lineRule="auto"/>
        <w:contextualSpacing/>
        <w:rPr>
          <w:sz w:val="28"/>
          <w:szCs w:val="28"/>
          <w:lang w:val="en-US"/>
        </w:rPr>
      </w:pPr>
      <w:r w:rsidRPr="00041A1C">
        <w:rPr>
          <w:color w:val="333333"/>
          <w:sz w:val="28"/>
          <w:szCs w:val="28"/>
          <w:lang w:val="en-US"/>
        </w:rPr>
        <w:t xml:space="preserve">The research team, led by Jeremy </w:t>
      </w:r>
      <w:proofErr w:type="spellStart"/>
      <w:r w:rsidRPr="00041A1C">
        <w:rPr>
          <w:color w:val="333333"/>
          <w:sz w:val="28"/>
          <w:szCs w:val="28"/>
          <w:lang w:val="en-US"/>
        </w:rPr>
        <w:t>Biesanz</w:t>
      </w:r>
      <w:proofErr w:type="spellEnd"/>
      <w:r w:rsidRPr="00041A1C">
        <w:rPr>
          <w:color w:val="333333"/>
          <w:sz w:val="28"/>
          <w:szCs w:val="28"/>
          <w:lang w:val="en-US"/>
        </w:rPr>
        <w:t xml:space="preserve"> of the University of British Columbia, noted that there </w:t>
      </w:r>
      <w:proofErr w:type="gramStart"/>
      <w:r w:rsidRPr="00041A1C">
        <w:rPr>
          <w:color w:val="333333"/>
          <w:sz w:val="28"/>
          <w:szCs w:val="28"/>
          <w:lang w:val="en-US"/>
        </w:rPr>
        <w:t xml:space="preserve">are  </w:t>
      </w:r>
      <w:proofErr w:type="spellStart"/>
      <w:r w:rsidRPr="00041A1C">
        <w:rPr>
          <w:color w:val="333333"/>
          <w:sz w:val="28"/>
          <w:szCs w:val="28"/>
          <w:lang w:val="en-US"/>
        </w:rPr>
        <w:t>fourways</w:t>
      </w:r>
      <w:proofErr w:type="spellEnd"/>
      <w:proofErr w:type="gramEnd"/>
      <w:r w:rsidRPr="00041A1C">
        <w:rPr>
          <w:color w:val="333333"/>
          <w:sz w:val="28"/>
          <w:szCs w:val="28"/>
          <w:lang w:val="en-US"/>
        </w:rPr>
        <w:t xml:space="preserve"> to be right about people's personality.</w:t>
      </w:r>
    </w:p>
    <w:p w:rsidR="00B66AA5" w:rsidRPr="00041A1C" w:rsidRDefault="00B66AA5" w:rsidP="00B66AA5">
      <w:pPr>
        <w:pStyle w:val="af4"/>
        <w:numPr>
          <w:ilvl w:val="0"/>
          <w:numId w:val="11"/>
        </w:numPr>
        <w:spacing w:line="360" w:lineRule="auto"/>
        <w:contextualSpacing/>
        <w:rPr>
          <w:sz w:val="28"/>
          <w:szCs w:val="28"/>
          <w:lang w:val="en-US"/>
        </w:rPr>
      </w:pPr>
      <w:r w:rsidRPr="00041A1C">
        <w:rPr>
          <w:color w:val="333333"/>
          <w:sz w:val="28"/>
          <w:szCs w:val="28"/>
          <w:lang w:val="en-US"/>
        </w:rPr>
        <w:t>Researchers had two separate groups of more than 70 people meet in a "getting-acquainted" session much like speed-dating, until the people had spoken with everyone else in the group for three minutes each.</w:t>
      </w:r>
    </w:p>
    <w:p w:rsidR="00B66AA5" w:rsidRPr="00041A1C" w:rsidRDefault="00B66AA5" w:rsidP="00B66AA5">
      <w:pPr>
        <w:pStyle w:val="af4"/>
        <w:numPr>
          <w:ilvl w:val="0"/>
          <w:numId w:val="11"/>
        </w:numPr>
        <w:spacing w:line="360" w:lineRule="auto"/>
        <w:contextualSpacing/>
        <w:rPr>
          <w:sz w:val="28"/>
          <w:szCs w:val="28"/>
          <w:lang w:val="en-US"/>
        </w:rPr>
      </w:pPr>
      <w:r w:rsidRPr="00041A1C">
        <w:rPr>
          <w:color w:val="000000"/>
          <w:sz w:val="28"/>
          <w:szCs w:val="28"/>
          <w:lang w:val="en-US"/>
        </w:rPr>
        <w:t xml:space="preserve">"You don't get a second chance to make a first impression," says James </w:t>
      </w:r>
      <w:proofErr w:type="spellStart"/>
      <w:r w:rsidRPr="00041A1C">
        <w:rPr>
          <w:color w:val="000000"/>
          <w:sz w:val="28"/>
          <w:szCs w:val="28"/>
          <w:lang w:val="en-US"/>
        </w:rPr>
        <w:t>Uleman</w:t>
      </w:r>
      <w:proofErr w:type="spellEnd"/>
      <w:r w:rsidRPr="00041A1C">
        <w:rPr>
          <w:color w:val="000000"/>
          <w:sz w:val="28"/>
          <w:szCs w:val="28"/>
          <w:lang w:val="en-US"/>
        </w:rPr>
        <w:t>.</w:t>
      </w:r>
    </w:p>
    <w:p w:rsidR="00B66AA5" w:rsidRPr="00041A1C" w:rsidRDefault="00B66AA5" w:rsidP="00B66AA5">
      <w:pPr>
        <w:pStyle w:val="af4"/>
        <w:numPr>
          <w:ilvl w:val="0"/>
          <w:numId w:val="11"/>
        </w:numPr>
        <w:spacing w:line="360" w:lineRule="auto"/>
        <w:contextualSpacing/>
        <w:rPr>
          <w:sz w:val="28"/>
          <w:szCs w:val="28"/>
          <w:lang w:val="en-US"/>
        </w:rPr>
      </w:pPr>
      <w:r w:rsidRPr="00041A1C">
        <w:rPr>
          <w:color w:val="000000"/>
          <w:sz w:val="28"/>
          <w:szCs w:val="28"/>
          <w:lang w:val="en-US"/>
        </w:rPr>
        <w:t xml:space="preserve">"You don't get a second chance to make a first impression," says James </w:t>
      </w:r>
      <w:proofErr w:type="spellStart"/>
      <w:r w:rsidRPr="00041A1C">
        <w:rPr>
          <w:color w:val="000000"/>
          <w:sz w:val="28"/>
          <w:szCs w:val="28"/>
          <w:lang w:val="en-US"/>
        </w:rPr>
        <w:t>Uleman</w:t>
      </w:r>
      <w:proofErr w:type="spellEnd"/>
      <w:r w:rsidRPr="00041A1C">
        <w:rPr>
          <w:color w:val="000000"/>
          <w:sz w:val="28"/>
          <w:szCs w:val="28"/>
          <w:lang w:val="en-US"/>
        </w:rPr>
        <w:t>.</w:t>
      </w:r>
    </w:p>
    <w:p w:rsidR="00B66AA5" w:rsidRPr="00041A1C" w:rsidRDefault="00B66AA5" w:rsidP="00B66AA5">
      <w:pPr>
        <w:spacing w:line="360" w:lineRule="auto"/>
        <w:rPr>
          <w:rFonts w:ascii="Times New Roman" w:hAnsi="Times New Roman" w:cs="Times New Roman"/>
          <w:lang w:val="en-US"/>
        </w:rPr>
      </w:pPr>
      <w:r w:rsidRPr="00041A1C">
        <w:rPr>
          <w:rFonts w:ascii="Times New Roman" w:hAnsi="Times New Roman" w:cs="Times New Roman"/>
          <w:color w:val="000000"/>
          <w:lang w:val="en-US"/>
        </w:rPr>
        <w:t xml:space="preserve">Sometimes when we talk with people first of all we take attention their </w:t>
      </w:r>
      <w:proofErr w:type="spellStart"/>
      <w:r w:rsidRPr="00041A1C">
        <w:rPr>
          <w:rFonts w:ascii="Times New Roman" w:hAnsi="Times New Roman" w:cs="Times New Roman"/>
          <w:color w:val="000000"/>
          <w:lang w:val="en-US"/>
        </w:rPr>
        <w:t>ey</w:t>
      </w:r>
      <w:proofErr w:type="spellEnd"/>
    </w:p>
    <w:p w:rsidR="00B66AA5" w:rsidRPr="00041A1C" w:rsidRDefault="00B66AA5" w:rsidP="00B66AA5">
      <w:pPr>
        <w:spacing w:line="360" w:lineRule="auto"/>
        <w:rPr>
          <w:rFonts w:ascii="Times New Roman" w:hAnsi="Times New Roman" w:cs="Times New Roman"/>
          <w:lang w:val="en-US"/>
        </w:rPr>
      </w:pPr>
    </w:p>
    <w:p w:rsidR="00B66AA5" w:rsidRPr="00041A1C" w:rsidRDefault="00B66AA5" w:rsidP="00B66AA5">
      <w:pPr>
        <w:spacing w:line="360" w:lineRule="auto"/>
        <w:rPr>
          <w:rFonts w:ascii="Times New Roman" w:hAnsi="Times New Roman" w:cs="Times New Roman"/>
          <w:lang w:val="en-US"/>
        </w:rPr>
      </w:pPr>
    </w:p>
    <w:p w:rsidR="00B66AA5" w:rsidRPr="00041A1C" w:rsidRDefault="00B66AA5" w:rsidP="00B66AA5">
      <w:pPr>
        <w:jc w:val="center"/>
        <w:rPr>
          <w:rFonts w:ascii="Times New Roman" w:hAnsi="Times New Roman" w:cs="Times New Roman"/>
          <w:b/>
          <w:lang w:val="en-US"/>
        </w:rPr>
      </w:pPr>
      <w:r w:rsidRPr="00041A1C">
        <w:rPr>
          <w:rFonts w:ascii="Times New Roman" w:hAnsi="Times New Roman" w:cs="Times New Roman"/>
          <w:b/>
          <w:lang w:val="en-US"/>
        </w:rPr>
        <w:t xml:space="preserve">Theme4. </w:t>
      </w:r>
      <w:r w:rsidRPr="00041A1C">
        <w:rPr>
          <w:rFonts w:ascii="Times New Roman" w:hAnsi="Times New Roman" w:cs="Times New Roman"/>
          <w:b/>
          <w:bCs/>
          <w:lang w:val="en-US"/>
        </w:rPr>
        <w:t xml:space="preserve">People and </w:t>
      </w:r>
      <w:proofErr w:type="spellStart"/>
      <w:r w:rsidRPr="00041A1C">
        <w:rPr>
          <w:rFonts w:ascii="Times New Roman" w:hAnsi="Times New Roman" w:cs="Times New Roman"/>
          <w:b/>
          <w:bCs/>
          <w:lang w:val="en-US"/>
        </w:rPr>
        <w:t>personalities</w:t>
      </w:r>
      <w:proofErr w:type="gramStart"/>
      <w:r w:rsidRPr="00041A1C">
        <w:rPr>
          <w:rFonts w:ascii="Times New Roman" w:hAnsi="Times New Roman" w:cs="Times New Roman"/>
          <w:b/>
          <w:lang w:val="en-US"/>
        </w:rPr>
        <w:t>:Talents</w:t>
      </w:r>
      <w:proofErr w:type="spellEnd"/>
      <w:proofErr w:type="gramEnd"/>
      <w:r w:rsidRPr="00041A1C">
        <w:rPr>
          <w:rFonts w:ascii="Times New Roman" w:hAnsi="Times New Roman" w:cs="Times New Roman"/>
          <w:b/>
          <w:lang w:val="en-US"/>
        </w:rPr>
        <w:t>, in-born talents</w:t>
      </w:r>
    </w:p>
    <w:p w:rsidR="00B66AA5" w:rsidRPr="00041A1C" w:rsidRDefault="00B66AA5" w:rsidP="00B66AA5">
      <w:pPr>
        <w:jc w:val="both"/>
        <w:rPr>
          <w:rFonts w:ascii="Times New Roman" w:hAnsi="Times New Roman" w:cs="Times New Roman"/>
          <w:b/>
          <w:lang w:val="en-GB"/>
        </w:rPr>
      </w:pPr>
      <w:r w:rsidRPr="00041A1C">
        <w:rPr>
          <w:rFonts w:ascii="Times New Roman" w:hAnsi="Times New Roman" w:cs="Times New Roman"/>
          <w:b/>
          <w:lang w:val="en-GB"/>
        </w:rPr>
        <w:t>Aims</w:t>
      </w:r>
    </w:p>
    <w:p w:rsidR="00B66AA5" w:rsidRPr="00041A1C" w:rsidRDefault="00B66AA5" w:rsidP="00B66AA5">
      <w:pPr>
        <w:jc w:val="both"/>
        <w:rPr>
          <w:rFonts w:ascii="Times New Roman" w:hAnsi="Times New Roman" w:cs="Times New Roman"/>
          <w:b/>
          <w:lang w:val="en-GB"/>
        </w:rPr>
      </w:pPr>
      <w:r w:rsidRPr="00041A1C">
        <w:rPr>
          <w:rFonts w:ascii="Times New Roman" w:hAnsi="Times New Roman" w:cs="Times New Roman"/>
          <w:bCs/>
          <w:lang w:val="en-GB"/>
        </w:rPr>
        <w:lastRenderedPageBreak/>
        <w:t>B</w:t>
      </w:r>
      <w:r w:rsidRPr="00041A1C">
        <w:rPr>
          <w:rFonts w:ascii="Times New Roman" w:hAnsi="Times New Roman" w:cs="Times New Roman"/>
          <w:lang w:val="en-GB"/>
        </w:rPr>
        <w:t>y the end of Year 4 students will be expected to reach a level of reading proficiency equivalent to Band C1 in the CEFR.</w:t>
      </w:r>
    </w:p>
    <w:p w:rsidR="00B66AA5" w:rsidRPr="00041A1C" w:rsidRDefault="00B66AA5" w:rsidP="00B66AA5">
      <w:pPr>
        <w:jc w:val="both"/>
        <w:rPr>
          <w:rFonts w:ascii="Times New Roman" w:hAnsi="Times New Roman" w:cs="Times New Roman"/>
          <w:lang w:val="en-GB"/>
        </w:rPr>
      </w:pPr>
      <w:r w:rsidRPr="00041A1C">
        <w:rPr>
          <w:rFonts w:ascii="Times New Roman" w:hAnsi="Times New Roman" w:cs="Times New Roman"/>
          <w:lang w:val="en-GB"/>
        </w:rPr>
        <w:t>By the end of Year 1 students will be able to read and understand a range of text types to a level approaching Band B1 in the CEFR.</w:t>
      </w:r>
    </w:p>
    <w:p w:rsidR="00B66AA5" w:rsidRPr="00041A1C" w:rsidRDefault="00B66AA5" w:rsidP="00B66AA5">
      <w:pPr>
        <w:jc w:val="both"/>
        <w:rPr>
          <w:rFonts w:ascii="Times New Roman" w:hAnsi="Times New Roman" w:cs="Times New Roman"/>
          <w:b/>
          <w:lang w:val="en-GB"/>
        </w:rPr>
      </w:pPr>
      <w:r w:rsidRPr="00041A1C">
        <w:rPr>
          <w:rFonts w:ascii="Times New Roman" w:hAnsi="Times New Roman" w:cs="Times New Roman"/>
          <w:b/>
          <w:lang w:val="en-GB"/>
        </w:rPr>
        <w:t>Objectives</w:t>
      </w:r>
    </w:p>
    <w:p w:rsidR="00B66AA5" w:rsidRPr="00041A1C" w:rsidRDefault="00B66AA5" w:rsidP="00B66AA5">
      <w:pPr>
        <w:jc w:val="both"/>
        <w:rPr>
          <w:rFonts w:ascii="Times New Roman" w:hAnsi="Times New Roman" w:cs="Times New Roman"/>
          <w:lang w:val="en-GB"/>
        </w:rPr>
      </w:pPr>
      <w:r w:rsidRPr="00041A1C">
        <w:rPr>
          <w:rFonts w:ascii="Times New Roman" w:hAnsi="Times New Roman" w:cs="Times New Roman"/>
          <w:lang w:val="en-GB"/>
        </w:rPr>
        <w:t>By the end of the Year 1 students will:</w:t>
      </w:r>
    </w:p>
    <w:p w:rsidR="00B66AA5" w:rsidRPr="00041A1C" w:rsidRDefault="00B66AA5" w:rsidP="00B66AA5">
      <w:pPr>
        <w:numPr>
          <w:ilvl w:val="0"/>
          <w:numId w:val="10"/>
        </w:numPr>
        <w:autoSpaceDE w:val="0"/>
        <w:autoSpaceDN w:val="0"/>
        <w:adjustRightInd w:val="0"/>
        <w:spacing w:after="0" w:line="240" w:lineRule="auto"/>
        <w:jc w:val="both"/>
        <w:rPr>
          <w:rFonts w:ascii="Times New Roman" w:hAnsi="Times New Roman" w:cs="Times New Roman"/>
          <w:color w:val="010000"/>
          <w:lang w:val="en-US"/>
        </w:rPr>
      </w:pPr>
      <w:proofErr w:type="gramStart"/>
      <w:r w:rsidRPr="00041A1C">
        <w:rPr>
          <w:rFonts w:ascii="Times New Roman" w:hAnsi="Times New Roman" w:cs="Times New Roman"/>
          <w:lang w:val="en-GB"/>
        </w:rPr>
        <w:t>be</w:t>
      </w:r>
      <w:proofErr w:type="gramEnd"/>
      <w:r w:rsidRPr="00041A1C">
        <w:rPr>
          <w:rFonts w:ascii="Times New Roman" w:hAnsi="Times New Roman" w:cs="Times New Roman"/>
          <w:lang w:val="en-GB"/>
        </w:rPr>
        <w:t xml:space="preserve"> able to   </w:t>
      </w:r>
      <w:r w:rsidRPr="00041A1C">
        <w:rPr>
          <w:rFonts w:ascii="Times New Roman" w:hAnsi="Times New Roman" w:cs="Times New Roman"/>
          <w:color w:val="010000"/>
          <w:lang w:val="en-US"/>
        </w:rPr>
        <w:t>understand the main points in short newspaper articles about current and familiar topics.</w:t>
      </w:r>
    </w:p>
    <w:p w:rsidR="00B66AA5" w:rsidRPr="00041A1C" w:rsidRDefault="00B66AA5" w:rsidP="00B66AA5">
      <w:pPr>
        <w:numPr>
          <w:ilvl w:val="0"/>
          <w:numId w:val="10"/>
        </w:numPr>
        <w:autoSpaceDE w:val="0"/>
        <w:autoSpaceDN w:val="0"/>
        <w:adjustRightInd w:val="0"/>
        <w:spacing w:after="0" w:line="240" w:lineRule="auto"/>
        <w:jc w:val="both"/>
        <w:rPr>
          <w:rFonts w:ascii="Times New Roman" w:hAnsi="Times New Roman" w:cs="Times New Roman"/>
          <w:color w:val="010000"/>
          <w:lang w:val="en-US"/>
        </w:rPr>
      </w:pPr>
      <w:r w:rsidRPr="00041A1C">
        <w:rPr>
          <w:rFonts w:ascii="Times New Roman" w:hAnsi="Times New Roman" w:cs="Times New Roman"/>
          <w:color w:val="010000"/>
          <w:lang w:val="en-US"/>
        </w:rPr>
        <w:t xml:space="preserve">be able to  guess the meaning of single unknown words from context </w:t>
      </w:r>
    </w:p>
    <w:p w:rsidR="00B66AA5" w:rsidRPr="00041A1C" w:rsidRDefault="00B66AA5" w:rsidP="00B66AA5">
      <w:pPr>
        <w:numPr>
          <w:ilvl w:val="0"/>
          <w:numId w:val="10"/>
        </w:numPr>
        <w:autoSpaceDE w:val="0"/>
        <w:autoSpaceDN w:val="0"/>
        <w:adjustRightInd w:val="0"/>
        <w:spacing w:after="0" w:line="240" w:lineRule="auto"/>
        <w:jc w:val="both"/>
        <w:rPr>
          <w:rFonts w:ascii="Times New Roman" w:hAnsi="Times New Roman" w:cs="Times New Roman"/>
          <w:color w:val="010000"/>
          <w:lang w:val="en-US"/>
        </w:rPr>
      </w:pPr>
      <w:r w:rsidRPr="00041A1C">
        <w:rPr>
          <w:rFonts w:ascii="Times New Roman" w:hAnsi="Times New Roman" w:cs="Times New Roman"/>
          <w:color w:val="010000"/>
          <w:lang w:val="en-US"/>
        </w:rPr>
        <w:t xml:space="preserve">be able to skim short texts and find relevant facts and information </w:t>
      </w:r>
    </w:p>
    <w:p w:rsidR="00B66AA5" w:rsidRPr="00041A1C" w:rsidRDefault="00B66AA5" w:rsidP="00B66AA5">
      <w:pPr>
        <w:numPr>
          <w:ilvl w:val="0"/>
          <w:numId w:val="10"/>
        </w:numPr>
        <w:autoSpaceDE w:val="0"/>
        <w:autoSpaceDN w:val="0"/>
        <w:adjustRightInd w:val="0"/>
        <w:spacing w:after="0" w:line="240" w:lineRule="auto"/>
        <w:jc w:val="both"/>
        <w:rPr>
          <w:rFonts w:ascii="Times New Roman" w:hAnsi="Times New Roman" w:cs="Times New Roman"/>
          <w:color w:val="010000"/>
          <w:lang w:val="en-US"/>
        </w:rPr>
      </w:pPr>
      <w:r w:rsidRPr="00041A1C">
        <w:rPr>
          <w:rFonts w:ascii="Times New Roman" w:hAnsi="Times New Roman" w:cs="Times New Roman"/>
          <w:color w:val="010000"/>
          <w:lang w:val="en-US"/>
        </w:rPr>
        <w:t>be able to understand the most important information in short factual texts</w:t>
      </w:r>
    </w:p>
    <w:p w:rsidR="00B66AA5" w:rsidRPr="00041A1C" w:rsidRDefault="00B66AA5" w:rsidP="00B66AA5">
      <w:pPr>
        <w:numPr>
          <w:ilvl w:val="0"/>
          <w:numId w:val="10"/>
        </w:numPr>
        <w:autoSpaceDE w:val="0"/>
        <w:autoSpaceDN w:val="0"/>
        <w:adjustRightInd w:val="0"/>
        <w:spacing w:after="0" w:line="240" w:lineRule="auto"/>
        <w:jc w:val="both"/>
        <w:rPr>
          <w:rFonts w:ascii="Times New Roman" w:hAnsi="Times New Roman" w:cs="Times New Roman"/>
          <w:color w:val="000000"/>
          <w:lang w:val="en-US"/>
        </w:rPr>
      </w:pPr>
      <w:r w:rsidRPr="00041A1C">
        <w:rPr>
          <w:rFonts w:ascii="Times New Roman" w:hAnsi="Times New Roman" w:cs="Times New Roman"/>
          <w:color w:val="010000"/>
          <w:lang w:val="en-US"/>
        </w:rPr>
        <w:t xml:space="preserve">be able to understand simple messages and standard letters </w:t>
      </w:r>
    </w:p>
    <w:p w:rsidR="00B66AA5" w:rsidRPr="00041A1C" w:rsidRDefault="00B66AA5" w:rsidP="00B66AA5">
      <w:pPr>
        <w:numPr>
          <w:ilvl w:val="0"/>
          <w:numId w:val="10"/>
        </w:numPr>
        <w:autoSpaceDE w:val="0"/>
        <w:autoSpaceDN w:val="0"/>
        <w:adjustRightInd w:val="0"/>
        <w:spacing w:after="0" w:line="240" w:lineRule="auto"/>
        <w:jc w:val="both"/>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able to understand the plot of a clearly structured story and recognize the most important episodes and events.</w:t>
      </w:r>
    </w:p>
    <w:p w:rsidR="00B66AA5" w:rsidRPr="00041A1C" w:rsidRDefault="00B66AA5" w:rsidP="00B66AA5">
      <w:pPr>
        <w:numPr>
          <w:ilvl w:val="0"/>
          <w:numId w:val="10"/>
        </w:numPr>
        <w:autoSpaceDE w:val="0"/>
        <w:autoSpaceDN w:val="0"/>
        <w:adjustRightInd w:val="0"/>
        <w:spacing w:after="0" w:line="240" w:lineRule="auto"/>
        <w:jc w:val="both"/>
        <w:rPr>
          <w:rFonts w:ascii="Times New Roman" w:hAnsi="Times New Roman" w:cs="Times New Roman"/>
          <w:color w:val="000000"/>
          <w:lang w:val="en-US"/>
        </w:rPr>
      </w:pPr>
      <w:r w:rsidRPr="00041A1C">
        <w:rPr>
          <w:rFonts w:ascii="Times New Roman" w:hAnsi="Times New Roman" w:cs="Times New Roman"/>
          <w:color w:val="010000"/>
          <w:lang w:val="en-US"/>
        </w:rPr>
        <w:t>be able to distinguish purposes in reading</w:t>
      </w:r>
    </w:p>
    <w:p w:rsidR="00B66AA5" w:rsidRPr="00041A1C" w:rsidRDefault="00B66AA5" w:rsidP="00B66AA5">
      <w:pPr>
        <w:numPr>
          <w:ilvl w:val="0"/>
          <w:numId w:val="10"/>
        </w:numPr>
        <w:autoSpaceDE w:val="0"/>
        <w:autoSpaceDN w:val="0"/>
        <w:adjustRightInd w:val="0"/>
        <w:spacing w:after="0" w:line="240" w:lineRule="auto"/>
        <w:jc w:val="both"/>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aware of their own reading problems and possible ways of dealing with them.</w:t>
      </w:r>
    </w:p>
    <w:p w:rsidR="00B66AA5" w:rsidRPr="00041A1C" w:rsidRDefault="00B66AA5" w:rsidP="00B66AA5">
      <w:pPr>
        <w:shd w:val="clear" w:color="auto" w:fill="FFFFFF"/>
        <w:jc w:val="both"/>
        <w:textAlignment w:val="baseline"/>
        <w:outlineLvl w:val="2"/>
        <w:rPr>
          <w:rFonts w:ascii="Times New Roman" w:hAnsi="Times New Roman" w:cs="Times New Roman"/>
          <w:lang w:val="en-US"/>
        </w:rPr>
      </w:pPr>
      <w:r w:rsidRPr="00041A1C">
        <w:rPr>
          <w:rFonts w:ascii="Times New Roman" w:hAnsi="Times New Roman" w:cs="Times New Roman"/>
          <w:bdr w:val="none" w:sz="0" w:space="0" w:color="auto" w:frame="1"/>
          <w:lang w:val="en-US"/>
        </w:rPr>
        <w:t>It's generally believed that some people are born with certain talents, for instance for music and sport, and others are not. However it's sometimes claimed that any child can be taught to become good sports person or musician.</w:t>
      </w:r>
    </w:p>
    <w:p w:rsidR="00B66AA5" w:rsidRPr="00041A1C" w:rsidRDefault="00B66AA5" w:rsidP="00B66AA5">
      <w:pPr>
        <w:numPr>
          <w:ilvl w:val="0"/>
          <w:numId w:val="12"/>
        </w:numPr>
        <w:spacing w:before="150" w:after="0" w:line="315" w:lineRule="atLeast"/>
        <w:jc w:val="both"/>
        <w:rPr>
          <w:rFonts w:ascii="Times New Roman" w:hAnsi="Times New Roman" w:cs="Times New Roman"/>
          <w:b/>
          <w:bCs/>
          <w:lang w:val="en-US"/>
        </w:rPr>
      </w:pPr>
      <w:hyperlink r:id="rId112" w:tgtFrame="_blank" w:history="1">
        <w:r w:rsidRPr="00041A1C">
          <w:rPr>
            <w:rFonts w:ascii="Times New Roman" w:hAnsi="Times New Roman" w:cs="Times New Roman"/>
            <w:lang w:val="en-US"/>
          </w:rPr>
          <w:t xml:space="preserve">How can I find </w:t>
        </w:r>
        <w:proofErr w:type="gramStart"/>
        <w:r w:rsidRPr="00041A1C">
          <w:rPr>
            <w:rFonts w:ascii="Times New Roman" w:hAnsi="Times New Roman" w:cs="Times New Roman"/>
            <w:lang w:val="en-US"/>
          </w:rPr>
          <w:t>the my</w:t>
        </w:r>
        <w:proofErr w:type="gramEnd"/>
        <w:r w:rsidRPr="00041A1C">
          <w:rPr>
            <w:rFonts w:ascii="Times New Roman" w:hAnsi="Times New Roman" w:cs="Times New Roman"/>
            <w:lang w:val="en-US"/>
          </w:rPr>
          <w:t xml:space="preserve"> hidden talent?</w:t>
        </w:r>
      </w:hyperlink>
    </w:p>
    <w:p w:rsidR="00B66AA5" w:rsidRPr="00041A1C" w:rsidRDefault="00B66AA5" w:rsidP="00B66AA5">
      <w:pPr>
        <w:numPr>
          <w:ilvl w:val="0"/>
          <w:numId w:val="12"/>
        </w:numPr>
        <w:spacing w:before="150" w:after="0" w:line="315" w:lineRule="atLeast"/>
        <w:jc w:val="both"/>
        <w:rPr>
          <w:rFonts w:ascii="Times New Roman" w:hAnsi="Times New Roman" w:cs="Times New Roman"/>
          <w:b/>
          <w:bCs/>
          <w:lang w:val="en-US"/>
        </w:rPr>
      </w:pPr>
      <w:hyperlink r:id="rId113" w:tgtFrame="_blank" w:history="1">
        <w:r w:rsidRPr="00041A1C">
          <w:rPr>
            <w:rFonts w:ascii="Times New Roman" w:hAnsi="Times New Roman" w:cs="Times New Roman"/>
            <w:lang w:val="en-US"/>
          </w:rPr>
          <w:t>Is diving deep an inborn talent?</w:t>
        </w:r>
      </w:hyperlink>
    </w:p>
    <w:p w:rsidR="00B66AA5" w:rsidRPr="00041A1C" w:rsidRDefault="00B66AA5" w:rsidP="00B66AA5">
      <w:pPr>
        <w:numPr>
          <w:ilvl w:val="0"/>
          <w:numId w:val="12"/>
        </w:numPr>
        <w:spacing w:before="150" w:after="0" w:line="315" w:lineRule="atLeast"/>
        <w:jc w:val="both"/>
        <w:rPr>
          <w:rFonts w:ascii="Times New Roman" w:hAnsi="Times New Roman" w:cs="Times New Roman"/>
          <w:b/>
          <w:bCs/>
          <w:lang w:val="en-US"/>
        </w:rPr>
      </w:pPr>
      <w:hyperlink r:id="rId114" w:tgtFrame="_blank" w:history="1">
        <w:r w:rsidRPr="00041A1C">
          <w:rPr>
            <w:rFonts w:ascii="Times New Roman" w:hAnsi="Times New Roman" w:cs="Times New Roman"/>
            <w:lang w:val="en-US"/>
          </w:rPr>
          <w:t>Is acting an inborn talent or it can be learnt?</w:t>
        </w:r>
      </w:hyperlink>
    </w:p>
    <w:p w:rsidR="00B66AA5" w:rsidRPr="00041A1C" w:rsidRDefault="00B66AA5" w:rsidP="00B66AA5">
      <w:pPr>
        <w:numPr>
          <w:ilvl w:val="0"/>
          <w:numId w:val="12"/>
        </w:numPr>
        <w:spacing w:before="150" w:after="0" w:line="315" w:lineRule="atLeast"/>
        <w:jc w:val="both"/>
        <w:rPr>
          <w:rFonts w:ascii="Times New Roman" w:hAnsi="Times New Roman" w:cs="Times New Roman"/>
          <w:b/>
          <w:bCs/>
          <w:lang w:val="en-US"/>
        </w:rPr>
      </w:pPr>
      <w:hyperlink r:id="rId115" w:tgtFrame="_blank" w:history="1">
        <w:r w:rsidRPr="00041A1C">
          <w:rPr>
            <w:rFonts w:ascii="Times New Roman" w:hAnsi="Times New Roman" w:cs="Times New Roman"/>
            <w:lang w:val="en-US"/>
          </w:rPr>
          <w:t xml:space="preserve">How do the students manage in IITs who have less inborn talent but are decent </w:t>
        </w:r>
        <w:proofErr w:type="spellStart"/>
        <w:r w:rsidRPr="00041A1C">
          <w:rPr>
            <w:rFonts w:ascii="Times New Roman" w:hAnsi="Times New Roman" w:cs="Times New Roman"/>
            <w:lang w:val="en-US"/>
          </w:rPr>
          <w:t>hardworkers</w:t>
        </w:r>
        <w:proofErr w:type="spellEnd"/>
        <w:r w:rsidRPr="00041A1C">
          <w:rPr>
            <w:rFonts w:ascii="Times New Roman" w:hAnsi="Times New Roman" w:cs="Times New Roman"/>
            <w:lang w:val="en-US"/>
          </w:rPr>
          <w:t>?</w:t>
        </w:r>
      </w:hyperlink>
    </w:p>
    <w:p w:rsidR="00B66AA5" w:rsidRPr="00041A1C" w:rsidRDefault="00B66AA5" w:rsidP="00B66AA5">
      <w:pPr>
        <w:numPr>
          <w:ilvl w:val="0"/>
          <w:numId w:val="12"/>
        </w:numPr>
        <w:spacing w:before="150" w:after="0" w:line="315" w:lineRule="atLeast"/>
        <w:jc w:val="both"/>
        <w:rPr>
          <w:rFonts w:ascii="Times New Roman" w:hAnsi="Times New Roman" w:cs="Times New Roman"/>
          <w:b/>
          <w:bCs/>
          <w:lang w:val="en-US"/>
        </w:rPr>
      </w:pPr>
      <w:hyperlink r:id="rId116" w:tgtFrame="_blank" w:history="1">
        <w:r w:rsidRPr="00041A1C">
          <w:rPr>
            <w:rFonts w:ascii="Times New Roman" w:hAnsi="Times New Roman" w:cs="Times New Roman"/>
            <w:lang w:val="en-US"/>
          </w:rPr>
          <w:t>Are people's talents and abilities inborn or are they created and shaped through life?</w:t>
        </w:r>
      </w:hyperlink>
    </w:p>
    <w:p w:rsidR="00B66AA5" w:rsidRPr="00041A1C" w:rsidRDefault="00B66AA5" w:rsidP="00B66AA5">
      <w:pPr>
        <w:numPr>
          <w:ilvl w:val="0"/>
          <w:numId w:val="12"/>
        </w:numPr>
        <w:spacing w:before="150" w:after="0" w:line="315" w:lineRule="atLeast"/>
        <w:jc w:val="both"/>
        <w:rPr>
          <w:rFonts w:ascii="Times New Roman" w:hAnsi="Times New Roman" w:cs="Times New Roman"/>
          <w:b/>
          <w:bCs/>
        </w:rPr>
      </w:pPr>
      <w:hyperlink r:id="rId117" w:tgtFrame="_blank" w:history="1">
        <w:r w:rsidRPr="00041A1C">
          <w:rPr>
            <w:rFonts w:ascii="Times New Roman" w:hAnsi="Times New Roman" w:cs="Times New Roman"/>
            <w:lang w:val="en-US"/>
          </w:rPr>
          <w:t xml:space="preserve">What does it takes to be a writer? </w:t>
        </w:r>
        <w:proofErr w:type="spellStart"/>
        <w:r w:rsidRPr="00041A1C">
          <w:rPr>
            <w:rFonts w:ascii="Times New Roman" w:hAnsi="Times New Roman" w:cs="Times New Roman"/>
          </w:rPr>
          <w:t>Doesitneedtobeaninborntalent</w:t>
        </w:r>
        <w:proofErr w:type="spellEnd"/>
        <w:r w:rsidRPr="00041A1C">
          <w:rPr>
            <w:rFonts w:ascii="Times New Roman" w:hAnsi="Times New Roman" w:cs="Times New Roman"/>
          </w:rPr>
          <w:t>?</w:t>
        </w:r>
      </w:hyperlink>
    </w:p>
    <w:p w:rsidR="00B66AA5" w:rsidRPr="00041A1C" w:rsidRDefault="00B66AA5" w:rsidP="00B66AA5">
      <w:pPr>
        <w:numPr>
          <w:ilvl w:val="0"/>
          <w:numId w:val="12"/>
        </w:numPr>
        <w:spacing w:before="150" w:after="0" w:line="315" w:lineRule="atLeast"/>
        <w:jc w:val="both"/>
        <w:rPr>
          <w:rFonts w:ascii="Times New Roman" w:hAnsi="Times New Roman" w:cs="Times New Roman"/>
          <w:b/>
          <w:bCs/>
          <w:lang w:val="en-US"/>
        </w:rPr>
      </w:pPr>
      <w:hyperlink r:id="rId118" w:tgtFrame="_blank" w:history="1">
        <w:r w:rsidRPr="00041A1C">
          <w:rPr>
            <w:rFonts w:ascii="Times New Roman" w:hAnsi="Times New Roman" w:cs="Times New Roman"/>
            <w:lang w:val="en-US"/>
          </w:rPr>
          <w:t>Is being an artist an inborn talent or is it through practice?</w:t>
        </w:r>
      </w:hyperlink>
    </w:p>
    <w:p w:rsidR="00B66AA5" w:rsidRPr="00041A1C" w:rsidRDefault="00B66AA5" w:rsidP="00B66AA5">
      <w:pPr>
        <w:numPr>
          <w:ilvl w:val="0"/>
          <w:numId w:val="12"/>
        </w:numPr>
        <w:spacing w:before="150" w:after="0" w:line="315" w:lineRule="atLeast"/>
        <w:jc w:val="both"/>
        <w:rPr>
          <w:rFonts w:ascii="Times New Roman" w:hAnsi="Times New Roman" w:cs="Times New Roman"/>
          <w:b/>
          <w:bCs/>
          <w:lang w:val="en-US"/>
        </w:rPr>
      </w:pPr>
      <w:hyperlink r:id="rId119" w:tgtFrame="_blank" w:history="1">
        <w:r w:rsidRPr="00041A1C">
          <w:rPr>
            <w:rFonts w:ascii="Times New Roman" w:hAnsi="Times New Roman" w:cs="Times New Roman"/>
            <w:lang w:val="en-US"/>
          </w:rPr>
          <w:t xml:space="preserve">Why some students are smarter </w:t>
        </w:r>
        <w:proofErr w:type="spellStart"/>
        <w:r w:rsidRPr="00041A1C">
          <w:rPr>
            <w:rFonts w:ascii="Times New Roman" w:hAnsi="Times New Roman" w:cs="Times New Roman"/>
            <w:lang w:val="en-US"/>
          </w:rPr>
          <w:t>then</w:t>
        </w:r>
        <w:proofErr w:type="spellEnd"/>
        <w:r w:rsidRPr="00041A1C">
          <w:rPr>
            <w:rFonts w:ascii="Times New Roman" w:hAnsi="Times New Roman" w:cs="Times New Roman"/>
            <w:lang w:val="en-US"/>
          </w:rPr>
          <w:t xml:space="preserve"> others, and how did they become smart? Are smart because they work very hard or because they have inborn ta...</w:t>
        </w:r>
      </w:hyperlink>
    </w:p>
    <w:p w:rsidR="00B66AA5" w:rsidRPr="00041A1C" w:rsidRDefault="00B66AA5" w:rsidP="00B66AA5">
      <w:pPr>
        <w:numPr>
          <w:ilvl w:val="0"/>
          <w:numId w:val="12"/>
        </w:numPr>
        <w:spacing w:before="150" w:after="0" w:line="315" w:lineRule="atLeast"/>
        <w:jc w:val="both"/>
        <w:rPr>
          <w:rFonts w:ascii="Times New Roman" w:hAnsi="Times New Roman" w:cs="Times New Roman"/>
          <w:b/>
          <w:bCs/>
          <w:lang w:val="en-US"/>
        </w:rPr>
      </w:pPr>
      <w:hyperlink r:id="rId120" w:tgtFrame="_blank" w:history="1">
        <w:r w:rsidRPr="00041A1C">
          <w:rPr>
            <w:rFonts w:ascii="Times New Roman" w:hAnsi="Times New Roman" w:cs="Times New Roman"/>
            <w:lang w:val="en-US"/>
          </w:rPr>
          <w:t>To what extent is mathematical ability inborn?</w:t>
        </w:r>
      </w:hyperlink>
    </w:p>
    <w:p w:rsidR="00B66AA5" w:rsidRPr="00041A1C" w:rsidRDefault="00B66AA5" w:rsidP="00B66AA5">
      <w:pPr>
        <w:numPr>
          <w:ilvl w:val="0"/>
          <w:numId w:val="12"/>
        </w:numPr>
        <w:spacing w:before="150" w:after="0" w:line="315" w:lineRule="atLeast"/>
        <w:jc w:val="both"/>
        <w:rPr>
          <w:rFonts w:ascii="Times New Roman" w:hAnsi="Times New Roman" w:cs="Times New Roman"/>
          <w:b/>
          <w:bCs/>
          <w:lang w:val="en-US"/>
        </w:rPr>
      </w:pPr>
      <w:hyperlink r:id="rId121" w:tgtFrame="_blank" w:history="1">
        <w:r w:rsidRPr="00041A1C">
          <w:rPr>
            <w:rFonts w:ascii="Times New Roman" w:hAnsi="Times New Roman" w:cs="Times New Roman"/>
            <w:lang w:val="en-US"/>
          </w:rPr>
          <w:t>What are the ways of searching for those activities that are bound to go hand in hand with my natural inborn talents and capabilities?</w:t>
        </w:r>
      </w:hyperlink>
    </w:p>
    <w:p w:rsidR="00B66AA5" w:rsidRPr="00041A1C" w:rsidRDefault="00B66AA5" w:rsidP="00B66AA5">
      <w:pPr>
        <w:numPr>
          <w:ilvl w:val="0"/>
          <w:numId w:val="12"/>
        </w:numPr>
        <w:spacing w:before="150" w:after="0" w:line="315" w:lineRule="atLeast"/>
        <w:jc w:val="both"/>
        <w:rPr>
          <w:rFonts w:ascii="Times New Roman" w:hAnsi="Times New Roman" w:cs="Times New Roman"/>
          <w:b/>
          <w:bCs/>
          <w:lang w:val="en-US"/>
        </w:rPr>
      </w:pPr>
      <w:hyperlink r:id="rId122" w:tgtFrame="_blank" w:history="1">
        <w:r w:rsidRPr="00041A1C">
          <w:rPr>
            <w:rFonts w:ascii="Times New Roman" w:hAnsi="Times New Roman" w:cs="Times New Roman"/>
            <w:lang w:val="en-US"/>
          </w:rPr>
          <w:t>Are social skills a genetically inborn quality?</w:t>
        </w:r>
      </w:hyperlink>
    </w:p>
    <w:p w:rsidR="00B66AA5" w:rsidRPr="00041A1C" w:rsidRDefault="00B66AA5" w:rsidP="00B66AA5">
      <w:pPr>
        <w:numPr>
          <w:ilvl w:val="0"/>
          <w:numId w:val="12"/>
        </w:numPr>
        <w:spacing w:before="150" w:after="0" w:line="315" w:lineRule="atLeast"/>
        <w:jc w:val="both"/>
        <w:rPr>
          <w:rFonts w:ascii="Times New Roman" w:hAnsi="Times New Roman" w:cs="Times New Roman"/>
          <w:b/>
          <w:bCs/>
          <w:lang w:val="en-US"/>
        </w:rPr>
      </w:pPr>
      <w:hyperlink r:id="rId123" w:tgtFrame="_blank" w:history="1">
        <w:r w:rsidRPr="00041A1C">
          <w:rPr>
            <w:rFonts w:ascii="Times New Roman" w:hAnsi="Times New Roman" w:cs="Times New Roman"/>
            <w:lang w:val="en-US"/>
          </w:rPr>
          <w:t>Can great programming skills be developed, or are they inborn?</w:t>
        </w:r>
      </w:hyperlink>
    </w:p>
    <w:p w:rsidR="00B66AA5" w:rsidRPr="00041A1C" w:rsidRDefault="00B66AA5" w:rsidP="00B66AA5">
      <w:pPr>
        <w:numPr>
          <w:ilvl w:val="0"/>
          <w:numId w:val="12"/>
        </w:numPr>
        <w:spacing w:before="150" w:after="0" w:line="315" w:lineRule="atLeast"/>
        <w:jc w:val="both"/>
        <w:rPr>
          <w:rFonts w:ascii="Times New Roman" w:hAnsi="Times New Roman" w:cs="Times New Roman"/>
          <w:b/>
          <w:bCs/>
          <w:lang w:val="en-US"/>
        </w:rPr>
      </w:pPr>
      <w:hyperlink r:id="rId124" w:tgtFrame="_blank" w:history="1">
        <w:r w:rsidRPr="00041A1C">
          <w:rPr>
            <w:rFonts w:ascii="Times New Roman" w:hAnsi="Times New Roman" w:cs="Times New Roman"/>
            <w:lang w:val="en-US"/>
          </w:rPr>
          <w:t>Can one develop the art of writing or is it an inborn skill?</w:t>
        </w:r>
      </w:hyperlink>
    </w:p>
    <w:p w:rsidR="00B66AA5" w:rsidRPr="00041A1C" w:rsidRDefault="00B66AA5" w:rsidP="00B66AA5">
      <w:pPr>
        <w:jc w:val="both"/>
        <w:rPr>
          <w:rFonts w:ascii="Times New Roman" w:eastAsia="Calibri" w:hAnsi="Times New Roman" w:cs="Times New Roman"/>
          <w:lang w:val="en-US"/>
        </w:rPr>
      </w:pPr>
      <w:hyperlink r:id="rId125" w:tgtFrame="_blank" w:history="1">
        <w:r w:rsidRPr="00041A1C">
          <w:rPr>
            <w:rFonts w:ascii="Times New Roman" w:hAnsi="Times New Roman" w:cs="Times New Roman"/>
            <w:lang w:val="en-US"/>
          </w:rPr>
          <w:t xml:space="preserve">In natural inborn ambidextrous children, how do they choose the hand with </w:t>
        </w:r>
        <w:proofErr w:type="spellStart"/>
        <w:r w:rsidRPr="00041A1C">
          <w:rPr>
            <w:rFonts w:ascii="Times New Roman" w:hAnsi="Times New Roman" w:cs="Times New Roman"/>
            <w:lang w:val="en-US"/>
          </w:rPr>
          <w:t>wich</w:t>
        </w:r>
        <w:proofErr w:type="spellEnd"/>
        <w:r w:rsidRPr="00041A1C">
          <w:rPr>
            <w:rFonts w:ascii="Times New Roman" w:hAnsi="Times New Roman" w:cs="Times New Roman"/>
            <w:lang w:val="en-US"/>
          </w:rPr>
          <w:t xml:space="preserve"> they write?</w:t>
        </w:r>
      </w:hyperlink>
    </w:p>
    <w:p w:rsidR="00B66AA5" w:rsidRPr="00041A1C" w:rsidRDefault="00B66AA5" w:rsidP="00B66AA5">
      <w:pPr>
        <w:spacing w:line="315" w:lineRule="atLeast"/>
        <w:jc w:val="both"/>
        <w:rPr>
          <w:rFonts w:ascii="Times New Roman" w:eastAsia="Calibri" w:hAnsi="Times New Roman" w:cs="Times New Roman"/>
          <w:b/>
          <w:bCs/>
          <w:lang w:val="en-US"/>
        </w:rPr>
      </w:pPr>
    </w:p>
    <w:p w:rsidR="00B66AA5" w:rsidRPr="00041A1C" w:rsidRDefault="00B66AA5" w:rsidP="00B66AA5">
      <w:pPr>
        <w:numPr>
          <w:ilvl w:val="0"/>
          <w:numId w:val="12"/>
        </w:numPr>
        <w:spacing w:before="150" w:after="0" w:line="315" w:lineRule="atLeast"/>
        <w:jc w:val="both"/>
        <w:rPr>
          <w:rFonts w:ascii="Times New Roman" w:hAnsi="Times New Roman" w:cs="Times New Roman"/>
          <w:b/>
          <w:bCs/>
        </w:rPr>
      </w:pPr>
      <w:hyperlink r:id="rId126" w:tgtFrame="_blank" w:history="1">
        <w:proofErr w:type="spellStart"/>
        <w:r w:rsidRPr="00041A1C">
          <w:rPr>
            <w:rFonts w:ascii="Times New Roman" w:hAnsi="Times New Roman" w:cs="Times New Roman"/>
          </w:rPr>
          <w:t>Whatistalent</w:t>
        </w:r>
        <w:proofErr w:type="spellEnd"/>
        <w:r w:rsidRPr="00041A1C">
          <w:rPr>
            <w:rFonts w:ascii="Times New Roman" w:hAnsi="Times New Roman" w:cs="Times New Roman"/>
          </w:rPr>
          <w:t>?</w:t>
        </w:r>
      </w:hyperlink>
    </w:p>
    <w:p w:rsidR="00B66AA5" w:rsidRPr="00902050" w:rsidRDefault="00B66AA5" w:rsidP="00B66AA5">
      <w:pPr>
        <w:rPr>
          <w:lang w:val="en-US"/>
        </w:rPr>
      </w:pPr>
    </w:p>
    <w:p w:rsidR="00B66AA5" w:rsidRPr="0029110E" w:rsidRDefault="00B66AA5" w:rsidP="00B66AA5">
      <w:pPr>
        <w:rPr>
          <w:rFonts w:ascii="Times New Roman" w:hAnsi="Times New Roman" w:cs="Times New Roman"/>
          <w:b/>
          <w:sz w:val="40"/>
          <w:szCs w:val="40"/>
          <w:lang w:val="en-US"/>
        </w:rPr>
      </w:pPr>
      <w:r w:rsidRPr="0029110E">
        <w:rPr>
          <w:rFonts w:ascii="Times New Roman" w:hAnsi="Times New Roman" w:cs="Times New Roman"/>
          <w:b/>
          <w:sz w:val="40"/>
          <w:szCs w:val="40"/>
          <w:lang w:val="en-US"/>
        </w:rPr>
        <w:lastRenderedPageBreak/>
        <w:t>Activity Sheet 1</w:t>
      </w:r>
    </w:p>
    <w:p w:rsidR="00B66AA5" w:rsidRPr="0029110E" w:rsidRDefault="00B66AA5" w:rsidP="00B66AA5">
      <w:pPr>
        <w:rPr>
          <w:rFonts w:ascii="Times New Roman" w:hAnsi="Times New Roman" w:cs="Times New Roman"/>
          <w:sz w:val="36"/>
          <w:szCs w:val="36"/>
          <w:lang w:val="en-US"/>
        </w:rPr>
      </w:pPr>
      <w:r w:rsidRPr="0029110E">
        <w:rPr>
          <w:rFonts w:ascii="Times New Roman" w:hAnsi="Times New Roman" w:cs="Times New Roman"/>
          <w:sz w:val="36"/>
          <w:szCs w:val="36"/>
          <w:lang w:val="en-US"/>
        </w:rPr>
        <w:t xml:space="preserve">How do you describe yourself? </w:t>
      </w:r>
    </w:p>
    <w:p w:rsidR="00B66AA5" w:rsidRDefault="00B66AA5" w:rsidP="00B66AA5">
      <w:pPr>
        <w:rPr>
          <w:rFonts w:ascii="Times New Roman" w:hAnsi="Times New Roman" w:cs="Times New Roman"/>
          <w:b/>
          <w:lang w:val="en-US"/>
        </w:rPr>
      </w:pPr>
      <w:r w:rsidRPr="0029110E">
        <w:rPr>
          <w:rFonts w:ascii="Times New Roman" w:hAnsi="Times New Roman" w:cs="Times New Roman"/>
          <w:b/>
          <w:lang w:val="en-US"/>
        </w:rPr>
        <w:t xml:space="preserve"> </w:t>
      </w:r>
      <w:proofErr w:type="spellStart"/>
      <w:r w:rsidRPr="0029110E">
        <w:rPr>
          <w:rFonts w:ascii="Times New Roman" w:hAnsi="Times New Roman" w:cs="Times New Roman"/>
          <w:b/>
          <w:lang w:val="en-US"/>
        </w:rPr>
        <w:t>Approx</w:t>
      </w:r>
      <w:proofErr w:type="spellEnd"/>
      <w:r w:rsidRPr="0029110E">
        <w:rPr>
          <w:rFonts w:ascii="Times New Roman" w:hAnsi="Times New Roman" w:cs="Times New Roman"/>
          <w:b/>
          <w:lang w:val="en-US"/>
        </w:rPr>
        <w:t xml:space="preserve">: 20 </w:t>
      </w:r>
      <w:proofErr w:type="spellStart"/>
      <w:r w:rsidRPr="0029110E">
        <w:rPr>
          <w:rFonts w:ascii="Times New Roman" w:hAnsi="Times New Roman" w:cs="Times New Roman"/>
          <w:b/>
          <w:lang w:val="en-US"/>
        </w:rPr>
        <w:t>minFlipchart</w:t>
      </w:r>
      <w:proofErr w:type="spellEnd"/>
      <w:r w:rsidRPr="0029110E">
        <w:rPr>
          <w:rFonts w:ascii="Times New Roman" w:hAnsi="Times New Roman" w:cs="Times New Roman"/>
          <w:b/>
          <w:lang w:val="en-US"/>
        </w:rPr>
        <w:t xml:space="preserve"> paper and markers</w:t>
      </w:r>
    </w:p>
    <w:p w:rsidR="00B66AA5" w:rsidRPr="0029110E" w:rsidRDefault="00B66AA5" w:rsidP="00B66AA5">
      <w:pPr>
        <w:rPr>
          <w:rFonts w:ascii="Times New Roman" w:hAnsi="Times New Roman" w:cs="Times New Roman"/>
          <w:b/>
          <w:lang w:val="en-US"/>
        </w:rPr>
      </w:pPr>
    </w:p>
    <w:p w:rsidR="00B66AA5" w:rsidRPr="0029110E" w:rsidRDefault="00B66AA5" w:rsidP="00B66AA5">
      <w:pPr>
        <w:rPr>
          <w:rFonts w:ascii="Times New Roman" w:hAnsi="Times New Roman" w:cs="Times New Roman"/>
          <w:b/>
          <w:sz w:val="32"/>
          <w:szCs w:val="32"/>
          <w:lang w:val="en-US"/>
        </w:rPr>
      </w:pPr>
      <w:r w:rsidRPr="0029110E">
        <w:rPr>
          <w:rFonts w:ascii="Times New Roman" w:hAnsi="Times New Roman" w:cs="Times New Roman"/>
          <w:b/>
          <w:sz w:val="32"/>
          <w:szCs w:val="32"/>
          <w:lang w:val="en-US"/>
        </w:rPr>
        <w:t xml:space="preserve">Think about how you identify yourself? </w:t>
      </w:r>
    </w:p>
    <w:p w:rsidR="00B66AA5" w:rsidRPr="0029110E" w:rsidRDefault="00B66AA5" w:rsidP="00B66AA5">
      <w:pPr>
        <w:rPr>
          <w:rFonts w:ascii="Times New Roman" w:hAnsi="Times New Roman" w:cs="Times New Roman"/>
          <w:b/>
          <w:sz w:val="32"/>
          <w:szCs w:val="32"/>
          <w:lang w:val="en-US"/>
        </w:rPr>
      </w:pPr>
      <w:r w:rsidRPr="0029110E">
        <w:rPr>
          <w:rFonts w:ascii="Times New Roman" w:hAnsi="Times New Roman" w:cs="Times New Roman"/>
          <w:b/>
          <w:sz w:val="32"/>
          <w:szCs w:val="32"/>
          <w:lang w:val="en-US"/>
        </w:rPr>
        <w:t>Think of situations where you might identify yourself:</w:t>
      </w:r>
    </w:p>
    <w:p w:rsidR="00B66AA5" w:rsidRPr="0029110E" w:rsidRDefault="00B66AA5" w:rsidP="00B66AA5">
      <w:pPr>
        <w:rPr>
          <w:rFonts w:ascii="Times New Roman" w:hAnsi="Times New Roman" w:cs="Times New Roman"/>
          <w:sz w:val="30"/>
          <w:szCs w:val="30"/>
          <w:lang w:val="en-US"/>
        </w:rPr>
      </w:pPr>
      <w:r w:rsidRPr="0029110E">
        <w:rPr>
          <w:rFonts w:ascii="Times New Roman" w:hAnsi="Times New Roman" w:cs="Times New Roman"/>
          <w:sz w:val="30"/>
          <w:szCs w:val="30"/>
          <w:lang w:val="en-US"/>
        </w:rPr>
        <w:t>• By ethnicity? (</w:t>
      </w:r>
      <w:proofErr w:type="gramStart"/>
      <w:r w:rsidRPr="0029110E">
        <w:rPr>
          <w:rFonts w:ascii="Times New Roman" w:hAnsi="Times New Roman" w:cs="Times New Roman"/>
          <w:sz w:val="30"/>
          <w:szCs w:val="30"/>
          <w:lang w:val="en-US"/>
        </w:rPr>
        <w:t>for</w:t>
      </w:r>
      <w:proofErr w:type="gramEnd"/>
      <w:r w:rsidRPr="0029110E">
        <w:rPr>
          <w:rFonts w:ascii="Times New Roman" w:hAnsi="Times New Roman" w:cs="Times New Roman"/>
          <w:sz w:val="30"/>
          <w:szCs w:val="30"/>
          <w:lang w:val="en-US"/>
        </w:rPr>
        <w:t xml:space="preserve"> example - I am a Traveller) </w:t>
      </w:r>
    </w:p>
    <w:p w:rsidR="00B66AA5" w:rsidRPr="0029110E" w:rsidRDefault="00B66AA5" w:rsidP="00B66AA5">
      <w:pPr>
        <w:rPr>
          <w:rFonts w:ascii="Times New Roman" w:hAnsi="Times New Roman" w:cs="Times New Roman"/>
          <w:sz w:val="30"/>
          <w:szCs w:val="30"/>
          <w:lang w:val="en-US"/>
        </w:rPr>
      </w:pPr>
      <w:r w:rsidRPr="0029110E">
        <w:rPr>
          <w:rFonts w:ascii="Times New Roman" w:hAnsi="Times New Roman" w:cs="Times New Roman"/>
          <w:sz w:val="30"/>
          <w:szCs w:val="30"/>
          <w:lang w:val="en-US"/>
        </w:rPr>
        <w:t>• By age? (</w:t>
      </w:r>
      <w:proofErr w:type="gramStart"/>
      <w:r w:rsidRPr="0029110E">
        <w:rPr>
          <w:rFonts w:ascii="Times New Roman" w:hAnsi="Times New Roman" w:cs="Times New Roman"/>
          <w:sz w:val="30"/>
          <w:szCs w:val="30"/>
          <w:lang w:val="en-US"/>
        </w:rPr>
        <w:t>for</w:t>
      </w:r>
      <w:proofErr w:type="gramEnd"/>
      <w:r w:rsidRPr="0029110E">
        <w:rPr>
          <w:rFonts w:ascii="Times New Roman" w:hAnsi="Times New Roman" w:cs="Times New Roman"/>
          <w:sz w:val="30"/>
          <w:szCs w:val="30"/>
          <w:lang w:val="en-US"/>
        </w:rPr>
        <w:t xml:space="preserve"> example - I am fifteen) </w:t>
      </w:r>
    </w:p>
    <w:p w:rsidR="00B66AA5" w:rsidRPr="0029110E" w:rsidRDefault="00B66AA5" w:rsidP="00B66AA5">
      <w:pPr>
        <w:rPr>
          <w:rFonts w:ascii="Times New Roman" w:hAnsi="Times New Roman" w:cs="Times New Roman"/>
          <w:sz w:val="30"/>
          <w:szCs w:val="30"/>
          <w:lang w:val="en-US"/>
        </w:rPr>
      </w:pPr>
      <w:r w:rsidRPr="0029110E">
        <w:rPr>
          <w:rFonts w:ascii="Times New Roman" w:hAnsi="Times New Roman" w:cs="Times New Roman"/>
          <w:sz w:val="30"/>
          <w:szCs w:val="30"/>
          <w:lang w:val="en-US"/>
        </w:rPr>
        <w:t>• By family background? (</w:t>
      </w:r>
      <w:proofErr w:type="gramStart"/>
      <w:r w:rsidRPr="0029110E">
        <w:rPr>
          <w:rFonts w:ascii="Times New Roman" w:hAnsi="Times New Roman" w:cs="Times New Roman"/>
          <w:sz w:val="30"/>
          <w:szCs w:val="30"/>
          <w:lang w:val="en-US"/>
        </w:rPr>
        <w:t>for</w:t>
      </w:r>
      <w:proofErr w:type="gramEnd"/>
      <w:r w:rsidRPr="0029110E">
        <w:rPr>
          <w:rFonts w:ascii="Times New Roman" w:hAnsi="Times New Roman" w:cs="Times New Roman"/>
          <w:sz w:val="30"/>
          <w:szCs w:val="30"/>
          <w:lang w:val="en-US"/>
        </w:rPr>
        <w:t xml:space="preserve"> example - I live with my father and have three brothers) </w:t>
      </w:r>
    </w:p>
    <w:p w:rsidR="00B66AA5" w:rsidRPr="0029110E" w:rsidRDefault="00B66AA5" w:rsidP="00B66AA5">
      <w:pPr>
        <w:rPr>
          <w:rFonts w:ascii="Times New Roman" w:hAnsi="Times New Roman" w:cs="Times New Roman"/>
          <w:sz w:val="30"/>
          <w:szCs w:val="30"/>
          <w:lang w:val="en-US"/>
        </w:rPr>
      </w:pPr>
      <w:r w:rsidRPr="0029110E">
        <w:rPr>
          <w:rFonts w:ascii="Times New Roman" w:hAnsi="Times New Roman" w:cs="Times New Roman"/>
          <w:sz w:val="30"/>
          <w:szCs w:val="30"/>
          <w:lang w:val="en-US"/>
        </w:rPr>
        <w:t xml:space="preserve">• By disability status (for example - I have a disability) </w:t>
      </w:r>
    </w:p>
    <w:p w:rsidR="00B66AA5" w:rsidRPr="0029110E" w:rsidRDefault="00B66AA5" w:rsidP="00B66AA5">
      <w:pPr>
        <w:rPr>
          <w:rFonts w:ascii="Times New Roman" w:hAnsi="Times New Roman" w:cs="Times New Roman"/>
          <w:sz w:val="30"/>
          <w:szCs w:val="30"/>
          <w:lang w:val="en-US"/>
        </w:rPr>
      </w:pPr>
      <w:r w:rsidRPr="0029110E">
        <w:rPr>
          <w:rFonts w:ascii="Times New Roman" w:hAnsi="Times New Roman" w:cs="Times New Roman"/>
          <w:sz w:val="30"/>
          <w:szCs w:val="30"/>
          <w:lang w:val="en-US"/>
        </w:rPr>
        <w:t>• By sexuality? (</w:t>
      </w:r>
      <w:proofErr w:type="gramStart"/>
      <w:r w:rsidRPr="0029110E">
        <w:rPr>
          <w:rFonts w:ascii="Times New Roman" w:hAnsi="Times New Roman" w:cs="Times New Roman"/>
          <w:sz w:val="30"/>
          <w:szCs w:val="30"/>
          <w:lang w:val="en-US"/>
        </w:rPr>
        <w:t>for</w:t>
      </w:r>
      <w:proofErr w:type="gramEnd"/>
      <w:r w:rsidRPr="0029110E">
        <w:rPr>
          <w:rFonts w:ascii="Times New Roman" w:hAnsi="Times New Roman" w:cs="Times New Roman"/>
          <w:sz w:val="30"/>
          <w:szCs w:val="30"/>
          <w:lang w:val="en-US"/>
        </w:rPr>
        <w:t xml:space="preserve"> example - I am heterosexual) </w:t>
      </w:r>
    </w:p>
    <w:p w:rsidR="00B66AA5" w:rsidRPr="0029110E" w:rsidRDefault="00B66AA5" w:rsidP="00B66AA5">
      <w:pPr>
        <w:rPr>
          <w:rFonts w:ascii="Times New Roman" w:hAnsi="Times New Roman" w:cs="Times New Roman"/>
          <w:sz w:val="30"/>
          <w:szCs w:val="30"/>
          <w:lang w:val="en-US"/>
        </w:rPr>
      </w:pPr>
      <w:r w:rsidRPr="0029110E">
        <w:rPr>
          <w:rFonts w:ascii="Times New Roman" w:hAnsi="Times New Roman" w:cs="Times New Roman"/>
          <w:sz w:val="30"/>
          <w:szCs w:val="30"/>
          <w:lang w:val="en-US"/>
        </w:rPr>
        <w:t>• By relationship to others? (</w:t>
      </w:r>
      <w:proofErr w:type="gramStart"/>
      <w:r w:rsidRPr="0029110E">
        <w:rPr>
          <w:rFonts w:ascii="Times New Roman" w:hAnsi="Times New Roman" w:cs="Times New Roman"/>
          <w:sz w:val="30"/>
          <w:szCs w:val="30"/>
          <w:lang w:val="en-US"/>
        </w:rPr>
        <w:t>for</w:t>
      </w:r>
      <w:proofErr w:type="gramEnd"/>
      <w:r w:rsidRPr="0029110E">
        <w:rPr>
          <w:rFonts w:ascii="Times New Roman" w:hAnsi="Times New Roman" w:cs="Times New Roman"/>
          <w:sz w:val="30"/>
          <w:szCs w:val="30"/>
          <w:lang w:val="en-US"/>
        </w:rPr>
        <w:t xml:space="preserve"> example - I am a friend/granddaughter/pupil) </w:t>
      </w:r>
    </w:p>
    <w:p w:rsidR="00B66AA5" w:rsidRPr="0029110E" w:rsidRDefault="00B66AA5" w:rsidP="00B66AA5">
      <w:pPr>
        <w:rPr>
          <w:rFonts w:ascii="Times New Roman" w:hAnsi="Times New Roman" w:cs="Times New Roman"/>
          <w:sz w:val="30"/>
          <w:szCs w:val="30"/>
          <w:lang w:val="en-US"/>
        </w:rPr>
      </w:pPr>
      <w:r w:rsidRPr="0029110E">
        <w:rPr>
          <w:rFonts w:ascii="Times New Roman" w:hAnsi="Times New Roman" w:cs="Times New Roman"/>
          <w:sz w:val="30"/>
          <w:szCs w:val="30"/>
          <w:lang w:val="en-US"/>
        </w:rPr>
        <w:t xml:space="preserve">• By skin </w:t>
      </w:r>
      <w:proofErr w:type="spellStart"/>
      <w:r w:rsidRPr="0029110E">
        <w:rPr>
          <w:rFonts w:ascii="Times New Roman" w:hAnsi="Times New Roman" w:cs="Times New Roman"/>
          <w:sz w:val="30"/>
          <w:szCs w:val="30"/>
          <w:lang w:val="en-US"/>
        </w:rPr>
        <w:t>colour</w:t>
      </w:r>
      <w:proofErr w:type="spellEnd"/>
      <w:r w:rsidRPr="0029110E">
        <w:rPr>
          <w:rFonts w:ascii="Times New Roman" w:hAnsi="Times New Roman" w:cs="Times New Roman"/>
          <w:sz w:val="30"/>
          <w:szCs w:val="30"/>
          <w:lang w:val="en-US"/>
        </w:rPr>
        <w:t>? (</w:t>
      </w:r>
      <w:proofErr w:type="gramStart"/>
      <w:r w:rsidRPr="0029110E">
        <w:rPr>
          <w:rFonts w:ascii="Times New Roman" w:hAnsi="Times New Roman" w:cs="Times New Roman"/>
          <w:sz w:val="30"/>
          <w:szCs w:val="30"/>
          <w:lang w:val="en-US"/>
        </w:rPr>
        <w:t>for</w:t>
      </w:r>
      <w:proofErr w:type="gramEnd"/>
      <w:r w:rsidRPr="0029110E">
        <w:rPr>
          <w:rFonts w:ascii="Times New Roman" w:hAnsi="Times New Roman" w:cs="Times New Roman"/>
          <w:sz w:val="30"/>
          <w:szCs w:val="30"/>
          <w:lang w:val="en-US"/>
        </w:rPr>
        <w:t xml:space="preserve"> example - I am a Black person) </w:t>
      </w:r>
    </w:p>
    <w:p w:rsidR="00B66AA5" w:rsidRPr="0029110E" w:rsidRDefault="00B66AA5" w:rsidP="00B66AA5">
      <w:pPr>
        <w:rPr>
          <w:rFonts w:ascii="Times New Roman" w:hAnsi="Times New Roman" w:cs="Times New Roman"/>
          <w:sz w:val="30"/>
          <w:szCs w:val="30"/>
          <w:lang w:val="en-US"/>
        </w:rPr>
      </w:pPr>
      <w:r w:rsidRPr="0029110E">
        <w:rPr>
          <w:rFonts w:ascii="Times New Roman" w:hAnsi="Times New Roman" w:cs="Times New Roman"/>
          <w:sz w:val="30"/>
          <w:szCs w:val="30"/>
          <w:lang w:val="en-US"/>
        </w:rPr>
        <w:t>• By religion? (</w:t>
      </w:r>
      <w:proofErr w:type="gramStart"/>
      <w:r w:rsidRPr="0029110E">
        <w:rPr>
          <w:rFonts w:ascii="Times New Roman" w:hAnsi="Times New Roman" w:cs="Times New Roman"/>
          <w:sz w:val="30"/>
          <w:szCs w:val="30"/>
          <w:lang w:val="en-US"/>
        </w:rPr>
        <w:t>for</w:t>
      </w:r>
      <w:proofErr w:type="gramEnd"/>
      <w:r w:rsidRPr="0029110E">
        <w:rPr>
          <w:rFonts w:ascii="Times New Roman" w:hAnsi="Times New Roman" w:cs="Times New Roman"/>
          <w:sz w:val="30"/>
          <w:szCs w:val="30"/>
          <w:lang w:val="en-US"/>
        </w:rPr>
        <w:t xml:space="preserve"> example - I am a Catholic) </w:t>
      </w:r>
    </w:p>
    <w:p w:rsidR="00B66AA5" w:rsidRPr="0029110E" w:rsidRDefault="00B66AA5" w:rsidP="00B66AA5">
      <w:pPr>
        <w:rPr>
          <w:rFonts w:ascii="Times New Roman" w:hAnsi="Times New Roman" w:cs="Times New Roman"/>
          <w:sz w:val="30"/>
          <w:szCs w:val="30"/>
          <w:lang w:val="en-US"/>
        </w:rPr>
      </w:pPr>
      <w:r w:rsidRPr="0029110E">
        <w:rPr>
          <w:rFonts w:ascii="Times New Roman" w:hAnsi="Times New Roman" w:cs="Times New Roman"/>
          <w:sz w:val="30"/>
          <w:szCs w:val="30"/>
          <w:lang w:val="en-US"/>
        </w:rPr>
        <w:t>• By gender? (</w:t>
      </w:r>
      <w:proofErr w:type="gramStart"/>
      <w:r w:rsidRPr="0029110E">
        <w:rPr>
          <w:rFonts w:ascii="Times New Roman" w:hAnsi="Times New Roman" w:cs="Times New Roman"/>
          <w:sz w:val="30"/>
          <w:szCs w:val="30"/>
          <w:lang w:val="en-US"/>
        </w:rPr>
        <w:t>for</w:t>
      </w:r>
      <w:proofErr w:type="gramEnd"/>
      <w:r w:rsidRPr="0029110E">
        <w:rPr>
          <w:rFonts w:ascii="Times New Roman" w:hAnsi="Times New Roman" w:cs="Times New Roman"/>
          <w:sz w:val="30"/>
          <w:szCs w:val="30"/>
          <w:lang w:val="en-US"/>
        </w:rPr>
        <w:t xml:space="preserve"> example - I am a woman) </w:t>
      </w:r>
    </w:p>
    <w:p w:rsidR="00B66AA5" w:rsidRPr="0029110E" w:rsidRDefault="00B66AA5" w:rsidP="00B66AA5">
      <w:pPr>
        <w:rPr>
          <w:rFonts w:ascii="Times New Roman" w:hAnsi="Times New Roman" w:cs="Times New Roman"/>
          <w:sz w:val="30"/>
          <w:szCs w:val="30"/>
          <w:lang w:val="en-US"/>
        </w:rPr>
      </w:pPr>
      <w:r w:rsidRPr="0029110E">
        <w:rPr>
          <w:rFonts w:ascii="Times New Roman" w:hAnsi="Times New Roman" w:cs="Times New Roman"/>
          <w:sz w:val="30"/>
          <w:szCs w:val="30"/>
          <w:lang w:val="en-US"/>
        </w:rPr>
        <w:t>• By nationality? (</w:t>
      </w:r>
      <w:proofErr w:type="gramStart"/>
      <w:r w:rsidRPr="0029110E">
        <w:rPr>
          <w:rFonts w:ascii="Times New Roman" w:hAnsi="Times New Roman" w:cs="Times New Roman"/>
          <w:sz w:val="30"/>
          <w:szCs w:val="30"/>
          <w:lang w:val="en-US"/>
        </w:rPr>
        <w:t>for</w:t>
      </w:r>
      <w:proofErr w:type="gramEnd"/>
      <w:r w:rsidRPr="0029110E">
        <w:rPr>
          <w:rFonts w:ascii="Times New Roman" w:hAnsi="Times New Roman" w:cs="Times New Roman"/>
          <w:sz w:val="30"/>
          <w:szCs w:val="30"/>
          <w:lang w:val="en-US"/>
        </w:rPr>
        <w:t xml:space="preserve"> example - I am Irish)</w:t>
      </w:r>
    </w:p>
    <w:p w:rsidR="00B66AA5" w:rsidRDefault="00B66AA5" w:rsidP="00B66AA5">
      <w:pPr>
        <w:rPr>
          <w:b/>
          <w:sz w:val="40"/>
          <w:szCs w:val="40"/>
          <w:lang w:val="en-US"/>
        </w:rPr>
      </w:pPr>
    </w:p>
    <w:p w:rsidR="00B66AA5" w:rsidRPr="0029110E" w:rsidRDefault="00B66AA5" w:rsidP="00B66AA5">
      <w:pPr>
        <w:rPr>
          <w:rFonts w:ascii="Times New Roman" w:hAnsi="Times New Roman" w:cs="Times New Roman"/>
          <w:b/>
          <w:sz w:val="40"/>
          <w:szCs w:val="40"/>
          <w:lang w:val="en-US"/>
        </w:rPr>
      </w:pPr>
      <w:r w:rsidRPr="0029110E">
        <w:rPr>
          <w:rFonts w:ascii="Times New Roman" w:hAnsi="Times New Roman" w:cs="Times New Roman"/>
          <w:b/>
          <w:sz w:val="40"/>
          <w:szCs w:val="40"/>
          <w:lang w:val="en-US"/>
        </w:rPr>
        <w:t>Activity Sheet 2</w:t>
      </w:r>
    </w:p>
    <w:p w:rsidR="00B66AA5" w:rsidRPr="0029110E" w:rsidRDefault="00B66AA5" w:rsidP="00B66AA5">
      <w:pPr>
        <w:rPr>
          <w:rFonts w:ascii="Times New Roman" w:hAnsi="Times New Roman" w:cs="Times New Roman"/>
          <w:sz w:val="36"/>
          <w:szCs w:val="36"/>
          <w:lang w:val="en-US"/>
        </w:rPr>
      </w:pPr>
      <w:r w:rsidRPr="0029110E">
        <w:rPr>
          <w:rFonts w:ascii="Times New Roman" w:hAnsi="Times New Roman" w:cs="Times New Roman"/>
          <w:sz w:val="36"/>
          <w:szCs w:val="36"/>
          <w:lang w:val="en-US"/>
        </w:rPr>
        <w:t xml:space="preserve">I am… Who are you? </w:t>
      </w:r>
    </w:p>
    <w:p w:rsidR="00B66AA5" w:rsidRPr="0029110E" w:rsidRDefault="00B66AA5" w:rsidP="00B66AA5">
      <w:pPr>
        <w:rPr>
          <w:rFonts w:ascii="Times New Roman" w:hAnsi="Times New Roman" w:cs="Times New Roman"/>
          <w:sz w:val="36"/>
          <w:szCs w:val="36"/>
          <w:lang w:val="en-US"/>
        </w:rPr>
      </w:pPr>
      <w:proofErr w:type="spellStart"/>
      <w:r w:rsidRPr="0029110E">
        <w:rPr>
          <w:rFonts w:ascii="Times New Roman" w:hAnsi="Times New Roman" w:cs="Times New Roman"/>
          <w:b/>
          <w:lang w:val="en-US"/>
        </w:rPr>
        <w:t>Approx</w:t>
      </w:r>
      <w:proofErr w:type="spellEnd"/>
      <w:r w:rsidRPr="0029110E">
        <w:rPr>
          <w:rFonts w:ascii="Times New Roman" w:hAnsi="Times New Roman" w:cs="Times New Roman"/>
          <w:b/>
          <w:lang w:val="en-US"/>
        </w:rPr>
        <w:t xml:space="preserve">:  20 </w:t>
      </w:r>
      <w:proofErr w:type="spellStart"/>
      <w:r w:rsidRPr="0029110E">
        <w:rPr>
          <w:rFonts w:ascii="Times New Roman" w:hAnsi="Times New Roman" w:cs="Times New Roman"/>
          <w:b/>
          <w:lang w:val="en-US"/>
        </w:rPr>
        <w:t>minPhotocopies</w:t>
      </w:r>
      <w:proofErr w:type="spellEnd"/>
      <w:r w:rsidRPr="0029110E">
        <w:rPr>
          <w:rFonts w:ascii="Times New Roman" w:hAnsi="Times New Roman" w:cs="Times New Roman"/>
          <w:b/>
          <w:lang w:val="en-US"/>
        </w:rPr>
        <w:t xml:space="preserve"> of identity sheet, pens, markers</w:t>
      </w:r>
    </w:p>
    <w:tbl>
      <w:tblPr>
        <w:tblW w:w="0" w:type="auto"/>
        <w:tblInd w:w="-266" w:type="dxa"/>
        <w:tblLook w:val="04A0" w:firstRow="1" w:lastRow="0" w:firstColumn="1" w:lastColumn="0" w:noHBand="0" w:noVBand="1"/>
      </w:tblPr>
      <w:tblGrid>
        <w:gridCol w:w="9318"/>
      </w:tblGrid>
      <w:tr w:rsidR="00B66AA5" w:rsidRPr="00B66AA5" w:rsidTr="00C00C0A">
        <w:trPr>
          <w:trHeight w:val="1961"/>
        </w:trPr>
        <w:tc>
          <w:tcPr>
            <w:tcW w:w="9318" w:type="dxa"/>
          </w:tcPr>
          <w:p w:rsidR="00B66AA5" w:rsidRPr="0029110E" w:rsidRDefault="00B66AA5" w:rsidP="00C00C0A">
            <w:pPr>
              <w:rPr>
                <w:rFonts w:ascii="Times New Roman" w:hAnsi="Times New Roman" w:cs="Times New Roman"/>
                <w:sz w:val="30"/>
                <w:szCs w:val="30"/>
                <w:lang w:val="en-US"/>
              </w:rPr>
            </w:pPr>
            <w:r w:rsidRPr="0029110E">
              <w:rPr>
                <w:rFonts w:ascii="Times New Roman" w:hAnsi="Times New Roman" w:cs="Times New Roman"/>
                <w:sz w:val="30"/>
                <w:szCs w:val="30"/>
                <w:lang w:val="en-US"/>
              </w:rPr>
              <w:lastRenderedPageBreak/>
              <w:t>You and Your friends…</w:t>
            </w:r>
          </w:p>
          <w:p w:rsidR="00B66AA5" w:rsidRPr="0029110E" w:rsidRDefault="00B66AA5" w:rsidP="00C00C0A">
            <w:pPr>
              <w:rPr>
                <w:rFonts w:ascii="Times New Roman" w:hAnsi="Times New Roman" w:cs="Times New Roman"/>
                <w:sz w:val="30"/>
                <w:szCs w:val="30"/>
                <w:lang w:val="en-US"/>
              </w:rPr>
            </w:pPr>
            <w:r w:rsidRPr="0029110E">
              <w:rPr>
                <w:rFonts w:ascii="Times New Roman" w:hAnsi="Times New Roman" w:cs="Times New Roman"/>
                <w:sz w:val="30"/>
                <w:szCs w:val="30"/>
                <w:lang w:val="en-US"/>
              </w:rPr>
              <w:t xml:space="preserve">Who </w:t>
            </w:r>
            <w:proofErr w:type="gramStart"/>
            <w:r w:rsidRPr="0029110E">
              <w:rPr>
                <w:rFonts w:ascii="Times New Roman" w:hAnsi="Times New Roman" w:cs="Times New Roman"/>
                <w:sz w:val="30"/>
                <w:szCs w:val="30"/>
                <w:lang w:val="en-US"/>
              </w:rPr>
              <w:t>are your best friend</w:t>
            </w:r>
            <w:proofErr w:type="gramEnd"/>
            <w:r w:rsidRPr="0029110E">
              <w:rPr>
                <w:rFonts w:ascii="Times New Roman" w:hAnsi="Times New Roman" w:cs="Times New Roman"/>
                <w:sz w:val="30"/>
                <w:szCs w:val="30"/>
                <w:lang w:val="en-US"/>
              </w:rPr>
              <w:t>?</w:t>
            </w:r>
          </w:p>
          <w:p w:rsidR="00B66AA5" w:rsidRPr="0029110E" w:rsidRDefault="00B66AA5" w:rsidP="00C00C0A">
            <w:pPr>
              <w:tabs>
                <w:tab w:val="left" w:pos="3529"/>
              </w:tabs>
              <w:rPr>
                <w:rFonts w:ascii="Times New Roman" w:hAnsi="Times New Roman" w:cs="Times New Roman"/>
                <w:sz w:val="30"/>
                <w:szCs w:val="30"/>
                <w:lang w:val="en-US"/>
              </w:rPr>
            </w:pPr>
            <w:r w:rsidRPr="0029110E">
              <w:rPr>
                <w:rFonts w:ascii="Times New Roman" w:hAnsi="Times New Roman" w:cs="Times New Roman"/>
                <w:sz w:val="30"/>
                <w:szCs w:val="30"/>
                <w:lang w:val="en-US"/>
              </w:rPr>
              <w:tab/>
            </w:r>
          </w:p>
          <w:p w:rsidR="00B66AA5" w:rsidRPr="0029110E" w:rsidRDefault="00B66AA5" w:rsidP="00C00C0A">
            <w:pPr>
              <w:rPr>
                <w:rFonts w:ascii="Times New Roman" w:hAnsi="Times New Roman" w:cs="Times New Roman"/>
                <w:sz w:val="30"/>
                <w:szCs w:val="30"/>
                <w:lang w:val="en-US"/>
              </w:rPr>
            </w:pPr>
          </w:p>
          <w:p w:rsidR="00B66AA5" w:rsidRPr="0029110E" w:rsidRDefault="00B66AA5" w:rsidP="00C00C0A">
            <w:pPr>
              <w:rPr>
                <w:rFonts w:ascii="Times New Roman" w:hAnsi="Times New Roman" w:cs="Times New Roman"/>
                <w:sz w:val="30"/>
                <w:szCs w:val="30"/>
                <w:lang w:val="en-US"/>
              </w:rPr>
            </w:pPr>
            <w:r w:rsidRPr="0029110E">
              <w:rPr>
                <w:rFonts w:ascii="Times New Roman" w:hAnsi="Times New Roman" w:cs="Times New Roman"/>
                <w:sz w:val="30"/>
                <w:szCs w:val="30"/>
                <w:lang w:val="en-US"/>
              </w:rPr>
              <w:t>Why did you choose him/her?</w:t>
            </w:r>
          </w:p>
          <w:p w:rsidR="00B66AA5" w:rsidRPr="0029110E" w:rsidRDefault="00B66AA5" w:rsidP="00C00C0A">
            <w:pPr>
              <w:rPr>
                <w:rFonts w:ascii="Times New Roman" w:hAnsi="Times New Roman" w:cs="Times New Roman"/>
                <w:sz w:val="30"/>
                <w:szCs w:val="30"/>
                <w:lang w:val="en-US"/>
              </w:rPr>
            </w:pPr>
          </w:p>
          <w:p w:rsidR="00B66AA5" w:rsidRPr="0029110E" w:rsidRDefault="00B66AA5" w:rsidP="00C00C0A">
            <w:pPr>
              <w:rPr>
                <w:rFonts w:ascii="Times New Roman" w:hAnsi="Times New Roman" w:cs="Times New Roman"/>
                <w:sz w:val="30"/>
                <w:szCs w:val="30"/>
                <w:lang w:val="en-US"/>
              </w:rPr>
            </w:pPr>
          </w:p>
          <w:p w:rsidR="00B66AA5" w:rsidRPr="0029110E" w:rsidRDefault="00B66AA5" w:rsidP="00C00C0A">
            <w:pPr>
              <w:rPr>
                <w:rFonts w:ascii="Times New Roman" w:hAnsi="Times New Roman" w:cs="Times New Roman"/>
                <w:sz w:val="30"/>
                <w:szCs w:val="30"/>
                <w:lang w:val="en-US"/>
              </w:rPr>
            </w:pPr>
            <w:r w:rsidRPr="0029110E">
              <w:rPr>
                <w:rFonts w:ascii="Times New Roman" w:hAnsi="Times New Roman" w:cs="Times New Roman"/>
                <w:sz w:val="30"/>
                <w:szCs w:val="30"/>
                <w:lang w:val="en-US"/>
              </w:rPr>
              <w:t xml:space="preserve">If your best friend had a disability or was of a different age, skin </w:t>
            </w:r>
            <w:proofErr w:type="spellStart"/>
            <w:r w:rsidRPr="0029110E">
              <w:rPr>
                <w:rFonts w:ascii="Times New Roman" w:hAnsi="Times New Roman" w:cs="Times New Roman"/>
                <w:sz w:val="30"/>
                <w:szCs w:val="30"/>
                <w:lang w:val="en-US"/>
              </w:rPr>
              <w:t>colour</w:t>
            </w:r>
            <w:proofErr w:type="spellEnd"/>
            <w:r w:rsidRPr="0029110E">
              <w:rPr>
                <w:rFonts w:ascii="Times New Roman" w:hAnsi="Times New Roman" w:cs="Times New Roman"/>
                <w:sz w:val="30"/>
                <w:szCs w:val="30"/>
                <w:lang w:val="en-US"/>
              </w:rPr>
              <w:t xml:space="preserve">, gender, sexual orientation or a member of the Traveler community, would you still have chosen him/her as your best friend? </w:t>
            </w:r>
          </w:p>
          <w:p w:rsidR="00B66AA5" w:rsidRPr="0029110E" w:rsidRDefault="00B66AA5" w:rsidP="00C00C0A">
            <w:pPr>
              <w:rPr>
                <w:rFonts w:ascii="Times New Roman" w:hAnsi="Times New Roman" w:cs="Times New Roman"/>
                <w:sz w:val="30"/>
                <w:szCs w:val="30"/>
                <w:lang w:val="en-US"/>
              </w:rPr>
            </w:pPr>
          </w:p>
          <w:p w:rsidR="00B66AA5" w:rsidRPr="0029110E" w:rsidRDefault="00B66AA5" w:rsidP="00C00C0A">
            <w:pPr>
              <w:rPr>
                <w:rFonts w:ascii="Times New Roman" w:hAnsi="Times New Roman" w:cs="Times New Roman"/>
                <w:sz w:val="30"/>
                <w:szCs w:val="30"/>
                <w:lang w:val="en-US"/>
              </w:rPr>
            </w:pPr>
          </w:p>
          <w:p w:rsidR="00B66AA5" w:rsidRPr="0029110E" w:rsidRDefault="00B66AA5" w:rsidP="00C00C0A">
            <w:pPr>
              <w:rPr>
                <w:rFonts w:ascii="Times New Roman" w:hAnsi="Times New Roman" w:cs="Times New Roman"/>
                <w:sz w:val="30"/>
                <w:szCs w:val="30"/>
                <w:lang w:val="en-US"/>
              </w:rPr>
            </w:pPr>
          </w:p>
          <w:p w:rsidR="00B66AA5" w:rsidRPr="0029110E" w:rsidRDefault="00B66AA5" w:rsidP="00C00C0A">
            <w:pPr>
              <w:rPr>
                <w:rFonts w:ascii="Times New Roman" w:hAnsi="Times New Roman" w:cs="Times New Roman"/>
                <w:sz w:val="30"/>
                <w:szCs w:val="30"/>
                <w:lang w:val="en-US"/>
              </w:rPr>
            </w:pPr>
            <w:r w:rsidRPr="0029110E">
              <w:rPr>
                <w:rFonts w:ascii="Times New Roman" w:hAnsi="Times New Roman" w:cs="Times New Roman"/>
                <w:sz w:val="30"/>
                <w:szCs w:val="30"/>
                <w:lang w:val="en-US"/>
              </w:rPr>
              <w:t xml:space="preserve">Write down why having a disability or being of a different age, skin    </w:t>
            </w:r>
            <w:proofErr w:type="spellStart"/>
            <w:r w:rsidRPr="0029110E">
              <w:rPr>
                <w:rFonts w:ascii="Times New Roman" w:hAnsi="Times New Roman" w:cs="Times New Roman"/>
                <w:sz w:val="30"/>
                <w:szCs w:val="30"/>
                <w:lang w:val="en-US"/>
              </w:rPr>
              <w:t>colour</w:t>
            </w:r>
            <w:proofErr w:type="spellEnd"/>
            <w:r w:rsidRPr="0029110E">
              <w:rPr>
                <w:rFonts w:ascii="Times New Roman" w:hAnsi="Times New Roman" w:cs="Times New Roman"/>
                <w:sz w:val="30"/>
                <w:szCs w:val="30"/>
                <w:lang w:val="en-US"/>
              </w:rPr>
              <w:t xml:space="preserve">, religion, gender or sexual orientation or being a member of the Traveler  community makes a difference or does not make a difference to you when choosing your friends: </w:t>
            </w:r>
          </w:p>
          <w:p w:rsidR="00B66AA5" w:rsidRPr="0029110E" w:rsidRDefault="00B66AA5" w:rsidP="00C00C0A">
            <w:pPr>
              <w:rPr>
                <w:rFonts w:ascii="Times New Roman" w:hAnsi="Times New Roman" w:cs="Times New Roman"/>
                <w:sz w:val="30"/>
                <w:szCs w:val="30"/>
                <w:lang w:val="en-US"/>
              </w:rPr>
            </w:pPr>
          </w:p>
        </w:tc>
      </w:tr>
    </w:tbl>
    <w:p w:rsidR="00B66AA5" w:rsidRPr="00567FAA" w:rsidRDefault="00B66AA5" w:rsidP="00B66AA5">
      <w:pPr>
        <w:rPr>
          <w:lang w:val="en-US"/>
        </w:rPr>
      </w:pPr>
    </w:p>
    <w:p w:rsidR="00B66AA5" w:rsidRPr="00041A1C" w:rsidRDefault="00B66AA5" w:rsidP="00B66AA5">
      <w:pPr>
        <w:jc w:val="center"/>
        <w:rPr>
          <w:rFonts w:ascii="Times New Roman" w:hAnsi="Times New Roman" w:cs="Times New Roman"/>
          <w:b/>
          <w:lang w:val="en-US"/>
        </w:rPr>
      </w:pPr>
      <w:r w:rsidRPr="00041A1C">
        <w:rPr>
          <w:rFonts w:ascii="Times New Roman" w:hAnsi="Times New Roman" w:cs="Times New Roman"/>
          <w:b/>
          <w:lang w:val="en-US"/>
        </w:rPr>
        <w:t>Theme</w:t>
      </w:r>
      <w:r>
        <w:rPr>
          <w:rFonts w:ascii="Times New Roman" w:hAnsi="Times New Roman" w:cs="Times New Roman"/>
          <w:b/>
          <w:lang w:val="en-US"/>
        </w:rPr>
        <w:t xml:space="preserve"> 5</w:t>
      </w:r>
      <w:r w:rsidRPr="00041A1C">
        <w:rPr>
          <w:rFonts w:ascii="Times New Roman" w:hAnsi="Times New Roman" w:cs="Times New Roman"/>
          <w:b/>
          <w:lang w:val="en-US"/>
        </w:rPr>
        <w:t>.</w:t>
      </w:r>
      <w:r w:rsidRPr="00E80A08">
        <w:rPr>
          <w:rFonts w:ascii="Times New Roman" w:hAnsi="Times New Roman" w:cs="Times New Roman"/>
          <w:b/>
          <w:bCs/>
          <w:lang w:val="en-US"/>
        </w:rPr>
        <w:t xml:space="preserve">National identities of Uzbekistan and English speaking countries: </w:t>
      </w:r>
      <w:r w:rsidRPr="00E80A08">
        <w:rPr>
          <w:rFonts w:ascii="Times New Roman" w:hAnsi="Times New Roman" w:cs="Times New Roman"/>
          <w:b/>
          <w:lang w:val="en-US"/>
        </w:rPr>
        <w:t>National symbols</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
          <w:lang w:val="en-GB"/>
        </w:rPr>
        <w:t>Aims</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Cs/>
          <w:lang w:val="en-GB"/>
        </w:rPr>
        <w:t>B</w:t>
      </w:r>
      <w:r w:rsidRPr="00041A1C">
        <w:rPr>
          <w:rFonts w:ascii="Times New Roman" w:hAnsi="Times New Roman" w:cs="Times New Roman"/>
          <w:lang w:val="en-GB"/>
        </w:rPr>
        <w:t>y the end of Year 4 students will be expected to reach a level of reading proficiency equivalent to Band C1 in the CEFR.</w:t>
      </w:r>
    </w:p>
    <w:p w:rsidR="00B66AA5" w:rsidRPr="00041A1C" w:rsidRDefault="00B66AA5" w:rsidP="00B66AA5">
      <w:pPr>
        <w:rPr>
          <w:rFonts w:ascii="Times New Roman" w:hAnsi="Times New Roman" w:cs="Times New Roman"/>
          <w:lang w:val="en-GB"/>
        </w:rPr>
      </w:pPr>
      <w:r w:rsidRPr="00041A1C">
        <w:rPr>
          <w:rFonts w:ascii="Times New Roman" w:hAnsi="Times New Roman" w:cs="Times New Roman"/>
          <w:lang w:val="en-GB"/>
        </w:rPr>
        <w:t>By the end of Year 1 students will be able to read and understand a range of text types to a level approaching Band B1 in the CEFR.</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
          <w:lang w:val="en-GB"/>
        </w:rPr>
        <w:t>Objectives</w:t>
      </w:r>
    </w:p>
    <w:p w:rsidR="00B66AA5" w:rsidRPr="00041A1C" w:rsidRDefault="00B66AA5" w:rsidP="00B66AA5">
      <w:pPr>
        <w:rPr>
          <w:rFonts w:ascii="Times New Roman" w:hAnsi="Times New Roman" w:cs="Times New Roman"/>
          <w:lang w:val="en-GB"/>
        </w:rPr>
      </w:pPr>
      <w:r w:rsidRPr="00041A1C">
        <w:rPr>
          <w:rFonts w:ascii="Times New Roman" w:hAnsi="Times New Roman" w:cs="Times New Roman"/>
          <w:lang w:val="en-GB"/>
        </w:rPr>
        <w:t>By the end of the Year 1 students will:</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proofErr w:type="gramStart"/>
      <w:r w:rsidRPr="00041A1C">
        <w:rPr>
          <w:rFonts w:ascii="Times New Roman" w:hAnsi="Times New Roman" w:cs="Times New Roman"/>
          <w:lang w:val="en-GB"/>
        </w:rPr>
        <w:t>be</w:t>
      </w:r>
      <w:proofErr w:type="gramEnd"/>
      <w:r w:rsidRPr="00041A1C">
        <w:rPr>
          <w:rFonts w:ascii="Times New Roman" w:hAnsi="Times New Roman" w:cs="Times New Roman"/>
          <w:lang w:val="en-GB"/>
        </w:rPr>
        <w:t xml:space="preserve"> able to   </w:t>
      </w:r>
      <w:r w:rsidRPr="00041A1C">
        <w:rPr>
          <w:rFonts w:ascii="Times New Roman" w:hAnsi="Times New Roman" w:cs="Times New Roman"/>
          <w:color w:val="010000"/>
          <w:lang w:val="en-US"/>
        </w:rPr>
        <w:t>understand the main points in short newspaper articles about current and familiar topics.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 xml:space="preserve">be able to  guess the meaning of single unknown words from context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lastRenderedPageBreak/>
        <w:t xml:space="preserve">be able to skim short texts and find relevant facts and information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be able to understand the most important information in short factual texts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r w:rsidRPr="00041A1C">
        <w:rPr>
          <w:rFonts w:ascii="Times New Roman" w:hAnsi="Times New Roman" w:cs="Times New Roman"/>
          <w:color w:val="010000"/>
          <w:lang w:val="en-US"/>
        </w:rPr>
        <w:t xml:space="preserve">be able to understand simple messages and standard letters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able to understand the plot of a clearly structured story and recognize the most important episodes and events.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r w:rsidRPr="00041A1C">
        <w:rPr>
          <w:rFonts w:ascii="Times New Roman" w:hAnsi="Times New Roman" w:cs="Times New Roman"/>
          <w:color w:val="010000"/>
          <w:lang w:val="en-US"/>
        </w:rPr>
        <w:t>be able to distinguish purposes in reading</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aware of their own reading problems and possible ways of dealing with them.</w:t>
      </w:r>
    </w:p>
    <w:p w:rsidR="00B66AA5" w:rsidRDefault="00B66AA5" w:rsidP="00B66AA5">
      <w:pPr>
        <w:spacing w:line="360" w:lineRule="auto"/>
        <w:rPr>
          <w:rFonts w:ascii="Times New Roman" w:hAnsi="Times New Roman" w:cs="Times New Roman"/>
          <w:lang w:val="en-US"/>
        </w:rPr>
      </w:pPr>
    </w:p>
    <w:p w:rsidR="00B66AA5" w:rsidRPr="00A9351C" w:rsidRDefault="00B66AA5" w:rsidP="00B66AA5">
      <w:pPr>
        <w:rPr>
          <w:rFonts w:ascii="Times New Roman" w:hAnsi="Times New Roman" w:cs="Times New Roman"/>
          <w:lang w:val="en-US"/>
        </w:rPr>
      </w:pPr>
      <w:r w:rsidRPr="00A9351C">
        <w:rPr>
          <w:rFonts w:ascii="Times New Roman" w:hAnsi="Times New Roman" w:cs="Times New Roman"/>
          <w:lang w:val="en-US"/>
        </w:rPr>
        <w:t>Reading</w:t>
      </w:r>
    </w:p>
    <w:p w:rsidR="00B66AA5" w:rsidRPr="00A9351C" w:rsidRDefault="00B66AA5" w:rsidP="00B66AA5">
      <w:pPr>
        <w:rPr>
          <w:rFonts w:ascii="Times New Roman" w:hAnsi="Times New Roman" w:cs="Times New Roman"/>
          <w:lang w:val="en-US"/>
        </w:rPr>
      </w:pPr>
      <w:r w:rsidRPr="00A9351C">
        <w:rPr>
          <w:rFonts w:ascii="Times New Roman" w:hAnsi="Times New Roman" w:cs="Times New Roman"/>
          <w:lang w:val="en-US"/>
        </w:rPr>
        <w:t xml:space="preserve">                 National identities of Uzbekistan and English speaking countries</w:t>
      </w:r>
    </w:p>
    <w:p w:rsidR="00B66AA5" w:rsidRPr="00A9351C" w:rsidRDefault="00B66AA5" w:rsidP="00B66AA5">
      <w:pPr>
        <w:jc w:val="both"/>
        <w:rPr>
          <w:rFonts w:ascii="Times New Roman" w:hAnsi="Times New Roman" w:cs="Times New Roman"/>
          <w:lang w:val="en-US"/>
        </w:rPr>
      </w:pPr>
      <w:r w:rsidRPr="00A9351C">
        <w:rPr>
          <w:rFonts w:ascii="Times New Roman" w:hAnsi="Times New Roman" w:cs="Times New Roman"/>
          <w:lang w:val="en-US"/>
        </w:rPr>
        <w:t xml:space="preserve">Uzbekistan declared itself an independent republic on 31 August 1991 when the Soviet Union was dissolved. The country has largely continued the Soviet Union's bureaucracy and is </w:t>
      </w:r>
      <w:proofErr w:type="spellStart"/>
      <w:r w:rsidRPr="00A9351C">
        <w:rPr>
          <w:rFonts w:ascii="Times New Roman" w:hAnsi="Times New Roman" w:cs="Times New Roman"/>
          <w:lang w:val="en-US"/>
        </w:rPr>
        <w:t>characterised</w:t>
      </w:r>
      <w:proofErr w:type="spellEnd"/>
      <w:r w:rsidRPr="00A9351C">
        <w:rPr>
          <w:rFonts w:ascii="Times New Roman" w:hAnsi="Times New Roman" w:cs="Times New Roman"/>
          <w:lang w:val="en-US"/>
        </w:rPr>
        <w:t xml:space="preserve"> as a documentation society with a tradition of registering and certifying a variety of conditions and situations. Uzbekistan has also retained the Soviet system of residency registration (</w:t>
      </w:r>
      <w:proofErr w:type="spellStart"/>
      <w:r w:rsidRPr="00A9351C">
        <w:rPr>
          <w:rFonts w:ascii="Times New Roman" w:hAnsi="Times New Roman" w:cs="Times New Roman"/>
          <w:lang w:val="en-US"/>
        </w:rPr>
        <w:t>propiska</w:t>
      </w:r>
      <w:proofErr w:type="spellEnd"/>
      <w:r w:rsidRPr="00A9351C">
        <w:rPr>
          <w:rFonts w:ascii="Times New Roman" w:hAnsi="Times New Roman" w:cs="Times New Roman"/>
          <w:lang w:val="en-US"/>
        </w:rPr>
        <w:t>) and exit visas. According to Uzbek law, all citizens of the country must have passports after the age of 16, and nothing suggests that there are Uzbek citizens or stateless people living in Uzbekistan who are missing documents.</w:t>
      </w:r>
    </w:p>
    <w:p w:rsidR="00B66AA5" w:rsidRPr="00A9351C" w:rsidRDefault="00B66AA5" w:rsidP="00B66AA5">
      <w:pPr>
        <w:shd w:val="clear" w:color="auto" w:fill="EEEEEE"/>
        <w:ind w:left="720"/>
        <w:jc w:val="both"/>
        <w:rPr>
          <w:rFonts w:ascii="Times New Roman" w:hAnsi="Times New Roman" w:cs="Times New Roman"/>
          <w:color w:val="3B3835"/>
          <w:lang w:val="en-US"/>
        </w:rPr>
      </w:pPr>
      <w:r w:rsidRPr="00A9351C">
        <w:rPr>
          <w:rFonts w:ascii="Times New Roman" w:hAnsi="Times New Roman" w:cs="Times New Roman"/>
          <w:color w:val="3B3835"/>
          <w:lang w:val="en-US"/>
        </w:rPr>
        <w:t> Uzbekistan- The Gem of the East</w:t>
      </w:r>
    </w:p>
    <w:p w:rsidR="00B66AA5" w:rsidRPr="00A9351C" w:rsidRDefault="00B66AA5" w:rsidP="00B66AA5">
      <w:pPr>
        <w:shd w:val="clear" w:color="auto" w:fill="EEEEEE"/>
        <w:ind w:left="360"/>
        <w:jc w:val="both"/>
        <w:rPr>
          <w:rFonts w:ascii="Times New Roman" w:hAnsi="Times New Roman" w:cs="Times New Roman"/>
          <w:color w:val="3B3835"/>
          <w:lang w:val="en-US"/>
        </w:rPr>
      </w:pPr>
      <w:r w:rsidRPr="00A9351C">
        <w:rPr>
          <w:rFonts w:ascii="Times New Roman" w:hAnsi="Times New Roman" w:cs="Times New Roman"/>
          <w:color w:val="3B3835"/>
          <w:lang w:val="en-US"/>
        </w:rPr>
        <w:t xml:space="preserve">  Uzbekistan, officially the Republic of Uzbekistan is </w:t>
      </w:r>
      <w:proofErr w:type="gramStart"/>
      <w:r w:rsidRPr="00A9351C">
        <w:rPr>
          <w:rFonts w:ascii="Times New Roman" w:hAnsi="Times New Roman" w:cs="Times New Roman"/>
          <w:color w:val="3B3835"/>
          <w:lang w:val="en-US"/>
        </w:rPr>
        <w:t>a</w:t>
      </w:r>
      <w:proofErr w:type="gramEnd"/>
      <w:r w:rsidRPr="00A9351C">
        <w:rPr>
          <w:rFonts w:ascii="Times New Roman" w:hAnsi="Times New Roman" w:cs="Times New Roman"/>
          <w:color w:val="3B3835"/>
          <w:lang w:val="en-US"/>
        </w:rPr>
        <w:t xml:space="preserve"> in Central Asia. It is a unitary, constitutional, presidential republic, comprising 12 provinces, 1 autonomous republic, and 1 independent city. Uzbekistan is bordered by five countries: </w:t>
      </w:r>
      <w:proofErr w:type="spellStart"/>
      <w:r w:rsidRPr="00A9351C">
        <w:rPr>
          <w:rFonts w:ascii="Times New Roman" w:hAnsi="Times New Roman" w:cs="Times New Roman"/>
          <w:color w:val="3B3835"/>
          <w:lang w:val="en-US"/>
        </w:rPr>
        <w:t>Kazakhstanand</w:t>
      </w:r>
      <w:proofErr w:type="spellEnd"/>
      <w:r w:rsidRPr="00A9351C">
        <w:rPr>
          <w:rFonts w:ascii="Times New Roman" w:hAnsi="Times New Roman" w:cs="Times New Roman"/>
          <w:color w:val="3B3835"/>
          <w:lang w:val="en-US"/>
        </w:rPr>
        <w:t xml:space="preserve"> the Aral Sea to the north; Tajikistan to the southeast; Kyrgyzstan to the northeast; Afghanistan to the south; and </w:t>
      </w:r>
      <w:proofErr w:type="spellStart"/>
      <w:r w:rsidRPr="00A9351C">
        <w:rPr>
          <w:rFonts w:ascii="Times New Roman" w:hAnsi="Times New Roman" w:cs="Times New Roman"/>
          <w:color w:val="3B3835"/>
          <w:lang w:val="en-US"/>
        </w:rPr>
        <w:t>Turkmenistanto</w:t>
      </w:r>
      <w:proofErr w:type="spellEnd"/>
      <w:r w:rsidRPr="00A9351C">
        <w:rPr>
          <w:rFonts w:ascii="Times New Roman" w:hAnsi="Times New Roman" w:cs="Times New Roman"/>
          <w:color w:val="3B3835"/>
          <w:lang w:val="en-US"/>
        </w:rPr>
        <w:t xml:space="preserve"> the southwest.</w:t>
      </w:r>
    </w:p>
    <w:p w:rsidR="00B66AA5" w:rsidRPr="00A9351C" w:rsidRDefault="00B66AA5" w:rsidP="00B66AA5">
      <w:pPr>
        <w:shd w:val="clear" w:color="auto" w:fill="EEEEEE"/>
        <w:ind w:left="360"/>
        <w:jc w:val="both"/>
        <w:rPr>
          <w:rFonts w:ascii="Times New Roman" w:hAnsi="Times New Roman" w:cs="Times New Roman"/>
          <w:color w:val="3B3835"/>
          <w:lang w:val="en-US"/>
        </w:rPr>
      </w:pPr>
      <w:r w:rsidRPr="00A9351C">
        <w:rPr>
          <w:rFonts w:ascii="Times New Roman" w:hAnsi="Times New Roman" w:cs="Times New Roman"/>
          <w:color w:val="3B3835"/>
          <w:lang w:val="en-US"/>
        </w:rPr>
        <w:t xml:space="preserve">     It subsequently became the independent Republic of Uzbekistan on 31 August 1991 (officially, as of the following day). Most of Uzbekistan's population today belong to the Uzbek ethnic group and speak Uzbek, a language belonging to the family of Turkic languages. Uzbekistan's economy relies mainly on commodity production, including cotton, gold, </w:t>
      </w:r>
      <w:proofErr w:type="spellStart"/>
      <w:proofErr w:type="gramStart"/>
      <w:r w:rsidRPr="00A9351C">
        <w:rPr>
          <w:rFonts w:ascii="Times New Roman" w:hAnsi="Times New Roman" w:cs="Times New Roman"/>
          <w:color w:val="3B3835"/>
          <w:lang w:val="en-US"/>
        </w:rPr>
        <w:t>urani</w:t>
      </w:r>
      <w:proofErr w:type="spellEnd"/>
      <w:proofErr w:type="gramEnd"/>
      <w:r w:rsidRPr="00A9351C">
        <w:rPr>
          <w:rFonts w:ascii="Times New Roman" w:hAnsi="Times New Roman" w:cs="Times New Roman"/>
          <w:color w:val="3B3835"/>
          <w:lang w:val="en-US"/>
        </w:rPr>
        <w:t xml:space="preserve"> um, and natural gas.</w:t>
      </w:r>
    </w:p>
    <w:p w:rsidR="00B66AA5" w:rsidRPr="00A9351C" w:rsidRDefault="00B66AA5" w:rsidP="00B66AA5">
      <w:pPr>
        <w:shd w:val="clear" w:color="auto" w:fill="EEEEEE"/>
        <w:ind w:left="360"/>
        <w:jc w:val="both"/>
        <w:rPr>
          <w:rFonts w:ascii="Times New Roman" w:hAnsi="Times New Roman" w:cs="Times New Roman"/>
          <w:color w:val="3B3835"/>
          <w:lang w:val="en-US"/>
        </w:rPr>
      </w:pPr>
      <w:r w:rsidRPr="00A9351C">
        <w:rPr>
          <w:rFonts w:ascii="Times New Roman" w:hAnsi="Times New Roman" w:cs="Times New Roman"/>
          <w:color w:val="3B3835"/>
          <w:lang w:val="en-US"/>
        </w:rPr>
        <w:t xml:space="preserve">     Uzbekistan has an area of 447,400 square kilometers (172,700 </w:t>
      </w:r>
      <w:proofErr w:type="spellStart"/>
      <w:r w:rsidRPr="00A9351C">
        <w:rPr>
          <w:rFonts w:ascii="Times New Roman" w:hAnsi="Times New Roman" w:cs="Times New Roman"/>
          <w:color w:val="3B3835"/>
          <w:lang w:val="en-US"/>
        </w:rPr>
        <w:t>sq</w:t>
      </w:r>
      <w:proofErr w:type="spellEnd"/>
      <w:r w:rsidRPr="00A9351C">
        <w:rPr>
          <w:rFonts w:ascii="Times New Roman" w:hAnsi="Times New Roman" w:cs="Times New Roman"/>
          <w:color w:val="3B3835"/>
          <w:lang w:val="en-US"/>
        </w:rPr>
        <w:t xml:space="preserve"> mi). It is the 56th largest country in the world by area and the 42nd by population. Uzbekistan is a dry, landlocked country. It is one of two doubly landlocked countries in the world (that is, a country completely surrounded by landlocked countries), Less than 10% of its territory is intensively cultivated irrigated land in river valleys and oases. </w:t>
      </w:r>
      <w:r w:rsidRPr="00482791">
        <w:rPr>
          <w:rFonts w:ascii="Times New Roman" w:hAnsi="Times New Roman" w:cs="Times New Roman"/>
          <w:color w:val="3B3835"/>
          <w:lang w:val="en-US"/>
        </w:rPr>
        <w:t>The rest is vast desert (</w:t>
      </w:r>
      <w:proofErr w:type="spellStart"/>
      <w:r w:rsidRPr="00482791">
        <w:rPr>
          <w:rFonts w:ascii="Times New Roman" w:hAnsi="Times New Roman" w:cs="Times New Roman"/>
          <w:color w:val="3B3835"/>
          <w:lang w:val="en-US"/>
        </w:rPr>
        <w:t>Kyzyl</w:t>
      </w:r>
      <w:proofErr w:type="spellEnd"/>
      <w:r w:rsidRPr="00482791">
        <w:rPr>
          <w:rFonts w:ascii="Times New Roman" w:hAnsi="Times New Roman" w:cs="Times New Roman"/>
          <w:color w:val="3B3835"/>
          <w:lang w:val="en-US"/>
        </w:rPr>
        <w:t xml:space="preserve"> </w:t>
      </w:r>
      <w:proofErr w:type="spellStart"/>
      <w:r w:rsidRPr="00482791">
        <w:rPr>
          <w:rFonts w:ascii="Times New Roman" w:hAnsi="Times New Roman" w:cs="Times New Roman"/>
          <w:color w:val="3B3835"/>
          <w:lang w:val="en-US"/>
        </w:rPr>
        <w:t>Kum</w:t>
      </w:r>
      <w:proofErr w:type="spellEnd"/>
      <w:r w:rsidRPr="00482791">
        <w:rPr>
          <w:rFonts w:ascii="Times New Roman" w:hAnsi="Times New Roman" w:cs="Times New Roman"/>
          <w:color w:val="3B3835"/>
          <w:lang w:val="en-US"/>
        </w:rPr>
        <w:t>) and mountains.</w:t>
      </w:r>
    </w:p>
    <w:p w:rsidR="00B66AA5" w:rsidRPr="00A9351C" w:rsidRDefault="00B66AA5" w:rsidP="00B66AA5">
      <w:pPr>
        <w:shd w:val="clear" w:color="auto" w:fill="EEEEEE"/>
        <w:ind w:left="360"/>
        <w:jc w:val="both"/>
        <w:rPr>
          <w:rFonts w:ascii="Times New Roman" w:hAnsi="Times New Roman" w:cs="Times New Roman"/>
          <w:color w:val="3B3835"/>
          <w:lang w:val="en-US"/>
        </w:rPr>
      </w:pPr>
      <w:r w:rsidRPr="00A9351C">
        <w:rPr>
          <w:rFonts w:ascii="Times New Roman" w:hAnsi="Times New Roman" w:cs="Times New Roman"/>
          <w:color w:val="3B3835"/>
          <w:lang w:val="en-US"/>
        </w:rPr>
        <w:t xml:space="preserve">      Historical and architectural monuments of Tashkent: Tashkent - is one of the </w:t>
      </w:r>
      <w:proofErr w:type="gramStart"/>
      <w:r w:rsidRPr="00A9351C">
        <w:rPr>
          <w:rFonts w:ascii="Times New Roman" w:hAnsi="Times New Roman" w:cs="Times New Roman"/>
          <w:color w:val="3B3835"/>
          <w:lang w:val="en-US"/>
        </w:rPr>
        <w:t>most biggest</w:t>
      </w:r>
      <w:proofErr w:type="gramEnd"/>
      <w:r w:rsidRPr="00A9351C">
        <w:rPr>
          <w:rFonts w:ascii="Times New Roman" w:hAnsi="Times New Roman" w:cs="Times New Roman"/>
          <w:color w:val="3B3835"/>
          <w:lang w:val="en-US"/>
        </w:rPr>
        <w:t xml:space="preserve"> ancient city in Central Asia - the capital of the Republic of Uzbekistan. Tashkent was called </w:t>
      </w:r>
      <w:proofErr w:type="spellStart"/>
      <w:r w:rsidRPr="00A9351C">
        <w:rPr>
          <w:rFonts w:ascii="Times New Roman" w:hAnsi="Times New Roman" w:cs="Times New Roman"/>
          <w:color w:val="3B3835"/>
          <w:lang w:val="en-US"/>
        </w:rPr>
        <w:t>Chach</w:t>
      </w:r>
      <w:proofErr w:type="spellEnd"/>
      <w:r w:rsidRPr="00A9351C">
        <w:rPr>
          <w:rFonts w:ascii="Times New Roman" w:hAnsi="Times New Roman" w:cs="Times New Roman"/>
          <w:color w:val="3B3835"/>
          <w:lang w:val="en-US"/>
        </w:rPr>
        <w:t xml:space="preserve">. </w:t>
      </w:r>
      <w:proofErr w:type="spellStart"/>
      <w:r w:rsidRPr="00A9351C">
        <w:rPr>
          <w:rFonts w:ascii="Times New Roman" w:hAnsi="Times New Roman" w:cs="Times New Roman"/>
          <w:color w:val="3B3835"/>
          <w:lang w:val="en-US"/>
        </w:rPr>
        <w:t>Chach</w:t>
      </w:r>
      <w:proofErr w:type="spellEnd"/>
      <w:r w:rsidRPr="00A9351C">
        <w:rPr>
          <w:rFonts w:ascii="Times New Roman" w:hAnsi="Times New Roman" w:cs="Times New Roman"/>
          <w:color w:val="3B3835"/>
          <w:lang w:val="en-US"/>
        </w:rPr>
        <w:t xml:space="preserve"> was a crossroads on the way of gold export, precious stones, spices and splendid horses to another towns and states. Today Tashkent, in translation from </w:t>
      </w:r>
      <w:proofErr w:type="spellStart"/>
      <w:r w:rsidRPr="00A9351C">
        <w:rPr>
          <w:rFonts w:ascii="Times New Roman" w:hAnsi="Times New Roman" w:cs="Times New Roman"/>
          <w:color w:val="3B3835"/>
          <w:lang w:val="en-US"/>
        </w:rPr>
        <w:t>uzbek</w:t>
      </w:r>
      <w:proofErr w:type="spellEnd"/>
      <w:r w:rsidRPr="00A9351C">
        <w:rPr>
          <w:rFonts w:ascii="Times New Roman" w:hAnsi="Times New Roman" w:cs="Times New Roman"/>
          <w:color w:val="3B3835"/>
          <w:lang w:val="en-US"/>
        </w:rPr>
        <w:t xml:space="preserve"> standing for "Stone town" is a capital of modern Republic, keeping the evidence of future, the memory of many history events of Uzbekistan, - one of the biggest industrial center of Central Asia, with the population of over 2 million people.</w:t>
      </w:r>
    </w:p>
    <w:p w:rsidR="00B66AA5" w:rsidRPr="00A9351C" w:rsidRDefault="00B66AA5" w:rsidP="00B66AA5">
      <w:pPr>
        <w:shd w:val="clear" w:color="auto" w:fill="EEEEEE"/>
        <w:ind w:left="360"/>
        <w:jc w:val="both"/>
        <w:rPr>
          <w:rFonts w:ascii="Times New Roman" w:hAnsi="Times New Roman" w:cs="Times New Roman"/>
          <w:color w:val="3B3835"/>
          <w:lang w:val="en-US"/>
        </w:rPr>
      </w:pPr>
      <w:r w:rsidRPr="00A9351C">
        <w:rPr>
          <w:rFonts w:ascii="Times New Roman" w:hAnsi="Times New Roman" w:cs="Times New Roman"/>
          <w:color w:val="3B3835"/>
          <w:lang w:val="en-US"/>
        </w:rPr>
        <w:t xml:space="preserve">    Historical and architectural monuments of Samarkand: The history of Samarkand - numbers of about 2500 years, and architectural monuments referring to the time of governing dynasty of </w:t>
      </w:r>
      <w:proofErr w:type="spellStart"/>
      <w:r w:rsidRPr="00A9351C">
        <w:rPr>
          <w:rFonts w:ascii="Times New Roman" w:hAnsi="Times New Roman" w:cs="Times New Roman"/>
          <w:color w:val="3B3835"/>
          <w:lang w:val="en-US"/>
        </w:rPr>
        <w:t>Timurids</w:t>
      </w:r>
      <w:proofErr w:type="spellEnd"/>
      <w:r w:rsidRPr="00A9351C">
        <w:rPr>
          <w:rFonts w:ascii="Times New Roman" w:hAnsi="Times New Roman" w:cs="Times New Roman"/>
          <w:color w:val="3B3835"/>
          <w:lang w:val="en-US"/>
        </w:rPr>
        <w:t xml:space="preserve">’ has such as importance as architectural masterpiece of ancient Egypt, Chinese, India, Greece and Rim. Historical and architectural monuments of Bukhara: On Sanskrit the Bukhara means "abbey", which was a big commercial center on the Great Silk Road whenever. Bukhara -"The city of museum", proposes more than 140 the architectural monuments of the </w:t>
      </w:r>
      <w:proofErr w:type="gramStart"/>
      <w:r w:rsidRPr="00A9351C">
        <w:rPr>
          <w:rFonts w:ascii="Times New Roman" w:hAnsi="Times New Roman" w:cs="Times New Roman"/>
          <w:color w:val="3B3835"/>
          <w:lang w:val="en-US"/>
        </w:rPr>
        <w:t>Middle</w:t>
      </w:r>
      <w:proofErr w:type="gramEnd"/>
      <w:r w:rsidRPr="00A9351C">
        <w:rPr>
          <w:rFonts w:ascii="Times New Roman" w:hAnsi="Times New Roman" w:cs="Times New Roman"/>
          <w:color w:val="3B3835"/>
          <w:lang w:val="en-US"/>
        </w:rPr>
        <w:t xml:space="preserve"> Ages. Such ensembles as Poi - </w:t>
      </w:r>
      <w:proofErr w:type="spellStart"/>
      <w:r w:rsidRPr="00A9351C">
        <w:rPr>
          <w:rFonts w:ascii="Times New Roman" w:hAnsi="Times New Roman" w:cs="Times New Roman"/>
          <w:color w:val="3B3835"/>
          <w:lang w:val="en-US"/>
        </w:rPr>
        <w:t>Kalan</w:t>
      </w:r>
      <w:proofErr w:type="spellEnd"/>
      <w:r w:rsidRPr="00A9351C">
        <w:rPr>
          <w:rFonts w:ascii="Times New Roman" w:hAnsi="Times New Roman" w:cs="Times New Roman"/>
          <w:color w:val="3B3835"/>
          <w:lang w:val="en-US"/>
        </w:rPr>
        <w:t xml:space="preserve">, </w:t>
      </w:r>
      <w:proofErr w:type="spellStart"/>
      <w:r w:rsidRPr="00A9351C">
        <w:rPr>
          <w:rFonts w:ascii="Times New Roman" w:hAnsi="Times New Roman" w:cs="Times New Roman"/>
          <w:color w:val="3B3835"/>
          <w:lang w:val="en-US"/>
        </w:rPr>
        <w:t>Kosh</w:t>
      </w:r>
      <w:proofErr w:type="spellEnd"/>
      <w:r w:rsidRPr="00A9351C">
        <w:rPr>
          <w:rFonts w:ascii="Times New Roman" w:hAnsi="Times New Roman" w:cs="Times New Roman"/>
          <w:color w:val="3B3835"/>
          <w:lang w:val="en-US"/>
        </w:rPr>
        <w:t xml:space="preserve"> Madras, mausoleum of Ismail </w:t>
      </w:r>
      <w:proofErr w:type="spellStart"/>
      <w:r w:rsidRPr="00A9351C">
        <w:rPr>
          <w:rFonts w:ascii="Times New Roman" w:hAnsi="Times New Roman" w:cs="Times New Roman"/>
          <w:color w:val="3B3835"/>
          <w:lang w:val="en-US"/>
        </w:rPr>
        <w:t>Samoni</w:t>
      </w:r>
      <w:proofErr w:type="spellEnd"/>
      <w:r w:rsidRPr="00A9351C">
        <w:rPr>
          <w:rFonts w:ascii="Times New Roman" w:hAnsi="Times New Roman" w:cs="Times New Roman"/>
          <w:color w:val="3B3835"/>
          <w:lang w:val="en-US"/>
        </w:rPr>
        <w:t xml:space="preserve">, minaret of </w:t>
      </w:r>
      <w:proofErr w:type="spellStart"/>
      <w:r w:rsidRPr="00A9351C">
        <w:rPr>
          <w:rFonts w:ascii="Times New Roman" w:hAnsi="Times New Roman" w:cs="Times New Roman"/>
          <w:color w:val="3B3835"/>
          <w:lang w:val="en-US"/>
        </w:rPr>
        <w:t>Kalyan</w:t>
      </w:r>
      <w:proofErr w:type="spellEnd"/>
      <w:r w:rsidRPr="00A9351C">
        <w:rPr>
          <w:rFonts w:ascii="Times New Roman" w:hAnsi="Times New Roman" w:cs="Times New Roman"/>
          <w:color w:val="3B3835"/>
          <w:lang w:val="en-US"/>
        </w:rPr>
        <w:t xml:space="preserve"> and others built 2300 </w:t>
      </w:r>
      <w:r w:rsidRPr="00A9351C">
        <w:rPr>
          <w:rFonts w:ascii="Times New Roman" w:hAnsi="Times New Roman" w:cs="Times New Roman"/>
          <w:color w:val="3B3835"/>
          <w:lang w:val="en-US"/>
        </w:rPr>
        <w:lastRenderedPageBreak/>
        <w:t xml:space="preserve">years ago, today they are attracting the great attention of tourists. The famous poets like </w:t>
      </w:r>
      <w:proofErr w:type="spellStart"/>
      <w:r w:rsidRPr="00A9351C">
        <w:rPr>
          <w:rFonts w:ascii="Times New Roman" w:hAnsi="Times New Roman" w:cs="Times New Roman"/>
          <w:color w:val="3B3835"/>
          <w:lang w:val="en-US"/>
        </w:rPr>
        <w:t>Narshahi</w:t>
      </w:r>
      <w:proofErr w:type="spellEnd"/>
      <w:r w:rsidRPr="00A9351C">
        <w:rPr>
          <w:rFonts w:ascii="Times New Roman" w:hAnsi="Times New Roman" w:cs="Times New Roman"/>
          <w:color w:val="3B3835"/>
          <w:lang w:val="en-US"/>
        </w:rPr>
        <w:t xml:space="preserve">, </w:t>
      </w:r>
      <w:proofErr w:type="spellStart"/>
      <w:r w:rsidRPr="00A9351C">
        <w:rPr>
          <w:rFonts w:ascii="Times New Roman" w:hAnsi="Times New Roman" w:cs="Times New Roman"/>
          <w:color w:val="3B3835"/>
          <w:lang w:val="en-US"/>
        </w:rPr>
        <w:t>Rudaki</w:t>
      </w:r>
      <w:proofErr w:type="spellEnd"/>
      <w:r w:rsidRPr="00A9351C">
        <w:rPr>
          <w:rFonts w:ascii="Times New Roman" w:hAnsi="Times New Roman" w:cs="Times New Roman"/>
          <w:color w:val="3B3835"/>
          <w:lang w:val="en-US"/>
        </w:rPr>
        <w:t xml:space="preserve"> </w:t>
      </w:r>
      <w:proofErr w:type="spellStart"/>
      <w:r w:rsidRPr="00A9351C">
        <w:rPr>
          <w:rFonts w:ascii="Times New Roman" w:hAnsi="Times New Roman" w:cs="Times New Roman"/>
          <w:color w:val="3B3835"/>
          <w:lang w:val="en-US"/>
        </w:rPr>
        <w:t>Dakiki</w:t>
      </w:r>
      <w:proofErr w:type="spellEnd"/>
      <w:r w:rsidRPr="00A9351C">
        <w:rPr>
          <w:rFonts w:ascii="Times New Roman" w:hAnsi="Times New Roman" w:cs="Times New Roman"/>
          <w:color w:val="3B3835"/>
          <w:lang w:val="en-US"/>
        </w:rPr>
        <w:t xml:space="preserve"> and others have played the important role in development of Bukhara.</w:t>
      </w:r>
    </w:p>
    <w:p w:rsidR="00B66AA5" w:rsidRPr="00A9351C" w:rsidRDefault="00B66AA5" w:rsidP="00B66AA5">
      <w:pPr>
        <w:shd w:val="clear" w:color="auto" w:fill="EEEEEE"/>
        <w:ind w:left="360"/>
        <w:jc w:val="both"/>
        <w:rPr>
          <w:rFonts w:ascii="Times New Roman" w:hAnsi="Times New Roman" w:cs="Times New Roman"/>
          <w:color w:val="3B3835"/>
          <w:lang w:val="en-US"/>
        </w:rPr>
      </w:pPr>
      <w:r w:rsidRPr="00A9351C">
        <w:rPr>
          <w:rFonts w:ascii="Times New Roman" w:hAnsi="Times New Roman" w:cs="Times New Roman"/>
          <w:color w:val="3B3835"/>
          <w:lang w:val="en-US"/>
        </w:rPr>
        <w:t xml:space="preserve">      Historical and architectural monuments of </w:t>
      </w:r>
      <w:proofErr w:type="spellStart"/>
      <w:r w:rsidRPr="00A9351C">
        <w:rPr>
          <w:rFonts w:ascii="Times New Roman" w:hAnsi="Times New Roman" w:cs="Times New Roman"/>
          <w:color w:val="3B3835"/>
          <w:lang w:val="en-US"/>
        </w:rPr>
        <w:t>Khiva</w:t>
      </w:r>
      <w:proofErr w:type="spellEnd"/>
      <w:r w:rsidRPr="00A9351C">
        <w:rPr>
          <w:rFonts w:ascii="Times New Roman" w:hAnsi="Times New Roman" w:cs="Times New Roman"/>
          <w:color w:val="3B3835"/>
          <w:lang w:val="en-US"/>
        </w:rPr>
        <w:t xml:space="preserve">: Mystical city </w:t>
      </w:r>
      <w:proofErr w:type="spellStart"/>
      <w:r w:rsidRPr="00A9351C">
        <w:rPr>
          <w:rFonts w:ascii="Times New Roman" w:hAnsi="Times New Roman" w:cs="Times New Roman"/>
          <w:color w:val="3B3835"/>
          <w:lang w:val="en-US"/>
        </w:rPr>
        <w:t>Hiva</w:t>
      </w:r>
      <w:proofErr w:type="spellEnd"/>
      <w:r w:rsidRPr="00A9351C">
        <w:rPr>
          <w:rFonts w:ascii="Times New Roman" w:hAnsi="Times New Roman" w:cs="Times New Roman"/>
          <w:color w:val="3B3835"/>
          <w:lang w:val="en-US"/>
        </w:rPr>
        <w:t xml:space="preserve"> succeeded to keeping </w:t>
      </w:r>
      <w:proofErr w:type="gramStart"/>
      <w:r w:rsidRPr="00A9351C">
        <w:rPr>
          <w:rFonts w:ascii="Times New Roman" w:hAnsi="Times New Roman" w:cs="Times New Roman"/>
          <w:color w:val="3B3835"/>
          <w:lang w:val="en-US"/>
        </w:rPr>
        <w:t>its</w:t>
      </w:r>
      <w:proofErr w:type="gramEnd"/>
      <w:r w:rsidRPr="00A9351C">
        <w:rPr>
          <w:rFonts w:ascii="Times New Roman" w:hAnsi="Times New Roman" w:cs="Times New Roman"/>
          <w:color w:val="3B3835"/>
          <w:lang w:val="en-US"/>
        </w:rPr>
        <w:t xml:space="preserve"> exotically shape of eastern city in the ancient parts of </w:t>
      </w:r>
      <w:proofErr w:type="spellStart"/>
      <w:r w:rsidRPr="00A9351C">
        <w:rPr>
          <w:rFonts w:ascii="Times New Roman" w:hAnsi="Times New Roman" w:cs="Times New Roman"/>
          <w:color w:val="3B3835"/>
          <w:lang w:val="en-US"/>
        </w:rPr>
        <w:t>Ichan</w:t>
      </w:r>
      <w:proofErr w:type="spellEnd"/>
      <w:r w:rsidRPr="00A9351C">
        <w:rPr>
          <w:rFonts w:ascii="Times New Roman" w:hAnsi="Times New Roman" w:cs="Times New Roman"/>
          <w:color w:val="3B3835"/>
          <w:lang w:val="en-US"/>
        </w:rPr>
        <w:t xml:space="preserve">-Kala, where disposed numerous of architectural monuments. </w:t>
      </w:r>
      <w:proofErr w:type="spellStart"/>
      <w:r w:rsidRPr="00A9351C">
        <w:rPr>
          <w:rFonts w:ascii="Times New Roman" w:hAnsi="Times New Roman" w:cs="Times New Roman"/>
          <w:color w:val="3B3835"/>
          <w:lang w:val="en-US"/>
        </w:rPr>
        <w:t>Termez</w:t>
      </w:r>
      <w:proofErr w:type="spellEnd"/>
      <w:r w:rsidRPr="00A9351C">
        <w:rPr>
          <w:rFonts w:ascii="Times New Roman" w:hAnsi="Times New Roman" w:cs="Times New Roman"/>
          <w:color w:val="3B3835"/>
          <w:lang w:val="en-US"/>
        </w:rPr>
        <w:t xml:space="preserve"> is located on the left bank of the Amu Darya </w:t>
      </w:r>
      <w:proofErr w:type="gramStart"/>
      <w:r w:rsidRPr="00A9351C">
        <w:rPr>
          <w:rFonts w:ascii="Times New Roman" w:hAnsi="Times New Roman" w:cs="Times New Roman"/>
          <w:color w:val="3B3835"/>
          <w:lang w:val="en-US"/>
        </w:rPr>
        <w:t>river</w:t>
      </w:r>
      <w:proofErr w:type="gramEnd"/>
      <w:r w:rsidRPr="00A9351C">
        <w:rPr>
          <w:rFonts w:ascii="Times New Roman" w:hAnsi="Times New Roman" w:cs="Times New Roman"/>
          <w:color w:val="3B3835"/>
          <w:lang w:val="en-US"/>
        </w:rPr>
        <w:t xml:space="preserve"> and is one of the ancient cities of Central Asia. The city evolved throughout the history on different places around the modern city, reflecting multiple cultural layers depicted in remains of historical sites.</w:t>
      </w:r>
    </w:p>
    <w:p w:rsidR="00B66AA5" w:rsidRPr="00A9351C" w:rsidRDefault="00B66AA5" w:rsidP="00B66AA5">
      <w:pPr>
        <w:shd w:val="clear" w:color="auto" w:fill="EEEEEE"/>
        <w:ind w:left="720"/>
        <w:jc w:val="both"/>
        <w:rPr>
          <w:rFonts w:ascii="Times New Roman" w:hAnsi="Times New Roman" w:cs="Times New Roman"/>
          <w:color w:val="3B3835"/>
          <w:lang w:val="en-US"/>
        </w:rPr>
      </w:pPr>
      <w:r w:rsidRPr="00A9351C">
        <w:rPr>
          <w:rFonts w:ascii="Times New Roman" w:hAnsi="Times New Roman" w:cs="Times New Roman"/>
          <w:color w:val="3B3835"/>
          <w:lang w:val="en-US"/>
        </w:rPr>
        <w:t xml:space="preserve">     Wedding ceremony traditionally plays essential role Uzbeks life, and celebrates as an important event. In the presence of common features this ceremony has its own characteristics different areas. The highlight of weeding cycle is the transition of the bride from her parents' house to the groom’s house. On the day of the wedding in the house of the bride arranged wedding pilaf, which is prepared in the house of the groom and then sent to the bride. </w:t>
      </w:r>
      <w:proofErr w:type="gramStart"/>
      <w:r w:rsidRPr="00A9351C">
        <w:rPr>
          <w:rFonts w:ascii="Times New Roman" w:hAnsi="Times New Roman" w:cs="Times New Roman"/>
          <w:color w:val="3B3835"/>
          <w:lang w:val="en-US"/>
        </w:rPr>
        <w:t xml:space="preserve">The same </w:t>
      </w:r>
      <w:proofErr w:type="spellStart"/>
      <w:r w:rsidRPr="00A9351C">
        <w:rPr>
          <w:rFonts w:ascii="Times New Roman" w:hAnsi="Times New Roman" w:cs="Times New Roman"/>
          <w:color w:val="3B3835"/>
          <w:lang w:val="en-US"/>
        </w:rPr>
        <w:t>palov</w:t>
      </w:r>
      <w:proofErr w:type="spellEnd"/>
      <w:r w:rsidRPr="00A9351C">
        <w:rPr>
          <w:rFonts w:ascii="Times New Roman" w:hAnsi="Times New Roman" w:cs="Times New Roman"/>
          <w:color w:val="3B3835"/>
          <w:lang w:val="en-US"/>
        </w:rPr>
        <w:t xml:space="preserve"> ceremony serving in the house of the groom.</w:t>
      </w:r>
      <w:proofErr w:type="gramEnd"/>
      <w:r w:rsidRPr="00A9351C">
        <w:rPr>
          <w:rFonts w:ascii="Times New Roman" w:hAnsi="Times New Roman" w:cs="Times New Roman"/>
          <w:color w:val="3B3835"/>
          <w:lang w:val="en-US"/>
        </w:rPr>
        <w:t xml:space="preserve"> On the wedding day the imam of the mosque reads "</w:t>
      </w:r>
      <w:proofErr w:type="spellStart"/>
      <w:r w:rsidRPr="00A9351C">
        <w:rPr>
          <w:rFonts w:ascii="Times New Roman" w:hAnsi="Times New Roman" w:cs="Times New Roman"/>
          <w:color w:val="3B3835"/>
          <w:lang w:val="en-US"/>
        </w:rPr>
        <w:t>Hutbai</w:t>
      </w:r>
      <w:proofErr w:type="spellEnd"/>
      <w:r w:rsidRPr="00A9351C">
        <w:rPr>
          <w:rFonts w:ascii="Times New Roman" w:hAnsi="Times New Roman" w:cs="Times New Roman"/>
          <w:color w:val="3B3835"/>
          <w:lang w:val="en-US"/>
        </w:rPr>
        <w:t xml:space="preserve"> </w:t>
      </w:r>
      <w:proofErr w:type="spellStart"/>
      <w:r w:rsidRPr="00A9351C">
        <w:rPr>
          <w:rFonts w:ascii="Times New Roman" w:hAnsi="Times New Roman" w:cs="Times New Roman"/>
          <w:color w:val="3B3835"/>
          <w:lang w:val="en-US"/>
        </w:rPr>
        <w:t>Nikoh</w:t>
      </w:r>
      <w:proofErr w:type="spellEnd"/>
      <w:r w:rsidRPr="00A9351C">
        <w:rPr>
          <w:rFonts w:ascii="Times New Roman" w:hAnsi="Times New Roman" w:cs="Times New Roman"/>
          <w:color w:val="3B3835"/>
          <w:lang w:val="en-US"/>
        </w:rPr>
        <w:t xml:space="preserve">" (prayer for marriage), after which the young are declared husband and wife before God. Imam explains the rights and duties of husband and wife. Usually after the </w:t>
      </w:r>
      <w:proofErr w:type="spellStart"/>
      <w:r w:rsidRPr="00A9351C">
        <w:rPr>
          <w:rFonts w:ascii="Times New Roman" w:hAnsi="Times New Roman" w:cs="Times New Roman"/>
          <w:color w:val="3B3835"/>
          <w:lang w:val="en-US"/>
        </w:rPr>
        <w:t>nikoh</w:t>
      </w:r>
      <w:proofErr w:type="spellEnd"/>
      <w:r w:rsidRPr="00A9351C">
        <w:rPr>
          <w:rFonts w:ascii="Times New Roman" w:hAnsi="Times New Roman" w:cs="Times New Roman"/>
          <w:color w:val="3B3835"/>
          <w:lang w:val="en-US"/>
        </w:rPr>
        <w:t xml:space="preserve"> the young go to the registry office for registration of their civil marriage. On the day of the wedding at the bride's groom wear </w:t>
      </w:r>
      <w:proofErr w:type="spellStart"/>
      <w:r w:rsidRPr="00A9351C">
        <w:rPr>
          <w:rFonts w:ascii="Times New Roman" w:hAnsi="Times New Roman" w:cs="Times New Roman"/>
          <w:color w:val="3B3835"/>
          <w:lang w:val="en-US"/>
        </w:rPr>
        <w:t>sarpo</w:t>
      </w:r>
      <w:proofErr w:type="spellEnd"/>
      <w:r w:rsidRPr="00A9351C">
        <w:rPr>
          <w:rFonts w:ascii="Times New Roman" w:hAnsi="Times New Roman" w:cs="Times New Roman"/>
          <w:color w:val="3B3835"/>
          <w:lang w:val="en-US"/>
        </w:rPr>
        <w:t xml:space="preserve"> (clothes and shoes, a gift for the wedding), after which the groom goes to the bride's parents for the welcome. After the return of the groom, the bride arrives.</w:t>
      </w:r>
    </w:p>
    <w:p w:rsidR="00B66AA5" w:rsidRPr="00A9351C" w:rsidRDefault="00B66AA5" w:rsidP="00B66AA5">
      <w:pPr>
        <w:shd w:val="clear" w:color="auto" w:fill="EEEEEE"/>
        <w:ind w:left="720"/>
        <w:jc w:val="both"/>
        <w:rPr>
          <w:rFonts w:ascii="Times New Roman" w:hAnsi="Times New Roman" w:cs="Times New Roman"/>
          <w:color w:val="3B3835"/>
          <w:lang w:val="en-US"/>
        </w:rPr>
      </w:pPr>
      <w:r w:rsidRPr="00A9351C">
        <w:rPr>
          <w:rFonts w:ascii="Times New Roman" w:hAnsi="Times New Roman" w:cs="Times New Roman"/>
          <w:color w:val="3B3835"/>
          <w:lang w:val="en-US"/>
        </w:rPr>
        <w:t xml:space="preserve">       The peculiarity of clothes of local nations has always been determined by climatic, social and tribal traditions. As far back as 19th century clothing (gowns, dresses, and shirts) continued keeping the archaic features: wide, long, whole-cut, it freely fell down hiding the shapes of the human body. The clothes were unified: for winter and summer, for men, women and children, they were close in shape and design. The traditional national men's costume consists of a warm quilted robe - </w:t>
      </w:r>
      <w:proofErr w:type="spellStart"/>
      <w:r w:rsidRPr="00A9351C">
        <w:rPr>
          <w:rFonts w:ascii="Times New Roman" w:hAnsi="Times New Roman" w:cs="Times New Roman"/>
          <w:color w:val="3B3835"/>
          <w:lang w:val="en-US"/>
        </w:rPr>
        <w:t>chapan</w:t>
      </w:r>
      <w:proofErr w:type="spellEnd"/>
      <w:r w:rsidRPr="00A9351C">
        <w:rPr>
          <w:rFonts w:ascii="Times New Roman" w:hAnsi="Times New Roman" w:cs="Times New Roman"/>
          <w:color w:val="3B3835"/>
          <w:lang w:val="en-US"/>
        </w:rPr>
        <w:t xml:space="preserve"> tied with a scarf or scarves, headgear </w:t>
      </w:r>
      <w:proofErr w:type="spellStart"/>
      <w:r w:rsidRPr="00A9351C">
        <w:rPr>
          <w:rFonts w:ascii="Times New Roman" w:hAnsi="Times New Roman" w:cs="Times New Roman"/>
          <w:color w:val="3B3835"/>
          <w:lang w:val="en-US"/>
        </w:rPr>
        <w:t>tyubeteika</w:t>
      </w:r>
      <w:proofErr w:type="spellEnd"/>
      <w:r w:rsidRPr="00A9351C">
        <w:rPr>
          <w:rFonts w:ascii="Times New Roman" w:hAnsi="Times New Roman" w:cs="Times New Roman"/>
          <w:color w:val="3B3835"/>
          <w:lang w:val="en-US"/>
        </w:rPr>
        <w:t>, and boots made of fine leather. Men wore shirts of straight design, inner and outer robes.</w:t>
      </w:r>
    </w:p>
    <w:p w:rsidR="00B66AA5" w:rsidRPr="00A9351C" w:rsidRDefault="00B66AA5" w:rsidP="00B66AA5">
      <w:pPr>
        <w:shd w:val="clear" w:color="auto" w:fill="EEEEEE"/>
        <w:ind w:left="720"/>
        <w:jc w:val="both"/>
        <w:rPr>
          <w:rFonts w:ascii="Times New Roman" w:hAnsi="Times New Roman" w:cs="Times New Roman"/>
          <w:color w:val="3B3835"/>
          <w:lang w:val="en-US"/>
        </w:rPr>
      </w:pPr>
      <w:r w:rsidRPr="00A9351C">
        <w:rPr>
          <w:rFonts w:ascii="Times New Roman" w:hAnsi="Times New Roman" w:cs="Times New Roman"/>
          <w:color w:val="3B3835"/>
          <w:lang w:val="en-US"/>
        </w:rPr>
        <w:t xml:space="preserve">    Official Holidays in Uzbekistan </w:t>
      </w:r>
      <w:proofErr w:type="gramStart"/>
      <w:r w:rsidRPr="00A9351C">
        <w:rPr>
          <w:rFonts w:ascii="Times New Roman" w:hAnsi="Times New Roman" w:cs="Times New Roman"/>
          <w:color w:val="3B3835"/>
          <w:lang w:val="en-US"/>
        </w:rPr>
        <w:t>Each</w:t>
      </w:r>
      <w:proofErr w:type="gramEnd"/>
      <w:r w:rsidRPr="00A9351C">
        <w:rPr>
          <w:rFonts w:ascii="Times New Roman" w:hAnsi="Times New Roman" w:cs="Times New Roman"/>
          <w:color w:val="3B3835"/>
          <w:lang w:val="en-US"/>
        </w:rPr>
        <w:t xml:space="preserve"> year Uzbekistan celebrates seven public holidays: 1st of January – New Year, 8th of March – International Women’s Day, 21st of March – </w:t>
      </w:r>
      <w:proofErr w:type="spellStart"/>
      <w:r w:rsidRPr="00A9351C">
        <w:rPr>
          <w:rFonts w:ascii="Times New Roman" w:hAnsi="Times New Roman" w:cs="Times New Roman"/>
          <w:color w:val="3B3835"/>
          <w:lang w:val="en-US"/>
        </w:rPr>
        <w:t>Navruz</w:t>
      </w:r>
      <w:proofErr w:type="spellEnd"/>
      <w:r w:rsidRPr="00A9351C">
        <w:rPr>
          <w:rFonts w:ascii="Times New Roman" w:hAnsi="Times New Roman" w:cs="Times New Roman"/>
          <w:color w:val="3B3835"/>
          <w:lang w:val="en-US"/>
        </w:rPr>
        <w:t xml:space="preserve">, 9th of May – Memorial Day, 1st of September – Independence Day, 1st of October – Teacher’s Day, 8th of December – Constitution Day. Also Uzbekistan celebrates the Day of Defenders of Motherland on January 14 and the Day of Remembrance for the victims of political repressions, observed on August 31, though these holidays are not free days. Two major Muslim holidays in Uzbekistan, Ramadan </w:t>
      </w:r>
      <w:proofErr w:type="spellStart"/>
      <w:r w:rsidRPr="00A9351C">
        <w:rPr>
          <w:rFonts w:ascii="Times New Roman" w:hAnsi="Times New Roman" w:cs="Times New Roman"/>
          <w:color w:val="3B3835"/>
          <w:lang w:val="en-US"/>
        </w:rPr>
        <w:t>Khait</w:t>
      </w:r>
      <w:proofErr w:type="spellEnd"/>
      <w:r w:rsidRPr="00A9351C">
        <w:rPr>
          <w:rFonts w:ascii="Times New Roman" w:hAnsi="Times New Roman" w:cs="Times New Roman"/>
          <w:color w:val="3B3835"/>
          <w:lang w:val="en-US"/>
        </w:rPr>
        <w:t xml:space="preserve"> and </w:t>
      </w:r>
      <w:proofErr w:type="spellStart"/>
      <w:r w:rsidRPr="00A9351C">
        <w:rPr>
          <w:rFonts w:ascii="Times New Roman" w:hAnsi="Times New Roman" w:cs="Times New Roman"/>
          <w:color w:val="3B3835"/>
          <w:lang w:val="en-US"/>
        </w:rPr>
        <w:t>Kurban</w:t>
      </w:r>
      <w:proofErr w:type="spellEnd"/>
      <w:r w:rsidRPr="00A9351C">
        <w:rPr>
          <w:rFonts w:ascii="Times New Roman" w:hAnsi="Times New Roman" w:cs="Times New Roman"/>
          <w:color w:val="3B3835"/>
          <w:lang w:val="en-US"/>
        </w:rPr>
        <w:t xml:space="preserve"> </w:t>
      </w:r>
      <w:proofErr w:type="spellStart"/>
      <w:r w:rsidRPr="00A9351C">
        <w:rPr>
          <w:rFonts w:ascii="Times New Roman" w:hAnsi="Times New Roman" w:cs="Times New Roman"/>
          <w:color w:val="3B3835"/>
          <w:lang w:val="en-US"/>
        </w:rPr>
        <w:t>Khait</w:t>
      </w:r>
      <w:proofErr w:type="spellEnd"/>
      <w:r w:rsidRPr="00A9351C">
        <w:rPr>
          <w:rFonts w:ascii="Times New Roman" w:hAnsi="Times New Roman" w:cs="Times New Roman"/>
          <w:color w:val="3B3835"/>
          <w:lang w:val="en-US"/>
        </w:rPr>
        <w:t>, are days off and are celebrated each year according to the lunar calendar.</w:t>
      </w:r>
    </w:p>
    <w:p w:rsidR="00B66AA5" w:rsidRPr="00A9351C" w:rsidRDefault="00B66AA5" w:rsidP="00B66AA5">
      <w:pPr>
        <w:shd w:val="clear" w:color="auto" w:fill="EEEEEE"/>
        <w:ind w:left="720"/>
        <w:jc w:val="both"/>
        <w:rPr>
          <w:rFonts w:ascii="Times New Roman" w:hAnsi="Times New Roman" w:cs="Times New Roman"/>
          <w:color w:val="3B3835"/>
          <w:lang w:val="en-US"/>
        </w:rPr>
      </w:pPr>
      <w:r w:rsidRPr="00A9351C">
        <w:rPr>
          <w:rFonts w:ascii="Times New Roman" w:hAnsi="Times New Roman" w:cs="Times New Roman"/>
          <w:color w:val="3B3835"/>
          <w:lang w:val="en-US"/>
        </w:rPr>
        <w:t xml:space="preserve">     Independence gave to Uzbekistan new holidays, symbols of a new page in the history of the country: Independence Day, Constitution Day, Day of Defenders of the Motherland and others. The Independence Day is widely celebrated. On September 1 many great cultural events such as shows, concerts, festivals and other entertaining events to mark the birthday of independent Uzbekistan take place throughout the country.</w:t>
      </w:r>
    </w:p>
    <w:p w:rsidR="00B66AA5" w:rsidRPr="00A9351C" w:rsidRDefault="00B66AA5" w:rsidP="00B66AA5">
      <w:pPr>
        <w:shd w:val="clear" w:color="auto" w:fill="EEEEEE"/>
        <w:ind w:left="720"/>
        <w:jc w:val="both"/>
        <w:rPr>
          <w:rFonts w:ascii="Times New Roman" w:hAnsi="Times New Roman" w:cs="Times New Roman"/>
          <w:color w:val="3B3835"/>
          <w:lang w:val="en-US"/>
        </w:rPr>
      </w:pPr>
      <w:r w:rsidRPr="00A9351C">
        <w:rPr>
          <w:rFonts w:ascii="Times New Roman" w:hAnsi="Times New Roman" w:cs="Times New Roman"/>
          <w:color w:val="3B3835"/>
          <w:lang w:val="en-US"/>
        </w:rPr>
        <w:t xml:space="preserve">     </w:t>
      </w:r>
      <w:proofErr w:type="spellStart"/>
      <w:r w:rsidRPr="00A9351C">
        <w:rPr>
          <w:rFonts w:ascii="Times New Roman" w:hAnsi="Times New Roman" w:cs="Times New Roman"/>
          <w:color w:val="3B3835"/>
          <w:lang w:val="en-US"/>
        </w:rPr>
        <w:t>Palov</w:t>
      </w:r>
      <w:proofErr w:type="spellEnd"/>
      <w:r w:rsidRPr="00A9351C">
        <w:rPr>
          <w:rFonts w:ascii="Times New Roman" w:hAnsi="Times New Roman" w:cs="Times New Roman"/>
          <w:color w:val="3B3835"/>
          <w:lang w:val="en-US"/>
        </w:rPr>
        <w:t xml:space="preserve"> the Uzbek version of "</w:t>
      </w:r>
      <w:proofErr w:type="spellStart"/>
      <w:r w:rsidRPr="00A9351C">
        <w:rPr>
          <w:rFonts w:ascii="Times New Roman" w:hAnsi="Times New Roman" w:cs="Times New Roman"/>
          <w:color w:val="3B3835"/>
          <w:lang w:val="en-US"/>
        </w:rPr>
        <w:t>pilaff</w:t>
      </w:r>
      <w:proofErr w:type="spellEnd"/>
      <w:proofErr w:type="gramStart"/>
      <w:r w:rsidRPr="00A9351C">
        <w:rPr>
          <w:rFonts w:ascii="Times New Roman" w:hAnsi="Times New Roman" w:cs="Times New Roman"/>
          <w:color w:val="3B3835"/>
          <w:lang w:val="en-US"/>
        </w:rPr>
        <w:t>",</w:t>
      </w:r>
      <w:proofErr w:type="gramEnd"/>
      <w:r w:rsidRPr="00A9351C">
        <w:rPr>
          <w:rFonts w:ascii="Times New Roman" w:hAnsi="Times New Roman" w:cs="Times New Roman"/>
          <w:color w:val="3B3835"/>
          <w:lang w:val="en-US"/>
        </w:rPr>
        <w:t xml:space="preserve"> is the flagship of their cookery. It consists mainly of fried and boiled meat, onions, carrots and rice; with raisins, barberries, chickpeas, or fruit added for variation. Uzbek men pride themselves on their ability to prepare the most unique and sumptuous </w:t>
      </w:r>
      <w:proofErr w:type="spellStart"/>
      <w:r w:rsidRPr="00A9351C">
        <w:rPr>
          <w:rFonts w:ascii="Times New Roman" w:hAnsi="Times New Roman" w:cs="Times New Roman"/>
          <w:color w:val="3B3835"/>
          <w:lang w:val="en-US"/>
        </w:rPr>
        <w:t>palov</w:t>
      </w:r>
      <w:proofErr w:type="spellEnd"/>
      <w:r w:rsidRPr="00A9351C">
        <w:rPr>
          <w:rFonts w:ascii="Times New Roman" w:hAnsi="Times New Roman" w:cs="Times New Roman"/>
          <w:color w:val="3B3835"/>
          <w:lang w:val="en-US"/>
        </w:rPr>
        <w:t xml:space="preserve">. The </w:t>
      </w:r>
      <w:proofErr w:type="spellStart"/>
      <w:r w:rsidRPr="00A9351C">
        <w:rPr>
          <w:rFonts w:ascii="Times New Roman" w:hAnsi="Times New Roman" w:cs="Times New Roman"/>
          <w:color w:val="3B3835"/>
          <w:lang w:val="en-US"/>
        </w:rPr>
        <w:t>oshpaz</w:t>
      </w:r>
      <w:proofErr w:type="spellEnd"/>
      <w:r w:rsidRPr="00A9351C">
        <w:rPr>
          <w:rFonts w:ascii="Times New Roman" w:hAnsi="Times New Roman" w:cs="Times New Roman"/>
          <w:color w:val="3B3835"/>
          <w:lang w:val="en-US"/>
        </w:rPr>
        <w:t xml:space="preserve">, or master chief, often cooks </w:t>
      </w:r>
      <w:proofErr w:type="spellStart"/>
      <w:r w:rsidRPr="00A9351C">
        <w:rPr>
          <w:rFonts w:ascii="Times New Roman" w:hAnsi="Times New Roman" w:cs="Times New Roman"/>
          <w:color w:val="3B3835"/>
          <w:lang w:val="en-US"/>
        </w:rPr>
        <w:t>palov</w:t>
      </w:r>
      <w:proofErr w:type="spellEnd"/>
      <w:r w:rsidRPr="00A9351C">
        <w:rPr>
          <w:rFonts w:ascii="Times New Roman" w:hAnsi="Times New Roman" w:cs="Times New Roman"/>
          <w:color w:val="3B3835"/>
          <w:lang w:val="en-US"/>
        </w:rPr>
        <w:t xml:space="preserve"> over an open flame, sometimes serving up to 1000 people from a single </w:t>
      </w:r>
      <w:proofErr w:type="spellStart"/>
      <w:r w:rsidRPr="00A9351C">
        <w:rPr>
          <w:rFonts w:ascii="Times New Roman" w:hAnsi="Times New Roman" w:cs="Times New Roman"/>
          <w:color w:val="3B3835"/>
          <w:lang w:val="en-US"/>
        </w:rPr>
        <w:t>couldron</w:t>
      </w:r>
      <w:proofErr w:type="spellEnd"/>
      <w:r w:rsidRPr="00A9351C">
        <w:rPr>
          <w:rFonts w:ascii="Times New Roman" w:hAnsi="Times New Roman" w:cs="Times New Roman"/>
          <w:color w:val="3B3835"/>
          <w:lang w:val="en-US"/>
        </w:rPr>
        <w:t xml:space="preserve"> on holidays or occasions such as weddings. It certainly takes years of practice with no room for failure to prepare a dish, at times, containing up to 100 kilograms of rice.</w:t>
      </w:r>
    </w:p>
    <w:p w:rsidR="00B66AA5" w:rsidRPr="00A9351C" w:rsidRDefault="00B66AA5" w:rsidP="00B66AA5">
      <w:pPr>
        <w:shd w:val="clear" w:color="auto" w:fill="EEEEEE"/>
        <w:ind w:left="720"/>
        <w:jc w:val="both"/>
        <w:rPr>
          <w:rFonts w:ascii="Times New Roman" w:hAnsi="Times New Roman" w:cs="Times New Roman"/>
          <w:color w:val="3B3835"/>
          <w:lang w:val="en-US"/>
        </w:rPr>
      </w:pPr>
      <w:r w:rsidRPr="00A9351C">
        <w:rPr>
          <w:rFonts w:ascii="Times New Roman" w:hAnsi="Times New Roman" w:cs="Times New Roman"/>
          <w:color w:val="3B3835"/>
          <w:lang w:val="en-US"/>
        </w:rPr>
        <w:lastRenderedPageBreak/>
        <w:t xml:space="preserve">       • Our school is big, there are 1,400 students study in our school. Our students learn English, Russian, </w:t>
      </w:r>
      <w:proofErr w:type="spellStart"/>
      <w:proofErr w:type="gramStart"/>
      <w:r w:rsidRPr="00A9351C">
        <w:rPr>
          <w:rFonts w:ascii="Times New Roman" w:hAnsi="Times New Roman" w:cs="Times New Roman"/>
          <w:color w:val="3B3835"/>
          <w:lang w:val="en-US"/>
        </w:rPr>
        <w:t>uzbek</w:t>
      </w:r>
      <w:proofErr w:type="spellEnd"/>
      <w:proofErr w:type="gramEnd"/>
      <w:r w:rsidRPr="00A9351C">
        <w:rPr>
          <w:rFonts w:ascii="Times New Roman" w:hAnsi="Times New Roman" w:cs="Times New Roman"/>
          <w:color w:val="3B3835"/>
          <w:lang w:val="en-US"/>
        </w:rPr>
        <w:t>, Geography, Music, PE, History, Math, Art, Handicrafts, Botany, literature, Science, Biology, Street Rules, Motherland sense and others. • Our students are actively involved for extra class activities and clubs. They have great opportunities to improve their talents and abilities through participating in different activities and competitions.</w:t>
      </w:r>
    </w:p>
    <w:p w:rsidR="00B66AA5" w:rsidRPr="00A9351C" w:rsidRDefault="00B66AA5" w:rsidP="00B66AA5">
      <w:pPr>
        <w:shd w:val="clear" w:color="auto" w:fill="EEEEEE"/>
        <w:ind w:left="720"/>
        <w:jc w:val="both"/>
        <w:rPr>
          <w:rFonts w:ascii="Times New Roman" w:hAnsi="Times New Roman" w:cs="Times New Roman"/>
          <w:color w:val="3B3835"/>
          <w:lang w:val="en-US"/>
        </w:rPr>
      </w:pPr>
      <w:r w:rsidRPr="00A9351C">
        <w:rPr>
          <w:rFonts w:ascii="Times New Roman" w:hAnsi="Times New Roman" w:cs="Times New Roman"/>
          <w:color w:val="3B3835"/>
          <w:lang w:val="en-US"/>
        </w:rPr>
        <w:t xml:space="preserve">    • Ask any Uzbek people, whether old or young, about the dearest and most favorite holiday. And as often as not you will get the answer “</w:t>
      </w:r>
      <w:proofErr w:type="spellStart"/>
      <w:r w:rsidRPr="00A9351C">
        <w:rPr>
          <w:rFonts w:ascii="Times New Roman" w:hAnsi="Times New Roman" w:cs="Times New Roman"/>
          <w:color w:val="3B3835"/>
          <w:lang w:val="en-US"/>
        </w:rPr>
        <w:t>Navruz</w:t>
      </w:r>
      <w:proofErr w:type="spellEnd"/>
      <w:r w:rsidRPr="00A9351C">
        <w:rPr>
          <w:rFonts w:ascii="Times New Roman" w:hAnsi="Times New Roman" w:cs="Times New Roman"/>
          <w:color w:val="3B3835"/>
          <w:lang w:val="en-US"/>
        </w:rPr>
        <w:t xml:space="preserve">”. What kind of holiday is it? And why it is so </w:t>
      </w:r>
      <w:proofErr w:type="gramStart"/>
      <w:r w:rsidRPr="00A9351C">
        <w:rPr>
          <w:rFonts w:ascii="Times New Roman" w:hAnsi="Times New Roman" w:cs="Times New Roman"/>
          <w:color w:val="3B3835"/>
          <w:lang w:val="en-US"/>
        </w:rPr>
        <w:t>favorite</w:t>
      </w:r>
      <w:proofErr w:type="gramEnd"/>
      <w:r w:rsidRPr="00A9351C">
        <w:rPr>
          <w:rFonts w:ascii="Times New Roman" w:hAnsi="Times New Roman" w:cs="Times New Roman"/>
          <w:color w:val="3B3835"/>
          <w:lang w:val="en-US"/>
        </w:rPr>
        <w:t xml:space="preserve"> by everyone, either residents or guests of the country. • First of all, perhaps, for the wisdom that came to us from midst of time. Because the history of this holiday goes back to the Zoroastrianism epoch, to the period of good god Zarathustra and the sun cult. And this holiday appeared not without the reason, but exclusively on the call of nature. Exactly on March 21, when day and night are equal, a new solar cycle, new astronomical year, and consequently the law of renewal again come into their </w:t>
      </w:r>
      <w:proofErr w:type="gramStart"/>
      <w:r w:rsidRPr="00A9351C">
        <w:rPr>
          <w:rFonts w:ascii="Times New Roman" w:hAnsi="Times New Roman" w:cs="Times New Roman"/>
          <w:color w:val="3B3835"/>
          <w:lang w:val="en-US"/>
        </w:rPr>
        <w:t>power.</w:t>
      </w:r>
      <w:proofErr w:type="gramEnd"/>
      <w:r w:rsidRPr="00A9351C">
        <w:rPr>
          <w:rFonts w:ascii="Times New Roman" w:hAnsi="Times New Roman" w:cs="Times New Roman"/>
          <w:color w:val="3B3835"/>
          <w:lang w:val="en-US"/>
        </w:rPr>
        <w:t xml:space="preserve"> • And today, as well as thousand years ago, the holiday </w:t>
      </w:r>
      <w:proofErr w:type="spellStart"/>
      <w:r w:rsidRPr="00A9351C">
        <w:rPr>
          <w:rFonts w:ascii="Times New Roman" w:hAnsi="Times New Roman" w:cs="Times New Roman"/>
          <w:color w:val="3B3835"/>
          <w:lang w:val="en-US"/>
        </w:rPr>
        <w:t>Navruz</w:t>
      </w:r>
      <w:proofErr w:type="spellEnd"/>
      <w:r w:rsidRPr="00A9351C">
        <w:rPr>
          <w:rFonts w:ascii="Times New Roman" w:hAnsi="Times New Roman" w:cs="Times New Roman"/>
          <w:color w:val="3B3835"/>
          <w:lang w:val="en-US"/>
        </w:rPr>
        <w:t xml:space="preserve"> is full of original rituals and colorful ceremonies. Though, they are not devoted to the cult of the Sun-god: many things were introduced by Islamic religion, but they became not less interesting and exciting at that. • The main mystery happens on the night of March 21. It is time for preparation of the main ceremonial meal from germinated wheat: </w:t>
      </w:r>
      <w:proofErr w:type="spellStart"/>
      <w:r w:rsidRPr="00A9351C">
        <w:rPr>
          <w:rFonts w:ascii="Times New Roman" w:hAnsi="Times New Roman" w:cs="Times New Roman"/>
          <w:color w:val="3B3835"/>
          <w:lang w:val="en-US"/>
        </w:rPr>
        <w:t>sumalak</w:t>
      </w:r>
      <w:proofErr w:type="spellEnd"/>
      <w:r w:rsidRPr="00A9351C">
        <w:rPr>
          <w:rFonts w:ascii="Times New Roman" w:hAnsi="Times New Roman" w:cs="Times New Roman"/>
          <w:color w:val="3B3835"/>
          <w:lang w:val="en-US"/>
        </w:rPr>
        <w:t xml:space="preserve">. The whole </w:t>
      </w:r>
      <w:proofErr w:type="spellStart"/>
      <w:r w:rsidRPr="00A9351C">
        <w:rPr>
          <w:rFonts w:ascii="Times New Roman" w:hAnsi="Times New Roman" w:cs="Times New Roman"/>
          <w:color w:val="3B3835"/>
          <w:lang w:val="en-US"/>
        </w:rPr>
        <w:t>mahalla</w:t>
      </w:r>
      <w:proofErr w:type="spellEnd"/>
      <w:r w:rsidRPr="00A9351C">
        <w:rPr>
          <w:rFonts w:ascii="Times New Roman" w:hAnsi="Times New Roman" w:cs="Times New Roman"/>
          <w:color w:val="3B3835"/>
          <w:lang w:val="en-US"/>
        </w:rPr>
        <w:t xml:space="preserve">, mostly women, gather near the huge pot: sit in a circle, sing songs, have fun, each of them waits for their turn to stir the </w:t>
      </w:r>
      <w:proofErr w:type="spellStart"/>
      <w:r w:rsidRPr="00A9351C">
        <w:rPr>
          <w:rFonts w:ascii="Times New Roman" w:hAnsi="Times New Roman" w:cs="Times New Roman"/>
          <w:color w:val="3B3835"/>
          <w:lang w:val="en-US"/>
        </w:rPr>
        <w:t>sumalak</w:t>
      </w:r>
      <w:proofErr w:type="spellEnd"/>
      <w:r w:rsidRPr="00A9351C">
        <w:rPr>
          <w:rFonts w:ascii="Times New Roman" w:hAnsi="Times New Roman" w:cs="Times New Roman"/>
          <w:color w:val="3B3835"/>
          <w:lang w:val="en-US"/>
        </w:rPr>
        <w:t xml:space="preserve">. In the morning still warm </w:t>
      </w:r>
      <w:proofErr w:type="spellStart"/>
      <w:r w:rsidRPr="00A9351C">
        <w:rPr>
          <w:rFonts w:ascii="Times New Roman" w:hAnsi="Times New Roman" w:cs="Times New Roman"/>
          <w:color w:val="3B3835"/>
          <w:lang w:val="en-US"/>
        </w:rPr>
        <w:t>sumalak</w:t>
      </w:r>
      <w:proofErr w:type="spellEnd"/>
      <w:r w:rsidRPr="00A9351C">
        <w:rPr>
          <w:rFonts w:ascii="Times New Roman" w:hAnsi="Times New Roman" w:cs="Times New Roman"/>
          <w:color w:val="3B3835"/>
          <w:lang w:val="en-US"/>
        </w:rPr>
        <w:t xml:space="preserve"> is handed out to neighbors, relatives and friends. Tasting the </w:t>
      </w:r>
      <w:proofErr w:type="spellStart"/>
      <w:r w:rsidRPr="00A9351C">
        <w:rPr>
          <w:rFonts w:ascii="Times New Roman" w:hAnsi="Times New Roman" w:cs="Times New Roman"/>
          <w:color w:val="3B3835"/>
          <w:lang w:val="en-US"/>
        </w:rPr>
        <w:t>sumalak</w:t>
      </w:r>
      <w:proofErr w:type="spellEnd"/>
      <w:r w:rsidRPr="00A9351C">
        <w:rPr>
          <w:rFonts w:ascii="Times New Roman" w:hAnsi="Times New Roman" w:cs="Times New Roman"/>
          <w:color w:val="3B3835"/>
          <w:lang w:val="en-US"/>
        </w:rPr>
        <w:t xml:space="preserve"> it is necessary to make a wish, which, the locals say, will come true.</w:t>
      </w:r>
    </w:p>
    <w:p w:rsidR="00B66AA5" w:rsidRPr="00A9351C" w:rsidRDefault="00B66AA5" w:rsidP="00B66AA5">
      <w:pPr>
        <w:shd w:val="clear" w:color="auto" w:fill="FFFFFF"/>
        <w:spacing w:after="150"/>
        <w:jc w:val="both"/>
        <w:rPr>
          <w:rFonts w:ascii="Times New Roman" w:hAnsi="Times New Roman" w:cs="Times New Roman"/>
          <w:lang w:val="en-US"/>
        </w:rPr>
      </w:pPr>
    </w:p>
    <w:p w:rsidR="00B66AA5" w:rsidRPr="00A9351C" w:rsidRDefault="00B66AA5" w:rsidP="00B66AA5">
      <w:pPr>
        <w:shd w:val="clear" w:color="auto" w:fill="FFFFFF"/>
        <w:spacing w:after="150"/>
        <w:jc w:val="both"/>
        <w:rPr>
          <w:rFonts w:ascii="Times New Roman" w:hAnsi="Times New Roman" w:cs="Times New Roman"/>
          <w:b/>
          <w:bCs/>
          <w:color w:val="333333"/>
          <w:lang w:val="en-US"/>
        </w:rPr>
      </w:pPr>
      <w:r w:rsidRPr="00A9351C">
        <w:rPr>
          <w:rFonts w:ascii="Times New Roman" w:hAnsi="Times New Roman" w:cs="Times New Roman"/>
          <w:b/>
          <w:bCs/>
          <w:color w:val="333333"/>
          <w:lang w:val="en-US"/>
        </w:rPr>
        <w:t>The National Flag</w:t>
      </w:r>
    </w:p>
    <w:p w:rsidR="00B66AA5" w:rsidRPr="00A9351C" w:rsidRDefault="00B66AA5" w:rsidP="00B66AA5">
      <w:pPr>
        <w:shd w:val="clear" w:color="auto" w:fill="FFFFFF"/>
        <w:jc w:val="both"/>
        <w:rPr>
          <w:rFonts w:ascii="Times New Roman" w:hAnsi="Times New Roman" w:cs="Times New Roman"/>
          <w:color w:val="000000"/>
          <w:lang w:val="en-US"/>
        </w:rPr>
      </w:pPr>
      <w:r w:rsidRPr="00A9351C">
        <w:rPr>
          <w:rFonts w:ascii="Times New Roman" w:hAnsi="Times New Roman" w:cs="Times New Roman"/>
          <w:b/>
          <w:bCs/>
          <w:noProof/>
          <w:color w:val="333333"/>
        </w:rPr>
        <w:drawing>
          <wp:anchor distT="0" distB="0" distL="0" distR="0" simplePos="0" relativeHeight="251659264" behindDoc="0" locked="0" layoutInCell="1" allowOverlap="0" wp14:anchorId="0854CB32" wp14:editId="3803EEFE">
            <wp:simplePos x="0" y="0"/>
            <wp:positionH relativeFrom="column">
              <wp:align>left</wp:align>
            </wp:positionH>
            <wp:positionV relativeFrom="line">
              <wp:posOffset>0</wp:posOffset>
            </wp:positionV>
            <wp:extent cx="952500" cy="571500"/>
            <wp:effectExtent l="0" t="0" r="0" b="0"/>
            <wp:wrapSquare wrapText="bothSides"/>
            <wp:docPr id="85" name="Рисунок 85" descr="http://www.uzbekistan.org/uzbekistan/i/uz_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uzbekistan.org/uzbekistan/i/uz_flag.gif"/>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52500" cy="571500"/>
                    </a:xfrm>
                    <a:prstGeom prst="rect">
                      <a:avLst/>
                    </a:prstGeom>
                    <a:noFill/>
                    <a:ln>
                      <a:noFill/>
                    </a:ln>
                  </pic:spPr>
                </pic:pic>
              </a:graphicData>
            </a:graphic>
          </wp:anchor>
        </w:drawing>
      </w:r>
      <w:r w:rsidRPr="00A9351C">
        <w:rPr>
          <w:rFonts w:ascii="Times New Roman" w:hAnsi="Times New Roman" w:cs="Times New Roman"/>
          <w:color w:val="000000"/>
          <w:lang w:val="en-US"/>
        </w:rPr>
        <w:t>The national flag was approved by the Extraordinary 8th Session of the Supreme Council of the Republic of Uzbekistan on November 18, 1991.</w:t>
      </w:r>
      <w:r w:rsidRPr="00A9351C">
        <w:rPr>
          <w:rFonts w:ascii="Times New Roman" w:hAnsi="Times New Roman" w:cs="Times New Roman"/>
          <w:color w:val="000000"/>
          <w:lang w:val="en-US"/>
        </w:rPr>
        <w:br/>
      </w:r>
      <w:r w:rsidRPr="00A9351C">
        <w:rPr>
          <w:rFonts w:ascii="Times New Roman" w:hAnsi="Times New Roman" w:cs="Times New Roman"/>
          <w:color w:val="000000"/>
          <w:lang w:val="en-US"/>
        </w:rPr>
        <w:br/>
        <w:t>The flag of the Republic of Uzbekistan consists of blue, white and green stripes, separated by two narrow red stripes. A crescent and three rows of twelve stars are situated on the left side of the upper blue stripe. </w:t>
      </w:r>
      <w:r w:rsidRPr="00A9351C">
        <w:rPr>
          <w:rFonts w:ascii="Times New Roman" w:hAnsi="Times New Roman" w:cs="Times New Roman"/>
          <w:color w:val="000000"/>
          <w:lang w:val="en-US"/>
        </w:rPr>
        <w:br/>
      </w:r>
      <w:r w:rsidRPr="00A9351C">
        <w:rPr>
          <w:rFonts w:ascii="Times New Roman" w:hAnsi="Times New Roman" w:cs="Times New Roman"/>
          <w:color w:val="000000"/>
          <w:lang w:val="en-US"/>
        </w:rPr>
        <w:br/>
        <w:t xml:space="preserve">The blue color symbolizes the sky and water as the principle sources of life. The National flag of Amir </w:t>
      </w:r>
      <w:proofErr w:type="spellStart"/>
      <w:r w:rsidRPr="00A9351C">
        <w:rPr>
          <w:rFonts w:ascii="Times New Roman" w:hAnsi="Times New Roman" w:cs="Times New Roman"/>
          <w:color w:val="000000"/>
          <w:lang w:val="en-US"/>
        </w:rPr>
        <w:t>Timur</w:t>
      </w:r>
      <w:proofErr w:type="spellEnd"/>
      <w:r w:rsidRPr="00A9351C">
        <w:rPr>
          <w:rFonts w:ascii="Times New Roman" w:hAnsi="Times New Roman" w:cs="Times New Roman"/>
          <w:color w:val="000000"/>
          <w:lang w:val="en-US"/>
        </w:rPr>
        <w:t xml:space="preserve"> was also blue in color. The white stripe is the traditional symbol of peace and of moral and spiritual purity. The green stripe symbolizes nature, the new epoch and abundance in the countries where the majority of the population is Islamic. Besides that, this is in harmony with the modern movement of Greenpeace, which protects nature. The red separating stripes symbolize the current of vital energy in any living body and also connect our pure and noble thoughts with the sky and the earth. The crescent of the new moon, along with its traditional historical symbolism, is at the same time a symbol of the birth of republic's independence. The symbolism of twelve stars is connected historically with the solar calendar year, which begins from </w:t>
      </w:r>
      <w:proofErr w:type="spellStart"/>
      <w:r w:rsidRPr="00A9351C">
        <w:rPr>
          <w:rFonts w:ascii="Times New Roman" w:hAnsi="Times New Roman" w:cs="Times New Roman"/>
          <w:color w:val="000000"/>
          <w:lang w:val="en-US"/>
        </w:rPr>
        <w:t>Navruz</w:t>
      </w:r>
      <w:proofErr w:type="spellEnd"/>
      <w:r w:rsidRPr="00A9351C">
        <w:rPr>
          <w:rFonts w:ascii="Times New Roman" w:hAnsi="Times New Roman" w:cs="Times New Roman"/>
          <w:color w:val="000000"/>
          <w:lang w:val="en-US"/>
        </w:rPr>
        <w:t xml:space="preserve"> and embodies the twelve principles laying in the foundation of state management. </w:t>
      </w:r>
    </w:p>
    <w:p w:rsidR="00B66AA5" w:rsidRPr="00A9351C" w:rsidRDefault="00B66AA5" w:rsidP="00B66AA5">
      <w:pPr>
        <w:jc w:val="both"/>
        <w:rPr>
          <w:rFonts w:ascii="Times New Roman" w:hAnsi="Times New Roman" w:cs="Times New Roman"/>
          <w:lang w:val="en-US"/>
        </w:rPr>
      </w:pPr>
    </w:p>
    <w:p w:rsidR="00B66AA5" w:rsidRPr="00A9351C" w:rsidRDefault="00B66AA5" w:rsidP="00B66AA5">
      <w:pPr>
        <w:shd w:val="clear" w:color="auto" w:fill="FFFFFF"/>
        <w:spacing w:after="150"/>
        <w:jc w:val="both"/>
        <w:rPr>
          <w:rFonts w:ascii="Times New Roman" w:hAnsi="Times New Roman" w:cs="Times New Roman"/>
          <w:b/>
          <w:bCs/>
          <w:color w:val="333333"/>
          <w:lang w:val="en-US"/>
        </w:rPr>
      </w:pPr>
      <w:r w:rsidRPr="00A9351C">
        <w:rPr>
          <w:rFonts w:ascii="Times New Roman" w:hAnsi="Times New Roman" w:cs="Times New Roman"/>
          <w:b/>
          <w:bCs/>
          <w:color w:val="333333"/>
          <w:lang w:val="en-US"/>
        </w:rPr>
        <w:t>The State Emblem</w:t>
      </w:r>
    </w:p>
    <w:p w:rsidR="00B66AA5" w:rsidRPr="00A9351C" w:rsidRDefault="00B66AA5" w:rsidP="00B66AA5">
      <w:pPr>
        <w:shd w:val="clear" w:color="auto" w:fill="FFFFFF"/>
        <w:jc w:val="both"/>
        <w:rPr>
          <w:rFonts w:ascii="Times New Roman" w:hAnsi="Times New Roman" w:cs="Times New Roman"/>
          <w:color w:val="000000"/>
          <w:lang w:val="en-US"/>
        </w:rPr>
      </w:pPr>
      <w:r w:rsidRPr="00A9351C">
        <w:rPr>
          <w:rFonts w:ascii="Times New Roman" w:hAnsi="Times New Roman" w:cs="Times New Roman"/>
          <w:b/>
          <w:bCs/>
          <w:noProof/>
          <w:color w:val="333333"/>
        </w:rPr>
        <w:drawing>
          <wp:anchor distT="0" distB="0" distL="0" distR="0" simplePos="0" relativeHeight="251660288" behindDoc="0" locked="0" layoutInCell="1" allowOverlap="0" wp14:anchorId="260B3E79" wp14:editId="18686CE5">
            <wp:simplePos x="0" y="0"/>
            <wp:positionH relativeFrom="column">
              <wp:align>left</wp:align>
            </wp:positionH>
            <wp:positionV relativeFrom="line">
              <wp:posOffset>0</wp:posOffset>
            </wp:positionV>
            <wp:extent cx="952500" cy="962025"/>
            <wp:effectExtent l="0" t="0" r="0" b="9525"/>
            <wp:wrapSquare wrapText="bothSides"/>
            <wp:docPr id="86" name="Рисунок 86" descr="http://www.uzbekistan.org/uzbekistan/i/uz_emble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uzbekistan.org/uzbekistan/i/uz_emblem.gif"/>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52500" cy="962025"/>
                    </a:xfrm>
                    <a:prstGeom prst="rect">
                      <a:avLst/>
                    </a:prstGeom>
                    <a:noFill/>
                    <a:ln>
                      <a:noFill/>
                    </a:ln>
                  </pic:spPr>
                </pic:pic>
              </a:graphicData>
            </a:graphic>
          </wp:anchor>
        </w:drawing>
      </w:r>
      <w:r w:rsidRPr="00A9351C">
        <w:rPr>
          <w:rFonts w:ascii="Times New Roman" w:hAnsi="Times New Roman" w:cs="Times New Roman"/>
          <w:color w:val="000000"/>
          <w:lang w:val="en-US"/>
        </w:rPr>
        <w:t xml:space="preserve">The state emblem of the Republic of Uzbekistan was approved by the 10th Session of the Supreme Council of the Republic of Uzbekistan on July 2, 1992. The state emblem of the Republic of Uzbekistan actually absorbed the centuries-old experiences of the </w:t>
      </w:r>
      <w:r w:rsidRPr="00A9351C">
        <w:rPr>
          <w:rFonts w:ascii="Times New Roman" w:hAnsi="Times New Roman" w:cs="Times New Roman"/>
          <w:color w:val="000000"/>
          <w:lang w:val="en-US"/>
        </w:rPr>
        <w:lastRenderedPageBreak/>
        <w:t xml:space="preserve">Uzbek people. It reflects a blossoming valley and a shining sun. The right side of the valley is set off with wheat and to the left with a cotton plant garland. The octagonal star, symbolizing the unity of the Republic, crowns the state emblem. The holy Muslim symbols of the crescent and the star are placed inside the star. In the center of the emblem there is the holy bird, </w:t>
      </w:r>
      <w:proofErr w:type="spellStart"/>
      <w:r w:rsidRPr="00A9351C">
        <w:rPr>
          <w:rFonts w:ascii="Times New Roman" w:hAnsi="Times New Roman" w:cs="Times New Roman"/>
          <w:color w:val="000000"/>
          <w:lang w:val="en-US"/>
        </w:rPr>
        <w:t>Khumo</w:t>
      </w:r>
      <w:proofErr w:type="spellEnd"/>
      <w:r w:rsidRPr="00A9351C">
        <w:rPr>
          <w:rFonts w:ascii="Times New Roman" w:hAnsi="Times New Roman" w:cs="Times New Roman"/>
          <w:color w:val="000000"/>
          <w:lang w:val="en-US"/>
        </w:rPr>
        <w:t>, with its spread wings symbolizing magnanimity, nobility and service. These symbols reflect the long way of the Uzbek people towards peace, stability, happiness, wealth and prosperity. A little frame with the inscription "Uzbekistan" is placed in the lower part of the state emblem. </w:t>
      </w:r>
    </w:p>
    <w:p w:rsidR="00B66AA5" w:rsidRPr="00A9351C" w:rsidRDefault="00B66AA5" w:rsidP="00B66AA5">
      <w:pPr>
        <w:shd w:val="clear" w:color="auto" w:fill="FFFFFF"/>
        <w:jc w:val="both"/>
        <w:rPr>
          <w:rFonts w:ascii="Times New Roman" w:hAnsi="Times New Roman" w:cs="Times New Roman"/>
          <w:color w:val="000000"/>
          <w:lang w:val="en-US"/>
        </w:rPr>
      </w:pPr>
    </w:p>
    <w:p w:rsidR="00B66AA5" w:rsidRDefault="00B66AA5" w:rsidP="00B66AA5">
      <w:pPr>
        <w:shd w:val="clear" w:color="auto" w:fill="FFFFFF"/>
        <w:spacing w:after="150"/>
        <w:jc w:val="both"/>
        <w:rPr>
          <w:rFonts w:ascii="Times New Roman" w:hAnsi="Times New Roman" w:cs="Times New Roman"/>
          <w:b/>
          <w:bCs/>
          <w:color w:val="333333"/>
          <w:lang w:val="en-US"/>
        </w:rPr>
      </w:pPr>
    </w:p>
    <w:p w:rsidR="00B66AA5" w:rsidRPr="00A9351C" w:rsidRDefault="00B66AA5" w:rsidP="00B66AA5">
      <w:pPr>
        <w:shd w:val="clear" w:color="auto" w:fill="FFFFFF"/>
        <w:spacing w:after="150"/>
        <w:jc w:val="both"/>
        <w:rPr>
          <w:rFonts w:ascii="Times New Roman" w:hAnsi="Times New Roman" w:cs="Times New Roman"/>
          <w:b/>
          <w:bCs/>
          <w:color w:val="333333"/>
          <w:lang w:val="en-US"/>
        </w:rPr>
      </w:pPr>
      <w:r w:rsidRPr="00A9351C">
        <w:rPr>
          <w:rFonts w:ascii="Times New Roman" w:hAnsi="Times New Roman" w:cs="Times New Roman"/>
          <w:b/>
          <w:bCs/>
          <w:color w:val="333333"/>
          <w:lang w:val="en-US"/>
        </w:rPr>
        <w:t>The National Anthem</w:t>
      </w:r>
    </w:p>
    <w:p w:rsidR="00B66AA5" w:rsidRPr="00A9351C" w:rsidRDefault="00B66AA5" w:rsidP="00B66AA5">
      <w:pPr>
        <w:shd w:val="clear" w:color="auto" w:fill="FFFFFF"/>
        <w:spacing w:after="240"/>
        <w:jc w:val="both"/>
        <w:rPr>
          <w:rFonts w:ascii="Times New Roman" w:hAnsi="Times New Roman" w:cs="Times New Roman"/>
          <w:color w:val="000000"/>
          <w:lang w:val="en-US"/>
        </w:rPr>
      </w:pPr>
      <w:r w:rsidRPr="00A9351C">
        <w:rPr>
          <w:rFonts w:ascii="Times New Roman" w:hAnsi="Times New Roman" w:cs="Times New Roman"/>
          <w:color w:val="000000"/>
          <w:lang w:val="en-US"/>
        </w:rPr>
        <w:t xml:space="preserve">The state anthem of the Republic of Uzbekistan was approved by the 11th Session of the Supreme Council of the Republic of Uzbekistan at the 12th convocation on December 10, 1992. The lyrics are by Abdulla </w:t>
      </w:r>
      <w:proofErr w:type="spellStart"/>
      <w:r w:rsidRPr="00A9351C">
        <w:rPr>
          <w:rFonts w:ascii="Times New Roman" w:hAnsi="Times New Roman" w:cs="Times New Roman"/>
          <w:color w:val="000000"/>
          <w:lang w:val="en-US"/>
        </w:rPr>
        <w:t>Aripov</w:t>
      </w:r>
      <w:proofErr w:type="spellEnd"/>
      <w:r w:rsidRPr="00A9351C">
        <w:rPr>
          <w:rFonts w:ascii="Times New Roman" w:hAnsi="Times New Roman" w:cs="Times New Roman"/>
          <w:color w:val="000000"/>
          <w:lang w:val="en-US"/>
        </w:rPr>
        <w:t xml:space="preserve"> and the music by </w:t>
      </w:r>
      <w:proofErr w:type="spellStart"/>
      <w:r w:rsidRPr="00A9351C">
        <w:rPr>
          <w:rFonts w:ascii="Times New Roman" w:hAnsi="Times New Roman" w:cs="Times New Roman"/>
          <w:color w:val="000000"/>
          <w:lang w:val="en-US"/>
        </w:rPr>
        <w:t>Mutal</w:t>
      </w:r>
      <w:proofErr w:type="spellEnd"/>
      <w:r w:rsidRPr="00A9351C">
        <w:rPr>
          <w:rFonts w:ascii="Times New Roman" w:hAnsi="Times New Roman" w:cs="Times New Roman"/>
          <w:color w:val="000000"/>
          <w:lang w:val="en-US"/>
        </w:rPr>
        <w:t xml:space="preserve"> </w:t>
      </w:r>
      <w:proofErr w:type="spellStart"/>
      <w:r w:rsidRPr="00A9351C">
        <w:rPr>
          <w:rFonts w:ascii="Times New Roman" w:hAnsi="Times New Roman" w:cs="Times New Roman"/>
          <w:color w:val="000000"/>
          <w:lang w:val="en-US"/>
        </w:rPr>
        <w:t>Bourkhanov</w:t>
      </w:r>
      <w:proofErr w:type="spellEnd"/>
      <w:r w:rsidRPr="00A9351C">
        <w:rPr>
          <w:rFonts w:ascii="Times New Roman" w:hAnsi="Times New Roman" w:cs="Times New Roman"/>
          <w:color w:val="000000"/>
          <w:lang w:val="en-US"/>
        </w:rPr>
        <w:t>. </w:t>
      </w:r>
    </w:p>
    <w:p w:rsidR="00B66AA5" w:rsidRPr="00A9351C" w:rsidRDefault="00B66AA5" w:rsidP="00B66AA5">
      <w:pPr>
        <w:shd w:val="clear" w:color="auto" w:fill="FFFFFF"/>
        <w:spacing w:after="90"/>
        <w:jc w:val="both"/>
        <w:rPr>
          <w:rFonts w:ascii="Times New Roman" w:hAnsi="Times New Roman" w:cs="Times New Roman"/>
          <w:b/>
          <w:bCs/>
          <w:color w:val="A56400"/>
          <w:lang w:val="en-US"/>
        </w:rPr>
      </w:pPr>
      <w:r w:rsidRPr="00A9351C">
        <w:rPr>
          <w:rFonts w:ascii="Times New Roman" w:hAnsi="Times New Roman" w:cs="Times New Roman"/>
          <w:b/>
          <w:bCs/>
          <w:color w:val="A56400"/>
          <w:lang w:val="en-US"/>
        </w:rPr>
        <w:t>The National Anthem of the Republic of Uzbekistan</w:t>
      </w:r>
    </w:p>
    <w:p w:rsidR="00B66AA5" w:rsidRPr="00A9351C" w:rsidRDefault="00B66AA5" w:rsidP="00B66AA5">
      <w:pPr>
        <w:shd w:val="clear" w:color="auto" w:fill="FFFFFF"/>
        <w:spacing w:after="240"/>
        <w:rPr>
          <w:rFonts w:ascii="Times New Roman" w:hAnsi="Times New Roman" w:cs="Times New Roman"/>
          <w:color w:val="000000"/>
          <w:lang w:val="en-US"/>
        </w:rPr>
      </w:pPr>
      <w:r w:rsidRPr="00A9351C">
        <w:rPr>
          <w:rFonts w:ascii="Times New Roman" w:hAnsi="Times New Roman" w:cs="Times New Roman"/>
          <w:color w:val="000000"/>
          <w:lang w:val="en-US"/>
        </w:rPr>
        <w:t>My country, sunny and free, salvation to your people,</w:t>
      </w:r>
      <w:r w:rsidRPr="00A9351C">
        <w:rPr>
          <w:rFonts w:ascii="Times New Roman" w:hAnsi="Times New Roman" w:cs="Times New Roman"/>
          <w:color w:val="000000"/>
          <w:lang w:val="en-US"/>
        </w:rPr>
        <w:br/>
        <w:t>You are a warmhearted companion to the friends</w:t>
      </w:r>
      <w:r w:rsidRPr="00A9351C">
        <w:rPr>
          <w:rFonts w:ascii="Times New Roman" w:hAnsi="Times New Roman" w:cs="Times New Roman"/>
          <w:color w:val="000000"/>
          <w:lang w:val="en-US"/>
        </w:rPr>
        <w:br/>
        <w:t>Flourish eternally with knowledge and inventions,</w:t>
      </w:r>
      <w:r w:rsidRPr="00A9351C">
        <w:rPr>
          <w:rFonts w:ascii="Times New Roman" w:hAnsi="Times New Roman" w:cs="Times New Roman"/>
          <w:color w:val="000000"/>
          <w:lang w:val="en-US"/>
        </w:rPr>
        <w:br/>
        <w:t>May your fame shine as long as the world exist!</w:t>
      </w:r>
    </w:p>
    <w:p w:rsidR="00B66AA5" w:rsidRPr="00A9351C" w:rsidRDefault="00B66AA5" w:rsidP="00B66AA5">
      <w:pPr>
        <w:shd w:val="clear" w:color="auto" w:fill="FFFFFF"/>
        <w:rPr>
          <w:rFonts w:ascii="Times New Roman" w:hAnsi="Times New Roman" w:cs="Times New Roman"/>
          <w:color w:val="666666"/>
          <w:lang w:val="en-US"/>
        </w:rPr>
      </w:pPr>
      <w:r w:rsidRPr="00A9351C">
        <w:rPr>
          <w:rFonts w:ascii="Times New Roman" w:hAnsi="Times New Roman" w:cs="Times New Roman"/>
          <w:color w:val="666666"/>
          <w:lang w:val="en-US"/>
        </w:rPr>
        <w:t>Refrain:</w:t>
      </w:r>
    </w:p>
    <w:p w:rsidR="00B66AA5" w:rsidRPr="00A9351C" w:rsidRDefault="00B66AA5" w:rsidP="00B66AA5">
      <w:pPr>
        <w:shd w:val="clear" w:color="auto" w:fill="FFFFFF"/>
        <w:rPr>
          <w:rFonts w:ascii="Times New Roman" w:hAnsi="Times New Roman" w:cs="Times New Roman"/>
          <w:color w:val="000000"/>
          <w:lang w:val="en-US"/>
        </w:rPr>
      </w:pPr>
      <w:r w:rsidRPr="00A9351C">
        <w:rPr>
          <w:rFonts w:ascii="Times New Roman" w:hAnsi="Times New Roman" w:cs="Times New Roman"/>
          <w:color w:val="000000"/>
          <w:lang w:val="en-US"/>
        </w:rPr>
        <w:t>These golden valleys-dear Uzbekistan</w:t>
      </w:r>
      <w:proofErr w:type="gramStart"/>
      <w:r w:rsidRPr="00A9351C">
        <w:rPr>
          <w:rFonts w:ascii="Times New Roman" w:hAnsi="Times New Roman" w:cs="Times New Roman"/>
          <w:color w:val="000000"/>
          <w:lang w:val="en-US"/>
        </w:rPr>
        <w:t>,</w:t>
      </w:r>
      <w:proofErr w:type="gramEnd"/>
      <w:r w:rsidRPr="00A9351C">
        <w:rPr>
          <w:rFonts w:ascii="Times New Roman" w:hAnsi="Times New Roman" w:cs="Times New Roman"/>
          <w:color w:val="000000"/>
          <w:lang w:val="en-US"/>
        </w:rPr>
        <w:br/>
        <w:t>Manly spirit of ancestors in companion to you!</w:t>
      </w:r>
      <w:r w:rsidRPr="00A9351C">
        <w:rPr>
          <w:rFonts w:ascii="Times New Roman" w:hAnsi="Times New Roman" w:cs="Times New Roman"/>
          <w:color w:val="000000"/>
          <w:lang w:val="en-US"/>
        </w:rPr>
        <w:br/>
        <w:t>When the great power of people became exuberant</w:t>
      </w:r>
      <w:r w:rsidRPr="00A9351C">
        <w:rPr>
          <w:rFonts w:ascii="Times New Roman" w:hAnsi="Times New Roman" w:cs="Times New Roman"/>
          <w:color w:val="000000"/>
          <w:lang w:val="en-US"/>
        </w:rPr>
        <w:br/>
      </w:r>
      <w:proofErr w:type="gramStart"/>
      <w:r w:rsidRPr="00A9351C">
        <w:rPr>
          <w:rFonts w:ascii="Times New Roman" w:hAnsi="Times New Roman" w:cs="Times New Roman"/>
          <w:color w:val="000000"/>
          <w:lang w:val="en-US"/>
        </w:rPr>
        <w:t>You</w:t>
      </w:r>
      <w:proofErr w:type="gramEnd"/>
      <w:r w:rsidRPr="00A9351C">
        <w:rPr>
          <w:rFonts w:ascii="Times New Roman" w:hAnsi="Times New Roman" w:cs="Times New Roman"/>
          <w:color w:val="000000"/>
          <w:lang w:val="en-US"/>
        </w:rPr>
        <w:t xml:space="preserve"> are the country that amazes the world!</w:t>
      </w:r>
    </w:p>
    <w:p w:rsidR="00B66AA5" w:rsidRPr="00A9351C" w:rsidRDefault="00B66AA5" w:rsidP="00B66AA5">
      <w:pPr>
        <w:shd w:val="clear" w:color="auto" w:fill="FFFFFF"/>
        <w:spacing w:after="240"/>
        <w:rPr>
          <w:rFonts w:ascii="Times New Roman" w:hAnsi="Times New Roman" w:cs="Times New Roman"/>
          <w:color w:val="000000"/>
          <w:lang w:val="en-US"/>
        </w:rPr>
      </w:pPr>
      <w:r w:rsidRPr="00A9351C">
        <w:rPr>
          <w:rFonts w:ascii="Times New Roman" w:hAnsi="Times New Roman" w:cs="Times New Roman"/>
          <w:color w:val="000000"/>
          <w:lang w:val="en-US"/>
        </w:rPr>
        <w:br/>
        <w:t>Belief of generous Uzbek does not die out</w:t>
      </w:r>
      <w:proofErr w:type="gramStart"/>
      <w:r w:rsidRPr="00A9351C">
        <w:rPr>
          <w:rFonts w:ascii="Times New Roman" w:hAnsi="Times New Roman" w:cs="Times New Roman"/>
          <w:color w:val="000000"/>
          <w:lang w:val="en-US"/>
        </w:rPr>
        <w:t>,</w:t>
      </w:r>
      <w:proofErr w:type="gramEnd"/>
      <w:r w:rsidRPr="00A9351C">
        <w:rPr>
          <w:rFonts w:ascii="Times New Roman" w:hAnsi="Times New Roman" w:cs="Times New Roman"/>
          <w:color w:val="000000"/>
          <w:lang w:val="en-US"/>
        </w:rPr>
        <w:br/>
        <w:t>Free, young children are a strong wing for you!</w:t>
      </w:r>
      <w:r w:rsidRPr="00A9351C">
        <w:rPr>
          <w:rFonts w:ascii="Times New Roman" w:hAnsi="Times New Roman" w:cs="Times New Roman"/>
          <w:color w:val="000000"/>
          <w:lang w:val="en-US"/>
        </w:rPr>
        <w:br/>
        <w:t>The torch of independence, guardian of peace</w:t>
      </w:r>
      <w:proofErr w:type="gramStart"/>
      <w:r w:rsidRPr="00A9351C">
        <w:rPr>
          <w:rFonts w:ascii="Times New Roman" w:hAnsi="Times New Roman" w:cs="Times New Roman"/>
          <w:color w:val="000000"/>
          <w:lang w:val="en-US"/>
        </w:rPr>
        <w:t>,</w:t>
      </w:r>
      <w:proofErr w:type="gramEnd"/>
      <w:r w:rsidRPr="00A9351C">
        <w:rPr>
          <w:rFonts w:ascii="Times New Roman" w:hAnsi="Times New Roman" w:cs="Times New Roman"/>
          <w:color w:val="000000"/>
          <w:lang w:val="en-US"/>
        </w:rPr>
        <w:br/>
        <w:t>Just motherland be eternally prosperous!</w:t>
      </w:r>
    </w:p>
    <w:p w:rsidR="00B66AA5" w:rsidRPr="00A9351C" w:rsidRDefault="00B66AA5" w:rsidP="00B66AA5">
      <w:pPr>
        <w:shd w:val="clear" w:color="auto" w:fill="FFFFFF"/>
        <w:rPr>
          <w:rFonts w:ascii="Times New Roman" w:hAnsi="Times New Roman" w:cs="Times New Roman"/>
          <w:color w:val="666666"/>
          <w:lang w:val="en-US"/>
        </w:rPr>
      </w:pPr>
      <w:r w:rsidRPr="00A9351C">
        <w:rPr>
          <w:rFonts w:ascii="Times New Roman" w:hAnsi="Times New Roman" w:cs="Times New Roman"/>
          <w:color w:val="666666"/>
          <w:lang w:val="en-US"/>
        </w:rPr>
        <w:t>Refrain:</w:t>
      </w:r>
    </w:p>
    <w:p w:rsidR="00B66AA5" w:rsidRPr="00A9351C" w:rsidRDefault="00B66AA5" w:rsidP="00B66AA5">
      <w:pPr>
        <w:shd w:val="clear" w:color="auto" w:fill="FFFFFF"/>
        <w:rPr>
          <w:rFonts w:ascii="Times New Roman" w:hAnsi="Times New Roman" w:cs="Times New Roman"/>
          <w:color w:val="000000"/>
          <w:lang w:val="en-US"/>
        </w:rPr>
      </w:pPr>
      <w:r w:rsidRPr="00A9351C">
        <w:rPr>
          <w:rFonts w:ascii="Times New Roman" w:hAnsi="Times New Roman" w:cs="Times New Roman"/>
          <w:color w:val="000000"/>
          <w:lang w:val="en-US"/>
        </w:rPr>
        <w:t>These golden valleys-dear Uzbekistan</w:t>
      </w:r>
      <w:proofErr w:type="gramStart"/>
      <w:r w:rsidRPr="00A9351C">
        <w:rPr>
          <w:rFonts w:ascii="Times New Roman" w:hAnsi="Times New Roman" w:cs="Times New Roman"/>
          <w:color w:val="000000"/>
          <w:lang w:val="en-US"/>
        </w:rPr>
        <w:t>,</w:t>
      </w:r>
      <w:proofErr w:type="gramEnd"/>
      <w:r w:rsidRPr="00A9351C">
        <w:rPr>
          <w:rFonts w:ascii="Times New Roman" w:hAnsi="Times New Roman" w:cs="Times New Roman"/>
          <w:color w:val="000000"/>
          <w:lang w:val="en-US"/>
        </w:rPr>
        <w:br/>
        <w:t>Manly spirit of ancestors in companion to you!</w:t>
      </w:r>
      <w:r w:rsidRPr="00A9351C">
        <w:rPr>
          <w:rFonts w:ascii="Times New Roman" w:hAnsi="Times New Roman" w:cs="Times New Roman"/>
          <w:color w:val="000000"/>
          <w:lang w:val="en-US"/>
        </w:rPr>
        <w:br/>
        <w:t>When the great power of people became exuberant</w:t>
      </w:r>
      <w:r w:rsidRPr="00A9351C">
        <w:rPr>
          <w:rFonts w:ascii="Times New Roman" w:hAnsi="Times New Roman" w:cs="Times New Roman"/>
          <w:color w:val="000000"/>
          <w:lang w:val="en-US"/>
        </w:rPr>
        <w:br/>
      </w:r>
      <w:proofErr w:type="gramStart"/>
      <w:r w:rsidRPr="00A9351C">
        <w:rPr>
          <w:rFonts w:ascii="Times New Roman" w:hAnsi="Times New Roman" w:cs="Times New Roman"/>
          <w:color w:val="000000"/>
          <w:lang w:val="en-US"/>
        </w:rPr>
        <w:t>You</w:t>
      </w:r>
      <w:proofErr w:type="gramEnd"/>
      <w:r w:rsidRPr="00A9351C">
        <w:rPr>
          <w:rFonts w:ascii="Times New Roman" w:hAnsi="Times New Roman" w:cs="Times New Roman"/>
          <w:color w:val="000000"/>
          <w:lang w:val="en-US"/>
        </w:rPr>
        <w:t xml:space="preserve"> are the country that amazes the world!</w:t>
      </w:r>
    </w:p>
    <w:p w:rsidR="00B66AA5" w:rsidRPr="00A9351C" w:rsidRDefault="00B66AA5" w:rsidP="00B66AA5">
      <w:pPr>
        <w:pStyle w:val="afa"/>
        <w:shd w:val="clear" w:color="auto" w:fill="FFFFFF"/>
        <w:spacing w:before="120" w:beforeAutospacing="0" w:after="120" w:afterAutospacing="0" w:line="336" w:lineRule="atLeast"/>
        <w:jc w:val="both"/>
        <w:rPr>
          <w:color w:val="252525"/>
          <w:sz w:val="28"/>
          <w:szCs w:val="28"/>
          <w:lang w:val="en-US"/>
        </w:rPr>
      </w:pPr>
      <w:r w:rsidRPr="00A9351C">
        <w:rPr>
          <w:color w:val="252525"/>
          <w:sz w:val="28"/>
          <w:szCs w:val="28"/>
          <w:lang w:val="en-US"/>
        </w:rPr>
        <w:t>Approximately 360 to 400 million people speak</w:t>
      </w:r>
      <w:r w:rsidRPr="00A9351C">
        <w:rPr>
          <w:rStyle w:val="apple-converted-space"/>
          <w:color w:val="252525"/>
          <w:sz w:val="28"/>
          <w:szCs w:val="28"/>
          <w:lang w:val="en-US"/>
        </w:rPr>
        <w:t> </w:t>
      </w:r>
      <w:hyperlink r:id="rId129" w:tooltip="English language" w:history="1">
        <w:r w:rsidRPr="00A9351C">
          <w:rPr>
            <w:rStyle w:val="ae"/>
            <w:color w:val="0B0080"/>
            <w:szCs w:val="28"/>
            <w:lang w:val="en-US"/>
          </w:rPr>
          <w:t>English</w:t>
        </w:r>
      </w:hyperlink>
      <w:r w:rsidRPr="00A9351C">
        <w:rPr>
          <w:rStyle w:val="apple-converted-space"/>
          <w:color w:val="252525"/>
          <w:sz w:val="28"/>
          <w:szCs w:val="28"/>
          <w:lang w:val="en-US"/>
        </w:rPr>
        <w:t> </w:t>
      </w:r>
      <w:r w:rsidRPr="00A9351C">
        <w:rPr>
          <w:color w:val="252525"/>
          <w:sz w:val="28"/>
          <w:szCs w:val="28"/>
          <w:lang w:val="en-US"/>
        </w:rPr>
        <w:t>as their</w:t>
      </w:r>
      <w:r w:rsidRPr="00A9351C">
        <w:rPr>
          <w:rStyle w:val="apple-converted-space"/>
          <w:color w:val="252525"/>
          <w:sz w:val="28"/>
          <w:szCs w:val="28"/>
          <w:lang w:val="en-US"/>
        </w:rPr>
        <w:t> </w:t>
      </w:r>
      <w:hyperlink r:id="rId130" w:tooltip="First language" w:history="1">
        <w:r w:rsidRPr="00A9351C">
          <w:rPr>
            <w:rStyle w:val="ae"/>
            <w:color w:val="0B0080"/>
            <w:szCs w:val="28"/>
            <w:lang w:val="en-US"/>
          </w:rPr>
          <w:t>first language</w:t>
        </w:r>
      </w:hyperlink>
      <w:r w:rsidRPr="00A9351C">
        <w:rPr>
          <w:color w:val="252525"/>
          <w:sz w:val="28"/>
          <w:szCs w:val="28"/>
          <w:lang w:val="en-US"/>
        </w:rPr>
        <w:t>.</w:t>
      </w:r>
      <w:hyperlink r:id="rId131" w:anchor="cite_note-FOOTNOTECrystal2006424.E2.80.93426-2" w:history="1">
        <w:r w:rsidRPr="00A9351C">
          <w:rPr>
            <w:rStyle w:val="ae"/>
            <w:color w:val="0B0080"/>
            <w:szCs w:val="28"/>
            <w:vertAlign w:val="superscript"/>
            <w:lang w:val="en-US"/>
          </w:rPr>
          <w:t>[2]</w:t>
        </w:r>
      </w:hyperlink>
      <w:r w:rsidRPr="00A9351C">
        <w:rPr>
          <w:rStyle w:val="apple-converted-space"/>
          <w:color w:val="252525"/>
          <w:sz w:val="28"/>
          <w:szCs w:val="28"/>
          <w:lang w:val="en-US"/>
        </w:rPr>
        <w:t> </w:t>
      </w:r>
      <w:r w:rsidRPr="00A9351C">
        <w:rPr>
          <w:color w:val="252525"/>
          <w:sz w:val="28"/>
          <w:szCs w:val="28"/>
          <w:lang w:val="en-US"/>
        </w:rPr>
        <w:t xml:space="preserve">More than half of these (231 million) live in </w:t>
      </w:r>
      <w:proofErr w:type="spellStart"/>
      <w:r w:rsidRPr="00A9351C">
        <w:rPr>
          <w:color w:val="252525"/>
          <w:sz w:val="28"/>
          <w:szCs w:val="28"/>
          <w:lang w:val="en-US"/>
        </w:rPr>
        <w:t>the</w:t>
      </w:r>
      <w:hyperlink r:id="rId132" w:tooltip="United States" w:history="1">
        <w:r w:rsidRPr="00A9351C">
          <w:rPr>
            <w:rStyle w:val="ae"/>
            <w:color w:val="0B0080"/>
            <w:szCs w:val="28"/>
            <w:lang w:val="en-US"/>
          </w:rPr>
          <w:t>United</w:t>
        </w:r>
        <w:proofErr w:type="spellEnd"/>
        <w:r w:rsidRPr="00A9351C">
          <w:rPr>
            <w:rStyle w:val="ae"/>
            <w:color w:val="0B0080"/>
            <w:szCs w:val="28"/>
            <w:lang w:val="en-US"/>
          </w:rPr>
          <w:t xml:space="preserve"> States</w:t>
        </w:r>
      </w:hyperlink>
      <w:r w:rsidRPr="00A9351C">
        <w:rPr>
          <w:color w:val="252525"/>
          <w:sz w:val="28"/>
          <w:szCs w:val="28"/>
          <w:lang w:val="en-US"/>
        </w:rPr>
        <w:t>, followed by some 60 million in the</w:t>
      </w:r>
      <w:r w:rsidRPr="00A9351C">
        <w:rPr>
          <w:rStyle w:val="apple-converted-space"/>
          <w:color w:val="252525"/>
          <w:sz w:val="28"/>
          <w:szCs w:val="28"/>
          <w:lang w:val="en-US"/>
        </w:rPr>
        <w:t> </w:t>
      </w:r>
      <w:hyperlink r:id="rId133" w:tooltip="United Kingdom" w:history="1">
        <w:r w:rsidRPr="00A9351C">
          <w:rPr>
            <w:rStyle w:val="ae"/>
            <w:color w:val="0B0080"/>
            <w:szCs w:val="28"/>
            <w:lang w:val="en-US"/>
          </w:rPr>
          <w:t>United Kingdom</w:t>
        </w:r>
      </w:hyperlink>
      <w:r w:rsidRPr="00A9351C">
        <w:rPr>
          <w:color w:val="252525"/>
          <w:sz w:val="28"/>
          <w:szCs w:val="28"/>
          <w:lang w:val="en-US"/>
        </w:rPr>
        <w:t>, the first place where English was spoken.</w:t>
      </w:r>
    </w:p>
    <w:p w:rsidR="00B66AA5" w:rsidRPr="00A9351C" w:rsidRDefault="00B66AA5" w:rsidP="00B66AA5">
      <w:pPr>
        <w:pStyle w:val="afa"/>
        <w:shd w:val="clear" w:color="auto" w:fill="FFFFFF"/>
        <w:spacing w:before="120" w:beforeAutospacing="0" w:after="120" w:afterAutospacing="0" w:line="336" w:lineRule="atLeast"/>
        <w:jc w:val="both"/>
        <w:rPr>
          <w:color w:val="252525"/>
          <w:sz w:val="28"/>
          <w:szCs w:val="28"/>
          <w:lang w:val="en-US"/>
        </w:rPr>
      </w:pPr>
      <w:r w:rsidRPr="00A9351C">
        <w:rPr>
          <w:color w:val="252525"/>
          <w:sz w:val="28"/>
          <w:szCs w:val="28"/>
          <w:lang w:val="en-US"/>
        </w:rPr>
        <w:t>English is the third</w:t>
      </w:r>
      <w:r w:rsidRPr="00A9351C">
        <w:rPr>
          <w:rStyle w:val="apple-converted-space"/>
          <w:color w:val="252525"/>
          <w:sz w:val="28"/>
          <w:szCs w:val="28"/>
          <w:lang w:val="en-US"/>
        </w:rPr>
        <w:t> </w:t>
      </w:r>
      <w:hyperlink r:id="rId134" w:tooltip="Largest language by number of native speakers" w:history="1">
        <w:r w:rsidRPr="00A9351C">
          <w:rPr>
            <w:rStyle w:val="ae"/>
            <w:color w:val="0B0080"/>
            <w:szCs w:val="28"/>
            <w:lang w:val="en-US"/>
          </w:rPr>
          <w:t>largest language by number of native speakers</w:t>
        </w:r>
      </w:hyperlink>
      <w:r w:rsidRPr="00A9351C">
        <w:rPr>
          <w:color w:val="252525"/>
          <w:sz w:val="28"/>
          <w:szCs w:val="28"/>
          <w:lang w:val="en-US"/>
        </w:rPr>
        <w:t>, after</w:t>
      </w:r>
      <w:r w:rsidRPr="00A9351C">
        <w:rPr>
          <w:rStyle w:val="apple-converted-space"/>
          <w:color w:val="252525"/>
          <w:sz w:val="28"/>
          <w:szCs w:val="28"/>
          <w:lang w:val="en-US"/>
        </w:rPr>
        <w:t> </w:t>
      </w:r>
      <w:hyperlink r:id="rId135" w:tooltip="Mandarin Chinese" w:history="1">
        <w:r w:rsidRPr="00A9351C">
          <w:rPr>
            <w:rStyle w:val="ae"/>
            <w:color w:val="0B0080"/>
            <w:szCs w:val="28"/>
            <w:lang w:val="en-US"/>
          </w:rPr>
          <w:t>Mandarin</w:t>
        </w:r>
      </w:hyperlink>
      <w:r w:rsidRPr="00A9351C">
        <w:rPr>
          <w:rStyle w:val="apple-converted-space"/>
          <w:color w:val="252525"/>
          <w:sz w:val="28"/>
          <w:szCs w:val="28"/>
          <w:lang w:val="en-US"/>
        </w:rPr>
        <w:t> </w:t>
      </w:r>
      <w:r w:rsidRPr="00A9351C">
        <w:rPr>
          <w:color w:val="252525"/>
          <w:sz w:val="28"/>
          <w:szCs w:val="28"/>
          <w:lang w:val="en-US"/>
        </w:rPr>
        <w:t>and</w:t>
      </w:r>
      <w:r w:rsidRPr="00A9351C">
        <w:rPr>
          <w:rStyle w:val="apple-converted-space"/>
          <w:color w:val="252525"/>
          <w:sz w:val="28"/>
          <w:szCs w:val="28"/>
          <w:lang w:val="en-US"/>
        </w:rPr>
        <w:t> </w:t>
      </w:r>
      <w:hyperlink r:id="rId136" w:tooltip="Spanish language" w:history="1">
        <w:r w:rsidRPr="00A9351C">
          <w:rPr>
            <w:rStyle w:val="ae"/>
            <w:color w:val="0B0080"/>
            <w:szCs w:val="28"/>
            <w:lang w:val="en-US"/>
          </w:rPr>
          <w:t>Spanish</w:t>
        </w:r>
      </w:hyperlink>
      <w:r w:rsidRPr="00A9351C">
        <w:rPr>
          <w:color w:val="252525"/>
          <w:sz w:val="28"/>
          <w:szCs w:val="28"/>
          <w:lang w:val="en-US"/>
        </w:rPr>
        <w:t>.</w:t>
      </w:r>
      <w:hyperlink r:id="rId137" w:anchor="cite_note-ethnologue-3" w:history="1">
        <w:r w:rsidRPr="00A9351C">
          <w:rPr>
            <w:rStyle w:val="ae"/>
            <w:color w:val="0B0080"/>
            <w:szCs w:val="28"/>
            <w:vertAlign w:val="superscript"/>
            <w:lang w:val="en-US"/>
          </w:rPr>
          <w:t>[3]</w:t>
        </w:r>
      </w:hyperlink>
    </w:p>
    <w:p w:rsidR="00B66AA5" w:rsidRPr="00A9351C" w:rsidRDefault="00B66AA5" w:rsidP="00B66AA5">
      <w:pPr>
        <w:pStyle w:val="afa"/>
        <w:shd w:val="clear" w:color="auto" w:fill="FFFFFF"/>
        <w:spacing w:before="120" w:beforeAutospacing="0" w:after="120" w:afterAutospacing="0" w:line="336" w:lineRule="atLeast"/>
        <w:jc w:val="both"/>
        <w:rPr>
          <w:color w:val="252525"/>
          <w:sz w:val="28"/>
          <w:szCs w:val="28"/>
          <w:lang w:val="en-US"/>
        </w:rPr>
      </w:pPr>
      <w:r w:rsidRPr="00A9351C">
        <w:rPr>
          <w:color w:val="252525"/>
          <w:sz w:val="28"/>
          <w:szCs w:val="28"/>
          <w:lang w:val="en-US"/>
        </w:rPr>
        <w:t>Estimates that include</w:t>
      </w:r>
      <w:r w:rsidRPr="00A9351C">
        <w:rPr>
          <w:rStyle w:val="apple-converted-space"/>
          <w:color w:val="252525"/>
          <w:sz w:val="28"/>
          <w:szCs w:val="28"/>
          <w:lang w:val="en-US"/>
        </w:rPr>
        <w:t> </w:t>
      </w:r>
      <w:hyperlink r:id="rId138" w:tooltip="Second language" w:history="1">
        <w:r w:rsidRPr="00A9351C">
          <w:rPr>
            <w:rStyle w:val="ae"/>
            <w:color w:val="0B0080"/>
            <w:szCs w:val="28"/>
            <w:lang w:val="en-US"/>
          </w:rPr>
          <w:t>second language</w:t>
        </w:r>
      </w:hyperlink>
      <w:r w:rsidRPr="00A9351C">
        <w:rPr>
          <w:rStyle w:val="apple-converted-space"/>
          <w:color w:val="252525"/>
          <w:sz w:val="28"/>
          <w:szCs w:val="28"/>
          <w:lang w:val="en-US"/>
        </w:rPr>
        <w:t> </w:t>
      </w:r>
      <w:r w:rsidRPr="00A9351C">
        <w:rPr>
          <w:color w:val="252525"/>
          <w:sz w:val="28"/>
          <w:szCs w:val="28"/>
          <w:lang w:val="en-US"/>
        </w:rPr>
        <w:t>speakers vary greatly, from 470 million to more than 1 billion.</w:t>
      </w:r>
      <w:r w:rsidRPr="00A9351C">
        <w:rPr>
          <w:rStyle w:val="apple-converted-space"/>
          <w:color w:val="252525"/>
          <w:sz w:val="28"/>
          <w:szCs w:val="28"/>
          <w:lang w:val="en-US"/>
        </w:rPr>
        <w:t> </w:t>
      </w:r>
      <w:hyperlink r:id="rId139" w:tooltip="David Crystal" w:history="1">
        <w:r w:rsidRPr="00A9351C">
          <w:rPr>
            <w:rStyle w:val="ae"/>
            <w:color w:val="0B0080"/>
            <w:szCs w:val="28"/>
            <w:lang w:val="en-US"/>
          </w:rPr>
          <w:t>David Crystal</w:t>
        </w:r>
      </w:hyperlink>
      <w:r w:rsidRPr="00A9351C">
        <w:rPr>
          <w:rStyle w:val="apple-converted-space"/>
          <w:color w:val="252525"/>
          <w:sz w:val="28"/>
          <w:szCs w:val="28"/>
          <w:lang w:val="en-US"/>
        </w:rPr>
        <w:t> </w:t>
      </w:r>
      <w:r w:rsidRPr="00A9351C">
        <w:rPr>
          <w:color w:val="252525"/>
          <w:sz w:val="28"/>
          <w:szCs w:val="28"/>
          <w:lang w:val="en-US"/>
        </w:rPr>
        <w:t xml:space="preserve">calculates that non-native speakers as of 2003 </w:t>
      </w:r>
      <w:r w:rsidRPr="00A9351C">
        <w:rPr>
          <w:color w:val="252525"/>
          <w:sz w:val="28"/>
          <w:szCs w:val="28"/>
          <w:lang w:val="en-US"/>
        </w:rPr>
        <w:lastRenderedPageBreak/>
        <w:t>outnumbered native speakers by a ratio of 3 to 1.</w:t>
      </w:r>
      <w:hyperlink r:id="rId140" w:anchor="cite_note-4" w:history="1">
        <w:r w:rsidRPr="00A9351C">
          <w:rPr>
            <w:rStyle w:val="ae"/>
            <w:color w:val="0B0080"/>
            <w:szCs w:val="28"/>
            <w:vertAlign w:val="superscript"/>
            <w:lang w:val="en-US"/>
          </w:rPr>
          <w:t>[4]</w:t>
        </w:r>
      </w:hyperlink>
      <w:r w:rsidRPr="00A9351C">
        <w:rPr>
          <w:rStyle w:val="apple-converted-space"/>
          <w:color w:val="252525"/>
          <w:sz w:val="28"/>
          <w:szCs w:val="28"/>
          <w:lang w:val="en-US"/>
        </w:rPr>
        <w:t> </w:t>
      </w:r>
      <w:r w:rsidRPr="00A9351C">
        <w:rPr>
          <w:color w:val="252525"/>
          <w:sz w:val="28"/>
          <w:szCs w:val="28"/>
          <w:lang w:val="en-US"/>
        </w:rPr>
        <w:t>When combining native and non-native speakers, English is the most widely spoken language worldwide.</w:t>
      </w:r>
      <w:hyperlink r:id="rId141" w:anchor="cite_note-5" w:history="1">
        <w:r w:rsidRPr="00A9351C">
          <w:rPr>
            <w:rStyle w:val="ae"/>
            <w:color w:val="0B0080"/>
            <w:szCs w:val="28"/>
            <w:vertAlign w:val="superscript"/>
            <w:lang w:val="en-US"/>
          </w:rPr>
          <w:t>[5</w:t>
        </w:r>
        <w:proofErr w:type="gramStart"/>
        <w:r w:rsidRPr="00A9351C">
          <w:rPr>
            <w:rStyle w:val="ae"/>
            <w:color w:val="0B0080"/>
            <w:szCs w:val="28"/>
            <w:vertAlign w:val="superscript"/>
            <w:lang w:val="en-US"/>
          </w:rPr>
          <w:t>]</w:t>
        </w:r>
        <w:proofErr w:type="gramEnd"/>
      </w:hyperlink>
      <w:hyperlink r:id="rId142" w:anchor="cite_note-6" w:history="1">
        <w:r w:rsidRPr="00A9351C">
          <w:rPr>
            <w:rStyle w:val="ae"/>
            <w:color w:val="0B0080"/>
            <w:szCs w:val="28"/>
            <w:vertAlign w:val="superscript"/>
            <w:lang w:val="en-US"/>
          </w:rPr>
          <w:t>[6]</w:t>
        </w:r>
      </w:hyperlink>
    </w:p>
    <w:p w:rsidR="00B66AA5" w:rsidRPr="00A9351C" w:rsidRDefault="00B66AA5" w:rsidP="00B66AA5">
      <w:pPr>
        <w:pStyle w:val="afa"/>
        <w:shd w:val="clear" w:color="auto" w:fill="FFFFFF"/>
        <w:spacing w:before="120" w:beforeAutospacing="0" w:after="120" w:afterAutospacing="0" w:line="336" w:lineRule="atLeast"/>
        <w:jc w:val="both"/>
        <w:rPr>
          <w:color w:val="252525"/>
          <w:sz w:val="28"/>
          <w:szCs w:val="28"/>
          <w:lang w:val="en-US"/>
        </w:rPr>
      </w:pPr>
      <w:r w:rsidRPr="00A9351C">
        <w:rPr>
          <w:color w:val="252525"/>
          <w:sz w:val="28"/>
          <w:szCs w:val="28"/>
          <w:lang w:val="en-US"/>
        </w:rPr>
        <w:t>Besides the major</w:t>
      </w:r>
      <w:r w:rsidRPr="00A9351C">
        <w:rPr>
          <w:rStyle w:val="apple-converted-space"/>
          <w:color w:val="252525"/>
          <w:sz w:val="28"/>
          <w:szCs w:val="28"/>
          <w:lang w:val="en-US"/>
        </w:rPr>
        <w:t> </w:t>
      </w:r>
      <w:hyperlink r:id="rId143" w:tooltip="List of dialects of the English language" w:history="1">
        <w:r w:rsidRPr="00A9351C">
          <w:rPr>
            <w:rStyle w:val="ae"/>
            <w:color w:val="0B0080"/>
            <w:szCs w:val="28"/>
            <w:lang w:val="en-US"/>
          </w:rPr>
          <w:t>varieties of English</w:t>
        </w:r>
      </w:hyperlink>
      <w:r w:rsidRPr="00A9351C">
        <w:rPr>
          <w:color w:val="252525"/>
          <w:sz w:val="28"/>
          <w:szCs w:val="28"/>
          <w:lang w:val="en-US"/>
        </w:rPr>
        <w:t>, such as</w:t>
      </w:r>
      <w:r w:rsidRPr="00A9351C">
        <w:rPr>
          <w:rStyle w:val="apple-converted-space"/>
          <w:color w:val="252525"/>
          <w:sz w:val="28"/>
          <w:szCs w:val="28"/>
          <w:lang w:val="en-US"/>
        </w:rPr>
        <w:t> </w:t>
      </w:r>
      <w:hyperlink r:id="rId144" w:tooltip="British English" w:history="1">
        <w:r w:rsidRPr="00A9351C">
          <w:rPr>
            <w:rStyle w:val="ae"/>
            <w:color w:val="0B0080"/>
            <w:szCs w:val="28"/>
            <w:lang w:val="en-US"/>
          </w:rPr>
          <w:t>British English</w:t>
        </w:r>
      </w:hyperlink>
      <w:r w:rsidRPr="00A9351C">
        <w:rPr>
          <w:color w:val="252525"/>
          <w:sz w:val="28"/>
          <w:szCs w:val="28"/>
          <w:lang w:val="en-US"/>
        </w:rPr>
        <w:t>,</w:t>
      </w:r>
      <w:r w:rsidRPr="00A9351C">
        <w:rPr>
          <w:rStyle w:val="apple-converted-space"/>
          <w:color w:val="252525"/>
          <w:sz w:val="28"/>
          <w:szCs w:val="28"/>
          <w:lang w:val="en-US"/>
        </w:rPr>
        <w:t> </w:t>
      </w:r>
      <w:hyperlink r:id="rId145" w:tooltip="North American English" w:history="1">
        <w:r w:rsidRPr="00A9351C">
          <w:rPr>
            <w:rStyle w:val="ae"/>
            <w:color w:val="0B0080"/>
            <w:szCs w:val="28"/>
            <w:lang w:val="en-US"/>
          </w:rPr>
          <w:t>North American English</w:t>
        </w:r>
      </w:hyperlink>
      <w:r w:rsidRPr="00A9351C">
        <w:rPr>
          <w:color w:val="252525"/>
          <w:sz w:val="28"/>
          <w:szCs w:val="28"/>
          <w:lang w:val="en-US"/>
        </w:rPr>
        <w:t>,</w:t>
      </w:r>
      <w:r w:rsidRPr="00A9351C">
        <w:rPr>
          <w:rStyle w:val="apple-converted-space"/>
          <w:color w:val="252525"/>
          <w:sz w:val="28"/>
          <w:szCs w:val="28"/>
          <w:lang w:val="en-US"/>
        </w:rPr>
        <w:t> </w:t>
      </w:r>
      <w:hyperlink r:id="rId146" w:tooltip="Australian English" w:history="1">
        <w:r w:rsidRPr="00A9351C">
          <w:rPr>
            <w:rStyle w:val="ae"/>
            <w:color w:val="0B0080"/>
            <w:szCs w:val="28"/>
            <w:lang w:val="en-US"/>
          </w:rPr>
          <w:t>Australian English</w:t>
        </w:r>
      </w:hyperlink>
      <w:r w:rsidRPr="00A9351C">
        <w:rPr>
          <w:color w:val="252525"/>
          <w:sz w:val="28"/>
          <w:szCs w:val="28"/>
          <w:lang w:val="en-US"/>
        </w:rPr>
        <w:t>,</w:t>
      </w:r>
      <w:r w:rsidRPr="00A9351C">
        <w:rPr>
          <w:rStyle w:val="apple-converted-space"/>
          <w:color w:val="252525"/>
          <w:sz w:val="28"/>
          <w:szCs w:val="28"/>
          <w:lang w:val="en-US"/>
        </w:rPr>
        <w:t> </w:t>
      </w:r>
      <w:hyperlink r:id="rId147" w:tooltip="South African English" w:history="1">
        <w:r w:rsidRPr="00A9351C">
          <w:rPr>
            <w:rStyle w:val="ae"/>
            <w:color w:val="0B0080"/>
            <w:szCs w:val="28"/>
            <w:lang w:val="en-US"/>
          </w:rPr>
          <w:t>South African English</w:t>
        </w:r>
      </w:hyperlink>
      <w:r w:rsidRPr="00A9351C">
        <w:rPr>
          <w:color w:val="252525"/>
          <w:sz w:val="28"/>
          <w:szCs w:val="28"/>
          <w:lang w:val="en-US"/>
        </w:rPr>
        <w:t>,</w:t>
      </w:r>
      <w:r w:rsidRPr="00A9351C">
        <w:rPr>
          <w:rStyle w:val="apple-converted-space"/>
          <w:color w:val="252525"/>
          <w:sz w:val="28"/>
          <w:szCs w:val="28"/>
          <w:lang w:val="en-US"/>
        </w:rPr>
        <w:t> </w:t>
      </w:r>
      <w:hyperlink r:id="rId148" w:tooltip="New Zealand English" w:history="1">
        <w:r w:rsidRPr="00A9351C">
          <w:rPr>
            <w:rStyle w:val="ae"/>
            <w:color w:val="0B0080"/>
            <w:szCs w:val="28"/>
            <w:lang w:val="en-US"/>
          </w:rPr>
          <w:t>New Zealand English</w:t>
        </w:r>
      </w:hyperlink>
      <w:r w:rsidRPr="00A9351C">
        <w:rPr>
          <w:rStyle w:val="apple-converted-space"/>
          <w:color w:val="252525"/>
          <w:sz w:val="28"/>
          <w:szCs w:val="28"/>
          <w:lang w:val="en-US"/>
        </w:rPr>
        <w:t> </w:t>
      </w:r>
      <w:r w:rsidRPr="00A9351C">
        <w:rPr>
          <w:color w:val="252525"/>
          <w:sz w:val="28"/>
          <w:szCs w:val="28"/>
          <w:lang w:val="en-US"/>
        </w:rPr>
        <w:t>and their sub-varieties, countries such as the</w:t>
      </w:r>
      <w:r w:rsidRPr="00A9351C">
        <w:rPr>
          <w:rStyle w:val="apple-converted-space"/>
          <w:color w:val="252525"/>
          <w:sz w:val="28"/>
          <w:szCs w:val="28"/>
          <w:lang w:val="en-US"/>
        </w:rPr>
        <w:t> </w:t>
      </w:r>
      <w:hyperlink r:id="rId149" w:tooltip="Philippines" w:history="1">
        <w:r w:rsidRPr="00A9351C">
          <w:rPr>
            <w:rStyle w:val="ae"/>
            <w:color w:val="0B0080"/>
            <w:szCs w:val="28"/>
            <w:lang w:val="en-US"/>
          </w:rPr>
          <w:t>Philippines</w:t>
        </w:r>
      </w:hyperlink>
      <w:r w:rsidRPr="00A9351C">
        <w:rPr>
          <w:color w:val="252525"/>
          <w:sz w:val="28"/>
          <w:szCs w:val="28"/>
          <w:lang w:val="en-US"/>
        </w:rPr>
        <w:t>,</w:t>
      </w:r>
      <w:r w:rsidRPr="00A9351C">
        <w:rPr>
          <w:rStyle w:val="apple-converted-space"/>
          <w:color w:val="252525"/>
          <w:sz w:val="28"/>
          <w:szCs w:val="28"/>
          <w:lang w:val="en-US"/>
        </w:rPr>
        <w:t> </w:t>
      </w:r>
      <w:hyperlink r:id="rId150" w:tooltip="Jamaica" w:history="1">
        <w:r w:rsidRPr="00A9351C">
          <w:rPr>
            <w:rStyle w:val="ae"/>
            <w:color w:val="0B0080"/>
            <w:szCs w:val="28"/>
            <w:lang w:val="en-US"/>
          </w:rPr>
          <w:t>Jamaica</w:t>
        </w:r>
      </w:hyperlink>
      <w:r w:rsidRPr="00A9351C">
        <w:rPr>
          <w:rStyle w:val="apple-converted-space"/>
          <w:color w:val="252525"/>
          <w:sz w:val="28"/>
          <w:szCs w:val="28"/>
          <w:lang w:val="en-US"/>
        </w:rPr>
        <w:t> </w:t>
      </w:r>
      <w:r w:rsidRPr="00A9351C">
        <w:rPr>
          <w:color w:val="252525"/>
          <w:sz w:val="28"/>
          <w:szCs w:val="28"/>
          <w:lang w:val="en-US"/>
        </w:rPr>
        <w:t>and</w:t>
      </w:r>
      <w:r w:rsidRPr="00A9351C">
        <w:rPr>
          <w:rStyle w:val="apple-converted-space"/>
          <w:color w:val="252525"/>
          <w:sz w:val="28"/>
          <w:szCs w:val="28"/>
          <w:lang w:val="en-US"/>
        </w:rPr>
        <w:t> </w:t>
      </w:r>
      <w:hyperlink r:id="rId151" w:tooltip="Nigeria" w:history="1">
        <w:r w:rsidRPr="00A9351C">
          <w:rPr>
            <w:rStyle w:val="ae"/>
            <w:color w:val="0B0080"/>
            <w:szCs w:val="28"/>
            <w:lang w:val="en-US"/>
          </w:rPr>
          <w:t>Nigeria</w:t>
        </w:r>
      </w:hyperlink>
      <w:r w:rsidRPr="00A9351C">
        <w:rPr>
          <w:rStyle w:val="apple-converted-space"/>
          <w:color w:val="252525"/>
          <w:sz w:val="28"/>
          <w:szCs w:val="28"/>
          <w:lang w:val="en-US"/>
        </w:rPr>
        <w:t> </w:t>
      </w:r>
      <w:r w:rsidRPr="00A9351C">
        <w:rPr>
          <w:color w:val="252525"/>
          <w:sz w:val="28"/>
          <w:szCs w:val="28"/>
          <w:lang w:val="en-US"/>
        </w:rPr>
        <w:t>also have millions of native speakers of</w:t>
      </w:r>
      <w:r w:rsidRPr="00A9351C">
        <w:rPr>
          <w:rStyle w:val="apple-converted-space"/>
          <w:color w:val="252525"/>
          <w:sz w:val="28"/>
          <w:szCs w:val="28"/>
          <w:lang w:val="en-US"/>
        </w:rPr>
        <w:t> </w:t>
      </w:r>
      <w:hyperlink r:id="rId152" w:tooltip="Dialect continuum" w:history="1">
        <w:r w:rsidRPr="00A9351C">
          <w:rPr>
            <w:rStyle w:val="ae"/>
            <w:color w:val="0B0080"/>
            <w:szCs w:val="28"/>
            <w:lang w:val="en-US"/>
          </w:rPr>
          <w:t>dialect continua</w:t>
        </w:r>
      </w:hyperlink>
      <w:r w:rsidRPr="00A9351C">
        <w:rPr>
          <w:rStyle w:val="apple-converted-space"/>
          <w:color w:val="252525"/>
          <w:sz w:val="28"/>
          <w:szCs w:val="28"/>
          <w:lang w:val="en-US"/>
        </w:rPr>
        <w:t> </w:t>
      </w:r>
      <w:r w:rsidRPr="00A9351C">
        <w:rPr>
          <w:color w:val="252525"/>
          <w:sz w:val="28"/>
          <w:szCs w:val="28"/>
          <w:lang w:val="en-US"/>
        </w:rPr>
        <w:t>ranging from</w:t>
      </w:r>
      <w:r w:rsidRPr="00A9351C">
        <w:rPr>
          <w:rStyle w:val="apple-converted-space"/>
          <w:color w:val="252525"/>
          <w:sz w:val="28"/>
          <w:szCs w:val="28"/>
          <w:lang w:val="en-US"/>
        </w:rPr>
        <w:t> </w:t>
      </w:r>
      <w:hyperlink r:id="rId153" w:tooltip="English-based creole languages" w:history="1">
        <w:r w:rsidRPr="00A9351C">
          <w:rPr>
            <w:rStyle w:val="ae"/>
            <w:color w:val="0B0080"/>
            <w:szCs w:val="28"/>
            <w:lang w:val="en-US"/>
          </w:rPr>
          <w:t>English-based creole languages</w:t>
        </w:r>
      </w:hyperlink>
      <w:r w:rsidRPr="00A9351C">
        <w:rPr>
          <w:rStyle w:val="apple-converted-space"/>
          <w:color w:val="252525"/>
          <w:sz w:val="28"/>
          <w:szCs w:val="28"/>
          <w:lang w:val="en-US"/>
        </w:rPr>
        <w:t> </w:t>
      </w:r>
      <w:r w:rsidRPr="00A9351C">
        <w:rPr>
          <w:color w:val="252525"/>
          <w:sz w:val="28"/>
          <w:szCs w:val="28"/>
          <w:lang w:val="en-US"/>
        </w:rPr>
        <w:t>to</w:t>
      </w:r>
      <w:r w:rsidRPr="00A9351C">
        <w:rPr>
          <w:rStyle w:val="apple-converted-space"/>
          <w:color w:val="252525"/>
          <w:sz w:val="28"/>
          <w:szCs w:val="28"/>
          <w:lang w:val="en-US"/>
        </w:rPr>
        <w:t> </w:t>
      </w:r>
      <w:hyperlink r:id="rId154" w:tooltip="Standard English" w:history="1">
        <w:r w:rsidRPr="00A9351C">
          <w:rPr>
            <w:rStyle w:val="ae"/>
            <w:color w:val="0B0080"/>
            <w:szCs w:val="28"/>
            <w:lang w:val="en-US"/>
          </w:rPr>
          <w:t>Standard English</w:t>
        </w:r>
      </w:hyperlink>
      <w:r w:rsidRPr="00A9351C">
        <w:rPr>
          <w:color w:val="252525"/>
          <w:sz w:val="28"/>
          <w:szCs w:val="28"/>
          <w:lang w:val="en-US"/>
        </w:rPr>
        <w:t>.</w:t>
      </w:r>
    </w:p>
    <w:p w:rsidR="00B66AA5" w:rsidRPr="00A9351C" w:rsidRDefault="00B66AA5" w:rsidP="00B66AA5">
      <w:pPr>
        <w:pBdr>
          <w:bottom w:val="single" w:sz="6" w:space="0" w:color="AAAAAA"/>
        </w:pBdr>
        <w:shd w:val="clear" w:color="auto" w:fill="FFFFFF"/>
        <w:spacing w:before="240" w:after="60"/>
        <w:jc w:val="both"/>
        <w:outlineLvl w:val="1"/>
        <w:rPr>
          <w:rFonts w:ascii="Times New Roman" w:hAnsi="Times New Roman" w:cs="Times New Roman"/>
          <w:color w:val="000000"/>
          <w:lang w:val="en-US"/>
        </w:rPr>
      </w:pPr>
      <w:r w:rsidRPr="00A9351C">
        <w:rPr>
          <w:rFonts w:ascii="Times New Roman" w:hAnsi="Times New Roman" w:cs="Times New Roman"/>
          <w:color w:val="000000"/>
          <w:lang w:val="en-US"/>
        </w:rPr>
        <w:t xml:space="preserve">Majority English-speaking </w:t>
      </w:r>
      <w:proofErr w:type="gramStart"/>
      <w:r w:rsidRPr="00A9351C">
        <w:rPr>
          <w:rFonts w:ascii="Times New Roman" w:hAnsi="Times New Roman" w:cs="Times New Roman"/>
          <w:color w:val="000000"/>
          <w:lang w:val="en-US"/>
        </w:rPr>
        <w:t>countries</w:t>
      </w:r>
      <w:r w:rsidRPr="00A9351C">
        <w:rPr>
          <w:rFonts w:ascii="Times New Roman" w:hAnsi="Times New Roman" w:cs="Times New Roman"/>
          <w:color w:val="555555"/>
          <w:lang w:val="en-US"/>
        </w:rPr>
        <w:t>[</w:t>
      </w:r>
      <w:proofErr w:type="gramEnd"/>
      <w:r>
        <w:rPr>
          <w:rFonts w:ascii="PANDA Times UZ Lat" w:hAnsi="PANDA Times UZ Lat" w:cs="PANDA Times UZ Lat"/>
        </w:rPr>
        <w:fldChar w:fldCharType="begin"/>
      </w:r>
      <w:r w:rsidRPr="007D39DB">
        <w:rPr>
          <w:lang w:val="en-US"/>
        </w:rPr>
        <w:instrText xml:space="preserve"> HYPERLINK "https://en.wikipedia.org/w/index.php?title=English-speaking_world&amp;action=edit&amp;section=1" \o "Edit section: Majority English-speaking countries" </w:instrText>
      </w:r>
      <w:r>
        <w:rPr>
          <w:rFonts w:ascii="PANDA Times UZ Lat" w:hAnsi="PANDA Times UZ Lat" w:cs="PANDA Times UZ Lat"/>
        </w:rPr>
        <w:fldChar w:fldCharType="separate"/>
      </w:r>
      <w:r w:rsidRPr="00A9351C">
        <w:rPr>
          <w:rFonts w:ascii="Times New Roman" w:hAnsi="Times New Roman" w:cs="Times New Roman"/>
          <w:color w:val="0B0080"/>
          <w:lang w:val="en-US"/>
        </w:rPr>
        <w:t>edit</w:t>
      </w:r>
      <w:r>
        <w:rPr>
          <w:rFonts w:ascii="Times New Roman" w:hAnsi="Times New Roman" w:cs="Times New Roman"/>
          <w:color w:val="0B0080"/>
          <w:lang w:val="en-US"/>
        </w:rPr>
        <w:fldChar w:fldCharType="end"/>
      </w:r>
      <w:r w:rsidRPr="00A9351C">
        <w:rPr>
          <w:rFonts w:ascii="Times New Roman" w:hAnsi="Times New Roman" w:cs="Times New Roman"/>
          <w:color w:val="555555"/>
          <w:lang w:val="en-US"/>
        </w:rPr>
        <w:t>]</w:t>
      </w:r>
    </w:p>
    <w:p w:rsidR="00B66AA5" w:rsidRPr="00A9351C" w:rsidRDefault="00B66AA5" w:rsidP="00B66AA5">
      <w:pPr>
        <w:shd w:val="clear" w:color="auto" w:fill="F9F9F9"/>
        <w:spacing w:line="336" w:lineRule="atLeast"/>
        <w:jc w:val="both"/>
        <w:rPr>
          <w:rFonts w:ascii="Times New Roman" w:hAnsi="Times New Roman" w:cs="Times New Roman"/>
          <w:color w:val="252525"/>
        </w:rPr>
      </w:pPr>
      <w:r w:rsidRPr="00A9351C">
        <w:rPr>
          <w:rFonts w:ascii="Times New Roman" w:hAnsi="Times New Roman" w:cs="Times New Roman"/>
          <w:noProof/>
          <w:color w:val="0B0080"/>
        </w:rPr>
        <w:drawing>
          <wp:inline distT="0" distB="0" distL="0" distR="0" wp14:anchorId="7D0E757C" wp14:editId="2EBE0338">
            <wp:extent cx="2857500" cy="1304925"/>
            <wp:effectExtent l="0" t="0" r="0" b="9525"/>
            <wp:docPr id="87" name="Рисунок 87" descr="Map highlighting countries where English is spoken natively by the majority of the population.">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highlighting countries where English is spoken natively by the majority of the population.">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57500" cy="1304925"/>
                    </a:xfrm>
                    <a:prstGeom prst="rect">
                      <a:avLst/>
                    </a:prstGeom>
                    <a:noFill/>
                    <a:ln>
                      <a:noFill/>
                    </a:ln>
                  </pic:spPr>
                </pic:pic>
              </a:graphicData>
            </a:graphic>
          </wp:inline>
        </w:drawing>
      </w:r>
    </w:p>
    <w:p w:rsidR="00B66AA5" w:rsidRPr="00A9351C" w:rsidRDefault="00B66AA5" w:rsidP="00B66AA5">
      <w:pPr>
        <w:shd w:val="clear" w:color="auto" w:fill="F9F9F9"/>
        <w:spacing w:line="336" w:lineRule="atLeast"/>
        <w:jc w:val="both"/>
        <w:rPr>
          <w:rFonts w:ascii="Times New Roman" w:hAnsi="Times New Roman" w:cs="Times New Roman"/>
          <w:color w:val="252525"/>
          <w:lang w:val="en-US"/>
        </w:rPr>
      </w:pPr>
      <w:r w:rsidRPr="00A9351C">
        <w:rPr>
          <w:rFonts w:ascii="Times New Roman" w:hAnsi="Times New Roman" w:cs="Times New Roman"/>
          <w:color w:val="000000"/>
          <w:bdr w:val="single" w:sz="6" w:space="0" w:color="000000" w:frame="1"/>
          <w:shd w:val="clear" w:color="auto" w:fill="FF0000"/>
          <w:lang w:val="en-US"/>
        </w:rPr>
        <w:t> </w:t>
      </w:r>
      <w:r w:rsidRPr="00A9351C">
        <w:rPr>
          <w:rFonts w:ascii="Times New Roman" w:hAnsi="Times New Roman" w:cs="Times New Roman"/>
          <w:color w:val="252525"/>
          <w:lang w:val="en-US"/>
        </w:rPr>
        <w:t> </w:t>
      </w:r>
      <w:proofErr w:type="gramStart"/>
      <w:r w:rsidRPr="00A9351C">
        <w:rPr>
          <w:rFonts w:ascii="Times New Roman" w:hAnsi="Times New Roman" w:cs="Times New Roman"/>
          <w:color w:val="252525"/>
          <w:lang w:val="en-US"/>
        </w:rPr>
        <w:t>Countries where English is spoken natively by the majority of the population.</w:t>
      </w:r>
      <w:proofErr w:type="gramEnd"/>
    </w:p>
    <w:p w:rsidR="00B66AA5" w:rsidRPr="00A9351C" w:rsidRDefault="00B66AA5" w:rsidP="00B66AA5">
      <w:pPr>
        <w:shd w:val="clear" w:color="auto" w:fill="FFFFFF"/>
        <w:spacing w:after="120" w:line="336" w:lineRule="atLeast"/>
        <w:jc w:val="both"/>
        <w:rPr>
          <w:rFonts w:ascii="Times New Roman" w:hAnsi="Times New Roman" w:cs="Times New Roman"/>
          <w:i/>
          <w:iCs/>
          <w:color w:val="252525"/>
          <w:lang w:val="en-US"/>
        </w:rPr>
      </w:pPr>
      <w:r w:rsidRPr="00A9351C">
        <w:rPr>
          <w:rFonts w:ascii="Times New Roman" w:hAnsi="Times New Roman" w:cs="Times New Roman"/>
          <w:i/>
          <w:iCs/>
          <w:color w:val="252525"/>
          <w:lang w:val="en-US"/>
        </w:rPr>
        <w:t>Main articles: </w:t>
      </w:r>
      <w:hyperlink r:id="rId157" w:tooltip="List of countries by English-speaking population" w:history="1">
        <w:r w:rsidRPr="00A9351C">
          <w:rPr>
            <w:rFonts w:ascii="Times New Roman" w:hAnsi="Times New Roman" w:cs="Times New Roman"/>
            <w:i/>
            <w:iCs/>
            <w:color w:val="0B0080"/>
            <w:lang w:val="en-US"/>
          </w:rPr>
          <w:t>List of countries by English-speaking population</w:t>
        </w:r>
      </w:hyperlink>
      <w:r w:rsidRPr="00A9351C">
        <w:rPr>
          <w:rFonts w:ascii="Times New Roman" w:hAnsi="Times New Roman" w:cs="Times New Roman"/>
          <w:i/>
          <w:iCs/>
          <w:color w:val="252525"/>
          <w:lang w:val="en-US"/>
        </w:rPr>
        <w:t> and </w:t>
      </w:r>
      <w:proofErr w:type="spellStart"/>
      <w:r>
        <w:fldChar w:fldCharType="begin"/>
      </w:r>
      <w:r w:rsidRPr="00B66AA5">
        <w:rPr>
          <w:lang w:val="en-US"/>
        </w:rPr>
        <w:instrText xml:space="preserve"> HYPERLINK "https://en.wikipedia.org/wiki/Anglosphere" \o "Anglosphere" </w:instrText>
      </w:r>
      <w:r>
        <w:fldChar w:fldCharType="separate"/>
      </w:r>
      <w:r w:rsidRPr="00A9351C">
        <w:rPr>
          <w:rFonts w:ascii="Times New Roman" w:hAnsi="Times New Roman" w:cs="Times New Roman"/>
          <w:i/>
          <w:iCs/>
          <w:color w:val="0B0080"/>
          <w:lang w:val="en-US"/>
        </w:rPr>
        <w:t>Anglosphere</w:t>
      </w:r>
      <w:proofErr w:type="spellEnd"/>
      <w:r>
        <w:rPr>
          <w:rFonts w:ascii="Times New Roman" w:hAnsi="Times New Roman" w:cs="Times New Roman"/>
          <w:i/>
          <w:iCs/>
          <w:color w:val="0B0080"/>
          <w:lang w:val="en-US"/>
        </w:rPr>
        <w:fldChar w:fldCharType="end"/>
      </w:r>
    </w:p>
    <w:p w:rsidR="00B66AA5" w:rsidRPr="00A9351C" w:rsidRDefault="00B66AA5" w:rsidP="00B66AA5">
      <w:pPr>
        <w:shd w:val="clear" w:color="auto" w:fill="FFFFFF"/>
        <w:spacing w:before="120" w:after="120" w:line="336" w:lineRule="atLeast"/>
        <w:jc w:val="both"/>
        <w:rPr>
          <w:rFonts w:ascii="Times New Roman" w:hAnsi="Times New Roman" w:cs="Times New Roman"/>
          <w:color w:val="252525"/>
          <w:lang w:val="en-US"/>
        </w:rPr>
      </w:pPr>
      <w:r w:rsidRPr="00A9351C">
        <w:rPr>
          <w:rFonts w:ascii="Times New Roman" w:hAnsi="Times New Roman" w:cs="Times New Roman"/>
          <w:color w:val="252525"/>
          <w:lang w:val="en-US"/>
        </w:rPr>
        <w:t xml:space="preserve">There are six countries with a majority of native English speakers. They are, in descending order of English speakers, </w:t>
      </w:r>
      <w:proofErr w:type="spellStart"/>
      <w:r w:rsidRPr="00A9351C">
        <w:rPr>
          <w:rFonts w:ascii="Times New Roman" w:hAnsi="Times New Roman" w:cs="Times New Roman"/>
          <w:color w:val="252525"/>
          <w:lang w:val="en-US"/>
        </w:rPr>
        <w:t>the</w:t>
      </w:r>
      <w:hyperlink r:id="rId158" w:tooltip="United States" w:history="1">
        <w:r w:rsidRPr="00A9351C">
          <w:rPr>
            <w:rFonts w:ascii="Times New Roman" w:hAnsi="Times New Roman" w:cs="Times New Roman"/>
            <w:color w:val="0B0080"/>
            <w:lang w:val="en-US"/>
          </w:rPr>
          <w:t>United</w:t>
        </w:r>
        <w:proofErr w:type="spellEnd"/>
        <w:r w:rsidRPr="00A9351C">
          <w:rPr>
            <w:rFonts w:ascii="Times New Roman" w:hAnsi="Times New Roman" w:cs="Times New Roman"/>
            <w:color w:val="0B0080"/>
            <w:lang w:val="en-US"/>
          </w:rPr>
          <w:t xml:space="preserve"> States</w:t>
        </w:r>
      </w:hyperlink>
      <w:r w:rsidRPr="00A9351C">
        <w:rPr>
          <w:rFonts w:ascii="Times New Roman" w:hAnsi="Times New Roman" w:cs="Times New Roman"/>
          <w:color w:val="252525"/>
          <w:lang w:val="en-US"/>
        </w:rPr>
        <w:t> (at least 231 million),</w:t>
      </w:r>
      <w:hyperlink r:id="rId159" w:anchor="cite_note-FOOTNOTERyan2013Table_1-7" w:history="1">
        <w:r w:rsidRPr="00A9351C">
          <w:rPr>
            <w:rFonts w:ascii="Times New Roman" w:hAnsi="Times New Roman" w:cs="Times New Roman"/>
            <w:color w:val="0B0080"/>
            <w:vertAlign w:val="superscript"/>
            <w:lang w:val="en-US"/>
          </w:rPr>
          <w:t>[7]</w:t>
        </w:r>
      </w:hyperlink>
      <w:r w:rsidRPr="00A9351C">
        <w:rPr>
          <w:rFonts w:ascii="Times New Roman" w:hAnsi="Times New Roman" w:cs="Times New Roman"/>
          <w:color w:val="252525"/>
          <w:lang w:val="en-US"/>
        </w:rPr>
        <w:t> the </w:t>
      </w:r>
      <w:hyperlink r:id="rId160" w:tooltip="United Kingdom" w:history="1">
        <w:r w:rsidRPr="00A9351C">
          <w:rPr>
            <w:rFonts w:ascii="Times New Roman" w:hAnsi="Times New Roman" w:cs="Times New Roman"/>
            <w:color w:val="0B0080"/>
            <w:lang w:val="en-US"/>
          </w:rPr>
          <w:t>United Kingdom</w:t>
        </w:r>
      </w:hyperlink>
      <w:r w:rsidRPr="00A9351C">
        <w:rPr>
          <w:rFonts w:ascii="Times New Roman" w:hAnsi="Times New Roman" w:cs="Times New Roman"/>
          <w:color w:val="252525"/>
          <w:lang w:val="en-US"/>
        </w:rPr>
        <w:t> (60 million),</w:t>
      </w:r>
      <w:hyperlink r:id="rId161" w:anchor="cite_note-FOOTNOTEOffice_for_National_Statistics2013Key_Points-8" w:history="1">
        <w:r w:rsidRPr="00A9351C">
          <w:rPr>
            <w:rFonts w:ascii="Times New Roman" w:hAnsi="Times New Roman" w:cs="Times New Roman"/>
            <w:color w:val="0B0080"/>
            <w:vertAlign w:val="superscript"/>
            <w:lang w:val="en-US"/>
          </w:rPr>
          <w:t>[8]</w:t>
        </w:r>
      </w:hyperlink>
      <w:hyperlink r:id="rId162" w:anchor="cite_note-FOOTNOTENational_Records_of_Scotland2013-9" w:history="1">
        <w:r w:rsidRPr="00A9351C">
          <w:rPr>
            <w:rFonts w:ascii="Times New Roman" w:hAnsi="Times New Roman" w:cs="Times New Roman"/>
            <w:color w:val="0B0080"/>
            <w:vertAlign w:val="superscript"/>
            <w:lang w:val="en-US"/>
          </w:rPr>
          <w:t>[9]</w:t>
        </w:r>
      </w:hyperlink>
      <w:hyperlink r:id="rId163" w:anchor="cite_note-FOOTNOTENorthern_Ireland_Statistics_and_Research_Agency2012Table_KS207NI:_Main_Language-10" w:history="1">
        <w:r w:rsidRPr="00A9351C">
          <w:rPr>
            <w:rFonts w:ascii="Times New Roman" w:hAnsi="Times New Roman" w:cs="Times New Roman"/>
            <w:color w:val="0B0080"/>
            <w:vertAlign w:val="superscript"/>
            <w:lang w:val="en-US"/>
          </w:rPr>
          <w:t>[10]</w:t>
        </w:r>
      </w:hyperlink>
      <w:r w:rsidRPr="00A9351C">
        <w:rPr>
          <w:rFonts w:ascii="Times New Roman" w:hAnsi="Times New Roman" w:cs="Times New Roman"/>
          <w:color w:val="252525"/>
          <w:lang w:val="en-US"/>
        </w:rPr>
        <w:t> </w:t>
      </w:r>
      <w:hyperlink r:id="rId164" w:tooltip="Canada" w:history="1">
        <w:r w:rsidRPr="00A9351C">
          <w:rPr>
            <w:rFonts w:ascii="Times New Roman" w:hAnsi="Times New Roman" w:cs="Times New Roman"/>
            <w:color w:val="0B0080"/>
            <w:lang w:val="en-US"/>
          </w:rPr>
          <w:t>Canada</w:t>
        </w:r>
      </w:hyperlink>
      <w:r w:rsidRPr="00A9351C">
        <w:rPr>
          <w:rFonts w:ascii="Times New Roman" w:hAnsi="Times New Roman" w:cs="Times New Roman"/>
          <w:color w:val="252525"/>
          <w:lang w:val="en-US"/>
        </w:rPr>
        <w:t> (19 million),</w:t>
      </w:r>
      <w:hyperlink r:id="rId165" w:anchor="cite_note-FOOTNOTEStatistics_Canada2014-11" w:history="1">
        <w:r w:rsidRPr="00A9351C">
          <w:rPr>
            <w:rFonts w:ascii="Times New Roman" w:hAnsi="Times New Roman" w:cs="Times New Roman"/>
            <w:color w:val="0B0080"/>
            <w:vertAlign w:val="superscript"/>
            <w:lang w:val="en-US"/>
          </w:rPr>
          <w:t>[11]</w:t>
        </w:r>
      </w:hyperlink>
      <w:r w:rsidRPr="00A9351C">
        <w:rPr>
          <w:rFonts w:ascii="Times New Roman" w:hAnsi="Times New Roman" w:cs="Times New Roman"/>
          <w:color w:val="252525"/>
          <w:lang w:val="en-US"/>
        </w:rPr>
        <w:t> </w:t>
      </w:r>
      <w:hyperlink r:id="rId166" w:tooltip="Australia" w:history="1">
        <w:r w:rsidRPr="00A9351C">
          <w:rPr>
            <w:rFonts w:ascii="Times New Roman" w:hAnsi="Times New Roman" w:cs="Times New Roman"/>
            <w:color w:val="0B0080"/>
            <w:lang w:val="en-US"/>
          </w:rPr>
          <w:t>Australia</w:t>
        </w:r>
      </w:hyperlink>
      <w:r w:rsidRPr="00A9351C">
        <w:rPr>
          <w:rFonts w:ascii="Times New Roman" w:hAnsi="Times New Roman" w:cs="Times New Roman"/>
          <w:color w:val="252525"/>
          <w:lang w:val="en-US"/>
        </w:rPr>
        <w:t> (at least 17 million),</w:t>
      </w:r>
      <w:hyperlink r:id="rId167" w:anchor="cite_note-FOOTNOTEAustralian_Bureau_of_Statistics2013-12" w:history="1">
        <w:r w:rsidRPr="00A9351C">
          <w:rPr>
            <w:rFonts w:ascii="Times New Roman" w:hAnsi="Times New Roman" w:cs="Times New Roman"/>
            <w:color w:val="0B0080"/>
            <w:vertAlign w:val="superscript"/>
            <w:lang w:val="en-US"/>
          </w:rPr>
          <w:t>[12]</w:t>
        </w:r>
      </w:hyperlink>
      <w:r w:rsidRPr="00A9351C">
        <w:rPr>
          <w:rFonts w:ascii="Times New Roman" w:hAnsi="Times New Roman" w:cs="Times New Roman"/>
          <w:color w:val="252525"/>
          <w:lang w:val="en-US"/>
        </w:rPr>
        <w:t> </w:t>
      </w:r>
      <w:hyperlink r:id="rId168" w:tooltip="Ireland" w:history="1">
        <w:r w:rsidRPr="00A9351C">
          <w:rPr>
            <w:rFonts w:ascii="Times New Roman" w:hAnsi="Times New Roman" w:cs="Times New Roman"/>
            <w:color w:val="0B0080"/>
            <w:lang w:val="en-US"/>
          </w:rPr>
          <w:t>Ireland</w:t>
        </w:r>
      </w:hyperlink>
      <w:r w:rsidRPr="00A9351C">
        <w:rPr>
          <w:rFonts w:ascii="Times New Roman" w:hAnsi="Times New Roman" w:cs="Times New Roman"/>
          <w:color w:val="252525"/>
          <w:lang w:val="en-US"/>
        </w:rPr>
        <w:t> (4.2 million), and </w:t>
      </w:r>
      <w:hyperlink r:id="rId169" w:tooltip="New Zealand" w:history="1">
        <w:r w:rsidRPr="00A9351C">
          <w:rPr>
            <w:rFonts w:ascii="Times New Roman" w:hAnsi="Times New Roman" w:cs="Times New Roman"/>
            <w:color w:val="0B0080"/>
            <w:lang w:val="en-US"/>
          </w:rPr>
          <w:t>New Zealand</w:t>
        </w:r>
      </w:hyperlink>
      <w:r w:rsidRPr="00A9351C">
        <w:rPr>
          <w:rFonts w:ascii="Times New Roman" w:hAnsi="Times New Roman" w:cs="Times New Roman"/>
          <w:color w:val="252525"/>
          <w:lang w:val="en-US"/>
        </w:rPr>
        <w:t> (3.7 million).</w:t>
      </w:r>
      <w:hyperlink r:id="rId170" w:anchor="cite_note-FOOTNOTEStatistics_New_Zealand2014-13" w:history="1">
        <w:r w:rsidRPr="00A9351C">
          <w:rPr>
            <w:rFonts w:ascii="Times New Roman" w:hAnsi="Times New Roman" w:cs="Times New Roman"/>
            <w:color w:val="0B0080"/>
            <w:vertAlign w:val="superscript"/>
            <w:lang w:val="en-US"/>
          </w:rPr>
          <w:t>[13]</w:t>
        </w:r>
      </w:hyperlink>
      <w:r w:rsidRPr="00A9351C">
        <w:rPr>
          <w:rFonts w:ascii="Times New Roman" w:hAnsi="Times New Roman" w:cs="Times New Roman"/>
          <w:color w:val="252525"/>
          <w:lang w:val="en-US"/>
        </w:rPr>
        <w:t xml:space="preserve"> These six countries are also grouped under the </w:t>
      </w:r>
      <w:proofErr w:type="spellStart"/>
      <w:r w:rsidRPr="00A9351C">
        <w:rPr>
          <w:rFonts w:ascii="Times New Roman" w:hAnsi="Times New Roman" w:cs="Times New Roman"/>
          <w:color w:val="252525"/>
          <w:lang w:val="en-US"/>
        </w:rPr>
        <w:t>term</w:t>
      </w:r>
      <w:hyperlink r:id="rId171" w:tooltip="Anglosphere" w:history="1">
        <w:r w:rsidRPr="00A9351C">
          <w:rPr>
            <w:rFonts w:ascii="Times New Roman" w:hAnsi="Times New Roman" w:cs="Times New Roman"/>
            <w:color w:val="0B0080"/>
            <w:lang w:val="en-US"/>
          </w:rPr>
          <w:t>Anglosphere</w:t>
        </w:r>
        <w:proofErr w:type="spellEnd"/>
      </w:hyperlink>
      <w:r w:rsidRPr="00A9351C">
        <w:rPr>
          <w:rFonts w:ascii="Times New Roman" w:hAnsi="Times New Roman" w:cs="Times New Roman"/>
          <w:color w:val="252525"/>
          <w:lang w:val="en-US"/>
        </w:rPr>
        <w:t>.</w:t>
      </w:r>
    </w:p>
    <w:p w:rsidR="00B66AA5" w:rsidRPr="00A9351C" w:rsidRDefault="00B66AA5" w:rsidP="00B66AA5">
      <w:pPr>
        <w:shd w:val="clear" w:color="auto" w:fill="FFFFFF"/>
        <w:spacing w:before="120" w:after="120" w:line="336" w:lineRule="atLeast"/>
        <w:jc w:val="both"/>
        <w:rPr>
          <w:rFonts w:ascii="Times New Roman" w:hAnsi="Times New Roman" w:cs="Times New Roman"/>
          <w:color w:val="252525"/>
          <w:lang w:val="en-US"/>
        </w:rPr>
      </w:pPr>
      <w:r w:rsidRPr="00A9351C">
        <w:rPr>
          <w:rFonts w:ascii="Times New Roman" w:hAnsi="Times New Roman" w:cs="Times New Roman"/>
          <w:color w:val="252525"/>
          <w:lang w:val="en-US"/>
        </w:rPr>
        <w:t>Besides these, many </w:t>
      </w:r>
      <w:hyperlink r:id="rId172" w:tooltip="Caribbean" w:history="1">
        <w:r w:rsidRPr="00A9351C">
          <w:rPr>
            <w:rFonts w:ascii="Times New Roman" w:hAnsi="Times New Roman" w:cs="Times New Roman"/>
            <w:color w:val="0B0080"/>
            <w:lang w:val="en-US"/>
          </w:rPr>
          <w:t>Caribbean</w:t>
        </w:r>
      </w:hyperlink>
      <w:r w:rsidRPr="00A9351C">
        <w:rPr>
          <w:rFonts w:ascii="Times New Roman" w:hAnsi="Times New Roman" w:cs="Times New Roman"/>
          <w:color w:val="252525"/>
          <w:lang w:val="en-US"/>
        </w:rPr>
        <w:t> countries such as </w:t>
      </w:r>
      <w:hyperlink r:id="rId173" w:tooltip="Jamaica" w:history="1">
        <w:r w:rsidRPr="00A9351C">
          <w:rPr>
            <w:rFonts w:ascii="Times New Roman" w:hAnsi="Times New Roman" w:cs="Times New Roman"/>
            <w:color w:val="0B0080"/>
            <w:lang w:val="en-US"/>
          </w:rPr>
          <w:t>Jamaica</w:t>
        </w:r>
      </w:hyperlink>
      <w:r w:rsidRPr="00A9351C">
        <w:rPr>
          <w:rFonts w:ascii="Times New Roman" w:hAnsi="Times New Roman" w:cs="Times New Roman"/>
          <w:color w:val="252525"/>
          <w:lang w:val="en-US"/>
        </w:rPr>
        <w:t> and </w:t>
      </w:r>
      <w:hyperlink r:id="rId174" w:tooltip="Trinidad and Tobago" w:history="1">
        <w:r w:rsidRPr="00A9351C">
          <w:rPr>
            <w:rFonts w:ascii="Times New Roman" w:hAnsi="Times New Roman" w:cs="Times New Roman"/>
            <w:color w:val="0B0080"/>
            <w:lang w:val="en-US"/>
          </w:rPr>
          <w:t>Trinidad and Tobago</w:t>
        </w:r>
      </w:hyperlink>
      <w:r w:rsidRPr="00A9351C">
        <w:rPr>
          <w:rFonts w:ascii="Times New Roman" w:hAnsi="Times New Roman" w:cs="Times New Roman"/>
          <w:color w:val="252525"/>
          <w:lang w:val="en-US"/>
        </w:rPr>
        <w:t> have majorities natively speaking an </w:t>
      </w:r>
      <w:hyperlink r:id="rId175" w:tooltip="English creole" w:history="1">
        <w:r w:rsidRPr="00A9351C">
          <w:rPr>
            <w:rFonts w:ascii="Times New Roman" w:hAnsi="Times New Roman" w:cs="Times New Roman"/>
            <w:color w:val="0B0080"/>
            <w:lang w:val="en-US"/>
          </w:rPr>
          <w:t>English creole</w:t>
        </w:r>
      </w:hyperlink>
      <w:r w:rsidRPr="00A9351C">
        <w:rPr>
          <w:rFonts w:ascii="Times New Roman" w:hAnsi="Times New Roman" w:cs="Times New Roman"/>
          <w:color w:val="252525"/>
          <w:lang w:val="en-US"/>
        </w:rPr>
        <w:t>, or a </w:t>
      </w:r>
      <w:hyperlink r:id="rId176" w:tooltip="Jamaican Patois" w:history="1">
        <w:r w:rsidRPr="00A9351C">
          <w:rPr>
            <w:rFonts w:ascii="Times New Roman" w:hAnsi="Times New Roman" w:cs="Times New Roman"/>
            <w:color w:val="0B0080"/>
            <w:lang w:val="en-US"/>
          </w:rPr>
          <w:t>patois</w:t>
        </w:r>
      </w:hyperlink>
      <w:r w:rsidRPr="00A9351C">
        <w:rPr>
          <w:rFonts w:ascii="Times New Roman" w:hAnsi="Times New Roman" w:cs="Times New Roman"/>
          <w:color w:val="252525"/>
          <w:lang w:val="en-US"/>
        </w:rPr>
        <w:t> in a "</w:t>
      </w:r>
      <w:hyperlink r:id="rId177" w:tooltip="Post-creole continuum" w:history="1">
        <w:r w:rsidRPr="00A9351C">
          <w:rPr>
            <w:rFonts w:ascii="Times New Roman" w:hAnsi="Times New Roman" w:cs="Times New Roman"/>
            <w:color w:val="0B0080"/>
            <w:lang w:val="en-US"/>
          </w:rPr>
          <w:t>post-creole continuum</w:t>
        </w:r>
      </w:hyperlink>
      <w:r w:rsidRPr="00A9351C">
        <w:rPr>
          <w:rFonts w:ascii="Times New Roman" w:hAnsi="Times New Roman" w:cs="Times New Roman"/>
          <w:color w:val="252525"/>
          <w:lang w:val="en-US"/>
        </w:rPr>
        <w:t>". Other substantial communities of native speakers are found in </w:t>
      </w:r>
      <w:hyperlink r:id="rId178" w:tooltip="South Africa" w:history="1">
        <w:r w:rsidRPr="00A9351C">
          <w:rPr>
            <w:rFonts w:ascii="Times New Roman" w:hAnsi="Times New Roman" w:cs="Times New Roman"/>
            <w:color w:val="0B0080"/>
            <w:lang w:val="en-US"/>
          </w:rPr>
          <w:t>South Africa</w:t>
        </w:r>
      </w:hyperlink>
      <w:r w:rsidRPr="00A9351C">
        <w:rPr>
          <w:rFonts w:ascii="Times New Roman" w:hAnsi="Times New Roman" w:cs="Times New Roman"/>
          <w:color w:val="252525"/>
          <w:lang w:val="en-US"/>
        </w:rPr>
        <w:t> (4.8 million),</w:t>
      </w:r>
      <w:hyperlink r:id="rId179" w:anchor="cite_note-FOOTNOTEStatistics_South_Africa2012Table_2.5_Population_by_first_language_spoken_and_province_.28number.29-14" w:history="1">
        <w:r w:rsidRPr="00A9351C">
          <w:rPr>
            <w:rFonts w:ascii="Times New Roman" w:hAnsi="Times New Roman" w:cs="Times New Roman"/>
            <w:color w:val="0B0080"/>
            <w:vertAlign w:val="superscript"/>
            <w:lang w:val="en-US"/>
          </w:rPr>
          <w:t>[14]</w:t>
        </w:r>
      </w:hyperlink>
      <w:r w:rsidRPr="00A9351C">
        <w:rPr>
          <w:rFonts w:ascii="Times New Roman" w:hAnsi="Times New Roman" w:cs="Times New Roman"/>
          <w:color w:val="252525"/>
          <w:lang w:val="en-US"/>
        </w:rPr>
        <w:t> </w:t>
      </w:r>
      <w:hyperlink r:id="rId180" w:tooltip="Nigeria" w:history="1">
        <w:r w:rsidRPr="00A9351C">
          <w:rPr>
            <w:rFonts w:ascii="Times New Roman" w:hAnsi="Times New Roman" w:cs="Times New Roman"/>
            <w:color w:val="0B0080"/>
            <w:lang w:val="en-US"/>
          </w:rPr>
          <w:t>Nigeria</w:t>
        </w:r>
      </w:hyperlink>
      <w:r w:rsidRPr="00A9351C">
        <w:rPr>
          <w:rFonts w:ascii="Times New Roman" w:hAnsi="Times New Roman" w:cs="Times New Roman"/>
          <w:color w:val="252525"/>
          <w:lang w:val="en-US"/>
        </w:rPr>
        <w:t> (4 million, 5%), and </w:t>
      </w:r>
      <w:hyperlink r:id="rId181" w:tooltip="Singapore" w:history="1">
        <w:r w:rsidRPr="00A9351C">
          <w:rPr>
            <w:rFonts w:ascii="Times New Roman" w:hAnsi="Times New Roman" w:cs="Times New Roman"/>
            <w:color w:val="0B0080"/>
            <w:lang w:val="en-US"/>
          </w:rPr>
          <w:t>Singapore</w:t>
        </w:r>
      </w:hyperlink>
      <w:r w:rsidRPr="00A9351C">
        <w:rPr>
          <w:rFonts w:ascii="Times New Roman" w:hAnsi="Times New Roman" w:cs="Times New Roman"/>
          <w:color w:val="252525"/>
          <w:lang w:val="en-US"/>
        </w:rPr>
        <w:t> (1 million, 17%).</w:t>
      </w:r>
    </w:p>
    <w:p w:rsidR="00B66AA5" w:rsidRPr="00A9351C" w:rsidRDefault="00B66AA5" w:rsidP="00B66AA5">
      <w:pPr>
        <w:shd w:val="clear" w:color="auto" w:fill="FFFFFF"/>
        <w:spacing w:before="120" w:after="120" w:line="336" w:lineRule="atLeast"/>
        <w:jc w:val="both"/>
        <w:rPr>
          <w:rFonts w:ascii="Times New Roman" w:hAnsi="Times New Roman" w:cs="Times New Roman"/>
          <w:color w:val="252525"/>
          <w:lang w:val="en-US"/>
        </w:rPr>
      </w:pPr>
      <w:r w:rsidRPr="00A9351C">
        <w:rPr>
          <w:rFonts w:ascii="Times New Roman" w:hAnsi="Times New Roman" w:cs="Times New Roman"/>
          <w:color w:val="252525"/>
          <w:lang w:val="en-US"/>
        </w:rPr>
        <w:t>English is the primary language in the island states and territories of </w:t>
      </w:r>
      <w:hyperlink r:id="rId182" w:tooltip="Anguilla" w:history="1">
        <w:r w:rsidRPr="00A9351C">
          <w:rPr>
            <w:rFonts w:ascii="Times New Roman" w:hAnsi="Times New Roman" w:cs="Times New Roman"/>
            <w:color w:val="0B0080"/>
            <w:lang w:val="en-US"/>
          </w:rPr>
          <w:t>Anguilla</w:t>
        </w:r>
      </w:hyperlink>
      <w:r w:rsidRPr="00A9351C">
        <w:rPr>
          <w:rFonts w:ascii="Times New Roman" w:hAnsi="Times New Roman" w:cs="Times New Roman"/>
          <w:color w:val="252525"/>
          <w:lang w:val="en-US"/>
        </w:rPr>
        <w:t>, </w:t>
      </w:r>
      <w:hyperlink r:id="rId183" w:tooltip="Antigua and Barbuda" w:history="1">
        <w:r w:rsidRPr="00A9351C">
          <w:rPr>
            <w:rFonts w:ascii="Times New Roman" w:hAnsi="Times New Roman" w:cs="Times New Roman"/>
            <w:color w:val="0B0080"/>
            <w:lang w:val="en-US"/>
          </w:rPr>
          <w:t>Antigua and Barbuda</w:t>
        </w:r>
      </w:hyperlink>
      <w:r w:rsidRPr="00A9351C">
        <w:rPr>
          <w:rFonts w:ascii="Times New Roman" w:hAnsi="Times New Roman" w:cs="Times New Roman"/>
          <w:color w:val="252525"/>
          <w:lang w:val="en-US"/>
        </w:rPr>
        <w:t xml:space="preserve">, </w:t>
      </w:r>
      <w:proofErr w:type="spellStart"/>
      <w:r w:rsidRPr="00A9351C">
        <w:rPr>
          <w:rFonts w:ascii="Times New Roman" w:hAnsi="Times New Roman" w:cs="Times New Roman"/>
          <w:color w:val="252525"/>
          <w:lang w:val="en-US"/>
        </w:rPr>
        <w:t>the</w:t>
      </w:r>
      <w:hyperlink r:id="rId184" w:tooltip="Bahamas" w:history="1">
        <w:r w:rsidRPr="00A9351C">
          <w:rPr>
            <w:rFonts w:ascii="Times New Roman" w:hAnsi="Times New Roman" w:cs="Times New Roman"/>
            <w:color w:val="0B0080"/>
            <w:lang w:val="en-US"/>
          </w:rPr>
          <w:t>Bahamas</w:t>
        </w:r>
        <w:proofErr w:type="spellEnd"/>
      </w:hyperlink>
      <w:r w:rsidRPr="00A9351C">
        <w:rPr>
          <w:rFonts w:ascii="Times New Roman" w:hAnsi="Times New Roman" w:cs="Times New Roman"/>
          <w:color w:val="252525"/>
          <w:lang w:val="en-US"/>
        </w:rPr>
        <w:t>, </w:t>
      </w:r>
      <w:hyperlink r:id="rId185" w:tooltip="Barbados" w:history="1">
        <w:r w:rsidRPr="00A9351C">
          <w:rPr>
            <w:rFonts w:ascii="Times New Roman" w:hAnsi="Times New Roman" w:cs="Times New Roman"/>
            <w:color w:val="0B0080"/>
            <w:lang w:val="en-US"/>
          </w:rPr>
          <w:t>Barbados</w:t>
        </w:r>
      </w:hyperlink>
      <w:r w:rsidRPr="00A9351C">
        <w:rPr>
          <w:rFonts w:ascii="Times New Roman" w:hAnsi="Times New Roman" w:cs="Times New Roman"/>
          <w:color w:val="252525"/>
          <w:lang w:val="en-US"/>
        </w:rPr>
        <w:t>, </w:t>
      </w:r>
      <w:hyperlink r:id="rId186" w:tooltip="Languages of Belize" w:history="1">
        <w:r w:rsidRPr="00A9351C">
          <w:rPr>
            <w:rFonts w:ascii="Times New Roman" w:hAnsi="Times New Roman" w:cs="Times New Roman"/>
            <w:color w:val="0B0080"/>
            <w:lang w:val="en-US"/>
          </w:rPr>
          <w:t>Belize</w:t>
        </w:r>
      </w:hyperlink>
      <w:r w:rsidRPr="00A9351C">
        <w:rPr>
          <w:rFonts w:ascii="Times New Roman" w:hAnsi="Times New Roman" w:cs="Times New Roman"/>
          <w:color w:val="252525"/>
          <w:lang w:val="en-US"/>
        </w:rPr>
        <w:t>, </w:t>
      </w:r>
      <w:hyperlink r:id="rId187" w:tooltip="Bermuda" w:history="1">
        <w:r w:rsidRPr="00A9351C">
          <w:rPr>
            <w:rFonts w:ascii="Times New Roman" w:hAnsi="Times New Roman" w:cs="Times New Roman"/>
            <w:color w:val="0B0080"/>
            <w:lang w:val="en-US"/>
          </w:rPr>
          <w:t>Bermuda</w:t>
        </w:r>
      </w:hyperlink>
      <w:r w:rsidRPr="00A9351C">
        <w:rPr>
          <w:rFonts w:ascii="Times New Roman" w:hAnsi="Times New Roman" w:cs="Times New Roman"/>
          <w:color w:val="252525"/>
          <w:lang w:val="en-US"/>
        </w:rPr>
        <w:t>, the </w:t>
      </w:r>
      <w:hyperlink r:id="rId188" w:tooltip="British Indian Ocean Territory" w:history="1">
        <w:r w:rsidRPr="00A9351C">
          <w:rPr>
            <w:rFonts w:ascii="Times New Roman" w:hAnsi="Times New Roman" w:cs="Times New Roman"/>
            <w:color w:val="0B0080"/>
            <w:lang w:val="en-US"/>
          </w:rPr>
          <w:t>British Indian Ocean Territory</w:t>
        </w:r>
      </w:hyperlink>
      <w:r w:rsidRPr="00A9351C">
        <w:rPr>
          <w:rFonts w:ascii="Times New Roman" w:hAnsi="Times New Roman" w:cs="Times New Roman"/>
          <w:color w:val="252525"/>
          <w:lang w:val="en-US"/>
        </w:rPr>
        <w:t>, the </w:t>
      </w:r>
      <w:hyperlink r:id="rId189" w:tooltip="British Virgin Islands" w:history="1">
        <w:r w:rsidRPr="00A9351C">
          <w:rPr>
            <w:rFonts w:ascii="Times New Roman" w:hAnsi="Times New Roman" w:cs="Times New Roman"/>
            <w:color w:val="0B0080"/>
            <w:lang w:val="en-US"/>
          </w:rPr>
          <w:t>British Virgin Islands</w:t>
        </w:r>
      </w:hyperlink>
      <w:r w:rsidRPr="00A9351C">
        <w:rPr>
          <w:rFonts w:ascii="Times New Roman" w:hAnsi="Times New Roman" w:cs="Times New Roman"/>
          <w:color w:val="252525"/>
          <w:lang w:val="en-US"/>
        </w:rPr>
        <w:t>, the </w:t>
      </w:r>
      <w:hyperlink r:id="rId190" w:tooltip="Cayman Islands" w:history="1">
        <w:r w:rsidRPr="00A9351C">
          <w:rPr>
            <w:rFonts w:ascii="Times New Roman" w:hAnsi="Times New Roman" w:cs="Times New Roman"/>
            <w:color w:val="0B0080"/>
            <w:lang w:val="en-US"/>
          </w:rPr>
          <w:t>Cayman Islands</w:t>
        </w:r>
      </w:hyperlink>
      <w:r w:rsidRPr="00A9351C">
        <w:rPr>
          <w:rFonts w:ascii="Times New Roman" w:hAnsi="Times New Roman" w:cs="Times New Roman"/>
          <w:color w:val="252525"/>
          <w:lang w:val="en-US"/>
        </w:rPr>
        <w:t>, </w:t>
      </w:r>
      <w:hyperlink r:id="rId191" w:tooltip="Dominica" w:history="1">
        <w:r w:rsidRPr="00A9351C">
          <w:rPr>
            <w:rFonts w:ascii="Times New Roman" w:hAnsi="Times New Roman" w:cs="Times New Roman"/>
            <w:color w:val="0B0080"/>
            <w:lang w:val="en-US"/>
          </w:rPr>
          <w:t>Dominica</w:t>
        </w:r>
      </w:hyperlink>
      <w:r w:rsidRPr="00A9351C">
        <w:rPr>
          <w:rFonts w:ascii="Times New Roman" w:hAnsi="Times New Roman" w:cs="Times New Roman"/>
          <w:color w:val="252525"/>
          <w:lang w:val="en-US"/>
        </w:rPr>
        <w:t>, the </w:t>
      </w:r>
      <w:hyperlink r:id="rId192" w:tooltip="Falkland Islands" w:history="1">
        <w:r w:rsidRPr="00A9351C">
          <w:rPr>
            <w:rFonts w:ascii="Times New Roman" w:hAnsi="Times New Roman" w:cs="Times New Roman"/>
            <w:color w:val="0B0080"/>
            <w:lang w:val="en-US"/>
          </w:rPr>
          <w:t>Falkland Islands</w:t>
        </w:r>
      </w:hyperlink>
      <w:r w:rsidRPr="00A9351C">
        <w:rPr>
          <w:rFonts w:ascii="Times New Roman" w:hAnsi="Times New Roman" w:cs="Times New Roman"/>
          <w:color w:val="252525"/>
          <w:lang w:val="en-US"/>
        </w:rPr>
        <w:t>, </w:t>
      </w:r>
      <w:hyperlink r:id="rId193" w:tooltip="Gibraltar" w:history="1">
        <w:r w:rsidRPr="00A9351C">
          <w:rPr>
            <w:rFonts w:ascii="Times New Roman" w:hAnsi="Times New Roman" w:cs="Times New Roman"/>
            <w:color w:val="0B0080"/>
            <w:lang w:val="en-US"/>
          </w:rPr>
          <w:t>Gibraltar</w:t>
        </w:r>
      </w:hyperlink>
      <w:r w:rsidRPr="00A9351C">
        <w:rPr>
          <w:rFonts w:ascii="Times New Roman" w:hAnsi="Times New Roman" w:cs="Times New Roman"/>
          <w:color w:val="252525"/>
          <w:lang w:val="en-US"/>
        </w:rPr>
        <w:t>, </w:t>
      </w:r>
      <w:hyperlink r:id="rId194" w:tooltip="Grenada" w:history="1">
        <w:r w:rsidRPr="00A9351C">
          <w:rPr>
            <w:rFonts w:ascii="Times New Roman" w:hAnsi="Times New Roman" w:cs="Times New Roman"/>
            <w:color w:val="0B0080"/>
            <w:lang w:val="en-US"/>
          </w:rPr>
          <w:t>Grenada</w:t>
        </w:r>
      </w:hyperlink>
      <w:r w:rsidRPr="00A9351C">
        <w:rPr>
          <w:rFonts w:ascii="Times New Roman" w:hAnsi="Times New Roman" w:cs="Times New Roman"/>
          <w:color w:val="252525"/>
          <w:lang w:val="en-US"/>
        </w:rPr>
        <w:t>, </w:t>
      </w:r>
      <w:hyperlink r:id="rId195" w:tooltip="Guam" w:history="1">
        <w:r w:rsidRPr="00A9351C">
          <w:rPr>
            <w:rFonts w:ascii="Times New Roman" w:hAnsi="Times New Roman" w:cs="Times New Roman"/>
            <w:color w:val="0B0080"/>
            <w:lang w:val="en-US"/>
          </w:rPr>
          <w:t>Guam</w:t>
        </w:r>
      </w:hyperlink>
      <w:r w:rsidRPr="00A9351C">
        <w:rPr>
          <w:rFonts w:ascii="Times New Roman" w:hAnsi="Times New Roman" w:cs="Times New Roman"/>
          <w:color w:val="252525"/>
          <w:lang w:val="en-US"/>
        </w:rPr>
        <w:t>, </w:t>
      </w:r>
      <w:hyperlink r:id="rId196" w:tooltip="Channel Island English" w:history="1">
        <w:r w:rsidRPr="00A9351C">
          <w:rPr>
            <w:rFonts w:ascii="Times New Roman" w:hAnsi="Times New Roman" w:cs="Times New Roman"/>
            <w:color w:val="0B0080"/>
            <w:lang w:val="en-US"/>
          </w:rPr>
          <w:t>Guernsey</w:t>
        </w:r>
      </w:hyperlink>
      <w:r w:rsidRPr="00A9351C">
        <w:rPr>
          <w:rFonts w:ascii="Times New Roman" w:hAnsi="Times New Roman" w:cs="Times New Roman"/>
          <w:color w:val="252525"/>
          <w:lang w:val="en-US"/>
        </w:rPr>
        <w:t>, </w:t>
      </w:r>
      <w:hyperlink r:id="rId197" w:tooltip="Guyana" w:history="1">
        <w:r w:rsidRPr="00A9351C">
          <w:rPr>
            <w:rFonts w:ascii="Times New Roman" w:hAnsi="Times New Roman" w:cs="Times New Roman"/>
            <w:color w:val="0B0080"/>
            <w:lang w:val="en-US"/>
          </w:rPr>
          <w:t>Guyana</w:t>
        </w:r>
      </w:hyperlink>
      <w:r w:rsidRPr="00A9351C">
        <w:rPr>
          <w:rFonts w:ascii="Times New Roman" w:hAnsi="Times New Roman" w:cs="Times New Roman"/>
          <w:color w:val="252525"/>
          <w:lang w:val="en-US"/>
        </w:rPr>
        <w:t>, the </w:t>
      </w:r>
      <w:hyperlink r:id="rId198" w:tooltip="Manx English" w:history="1">
        <w:r w:rsidRPr="00A9351C">
          <w:rPr>
            <w:rFonts w:ascii="Times New Roman" w:hAnsi="Times New Roman" w:cs="Times New Roman"/>
            <w:color w:val="0B0080"/>
            <w:lang w:val="en-US"/>
          </w:rPr>
          <w:t>Isle of Man</w:t>
        </w:r>
      </w:hyperlink>
      <w:r w:rsidRPr="00A9351C">
        <w:rPr>
          <w:rFonts w:ascii="Times New Roman" w:hAnsi="Times New Roman" w:cs="Times New Roman"/>
          <w:color w:val="252525"/>
          <w:lang w:val="en-US"/>
        </w:rPr>
        <w:t>, </w:t>
      </w:r>
      <w:proofErr w:type="spellStart"/>
      <w:r>
        <w:fldChar w:fldCharType="begin"/>
      </w:r>
      <w:r w:rsidRPr="00B66AA5">
        <w:rPr>
          <w:lang w:val="en-US"/>
        </w:rPr>
        <w:instrText xml:space="preserve"> HYPERLINK "https://en.wikipedia.org/wiki/Jersey" \o "Jersey" </w:instrText>
      </w:r>
      <w:r>
        <w:fldChar w:fldCharType="separate"/>
      </w:r>
      <w:r w:rsidRPr="00A9351C">
        <w:rPr>
          <w:rFonts w:ascii="Times New Roman" w:hAnsi="Times New Roman" w:cs="Times New Roman"/>
          <w:color w:val="0B0080"/>
          <w:lang w:val="en-US"/>
        </w:rPr>
        <w:t>Jersey</w:t>
      </w:r>
      <w:r>
        <w:rPr>
          <w:rFonts w:ascii="Times New Roman" w:hAnsi="Times New Roman" w:cs="Times New Roman"/>
          <w:color w:val="0B0080"/>
          <w:lang w:val="en-US"/>
        </w:rPr>
        <w:fldChar w:fldCharType="end"/>
      </w:r>
      <w:r w:rsidRPr="00A9351C">
        <w:rPr>
          <w:rFonts w:ascii="Times New Roman" w:hAnsi="Times New Roman" w:cs="Times New Roman"/>
          <w:color w:val="252525"/>
          <w:lang w:val="en-US"/>
        </w:rPr>
        <w:t>,</w:t>
      </w:r>
      <w:hyperlink r:id="rId199" w:tooltip="Montserrat" w:history="1">
        <w:r w:rsidRPr="00A9351C">
          <w:rPr>
            <w:rFonts w:ascii="Times New Roman" w:hAnsi="Times New Roman" w:cs="Times New Roman"/>
            <w:color w:val="0B0080"/>
            <w:lang w:val="en-US"/>
          </w:rPr>
          <w:t>Montserrat</w:t>
        </w:r>
        <w:proofErr w:type="spellEnd"/>
      </w:hyperlink>
      <w:r w:rsidRPr="00A9351C">
        <w:rPr>
          <w:rFonts w:ascii="Times New Roman" w:hAnsi="Times New Roman" w:cs="Times New Roman"/>
          <w:color w:val="252525"/>
          <w:lang w:val="en-US"/>
        </w:rPr>
        <w:t>, </w:t>
      </w:r>
      <w:hyperlink r:id="rId200" w:tooltip="Nauru" w:history="1">
        <w:r w:rsidRPr="00A9351C">
          <w:rPr>
            <w:rFonts w:ascii="Times New Roman" w:hAnsi="Times New Roman" w:cs="Times New Roman"/>
            <w:color w:val="0B0080"/>
            <w:lang w:val="en-US"/>
          </w:rPr>
          <w:t>Nauru</w:t>
        </w:r>
      </w:hyperlink>
      <w:r w:rsidRPr="00A9351C">
        <w:rPr>
          <w:rFonts w:ascii="Times New Roman" w:hAnsi="Times New Roman" w:cs="Times New Roman"/>
          <w:color w:val="252525"/>
          <w:lang w:val="en-US"/>
        </w:rPr>
        <w:t>, </w:t>
      </w:r>
      <w:hyperlink r:id="rId201" w:tooltip="Pitcairn Islands" w:history="1">
        <w:r w:rsidRPr="00A9351C">
          <w:rPr>
            <w:rFonts w:ascii="Times New Roman" w:hAnsi="Times New Roman" w:cs="Times New Roman"/>
            <w:color w:val="0B0080"/>
            <w:lang w:val="en-US"/>
          </w:rPr>
          <w:t>Pitcairn Islands</w:t>
        </w:r>
      </w:hyperlink>
      <w:r w:rsidRPr="00A9351C">
        <w:rPr>
          <w:rFonts w:ascii="Times New Roman" w:hAnsi="Times New Roman" w:cs="Times New Roman"/>
          <w:color w:val="252525"/>
          <w:lang w:val="en-US"/>
        </w:rPr>
        <w:t>, </w:t>
      </w:r>
      <w:hyperlink r:id="rId202" w:tooltip="Saint Helena, Ascension and Tristan da Cunha" w:history="1">
        <w:r w:rsidRPr="00A9351C">
          <w:rPr>
            <w:rFonts w:ascii="Times New Roman" w:hAnsi="Times New Roman" w:cs="Times New Roman"/>
            <w:color w:val="0B0080"/>
            <w:lang w:val="en-US"/>
          </w:rPr>
          <w:t>Saint Helena, Ascension and Tristan da Cunha</w:t>
        </w:r>
      </w:hyperlink>
      <w:r w:rsidRPr="00A9351C">
        <w:rPr>
          <w:rFonts w:ascii="Times New Roman" w:hAnsi="Times New Roman" w:cs="Times New Roman"/>
          <w:color w:val="252525"/>
          <w:lang w:val="en-US"/>
        </w:rPr>
        <w:t>, </w:t>
      </w:r>
      <w:hyperlink r:id="rId203" w:tooltip="Saint Kitts and Nevis" w:history="1">
        <w:r w:rsidRPr="00A9351C">
          <w:rPr>
            <w:rFonts w:ascii="Times New Roman" w:hAnsi="Times New Roman" w:cs="Times New Roman"/>
            <w:color w:val="0B0080"/>
            <w:lang w:val="en-US"/>
          </w:rPr>
          <w:t>Saint Kitts and Nevis</w:t>
        </w:r>
      </w:hyperlink>
      <w:r w:rsidRPr="00A9351C">
        <w:rPr>
          <w:rFonts w:ascii="Times New Roman" w:hAnsi="Times New Roman" w:cs="Times New Roman"/>
          <w:color w:val="252525"/>
          <w:lang w:val="en-US"/>
        </w:rPr>
        <w:t>, </w:t>
      </w:r>
      <w:hyperlink r:id="rId204" w:tooltip="Saint Vincent and the Grenadines" w:history="1">
        <w:r w:rsidRPr="00A9351C">
          <w:rPr>
            <w:rFonts w:ascii="Times New Roman" w:hAnsi="Times New Roman" w:cs="Times New Roman"/>
            <w:color w:val="0B0080"/>
            <w:lang w:val="en-US"/>
          </w:rPr>
          <w:t>Saint Vincent and the Grenadines</w:t>
        </w:r>
      </w:hyperlink>
      <w:r w:rsidRPr="00A9351C">
        <w:rPr>
          <w:rFonts w:ascii="Times New Roman" w:hAnsi="Times New Roman" w:cs="Times New Roman"/>
          <w:color w:val="252525"/>
          <w:lang w:val="en-US"/>
        </w:rPr>
        <w:t>, </w:t>
      </w:r>
      <w:hyperlink r:id="rId205" w:tooltip="South Georgia and the South Sandwich Islands" w:history="1">
        <w:r w:rsidRPr="00A9351C">
          <w:rPr>
            <w:rFonts w:ascii="Times New Roman" w:hAnsi="Times New Roman" w:cs="Times New Roman"/>
            <w:color w:val="0B0080"/>
            <w:lang w:val="en-US"/>
          </w:rPr>
          <w:t>South Georgia and the South Sandwich Islands</w:t>
        </w:r>
      </w:hyperlink>
      <w:r w:rsidRPr="00A9351C">
        <w:rPr>
          <w:rFonts w:ascii="Times New Roman" w:hAnsi="Times New Roman" w:cs="Times New Roman"/>
          <w:color w:val="252525"/>
          <w:lang w:val="en-US"/>
        </w:rPr>
        <w:t>, and </w:t>
      </w:r>
      <w:hyperlink r:id="rId206" w:tooltip="The Turks and Caicos Islands" w:history="1">
        <w:r w:rsidRPr="00A9351C">
          <w:rPr>
            <w:rFonts w:ascii="Times New Roman" w:hAnsi="Times New Roman" w:cs="Times New Roman"/>
            <w:color w:val="0B0080"/>
            <w:lang w:val="en-US"/>
          </w:rPr>
          <w:t>the Turks and Caicos Islands</w:t>
        </w:r>
      </w:hyperlink>
      <w:r w:rsidRPr="00A9351C">
        <w:rPr>
          <w:rFonts w:ascii="Times New Roman" w:hAnsi="Times New Roman" w:cs="Times New Roman"/>
          <w:color w:val="252525"/>
          <w:lang w:val="en-US"/>
        </w:rPr>
        <w:t>.</w:t>
      </w:r>
    </w:p>
    <w:p w:rsidR="00B66AA5" w:rsidRPr="00A9351C" w:rsidRDefault="00B66AA5" w:rsidP="00B66AA5">
      <w:pPr>
        <w:pBdr>
          <w:bottom w:val="single" w:sz="6" w:space="0" w:color="AAAAAA"/>
        </w:pBdr>
        <w:shd w:val="clear" w:color="auto" w:fill="FFFFFF"/>
        <w:spacing w:before="240" w:after="60"/>
        <w:jc w:val="both"/>
        <w:outlineLvl w:val="1"/>
        <w:rPr>
          <w:rFonts w:ascii="Times New Roman" w:hAnsi="Times New Roman" w:cs="Times New Roman"/>
          <w:color w:val="000000"/>
          <w:lang w:val="en-US"/>
        </w:rPr>
      </w:pPr>
      <w:r w:rsidRPr="00A9351C">
        <w:rPr>
          <w:rFonts w:ascii="Times New Roman" w:hAnsi="Times New Roman" w:cs="Times New Roman"/>
          <w:color w:val="000000"/>
          <w:lang w:val="en-US"/>
        </w:rPr>
        <w:t xml:space="preserve">Countries where English is an official </w:t>
      </w:r>
      <w:proofErr w:type="gramStart"/>
      <w:r w:rsidRPr="00A9351C">
        <w:rPr>
          <w:rFonts w:ascii="Times New Roman" w:hAnsi="Times New Roman" w:cs="Times New Roman"/>
          <w:color w:val="000000"/>
          <w:lang w:val="en-US"/>
        </w:rPr>
        <w:t>language</w:t>
      </w:r>
      <w:r w:rsidRPr="00A9351C">
        <w:rPr>
          <w:rFonts w:ascii="Times New Roman" w:hAnsi="Times New Roman" w:cs="Times New Roman"/>
          <w:color w:val="555555"/>
          <w:lang w:val="en-US"/>
        </w:rPr>
        <w:t>[</w:t>
      </w:r>
      <w:proofErr w:type="gramEnd"/>
      <w:r>
        <w:rPr>
          <w:rFonts w:ascii="PANDA Times UZ Lat" w:hAnsi="PANDA Times UZ Lat" w:cs="PANDA Times UZ Lat"/>
        </w:rPr>
        <w:fldChar w:fldCharType="begin"/>
      </w:r>
      <w:r w:rsidRPr="007D39DB">
        <w:rPr>
          <w:lang w:val="en-US"/>
        </w:rPr>
        <w:instrText xml:space="preserve"> HYPERLINK "https://en.wikipedia.org/w/index.php?title=English-speaking_world&amp;action=edit&amp;section=2" \o "Edit section: Countries where English is an official language" </w:instrText>
      </w:r>
      <w:r>
        <w:rPr>
          <w:rFonts w:ascii="PANDA Times UZ Lat" w:hAnsi="PANDA Times UZ Lat" w:cs="PANDA Times UZ Lat"/>
        </w:rPr>
        <w:fldChar w:fldCharType="separate"/>
      </w:r>
      <w:r w:rsidRPr="00A9351C">
        <w:rPr>
          <w:rFonts w:ascii="Times New Roman" w:hAnsi="Times New Roman" w:cs="Times New Roman"/>
          <w:color w:val="0B0080"/>
          <w:lang w:val="en-US"/>
        </w:rPr>
        <w:t>edit</w:t>
      </w:r>
      <w:r>
        <w:rPr>
          <w:rFonts w:ascii="Times New Roman" w:hAnsi="Times New Roman" w:cs="Times New Roman"/>
          <w:color w:val="0B0080"/>
          <w:lang w:val="en-US"/>
        </w:rPr>
        <w:fldChar w:fldCharType="end"/>
      </w:r>
      <w:r w:rsidRPr="00A9351C">
        <w:rPr>
          <w:rFonts w:ascii="Times New Roman" w:hAnsi="Times New Roman" w:cs="Times New Roman"/>
          <w:color w:val="555555"/>
          <w:lang w:val="en-US"/>
        </w:rPr>
        <w:t>]</w:t>
      </w:r>
    </w:p>
    <w:p w:rsidR="00B66AA5" w:rsidRPr="00A9351C" w:rsidRDefault="00B66AA5" w:rsidP="00B66AA5">
      <w:pPr>
        <w:shd w:val="clear" w:color="auto" w:fill="FFFFFF"/>
        <w:spacing w:after="120" w:line="336" w:lineRule="atLeast"/>
        <w:jc w:val="both"/>
        <w:rPr>
          <w:rFonts w:ascii="Times New Roman" w:hAnsi="Times New Roman" w:cs="Times New Roman"/>
          <w:i/>
          <w:iCs/>
          <w:color w:val="252525"/>
          <w:lang w:val="en-US"/>
        </w:rPr>
      </w:pPr>
      <w:r w:rsidRPr="00A9351C">
        <w:rPr>
          <w:rFonts w:ascii="Times New Roman" w:hAnsi="Times New Roman" w:cs="Times New Roman"/>
          <w:i/>
          <w:iCs/>
          <w:color w:val="252525"/>
          <w:lang w:val="en-US"/>
        </w:rPr>
        <w:t>Main article: </w:t>
      </w:r>
      <w:hyperlink r:id="rId207" w:tooltip="List of territorial entities where English is an official language" w:history="1">
        <w:r w:rsidRPr="00A9351C">
          <w:rPr>
            <w:rFonts w:ascii="Times New Roman" w:hAnsi="Times New Roman" w:cs="Times New Roman"/>
            <w:i/>
            <w:iCs/>
            <w:color w:val="0B0080"/>
            <w:lang w:val="en-US"/>
          </w:rPr>
          <w:t>List of territorial entities where English is an official language</w:t>
        </w:r>
      </w:hyperlink>
    </w:p>
    <w:p w:rsidR="00B66AA5" w:rsidRPr="00A9351C" w:rsidRDefault="00B66AA5" w:rsidP="00B66AA5">
      <w:pPr>
        <w:shd w:val="clear" w:color="auto" w:fill="FFFFFF"/>
        <w:spacing w:before="120" w:after="120" w:line="336" w:lineRule="atLeast"/>
        <w:jc w:val="both"/>
        <w:rPr>
          <w:rFonts w:ascii="Times New Roman" w:hAnsi="Times New Roman" w:cs="Times New Roman"/>
          <w:color w:val="252525"/>
          <w:lang w:val="en-US"/>
        </w:rPr>
      </w:pPr>
      <w:r w:rsidRPr="00A9351C">
        <w:rPr>
          <w:rFonts w:ascii="Times New Roman" w:hAnsi="Times New Roman" w:cs="Times New Roman"/>
          <w:color w:val="252525"/>
          <w:lang w:val="en-US"/>
        </w:rPr>
        <w:t>In some countries where English is not the most spoken language, it is an </w:t>
      </w:r>
      <w:hyperlink r:id="rId208" w:tooltip="Official language" w:history="1">
        <w:r w:rsidRPr="00A9351C">
          <w:rPr>
            <w:rFonts w:ascii="Times New Roman" w:hAnsi="Times New Roman" w:cs="Times New Roman"/>
            <w:color w:val="0B0080"/>
            <w:lang w:val="en-US"/>
          </w:rPr>
          <w:t>official language</w:t>
        </w:r>
      </w:hyperlink>
      <w:r w:rsidRPr="00A9351C">
        <w:rPr>
          <w:rFonts w:ascii="Times New Roman" w:hAnsi="Times New Roman" w:cs="Times New Roman"/>
          <w:color w:val="252525"/>
          <w:lang w:val="en-US"/>
        </w:rPr>
        <w:t>; these countries include </w:t>
      </w:r>
      <w:hyperlink r:id="rId209" w:tooltip="Botswana" w:history="1">
        <w:r w:rsidRPr="00A9351C">
          <w:rPr>
            <w:rFonts w:ascii="Times New Roman" w:hAnsi="Times New Roman" w:cs="Times New Roman"/>
            <w:color w:val="0B0080"/>
            <w:lang w:val="en-US"/>
          </w:rPr>
          <w:t>Botswana</w:t>
        </w:r>
      </w:hyperlink>
      <w:r w:rsidRPr="00A9351C">
        <w:rPr>
          <w:rFonts w:ascii="Times New Roman" w:hAnsi="Times New Roman" w:cs="Times New Roman"/>
          <w:color w:val="252525"/>
          <w:lang w:val="en-US"/>
        </w:rPr>
        <w:t>, </w:t>
      </w:r>
      <w:hyperlink r:id="rId210" w:tooltip="Cameroon" w:history="1">
        <w:r w:rsidRPr="00A9351C">
          <w:rPr>
            <w:rFonts w:ascii="Times New Roman" w:hAnsi="Times New Roman" w:cs="Times New Roman"/>
            <w:color w:val="0B0080"/>
            <w:lang w:val="en-US"/>
          </w:rPr>
          <w:t>Cameroon</w:t>
        </w:r>
      </w:hyperlink>
      <w:r w:rsidRPr="00A9351C">
        <w:rPr>
          <w:rFonts w:ascii="Times New Roman" w:hAnsi="Times New Roman" w:cs="Times New Roman"/>
          <w:color w:val="252525"/>
          <w:lang w:val="en-US"/>
        </w:rPr>
        <w:t>, the </w:t>
      </w:r>
      <w:hyperlink r:id="rId211" w:tooltip="Federated States of Micronesia" w:history="1">
        <w:r w:rsidRPr="00A9351C">
          <w:rPr>
            <w:rFonts w:ascii="Times New Roman" w:hAnsi="Times New Roman" w:cs="Times New Roman"/>
            <w:color w:val="0B0080"/>
            <w:lang w:val="en-US"/>
          </w:rPr>
          <w:t>Federated States of Micronesia</w:t>
        </w:r>
      </w:hyperlink>
      <w:r w:rsidRPr="00A9351C">
        <w:rPr>
          <w:rFonts w:ascii="Times New Roman" w:hAnsi="Times New Roman" w:cs="Times New Roman"/>
          <w:color w:val="252525"/>
          <w:lang w:val="en-US"/>
        </w:rPr>
        <w:t>, </w:t>
      </w:r>
      <w:hyperlink r:id="rId212" w:tooltip="Fiji" w:history="1">
        <w:r w:rsidRPr="00A9351C">
          <w:rPr>
            <w:rFonts w:ascii="Times New Roman" w:hAnsi="Times New Roman" w:cs="Times New Roman"/>
            <w:color w:val="0B0080"/>
            <w:lang w:val="en-US"/>
          </w:rPr>
          <w:t>Fiji</w:t>
        </w:r>
      </w:hyperlink>
      <w:r w:rsidRPr="00A9351C">
        <w:rPr>
          <w:rFonts w:ascii="Times New Roman" w:hAnsi="Times New Roman" w:cs="Times New Roman"/>
          <w:color w:val="252525"/>
          <w:lang w:val="en-US"/>
        </w:rPr>
        <w:t>, </w:t>
      </w:r>
      <w:hyperlink r:id="rId213" w:tooltip="Ghana" w:history="1">
        <w:r w:rsidRPr="00A9351C">
          <w:rPr>
            <w:rFonts w:ascii="Times New Roman" w:hAnsi="Times New Roman" w:cs="Times New Roman"/>
            <w:color w:val="0B0080"/>
            <w:lang w:val="en-US"/>
          </w:rPr>
          <w:t>Ghana</w:t>
        </w:r>
      </w:hyperlink>
      <w:r w:rsidRPr="00A9351C">
        <w:rPr>
          <w:rFonts w:ascii="Times New Roman" w:hAnsi="Times New Roman" w:cs="Times New Roman"/>
          <w:color w:val="252525"/>
          <w:lang w:val="en-US"/>
        </w:rPr>
        <w:t>, </w:t>
      </w:r>
      <w:hyperlink r:id="rId214" w:tooltip="Hong Kong" w:history="1">
        <w:r w:rsidRPr="00A9351C">
          <w:rPr>
            <w:rFonts w:ascii="Times New Roman" w:hAnsi="Times New Roman" w:cs="Times New Roman"/>
            <w:color w:val="0B0080"/>
            <w:lang w:val="en-US"/>
          </w:rPr>
          <w:t>Hong Kong</w:t>
        </w:r>
      </w:hyperlink>
      <w:r w:rsidRPr="00A9351C">
        <w:rPr>
          <w:rFonts w:ascii="Times New Roman" w:hAnsi="Times New Roman" w:cs="Times New Roman"/>
          <w:color w:val="252525"/>
          <w:lang w:val="en-US"/>
        </w:rPr>
        <w:t>, </w:t>
      </w:r>
      <w:hyperlink r:id="rId215" w:tooltip="India" w:history="1">
        <w:r w:rsidRPr="00A9351C">
          <w:rPr>
            <w:rFonts w:ascii="Times New Roman" w:hAnsi="Times New Roman" w:cs="Times New Roman"/>
            <w:color w:val="0B0080"/>
            <w:lang w:val="en-US"/>
          </w:rPr>
          <w:t>India</w:t>
        </w:r>
      </w:hyperlink>
      <w:r w:rsidRPr="00A9351C">
        <w:rPr>
          <w:rFonts w:ascii="Times New Roman" w:hAnsi="Times New Roman" w:cs="Times New Roman"/>
          <w:color w:val="252525"/>
          <w:lang w:val="en-US"/>
        </w:rPr>
        <w:t>, </w:t>
      </w:r>
      <w:hyperlink r:id="rId216" w:tooltip="Kenya" w:history="1">
        <w:r w:rsidRPr="00A9351C">
          <w:rPr>
            <w:rFonts w:ascii="Times New Roman" w:hAnsi="Times New Roman" w:cs="Times New Roman"/>
            <w:color w:val="0B0080"/>
            <w:lang w:val="en-US"/>
          </w:rPr>
          <w:t>Kenya</w:t>
        </w:r>
      </w:hyperlink>
      <w:r w:rsidRPr="00A9351C">
        <w:rPr>
          <w:rFonts w:ascii="Times New Roman" w:hAnsi="Times New Roman" w:cs="Times New Roman"/>
          <w:color w:val="252525"/>
          <w:lang w:val="en-US"/>
        </w:rPr>
        <w:t>, </w:t>
      </w:r>
      <w:hyperlink r:id="rId217" w:tooltip="Kiribati" w:history="1">
        <w:r w:rsidRPr="00A9351C">
          <w:rPr>
            <w:rFonts w:ascii="Times New Roman" w:hAnsi="Times New Roman" w:cs="Times New Roman"/>
            <w:color w:val="0B0080"/>
            <w:lang w:val="en-US"/>
          </w:rPr>
          <w:t>Kiribati</w:t>
        </w:r>
      </w:hyperlink>
      <w:r w:rsidRPr="00A9351C">
        <w:rPr>
          <w:rFonts w:ascii="Times New Roman" w:hAnsi="Times New Roman" w:cs="Times New Roman"/>
          <w:color w:val="252525"/>
          <w:lang w:val="en-US"/>
        </w:rPr>
        <w:t>, </w:t>
      </w:r>
      <w:hyperlink r:id="rId218" w:tooltip="Lesotho" w:history="1">
        <w:r w:rsidRPr="00A9351C">
          <w:rPr>
            <w:rFonts w:ascii="Times New Roman" w:hAnsi="Times New Roman" w:cs="Times New Roman"/>
            <w:color w:val="0B0080"/>
            <w:lang w:val="en-US"/>
          </w:rPr>
          <w:t>Lesotho</w:t>
        </w:r>
      </w:hyperlink>
      <w:r w:rsidRPr="00A9351C">
        <w:rPr>
          <w:rFonts w:ascii="Times New Roman" w:hAnsi="Times New Roman" w:cs="Times New Roman"/>
          <w:color w:val="252525"/>
          <w:lang w:val="en-US"/>
        </w:rPr>
        <w:t>, </w:t>
      </w:r>
      <w:hyperlink r:id="rId219" w:tooltip="Liberia" w:history="1">
        <w:r w:rsidRPr="00A9351C">
          <w:rPr>
            <w:rFonts w:ascii="Times New Roman" w:hAnsi="Times New Roman" w:cs="Times New Roman"/>
            <w:color w:val="0B0080"/>
            <w:lang w:val="en-US"/>
          </w:rPr>
          <w:t>Liberia</w:t>
        </w:r>
      </w:hyperlink>
      <w:r w:rsidRPr="00A9351C">
        <w:rPr>
          <w:rFonts w:ascii="Times New Roman" w:hAnsi="Times New Roman" w:cs="Times New Roman"/>
          <w:color w:val="252525"/>
          <w:lang w:val="en-US"/>
        </w:rPr>
        <w:t>, </w:t>
      </w:r>
      <w:hyperlink r:id="rId220" w:tooltip="Malta" w:history="1">
        <w:r w:rsidRPr="00A9351C">
          <w:rPr>
            <w:rFonts w:ascii="Times New Roman" w:hAnsi="Times New Roman" w:cs="Times New Roman"/>
            <w:color w:val="0B0080"/>
            <w:lang w:val="en-US"/>
          </w:rPr>
          <w:t>Malta</w:t>
        </w:r>
      </w:hyperlink>
      <w:r w:rsidRPr="00A9351C">
        <w:rPr>
          <w:rFonts w:ascii="Times New Roman" w:hAnsi="Times New Roman" w:cs="Times New Roman"/>
          <w:color w:val="252525"/>
          <w:lang w:val="en-US"/>
        </w:rPr>
        <w:t>, the </w:t>
      </w:r>
      <w:hyperlink r:id="rId221" w:tooltip="Marshall Islands" w:history="1">
        <w:r w:rsidRPr="00A9351C">
          <w:rPr>
            <w:rFonts w:ascii="Times New Roman" w:hAnsi="Times New Roman" w:cs="Times New Roman"/>
            <w:color w:val="0B0080"/>
            <w:lang w:val="en-US"/>
          </w:rPr>
          <w:t>Marshall Islands</w:t>
        </w:r>
      </w:hyperlink>
      <w:r w:rsidRPr="00A9351C">
        <w:rPr>
          <w:rFonts w:ascii="Times New Roman" w:hAnsi="Times New Roman" w:cs="Times New Roman"/>
          <w:color w:val="252525"/>
          <w:lang w:val="en-US"/>
        </w:rPr>
        <w:t>, </w:t>
      </w:r>
      <w:hyperlink r:id="rId222" w:tooltip="Mauritius" w:history="1">
        <w:r w:rsidRPr="00A9351C">
          <w:rPr>
            <w:rFonts w:ascii="Times New Roman" w:hAnsi="Times New Roman" w:cs="Times New Roman"/>
            <w:color w:val="0B0080"/>
            <w:lang w:val="en-US"/>
          </w:rPr>
          <w:t>Mauritius</w:t>
        </w:r>
      </w:hyperlink>
      <w:r w:rsidRPr="00A9351C">
        <w:rPr>
          <w:rFonts w:ascii="Times New Roman" w:hAnsi="Times New Roman" w:cs="Times New Roman"/>
          <w:color w:val="252525"/>
          <w:lang w:val="en-US"/>
        </w:rPr>
        <w:t>, </w:t>
      </w:r>
      <w:hyperlink r:id="rId223" w:tooltip="Namibia" w:history="1">
        <w:r w:rsidRPr="00A9351C">
          <w:rPr>
            <w:rFonts w:ascii="Times New Roman" w:hAnsi="Times New Roman" w:cs="Times New Roman"/>
            <w:color w:val="0B0080"/>
            <w:lang w:val="en-US"/>
          </w:rPr>
          <w:t>Namibia</w:t>
        </w:r>
      </w:hyperlink>
      <w:r w:rsidRPr="00A9351C">
        <w:rPr>
          <w:rFonts w:ascii="Times New Roman" w:hAnsi="Times New Roman" w:cs="Times New Roman"/>
          <w:color w:val="252525"/>
          <w:lang w:val="en-US"/>
        </w:rPr>
        <w:t>, </w:t>
      </w:r>
      <w:hyperlink r:id="rId224" w:tooltip="Nigeria" w:history="1">
        <w:r w:rsidRPr="00A9351C">
          <w:rPr>
            <w:rFonts w:ascii="Times New Roman" w:hAnsi="Times New Roman" w:cs="Times New Roman"/>
            <w:color w:val="0B0080"/>
            <w:lang w:val="en-US"/>
          </w:rPr>
          <w:t>Nigeria</w:t>
        </w:r>
      </w:hyperlink>
      <w:r w:rsidRPr="00A9351C">
        <w:rPr>
          <w:rFonts w:ascii="Times New Roman" w:hAnsi="Times New Roman" w:cs="Times New Roman"/>
          <w:color w:val="252525"/>
          <w:lang w:val="en-US"/>
        </w:rPr>
        <w:t>, </w:t>
      </w:r>
      <w:hyperlink r:id="rId225" w:tooltip="Pakistan" w:history="1">
        <w:r w:rsidRPr="00A9351C">
          <w:rPr>
            <w:rFonts w:ascii="Times New Roman" w:hAnsi="Times New Roman" w:cs="Times New Roman"/>
            <w:color w:val="0B0080"/>
            <w:lang w:val="en-US"/>
          </w:rPr>
          <w:t>Pakistan</w:t>
        </w:r>
      </w:hyperlink>
      <w:r w:rsidRPr="00A9351C">
        <w:rPr>
          <w:rFonts w:ascii="Times New Roman" w:hAnsi="Times New Roman" w:cs="Times New Roman"/>
          <w:color w:val="252525"/>
          <w:lang w:val="en-US"/>
        </w:rPr>
        <w:t>, </w:t>
      </w:r>
      <w:hyperlink r:id="rId226" w:tooltip="Palau" w:history="1">
        <w:r w:rsidRPr="00A9351C">
          <w:rPr>
            <w:rFonts w:ascii="Times New Roman" w:hAnsi="Times New Roman" w:cs="Times New Roman"/>
            <w:color w:val="0B0080"/>
            <w:lang w:val="en-US"/>
          </w:rPr>
          <w:t>Palau</w:t>
        </w:r>
      </w:hyperlink>
      <w:r w:rsidRPr="00A9351C">
        <w:rPr>
          <w:rFonts w:ascii="Times New Roman" w:hAnsi="Times New Roman" w:cs="Times New Roman"/>
          <w:color w:val="252525"/>
          <w:lang w:val="en-US"/>
        </w:rPr>
        <w:t>, </w:t>
      </w:r>
      <w:hyperlink r:id="rId227" w:tooltip="Papua New Guinea" w:history="1">
        <w:r w:rsidRPr="00A9351C">
          <w:rPr>
            <w:rFonts w:ascii="Times New Roman" w:hAnsi="Times New Roman" w:cs="Times New Roman"/>
            <w:color w:val="0B0080"/>
            <w:lang w:val="en-US"/>
          </w:rPr>
          <w:t>Papua New Guinea</w:t>
        </w:r>
      </w:hyperlink>
      <w:r w:rsidRPr="00A9351C">
        <w:rPr>
          <w:rFonts w:ascii="Times New Roman" w:hAnsi="Times New Roman" w:cs="Times New Roman"/>
          <w:color w:val="252525"/>
          <w:lang w:val="en-US"/>
        </w:rPr>
        <w:t>, the </w:t>
      </w:r>
      <w:hyperlink r:id="rId228" w:tooltip="Philippines" w:history="1">
        <w:r w:rsidRPr="00A9351C">
          <w:rPr>
            <w:rFonts w:ascii="Times New Roman" w:hAnsi="Times New Roman" w:cs="Times New Roman"/>
            <w:color w:val="0B0080"/>
            <w:lang w:val="en-US"/>
          </w:rPr>
          <w:t>Philippines</w:t>
        </w:r>
      </w:hyperlink>
      <w:r w:rsidRPr="00A9351C">
        <w:rPr>
          <w:rFonts w:ascii="Times New Roman" w:hAnsi="Times New Roman" w:cs="Times New Roman"/>
          <w:color w:val="252525"/>
          <w:lang w:val="en-US"/>
        </w:rPr>
        <w:t> (</w:t>
      </w:r>
      <w:hyperlink r:id="rId229" w:tooltip="Philippine English" w:history="1">
        <w:r w:rsidRPr="00A9351C">
          <w:rPr>
            <w:rFonts w:ascii="Times New Roman" w:hAnsi="Times New Roman" w:cs="Times New Roman"/>
            <w:color w:val="0B0080"/>
            <w:lang w:val="en-US"/>
          </w:rPr>
          <w:t>Philippine English</w:t>
        </w:r>
      </w:hyperlink>
      <w:r w:rsidRPr="00A9351C">
        <w:rPr>
          <w:rFonts w:ascii="Times New Roman" w:hAnsi="Times New Roman" w:cs="Times New Roman"/>
          <w:color w:val="252525"/>
          <w:lang w:val="en-US"/>
        </w:rPr>
        <w:t>), </w:t>
      </w:r>
      <w:hyperlink r:id="rId230" w:tooltip="Rwanda" w:history="1">
        <w:r w:rsidRPr="00A9351C">
          <w:rPr>
            <w:rFonts w:ascii="Times New Roman" w:hAnsi="Times New Roman" w:cs="Times New Roman"/>
            <w:color w:val="0B0080"/>
            <w:lang w:val="en-US"/>
          </w:rPr>
          <w:t>Rwanda</w:t>
        </w:r>
      </w:hyperlink>
      <w:r w:rsidRPr="00A9351C">
        <w:rPr>
          <w:rFonts w:ascii="Times New Roman" w:hAnsi="Times New Roman" w:cs="Times New Roman"/>
          <w:color w:val="252525"/>
          <w:lang w:val="en-US"/>
        </w:rPr>
        <w:t>, </w:t>
      </w:r>
      <w:hyperlink r:id="rId231" w:tooltip="Saint Lucia" w:history="1">
        <w:r w:rsidRPr="00A9351C">
          <w:rPr>
            <w:rFonts w:ascii="Times New Roman" w:hAnsi="Times New Roman" w:cs="Times New Roman"/>
            <w:color w:val="0B0080"/>
            <w:lang w:val="en-US"/>
          </w:rPr>
          <w:t>Saint Lucia</w:t>
        </w:r>
      </w:hyperlink>
      <w:r w:rsidRPr="00A9351C">
        <w:rPr>
          <w:rFonts w:ascii="Times New Roman" w:hAnsi="Times New Roman" w:cs="Times New Roman"/>
          <w:color w:val="252525"/>
          <w:lang w:val="en-US"/>
        </w:rPr>
        <w:t>, </w:t>
      </w:r>
      <w:hyperlink r:id="rId232" w:tooltip="Samoa" w:history="1">
        <w:r w:rsidRPr="00A9351C">
          <w:rPr>
            <w:rFonts w:ascii="Times New Roman" w:hAnsi="Times New Roman" w:cs="Times New Roman"/>
            <w:color w:val="0B0080"/>
            <w:lang w:val="en-US"/>
          </w:rPr>
          <w:t>Samoa</w:t>
        </w:r>
      </w:hyperlink>
      <w:r w:rsidRPr="00A9351C">
        <w:rPr>
          <w:rFonts w:ascii="Times New Roman" w:hAnsi="Times New Roman" w:cs="Times New Roman"/>
          <w:color w:val="252525"/>
          <w:lang w:val="en-US"/>
        </w:rPr>
        <w:t>, </w:t>
      </w:r>
      <w:hyperlink r:id="rId233" w:tooltip="Seychelles" w:history="1">
        <w:r w:rsidRPr="00A9351C">
          <w:rPr>
            <w:rFonts w:ascii="Times New Roman" w:hAnsi="Times New Roman" w:cs="Times New Roman"/>
            <w:color w:val="0B0080"/>
            <w:lang w:val="en-US"/>
          </w:rPr>
          <w:t>Seychelles</w:t>
        </w:r>
      </w:hyperlink>
      <w:r w:rsidRPr="00A9351C">
        <w:rPr>
          <w:rFonts w:ascii="Times New Roman" w:hAnsi="Times New Roman" w:cs="Times New Roman"/>
          <w:color w:val="252525"/>
          <w:lang w:val="en-US"/>
        </w:rPr>
        <w:t>, </w:t>
      </w:r>
      <w:hyperlink r:id="rId234" w:tooltip="Sierra Leone" w:history="1">
        <w:r w:rsidRPr="00A9351C">
          <w:rPr>
            <w:rFonts w:ascii="Times New Roman" w:hAnsi="Times New Roman" w:cs="Times New Roman"/>
            <w:color w:val="0B0080"/>
            <w:lang w:val="en-US"/>
          </w:rPr>
          <w:t>Sierra Leone</w:t>
        </w:r>
      </w:hyperlink>
      <w:r w:rsidRPr="00A9351C">
        <w:rPr>
          <w:rFonts w:ascii="Times New Roman" w:hAnsi="Times New Roman" w:cs="Times New Roman"/>
          <w:color w:val="252525"/>
          <w:lang w:val="en-US"/>
        </w:rPr>
        <w:t>, </w:t>
      </w:r>
      <w:hyperlink r:id="rId235" w:tooltip="Singapore" w:history="1">
        <w:r w:rsidRPr="00A9351C">
          <w:rPr>
            <w:rFonts w:ascii="Times New Roman" w:hAnsi="Times New Roman" w:cs="Times New Roman"/>
            <w:color w:val="0B0080"/>
            <w:lang w:val="en-US"/>
          </w:rPr>
          <w:t>Singapore</w:t>
        </w:r>
      </w:hyperlink>
      <w:r w:rsidRPr="00A9351C">
        <w:rPr>
          <w:rFonts w:ascii="Times New Roman" w:hAnsi="Times New Roman" w:cs="Times New Roman"/>
          <w:color w:val="252525"/>
          <w:lang w:val="en-US"/>
        </w:rPr>
        <w:t>, the </w:t>
      </w:r>
      <w:hyperlink r:id="rId236" w:tooltip="Solomon Islands" w:history="1">
        <w:r w:rsidRPr="00A9351C">
          <w:rPr>
            <w:rFonts w:ascii="Times New Roman" w:hAnsi="Times New Roman" w:cs="Times New Roman"/>
            <w:color w:val="0B0080"/>
            <w:lang w:val="en-US"/>
          </w:rPr>
          <w:t>Solomon Islands</w:t>
        </w:r>
      </w:hyperlink>
      <w:r w:rsidRPr="00A9351C">
        <w:rPr>
          <w:rFonts w:ascii="Times New Roman" w:hAnsi="Times New Roman" w:cs="Times New Roman"/>
          <w:color w:val="252525"/>
          <w:lang w:val="en-US"/>
        </w:rPr>
        <w:t>, </w:t>
      </w:r>
      <w:hyperlink r:id="rId237" w:tooltip="Sri Lanka" w:history="1">
        <w:r w:rsidRPr="00A9351C">
          <w:rPr>
            <w:rFonts w:ascii="Times New Roman" w:hAnsi="Times New Roman" w:cs="Times New Roman"/>
            <w:color w:val="0B0080"/>
            <w:lang w:val="en-US"/>
          </w:rPr>
          <w:t xml:space="preserve">Sri </w:t>
        </w:r>
        <w:r w:rsidRPr="00A9351C">
          <w:rPr>
            <w:rFonts w:ascii="Times New Roman" w:hAnsi="Times New Roman" w:cs="Times New Roman"/>
            <w:color w:val="0B0080"/>
            <w:lang w:val="en-US"/>
          </w:rPr>
          <w:lastRenderedPageBreak/>
          <w:t>Lanka</w:t>
        </w:r>
      </w:hyperlink>
      <w:r w:rsidRPr="00A9351C">
        <w:rPr>
          <w:rFonts w:ascii="Times New Roman" w:hAnsi="Times New Roman" w:cs="Times New Roman"/>
          <w:color w:val="252525"/>
          <w:lang w:val="en-US"/>
        </w:rPr>
        <w:t>, </w:t>
      </w:r>
      <w:hyperlink r:id="rId238" w:tooltip="Sudan" w:history="1">
        <w:r w:rsidRPr="00A9351C">
          <w:rPr>
            <w:rFonts w:ascii="Times New Roman" w:hAnsi="Times New Roman" w:cs="Times New Roman"/>
            <w:color w:val="0B0080"/>
            <w:lang w:val="en-US"/>
          </w:rPr>
          <w:t>Sudan</w:t>
        </w:r>
      </w:hyperlink>
      <w:r w:rsidRPr="00A9351C">
        <w:rPr>
          <w:rFonts w:ascii="Times New Roman" w:hAnsi="Times New Roman" w:cs="Times New Roman"/>
          <w:color w:val="252525"/>
          <w:lang w:val="en-US"/>
        </w:rPr>
        <w:t>, </w:t>
      </w:r>
      <w:hyperlink r:id="rId239" w:tooltip="South Africa" w:history="1">
        <w:r w:rsidRPr="00A9351C">
          <w:rPr>
            <w:rFonts w:ascii="Times New Roman" w:hAnsi="Times New Roman" w:cs="Times New Roman"/>
            <w:color w:val="0B0080"/>
            <w:lang w:val="en-US"/>
          </w:rPr>
          <w:t>South Africa</w:t>
        </w:r>
      </w:hyperlink>
      <w:r w:rsidRPr="00A9351C">
        <w:rPr>
          <w:rFonts w:ascii="Times New Roman" w:hAnsi="Times New Roman" w:cs="Times New Roman"/>
          <w:color w:val="252525"/>
          <w:lang w:val="en-US"/>
        </w:rPr>
        <w:t>, </w:t>
      </w:r>
      <w:hyperlink r:id="rId240" w:tooltip="South Sudan" w:history="1">
        <w:r w:rsidRPr="00A9351C">
          <w:rPr>
            <w:rFonts w:ascii="Times New Roman" w:hAnsi="Times New Roman" w:cs="Times New Roman"/>
            <w:color w:val="0B0080"/>
            <w:lang w:val="en-US"/>
          </w:rPr>
          <w:t>South Sudan</w:t>
        </w:r>
      </w:hyperlink>
      <w:r w:rsidRPr="00A9351C">
        <w:rPr>
          <w:rFonts w:ascii="Times New Roman" w:hAnsi="Times New Roman" w:cs="Times New Roman"/>
          <w:color w:val="252525"/>
          <w:lang w:val="en-US"/>
        </w:rPr>
        <w:t>, </w:t>
      </w:r>
      <w:hyperlink r:id="rId241" w:tooltip="Swaziland" w:history="1">
        <w:r w:rsidRPr="00A9351C">
          <w:rPr>
            <w:rFonts w:ascii="Times New Roman" w:hAnsi="Times New Roman" w:cs="Times New Roman"/>
            <w:color w:val="0B0080"/>
            <w:lang w:val="en-US"/>
          </w:rPr>
          <w:t>Swaziland</w:t>
        </w:r>
      </w:hyperlink>
      <w:r w:rsidRPr="00A9351C">
        <w:rPr>
          <w:rFonts w:ascii="Times New Roman" w:hAnsi="Times New Roman" w:cs="Times New Roman"/>
          <w:color w:val="252525"/>
          <w:lang w:val="en-US"/>
        </w:rPr>
        <w:t>, </w:t>
      </w:r>
      <w:hyperlink r:id="rId242" w:tooltip="Tanzania" w:history="1">
        <w:r w:rsidRPr="00A9351C">
          <w:rPr>
            <w:rFonts w:ascii="Times New Roman" w:hAnsi="Times New Roman" w:cs="Times New Roman"/>
            <w:color w:val="0B0080"/>
            <w:lang w:val="en-US"/>
          </w:rPr>
          <w:t>Tanzania</w:t>
        </w:r>
      </w:hyperlink>
      <w:r w:rsidRPr="00A9351C">
        <w:rPr>
          <w:rFonts w:ascii="Times New Roman" w:hAnsi="Times New Roman" w:cs="Times New Roman"/>
          <w:color w:val="252525"/>
          <w:lang w:val="en-US"/>
        </w:rPr>
        <w:t>, </w:t>
      </w:r>
      <w:hyperlink r:id="rId243" w:tooltip="Uganda" w:history="1">
        <w:r w:rsidRPr="00A9351C">
          <w:rPr>
            <w:rFonts w:ascii="Times New Roman" w:hAnsi="Times New Roman" w:cs="Times New Roman"/>
            <w:color w:val="0B0080"/>
            <w:lang w:val="en-US"/>
          </w:rPr>
          <w:t>Uganda</w:t>
        </w:r>
      </w:hyperlink>
      <w:r w:rsidRPr="00A9351C">
        <w:rPr>
          <w:rFonts w:ascii="Times New Roman" w:hAnsi="Times New Roman" w:cs="Times New Roman"/>
          <w:color w:val="252525"/>
          <w:lang w:val="en-US"/>
        </w:rPr>
        <w:t>, </w:t>
      </w:r>
      <w:hyperlink r:id="rId244" w:tooltip="Zambia" w:history="1">
        <w:r w:rsidRPr="00A9351C">
          <w:rPr>
            <w:rFonts w:ascii="Times New Roman" w:hAnsi="Times New Roman" w:cs="Times New Roman"/>
            <w:color w:val="0B0080"/>
            <w:lang w:val="en-US"/>
          </w:rPr>
          <w:t>Zambia</w:t>
        </w:r>
      </w:hyperlink>
      <w:r w:rsidRPr="00A9351C">
        <w:rPr>
          <w:rFonts w:ascii="Times New Roman" w:hAnsi="Times New Roman" w:cs="Times New Roman"/>
          <w:color w:val="252525"/>
          <w:lang w:val="en-US"/>
        </w:rPr>
        <w:t>, and </w:t>
      </w:r>
      <w:hyperlink r:id="rId245" w:tooltip="Zimbabwe" w:history="1">
        <w:r w:rsidRPr="00A9351C">
          <w:rPr>
            <w:rFonts w:ascii="Times New Roman" w:hAnsi="Times New Roman" w:cs="Times New Roman"/>
            <w:color w:val="0B0080"/>
            <w:lang w:val="en-US"/>
          </w:rPr>
          <w:t>Zimbabwe</w:t>
        </w:r>
      </w:hyperlink>
      <w:r w:rsidRPr="00A9351C">
        <w:rPr>
          <w:rFonts w:ascii="Times New Roman" w:hAnsi="Times New Roman" w:cs="Times New Roman"/>
          <w:color w:val="252525"/>
          <w:lang w:val="en-US"/>
        </w:rPr>
        <w:t>. Also there are countries where in a part of the territory English became a co-official language, e.g. Colombia's </w:t>
      </w:r>
      <w:hyperlink r:id="rId246" w:tooltip="San Andrés y Providencia" w:history="1">
        <w:r w:rsidRPr="00A9351C">
          <w:rPr>
            <w:rFonts w:ascii="Times New Roman" w:hAnsi="Times New Roman" w:cs="Times New Roman"/>
            <w:color w:val="0B0080"/>
            <w:lang w:val="en-US"/>
          </w:rPr>
          <w:t xml:space="preserve">San Andrés y </w:t>
        </w:r>
        <w:proofErr w:type="spellStart"/>
        <w:r w:rsidRPr="00A9351C">
          <w:rPr>
            <w:rFonts w:ascii="Times New Roman" w:hAnsi="Times New Roman" w:cs="Times New Roman"/>
            <w:color w:val="0B0080"/>
            <w:lang w:val="en-US"/>
          </w:rPr>
          <w:t>Providencia</w:t>
        </w:r>
        <w:proofErr w:type="spellEnd"/>
      </w:hyperlink>
      <w:r w:rsidRPr="00A9351C">
        <w:rPr>
          <w:rFonts w:ascii="Times New Roman" w:hAnsi="Times New Roman" w:cs="Times New Roman"/>
          <w:color w:val="252525"/>
          <w:lang w:val="en-US"/>
        </w:rPr>
        <w:t> and Nicaragua's </w:t>
      </w:r>
      <w:hyperlink r:id="rId247" w:tooltip="Mosquito Coast" w:history="1">
        <w:r w:rsidRPr="00A9351C">
          <w:rPr>
            <w:rFonts w:ascii="Times New Roman" w:hAnsi="Times New Roman" w:cs="Times New Roman"/>
            <w:color w:val="0B0080"/>
            <w:lang w:val="en-US"/>
          </w:rPr>
          <w:t>Mosquito Coast</w:t>
        </w:r>
      </w:hyperlink>
      <w:r w:rsidRPr="00A9351C">
        <w:rPr>
          <w:rFonts w:ascii="Times New Roman" w:hAnsi="Times New Roman" w:cs="Times New Roman"/>
          <w:color w:val="252525"/>
          <w:lang w:val="en-US"/>
        </w:rPr>
        <w:t>. This was a result of the influence of </w:t>
      </w:r>
      <w:hyperlink r:id="rId248" w:tooltip="British colonization of the Americas" w:history="1">
        <w:r w:rsidRPr="00A9351C">
          <w:rPr>
            <w:rFonts w:ascii="Times New Roman" w:hAnsi="Times New Roman" w:cs="Times New Roman"/>
            <w:color w:val="0B0080"/>
            <w:lang w:val="en-US"/>
          </w:rPr>
          <w:t>British colonization</w:t>
        </w:r>
      </w:hyperlink>
      <w:r w:rsidRPr="00A9351C">
        <w:rPr>
          <w:rFonts w:ascii="Times New Roman" w:hAnsi="Times New Roman" w:cs="Times New Roman"/>
          <w:color w:val="252525"/>
          <w:lang w:val="en-US"/>
        </w:rPr>
        <w:t> in the area.</w:t>
      </w:r>
    </w:p>
    <w:p w:rsidR="00B66AA5" w:rsidRPr="00A9351C" w:rsidRDefault="00B66AA5" w:rsidP="00B66AA5">
      <w:pPr>
        <w:shd w:val="clear" w:color="auto" w:fill="FFFFFF"/>
        <w:spacing w:before="120" w:after="120" w:line="336" w:lineRule="atLeast"/>
        <w:jc w:val="both"/>
        <w:rPr>
          <w:rFonts w:ascii="Times New Roman" w:hAnsi="Times New Roman" w:cs="Times New Roman"/>
          <w:color w:val="252525"/>
          <w:lang w:val="en-US"/>
        </w:rPr>
      </w:pPr>
      <w:hyperlink r:id="rId249" w:tooltip="India" w:history="1">
        <w:r w:rsidRPr="00A9351C">
          <w:rPr>
            <w:rFonts w:ascii="Times New Roman" w:hAnsi="Times New Roman" w:cs="Times New Roman"/>
            <w:color w:val="0B0080"/>
            <w:lang w:val="en-US"/>
          </w:rPr>
          <w:t>India</w:t>
        </w:r>
      </w:hyperlink>
      <w:r w:rsidRPr="00A9351C">
        <w:rPr>
          <w:rFonts w:ascii="Times New Roman" w:hAnsi="Times New Roman" w:cs="Times New Roman"/>
          <w:color w:val="252525"/>
          <w:lang w:val="en-US"/>
        </w:rPr>
        <w:t> has the largest number of second-language speakers of English (</w:t>
      </w:r>
      <w:r w:rsidRPr="00A9351C">
        <w:rPr>
          <w:rFonts w:ascii="Times New Roman" w:hAnsi="Times New Roman" w:cs="Times New Roman"/>
          <w:i/>
          <w:iCs/>
          <w:color w:val="252525"/>
          <w:lang w:val="en-US"/>
        </w:rPr>
        <w:t>see</w:t>
      </w:r>
      <w:r w:rsidRPr="00A9351C">
        <w:rPr>
          <w:rFonts w:ascii="Times New Roman" w:hAnsi="Times New Roman" w:cs="Times New Roman"/>
          <w:color w:val="252525"/>
          <w:lang w:val="en-US"/>
        </w:rPr>
        <w:t> </w:t>
      </w:r>
      <w:hyperlink r:id="rId250" w:tooltip="Indian English" w:history="1">
        <w:r w:rsidRPr="00A9351C">
          <w:rPr>
            <w:rFonts w:ascii="Times New Roman" w:hAnsi="Times New Roman" w:cs="Times New Roman"/>
            <w:color w:val="0B0080"/>
            <w:lang w:val="en-US"/>
          </w:rPr>
          <w:t>Indian English</w:t>
        </w:r>
      </w:hyperlink>
      <w:r w:rsidRPr="00A9351C">
        <w:rPr>
          <w:rFonts w:ascii="Times New Roman" w:hAnsi="Times New Roman" w:cs="Times New Roman"/>
          <w:color w:val="252525"/>
          <w:lang w:val="en-US"/>
        </w:rPr>
        <w:t>); Crystal (2004) claims that, combining native and non-native speakers, India has more people who speak or understand English than any other country in the world.</w:t>
      </w:r>
      <w:hyperlink r:id="rId251" w:anchor="cite_note-FOOTNOTECrystal2004b-15" w:history="1">
        <w:r w:rsidRPr="00A9351C">
          <w:rPr>
            <w:rFonts w:ascii="Times New Roman" w:hAnsi="Times New Roman" w:cs="Times New Roman"/>
            <w:color w:val="0B0080"/>
            <w:vertAlign w:val="superscript"/>
            <w:lang w:val="en-US"/>
          </w:rPr>
          <w:t>[15]</w:t>
        </w:r>
      </w:hyperlink>
    </w:p>
    <w:p w:rsidR="00B66AA5" w:rsidRPr="00A9351C" w:rsidRDefault="00B66AA5" w:rsidP="00B66AA5">
      <w:pPr>
        <w:shd w:val="clear" w:color="auto" w:fill="FFFFFF"/>
        <w:spacing w:before="120" w:after="120" w:line="336" w:lineRule="atLeast"/>
        <w:jc w:val="both"/>
        <w:rPr>
          <w:rFonts w:ascii="Times New Roman" w:hAnsi="Times New Roman" w:cs="Times New Roman"/>
          <w:color w:val="252525"/>
          <w:lang w:val="en-US"/>
        </w:rPr>
      </w:pPr>
      <w:r w:rsidRPr="00A9351C">
        <w:rPr>
          <w:rFonts w:ascii="Times New Roman" w:hAnsi="Times New Roman" w:cs="Times New Roman"/>
          <w:color w:val="252525"/>
          <w:lang w:val="en-US"/>
        </w:rPr>
        <w:t>English is one of the eleven official languages that are given equal status in South Africa (</w:t>
      </w:r>
      <w:hyperlink r:id="rId252" w:tooltip="South African English" w:history="1">
        <w:r w:rsidRPr="00A9351C">
          <w:rPr>
            <w:rFonts w:ascii="Times New Roman" w:hAnsi="Times New Roman" w:cs="Times New Roman"/>
            <w:color w:val="0B0080"/>
            <w:lang w:val="en-US"/>
          </w:rPr>
          <w:t>South African English</w:t>
        </w:r>
      </w:hyperlink>
      <w:r w:rsidRPr="00A9351C">
        <w:rPr>
          <w:rFonts w:ascii="Times New Roman" w:hAnsi="Times New Roman" w:cs="Times New Roman"/>
          <w:color w:val="252525"/>
          <w:lang w:val="en-US"/>
        </w:rPr>
        <w:t>). It is also the official language in current </w:t>
      </w:r>
      <w:hyperlink r:id="rId253" w:tooltip="Dependent territory" w:history="1">
        <w:r w:rsidRPr="00A9351C">
          <w:rPr>
            <w:rFonts w:ascii="Times New Roman" w:hAnsi="Times New Roman" w:cs="Times New Roman"/>
            <w:color w:val="0B0080"/>
            <w:lang w:val="en-US"/>
          </w:rPr>
          <w:t>dependent territories</w:t>
        </w:r>
      </w:hyperlink>
      <w:r w:rsidRPr="00A9351C">
        <w:rPr>
          <w:rFonts w:ascii="Times New Roman" w:hAnsi="Times New Roman" w:cs="Times New Roman"/>
          <w:color w:val="252525"/>
          <w:lang w:val="en-US"/>
        </w:rPr>
        <w:t> of Australia (</w:t>
      </w:r>
      <w:hyperlink r:id="rId254" w:tooltip="Norfolk Island" w:history="1">
        <w:r w:rsidRPr="00A9351C">
          <w:rPr>
            <w:rFonts w:ascii="Times New Roman" w:hAnsi="Times New Roman" w:cs="Times New Roman"/>
            <w:color w:val="0B0080"/>
            <w:lang w:val="en-US"/>
          </w:rPr>
          <w:t>Norfolk Island</w:t>
        </w:r>
      </w:hyperlink>
      <w:r w:rsidRPr="00A9351C">
        <w:rPr>
          <w:rFonts w:ascii="Times New Roman" w:hAnsi="Times New Roman" w:cs="Times New Roman"/>
          <w:color w:val="252525"/>
          <w:lang w:val="en-US"/>
        </w:rPr>
        <w:t>, </w:t>
      </w:r>
      <w:hyperlink r:id="rId255" w:tooltip="Christmas Island" w:history="1">
        <w:r w:rsidRPr="00A9351C">
          <w:rPr>
            <w:rFonts w:ascii="Times New Roman" w:hAnsi="Times New Roman" w:cs="Times New Roman"/>
            <w:color w:val="0B0080"/>
            <w:lang w:val="en-US"/>
          </w:rPr>
          <w:t>Christmas Island</w:t>
        </w:r>
      </w:hyperlink>
      <w:r w:rsidRPr="00A9351C">
        <w:rPr>
          <w:rFonts w:ascii="Times New Roman" w:hAnsi="Times New Roman" w:cs="Times New Roman"/>
          <w:color w:val="252525"/>
          <w:lang w:val="en-US"/>
        </w:rPr>
        <w:t> and </w:t>
      </w:r>
      <w:proofErr w:type="spellStart"/>
      <w:r>
        <w:fldChar w:fldCharType="begin"/>
      </w:r>
      <w:r w:rsidRPr="00C65697">
        <w:rPr>
          <w:lang w:val="en-US"/>
        </w:rPr>
        <w:instrText xml:space="preserve"> HYPERLINK "https://en.wikipedia.org/wiki/Cocos_Island" \o "Cocos Island" </w:instrText>
      </w:r>
      <w:r>
        <w:fldChar w:fldCharType="separate"/>
      </w:r>
      <w:r w:rsidRPr="00A9351C">
        <w:rPr>
          <w:rFonts w:ascii="Times New Roman" w:hAnsi="Times New Roman" w:cs="Times New Roman"/>
          <w:color w:val="0B0080"/>
          <w:lang w:val="en-US"/>
        </w:rPr>
        <w:t>Cocos</w:t>
      </w:r>
      <w:proofErr w:type="spellEnd"/>
      <w:r w:rsidRPr="00A9351C">
        <w:rPr>
          <w:rFonts w:ascii="Times New Roman" w:hAnsi="Times New Roman" w:cs="Times New Roman"/>
          <w:color w:val="0B0080"/>
          <w:lang w:val="en-US"/>
        </w:rPr>
        <w:t xml:space="preserve"> Island</w:t>
      </w:r>
      <w:r>
        <w:rPr>
          <w:rFonts w:ascii="Times New Roman" w:hAnsi="Times New Roman" w:cs="Times New Roman"/>
          <w:color w:val="0B0080"/>
          <w:lang w:val="en-US"/>
        </w:rPr>
        <w:fldChar w:fldCharType="end"/>
      </w:r>
      <w:r w:rsidRPr="00A9351C">
        <w:rPr>
          <w:rFonts w:ascii="Times New Roman" w:hAnsi="Times New Roman" w:cs="Times New Roman"/>
          <w:color w:val="252525"/>
          <w:lang w:val="en-US"/>
        </w:rPr>
        <w:t>) and of the United States (</w:t>
      </w:r>
      <w:hyperlink r:id="rId256" w:tooltip="American Samoa" w:history="1">
        <w:r w:rsidRPr="00A9351C">
          <w:rPr>
            <w:rFonts w:ascii="Times New Roman" w:hAnsi="Times New Roman" w:cs="Times New Roman"/>
            <w:color w:val="0B0080"/>
            <w:lang w:val="en-US"/>
          </w:rPr>
          <w:t>American Samoa</w:t>
        </w:r>
      </w:hyperlink>
      <w:r w:rsidRPr="00A9351C">
        <w:rPr>
          <w:rFonts w:ascii="Times New Roman" w:hAnsi="Times New Roman" w:cs="Times New Roman"/>
          <w:color w:val="252525"/>
          <w:lang w:val="en-US"/>
        </w:rPr>
        <w:t>, </w:t>
      </w:r>
      <w:hyperlink r:id="rId257" w:tooltip="Guam" w:history="1">
        <w:r w:rsidRPr="00A9351C">
          <w:rPr>
            <w:rFonts w:ascii="Times New Roman" w:hAnsi="Times New Roman" w:cs="Times New Roman"/>
            <w:color w:val="0B0080"/>
            <w:lang w:val="en-US"/>
          </w:rPr>
          <w:t>Guam</w:t>
        </w:r>
      </w:hyperlink>
      <w:r w:rsidRPr="00A9351C">
        <w:rPr>
          <w:rFonts w:ascii="Times New Roman" w:hAnsi="Times New Roman" w:cs="Times New Roman"/>
          <w:color w:val="252525"/>
          <w:lang w:val="en-US"/>
        </w:rPr>
        <w:t>, </w:t>
      </w:r>
      <w:hyperlink r:id="rId258" w:tooltip="Northern Mariana Islands" w:history="1">
        <w:r w:rsidRPr="00A9351C">
          <w:rPr>
            <w:rFonts w:ascii="Times New Roman" w:hAnsi="Times New Roman" w:cs="Times New Roman"/>
            <w:color w:val="0B0080"/>
            <w:lang w:val="en-US"/>
          </w:rPr>
          <w:t>Northern Mariana Islands</w:t>
        </w:r>
      </w:hyperlink>
      <w:r w:rsidRPr="00A9351C">
        <w:rPr>
          <w:rFonts w:ascii="Times New Roman" w:hAnsi="Times New Roman" w:cs="Times New Roman"/>
          <w:color w:val="252525"/>
          <w:lang w:val="en-US"/>
        </w:rPr>
        <w:t>, </w:t>
      </w:r>
      <w:hyperlink r:id="rId259" w:tooltip="Puerto Rico" w:history="1">
        <w:r w:rsidRPr="00A9351C">
          <w:rPr>
            <w:rFonts w:ascii="Times New Roman" w:hAnsi="Times New Roman" w:cs="Times New Roman"/>
            <w:color w:val="0B0080"/>
            <w:lang w:val="en-US"/>
          </w:rPr>
          <w:t>Puerto Rico</w:t>
        </w:r>
      </w:hyperlink>
      <w:r w:rsidRPr="00A9351C">
        <w:rPr>
          <w:rFonts w:ascii="Times New Roman" w:hAnsi="Times New Roman" w:cs="Times New Roman"/>
          <w:color w:val="252525"/>
          <w:lang w:val="en-US"/>
        </w:rPr>
        <w:t>(in Puerto Rico, English is co-official with Spanish), and the </w:t>
      </w:r>
      <w:hyperlink r:id="rId260" w:tooltip="United States Virgin Islands" w:history="1">
        <w:r w:rsidRPr="00A9351C">
          <w:rPr>
            <w:rFonts w:ascii="Times New Roman" w:hAnsi="Times New Roman" w:cs="Times New Roman"/>
            <w:color w:val="0B0080"/>
            <w:lang w:val="en-US"/>
          </w:rPr>
          <w:t>US Virgin Islands</w:t>
        </w:r>
      </w:hyperlink>
      <w:r w:rsidRPr="00A9351C">
        <w:rPr>
          <w:rFonts w:ascii="Times New Roman" w:hAnsi="Times New Roman" w:cs="Times New Roman"/>
          <w:color w:val="252525"/>
          <w:lang w:val="en-US"/>
        </w:rPr>
        <w:t>),</w:t>
      </w:r>
      <w:hyperlink r:id="rId261" w:anchor="cite_note-16" w:history="1">
        <w:r w:rsidRPr="00A9351C">
          <w:rPr>
            <w:rFonts w:ascii="Times New Roman" w:hAnsi="Times New Roman" w:cs="Times New Roman"/>
            <w:color w:val="0B0080"/>
            <w:vertAlign w:val="superscript"/>
            <w:lang w:val="en-US"/>
          </w:rPr>
          <w:t>[16]</w:t>
        </w:r>
      </w:hyperlink>
      <w:r w:rsidRPr="00A9351C">
        <w:rPr>
          <w:rFonts w:ascii="Times New Roman" w:hAnsi="Times New Roman" w:cs="Times New Roman"/>
          <w:color w:val="252525"/>
          <w:lang w:val="en-US"/>
        </w:rPr>
        <w:t> and the former British colony of </w:t>
      </w:r>
      <w:hyperlink r:id="rId262" w:tooltip="Hong Kong" w:history="1">
        <w:r w:rsidRPr="00A9351C">
          <w:rPr>
            <w:rFonts w:ascii="Times New Roman" w:hAnsi="Times New Roman" w:cs="Times New Roman"/>
            <w:color w:val="0B0080"/>
            <w:lang w:val="en-US"/>
          </w:rPr>
          <w:t>Hong Kong</w:t>
        </w:r>
      </w:hyperlink>
      <w:r w:rsidRPr="00A9351C">
        <w:rPr>
          <w:rFonts w:ascii="Times New Roman" w:hAnsi="Times New Roman" w:cs="Times New Roman"/>
          <w:color w:val="252525"/>
          <w:lang w:val="en-US"/>
        </w:rPr>
        <w:t xml:space="preserve">. </w:t>
      </w:r>
      <w:proofErr w:type="gramStart"/>
      <w:r w:rsidRPr="00A9351C">
        <w:rPr>
          <w:rFonts w:ascii="Times New Roman" w:hAnsi="Times New Roman" w:cs="Times New Roman"/>
          <w:color w:val="252525"/>
          <w:lang w:val="en-US"/>
        </w:rPr>
        <w:t>(See </w:t>
      </w:r>
      <w:hyperlink r:id="rId263" w:tooltip="List of countries where English is an official language" w:history="1">
        <w:r w:rsidRPr="00A9351C">
          <w:rPr>
            <w:rFonts w:ascii="Times New Roman" w:hAnsi="Times New Roman" w:cs="Times New Roman"/>
            <w:color w:val="0B0080"/>
            <w:lang w:val="en-US"/>
          </w:rPr>
          <w:t>List of countries where English is an official language</w:t>
        </w:r>
      </w:hyperlink>
      <w:r w:rsidRPr="00A9351C">
        <w:rPr>
          <w:rFonts w:ascii="Times New Roman" w:hAnsi="Times New Roman" w:cs="Times New Roman"/>
          <w:color w:val="252525"/>
          <w:lang w:val="en-US"/>
        </w:rPr>
        <w:t> for more details.)</w:t>
      </w:r>
      <w:proofErr w:type="gramEnd"/>
    </w:p>
    <w:p w:rsidR="00B66AA5" w:rsidRPr="00A9351C" w:rsidRDefault="00B66AA5" w:rsidP="00B66AA5">
      <w:pPr>
        <w:shd w:val="clear" w:color="auto" w:fill="FFFFFF"/>
        <w:spacing w:before="120" w:after="120" w:line="336" w:lineRule="atLeast"/>
        <w:jc w:val="both"/>
        <w:rPr>
          <w:rFonts w:ascii="Times New Roman" w:hAnsi="Times New Roman" w:cs="Times New Roman"/>
          <w:color w:val="252525"/>
          <w:lang w:val="en-US"/>
        </w:rPr>
      </w:pPr>
      <w:r w:rsidRPr="00A9351C">
        <w:rPr>
          <w:rFonts w:ascii="Times New Roman" w:hAnsi="Times New Roman" w:cs="Times New Roman"/>
          <w:color w:val="252525"/>
          <w:lang w:val="en-US"/>
        </w:rPr>
        <w:t>Although the United States federal government has no official languages, English has been given official status by 32 of the 50 state governments.</w:t>
      </w:r>
      <w:hyperlink r:id="rId264" w:anchor="cite_note-17" w:history="1">
        <w:r w:rsidRPr="00A9351C">
          <w:rPr>
            <w:rFonts w:ascii="Times New Roman" w:hAnsi="Times New Roman" w:cs="Times New Roman"/>
            <w:color w:val="0B0080"/>
            <w:vertAlign w:val="superscript"/>
            <w:lang w:val="en-US"/>
          </w:rPr>
          <w:t>[17]</w:t>
        </w:r>
      </w:hyperlink>
      <w:hyperlink r:id="rId265" w:anchor="cite_note-18" w:history="1">
        <w:r w:rsidRPr="00A9351C">
          <w:rPr>
            <w:rFonts w:ascii="Times New Roman" w:hAnsi="Times New Roman" w:cs="Times New Roman"/>
            <w:color w:val="0B0080"/>
            <w:vertAlign w:val="superscript"/>
            <w:lang w:val="en-US"/>
          </w:rPr>
          <w:t>[18]</w:t>
        </w:r>
      </w:hyperlink>
      <w:r w:rsidRPr="00A9351C">
        <w:rPr>
          <w:rFonts w:ascii="Times New Roman" w:hAnsi="Times New Roman" w:cs="Times New Roman"/>
          <w:color w:val="252525"/>
          <w:lang w:val="en-US"/>
        </w:rPr>
        <w:t> Although falling short of official status, English is also an important language in several former colonies and </w:t>
      </w:r>
      <w:hyperlink r:id="rId266" w:tooltip="Protectorate" w:history="1">
        <w:r w:rsidRPr="00A9351C">
          <w:rPr>
            <w:rFonts w:ascii="Times New Roman" w:hAnsi="Times New Roman" w:cs="Times New Roman"/>
            <w:color w:val="0B0080"/>
            <w:lang w:val="en-US"/>
          </w:rPr>
          <w:t>protectorates</w:t>
        </w:r>
      </w:hyperlink>
      <w:r w:rsidRPr="00A9351C">
        <w:rPr>
          <w:rFonts w:ascii="Times New Roman" w:hAnsi="Times New Roman" w:cs="Times New Roman"/>
          <w:color w:val="252525"/>
          <w:lang w:val="en-US"/>
        </w:rPr>
        <w:t> of the United Kingdom, such as </w:t>
      </w:r>
      <w:proofErr w:type="spellStart"/>
      <w:r>
        <w:fldChar w:fldCharType="begin"/>
      </w:r>
      <w:r w:rsidRPr="00B66AA5">
        <w:rPr>
          <w:lang w:val="en-US"/>
        </w:rPr>
        <w:instrText xml:space="preserve"> HYPERLINK "https://en.wikipedia.org/wiki/Bahrain" \o "Bahrain" </w:instrText>
      </w:r>
      <w:r>
        <w:fldChar w:fldCharType="separate"/>
      </w:r>
      <w:r w:rsidRPr="00A9351C">
        <w:rPr>
          <w:rFonts w:ascii="Times New Roman" w:hAnsi="Times New Roman" w:cs="Times New Roman"/>
          <w:color w:val="0B0080"/>
          <w:lang w:val="en-US"/>
        </w:rPr>
        <w:t>Bahrain</w:t>
      </w:r>
      <w:r>
        <w:rPr>
          <w:rFonts w:ascii="Times New Roman" w:hAnsi="Times New Roman" w:cs="Times New Roman"/>
          <w:color w:val="0B0080"/>
          <w:lang w:val="en-US"/>
        </w:rPr>
        <w:fldChar w:fldCharType="end"/>
      </w:r>
      <w:r w:rsidRPr="00A9351C">
        <w:rPr>
          <w:rFonts w:ascii="Times New Roman" w:hAnsi="Times New Roman" w:cs="Times New Roman"/>
          <w:color w:val="252525"/>
          <w:lang w:val="en-US"/>
        </w:rPr>
        <w:t>,</w:t>
      </w:r>
      <w:hyperlink r:id="rId267" w:tooltip="Bangladesh" w:history="1">
        <w:r w:rsidRPr="00A9351C">
          <w:rPr>
            <w:rFonts w:ascii="Times New Roman" w:hAnsi="Times New Roman" w:cs="Times New Roman"/>
            <w:color w:val="0B0080"/>
            <w:lang w:val="en-US"/>
          </w:rPr>
          <w:t>Bangladesh</w:t>
        </w:r>
        <w:proofErr w:type="spellEnd"/>
      </w:hyperlink>
      <w:r w:rsidRPr="00A9351C">
        <w:rPr>
          <w:rFonts w:ascii="Times New Roman" w:hAnsi="Times New Roman" w:cs="Times New Roman"/>
          <w:color w:val="252525"/>
          <w:lang w:val="en-US"/>
        </w:rPr>
        <w:t>, </w:t>
      </w:r>
      <w:hyperlink r:id="rId268" w:tooltip="Brunei" w:history="1">
        <w:r w:rsidRPr="00A9351C">
          <w:rPr>
            <w:rFonts w:ascii="Times New Roman" w:hAnsi="Times New Roman" w:cs="Times New Roman"/>
            <w:color w:val="0B0080"/>
            <w:lang w:val="en-US"/>
          </w:rPr>
          <w:t>Brunei</w:t>
        </w:r>
      </w:hyperlink>
      <w:r w:rsidRPr="00A9351C">
        <w:rPr>
          <w:rFonts w:ascii="Times New Roman" w:hAnsi="Times New Roman" w:cs="Times New Roman"/>
          <w:color w:val="252525"/>
          <w:lang w:val="en-US"/>
        </w:rPr>
        <w:t>, </w:t>
      </w:r>
      <w:hyperlink r:id="rId269" w:tooltip="Cyprus" w:history="1">
        <w:r w:rsidRPr="00A9351C">
          <w:rPr>
            <w:rFonts w:ascii="Times New Roman" w:hAnsi="Times New Roman" w:cs="Times New Roman"/>
            <w:color w:val="0B0080"/>
            <w:lang w:val="en-US"/>
          </w:rPr>
          <w:t>Cyprus</w:t>
        </w:r>
      </w:hyperlink>
      <w:r w:rsidRPr="00A9351C">
        <w:rPr>
          <w:rFonts w:ascii="Times New Roman" w:hAnsi="Times New Roman" w:cs="Times New Roman"/>
          <w:color w:val="252525"/>
          <w:lang w:val="en-US"/>
        </w:rPr>
        <w:t> and the </w:t>
      </w:r>
      <w:hyperlink r:id="rId270" w:tooltip="United Arab Emirates" w:history="1">
        <w:r w:rsidRPr="00A9351C">
          <w:rPr>
            <w:rFonts w:ascii="Times New Roman" w:hAnsi="Times New Roman" w:cs="Times New Roman"/>
            <w:color w:val="0B0080"/>
            <w:lang w:val="en-US"/>
          </w:rPr>
          <w:t>United Arab Emirates</w:t>
        </w:r>
      </w:hyperlink>
      <w:r w:rsidRPr="00A9351C">
        <w:rPr>
          <w:rFonts w:ascii="Times New Roman" w:hAnsi="Times New Roman" w:cs="Times New Roman"/>
          <w:color w:val="252525"/>
          <w:lang w:val="en-US"/>
        </w:rPr>
        <w:t>.</w:t>
      </w:r>
    </w:p>
    <w:p w:rsidR="00B66AA5" w:rsidRPr="00A9351C" w:rsidRDefault="00B66AA5" w:rsidP="00B66AA5">
      <w:pPr>
        <w:pBdr>
          <w:bottom w:val="single" w:sz="6" w:space="0" w:color="AAAAAA"/>
        </w:pBdr>
        <w:shd w:val="clear" w:color="auto" w:fill="FFFFFF"/>
        <w:spacing w:before="240" w:after="60"/>
        <w:jc w:val="both"/>
        <w:outlineLvl w:val="1"/>
        <w:rPr>
          <w:rFonts w:ascii="Times New Roman" w:hAnsi="Times New Roman" w:cs="Times New Roman"/>
          <w:color w:val="000000"/>
          <w:lang w:val="en-US"/>
        </w:rPr>
      </w:pPr>
      <w:r w:rsidRPr="00A9351C">
        <w:rPr>
          <w:rFonts w:ascii="Times New Roman" w:hAnsi="Times New Roman" w:cs="Times New Roman"/>
          <w:color w:val="000000"/>
          <w:lang w:val="en-US"/>
        </w:rPr>
        <w:t xml:space="preserve">English as a global </w:t>
      </w:r>
      <w:proofErr w:type="gramStart"/>
      <w:r w:rsidRPr="00A9351C">
        <w:rPr>
          <w:rFonts w:ascii="Times New Roman" w:hAnsi="Times New Roman" w:cs="Times New Roman"/>
          <w:color w:val="000000"/>
          <w:lang w:val="en-US"/>
        </w:rPr>
        <w:t>language</w:t>
      </w:r>
      <w:r w:rsidRPr="00A9351C">
        <w:rPr>
          <w:rFonts w:ascii="Times New Roman" w:hAnsi="Times New Roman" w:cs="Times New Roman"/>
          <w:color w:val="555555"/>
          <w:lang w:val="en-US"/>
        </w:rPr>
        <w:t>[</w:t>
      </w:r>
      <w:proofErr w:type="gramEnd"/>
      <w:r>
        <w:rPr>
          <w:rFonts w:ascii="PANDA Times UZ Lat" w:hAnsi="PANDA Times UZ Lat" w:cs="PANDA Times UZ Lat"/>
        </w:rPr>
        <w:fldChar w:fldCharType="begin"/>
      </w:r>
      <w:r w:rsidRPr="007D39DB">
        <w:rPr>
          <w:lang w:val="en-US"/>
        </w:rPr>
        <w:instrText xml:space="preserve"> HYPERLINK "https://en.wikipedia.org/w/index.php?title=English-speaking_world&amp;action=edit&amp;section=3" \o "Edit section: English as a global language" </w:instrText>
      </w:r>
      <w:r>
        <w:rPr>
          <w:rFonts w:ascii="PANDA Times UZ Lat" w:hAnsi="PANDA Times UZ Lat" w:cs="PANDA Times UZ Lat"/>
        </w:rPr>
        <w:fldChar w:fldCharType="separate"/>
      </w:r>
      <w:r w:rsidRPr="00A9351C">
        <w:rPr>
          <w:rFonts w:ascii="Times New Roman" w:hAnsi="Times New Roman" w:cs="Times New Roman"/>
          <w:color w:val="0B0080"/>
          <w:lang w:val="en-US"/>
        </w:rPr>
        <w:t>edit</w:t>
      </w:r>
      <w:r>
        <w:rPr>
          <w:rFonts w:ascii="Times New Roman" w:hAnsi="Times New Roman" w:cs="Times New Roman"/>
          <w:color w:val="0B0080"/>
          <w:lang w:val="en-US"/>
        </w:rPr>
        <w:fldChar w:fldCharType="end"/>
      </w:r>
      <w:r w:rsidRPr="00A9351C">
        <w:rPr>
          <w:rFonts w:ascii="Times New Roman" w:hAnsi="Times New Roman" w:cs="Times New Roman"/>
          <w:color w:val="555555"/>
          <w:lang w:val="en-US"/>
        </w:rPr>
        <w:t>]</w:t>
      </w:r>
    </w:p>
    <w:p w:rsidR="00B66AA5" w:rsidRPr="00A9351C" w:rsidRDefault="00B66AA5" w:rsidP="00B66AA5">
      <w:pPr>
        <w:shd w:val="clear" w:color="auto" w:fill="FFFFFF"/>
        <w:spacing w:after="120" w:line="336" w:lineRule="atLeast"/>
        <w:jc w:val="both"/>
        <w:rPr>
          <w:rFonts w:ascii="Times New Roman" w:hAnsi="Times New Roman" w:cs="Times New Roman"/>
          <w:i/>
          <w:iCs/>
          <w:color w:val="252525"/>
          <w:lang w:val="en-US"/>
        </w:rPr>
      </w:pPr>
      <w:r w:rsidRPr="00A9351C">
        <w:rPr>
          <w:rFonts w:ascii="Times New Roman" w:hAnsi="Times New Roman" w:cs="Times New Roman"/>
          <w:i/>
          <w:iCs/>
          <w:color w:val="252525"/>
          <w:lang w:val="en-US"/>
        </w:rPr>
        <w:t>See also: </w:t>
      </w:r>
      <w:hyperlink r:id="rId271" w:tooltip="English in computing" w:history="1">
        <w:r w:rsidRPr="00A9351C">
          <w:rPr>
            <w:rFonts w:ascii="Times New Roman" w:hAnsi="Times New Roman" w:cs="Times New Roman"/>
            <w:i/>
            <w:iCs/>
            <w:color w:val="0B0080"/>
            <w:lang w:val="en-US"/>
          </w:rPr>
          <w:t>English in computing</w:t>
        </w:r>
      </w:hyperlink>
      <w:r w:rsidRPr="00A9351C">
        <w:rPr>
          <w:rFonts w:ascii="Times New Roman" w:hAnsi="Times New Roman" w:cs="Times New Roman"/>
          <w:i/>
          <w:iCs/>
          <w:color w:val="252525"/>
          <w:lang w:val="en-US"/>
        </w:rPr>
        <w:t>, </w:t>
      </w:r>
      <w:hyperlink r:id="rId272" w:tooltip="International English" w:history="1">
        <w:r w:rsidRPr="00A9351C">
          <w:rPr>
            <w:rFonts w:ascii="Times New Roman" w:hAnsi="Times New Roman" w:cs="Times New Roman"/>
            <w:i/>
            <w:iCs/>
            <w:color w:val="0B0080"/>
            <w:lang w:val="en-US"/>
          </w:rPr>
          <w:t>International English</w:t>
        </w:r>
      </w:hyperlink>
      <w:r w:rsidRPr="00A9351C">
        <w:rPr>
          <w:rFonts w:ascii="Times New Roman" w:hAnsi="Times New Roman" w:cs="Times New Roman"/>
          <w:i/>
          <w:iCs/>
          <w:color w:val="252525"/>
          <w:lang w:val="en-US"/>
        </w:rPr>
        <w:t>, </w:t>
      </w:r>
      <w:hyperlink r:id="rId273" w:tooltip="World Englishes" w:history="1">
        <w:r w:rsidRPr="00A9351C">
          <w:rPr>
            <w:rFonts w:ascii="Times New Roman" w:hAnsi="Times New Roman" w:cs="Times New Roman"/>
            <w:i/>
            <w:iCs/>
            <w:color w:val="0B0080"/>
            <w:lang w:val="en-US"/>
          </w:rPr>
          <w:t xml:space="preserve">World </w:t>
        </w:r>
        <w:proofErr w:type="spellStart"/>
        <w:r w:rsidRPr="00A9351C">
          <w:rPr>
            <w:rFonts w:ascii="Times New Roman" w:hAnsi="Times New Roman" w:cs="Times New Roman"/>
            <w:i/>
            <w:iCs/>
            <w:color w:val="0B0080"/>
            <w:lang w:val="en-US"/>
          </w:rPr>
          <w:t>Englishes</w:t>
        </w:r>
        <w:proofErr w:type="spellEnd"/>
      </w:hyperlink>
      <w:r w:rsidRPr="00A9351C">
        <w:rPr>
          <w:rFonts w:ascii="Times New Roman" w:hAnsi="Times New Roman" w:cs="Times New Roman"/>
          <w:i/>
          <w:iCs/>
          <w:color w:val="252525"/>
          <w:lang w:val="en-US"/>
        </w:rPr>
        <w:t>, </w:t>
      </w:r>
      <w:hyperlink r:id="rId274" w:tooltip="World language" w:history="1">
        <w:r w:rsidRPr="00A9351C">
          <w:rPr>
            <w:rFonts w:ascii="Times New Roman" w:hAnsi="Times New Roman" w:cs="Times New Roman"/>
            <w:i/>
            <w:iCs/>
            <w:color w:val="0B0080"/>
            <w:lang w:val="en-US"/>
          </w:rPr>
          <w:t>World language</w:t>
        </w:r>
      </w:hyperlink>
      <w:r w:rsidRPr="00A9351C">
        <w:rPr>
          <w:rFonts w:ascii="Times New Roman" w:hAnsi="Times New Roman" w:cs="Times New Roman"/>
          <w:i/>
          <w:iCs/>
          <w:color w:val="252525"/>
          <w:lang w:val="en-US"/>
        </w:rPr>
        <w:t> and </w:t>
      </w:r>
      <w:hyperlink r:id="rId275" w:tooltip="English as a second or foreign language" w:history="1">
        <w:r w:rsidRPr="00A9351C">
          <w:rPr>
            <w:rFonts w:ascii="Times New Roman" w:hAnsi="Times New Roman" w:cs="Times New Roman"/>
            <w:i/>
            <w:iCs/>
            <w:color w:val="0B0080"/>
            <w:lang w:val="en-US"/>
          </w:rPr>
          <w:t>English as a second or foreign language</w:t>
        </w:r>
      </w:hyperlink>
    </w:p>
    <w:p w:rsidR="00B66AA5" w:rsidRPr="00A9351C" w:rsidRDefault="00B66AA5" w:rsidP="00B66AA5">
      <w:pPr>
        <w:shd w:val="clear" w:color="auto" w:fill="F9F9F9"/>
        <w:spacing w:line="336" w:lineRule="atLeast"/>
        <w:jc w:val="both"/>
        <w:rPr>
          <w:rFonts w:ascii="Times New Roman" w:hAnsi="Times New Roman" w:cs="Times New Roman"/>
          <w:color w:val="252525"/>
        </w:rPr>
      </w:pPr>
      <w:r w:rsidRPr="00A9351C">
        <w:rPr>
          <w:rFonts w:ascii="Times New Roman" w:hAnsi="Times New Roman" w:cs="Times New Roman"/>
          <w:noProof/>
          <w:color w:val="0B0080"/>
        </w:rPr>
        <w:drawing>
          <wp:inline distT="0" distB="0" distL="0" distR="0" wp14:anchorId="46A48EB0" wp14:editId="3202D519">
            <wp:extent cx="3810000" cy="1933575"/>
            <wp:effectExtent l="0" t="0" r="0" b="0"/>
            <wp:docPr id="88" name="Рисунок 2" descr="https://upload.wikimedia.org/wikipedia/commons/thumb/e/e3/Anglospeak.svg/400px-Anglospeak.svg.png">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e/e3/Anglospeak.svg/400px-Anglospeak.svg.png">
                      <a:hlinkClick r:id="rId276"/>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0000" cy="1933575"/>
                    </a:xfrm>
                    <a:prstGeom prst="rect">
                      <a:avLst/>
                    </a:prstGeom>
                    <a:noFill/>
                    <a:ln>
                      <a:noFill/>
                    </a:ln>
                  </pic:spPr>
                </pic:pic>
              </a:graphicData>
            </a:graphic>
          </wp:inline>
        </w:drawing>
      </w:r>
    </w:p>
    <w:p w:rsidR="00B66AA5" w:rsidRPr="00A9351C" w:rsidRDefault="00B66AA5" w:rsidP="00B66AA5">
      <w:pPr>
        <w:shd w:val="clear" w:color="auto" w:fill="F9F9F9"/>
        <w:spacing w:line="336" w:lineRule="atLeast"/>
        <w:jc w:val="both"/>
        <w:rPr>
          <w:rFonts w:ascii="Times New Roman" w:hAnsi="Times New Roman" w:cs="Times New Roman"/>
          <w:color w:val="252525"/>
          <w:lang w:val="en-US"/>
        </w:rPr>
      </w:pPr>
      <w:r w:rsidRPr="00A9351C">
        <w:rPr>
          <w:rFonts w:ascii="Times New Roman" w:hAnsi="Times New Roman" w:cs="Times New Roman"/>
          <w:color w:val="252525"/>
          <w:lang w:val="en-US"/>
        </w:rPr>
        <w:t xml:space="preserve">Definitions of the </w:t>
      </w:r>
      <w:proofErr w:type="spellStart"/>
      <w:r w:rsidRPr="00A9351C">
        <w:rPr>
          <w:rFonts w:ascii="Times New Roman" w:hAnsi="Times New Roman" w:cs="Times New Roman"/>
          <w:color w:val="252525"/>
          <w:lang w:val="en-US"/>
        </w:rPr>
        <w:t>Anglosphere</w:t>
      </w:r>
      <w:proofErr w:type="spellEnd"/>
      <w:r w:rsidRPr="00A9351C">
        <w:rPr>
          <w:rFonts w:ascii="Times New Roman" w:hAnsi="Times New Roman" w:cs="Times New Roman"/>
          <w:color w:val="252525"/>
          <w:lang w:val="en-US"/>
        </w:rPr>
        <w:t xml:space="preserve"> vary: countries in which English is the first language of the majority of the population are shown in blue </w:t>
      </w:r>
      <w:r w:rsidRPr="00A9351C">
        <w:rPr>
          <w:rFonts w:ascii="Times New Roman" w:hAnsi="Times New Roman" w:cs="Times New Roman"/>
          <w:color w:val="252525"/>
          <w:bdr w:val="single" w:sz="6" w:space="0" w:color="A9A9A9" w:frame="1"/>
          <w:shd w:val="clear" w:color="auto" w:fill="0000FF"/>
          <w:lang w:val="en-US"/>
        </w:rPr>
        <w:t>    </w:t>
      </w:r>
      <w:r w:rsidRPr="00A9351C">
        <w:rPr>
          <w:rFonts w:ascii="Times New Roman" w:hAnsi="Times New Roman" w:cs="Times New Roman"/>
          <w:color w:val="252525"/>
          <w:lang w:val="en-US"/>
        </w:rPr>
        <w:t>; other countries present possess substantial English knowledge dating back to the British Empire</w:t>
      </w:r>
      <w:hyperlink r:id="rId278" w:anchor="cite_note-us_colonies-19" w:history="1">
        <w:r w:rsidRPr="00A9351C">
          <w:rPr>
            <w:rFonts w:ascii="Times New Roman" w:hAnsi="Times New Roman" w:cs="Times New Roman"/>
            <w:color w:val="0B0080"/>
            <w:vertAlign w:val="superscript"/>
            <w:lang w:val="en-US"/>
          </w:rPr>
          <w:t>[a]</w:t>
        </w:r>
      </w:hyperlink>
      <w:r w:rsidRPr="00A9351C">
        <w:rPr>
          <w:rFonts w:ascii="Times New Roman" w:hAnsi="Times New Roman" w:cs="Times New Roman"/>
          <w:color w:val="252525"/>
          <w:lang w:val="en-US"/>
        </w:rPr>
        <w:t> (they are shown in light blue) </w:t>
      </w:r>
      <w:r w:rsidRPr="00A9351C">
        <w:rPr>
          <w:rFonts w:ascii="Times New Roman" w:hAnsi="Times New Roman" w:cs="Times New Roman"/>
          <w:color w:val="252525"/>
          <w:bdr w:val="single" w:sz="6" w:space="0" w:color="A9A9A9" w:frame="1"/>
          <w:shd w:val="clear" w:color="auto" w:fill="ADD8E6"/>
          <w:lang w:val="en-US"/>
        </w:rPr>
        <w:t>    </w:t>
      </w:r>
    </w:p>
    <w:p w:rsidR="00B66AA5" w:rsidRPr="00A9351C" w:rsidRDefault="00B66AA5" w:rsidP="00B66AA5">
      <w:pPr>
        <w:shd w:val="clear" w:color="auto" w:fill="FFFFFF"/>
        <w:spacing w:before="120" w:after="120" w:line="336" w:lineRule="atLeast"/>
        <w:jc w:val="both"/>
        <w:rPr>
          <w:rFonts w:ascii="Times New Roman" w:hAnsi="Times New Roman" w:cs="Times New Roman"/>
          <w:color w:val="252525"/>
          <w:lang w:val="en-US"/>
        </w:rPr>
      </w:pPr>
      <w:r w:rsidRPr="00A9351C">
        <w:rPr>
          <w:rFonts w:ascii="Times New Roman" w:hAnsi="Times New Roman" w:cs="Times New Roman"/>
          <w:color w:val="252525"/>
          <w:lang w:val="en-US"/>
        </w:rPr>
        <w:t>Because English is so widely spoken, it has often been referred to as a "</w:t>
      </w:r>
      <w:hyperlink r:id="rId279" w:tooltip="World language" w:history="1">
        <w:r w:rsidRPr="00A9351C">
          <w:rPr>
            <w:rFonts w:ascii="Times New Roman" w:hAnsi="Times New Roman" w:cs="Times New Roman"/>
            <w:color w:val="0B0080"/>
            <w:lang w:val="en-US"/>
          </w:rPr>
          <w:t>world language</w:t>
        </w:r>
      </w:hyperlink>
      <w:r w:rsidRPr="00A9351C">
        <w:rPr>
          <w:rFonts w:ascii="Times New Roman" w:hAnsi="Times New Roman" w:cs="Times New Roman"/>
          <w:color w:val="252525"/>
          <w:lang w:val="en-US"/>
        </w:rPr>
        <w:t xml:space="preserve">", </w:t>
      </w:r>
      <w:proofErr w:type="spellStart"/>
      <w:r w:rsidRPr="00A9351C">
        <w:rPr>
          <w:rFonts w:ascii="Times New Roman" w:hAnsi="Times New Roman" w:cs="Times New Roman"/>
          <w:color w:val="252525"/>
          <w:lang w:val="en-US"/>
        </w:rPr>
        <w:t>the</w:t>
      </w:r>
      <w:hyperlink r:id="rId280" w:tooltip="Lingua franca" w:history="1">
        <w:r w:rsidRPr="00A9351C">
          <w:rPr>
            <w:rFonts w:ascii="Times New Roman" w:hAnsi="Times New Roman" w:cs="Times New Roman"/>
            <w:color w:val="0B0080"/>
            <w:lang w:val="en-US"/>
          </w:rPr>
          <w:t>lingua</w:t>
        </w:r>
        <w:proofErr w:type="spellEnd"/>
        <w:r w:rsidRPr="00A9351C">
          <w:rPr>
            <w:rFonts w:ascii="Times New Roman" w:hAnsi="Times New Roman" w:cs="Times New Roman"/>
            <w:color w:val="0B0080"/>
            <w:lang w:val="en-US"/>
          </w:rPr>
          <w:t xml:space="preserve"> franca</w:t>
        </w:r>
      </w:hyperlink>
      <w:r w:rsidRPr="00A9351C">
        <w:rPr>
          <w:rFonts w:ascii="Times New Roman" w:hAnsi="Times New Roman" w:cs="Times New Roman"/>
          <w:color w:val="252525"/>
          <w:lang w:val="en-US"/>
        </w:rPr>
        <w:t> of the modern era,</w:t>
      </w:r>
      <w:hyperlink r:id="rId281" w:anchor="cite_note-Graddol-20" w:history="1">
        <w:r w:rsidRPr="00A9351C">
          <w:rPr>
            <w:rFonts w:ascii="Times New Roman" w:hAnsi="Times New Roman" w:cs="Times New Roman"/>
            <w:color w:val="0B0080"/>
            <w:vertAlign w:val="superscript"/>
            <w:lang w:val="en-US"/>
          </w:rPr>
          <w:t>[19]</w:t>
        </w:r>
      </w:hyperlink>
      <w:r w:rsidRPr="00A9351C">
        <w:rPr>
          <w:rFonts w:ascii="Times New Roman" w:hAnsi="Times New Roman" w:cs="Times New Roman"/>
          <w:color w:val="252525"/>
          <w:lang w:val="en-US"/>
        </w:rPr>
        <w:t> and while it is not an official language in most countries, it is currently the language most often taught as a </w:t>
      </w:r>
      <w:hyperlink r:id="rId282" w:tooltip="Foreign language" w:history="1">
        <w:r w:rsidRPr="00A9351C">
          <w:rPr>
            <w:rFonts w:ascii="Times New Roman" w:hAnsi="Times New Roman" w:cs="Times New Roman"/>
            <w:color w:val="0B0080"/>
            <w:lang w:val="en-US"/>
          </w:rPr>
          <w:t>foreign language</w:t>
        </w:r>
      </w:hyperlink>
      <w:r w:rsidRPr="00A9351C">
        <w:rPr>
          <w:rFonts w:ascii="Times New Roman" w:hAnsi="Times New Roman" w:cs="Times New Roman"/>
          <w:color w:val="252525"/>
          <w:lang w:val="en-US"/>
        </w:rPr>
        <w:t>.</w:t>
      </w:r>
      <w:hyperlink r:id="rId283" w:anchor="cite_note-21" w:history="1">
        <w:r w:rsidRPr="00A9351C">
          <w:rPr>
            <w:rFonts w:ascii="Times New Roman" w:hAnsi="Times New Roman" w:cs="Times New Roman"/>
            <w:color w:val="0B0080"/>
            <w:vertAlign w:val="superscript"/>
            <w:lang w:val="en-US"/>
          </w:rPr>
          <w:t>[20]</w:t>
        </w:r>
      </w:hyperlink>
      <w:r w:rsidRPr="00A9351C">
        <w:rPr>
          <w:rFonts w:ascii="Times New Roman" w:hAnsi="Times New Roman" w:cs="Times New Roman"/>
          <w:color w:val="252525"/>
          <w:lang w:val="en-US"/>
        </w:rPr>
        <w:t xml:space="preserve"> It is, by international treaty, the official language for </w:t>
      </w:r>
      <w:proofErr w:type="gramStart"/>
      <w:r w:rsidRPr="00A9351C">
        <w:rPr>
          <w:rFonts w:ascii="Times New Roman" w:hAnsi="Times New Roman" w:cs="Times New Roman"/>
          <w:color w:val="252525"/>
          <w:lang w:val="en-US"/>
        </w:rPr>
        <w:t>aeronautical</w:t>
      </w:r>
      <w:proofErr w:type="gramEnd"/>
      <w:r>
        <w:rPr>
          <w:rFonts w:ascii="PANDA Times UZ Lat" w:hAnsi="PANDA Times UZ Lat" w:cs="PANDA Times UZ Lat"/>
        </w:rPr>
        <w:fldChar w:fldCharType="begin"/>
      </w:r>
      <w:r w:rsidRPr="007D39DB">
        <w:rPr>
          <w:lang w:val="en-US"/>
        </w:rPr>
        <w:instrText xml:space="preserve"> HYPERLINK "https://en.wikipedia.org/wiki/English-speaking_world" \l "cite_note-22" </w:instrText>
      </w:r>
      <w:r>
        <w:rPr>
          <w:rFonts w:ascii="PANDA Times UZ Lat" w:hAnsi="PANDA Times UZ Lat" w:cs="PANDA Times UZ Lat"/>
        </w:rPr>
        <w:fldChar w:fldCharType="separate"/>
      </w:r>
      <w:r w:rsidRPr="00A9351C">
        <w:rPr>
          <w:rFonts w:ascii="Times New Roman" w:hAnsi="Times New Roman" w:cs="Times New Roman"/>
          <w:color w:val="0B0080"/>
          <w:vertAlign w:val="superscript"/>
          <w:lang w:val="en-US"/>
        </w:rPr>
        <w:t>[21]</w:t>
      </w:r>
      <w:r>
        <w:rPr>
          <w:rFonts w:ascii="Times New Roman" w:hAnsi="Times New Roman" w:cs="Times New Roman"/>
          <w:color w:val="0B0080"/>
          <w:vertAlign w:val="superscript"/>
          <w:lang w:val="en-US"/>
        </w:rPr>
        <w:fldChar w:fldCharType="end"/>
      </w:r>
      <w:r w:rsidRPr="00A9351C">
        <w:rPr>
          <w:rFonts w:ascii="Times New Roman" w:hAnsi="Times New Roman" w:cs="Times New Roman"/>
          <w:color w:val="252525"/>
          <w:lang w:val="en-US"/>
        </w:rPr>
        <w:t> and maritime</w:t>
      </w:r>
      <w:hyperlink r:id="rId284" w:anchor="cite_note-23" w:history="1">
        <w:r w:rsidRPr="00A9351C">
          <w:rPr>
            <w:rFonts w:ascii="Times New Roman" w:hAnsi="Times New Roman" w:cs="Times New Roman"/>
            <w:color w:val="0B0080"/>
            <w:vertAlign w:val="superscript"/>
            <w:lang w:val="en-US"/>
          </w:rPr>
          <w:t>[22]</w:t>
        </w:r>
      </w:hyperlink>
      <w:r w:rsidRPr="00A9351C">
        <w:rPr>
          <w:rFonts w:ascii="Times New Roman" w:hAnsi="Times New Roman" w:cs="Times New Roman"/>
          <w:color w:val="252525"/>
          <w:lang w:val="en-US"/>
        </w:rPr>
        <w:t> communications. English is one of the official languages of the </w:t>
      </w:r>
      <w:hyperlink r:id="rId285" w:tooltip="United Nations" w:history="1">
        <w:r w:rsidRPr="00A9351C">
          <w:rPr>
            <w:rFonts w:ascii="Times New Roman" w:hAnsi="Times New Roman" w:cs="Times New Roman"/>
            <w:color w:val="0B0080"/>
            <w:lang w:val="en-US"/>
          </w:rPr>
          <w:t>United Nations</w:t>
        </w:r>
      </w:hyperlink>
      <w:r w:rsidRPr="00A9351C">
        <w:rPr>
          <w:rFonts w:ascii="Times New Roman" w:hAnsi="Times New Roman" w:cs="Times New Roman"/>
          <w:color w:val="252525"/>
          <w:lang w:val="en-US"/>
        </w:rPr>
        <w:t> and many other international organizations, including the </w:t>
      </w:r>
      <w:hyperlink r:id="rId286" w:tooltip="International Olympic Committee" w:history="1">
        <w:r w:rsidRPr="00A9351C">
          <w:rPr>
            <w:rFonts w:ascii="Times New Roman" w:hAnsi="Times New Roman" w:cs="Times New Roman"/>
            <w:color w:val="0B0080"/>
            <w:lang w:val="en-US"/>
          </w:rPr>
          <w:t>International Olympic Committee</w:t>
        </w:r>
      </w:hyperlink>
      <w:r w:rsidRPr="00A9351C">
        <w:rPr>
          <w:rFonts w:ascii="Times New Roman" w:hAnsi="Times New Roman" w:cs="Times New Roman"/>
          <w:color w:val="252525"/>
          <w:lang w:val="en-US"/>
        </w:rPr>
        <w:t>.</w:t>
      </w:r>
    </w:p>
    <w:p w:rsidR="00B66AA5" w:rsidRPr="00A9351C" w:rsidRDefault="00B66AA5" w:rsidP="00B66AA5">
      <w:pPr>
        <w:shd w:val="clear" w:color="auto" w:fill="FFFFFF"/>
        <w:spacing w:before="120" w:after="120" w:line="336" w:lineRule="atLeast"/>
        <w:jc w:val="both"/>
        <w:rPr>
          <w:rFonts w:ascii="Times New Roman" w:hAnsi="Times New Roman" w:cs="Times New Roman"/>
          <w:color w:val="252525"/>
          <w:lang w:val="en-US"/>
        </w:rPr>
      </w:pPr>
      <w:r w:rsidRPr="00A9351C">
        <w:rPr>
          <w:rFonts w:ascii="Times New Roman" w:hAnsi="Times New Roman" w:cs="Times New Roman"/>
          <w:color w:val="252525"/>
          <w:lang w:val="en-US"/>
        </w:rPr>
        <w:t xml:space="preserve">English is studied most often in the European Union, and the perception of the usefulness of foreign languages among Europeans is 67 percent in </w:t>
      </w:r>
      <w:proofErr w:type="spellStart"/>
      <w:r w:rsidRPr="00A9351C">
        <w:rPr>
          <w:rFonts w:ascii="Times New Roman" w:hAnsi="Times New Roman" w:cs="Times New Roman"/>
          <w:color w:val="252525"/>
          <w:lang w:val="en-US"/>
        </w:rPr>
        <w:t>favour</w:t>
      </w:r>
      <w:proofErr w:type="spellEnd"/>
      <w:r w:rsidRPr="00A9351C">
        <w:rPr>
          <w:rFonts w:ascii="Times New Roman" w:hAnsi="Times New Roman" w:cs="Times New Roman"/>
          <w:color w:val="252525"/>
          <w:lang w:val="en-US"/>
        </w:rPr>
        <w:t xml:space="preserve"> of English ahead of 17 percent for German and 16 </w:t>
      </w:r>
      <w:r w:rsidRPr="00A9351C">
        <w:rPr>
          <w:rFonts w:ascii="Times New Roman" w:hAnsi="Times New Roman" w:cs="Times New Roman"/>
          <w:color w:val="252525"/>
          <w:lang w:val="en-US"/>
        </w:rPr>
        <w:lastRenderedPageBreak/>
        <w:t>percent for French (as of 2012). Among some of the non-English-speaking EU countries, the following percentages of the adult population claimed to be able to converse in English in 2012: 90 percent in the Netherlands, 89 percent in Malta, 86 percent in Sweden and Denmark, 73 percent in Cyprus and Austria, 70 percent in Finland, and over 50 percent in Greece, Luxembourg, Slovenia and Germany. In 2012, excluding native speakers, 38 percent of Europeans consider that they can speak English.</w:t>
      </w:r>
      <w:hyperlink r:id="rId287" w:anchor="cite_note-24" w:history="1">
        <w:r w:rsidRPr="00A9351C">
          <w:rPr>
            <w:rFonts w:ascii="Times New Roman" w:hAnsi="Times New Roman" w:cs="Times New Roman"/>
            <w:color w:val="0B0080"/>
            <w:vertAlign w:val="superscript"/>
            <w:lang w:val="en-US"/>
          </w:rPr>
          <w:t>[23]</w:t>
        </w:r>
      </w:hyperlink>
    </w:p>
    <w:p w:rsidR="00B66AA5" w:rsidRPr="00A9351C" w:rsidRDefault="00B66AA5" w:rsidP="00B66AA5">
      <w:pPr>
        <w:shd w:val="clear" w:color="auto" w:fill="FFFFFF"/>
        <w:spacing w:before="120" w:after="120" w:line="336" w:lineRule="atLeast"/>
        <w:jc w:val="both"/>
        <w:rPr>
          <w:rFonts w:ascii="Times New Roman" w:hAnsi="Times New Roman" w:cs="Times New Roman"/>
          <w:color w:val="252525"/>
          <w:lang w:val="en-US"/>
        </w:rPr>
      </w:pPr>
      <w:r w:rsidRPr="00A9351C">
        <w:rPr>
          <w:rFonts w:ascii="Times New Roman" w:hAnsi="Times New Roman" w:cs="Times New Roman"/>
          <w:color w:val="252525"/>
          <w:lang w:val="en-US"/>
        </w:rPr>
        <w:t>Books, magazines, and newspapers written in English are available in many countries around the world, and English is the most commonly used language in the sciences</w:t>
      </w:r>
      <w:hyperlink r:id="rId288" w:anchor="cite_note-Graddol-20" w:history="1">
        <w:r w:rsidRPr="00A9351C">
          <w:rPr>
            <w:rFonts w:ascii="Times New Roman" w:hAnsi="Times New Roman" w:cs="Times New Roman"/>
            <w:color w:val="0B0080"/>
            <w:vertAlign w:val="superscript"/>
            <w:lang w:val="en-US"/>
          </w:rPr>
          <w:t>[19]</w:t>
        </w:r>
      </w:hyperlink>
      <w:r w:rsidRPr="00A9351C">
        <w:rPr>
          <w:rFonts w:ascii="Times New Roman" w:hAnsi="Times New Roman" w:cs="Times New Roman"/>
          <w:color w:val="252525"/>
          <w:lang w:val="en-US"/>
        </w:rPr>
        <w:t> with </w:t>
      </w:r>
      <w:hyperlink r:id="rId289" w:tooltip="Science Citation Index" w:history="1">
        <w:r w:rsidRPr="00A9351C">
          <w:rPr>
            <w:rFonts w:ascii="Times New Roman" w:hAnsi="Times New Roman" w:cs="Times New Roman"/>
            <w:color w:val="0B0080"/>
            <w:lang w:val="en-US"/>
          </w:rPr>
          <w:t>Science Citation Index</w:t>
        </w:r>
      </w:hyperlink>
      <w:r w:rsidRPr="00A9351C">
        <w:rPr>
          <w:rFonts w:ascii="Times New Roman" w:hAnsi="Times New Roman" w:cs="Times New Roman"/>
          <w:color w:val="252525"/>
          <w:lang w:val="en-US"/>
        </w:rPr>
        <w:t> reporting as early as 1997 that 95% of its articles were written in English, even though only half of them came from authors in English-speaking countries.</w:t>
      </w:r>
    </w:p>
    <w:p w:rsidR="00B66AA5" w:rsidRPr="00A9351C" w:rsidRDefault="00B66AA5" w:rsidP="00B66AA5">
      <w:pPr>
        <w:shd w:val="clear" w:color="auto" w:fill="FFFFFF"/>
        <w:spacing w:before="120" w:after="120" w:line="336" w:lineRule="atLeast"/>
        <w:jc w:val="both"/>
        <w:rPr>
          <w:rFonts w:ascii="Times New Roman" w:hAnsi="Times New Roman" w:cs="Times New Roman"/>
          <w:color w:val="252525"/>
          <w:lang w:val="en-US"/>
        </w:rPr>
      </w:pPr>
      <w:r w:rsidRPr="00A9351C">
        <w:rPr>
          <w:rFonts w:ascii="Times New Roman" w:hAnsi="Times New Roman" w:cs="Times New Roman"/>
          <w:color w:val="252525"/>
          <w:lang w:val="en-US"/>
        </w:rPr>
        <w:t>In publishing, English literature predominates considerably with 28 percent of all books published in the world [</w:t>
      </w:r>
      <w:proofErr w:type="spellStart"/>
      <w:r w:rsidRPr="00A9351C">
        <w:rPr>
          <w:rFonts w:ascii="Times New Roman" w:hAnsi="Times New Roman" w:cs="Times New Roman"/>
          <w:color w:val="252525"/>
          <w:lang w:val="en-US"/>
        </w:rPr>
        <w:t>leclerc</w:t>
      </w:r>
      <w:proofErr w:type="spellEnd"/>
      <w:r w:rsidRPr="00A9351C">
        <w:rPr>
          <w:rFonts w:ascii="Times New Roman" w:hAnsi="Times New Roman" w:cs="Times New Roman"/>
          <w:color w:val="252525"/>
          <w:lang w:val="en-US"/>
        </w:rPr>
        <w:t xml:space="preserve"> 2011] and 30 percent of web content in 2011 (from 50 percent in 2000).</w:t>
      </w:r>
      <w:hyperlink r:id="rId290" w:anchor="cite_note-FOOTNOTENorthrup2013-25" w:history="1">
        <w:r w:rsidRPr="00A9351C">
          <w:rPr>
            <w:rFonts w:ascii="Times New Roman" w:hAnsi="Times New Roman" w:cs="Times New Roman"/>
            <w:color w:val="0B0080"/>
            <w:vertAlign w:val="superscript"/>
            <w:lang w:val="en-US"/>
          </w:rPr>
          <w:t>[24]</w:t>
        </w:r>
      </w:hyperlink>
    </w:p>
    <w:p w:rsidR="00B66AA5" w:rsidRPr="00A9351C" w:rsidRDefault="00B66AA5" w:rsidP="00B66AA5">
      <w:pPr>
        <w:shd w:val="clear" w:color="auto" w:fill="FFFFFF"/>
        <w:spacing w:before="120" w:after="120" w:line="336" w:lineRule="atLeast"/>
        <w:jc w:val="both"/>
        <w:rPr>
          <w:rFonts w:ascii="Times New Roman" w:hAnsi="Times New Roman" w:cs="Times New Roman"/>
          <w:color w:val="252525"/>
          <w:lang w:val="en-US"/>
        </w:rPr>
      </w:pPr>
      <w:r w:rsidRPr="00A9351C">
        <w:rPr>
          <w:rFonts w:ascii="Times New Roman" w:hAnsi="Times New Roman" w:cs="Times New Roman"/>
          <w:color w:val="252525"/>
          <w:lang w:val="en-US"/>
        </w:rPr>
        <w:t>This increasing use of the English language globally has had a large impact on many other languages, leading to </w:t>
      </w:r>
      <w:hyperlink r:id="rId291" w:tooltip="Language shift" w:history="1">
        <w:r w:rsidRPr="00A9351C">
          <w:rPr>
            <w:rFonts w:ascii="Times New Roman" w:hAnsi="Times New Roman" w:cs="Times New Roman"/>
            <w:color w:val="0B0080"/>
            <w:lang w:val="en-US"/>
          </w:rPr>
          <w:t>language shift</w:t>
        </w:r>
      </w:hyperlink>
      <w:r w:rsidRPr="00A9351C">
        <w:rPr>
          <w:rFonts w:ascii="Times New Roman" w:hAnsi="Times New Roman" w:cs="Times New Roman"/>
          <w:color w:val="252525"/>
          <w:lang w:val="en-US"/>
        </w:rPr>
        <w:t> and even </w:t>
      </w:r>
      <w:hyperlink r:id="rId292" w:tooltip="Language death" w:history="1">
        <w:r w:rsidRPr="00A9351C">
          <w:rPr>
            <w:rFonts w:ascii="Times New Roman" w:hAnsi="Times New Roman" w:cs="Times New Roman"/>
            <w:color w:val="0B0080"/>
            <w:lang w:val="en-US"/>
          </w:rPr>
          <w:t>language death</w:t>
        </w:r>
      </w:hyperlink>
      <w:r w:rsidRPr="00A9351C">
        <w:rPr>
          <w:rFonts w:ascii="Times New Roman" w:hAnsi="Times New Roman" w:cs="Times New Roman"/>
          <w:color w:val="252525"/>
          <w:lang w:val="en-US"/>
        </w:rPr>
        <w:t>,</w:t>
      </w:r>
      <w:hyperlink r:id="rId293" w:anchor="cite_note-26" w:history="1">
        <w:r w:rsidRPr="00A9351C">
          <w:rPr>
            <w:rFonts w:ascii="Times New Roman" w:hAnsi="Times New Roman" w:cs="Times New Roman"/>
            <w:color w:val="0B0080"/>
            <w:vertAlign w:val="superscript"/>
            <w:lang w:val="en-US"/>
          </w:rPr>
          <w:t>[25]</w:t>
        </w:r>
      </w:hyperlink>
      <w:r w:rsidRPr="00A9351C">
        <w:rPr>
          <w:rFonts w:ascii="Times New Roman" w:hAnsi="Times New Roman" w:cs="Times New Roman"/>
          <w:color w:val="252525"/>
          <w:lang w:val="en-US"/>
        </w:rPr>
        <w:t> and to claims of </w:t>
      </w:r>
      <w:hyperlink r:id="rId294" w:tooltip="Linguistic imperialism" w:history="1">
        <w:r w:rsidRPr="00A9351C">
          <w:rPr>
            <w:rFonts w:ascii="Times New Roman" w:hAnsi="Times New Roman" w:cs="Times New Roman"/>
            <w:color w:val="0B0080"/>
            <w:lang w:val="en-US"/>
          </w:rPr>
          <w:t>linguistic imperialism</w:t>
        </w:r>
      </w:hyperlink>
      <w:r w:rsidRPr="00A9351C">
        <w:rPr>
          <w:rFonts w:ascii="Times New Roman" w:hAnsi="Times New Roman" w:cs="Times New Roman"/>
          <w:color w:val="252525"/>
          <w:lang w:val="en-US"/>
        </w:rPr>
        <w:t>. English itself has become more open to </w:t>
      </w:r>
      <w:hyperlink r:id="rId295" w:tooltip="Language shift" w:history="1">
        <w:r w:rsidRPr="00A9351C">
          <w:rPr>
            <w:rFonts w:ascii="Times New Roman" w:hAnsi="Times New Roman" w:cs="Times New Roman"/>
            <w:color w:val="0B0080"/>
            <w:lang w:val="en-US"/>
          </w:rPr>
          <w:t>language shift</w:t>
        </w:r>
      </w:hyperlink>
      <w:r w:rsidRPr="00A9351C">
        <w:rPr>
          <w:rFonts w:ascii="Times New Roman" w:hAnsi="Times New Roman" w:cs="Times New Roman"/>
          <w:color w:val="252525"/>
          <w:lang w:val="en-US"/>
        </w:rPr>
        <w:t> as multiple </w:t>
      </w:r>
      <w:hyperlink r:id="rId296" w:tooltip="List of dialects of the English language" w:history="1">
        <w:r w:rsidRPr="00A9351C">
          <w:rPr>
            <w:rFonts w:ascii="Times New Roman" w:hAnsi="Times New Roman" w:cs="Times New Roman"/>
            <w:color w:val="0B0080"/>
            <w:lang w:val="en-US"/>
          </w:rPr>
          <w:t>regional varieties</w:t>
        </w:r>
      </w:hyperlink>
      <w:r w:rsidRPr="00A9351C">
        <w:rPr>
          <w:rFonts w:ascii="Times New Roman" w:hAnsi="Times New Roman" w:cs="Times New Roman"/>
          <w:color w:val="252525"/>
          <w:lang w:val="en-US"/>
        </w:rPr>
        <w:t> feed back into the language as a whole.</w:t>
      </w:r>
      <w:hyperlink r:id="rId297" w:anchor="cite_note-one-27" w:history="1">
        <w:r w:rsidRPr="00A9351C">
          <w:rPr>
            <w:rFonts w:ascii="Times New Roman" w:hAnsi="Times New Roman" w:cs="Times New Roman"/>
            <w:color w:val="0B0080"/>
            <w:vertAlign w:val="superscript"/>
            <w:lang w:val="en-US"/>
          </w:rPr>
          <w:t>[26]</w:t>
        </w:r>
      </w:hyperlink>
    </w:p>
    <w:p w:rsidR="00B66AA5" w:rsidRPr="00A9351C" w:rsidRDefault="00B66AA5" w:rsidP="00B66AA5">
      <w:pPr>
        <w:jc w:val="both"/>
        <w:rPr>
          <w:rFonts w:ascii="Times New Roman" w:hAnsi="Times New Roman" w:cs="Times New Roman"/>
          <w:b/>
          <w:lang w:val="en-US"/>
        </w:rPr>
      </w:pPr>
      <w:r w:rsidRPr="00A9351C">
        <w:rPr>
          <w:rFonts w:ascii="Times New Roman" w:hAnsi="Times New Roman" w:cs="Times New Roman"/>
          <w:b/>
          <w:lang w:val="en-US"/>
        </w:rPr>
        <w:t>National symbols of English-speaking countries</w:t>
      </w:r>
    </w:p>
    <w:p w:rsidR="00B66AA5" w:rsidRPr="00A9351C" w:rsidRDefault="00B66AA5" w:rsidP="00B66AA5">
      <w:pPr>
        <w:jc w:val="both"/>
        <w:rPr>
          <w:rFonts w:ascii="Times New Roman" w:hAnsi="Times New Roman" w:cs="Times New Roman"/>
          <w:b/>
          <w:lang w:val="en-US"/>
        </w:rPr>
      </w:pPr>
      <w:r w:rsidRPr="00A9351C">
        <w:rPr>
          <w:rFonts w:ascii="Times New Roman" w:hAnsi="Times New Roman" w:cs="Times New Roman"/>
          <w:b/>
          <w:lang w:val="en-US"/>
        </w:rPr>
        <w:t>New Zealand</w:t>
      </w:r>
    </w:p>
    <w:p w:rsidR="00B66AA5" w:rsidRDefault="00B66AA5" w:rsidP="00B66AA5">
      <w:pPr>
        <w:jc w:val="both"/>
        <w:rPr>
          <w:rFonts w:ascii="Times New Roman" w:hAnsi="Times New Roman" w:cs="Times New Roman"/>
          <w:lang w:val="en-US"/>
        </w:rPr>
      </w:pPr>
      <w:r w:rsidRPr="00A9351C">
        <w:rPr>
          <w:rFonts w:ascii="Times New Roman" w:hAnsi="Times New Roman" w:cs="Times New Roman"/>
          <w:lang w:val="en-US"/>
        </w:rPr>
        <w:t xml:space="preserve">Sometimes you can see a living national symbol. For example, the kiwi is the symbol of New Zealand. The kiwi lives only in this country, it is a bird but it does not have a tail, no wings. The kiwi lives in forests and prefers to spend its time in the dark. The kiwi weighs only 2 kg but it has a very good appetite, the bird eats fruit and insects. The association is so strong that the term Kiwi is used internationally as the name of New Zealanders. The bird is the symbol of the people of New Zealand. You can see the kiwi on the New Zealand post stamps and coins; the name of the New Zealand national football team is The Kiwis. </w:t>
      </w:r>
    </w:p>
    <w:p w:rsidR="00B66AA5" w:rsidRPr="00A9351C" w:rsidRDefault="00B66AA5" w:rsidP="00B66AA5">
      <w:pPr>
        <w:jc w:val="both"/>
        <w:rPr>
          <w:rFonts w:ascii="Times New Roman" w:hAnsi="Times New Roman" w:cs="Times New Roman"/>
          <w:lang w:val="en-US"/>
        </w:rPr>
      </w:pPr>
      <w:r w:rsidRPr="00A9351C">
        <w:rPr>
          <w:rFonts w:ascii="Times New Roman" w:hAnsi="Times New Roman" w:cs="Times New Roman"/>
          <w:noProof/>
        </w:rPr>
        <w:drawing>
          <wp:inline distT="0" distB="0" distL="0" distR="0" wp14:anchorId="7ED50203" wp14:editId="4CBB3562">
            <wp:extent cx="4762500" cy="3171825"/>
            <wp:effectExtent l="0" t="0" r="0" b="9525"/>
            <wp:docPr id="89" name="Рисунок 3" descr="https://farm8.staticflickr.com/7053/6964868751_f401c0d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arm8.staticflickr.com/7053/6964868751_f401c0d104.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B66AA5" w:rsidRPr="00A9351C" w:rsidRDefault="00B66AA5" w:rsidP="00B66AA5">
      <w:pPr>
        <w:rPr>
          <w:rFonts w:ascii="Times New Roman" w:hAnsi="Times New Roman" w:cs="Times New Roman"/>
          <w:b/>
          <w:lang w:val="en-US"/>
        </w:rPr>
      </w:pPr>
      <w:r w:rsidRPr="00A9351C">
        <w:rPr>
          <w:rFonts w:ascii="Times New Roman" w:hAnsi="Times New Roman" w:cs="Times New Roman"/>
          <w:b/>
          <w:lang w:val="en-US"/>
        </w:rPr>
        <w:t>Australia</w:t>
      </w:r>
    </w:p>
    <w:p w:rsidR="00B66AA5" w:rsidRPr="00A9351C" w:rsidRDefault="00B66AA5" w:rsidP="00B66AA5">
      <w:pPr>
        <w:jc w:val="both"/>
        <w:rPr>
          <w:rFonts w:ascii="Times New Roman" w:hAnsi="Times New Roman" w:cs="Times New Roman"/>
          <w:lang w:val="en-US"/>
        </w:rPr>
      </w:pPr>
      <w:r w:rsidRPr="00A9351C">
        <w:rPr>
          <w:rFonts w:ascii="Times New Roman" w:hAnsi="Times New Roman" w:cs="Times New Roman"/>
          <w:lang w:val="en-US"/>
        </w:rPr>
        <w:lastRenderedPageBreak/>
        <w:t>Kangaroo is the national symbol of Australia where it lives. Of course you saw this amazing animal on TV or in a film. The kangaroo has strong legs; they allow the animal to jump. A large kangaroo can cover a distance of 9 meters in a single leap. It is impossible to imagine Australia without kangaroo. You will see the image of this animal practically everywhere.</w:t>
      </w:r>
    </w:p>
    <w:p w:rsidR="00B66AA5" w:rsidRPr="00A9351C" w:rsidRDefault="00B66AA5" w:rsidP="00B66AA5">
      <w:pPr>
        <w:jc w:val="both"/>
        <w:rPr>
          <w:rFonts w:ascii="Times New Roman" w:hAnsi="Times New Roman" w:cs="Times New Roman"/>
          <w:b/>
          <w:lang w:val="en-US"/>
        </w:rPr>
      </w:pPr>
      <w:r w:rsidRPr="00A9351C">
        <w:rPr>
          <w:rFonts w:ascii="Times New Roman" w:hAnsi="Times New Roman" w:cs="Times New Roman"/>
          <w:noProof/>
        </w:rPr>
        <w:drawing>
          <wp:inline distT="0" distB="0" distL="0" distR="0" wp14:anchorId="3A64A1FC" wp14:editId="41A708B4">
            <wp:extent cx="1714500" cy="2286000"/>
            <wp:effectExtent l="0" t="0" r="0" b="0"/>
            <wp:docPr id="90" name="Рисунок 4" descr="https://farm3.staticflickr.com/2215/2179798100_b8fe92e79e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arm3.staticflickr.com/2215/2179798100_b8fe92e79e_m.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p>
    <w:p w:rsidR="00B66AA5" w:rsidRPr="00A9351C" w:rsidRDefault="00B66AA5" w:rsidP="00B66AA5">
      <w:pPr>
        <w:jc w:val="both"/>
        <w:rPr>
          <w:rFonts w:ascii="Times New Roman" w:hAnsi="Times New Roman" w:cs="Times New Roman"/>
          <w:lang w:val="en-US"/>
        </w:rPr>
      </w:pPr>
      <w:r w:rsidRPr="00A9351C">
        <w:rPr>
          <w:rFonts w:ascii="Times New Roman" w:hAnsi="Times New Roman" w:cs="Times New Roman"/>
          <w:lang w:val="en-US"/>
        </w:rPr>
        <w:t>The flower symbol of Australia is Golden wattle. In 1912 Prime-minister, Andrew Fisher, recommended to include Golden wattle into the decoration of National emblem of Australia.</w:t>
      </w:r>
    </w:p>
    <w:p w:rsidR="00B66AA5" w:rsidRPr="00A9351C" w:rsidRDefault="00B66AA5" w:rsidP="00B66AA5">
      <w:pPr>
        <w:jc w:val="both"/>
        <w:rPr>
          <w:rFonts w:ascii="Times New Roman" w:hAnsi="Times New Roman" w:cs="Times New Roman"/>
          <w:b/>
          <w:lang w:val="en-US"/>
        </w:rPr>
      </w:pPr>
      <w:r w:rsidRPr="00A9351C">
        <w:rPr>
          <w:rFonts w:ascii="Times New Roman" w:hAnsi="Times New Roman" w:cs="Times New Roman"/>
          <w:b/>
          <w:lang w:val="en-US"/>
        </w:rPr>
        <w:t>The United States of America</w:t>
      </w:r>
    </w:p>
    <w:p w:rsidR="00B66AA5" w:rsidRPr="00A9351C" w:rsidRDefault="00B66AA5" w:rsidP="00B66AA5">
      <w:pPr>
        <w:jc w:val="both"/>
        <w:rPr>
          <w:rFonts w:ascii="Times New Roman" w:hAnsi="Times New Roman" w:cs="Times New Roman"/>
          <w:lang w:val="en-US"/>
        </w:rPr>
      </w:pPr>
      <w:r w:rsidRPr="00A9351C">
        <w:rPr>
          <w:rFonts w:ascii="Times New Roman" w:hAnsi="Times New Roman" w:cs="Times New Roman"/>
          <w:noProof/>
        </w:rPr>
        <w:drawing>
          <wp:anchor distT="0" distB="0" distL="114300" distR="114300" simplePos="0" relativeHeight="251672576" behindDoc="0" locked="0" layoutInCell="1" allowOverlap="1" wp14:anchorId="1EF82371" wp14:editId="307468BD">
            <wp:simplePos x="0" y="0"/>
            <wp:positionH relativeFrom="margin">
              <wp:posOffset>3227956</wp:posOffset>
            </wp:positionH>
            <wp:positionV relativeFrom="margin">
              <wp:posOffset>5337455</wp:posOffset>
            </wp:positionV>
            <wp:extent cx="2817495" cy="1882140"/>
            <wp:effectExtent l="0" t="0" r="1905" b="3810"/>
            <wp:wrapSquare wrapText="bothSides"/>
            <wp:docPr id="91" name="Рисунок 91" descr="https://farm1.staticflickr.com/127/348448681_ff0f56ab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arm1.staticflickr.com/127/348448681_ff0f56ab67.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817495" cy="1882140"/>
                    </a:xfrm>
                    <a:prstGeom prst="rect">
                      <a:avLst/>
                    </a:prstGeom>
                    <a:noFill/>
                    <a:ln>
                      <a:noFill/>
                    </a:ln>
                  </pic:spPr>
                </pic:pic>
              </a:graphicData>
            </a:graphic>
          </wp:anchor>
        </w:drawing>
      </w:r>
      <w:r w:rsidRPr="00A9351C">
        <w:rPr>
          <w:rFonts w:ascii="Times New Roman" w:hAnsi="Times New Roman" w:cs="Times New Roman"/>
          <w:lang w:val="en-US"/>
        </w:rPr>
        <w:t>The national symbol of the United States of America is the eagle. The Americans say that this bird is a symbol of courage and power. The eagle is very large, it can fly very well and it builds its nests on the top of the mountains where nobody can get to. These birds hunt only during the day. At night they sit on their nests. The Statue of Liberty is the symbol of American democracy. It stands on Liberty Island in New York. It is one of the first things people see when they arrive in New York by sea. This National Monument was a present from France to the USA. France gave the statue to America in 1884 as a symbol of friendship. Liberty carries the torch of freedom - in her right hand. In her left hand she is holding a tablet with the inscription "July 4, 1776" - American Independence Day.</w:t>
      </w:r>
    </w:p>
    <w:p w:rsidR="00B66AA5" w:rsidRPr="00A9351C" w:rsidRDefault="00B66AA5" w:rsidP="00B66AA5">
      <w:pPr>
        <w:jc w:val="both"/>
        <w:rPr>
          <w:rFonts w:ascii="Times New Roman" w:hAnsi="Times New Roman" w:cs="Times New Roman"/>
          <w:b/>
          <w:lang w:val="en-US"/>
        </w:rPr>
      </w:pPr>
      <w:r w:rsidRPr="00A9351C">
        <w:rPr>
          <w:rFonts w:ascii="Times New Roman" w:hAnsi="Times New Roman" w:cs="Times New Roman"/>
          <w:b/>
          <w:lang w:val="en-US"/>
        </w:rPr>
        <w:t>Canada</w:t>
      </w:r>
    </w:p>
    <w:p w:rsidR="00B66AA5" w:rsidRPr="00A9351C" w:rsidRDefault="00B66AA5" w:rsidP="00B66AA5">
      <w:pPr>
        <w:jc w:val="both"/>
        <w:rPr>
          <w:rFonts w:ascii="Times New Roman" w:hAnsi="Times New Roman" w:cs="Times New Roman"/>
          <w:lang w:val="en-US"/>
        </w:rPr>
      </w:pPr>
      <w:r w:rsidRPr="00A9351C">
        <w:rPr>
          <w:rFonts w:ascii="Times New Roman" w:hAnsi="Times New Roman" w:cs="Times New Roman"/>
          <w:noProof/>
        </w:rPr>
        <w:drawing>
          <wp:anchor distT="0" distB="0" distL="114300" distR="114300" simplePos="0" relativeHeight="251666432" behindDoc="0" locked="0" layoutInCell="1" allowOverlap="1" wp14:anchorId="6A2D0C65" wp14:editId="5D417ED1">
            <wp:simplePos x="0" y="0"/>
            <wp:positionH relativeFrom="margin">
              <wp:posOffset>3325998</wp:posOffset>
            </wp:positionH>
            <wp:positionV relativeFrom="margin">
              <wp:posOffset>2467019</wp:posOffset>
            </wp:positionV>
            <wp:extent cx="2913321" cy="1788779"/>
            <wp:effectExtent l="0" t="0" r="1905" b="2540"/>
            <wp:wrapSquare wrapText="bothSides"/>
            <wp:docPr id="92" name="Рисунок 92" descr="https://farm8.staticflickr.com/7022/6483310383_05b4f3b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arm8.staticflickr.com/7022/6483310383_05b4f3b222.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913321" cy="1788779"/>
                    </a:xfrm>
                    <a:prstGeom prst="rect">
                      <a:avLst/>
                    </a:prstGeom>
                    <a:noFill/>
                    <a:ln>
                      <a:noFill/>
                    </a:ln>
                  </pic:spPr>
                </pic:pic>
              </a:graphicData>
            </a:graphic>
          </wp:anchor>
        </w:drawing>
      </w:r>
      <w:r w:rsidRPr="00A9351C">
        <w:rPr>
          <w:rFonts w:ascii="Times New Roman" w:hAnsi="Times New Roman" w:cs="Times New Roman"/>
          <w:lang w:val="en-US"/>
        </w:rPr>
        <w:t xml:space="preserve"> A red maple leaf is the symbol of Canada. During her visit to Canada in 1860 the Queen Victoria wore the maple leaf as a symbol of this country. The song “The Maple Leaf Forever” became Canada’s national song. During World Wars the maple leaf was on the badges of Canadian soldiers. The beaver (Castor) is a large, semi-aquatic rodent. Beavers are known for building dams, canals, and lodges (homes). They are the second-largest rodent in the world. Their colonies create one or more dams to provide still, deep water to protect against predators, and to float food and building material. The importance of the beaver in the development of Canada through the fur trade led to its official designation as the national animal in 1975. It is depicted on the Canadian </w:t>
      </w:r>
      <w:proofErr w:type="spellStart"/>
      <w:r w:rsidRPr="00A9351C">
        <w:rPr>
          <w:rFonts w:ascii="Times New Roman" w:hAnsi="Times New Roman" w:cs="Times New Roman"/>
          <w:lang w:val="en-US"/>
        </w:rPr>
        <w:t>fivecent</w:t>
      </w:r>
      <w:proofErr w:type="spellEnd"/>
      <w:r w:rsidRPr="00A9351C">
        <w:rPr>
          <w:rFonts w:ascii="Times New Roman" w:hAnsi="Times New Roman" w:cs="Times New Roman"/>
          <w:lang w:val="en-US"/>
        </w:rPr>
        <w:t xml:space="preserve"> piece and was on the first pictorial postage stamp (the so-called "Three-Penny Beaver"). As a national symbol, the beaver was chosen to be the mascot of the 1976 Summer Olympics in Montreal. </w:t>
      </w:r>
    </w:p>
    <w:p w:rsidR="00B66AA5" w:rsidRDefault="00B66AA5" w:rsidP="00B66AA5">
      <w:pPr>
        <w:jc w:val="both"/>
        <w:rPr>
          <w:rFonts w:ascii="Times New Roman" w:hAnsi="Times New Roman" w:cs="Times New Roman"/>
          <w:b/>
          <w:lang w:val="en-US"/>
        </w:rPr>
      </w:pPr>
    </w:p>
    <w:p w:rsidR="00B66AA5" w:rsidRPr="00A9351C" w:rsidRDefault="00B66AA5" w:rsidP="00B66AA5">
      <w:pPr>
        <w:jc w:val="both"/>
        <w:rPr>
          <w:rFonts w:ascii="Times New Roman" w:hAnsi="Times New Roman" w:cs="Times New Roman"/>
          <w:b/>
          <w:lang w:val="en-US"/>
        </w:rPr>
      </w:pPr>
      <w:r w:rsidRPr="00A9351C">
        <w:rPr>
          <w:rFonts w:ascii="Times New Roman" w:hAnsi="Times New Roman" w:cs="Times New Roman"/>
          <w:b/>
          <w:lang w:val="en-US"/>
        </w:rPr>
        <w:t>The United Kingdom of Great Britain and Northern Ireland</w:t>
      </w:r>
    </w:p>
    <w:p w:rsidR="00B66AA5" w:rsidRPr="00A9351C" w:rsidRDefault="00B66AA5" w:rsidP="00B66AA5">
      <w:pPr>
        <w:jc w:val="both"/>
        <w:rPr>
          <w:rFonts w:ascii="Times New Roman" w:hAnsi="Times New Roman" w:cs="Times New Roman"/>
          <w:b/>
          <w:lang w:val="en-US"/>
        </w:rPr>
      </w:pPr>
      <w:r w:rsidRPr="00A9351C">
        <w:rPr>
          <w:rFonts w:ascii="Times New Roman" w:hAnsi="Times New Roman" w:cs="Times New Roman"/>
          <w:b/>
          <w:lang w:val="en-US"/>
        </w:rPr>
        <w:t xml:space="preserve">England </w:t>
      </w:r>
    </w:p>
    <w:p w:rsidR="00B66AA5" w:rsidRPr="00A9351C" w:rsidRDefault="00B66AA5" w:rsidP="00B66AA5">
      <w:pPr>
        <w:jc w:val="both"/>
        <w:rPr>
          <w:rFonts w:ascii="Times New Roman" w:hAnsi="Times New Roman" w:cs="Times New Roman"/>
          <w:lang w:val="en-US"/>
        </w:rPr>
      </w:pPr>
      <w:r w:rsidRPr="00A9351C">
        <w:rPr>
          <w:rFonts w:ascii="Times New Roman" w:hAnsi="Times New Roman" w:cs="Times New Roman"/>
          <w:noProof/>
        </w:rPr>
        <w:drawing>
          <wp:anchor distT="0" distB="0" distL="114300" distR="114300" simplePos="0" relativeHeight="251677696" behindDoc="0" locked="0" layoutInCell="1" allowOverlap="1" wp14:anchorId="686E581A" wp14:editId="6C36BC74">
            <wp:simplePos x="0" y="0"/>
            <wp:positionH relativeFrom="margin">
              <wp:posOffset>49294</wp:posOffset>
            </wp:positionH>
            <wp:positionV relativeFrom="margin">
              <wp:posOffset>6666452</wp:posOffset>
            </wp:positionV>
            <wp:extent cx="2508885" cy="1881505"/>
            <wp:effectExtent l="0" t="0" r="5715" b="4445"/>
            <wp:wrapSquare wrapText="bothSides"/>
            <wp:docPr id="93" name="Рисунок 93" descr="https://farm3.staticflickr.com/2425/3545478170_8c1f0d6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arm3.staticflickr.com/2425/3545478170_8c1f0d6578.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508885" cy="1881505"/>
                    </a:xfrm>
                    <a:prstGeom prst="rect">
                      <a:avLst/>
                    </a:prstGeom>
                    <a:noFill/>
                    <a:ln>
                      <a:noFill/>
                    </a:ln>
                  </pic:spPr>
                </pic:pic>
              </a:graphicData>
            </a:graphic>
          </wp:anchor>
        </w:drawing>
      </w:r>
      <w:r w:rsidRPr="00A9351C">
        <w:rPr>
          <w:rFonts w:ascii="Times New Roman" w:hAnsi="Times New Roman" w:cs="Times New Roman"/>
          <w:lang w:val="en-US"/>
        </w:rPr>
        <w:t xml:space="preserve">The national symbol of England is the rose. </w:t>
      </w:r>
      <w:proofErr w:type="gramStart"/>
      <w:r w:rsidRPr="00A9351C">
        <w:rPr>
          <w:rFonts w:ascii="Times New Roman" w:hAnsi="Times New Roman" w:cs="Times New Roman"/>
          <w:lang w:val="en-US"/>
        </w:rPr>
        <w:t xml:space="preserve">In the 15th century two rich families- the </w:t>
      </w:r>
      <w:proofErr w:type="spellStart"/>
      <w:r w:rsidRPr="00A9351C">
        <w:rPr>
          <w:rFonts w:ascii="Times New Roman" w:hAnsi="Times New Roman" w:cs="Times New Roman"/>
          <w:lang w:val="en-US"/>
        </w:rPr>
        <w:t>Lancasters</w:t>
      </w:r>
      <w:proofErr w:type="spellEnd"/>
      <w:r w:rsidRPr="00A9351C">
        <w:rPr>
          <w:rFonts w:ascii="Times New Roman" w:hAnsi="Times New Roman" w:cs="Times New Roman"/>
          <w:lang w:val="en-US"/>
        </w:rPr>
        <w:t xml:space="preserve"> and the </w:t>
      </w:r>
      <w:proofErr w:type="spellStart"/>
      <w:r w:rsidRPr="00A9351C">
        <w:rPr>
          <w:rFonts w:ascii="Times New Roman" w:hAnsi="Times New Roman" w:cs="Times New Roman"/>
          <w:lang w:val="en-US"/>
        </w:rPr>
        <w:t>Yorksquarreled</w:t>
      </w:r>
      <w:proofErr w:type="spellEnd"/>
      <w:r w:rsidRPr="00A9351C">
        <w:rPr>
          <w:rFonts w:ascii="Times New Roman" w:hAnsi="Times New Roman" w:cs="Times New Roman"/>
          <w:lang w:val="en-US"/>
        </w:rPr>
        <w:t xml:space="preserve"> about who must be the king of England.</w:t>
      </w:r>
      <w:proofErr w:type="gramEnd"/>
      <w:r w:rsidRPr="00A9351C">
        <w:rPr>
          <w:rFonts w:ascii="Times New Roman" w:hAnsi="Times New Roman" w:cs="Times New Roman"/>
          <w:lang w:val="en-US"/>
        </w:rPr>
        <w:t xml:space="preserve"> Their armies fought a long war. The Yorks used a white rose as their symbol and the </w:t>
      </w:r>
      <w:proofErr w:type="spellStart"/>
      <w:r w:rsidRPr="00A9351C">
        <w:rPr>
          <w:rFonts w:ascii="Times New Roman" w:hAnsi="Times New Roman" w:cs="Times New Roman"/>
          <w:lang w:val="en-US"/>
        </w:rPr>
        <w:t>Lancasters</w:t>
      </w:r>
      <w:proofErr w:type="spellEnd"/>
      <w:r w:rsidRPr="00A9351C">
        <w:rPr>
          <w:rFonts w:ascii="Times New Roman" w:hAnsi="Times New Roman" w:cs="Times New Roman"/>
          <w:lang w:val="en-US"/>
        </w:rPr>
        <w:t xml:space="preserve"> used a red rose. The</w:t>
      </w:r>
      <w:r>
        <w:rPr>
          <w:rFonts w:ascii="Times New Roman" w:hAnsi="Times New Roman" w:cs="Times New Roman"/>
          <w:lang w:val="en-US"/>
        </w:rPr>
        <w:t xml:space="preserve"> </w:t>
      </w:r>
      <w:r w:rsidRPr="00A9351C">
        <w:rPr>
          <w:rFonts w:ascii="Times New Roman" w:hAnsi="Times New Roman" w:cs="Times New Roman"/>
          <w:lang w:val="en-US"/>
        </w:rPr>
        <w:t xml:space="preserve">war ended when the member of the House of Lancaster married a woman from the House of York and became the King Henry VII. He made a red rose with white pedal the symbol of England. Now you can see this rose on all British coins. The Lion is a national animal of England. Lion was the nickname of England's medieval warrior rulers with a reputation for bravery, such as Richard I of England, known as Richard the </w:t>
      </w:r>
      <w:proofErr w:type="spellStart"/>
      <w:r w:rsidRPr="00A9351C">
        <w:rPr>
          <w:rFonts w:ascii="Times New Roman" w:hAnsi="Times New Roman" w:cs="Times New Roman"/>
          <w:lang w:val="en-US"/>
        </w:rPr>
        <w:t>Lionheart</w:t>
      </w:r>
      <w:proofErr w:type="spellEnd"/>
      <w:r w:rsidRPr="00A9351C">
        <w:rPr>
          <w:rFonts w:ascii="Times New Roman" w:hAnsi="Times New Roman" w:cs="Times New Roman"/>
          <w:lang w:val="en-US"/>
        </w:rPr>
        <w:t>. The oak is the national tree of England, representing strength and endurance.</w:t>
      </w:r>
    </w:p>
    <w:p w:rsidR="00B66AA5" w:rsidRPr="00A9351C" w:rsidRDefault="00B66AA5" w:rsidP="00B66AA5">
      <w:pPr>
        <w:jc w:val="both"/>
        <w:rPr>
          <w:rFonts w:ascii="Times New Roman" w:hAnsi="Times New Roman" w:cs="Times New Roman"/>
          <w:lang w:val="en-US"/>
        </w:rPr>
      </w:pPr>
    </w:p>
    <w:p w:rsidR="00B66AA5" w:rsidRPr="00A9351C" w:rsidRDefault="00B66AA5" w:rsidP="00B66AA5">
      <w:pPr>
        <w:jc w:val="both"/>
        <w:rPr>
          <w:rFonts w:ascii="Times New Roman" w:hAnsi="Times New Roman" w:cs="Times New Roman"/>
          <w:b/>
          <w:lang w:val="en-US"/>
        </w:rPr>
      </w:pPr>
      <w:r w:rsidRPr="00A9351C">
        <w:rPr>
          <w:rFonts w:ascii="Times New Roman" w:hAnsi="Times New Roman" w:cs="Times New Roman"/>
          <w:b/>
          <w:lang w:val="en-US"/>
        </w:rPr>
        <w:t xml:space="preserve">Scotland </w:t>
      </w:r>
    </w:p>
    <w:p w:rsidR="00B66AA5" w:rsidRPr="00A9351C" w:rsidRDefault="00B66AA5" w:rsidP="00B66AA5">
      <w:pPr>
        <w:jc w:val="both"/>
        <w:rPr>
          <w:rFonts w:ascii="Times New Roman" w:hAnsi="Times New Roman" w:cs="Times New Roman"/>
          <w:lang w:val="en-US"/>
        </w:rPr>
      </w:pPr>
      <w:r w:rsidRPr="00A9351C">
        <w:rPr>
          <w:rFonts w:ascii="Times New Roman" w:hAnsi="Times New Roman" w:cs="Times New Roman"/>
          <w:noProof/>
        </w:rPr>
        <w:drawing>
          <wp:anchor distT="0" distB="0" distL="114300" distR="114300" simplePos="0" relativeHeight="251697152" behindDoc="0" locked="0" layoutInCell="1" allowOverlap="1" wp14:anchorId="19FEC6A6" wp14:editId="5E179855">
            <wp:simplePos x="0" y="0"/>
            <wp:positionH relativeFrom="margin">
              <wp:posOffset>4178596</wp:posOffset>
            </wp:positionH>
            <wp:positionV relativeFrom="margin">
              <wp:posOffset>2573079</wp:posOffset>
            </wp:positionV>
            <wp:extent cx="2286000" cy="1514475"/>
            <wp:effectExtent l="0" t="0" r="0" b="9525"/>
            <wp:wrapSquare wrapText="bothSides"/>
            <wp:docPr id="94" name="Рисунок 94" descr="https://farm7.staticflickr.com/6162/6163753848_0fea7d925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arm7.staticflickr.com/6162/6163753848_0fea7d9251_m.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286000" cy="1514475"/>
                    </a:xfrm>
                    <a:prstGeom prst="rect">
                      <a:avLst/>
                    </a:prstGeom>
                    <a:noFill/>
                    <a:ln>
                      <a:noFill/>
                    </a:ln>
                  </pic:spPr>
                </pic:pic>
              </a:graphicData>
            </a:graphic>
          </wp:anchor>
        </w:drawing>
      </w:r>
      <w:r w:rsidRPr="00A9351C">
        <w:rPr>
          <w:rFonts w:ascii="Times New Roman" w:hAnsi="Times New Roman" w:cs="Times New Roman"/>
          <w:lang w:val="en-US"/>
        </w:rPr>
        <w:t>Scotland is a part of the UK and covers the northern third of the island of Great Britain. The nation's floral emblem is the thistle. In the languages of flowers, the thistle is an ancient Celtic symbol of nobility of character as well as of birth, for the wounding or provocation of a thistle yields punishment. The thistle has been the national emblem of Scotland since the reign of Alexander III (1249–1286) and was used on silver coins issued in 1470. It is found in many Scottish symbols and in the name of several Scottish football clubs.</w:t>
      </w:r>
    </w:p>
    <w:p w:rsidR="00B66AA5" w:rsidRPr="00A9351C" w:rsidRDefault="00B66AA5" w:rsidP="00B66AA5">
      <w:pPr>
        <w:jc w:val="both"/>
        <w:rPr>
          <w:rFonts w:ascii="Times New Roman" w:hAnsi="Times New Roman" w:cs="Times New Roman"/>
          <w:lang w:val="en-US"/>
        </w:rPr>
      </w:pPr>
    </w:p>
    <w:p w:rsidR="00B66AA5" w:rsidRPr="00A9351C" w:rsidRDefault="00B66AA5" w:rsidP="00B66AA5">
      <w:pPr>
        <w:jc w:val="both"/>
        <w:rPr>
          <w:rFonts w:ascii="Times New Roman" w:hAnsi="Times New Roman" w:cs="Times New Roman"/>
          <w:b/>
          <w:lang w:val="en-US"/>
        </w:rPr>
      </w:pPr>
      <w:r w:rsidRPr="00A9351C">
        <w:rPr>
          <w:rFonts w:ascii="Times New Roman" w:hAnsi="Times New Roman" w:cs="Times New Roman"/>
          <w:b/>
          <w:lang w:val="en-US"/>
        </w:rPr>
        <w:t xml:space="preserve">Wales </w:t>
      </w:r>
    </w:p>
    <w:p w:rsidR="00B66AA5" w:rsidRPr="00A9351C" w:rsidRDefault="00B66AA5" w:rsidP="00B66AA5">
      <w:pPr>
        <w:jc w:val="both"/>
        <w:rPr>
          <w:rFonts w:ascii="Times New Roman" w:hAnsi="Times New Roman" w:cs="Times New Roman"/>
          <w:lang w:val="en-US"/>
        </w:rPr>
      </w:pPr>
      <w:r w:rsidRPr="00A9351C">
        <w:rPr>
          <w:rFonts w:ascii="Times New Roman" w:hAnsi="Times New Roman" w:cs="Times New Roman"/>
          <w:noProof/>
        </w:rPr>
        <w:drawing>
          <wp:anchor distT="0" distB="0" distL="114300" distR="114300" simplePos="0" relativeHeight="251701248" behindDoc="0" locked="0" layoutInCell="1" allowOverlap="1" wp14:anchorId="0ED9F520" wp14:editId="5A9D85DE">
            <wp:simplePos x="0" y="0"/>
            <wp:positionH relativeFrom="margin">
              <wp:posOffset>6719</wp:posOffset>
            </wp:positionH>
            <wp:positionV relativeFrom="margin">
              <wp:posOffset>5943600</wp:posOffset>
            </wp:positionV>
            <wp:extent cx="2339163" cy="1754372"/>
            <wp:effectExtent l="0" t="0" r="4445" b="0"/>
            <wp:wrapSquare wrapText="bothSides"/>
            <wp:docPr id="95" name="Рисунок 95" descr="https://farm8.staticflickr.com/7061/6843801656_a8c67d2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arm8.staticflickr.com/7061/6843801656_a8c67d2de6.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339163" cy="1754372"/>
                    </a:xfrm>
                    <a:prstGeom prst="rect">
                      <a:avLst/>
                    </a:prstGeom>
                    <a:noFill/>
                    <a:ln>
                      <a:noFill/>
                    </a:ln>
                  </pic:spPr>
                </pic:pic>
              </a:graphicData>
            </a:graphic>
          </wp:anchor>
        </w:drawing>
      </w:r>
      <w:r w:rsidRPr="00A9351C">
        <w:rPr>
          <w:rFonts w:ascii="Times New Roman" w:hAnsi="Times New Roman" w:cs="Times New Roman"/>
          <w:lang w:val="en-US"/>
        </w:rPr>
        <w:t xml:space="preserve"> Wales is a part of the UK and the island of Great Britain. Wales is primarily represented by the symbol of the red Welsh Dragon, but other national emblems include the leek and daffodil. The Welsh words for leeks (</w:t>
      </w:r>
      <w:proofErr w:type="spellStart"/>
      <w:r w:rsidRPr="00A9351C">
        <w:rPr>
          <w:rFonts w:ascii="Times New Roman" w:hAnsi="Times New Roman" w:cs="Times New Roman"/>
          <w:lang w:val="en-US"/>
        </w:rPr>
        <w:t>cennin</w:t>
      </w:r>
      <w:proofErr w:type="spellEnd"/>
      <w:r w:rsidRPr="00A9351C">
        <w:rPr>
          <w:rFonts w:ascii="Times New Roman" w:hAnsi="Times New Roman" w:cs="Times New Roman"/>
          <w:lang w:val="en-US"/>
        </w:rPr>
        <w:t>) and daffodils (</w:t>
      </w:r>
      <w:proofErr w:type="spellStart"/>
      <w:r w:rsidRPr="00A9351C">
        <w:rPr>
          <w:rFonts w:ascii="Times New Roman" w:hAnsi="Times New Roman" w:cs="Times New Roman"/>
          <w:lang w:val="en-US"/>
        </w:rPr>
        <w:t>cennin</w:t>
      </w:r>
      <w:proofErr w:type="spellEnd"/>
      <w:r w:rsidRPr="00A9351C">
        <w:rPr>
          <w:rFonts w:ascii="Times New Roman" w:hAnsi="Times New Roman" w:cs="Times New Roman"/>
          <w:lang w:val="en-US"/>
        </w:rPr>
        <w:t xml:space="preserve"> </w:t>
      </w:r>
      <w:proofErr w:type="spellStart"/>
      <w:r w:rsidRPr="00A9351C">
        <w:rPr>
          <w:rFonts w:ascii="Times New Roman" w:hAnsi="Times New Roman" w:cs="Times New Roman"/>
          <w:lang w:val="en-US"/>
        </w:rPr>
        <w:t>Pedr</w:t>
      </w:r>
      <w:proofErr w:type="spellEnd"/>
      <w:r w:rsidRPr="00A9351C">
        <w:rPr>
          <w:rFonts w:ascii="Times New Roman" w:hAnsi="Times New Roman" w:cs="Times New Roman"/>
          <w:lang w:val="en-US"/>
        </w:rPr>
        <w:t>) are closely related and it is likely that one of the symbols came to be used due to a misunderstanding for the other one, though it is less clear which came first. The origins of the leek can be traced to the 16th century, while the daffodil became popular in the 19th century. A report in 1916 gave preference to the leek, which has appeared on British pound coins.</w:t>
      </w:r>
    </w:p>
    <w:p w:rsidR="00B66AA5" w:rsidRPr="00A9351C" w:rsidRDefault="00B66AA5" w:rsidP="00B66AA5">
      <w:pPr>
        <w:jc w:val="both"/>
        <w:rPr>
          <w:rFonts w:ascii="Times New Roman" w:hAnsi="Times New Roman" w:cs="Times New Roman"/>
          <w:lang w:val="en-US"/>
        </w:rPr>
      </w:pPr>
    </w:p>
    <w:p w:rsidR="00B66AA5" w:rsidRPr="00A9351C" w:rsidRDefault="00B66AA5" w:rsidP="00B66AA5">
      <w:pPr>
        <w:jc w:val="both"/>
        <w:rPr>
          <w:rFonts w:ascii="Times New Roman" w:hAnsi="Times New Roman" w:cs="Times New Roman"/>
          <w:lang w:val="en-US"/>
        </w:rPr>
      </w:pPr>
      <w:r w:rsidRPr="00A9351C">
        <w:rPr>
          <w:rFonts w:ascii="Times New Roman" w:hAnsi="Times New Roman" w:cs="Times New Roman"/>
          <w:b/>
          <w:lang w:val="en-US"/>
        </w:rPr>
        <w:t xml:space="preserve">Ireland </w:t>
      </w:r>
    </w:p>
    <w:p w:rsidR="00B66AA5" w:rsidRDefault="00B66AA5" w:rsidP="00B66AA5">
      <w:pPr>
        <w:jc w:val="both"/>
        <w:rPr>
          <w:lang w:val="en-US"/>
        </w:rPr>
      </w:pPr>
      <w:r w:rsidRPr="00A9351C">
        <w:rPr>
          <w:rFonts w:ascii="Times New Roman" w:hAnsi="Times New Roman" w:cs="Times New Roman"/>
          <w:lang w:val="en-US"/>
        </w:rPr>
        <w:t xml:space="preserve">The shamrock is the plant that is a symbol of Ireland. Many places, organizations, businesses, products, creative works etc. use the shamrock in their names. The shamrock refers to the young sprigs of clover or trefoil. It is known as a symbol of Ireland, with St. Patrick having used it as a metaphor for the Christian Trinity, according to legend. </w:t>
      </w:r>
      <w:r w:rsidRPr="00B24F85">
        <w:rPr>
          <w:rFonts w:ascii="Times New Roman" w:hAnsi="Times New Roman" w:cs="Times New Roman"/>
          <w:lang w:val="en-US"/>
        </w:rPr>
        <w:t xml:space="preserve">The shamrock was traditionally used for its </w:t>
      </w:r>
      <w:proofErr w:type="spellStart"/>
      <w:r w:rsidRPr="00B24F85">
        <w:rPr>
          <w:rFonts w:ascii="Times New Roman" w:hAnsi="Times New Roman" w:cs="Times New Roman"/>
          <w:lang w:val="en-US"/>
        </w:rPr>
        <w:t>medicalproperties</w:t>
      </w:r>
      <w:proofErr w:type="spellEnd"/>
      <w:r w:rsidRPr="00B24F85">
        <w:rPr>
          <w:lang w:val="en-US"/>
        </w:rPr>
        <w:t>.</w:t>
      </w: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Pr="00A21D98" w:rsidRDefault="00B66AA5" w:rsidP="00B66AA5">
      <w:pPr>
        <w:jc w:val="center"/>
        <w:rPr>
          <w:rFonts w:ascii="Times New Roman" w:hAnsi="Times New Roman" w:cs="Times New Roman"/>
          <w:b/>
          <w:bCs/>
          <w:lang w:val="en-US"/>
        </w:rPr>
      </w:pPr>
      <w:proofErr w:type="gramStart"/>
      <w:r>
        <w:rPr>
          <w:rFonts w:ascii="Times New Roman" w:hAnsi="Times New Roman" w:cs="Times New Roman"/>
          <w:b/>
          <w:lang w:val="en-US"/>
        </w:rPr>
        <w:t>Theme 6</w:t>
      </w:r>
      <w:r w:rsidRPr="00A21D98">
        <w:rPr>
          <w:rFonts w:ascii="Times New Roman" w:hAnsi="Times New Roman" w:cs="Times New Roman"/>
          <w:b/>
          <w:lang w:val="en-US"/>
        </w:rPr>
        <w:t>.</w:t>
      </w:r>
      <w:proofErr w:type="gramEnd"/>
      <w:r w:rsidRPr="00A21D98">
        <w:rPr>
          <w:rFonts w:ascii="Times New Roman" w:hAnsi="Times New Roman" w:cs="Times New Roman"/>
          <w:b/>
          <w:bCs/>
          <w:lang w:val="en-US"/>
        </w:rPr>
        <w:t xml:space="preserve"> National identities of Uzbekistan and English speaking countries:</w:t>
      </w:r>
    </w:p>
    <w:p w:rsidR="00B66AA5" w:rsidRPr="00A21D98" w:rsidRDefault="00B66AA5" w:rsidP="00B66AA5">
      <w:pPr>
        <w:jc w:val="center"/>
        <w:rPr>
          <w:rFonts w:ascii="Times New Roman" w:hAnsi="Times New Roman" w:cs="Times New Roman"/>
          <w:b/>
          <w:lang w:val="uz-Cyrl-UZ"/>
        </w:rPr>
      </w:pPr>
      <w:proofErr w:type="gramStart"/>
      <w:r w:rsidRPr="00A21D98">
        <w:rPr>
          <w:rFonts w:ascii="Times New Roman" w:hAnsi="Times New Roman" w:cs="Times New Roman"/>
          <w:b/>
          <w:lang w:val="en-US"/>
        </w:rPr>
        <w:t>Customs, traditions.</w:t>
      </w:r>
      <w:proofErr w:type="gramEnd"/>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
          <w:lang w:val="en-GB"/>
        </w:rPr>
        <w:t>Aims</w:t>
      </w:r>
    </w:p>
    <w:p w:rsidR="00B66AA5" w:rsidRPr="00041A1C" w:rsidRDefault="00B66AA5" w:rsidP="00B66AA5">
      <w:pPr>
        <w:jc w:val="both"/>
        <w:rPr>
          <w:rFonts w:ascii="Times New Roman" w:hAnsi="Times New Roman" w:cs="Times New Roman"/>
          <w:b/>
          <w:lang w:val="en-GB"/>
        </w:rPr>
      </w:pPr>
      <w:r w:rsidRPr="00041A1C">
        <w:rPr>
          <w:rFonts w:ascii="Times New Roman" w:hAnsi="Times New Roman" w:cs="Times New Roman"/>
          <w:bCs/>
          <w:lang w:val="en-GB"/>
        </w:rPr>
        <w:t>B</w:t>
      </w:r>
      <w:r w:rsidRPr="00041A1C">
        <w:rPr>
          <w:rFonts w:ascii="Times New Roman" w:hAnsi="Times New Roman" w:cs="Times New Roman"/>
          <w:lang w:val="en-GB"/>
        </w:rPr>
        <w:t>y the end of Year 4 students will be expected to reach a level of reading proficiency equivalent to Band C1 in the CEFR.</w:t>
      </w:r>
    </w:p>
    <w:p w:rsidR="00B66AA5" w:rsidRPr="00041A1C" w:rsidRDefault="00B66AA5" w:rsidP="00B66AA5">
      <w:pPr>
        <w:jc w:val="both"/>
        <w:rPr>
          <w:rFonts w:ascii="Times New Roman" w:hAnsi="Times New Roman" w:cs="Times New Roman"/>
          <w:lang w:val="en-GB"/>
        </w:rPr>
      </w:pPr>
      <w:r w:rsidRPr="00041A1C">
        <w:rPr>
          <w:rFonts w:ascii="Times New Roman" w:hAnsi="Times New Roman" w:cs="Times New Roman"/>
          <w:lang w:val="en-GB"/>
        </w:rPr>
        <w:t>By the end of Year 1 students will be able to read and understand a range of text types to a level approaching Band B1 in the CEFR.</w:t>
      </w:r>
    </w:p>
    <w:p w:rsidR="00B66AA5" w:rsidRPr="00041A1C" w:rsidRDefault="00B66AA5" w:rsidP="00B66AA5">
      <w:pPr>
        <w:jc w:val="both"/>
        <w:rPr>
          <w:rFonts w:ascii="Times New Roman" w:hAnsi="Times New Roman" w:cs="Times New Roman"/>
          <w:b/>
          <w:lang w:val="en-GB"/>
        </w:rPr>
      </w:pPr>
      <w:r w:rsidRPr="00041A1C">
        <w:rPr>
          <w:rFonts w:ascii="Times New Roman" w:hAnsi="Times New Roman" w:cs="Times New Roman"/>
          <w:b/>
          <w:lang w:val="en-GB"/>
        </w:rPr>
        <w:t>Objectives</w:t>
      </w:r>
    </w:p>
    <w:p w:rsidR="00B66AA5" w:rsidRPr="00041A1C" w:rsidRDefault="00B66AA5" w:rsidP="00B66AA5">
      <w:pPr>
        <w:jc w:val="both"/>
        <w:rPr>
          <w:rFonts w:ascii="Times New Roman" w:hAnsi="Times New Roman" w:cs="Times New Roman"/>
          <w:lang w:val="en-GB"/>
        </w:rPr>
      </w:pPr>
      <w:r w:rsidRPr="00041A1C">
        <w:rPr>
          <w:rFonts w:ascii="Times New Roman" w:hAnsi="Times New Roman" w:cs="Times New Roman"/>
          <w:lang w:val="en-GB"/>
        </w:rPr>
        <w:t>By the end of the Year 1 students will:</w:t>
      </w:r>
    </w:p>
    <w:p w:rsidR="00B66AA5" w:rsidRPr="00041A1C" w:rsidRDefault="00B66AA5" w:rsidP="00B66AA5">
      <w:pPr>
        <w:numPr>
          <w:ilvl w:val="0"/>
          <w:numId w:val="10"/>
        </w:numPr>
        <w:autoSpaceDE w:val="0"/>
        <w:autoSpaceDN w:val="0"/>
        <w:adjustRightInd w:val="0"/>
        <w:spacing w:after="0" w:line="240" w:lineRule="auto"/>
        <w:jc w:val="both"/>
        <w:rPr>
          <w:rFonts w:ascii="Times New Roman" w:hAnsi="Times New Roman" w:cs="Times New Roman"/>
          <w:color w:val="010000"/>
          <w:lang w:val="en-US"/>
        </w:rPr>
      </w:pPr>
      <w:proofErr w:type="gramStart"/>
      <w:r w:rsidRPr="00041A1C">
        <w:rPr>
          <w:rFonts w:ascii="Times New Roman" w:hAnsi="Times New Roman" w:cs="Times New Roman"/>
          <w:lang w:val="en-GB"/>
        </w:rPr>
        <w:t>be</w:t>
      </w:r>
      <w:proofErr w:type="gramEnd"/>
      <w:r w:rsidRPr="00041A1C">
        <w:rPr>
          <w:rFonts w:ascii="Times New Roman" w:hAnsi="Times New Roman" w:cs="Times New Roman"/>
          <w:lang w:val="en-GB"/>
        </w:rPr>
        <w:t xml:space="preserve"> able to   </w:t>
      </w:r>
      <w:r w:rsidRPr="00041A1C">
        <w:rPr>
          <w:rFonts w:ascii="Times New Roman" w:hAnsi="Times New Roman" w:cs="Times New Roman"/>
          <w:color w:val="010000"/>
          <w:lang w:val="en-US"/>
        </w:rPr>
        <w:t>understand the main points in short newspaper articles about current and familiar topics.</w:t>
      </w:r>
    </w:p>
    <w:p w:rsidR="00B66AA5" w:rsidRPr="00041A1C" w:rsidRDefault="00B66AA5" w:rsidP="00B66AA5">
      <w:pPr>
        <w:numPr>
          <w:ilvl w:val="0"/>
          <w:numId w:val="10"/>
        </w:numPr>
        <w:autoSpaceDE w:val="0"/>
        <w:autoSpaceDN w:val="0"/>
        <w:adjustRightInd w:val="0"/>
        <w:spacing w:after="0" w:line="240" w:lineRule="auto"/>
        <w:jc w:val="both"/>
        <w:rPr>
          <w:rFonts w:ascii="Times New Roman" w:hAnsi="Times New Roman" w:cs="Times New Roman"/>
          <w:color w:val="010000"/>
          <w:lang w:val="en-US"/>
        </w:rPr>
      </w:pPr>
      <w:r w:rsidRPr="00041A1C">
        <w:rPr>
          <w:rFonts w:ascii="Times New Roman" w:hAnsi="Times New Roman" w:cs="Times New Roman"/>
          <w:color w:val="010000"/>
          <w:lang w:val="en-US"/>
        </w:rPr>
        <w:lastRenderedPageBreak/>
        <w:t xml:space="preserve">be able to  guess the meaning of single unknown words from context </w:t>
      </w:r>
    </w:p>
    <w:p w:rsidR="00B66AA5" w:rsidRPr="00041A1C" w:rsidRDefault="00B66AA5" w:rsidP="00B66AA5">
      <w:pPr>
        <w:numPr>
          <w:ilvl w:val="0"/>
          <w:numId w:val="10"/>
        </w:numPr>
        <w:autoSpaceDE w:val="0"/>
        <w:autoSpaceDN w:val="0"/>
        <w:adjustRightInd w:val="0"/>
        <w:spacing w:after="0" w:line="240" w:lineRule="auto"/>
        <w:jc w:val="both"/>
        <w:rPr>
          <w:rFonts w:ascii="Times New Roman" w:hAnsi="Times New Roman" w:cs="Times New Roman"/>
          <w:color w:val="010000"/>
          <w:lang w:val="en-US"/>
        </w:rPr>
      </w:pPr>
      <w:r w:rsidRPr="00041A1C">
        <w:rPr>
          <w:rFonts w:ascii="Times New Roman" w:hAnsi="Times New Roman" w:cs="Times New Roman"/>
          <w:color w:val="010000"/>
          <w:lang w:val="en-US"/>
        </w:rPr>
        <w:t xml:space="preserve">be able to skim short texts and find relevant facts and information </w:t>
      </w:r>
    </w:p>
    <w:p w:rsidR="00B66AA5" w:rsidRPr="00041A1C" w:rsidRDefault="00B66AA5" w:rsidP="00B66AA5">
      <w:pPr>
        <w:numPr>
          <w:ilvl w:val="0"/>
          <w:numId w:val="10"/>
        </w:numPr>
        <w:autoSpaceDE w:val="0"/>
        <w:autoSpaceDN w:val="0"/>
        <w:adjustRightInd w:val="0"/>
        <w:spacing w:after="0" w:line="240" w:lineRule="auto"/>
        <w:jc w:val="both"/>
        <w:rPr>
          <w:rFonts w:ascii="Times New Roman" w:hAnsi="Times New Roman" w:cs="Times New Roman"/>
          <w:color w:val="010000"/>
          <w:lang w:val="en-US"/>
        </w:rPr>
      </w:pPr>
      <w:r w:rsidRPr="00041A1C">
        <w:rPr>
          <w:rFonts w:ascii="Times New Roman" w:hAnsi="Times New Roman" w:cs="Times New Roman"/>
          <w:color w:val="010000"/>
          <w:lang w:val="en-US"/>
        </w:rPr>
        <w:t>be able to understand the most important information in short factual texts</w:t>
      </w:r>
    </w:p>
    <w:p w:rsidR="00B66AA5" w:rsidRPr="00041A1C" w:rsidRDefault="00B66AA5" w:rsidP="00B66AA5">
      <w:pPr>
        <w:numPr>
          <w:ilvl w:val="0"/>
          <w:numId w:val="10"/>
        </w:numPr>
        <w:autoSpaceDE w:val="0"/>
        <w:autoSpaceDN w:val="0"/>
        <w:adjustRightInd w:val="0"/>
        <w:spacing w:after="0" w:line="240" w:lineRule="auto"/>
        <w:jc w:val="both"/>
        <w:rPr>
          <w:rFonts w:ascii="Times New Roman" w:hAnsi="Times New Roman" w:cs="Times New Roman"/>
          <w:color w:val="000000"/>
          <w:lang w:val="en-US"/>
        </w:rPr>
      </w:pPr>
      <w:r w:rsidRPr="00041A1C">
        <w:rPr>
          <w:rFonts w:ascii="Times New Roman" w:hAnsi="Times New Roman" w:cs="Times New Roman"/>
          <w:color w:val="010000"/>
          <w:lang w:val="en-US"/>
        </w:rPr>
        <w:t xml:space="preserve">be able to understand simple messages and standard letters </w:t>
      </w:r>
    </w:p>
    <w:p w:rsidR="00B66AA5" w:rsidRPr="00041A1C" w:rsidRDefault="00B66AA5" w:rsidP="00B66AA5">
      <w:pPr>
        <w:numPr>
          <w:ilvl w:val="0"/>
          <w:numId w:val="10"/>
        </w:numPr>
        <w:autoSpaceDE w:val="0"/>
        <w:autoSpaceDN w:val="0"/>
        <w:adjustRightInd w:val="0"/>
        <w:spacing w:after="0" w:line="240" w:lineRule="auto"/>
        <w:jc w:val="both"/>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able to understand the plot of a clearly structured story and recognize the most important episodes and events.</w:t>
      </w:r>
    </w:p>
    <w:p w:rsidR="00B66AA5" w:rsidRPr="00041A1C" w:rsidRDefault="00B66AA5" w:rsidP="00B66AA5">
      <w:pPr>
        <w:numPr>
          <w:ilvl w:val="0"/>
          <w:numId w:val="10"/>
        </w:numPr>
        <w:autoSpaceDE w:val="0"/>
        <w:autoSpaceDN w:val="0"/>
        <w:adjustRightInd w:val="0"/>
        <w:spacing w:after="0" w:line="240" w:lineRule="auto"/>
        <w:jc w:val="both"/>
        <w:rPr>
          <w:rFonts w:ascii="Times New Roman" w:hAnsi="Times New Roman" w:cs="Times New Roman"/>
          <w:color w:val="000000"/>
          <w:lang w:val="en-US"/>
        </w:rPr>
      </w:pPr>
      <w:r w:rsidRPr="00041A1C">
        <w:rPr>
          <w:rFonts w:ascii="Times New Roman" w:hAnsi="Times New Roman" w:cs="Times New Roman"/>
          <w:color w:val="010000"/>
          <w:lang w:val="en-US"/>
        </w:rPr>
        <w:t>be able to distinguish purposes in reading</w:t>
      </w:r>
    </w:p>
    <w:p w:rsidR="00B66AA5" w:rsidRPr="00041A1C" w:rsidRDefault="00B66AA5" w:rsidP="00B66AA5">
      <w:pPr>
        <w:numPr>
          <w:ilvl w:val="0"/>
          <w:numId w:val="10"/>
        </w:numPr>
        <w:autoSpaceDE w:val="0"/>
        <w:autoSpaceDN w:val="0"/>
        <w:adjustRightInd w:val="0"/>
        <w:spacing w:after="0" w:line="240" w:lineRule="auto"/>
        <w:jc w:val="both"/>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aware of their own reading problems and possible ways of dealing with them.</w:t>
      </w:r>
    </w:p>
    <w:p w:rsidR="00B66AA5" w:rsidRPr="00A21D98" w:rsidRDefault="00B66AA5" w:rsidP="00B66AA5">
      <w:pPr>
        <w:shd w:val="clear" w:color="auto" w:fill="FFFFFF"/>
        <w:spacing w:line="480" w:lineRule="atLeast"/>
        <w:jc w:val="both"/>
        <w:outlineLvl w:val="1"/>
        <w:rPr>
          <w:rFonts w:ascii="Times New Roman" w:hAnsi="Times New Roman" w:cs="Times New Roman"/>
          <w:caps/>
          <w:color w:val="969696"/>
          <w:lang w:val="en-US"/>
        </w:rPr>
      </w:pPr>
      <w:r w:rsidRPr="00A21D98">
        <w:rPr>
          <w:rFonts w:ascii="Times New Roman" w:hAnsi="Times New Roman" w:cs="Times New Roman"/>
          <w:caps/>
          <w:color w:val="FF6600"/>
          <w:lang w:val="en-US"/>
        </w:rPr>
        <w:t>TRADITIONS AND CUSTOMS OF UZBEKISTAN</w:t>
      </w:r>
    </w:p>
    <w:p w:rsidR="00B66AA5" w:rsidRPr="00A21D98" w:rsidRDefault="00B66AA5" w:rsidP="00B66AA5">
      <w:pPr>
        <w:jc w:val="both"/>
        <w:rPr>
          <w:rFonts w:ascii="Times New Roman" w:hAnsi="Times New Roman" w:cs="Times New Roman"/>
          <w:color w:val="000000"/>
          <w:shd w:val="clear" w:color="auto" w:fill="FFFFFF"/>
          <w:lang w:val="en-US"/>
        </w:rPr>
      </w:pPr>
      <w:r w:rsidRPr="00A21D98">
        <w:rPr>
          <w:rFonts w:ascii="Times New Roman" w:hAnsi="Times New Roman" w:cs="Times New Roman"/>
          <w:color w:val="000000"/>
          <w:shd w:val="clear" w:color="auto" w:fill="FFFFFF"/>
          <w:lang w:val="en-US"/>
        </w:rPr>
        <w:t xml:space="preserve">The main feature of the Uzbek family is traditionally reverential respect for elders. Uzbeks usually lives in large families consisting of several generations, therefore, preference is given to a large houses on the land. Significant place in family life as element of the hospitality is tea ceremony. Moreover, tea making and pouring it to the guests is exclusive prerogative of the host. It is common to receive invitations to a lunch or dinner and be on time. When planning a visit it is advisable to take souvenirs or sweets for children of the owner of the house. Hand shaking is usually only for the menfolk. </w:t>
      </w:r>
      <w:proofErr w:type="gramStart"/>
      <w:r w:rsidRPr="00A21D98">
        <w:rPr>
          <w:rFonts w:ascii="Times New Roman" w:hAnsi="Times New Roman" w:cs="Times New Roman"/>
          <w:color w:val="000000"/>
          <w:shd w:val="clear" w:color="auto" w:fill="FFFFFF"/>
          <w:lang w:val="en-US"/>
        </w:rPr>
        <w:t>Women and people sitting in the background, greeted by putting right hand to your heart, and accompanying this gesture with slight tilt of the head.</w:t>
      </w:r>
      <w:proofErr w:type="gramEnd"/>
      <w:r w:rsidRPr="00A21D98">
        <w:rPr>
          <w:rFonts w:ascii="Times New Roman" w:hAnsi="Times New Roman" w:cs="Times New Roman"/>
          <w:color w:val="000000"/>
          <w:shd w:val="clear" w:color="auto" w:fill="FFFFFF"/>
          <w:lang w:val="en-US"/>
        </w:rPr>
        <w:t xml:space="preserve"> During hand shaking it is common to ask about health, family, and state of affairs at work and at home. In rural areas in case of the guests, women usually do not sit at same table with the men in order not to interfere their conversation. It is not polite to admire the beauty of the women and pay close attention to them. When entering the living quarters shoes are taken off. Must take place indicated by the host. Moreover, the farther it is form the entrance the more honorable this place is.</w:t>
      </w:r>
    </w:p>
    <w:p w:rsidR="00B66AA5" w:rsidRPr="00B24F85" w:rsidRDefault="00B66AA5" w:rsidP="00B66AA5">
      <w:pPr>
        <w:shd w:val="clear" w:color="auto" w:fill="FFFFFF"/>
        <w:spacing w:before="100" w:beforeAutospacing="1" w:after="100" w:afterAutospacing="1"/>
        <w:ind w:firstLine="525"/>
        <w:jc w:val="both"/>
        <w:outlineLvl w:val="2"/>
        <w:rPr>
          <w:rFonts w:ascii="Times New Roman" w:hAnsi="Times New Roman" w:cs="Times New Roman"/>
          <w:b/>
          <w:bCs/>
          <w:color w:val="969696"/>
          <w:lang w:val="en-US"/>
        </w:rPr>
      </w:pPr>
      <w:r w:rsidRPr="00B24F85">
        <w:rPr>
          <w:rFonts w:ascii="Times New Roman" w:hAnsi="Times New Roman" w:cs="Times New Roman"/>
          <w:b/>
          <w:bCs/>
          <w:color w:val="FF6600"/>
          <w:lang w:val="en-US"/>
        </w:rPr>
        <w:t>Rites</w:t>
      </w:r>
    </w:p>
    <w:p w:rsidR="00B66AA5" w:rsidRDefault="00B66AA5" w:rsidP="00B66AA5">
      <w:pPr>
        <w:shd w:val="clear" w:color="auto" w:fill="FFFFFF"/>
        <w:spacing w:before="100" w:beforeAutospacing="1" w:after="100" w:afterAutospacing="1"/>
        <w:ind w:firstLine="525"/>
        <w:jc w:val="both"/>
        <w:rPr>
          <w:rFonts w:ascii="Times New Roman" w:hAnsi="Times New Roman" w:cs="Times New Roman"/>
          <w:color w:val="000000"/>
          <w:lang w:val="en-US"/>
        </w:rPr>
      </w:pPr>
      <w:r w:rsidRPr="00A21D98">
        <w:rPr>
          <w:rFonts w:ascii="Times New Roman" w:hAnsi="Times New Roman" w:cs="Times New Roman"/>
          <w:noProof/>
          <w:color w:val="000000"/>
        </w:rPr>
        <w:drawing>
          <wp:anchor distT="0" distB="0" distL="114300" distR="114300" simplePos="0" relativeHeight="251737088" behindDoc="0" locked="0" layoutInCell="1" allowOverlap="1" wp14:anchorId="324D5251" wp14:editId="5B5BC4DE">
            <wp:simplePos x="0" y="0"/>
            <wp:positionH relativeFrom="margin">
              <wp:posOffset>3427671</wp:posOffset>
            </wp:positionH>
            <wp:positionV relativeFrom="margin">
              <wp:posOffset>1819054</wp:posOffset>
            </wp:positionV>
            <wp:extent cx="2679405" cy="1786270"/>
            <wp:effectExtent l="0" t="0" r="6985" b="4445"/>
            <wp:wrapSquare wrapText="bothSides"/>
            <wp:docPr id="96" name="Рисунок 96" descr="http://welcomeuzbekistan.uz/imag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lcomeuzbekistan.uz/images/18.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679405" cy="1786270"/>
                    </a:xfrm>
                    <a:prstGeom prst="rect">
                      <a:avLst/>
                    </a:prstGeom>
                    <a:noFill/>
                    <a:ln>
                      <a:noFill/>
                    </a:ln>
                  </pic:spPr>
                </pic:pic>
              </a:graphicData>
            </a:graphic>
          </wp:anchor>
        </w:drawing>
      </w:r>
      <w:r w:rsidRPr="00A21D98">
        <w:rPr>
          <w:rFonts w:ascii="Times New Roman" w:hAnsi="Times New Roman" w:cs="Times New Roman"/>
          <w:color w:val="000000"/>
          <w:lang w:val="en-US"/>
        </w:rPr>
        <w:t>Rites of Uzbek people have formed over the centuries as the result of a complex of merging cultural habits and traditions of all tribes and nations that participated in the in the ontogenesis of the Uzbeks. They are quite original, bright and varied, and go back to the tribal patriarch relations. A large number of ceremonies follows the family life and associated with the birth and upbringing of the child, weddings, and funerals. A special role is played by the rituals associated with the birth and upbringing of the children (</w:t>
      </w:r>
      <w:proofErr w:type="spellStart"/>
      <w:r w:rsidRPr="00A21D98">
        <w:rPr>
          <w:rFonts w:ascii="Times New Roman" w:hAnsi="Times New Roman" w:cs="Times New Roman"/>
          <w:color w:val="000000"/>
          <w:lang w:val="en-US"/>
        </w:rPr>
        <w:t>beshik-Tuyi</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khatna-kilish</w:t>
      </w:r>
      <w:proofErr w:type="spellEnd"/>
      <w:r w:rsidRPr="00A21D98">
        <w:rPr>
          <w:rFonts w:ascii="Times New Roman" w:hAnsi="Times New Roman" w:cs="Times New Roman"/>
          <w:color w:val="000000"/>
          <w:lang w:val="en-US"/>
        </w:rPr>
        <w:t>) wedding (</w:t>
      </w:r>
      <w:proofErr w:type="spellStart"/>
      <w:r w:rsidRPr="00A21D98">
        <w:rPr>
          <w:rFonts w:ascii="Times New Roman" w:hAnsi="Times New Roman" w:cs="Times New Roman"/>
          <w:color w:val="000000"/>
          <w:lang w:val="en-US"/>
        </w:rPr>
        <w:t>fatiha-tui</w:t>
      </w:r>
      <w:proofErr w:type="spellEnd"/>
      <w:r w:rsidRPr="00A21D98">
        <w:rPr>
          <w:rFonts w:ascii="Times New Roman" w:hAnsi="Times New Roman" w:cs="Times New Roman"/>
          <w:color w:val="000000"/>
          <w:lang w:val="en-US"/>
        </w:rPr>
        <w:t xml:space="preserve">, wedding). Often they are combination of Islamic rituals with more ancient forms related to the mystical practices. With the adoption of Islam, many family and everyday customs have undergone its influence and Muslim religious ceremonies become usual in Uzbek life. Friday is a holiday that is celebrated in the cathedral mosque by public </w:t>
      </w:r>
      <w:proofErr w:type="spellStart"/>
      <w:r w:rsidRPr="00A21D98">
        <w:rPr>
          <w:rFonts w:ascii="Times New Roman" w:hAnsi="Times New Roman" w:cs="Times New Roman"/>
          <w:color w:val="000000"/>
          <w:lang w:val="en-US"/>
        </w:rPr>
        <w:t>namaz</w:t>
      </w:r>
      <w:proofErr w:type="spellEnd"/>
      <w:r w:rsidRPr="00A21D98">
        <w:rPr>
          <w:rFonts w:ascii="Times New Roman" w:hAnsi="Times New Roman" w:cs="Times New Roman"/>
          <w:color w:val="000000"/>
          <w:lang w:val="en-US"/>
        </w:rPr>
        <w:t xml:space="preserve"> (prayer). Patriarchal attitudes continue to exist in society, which is focused in the mosque, bazaar, tea house, and in which only man population participated.</w:t>
      </w:r>
    </w:p>
    <w:p w:rsidR="00B66AA5" w:rsidRPr="00B24F85" w:rsidRDefault="00B66AA5" w:rsidP="00B66AA5">
      <w:pPr>
        <w:shd w:val="clear" w:color="auto" w:fill="FFFFFF"/>
        <w:spacing w:before="100" w:beforeAutospacing="1" w:after="100" w:afterAutospacing="1"/>
        <w:ind w:firstLine="525"/>
        <w:jc w:val="both"/>
        <w:outlineLvl w:val="2"/>
        <w:rPr>
          <w:rFonts w:ascii="Times New Roman" w:hAnsi="Times New Roman" w:cs="Times New Roman"/>
          <w:b/>
          <w:bCs/>
          <w:color w:val="969696"/>
          <w:lang w:val="en-US"/>
        </w:rPr>
      </w:pPr>
      <w:proofErr w:type="spellStart"/>
      <w:r w:rsidRPr="00B24F85">
        <w:rPr>
          <w:rFonts w:ascii="Times New Roman" w:hAnsi="Times New Roman" w:cs="Times New Roman"/>
          <w:b/>
          <w:bCs/>
          <w:color w:val="FF6600"/>
          <w:lang w:val="en-US"/>
        </w:rPr>
        <w:t>Beshik-Tuy</w:t>
      </w:r>
      <w:proofErr w:type="spellEnd"/>
    </w:p>
    <w:p w:rsidR="00B66AA5" w:rsidRDefault="00B66AA5" w:rsidP="00B66AA5">
      <w:pPr>
        <w:shd w:val="clear" w:color="auto" w:fill="FFFFFF"/>
        <w:spacing w:before="100" w:beforeAutospacing="1" w:after="100" w:afterAutospacing="1"/>
        <w:ind w:firstLine="525"/>
        <w:jc w:val="both"/>
        <w:rPr>
          <w:rFonts w:ascii="Times New Roman" w:hAnsi="Times New Roman" w:cs="Times New Roman"/>
          <w:color w:val="000000"/>
          <w:lang w:val="en-US"/>
        </w:rPr>
      </w:pPr>
      <w:r w:rsidRPr="00A21D98">
        <w:rPr>
          <w:rFonts w:ascii="Times New Roman" w:hAnsi="Times New Roman" w:cs="Times New Roman"/>
          <w:noProof/>
          <w:color w:val="000000"/>
        </w:rPr>
        <w:drawing>
          <wp:anchor distT="0" distB="0" distL="114300" distR="114300" simplePos="0" relativeHeight="251738112" behindDoc="0" locked="0" layoutInCell="1" allowOverlap="1" wp14:anchorId="56273970" wp14:editId="39D36D68">
            <wp:simplePos x="0" y="0"/>
            <wp:positionH relativeFrom="margin">
              <wp:posOffset>667</wp:posOffset>
            </wp:positionH>
            <wp:positionV relativeFrom="margin">
              <wp:posOffset>6064147</wp:posOffset>
            </wp:positionV>
            <wp:extent cx="2232838" cy="1587466"/>
            <wp:effectExtent l="0" t="0" r="0" b="0"/>
            <wp:wrapSquare wrapText="bothSides"/>
            <wp:docPr id="97" name="Рисунок 97" descr="http://welcomeuzbekistan.uz/imag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elcomeuzbekistan.uz/images/17.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232838" cy="1587466"/>
                    </a:xfrm>
                    <a:prstGeom prst="rect">
                      <a:avLst/>
                    </a:prstGeom>
                    <a:noFill/>
                    <a:ln>
                      <a:noFill/>
                    </a:ln>
                  </pic:spPr>
                </pic:pic>
              </a:graphicData>
            </a:graphic>
          </wp:anchor>
        </w:drawing>
      </w:r>
      <w:proofErr w:type="spellStart"/>
      <w:r w:rsidRPr="00A21D98">
        <w:rPr>
          <w:rFonts w:ascii="Times New Roman" w:hAnsi="Times New Roman" w:cs="Times New Roman"/>
          <w:color w:val="000000"/>
          <w:lang w:val="en-US"/>
        </w:rPr>
        <w:t>Beshik-Tuyi</w:t>
      </w:r>
      <w:proofErr w:type="spellEnd"/>
      <w:r w:rsidRPr="00A21D98">
        <w:rPr>
          <w:rFonts w:ascii="Times New Roman" w:hAnsi="Times New Roman" w:cs="Times New Roman"/>
          <w:color w:val="000000"/>
          <w:lang w:val="en-US"/>
        </w:rPr>
        <w:t xml:space="preserve"> (wooden cradle) a ritual celebration related to the first putting the baby in the cradle. This is one of the most ancient and widespread traditional ceremony in Uzbekistan. Typically such event </w:t>
      </w:r>
      <w:r w:rsidRPr="00A21D98">
        <w:rPr>
          <w:rFonts w:ascii="Times New Roman" w:hAnsi="Times New Roman" w:cs="Times New Roman"/>
          <w:color w:val="000000"/>
          <w:lang w:val="en-US"/>
        </w:rPr>
        <w:lastRenderedPageBreak/>
        <w:t xml:space="preserve">is held on 7th, 9th and 11th day of the birth of the baby. In various regions ritual has its own differences and depends on the family’s income: the rich families usually celebrate this event extensively, and families with low income celebrate it modestly. </w:t>
      </w:r>
      <w:proofErr w:type="spellStart"/>
      <w:r w:rsidRPr="00A21D98">
        <w:rPr>
          <w:rFonts w:ascii="Times New Roman" w:hAnsi="Times New Roman" w:cs="Times New Roman"/>
          <w:color w:val="000000"/>
          <w:lang w:val="en-US"/>
        </w:rPr>
        <w:t>Beshik</w:t>
      </w:r>
      <w:proofErr w:type="spellEnd"/>
      <w:r w:rsidRPr="00A21D98">
        <w:rPr>
          <w:rFonts w:ascii="Times New Roman" w:hAnsi="Times New Roman" w:cs="Times New Roman"/>
          <w:color w:val="000000"/>
          <w:lang w:val="en-US"/>
        </w:rPr>
        <w:t xml:space="preserve"> (cradle) and necessary things for the baby are provided by the relatives of the baby. In </w:t>
      </w:r>
      <w:proofErr w:type="spellStart"/>
      <w:r w:rsidRPr="00A21D98">
        <w:rPr>
          <w:rFonts w:ascii="Times New Roman" w:hAnsi="Times New Roman" w:cs="Times New Roman"/>
          <w:color w:val="000000"/>
          <w:lang w:val="en-US"/>
        </w:rPr>
        <w:t>dastarkhan</w:t>
      </w:r>
      <w:proofErr w:type="spellEnd"/>
      <w:r w:rsidRPr="00A21D98">
        <w:rPr>
          <w:rFonts w:ascii="Times New Roman" w:hAnsi="Times New Roman" w:cs="Times New Roman"/>
          <w:color w:val="000000"/>
          <w:lang w:val="en-US"/>
        </w:rPr>
        <w:t xml:space="preserve"> (table-cloth) wrapped cakes, sweets and toys. Gifts are prepared for the baby’s parents and grandparents. Richly decorated </w:t>
      </w:r>
      <w:proofErr w:type="spellStart"/>
      <w:r w:rsidRPr="00A21D98">
        <w:rPr>
          <w:rFonts w:ascii="Times New Roman" w:hAnsi="Times New Roman" w:cs="Times New Roman"/>
          <w:color w:val="000000"/>
          <w:lang w:val="en-US"/>
        </w:rPr>
        <w:t>beshik</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dasturkhans</w:t>
      </w:r>
      <w:proofErr w:type="spellEnd"/>
      <w:r w:rsidRPr="00A21D98">
        <w:rPr>
          <w:rFonts w:ascii="Times New Roman" w:hAnsi="Times New Roman" w:cs="Times New Roman"/>
          <w:color w:val="000000"/>
          <w:lang w:val="en-US"/>
        </w:rPr>
        <w:t xml:space="preserve"> and gifts are loaded into the </w:t>
      </w:r>
      <w:proofErr w:type="spellStart"/>
      <w:r w:rsidRPr="00A21D98">
        <w:rPr>
          <w:rFonts w:ascii="Times New Roman" w:hAnsi="Times New Roman" w:cs="Times New Roman"/>
          <w:color w:val="000000"/>
          <w:lang w:val="en-US"/>
        </w:rPr>
        <w:t>viechle</w:t>
      </w:r>
      <w:proofErr w:type="spellEnd"/>
      <w:r w:rsidRPr="00A21D98">
        <w:rPr>
          <w:rFonts w:ascii="Times New Roman" w:hAnsi="Times New Roman" w:cs="Times New Roman"/>
          <w:color w:val="000000"/>
          <w:lang w:val="en-US"/>
        </w:rPr>
        <w:t xml:space="preserve"> together with the guests to he sounds of </w:t>
      </w:r>
      <w:proofErr w:type="spellStart"/>
      <w:r w:rsidRPr="00A21D98">
        <w:rPr>
          <w:rFonts w:ascii="Times New Roman" w:hAnsi="Times New Roman" w:cs="Times New Roman"/>
          <w:color w:val="000000"/>
          <w:lang w:val="en-US"/>
        </w:rPr>
        <w:t>carnay</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surnay</w:t>
      </w:r>
      <w:proofErr w:type="spellEnd"/>
      <w:r w:rsidRPr="00A21D98">
        <w:rPr>
          <w:rFonts w:ascii="Times New Roman" w:hAnsi="Times New Roman" w:cs="Times New Roman"/>
          <w:color w:val="000000"/>
          <w:lang w:val="en-US"/>
        </w:rPr>
        <w:t xml:space="preserve">, and tambourine and drive to the baby’s parent house. Traditionally delivered </w:t>
      </w:r>
      <w:proofErr w:type="spellStart"/>
      <w:r w:rsidRPr="00A21D98">
        <w:rPr>
          <w:rFonts w:ascii="Times New Roman" w:hAnsi="Times New Roman" w:cs="Times New Roman"/>
          <w:color w:val="000000"/>
          <w:lang w:val="en-US"/>
        </w:rPr>
        <w:t>beshik</w:t>
      </w:r>
      <w:proofErr w:type="spellEnd"/>
      <w:r w:rsidRPr="00A21D98">
        <w:rPr>
          <w:rFonts w:ascii="Times New Roman" w:hAnsi="Times New Roman" w:cs="Times New Roman"/>
          <w:color w:val="000000"/>
          <w:lang w:val="en-US"/>
        </w:rPr>
        <w:t xml:space="preserve"> takes on his right shoulder baby’s grandfather, and then passes on the right shoulder of his son, who then delivers it to the baby’s mother. In past, in order that all intentions of the guests were clean and nice faced daubed with white flour. Guests are invited to the richly decorated </w:t>
      </w:r>
      <w:proofErr w:type="spellStart"/>
      <w:r w:rsidRPr="00A21D98">
        <w:rPr>
          <w:rFonts w:ascii="Times New Roman" w:hAnsi="Times New Roman" w:cs="Times New Roman"/>
          <w:color w:val="000000"/>
          <w:lang w:val="en-US"/>
        </w:rPr>
        <w:t>dastarkhan</w:t>
      </w:r>
      <w:proofErr w:type="spellEnd"/>
      <w:r w:rsidRPr="00A21D98">
        <w:rPr>
          <w:rFonts w:ascii="Times New Roman" w:hAnsi="Times New Roman" w:cs="Times New Roman"/>
          <w:color w:val="000000"/>
          <w:lang w:val="en-US"/>
        </w:rPr>
        <w:t xml:space="preserve"> (table) and while guests help themselves, listen to music and enjoy, in the next room in the presence of older woman is ceremony of swaddling and putting baby in </w:t>
      </w:r>
      <w:proofErr w:type="spellStart"/>
      <w:r w:rsidRPr="00A21D98">
        <w:rPr>
          <w:rFonts w:ascii="Times New Roman" w:hAnsi="Times New Roman" w:cs="Times New Roman"/>
          <w:color w:val="000000"/>
          <w:lang w:val="en-US"/>
        </w:rPr>
        <w:t>beshik</w:t>
      </w:r>
      <w:proofErr w:type="spellEnd"/>
      <w:r w:rsidRPr="00A21D98">
        <w:rPr>
          <w:rFonts w:ascii="Times New Roman" w:hAnsi="Times New Roman" w:cs="Times New Roman"/>
          <w:color w:val="000000"/>
          <w:lang w:val="en-US"/>
        </w:rPr>
        <w:t xml:space="preserve">. At the end of ceremony, guests come to the baby to have a look on him, presents him gifts and roll in on </w:t>
      </w:r>
      <w:proofErr w:type="spellStart"/>
      <w:r w:rsidRPr="00A21D98">
        <w:rPr>
          <w:rFonts w:ascii="Times New Roman" w:hAnsi="Times New Roman" w:cs="Times New Roman"/>
          <w:color w:val="000000"/>
          <w:lang w:val="en-US"/>
        </w:rPr>
        <w:t>beshik</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parvarda</w:t>
      </w:r>
      <w:proofErr w:type="spellEnd"/>
      <w:r w:rsidRPr="00A21D98">
        <w:rPr>
          <w:rFonts w:ascii="Times New Roman" w:hAnsi="Times New Roman" w:cs="Times New Roman"/>
          <w:color w:val="000000"/>
          <w:lang w:val="en-US"/>
        </w:rPr>
        <w:t xml:space="preserve"> or sugar. At this point ceremony is over and guests go home...</w:t>
      </w:r>
    </w:p>
    <w:p w:rsidR="00B66AA5" w:rsidRPr="00B24F85" w:rsidRDefault="00B66AA5" w:rsidP="00B66AA5">
      <w:pPr>
        <w:shd w:val="clear" w:color="auto" w:fill="FFFFFF"/>
        <w:spacing w:before="100" w:beforeAutospacing="1" w:after="100" w:afterAutospacing="1"/>
        <w:ind w:firstLine="525"/>
        <w:jc w:val="both"/>
        <w:outlineLvl w:val="2"/>
        <w:rPr>
          <w:rFonts w:ascii="Times New Roman" w:hAnsi="Times New Roman" w:cs="Times New Roman"/>
          <w:b/>
          <w:bCs/>
          <w:color w:val="969696"/>
          <w:lang w:val="en-US"/>
        </w:rPr>
      </w:pPr>
      <w:proofErr w:type="spellStart"/>
      <w:r w:rsidRPr="00B24F85">
        <w:rPr>
          <w:rFonts w:ascii="Times New Roman" w:hAnsi="Times New Roman" w:cs="Times New Roman"/>
          <w:b/>
          <w:bCs/>
          <w:color w:val="FF6600"/>
          <w:lang w:val="en-US"/>
        </w:rPr>
        <w:t>Khanta-kilish</w:t>
      </w:r>
      <w:proofErr w:type="spellEnd"/>
    </w:p>
    <w:p w:rsidR="00B66AA5" w:rsidRDefault="00B66AA5" w:rsidP="00B66AA5">
      <w:pPr>
        <w:shd w:val="clear" w:color="auto" w:fill="FFFFFF"/>
        <w:spacing w:before="100" w:beforeAutospacing="1" w:after="100" w:afterAutospacing="1"/>
        <w:ind w:firstLine="525"/>
        <w:jc w:val="both"/>
        <w:rPr>
          <w:rFonts w:ascii="Times New Roman" w:hAnsi="Times New Roman" w:cs="Times New Roman"/>
          <w:color w:val="000000"/>
          <w:lang w:val="en-US"/>
        </w:rPr>
      </w:pPr>
      <w:r w:rsidRPr="00A21D98">
        <w:rPr>
          <w:rFonts w:ascii="Times New Roman" w:hAnsi="Times New Roman" w:cs="Times New Roman"/>
          <w:noProof/>
          <w:color w:val="000000"/>
        </w:rPr>
        <w:drawing>
          <wp:anchor distT="0" distB="0" distL="114300" distR="114300" simplePos="0" relativeHeight="251739136" behindDoc="0" locked="0" layoutInCell="1" allowOverlap="1" wp14:anchorId="4EFFE485" wp14:editId="49EE9C9B">
            <wp:simplePos x="0" y="0"/>
            <wp:positionH relativeFrom="margin">
              <wp:posOffset>3444447</wp:posOffset>
            </wp:positionH>
            <wp:positionV relativeFrom="margin">
              <wp:posOffset>3572140</wp:posOffset>
            </wp:positionV>
            <wp:extent cx="2498090" cy="1671320"/>
            <wp:effectExtent l="0" t="0" r="0" b="5080"/>
            <wp:wrapSquare wrapText="bothSides"/>
            <wp:docPr id="98" name="Рисунок 98" descr="http://welcomeuzbekistan.uz/imag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elcomeuzbekistan.uz/images/16.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498090" cy="167132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A21D98">
        <w:rPr>
          <w:rFonts w:ascii="Times New Roman" w:hAnsi="Times New Roman" w:cs="Times New Roman"/>
          <w:color w:val="000000"/>
          <w:lang w:val="en-US"/>
        </w:rPr>
        <w:t>Khanta</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kilish</w:t>
      </w:r>
      <w:proofErr w:type="spellEnd"/>
      <w:r w:rsidRPr="00A21D98">
        <w:rPr>
          <w:rFonts w:ascii="Times New Roman" w:hAnsi="Times New Roman" w:cs="Times New Roman"/>
          <w:color w:val="000000"/>
          <w:lang w:val="en-US"/>
        </w:rPr>
        <w:t xml:space="preserve"> - is another ancient Uzbek ceremony, blessed by Islam (</w:t>
      </w:r>
      <w:proofErr w:type="spellStart"/>
      <w:r w:rsidRPr="00A21D98">
        <w:rPr>
          <w:rFonts w:ascii="Times New Roman" w:hAnsi="Times New Roman" w:cs="Times New Roman"/>
          <w:color w:val="000000"/>
          <w:lang w:val="en-US"/>
        </w:rPr>
        <w:t>Sunnat</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Tuyi</w:t>
      </w:r>
      <w:proofErr w:type="spellEnd"/>
      <w:r w:rsidRPr="00A21D98">
        <w:rPr>
          <w:rFonts w:ascii="Times New Roman" w:hAnsi="Times New Roman" w:cs="Times New Roman"/>
          <w:color w:val="000000"/>
          <w:lang w:val="en-US"/>
        </w:rPr>
        <w:t xml:space="preserve">). This ceremony is held with boys at 3, 5, 7, 9 years old, in rare cases in 11-12 years. Carrying </w:t>
      </w:r>
      <w:proofErr w:type="spellStart"/>
      <w:r w:rsidRPr="00A21D98">
        <w:rPr>
          <w:rFonts w:ascii="Times New Roman" w:hAnsi="Times New Roman" w:cs="Times New Roman"/>
          <w:color w:val="000000"/>
          <w:lang w:val="en-US"/>
        </w:rPr>
        <w:t>sunnat</w:t>
      </w:r>
      <w:proofErr w:type="spellEnd"/>
      <w:r w:rsidRPr="00A21D98">
        <w:rPr>
          <w:rFonts w:ascii="Times New Roman" w:hAnsi="Times New Roman" w:cs="Times New Roman"/>
          <w:color w:val="000000"/>
          <w:lang w:val="en-US"/>
        </w:rPr>
        <w:t xml:space="preserve"> is controlled by the public. Since the birth of the boy, parents start preparations for the </w:t>
      </w:r>
      <w:proofErr w:type="spellStart"/>
      <w:r w:rsidRPr="00A21D98">
        <w:rPr>
          <w:rFonts w:ascii="Times New Roman" w:hAnsi="Times New Roman" w:cs="Times New Roman"/>
          <w:color w:val="000000"/>
          <w:lang w:val="en-US"/>
        </w:rPr>
        <w:t>Sunnat</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Tuyi</w:t>
      </w:r>
      <w:proofErr w:type="spellEnd"/>
      <w:r w:rsidRPr="00A21D98">
        <w:rPr>
          <w:rFonts w:ascii="Times New Roman" w:hAnsi="Times New Roman" w:cs="Times New Roman"/>
          <w:color w:val="000000"/>
          <w:lang w:val="en-US"/>
        </w:rPr>
        <w:t xml:space="preserve">, gradually acquiring all necessary things. A few months before ceremony which is also called ‘wedding’ begin immediate preparations for it. Relatives and neighbors help sew quilts, preparing wedding gifts. All this is entrusted to women with many children.  Before the wedding, the Quran is recited in the presence of the elders of Mahalla, the imam of the mosque and relatives. Table is set, and then read surah form </w:t>
      </w:r>
      <w:proofErr w:type="spellStart"/>
      <w:r w:rsidRPr="00A21D98">
        <w:rPr>
          <w:rFonts w:ascii="Times New Roman" w:hAnsi="Times New Roman" w:cs="Times New Roman"/>
          <w:color w:val="000000"/>
          <w:lang w:val="en-US"/>
        </w:rPr>
        <w:t>Qoran</w:t>
      </w:r>
      <w:proofErr w:type="spellEnd"/>
      <w:r w:rsidRPr="00A21D98">
        <w:rPr>
          <w:rFonts w:ascii="Times New Roman" w:hAnsi="Times New Roman" w:cs="Times New Roman"/>
          <w:color w:val="000000"/>
          <w:lang w:val="en-US"/>
        </w:rPr>
        <w:t xml:space="preserve">, and the elders bless the boy. After that the big ‘wedding’ started. Just before the ‘wedding’ in presence of relatives, neighbors, elders, boy wearing gifts. In the past it was customary to give the colt, on which the boy was seated as a </w:t>
      </w:r>
      <w:proofErr w:type="spellStart"/>
      <w:r w:rsidRPr="00A21D98">
        <w:rPr>
          <w:rFonts w:ascii="Times New Roman" w:hAnsi="Times New Roman" w:cs="Times New Roman"/>
          <w:color w:val="000000"/>
          <w:lang w:val="en-US"/>
        </w:rPr>
        <w:t>sing</w:t>
      </w:r>
      <w:proofErr w:type="spellEnd"/>
      <w:r w:rsidRPr="00A21D98">
        <w:rPr>
          <w:rFonts w:ascii="Times New Roman" w:hAnsi="Times New Roman" w:cs="Times New Roman"/>
          <w:color w:val="000000"/>
          <w:lang w:val="en-US"/>
        </w:rPr>
        <w:t xml:space="preserve"> that </w:t>
      </w:r>
      <w:proofErr w:type="spellStart"/>
      <w:r w:rsidRPr="00A21D98">
        <w:rPr>
          <w:rFonts w:ascii="Times New Roman" w:hAnsi="Times New Roman" w:cs="Times New Roman"/>
          <w:color w:val="000000"/>
          <w:lang w:val="en-US"/>
        </w:rPr>
        <w:t>form</w:t>
      </w:r>
      <w:proofErr w:type="spellEnd"/>
      <w:r w:rsidRPr="00A21D98">
        <w:rPr>
          <w:rFonts w:ascii="Times New Roman" w:hAnsi="Times New Roman" w:cs="Times New Roman"/>
          <w:color w:val="000000"/>
          <w:lang w:val="en-US"/>
        </w:rPr>
        <w:t xml:space="preserve"> now on he is a man- warrior. All congratulated the boy and give him money and sweets, than all this is going to women’s quarters. On the same day among the women ceremony ‘</w:t>
      </w:r>
      <w:proofErr w:type="spellStart"/>
      <w:r w:rsidRPr="00A21D98">
        <w:rPr>
          <w:rFonts w:ascii="Times New Roman" w:hAnsi="Times New Roman" w:cs="Times New Roman"/>
          <w:color w:val="000000"/>
          <w:lang w:val="en-US"/>
        </w:rPr>
        <w:t>tahurar</w:t>
      </w:r>
      <w:proofErr w:type="spellEnd"/>
      <w:r w:rsidRPr="00A21D98">
        <w:rPr>
          <w:rFonts w:ascii="Times New Roman" w:hAnsi="Times New Roman" w:cs="Times New Roman"/>
          <w:color w:val="000000"/>
          <w:lang w:val="en-US"/>
        </w:rPr>
        <w:t xml:space="preserve">’ is held – laying down blankets and pillows on the chest, usually it performs by women with many children. Lavish food including pilaf ends ceremony. According to the tradition in the evening after pilaf, in courtyard people make the bonfire and start dancing around the bonfire, set various games. </w:t>
      </w:r>
      <w:r w:rsidRPr="00B24F85">
        <w:rPr>
          <w:rFonts w:ascii="Times New Roman" w:hAnsi="Times New Roman" w:cs="Times New Roman"/>
          <w:color w:val="000000"/>
          <w:lang w:val="en-US"/>
        </w:rPr>
        <w:t>The next day festival continues.</w:t>
      </w:r>
    </w:p>
    <w:p w:rsidR="00B66AA5" w:rsidRPr="00B24F85" w:rsidRDefault="00B66AA5" w:rsidP="00B66AA5">
      <w:pPr>
        <w:shd w:val="clear" w:color="auto" w:fill="FFFFFF"/>
        <w:spacing w:before="100" w:beforeAutospacing="1" w:after="100" w:afterAutospacing="1"/>
        <w:ind w:firstLine="525"/>
        <w:jc w:val="both"/>
        <w:rPr>
          <w:rFonts w:ascii="Times New Roman" w:hAnsi="Times New Roman" w:cs="Times New Roman"/>
          <w:color w:val="000000"/>
          <w:lang w:val="en-US"/>
        </w:rPr>
      </w:pPr>
    </w:p>
    <w:p w:rsidR="00B66AA5" w:rsidRPr="00B24F85" w:rsidRDefault="00B66AA5" w:rsidP="00B66AA5">
      <w:pPr>
        <w:shd w:val="clear" w:color="auto" w:fill="FFFFFF"/>
        <w:spacing w:before="100" w:beforeAutospacing="1" w:after="100" w:afterAutospacing="1"/>
        <w:ind w:firstLine="525"/>
        <w:jc w:val="both"/>
        <w:outlineLvl w:val="2"/>
        <w:rPr>
          <w:rFonts w:ascii="Times New Roman" w:hAnsi="Times New Roman" w:cs="Times New Roman"/>
          <w:b/>
          <w:bCs/>
          <w:color w:val="969696"/>
          <w:lang w:val="en-US"/>
        </w:rPr>
      </w:pPr>
      <w:proofErr w:type="spellStart"/>
      <w:r w:rsidRPr="00B24F85">
        <w:rPr>
          <w:rFonts w:ascii="Times New Roman" w:hAnsi="Times New Roman" w:cs="Times New Roman"/>
          <w:b/>
          <w:bCs/>
          <w:color w:val="FF6600"/>
          <w:lang w:val="en-US"/>
        </w:rPr>
        <w:t>Fatiha-tui</w:t>
      </w:r>
      <w:proofErr w:type="spellEnd"/>
      <w:r w:rsidRPr="00B24F85">
        <w:rPr>
          <w:rFonts w:ascii="Times New Roman" w:hAnsi="Times New Roman" w:cs="Times New Roman"/>
          <w:b/>
          <w:bCs/>
          <w:color w:val="FF6600"/>
          <w:lang w:val="en-US"/>
        </w:rPr>
        <w:t xml:space="preserve"> (engagement)</w:t>
      </w:r>
    </w:p>
    <w:p w:rsidR="00B66AA5" w:rsidRDefault="00B66AA5" w:rsidP="00B66AA5">
      <w:pPr>
        <w:shd w:val="clear" w:color="auto" w:fill="FFFFFF"/>
        <w:spacing w:before="100" w:beforeAutospacing="1" w:after="100" w:afterAutospacing="1"/>
        <w:ind w:firstLine="525"/>
        <w:jc w:val="both"/>
        <w:rPr>
          <w:rFonts w:ascii="Times New Roman" w:hAnsi="Times New Roman" w:cs="Times New Roman"/>
          <w:color w:val="000000"/>
          <w:lang w:val="en-US"/>
        </w:rPr>
      </w:pPr>
      <w:r w:rsidRPr="00A21D98">
        <w:rPr>
          <w:rFonts w:ascii="Times New Roman" w:hAnsi="Times New Roman" w:cs="Times New Roman"/>
          <w:noProof/>
          <w:color w:val="000000"/>
        </w:rPr>
        <w:drawing>
          <wp:anchor distT="0" distB="0" distL="114300" distR="114300" simplePos="0" relativeHeight="251740160" behindDoc="0" locked="0" layoutInCell="1" allowOverlap="1" wp14:anchorId="7DBAEF91" wp14:editId="0785777A">
            <wp:simplePos x="0" y="0"/>
            <wp:positionH relativeFrom="margin">
              <wp:posOffset>34260</wp:posOffset>
            </wp:positionH>
            <wp:positionV relativeFrom="margin">
              <wp:posOffset>993642</wp:posOffset>
            </wp:positionV>
            <wp:extent cx="2762250" cy="2057400"/>
            <wp:effectExtent l="0" t="0" r="0" b="0"/>
            <wp:wrapSquare wrapText="bothSides"/>
            <wp:docPr id="99" name="Рисунок 99" descr="http://welcomeuzbekistan.uz/imag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elcomeuzbekistan.uz/images/14.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762250" cy="2057400"/>
                    </a:xfrm>
                    <a:prstGeom prst="rect">
                      <a:avLst/>
                    </a:prstGeom>
                    <a:noFill/>
                    <a:ln>
                      <a:noFill/>
                    </a:ln>
                  </pic:spPr>
                </pic:pic>
              </a:graphicData>
            </a:graphic>
          </wp:anchor>
        </w:drawing>
      </w:r>
      <w:r w:rsidRPr="00A21D98">
        <w:rPr>
          <w:rFonts w:ascii="Times New Roman" w:hAnsi="Times New Roman" w:cs="Times New Roman"/>
          <w:color w:val="000000"/>
          <w:lang w:val="en-US"/>
        </w:rPr>
        <w:t xml:space="preserve">The wedding takes place with the permission and blessing of parents and carried out in several stages. When son becomes an adult, parents start looking for suitable girl for him. In this process involved close relatives, neighbors, and friends. When they have found the girl, maternal aunt or father come to the girl’s house under any pretext, to look at her, to </w:t>
      </w:r>
      <w:proofErr w:type="spellStart"/>
      <w:r w:rsidRPr="00A21D98">
        <w:rPr>
          <w:rFonts w:ascii="Times New Roman" w:hAnsi="Times New Roman" w:cs="Times New Roman"/>
          <w:color w:val="000000"/>
          <w:lang w:val="en-US"/>
        </w:rPr>
        <w:t>met</w:t>
      </w:r>
      <w:proofErr w:type="spellEnd"/>
      <w:r w:rsidRPr="00A21D98">
        <w:rPr>
          <w:rFonts w:ascii="Times New Roman" w:hAnsi="Times New Roman" w:cs="Times New Roman"/>
          <w:color w:val="000000"/>
          <w:lang w:val="en-US"/>
        </w:rPr>
        <w:t xml:space="preserve"> her parents, and take a look on a home décor of </w:t>
      </w:r>
      <w:r w:rsidRPr="00A21D98">
        <w:rPr>
          <w:rFonts w:ascii="Times New Roman" w:hAnsi="Times New Roman" w:cs="Times New Roman"/>
          <w:color w:val="000000"/>
          <w:lang w:val="en-US"/>
        </w:rPr>
        <w:lastRenderedPageBreak/>
        <w:t xml:space="preserve">potential bride. After that family and friends make inquiries about family of the chosen girl. In case of positive feedback the matchmakers are sent off. One of the main procedures in </w:t>
      </w:r>
      <w:proofErr w:type="spellStart"/>
      <w:r w:rsidRPr="00A21D98">
        <w:rPr>
          <w:rFonts w:ascii="Times New Roman" w:hAnsi="Times New Roman" w:cs="Times New Roman"/>
          <w:color w:val="000000"/>
          <w:lang w:val="en-US"/>
        </w:rPr>
        <w:t>Brokage</w:t>
      </w:r>
      <w:proofErr w:type="spellEnd"/>
      <w:r w:rsidRPr="00A21D98">
        <w:rPr>
          <w:rFonts w:ascii="Times New Roman" w:hAnsi="Times New Roman" w:cs="Times New Roman"/>
          <w:color w:val="000000"/>
          <w:lang w:val="en-US"/>
        </w:rPr>
        <w:t xml:space="preserve"> is “</w:t>
      </w:r>
      <w:proofErr w:type="spellStart"/>
      <w:r w:rsidRPr="00A21D98">
        <w:rPr>
          <w:rFonts w:ascii="Times New Roman" w:hAnsi="Times New Roman" w:cs="Times New Roman"/>
          <w:color w:val="000000"/>
          <w:lang w:val="en-US"/>
        </w:rPr>
        <w:t>Fatiha-tui</w:t>
      </w:r>
      <w:proofErr w:type="spellEnd"/>
      <w:r w:rsidRPr="00A21D98">
        <w:rPr>
          <w:rFonts w:ascii="Times New Roman" w:hAnsi="Times New Roman" w:cs="Times New Roman"/>
          <w:color w:val="000000"/>
          <w:lang w:val="en-US"/>
        </w:rPr>
        <w:t xml:space="preserve">” (engagement or betrothal). Matchmakers designated day of wedding. On this day known in the district old people, chairman of Mahalla and girls are gathering in the bride’s house.  After intermediaries explain the purpose of their visit, the ceremony “non </w:t>
      </w:r>
      <w:proofErr w:type="spellStart"/>
      <w:r w:rsidRPr="00A21D98">
        <w:rPr>
          <w:rFonts w:ascii="Times New Roman" w:hAnsi="Times New Roman" w:cs="Times New Roman"/>
          <w:color w:val="000000"/>
          <w:lang w:val="en-US"/>
        </w:rPr>
        <w:t>sindirish</w:t>
      </w:r>
      <w:proofErr w:type="spellEnd"/>
      <w:r w:rsidRPr="00A21D98">
        <w:rPr>
          <w:rFonts w:ascii="Times New Roman" w:hAnsi="Times New Roman" w:cs="Times New Roman"/>
          <w:color w:val="000000"/>
          <w:lang w:val="en-US"/>
        </w:rPr>
        <w:t>” (literally “to break the cake”) begins. From that moment the young people deemed engaged. “</w:t>
      </w:r>
      <w:proofErr w:type="spellStart"/>
      <w:r w:rsidRPr="00A21D98">
        <w:rPr>
          <w:rFonts w:ascii="Times New Roman" w:hAnsi="Times New Roman" w:cs="Times New Roman"/>
          <w:color w:val="000000"/>
          <w:lang w:val="en-US"/>
        </w:rPr>
        <w:t>Fatiha</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tui</w:t>
      </w:r>
      <w:proofErr w:type="spellEnd"/>
      <w:r w:rsidRPr="00A21D98">
        <w:rPr>
          <w:rFonts w:ascii="Times New Roman" w:hAnsi="Times New Roman" w:cs="Times New Roman"/>
          <w:color w:val="000000"/>
          <w:lang w:val="en-US"/>
        </w:rPr>
        <w:t xml:space="preserve">” ends with the appointment of the wedding day. Each intermediary is given </w:t>
      </w:r>
      <w:proofErr w:type="spellStart"/>
      <w:r w:rsidRPr="00A21D98">
        <w:rPr>
          <w:rFonts w:ascii="Times New Roman" w:hAnsi="Times New Roman" w:cs="Times New Roman"/>
          <w:color w:val="000000"/>
          <w:lang w:val="en-US"/>
        </w:rPr>
        <w:t>dasturkhon</w:t>
      </w:r>
      <w:proofErr w:type="spellEnd"/>
      <w:r w:rsidRPr="00A21D98">
        <w:rPr>
          <w:rFonts w:ascii="Times New Roman" w:hAnsi="Times New Roman" w:cs="Times New Roman"/>
          <w:color w:val="000000"/>
          <w:lang w:val="en-US"/>
        </w:rPr>
        <w:t xml:space="preserve"> with two cakes, sweets, as well as presents form the girl to the groom and his parents. When </w:t>
      </w:r>
      <w:proofErr w:type="spellStart"/>
      <w:r w:rsidRPr="00A21D98">
        <w:rPr>
          <w:rFonts w:ascii="Times New Roman" w:hAnsi="Times New Roman" w:cs="Times New Roman"/>
          <w:color w:val="000000"/>
          <w:lang w:val="en-US"/>
        </w:rPr>
        <w:t>intermidiaries</w:t>
      </w:r>
      <w:proofErr w:type="spellEnd"/>
      <w:r w:rsidRPr="00A21D98">
        <w:rPr>
          <w:rFonts w:ascii="Times New Roman" w:hAnsi="Times New Roman" w:cs="Times New Roman"/>
          <w:color w:val="000000"/>
          <w:lang w:val="en-US"/>
        </w:rPr>
        <w:t xml:space="preserve"> returns to the groom’s house they bring trays of gifts and begin the riot of “</w:t>
      </w:r>
      <w:proofErr w:type="spellStart"/>
      <w:r w:rsidRPr="00A21D98">
        <w:rPr>
          <w:rFonts w:ascii="Times New Roman" w:hAnsi="Times New Roman" w:cs="Times New Roman"/>
          <w:color w:val="000000"/>
          <w:lang w:val="en-US"/>
        </w:rPr>
        <w:t>sarpo</w:t>
      </w:r>
      <w:proofErr w:type="spellEnd"/>
      <w:r w:rsidRPr="00A21D98">
        <w:rPr>
          <w:rFonts w:ascii="Times New Roman" w:hAnsi="Times New Roman" w:cs="Times New Roman"/>
          <w:color w:val="000000"/>
          <w:lang w:val="en-US"/>
        </w:rPr>
        <w:t xml:space="preserve"> curare” (examining of presents). </w:t>
      </w:r>
      <w:proofErr w:type="spellStart"/>
      <w:r w:rsidRPr="00A21D98">
        <w:rPr>
          <w:rFonts w:ascii="Times New Roman" w:hAnsi="Times New Roman" w:cs="Times New Roman"/>
          <w:color w:val="000000"/>
          <w:lang w:val="en-US"/>
        </w:rPr>
        <w:t>Dastarkhan</w:t>
      </w:r>
      <w:proofErr w:type="spellEnd"/>
      <w:r w:rsidRPr="00A21D98">
        <w:rPr>
          <w:rFonts w:ascii="Times New Roman" w:hAnsi="Times New Roman" w:cs="Times New Roman"/>
          <w:color w:val="000000"/>
          <w:lang w:val="en-US"/>
        </w:rPr>
        <w:t xml:space="preserve"> typically deployed by a woman with many children. All enjoys with the sweets and biscuits that were brought form the bride’s house. This ceremony completes the ritual of betrothal. Since the “</w:t>
      </w:r>
      <w:proofErr w:type="spellStart"/>
      <w:r w:rsidRPr="00A21D98">
        <w:rPr>
          <w:rFonts w:ascii="Times New Roman" w:hAnsi="Times New Roman" w:cs="Times New Roman"/>
          <w:color w:val="000000"/>
          <w:lang w:val="en-US"/>
        </w:rPr>
        <w:t>Fatiha</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tui</w:t>
      </w:r>
      <w:proofErr w:type="spellEnd"/>
      <w:r w:rsidRPr="00A21D98">
        <w:rPr>
          <w:rFonts w:ascii="Times New Roman" w:hAnsi="Times New Roman" w:cs="Times New Roman"/>
          <w:color w:val="000000"/>
          <w:lang w:val="en-US"/>
        </w:rPr>
        <w:t xml:space="preserve">” and up to the wedding the parents resolve issues related to dowry and organizational issues related to the wedding ceremony. A few days before the wedding, fiancée invite her relatives and close friends to “Keyes </w:t>
      </w:r>
      <w:proofErr w:type="spellStart"/>
      <w:r w:rsidRPr="00A21D98">
        <w:rPr>
          <w:rFonts w:ascii="Times New Roman" w:hAnsi="Times New Roman" w:cs="Times New Roman"/>
          <w:color w:val="000000"/>
          <w:lang w:val="en-US"/>
        </w:rPr>
        <w:t>mis</w:t>
      </w:r>
      <w:proofErr w:type="spellEnd"/>
      <w:r w:rsidRPr="00A21D98">
        <w:rPr>
          <w:rFonts w:ascii="Times New Roman" w:hAnsi="Times New Roman" w:cs="Times New Roman"/>
          <w:color w:val="000000"/>
          <w:lang w:val="en-US"/>
        </w:rPr>
        <w:t>” (Hen-party).</w:t>
      </w:r>
    </w:p>
    <w:p w:rsidR="00B66AA5" w:rsidRPr="00482791" w:rsidRDefault="00B66AA5" w:rsidP="00B66AA5">
      <w:pPr>
        <w:shd w:val="clear" w:color="auto" w:fill="FFFFFF"/>
        <w:spacing w:before="100" w:beforeAutospacing="1" w:after="100" w:afterAutospacing="1"/>
        <w:ind w:firstLine="525"/>
        <w:jc w:val="both"/>
        <w:outlineLvl w:val="2"/>
        <w:rPr>
          <w:rFonts w:ascii="Times New Roman" w:hAnsi="Times New Roman" w:cs="Times New Roman"/>
          <w:b/>
          <w:bCs/>
          <w:color w:val="969696"/>
          <w:lang w:val="en-US"/>
        </w:rPr>
      </w:pPr>
      <w:r w:rsidRPr="00482791">
        <w:rPr>
          <w:rFonts w:ascii="Times New Roman" w:hAnsi="Times New Roman" w:cs="Times New Roman"/>
          <w:b/>
          <w:bCs/>
          <w:color w:val="FF6600"/>
          <w:lang w:val="en-US"/>
        </w:rPr>
        <w:t>Wedding</w:t>
      </w:r>
    </w:p>
    <w:p w:rsidR="00B66AA5" w:rsidRPr="00A21D98" w:rsidRDefault="00B66AA5" w:rsidP="00B66AA5">
      <w:pPr>
        <w:shd w:val="clear" w:color="auto" w:fill="FFFFFF"/>
        <w:spacing w:before="100" w:beforeAutospacing="1" w:after="100" w:afterAutospacing="1"/>
        <w:ind w:firstLine="525"/>
        <w:jc w:val="both"/>
        <w:rPr>
          <w:rFonts w:ascii="Times New Roman" w:hAnsi="Times New Roman" w:cs="Times New Roman"/>
          <w:color w:val="000000"/>
          <w:lang w:val="en-US"/>
        </w:rPr>
      </w:pPr>
      <w:r w:rsidRPr="00A21D98">
        <w:rPr>
          <w:rFonts w:ascii="Times New Roman" w:hAnsi="Times New Roman" w:cs="Times New Roman"/>
          <w:noProof/>
          <w:color w:val="000000"/>
        </w:rPr>
        <w:drawing>
          <wp:anchor distT="0" distB="0" distL="114300" distR="114300" simplePos="0" relativeHeight="251741184" behindDoc="0" locked="0" layoutInCell="1" allowOverlap="1" wp14:anchorId="74F21C5D" wp14:editId="07371F10">
            <wp:simplePos x="0" y="0"/>
            <wp:positionH relativeFrom="margin">
              <wp:posOffset>3301291</wp:posOffset>
            </wp:positionH>
            <wp:positionV relativeFrom="margin">
              <wp:posOffset>424697</wp:posOffset>
            </wp:positionV>
            <wp:extent cx="2771775" cy="1609725"/>
            <wp:effectExtent l="0" t="0" r="9525" b="9525"/>
            <wp:wrapSquare wrapText="bothSides"/>
            <wp:docPr id="100" name="Рисунок 100" descr="http://welcomeuzbekistan.uz/imag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elcomeuzbekistan.uz/images/13.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771775" cy="1609725"/>
                    </a:xfrm>
                    <a:prstGeom prst="rect">
                      <a:avLst/>
                    </a:prstGeom>
                    <a:noFill/>
                    <a:ln>
                      <a:noFill/>
                    </a:ln>
                  </pic:spPr>
                </pic:pic>
              </a:graphicData>
            </a:graphic>
          </wp:anchor>
        </w:drawing>
      </w:r>
      <w:r w:rsidRPr="00A21D98">
        <w:rPr>
          <w:rFonts w:ascii="Times New Roman" w:hAnsi="Times New Roman" w:cs="Times New Roman"/>
          <w:color w:val="000000"/>
          <w:lang w:val="en-US"/>
        </w:rPr>
        <w:t xml:space="preserve">Wedding ceremony traditionally plays essential role Uzbeks life, and celebrates as an important event.  In the presence of common features this ceremony has its own characteristics different areas. The highlight of weeding cycle is the transition of the bride from her parents' house to the groom’s house.  On the day of the wedding in the house of the bride arranged wedding pilaf, which is prepared in the house of the groom and then sent to the bride. </w:t>
      </w:r>
      <w:proofErr w:type="gramStart"/>
      <w:r w:rsidRPr="00A21D98">
        <w:rPr>
          <w:rFonts w:ascii="Times New Roman" w:hAnsi="Times New Roman" w:cs="Times New Roman"/>
          <w:color w:val="000000"/>
          <w:lang w:val="en-US"/>
        </w:rPr>
        <w:t xml:space="preserve">The same </w:t>
      </w:r>
      <w:proofErr w:type="spellStart"/>
      <w:r w:rsidRPr="00A21D98">
        <w:rPr>
          <w:rFonts w:ascii="Times New Roman" w:hAnsi="Times New Roman" w:cs="Times New Roman"/>
          <w:color w:val="000000"/>
          <w:lang w:val="en-US"/>
        </w:rPr>
        <w:t>palov</w:t>
      </w:r>
      <w:proofErr w:type="spellEnd"/>
      <w:r w:rsidRPr="00A21D98">
        <w:rPr>
          <w:rFonts w:ascii="Times New Roman" w:hAnsi="Times New Roman" w:cs="Times New Roman"/>
          <w:color w:val="000000"/>
          <w:lang w:val="en-US"/>
        </w:rPr>
        <w:t xml:space="preserve"> ceremony serving in the house of the groom.</w:t>
      </w:r>
      <w:proofErr w:type="gramEnd"/>
      <w:r w:rsidRPr="00A21D98">
        <w:rPr>
          <w:rFonts w:ascii="Times New Roman" w:hAnsi="Times New Roman" w:cs="Times New Roman"/>
          <w:color w:val="000000"/>
          <w:lang w:val="en-US"/>
        </w:rPr>
        <w:t xml:space="preserve"> On the wedding day the imam of the mosque reads "</w:t>
      </w:r>
      <w:proofErr w:type="spellStart"/>
      <w:r w:rsidRPr="00A21D98">
        <w:rPr>
          <w:rFonts w:ascii="Times New Roman" w:hAnsi="Times New Roman" w:cs="Times New Roman"/>
          <w:color w:val="000000"/>
          <w:lang w:val="en-US"/>
        </w:rPr>
        <w:t>Hutbai</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Nikoh</w:t>
      </w:r>
      <w:proofErr w:type="spellEnd"/>
      <w:r w:rsidRPr="00A21D98">
        <w:rPr>
          <w:rFonts w:ascii="Times New Roman" w:hAnsi="Times New Roman" w:cs="Times New Roman"/>
          <w:color w:val="000000"/>
          <w:lang w:val="en-US"/>
        </w:rPr>
        <w:t xml:space="preserve">" (prayer for marriage), after which the young are declared husband and wife before God. Imam explains the rights and duties of husband and wife. Usually after the </w:t>
      </w:r>
      <w:proofErr w:type="spellStart"/>
      <w:r w:rsidRPr="00A21D98">
        <w:rPr>
          <w:rFonts w:ascii="Times New Roman" w:hAnsi="Times New Roman" w:cs="Times New Roman"/>
          <w:color w:val="000000"/>
          <w:lang w:val="en-US"/>
        </w:rPr>
        <w:t>nikoh</w:t>
      </w:r>
      <w:proofErr w:type="spellEnd"/>
      <w:r w:rsidRPr="00A21D98">
        <w:rPr>
          <w:rFonts w:ascii="Times New Roman" w:hAnsi="Times New Roman" w:cs="Times New Roman"/>
          <w:color w:val="000000"/>
          <w:lang w:val="en-US"/>
        </w:rPr>
        <w:t xml:space="preserve"> the young go to the registry office for registration of their civil marriage. On the day of the wedding at the bride's groom wear </w:t>
      </w:r>
      <w:proofErr w:type="spellStart"/>
      <w:r w:rsidRPr="00A21D98">
        <w:rPr>
          <w:rFonts w:ascii="Times New Roman" w:hAnsi="Times New Roman" w:cs="Times New Roman"/>
          <w:color w:val="000000"/>
          <w:lang w:val="en-US"/>
        </w:rPr>
        <w:t>sarpo</w:t>
      </w:r>
      <w:proofErr w:type="spellEnd"/>
      <w:r w:rsidRPr="00A21D98">
        <w:rPr>
          <w:rFonts w:ascii="Times New Roman" w:hAnsi="Times New Roman" w:cs="Times New Roman"/>
          <w:color w:val="000000"/>
          <w:lang w:val="en-US"/>
        </w:rPr>
        <w:t xml:space="preserve"> (clothes and shoes, a gift for the wedding), after which the groom goes to the bride's parents for the welcome. After the return of the groom, the bride arrives.</w:t>
      </w:r>
    </w:p>
    <w:p w:rsidR="00B66AA5" w:rsidRPr="00A21D98" w:rsidRDefault="00B66AA5" w:rsidP="00B66AA5">
      <w:pPr>
        <w:shd w:val="clear" w:color="auto" w:fill="FFFFFF"/>
        <w:spacing w:before="100" w:beforeAutospacing="1" w:after="100" w:afterAutospacing="1"/>
        <w:ind w:firstLine="525"/>
        <w:jc w:val="both"/>
        <w:outlineLvl w:val="2"/>
        <w:rPr>
          <w:rFonts w:ascii="Times New Roman" w:hAnsi="Times New Roman" w:cs="Times New Roman"/>
          <w:b/>
          <w:bCs/>
          <w:color w:val="969696"/>
          <w:lang w:val="en-US"/>
        </w:rPr>
      </w:pPr>
      <w:r w:rsidRPr="00A21D98">
        <w:rPr>
          <w:rFonts w:ascii="Times New Roman" w:hAnsi="Times New Roman" w:cs="Times New Roman"/>
          <w:b/>
          <w:bCs/>
          <w:color w:val="FF6600"/>
          <w:lang w:val="en-US"/>
        </w:rPr>
        <w:t>Morning pilaf</w:t>
      </w:r>
    </w:p>
    <w:p w:rsidR="00B66AA5" w:rsidRDefault="00B66AA5" w:rsidP="00B66AA5">
      <w:pPr>
        <w:shd w:val="clear" w:color="auto" w:fill="FFFFFF"/>
        <w:spacing w:before="100" w:beforeAutospacing="1" w:after="100" w:afterAutospacing="1"/>
        <w:ind w:firstLine="525"/>
        <w:jc w:val="both"/>
        <w:rPr>
          <w:rFonts w:ascii="Times New Roman" w:hAnsi="Times New Roman" w:cs="Times New Roman"/>
          <w:color w:val="000000"/>
          <w:lang w:val="en-US"/>
        </w:rPr>
      </w:pPr>
      <w:r w:rsidRPr="00A21D98">
        <w:rPr>
          <w:rFonts w:ascii="Times New Roman" w:hAnsi="Times New Roman" w:cs="Times New Roman"/>
          <w:noProof/>
          <w:color w:val="000000"/>
        </w:rPr>
        <w:drawing>
          <wp:anchor distT="0" distB="0" distL="114300" distR="114300" simplePos="0" relativeHeight="251742208" behindDoc="0" locked="0" layoutInCell="1" allowOverlap="1" wp14:anchorId="7CDE47DA" wp14:editId="76777160">
            <wp:simplePos x="0" y="0"/>
            <wp:positionH relativeFrom="margin">
              <wp:posOffset>20778</wp:posOffset>
            </wp:positionH>
            <wp:positionV relativeFrom="margin">
              <wp:posOffset>4665049</wp:posOffset>
            </wp:positionV>
            <wp:extent cx="2762250" cy="1847850"/>
            <wp:effectExtent l="0" t="0" r="0" b="0"/>
            <wp:wrapSquare wrapText="bothSides"/>
            <wp:docPr id="101" name="Рисунок 101" descr="П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лов"/>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762250" cy="1847850"/>
                    </a:xfrm>
                    <a:prstGeom prst="rect">
                      <a:avLst/>
                    </a:prstGeom>
                    <a:noFill/>
                    <a:ln>
                      <a:noFill/>
                    </a:ln>
                  </pic:spPr>
                </pic:pic>
              </a:graphicData>
            </a:graphic>
          </wp:anchor>
        </w:drawing>
      </w:r>
      <w:r w:rsidRPr="00A21D98">
        <w:rPr>
          <w:rFonts w:ascii="Times New Roman" w:hAnsi="Times New Roman" w:cs="Times New Roman"/>
          <w:color w:val="000000"/>
          <w:lang w:val="en-US"/>
        </w:rPr>
        <w:t>Ceremony of the morning pilaf held during the wedding ("</w:t>
      </w:r>
      <w:proofErr w:type="spellStart"/>
      <w:r w:rsidRPr="00A21D98">
        <w:rPr>
          <w:rFonts w:ascii="Times New Roman" w:hAnsi="Times New Roman" w:cs="Times New Roman"/>
          <w:color w:val="000000"/>
          <w:lang w:val="en-US"/>
        </w:rPr>
        <w:t>Sunnat</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Tuyi</w:t>
      </w:r>
      <w:proofErr w:type="spellEnd"/>
      <w:r w:rsidRPr="00A21D98">
        <w:rPr>
          <w:rFonts w:ascii="Times New Roman" w:hAnsi="Times New Roman" w:cs="Times New Roman"/>
          <w:color w:val="000000"/>
          <w:lang w:val="en-US"/>
        </w:rPr>
        <w:t xml:space="preserve">" or marriage ceremony) and funeral (after 20 days and one year after the date of death). Organizers of the wedding prescribe date and time for the morning pilaf, beforehand agreeing with the </w:t>
      </w:r>
      <w:proofErr w:type="spellStart"/>
      <w:r w:rsidRPr="00A21D98">
        <w:rPr>
          <w:rFonts w:ascii="Times New Roman" w:hAnsi="Times New Roman" w:cs="Times New Roman"/>
          <w:color w:val="000000"/>
          <w:lang w:val="en-US"/>
        </w:rPr>
        <w:t>mahalla</w:t>
      </w:r>
      <w:proofErr w:type="spellEnd"/>
      <w:r w:rsidRPr="00A21D98">
        <w:rPr>
          <w:rFonts w:ascii="Times New Roman" w:hAnsi="Times New Roman" w:cs="Times New Roman"/>
          <w:color w:val="000000"/>
          <w:lang w:val="en-US"/>
        </w:rPr>
        <w:t xml:space="preserve"> community or quarterly committee. On this day are sent invitations to relatives, neighbors and friends. In the evening is held the rite of "</w:t>
      </w:r>
      <w:proofErr w:type="spellStart"/>
      <w:r w:rsidRPr="00A21D98">
        <w:rPr>
          <w:rFonts w:ascii="Times New Roman" w:hAnsi="Times New Roman" w:cs="Times New Roman"/>
          <w:color w:val="000000"/>
          <w:lang w:val="en-US"/>
        </w:rPr>
        <w:t>Sabzi</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tugrar</w:t>
      </w:r>
      <w:proofErr w:type="spellEnd"/>
      <w:r w:rsidRPr="00A21D98">
        <w:rPr>
          <w:rFonts w:ascii="Times New Roman" w:hAnsi="Times New Roman" w:cs="Times New Roman"/>
          <w:color w:val="000000"/>
          <w:lang w:val="en-US"/>
        </w:rPr>
        <w:t>" - chopping carrots, which is usually visited by neighbors and close relatives. After the end of "</w:t>
      </w:r>
      <w:proofErr w:type="spellStart"/>
      <w:r w:rsidRPr="00A21D98">
        <w:rPr>
          <w:rFonts w:ascii="Times New Roman" w:hAnsi="Times New Roman" w:cs="Times New Roman"/>
          <w:color w:val="000000"/>
          <w:lang w:val="en-US"/>
        </w:rPr>
        <w:t>Sabzi</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tugrar</w:t>
      </w:r>
      <w:proofErr w:type="spellEnd"/>
      <w:r w:rsidRPr="00A21D98">
        <w:rPr>
          <w:rFonts w:ascii="Times New Roman" w:hAnsi="Times New Roman" w:cs="Times New Roman"/>
          <w:color w:val="000000"/>
          <w:lang w:val="en-US"/>
        </w:rPr>
        <w:t>" all participants are invited to the table. Usually artists are invited on “</w:t>
      </w:r>
      <w:proofErr w:type="spellStart"/>
      <w:r w:rsidRPr="00A21D98">
        <w:rPr>
          <w:rFonts w:ascii="Times New Roman" w:hAnsi="Times New Roman" w:cs="Times New Roman"/>
          <w:color w:val="000000"/>
          <w:lang w:val="en-US"/>
        </w:rPr>
        <w:t>Sabzi</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tugrar</w:t>
      </w:r>
      <w:proofErr w:type="spellEnd"/>
      <w:r w:rsidRPr="00A21D98">
        <w:rPr>
          <w:rFonts w:ascii="Times New Roman" w:hAnsi="Times New Roman" w:cs="Times New Roman"/>
          <w:color w:val="000000"/>
          <w:lang w:val="en-US"/>
        </w:rPr>
        <w:t>”. At the table during the feasting elders distribute duties among those who are present. Morning pilaf should be ready by the end of the Morning Prayer - "</w:t>
      </w:r>
      <w:proofErr w:type="spellStart"/>
      <w:r w:rsidRPr="00A21D98">
        <w:rPr>
          <w:rFonts w:ascii="Times New Roman" w:hAnsi="Times New Roman" w:cs="Times New Roman"/>
          <w:color w:val="000000"/>
          <w:lang w:val="en-US"/>
        </w:rPr>
        <w:t>bomdod</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namozi</w:t>
      </w:r>
      <w:proofErr w:type="spellEnd"/>
      <w:r w:rsidRPr="00A21D98">
        <w:rPr>
          <w:rFonts w:ascii="Times New Roman" w:hAnsi="Times New Roman" w:cs="Times New Roman"/>
          <w:color w:val="000000"/>
          <w:lang w:val="en-US"/>
        </w:rPr>
        <w:t xml:space="preserve">" because the first guests should be its participant. By the end of the Morning Prayer sounds of </w:t>
      </w:r>
      <w:proofErr w:type="spellStart"/>
      <w:r w:rsidRPr="00A21D98">
        <w:rPr>
          <w:rFonts w:ascii="Times New Roman" w:hAnsi="Times New Roman" w:cs="Times New Roman"/>
          <w:color w:val="000000"/>
          <w:lang w:val="en-US"/>
        </w:rPr>
        <w:t>carnay</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surnay</w:t>
      </w:r>
      <w:proofErr w:type="spellEnd"/>
      <w:r w:rsidRPr="00A21D98">
        <w:rPr>
          <w:rFonts w:ascii="Times New Roman" w:hAnsi="Times New Roman" w:cs="Times New Roman"/>
          <w:color w:val="000000"/>
          <w:lang w:val="en-US"/>
        </w:rPr>
        <w:t xml:space="preserve"> and tambourine announce the morning </w:t>
      </w:r>
      <w:proofErr w:type="spellStart"/>
      <w:r w:rsidRPr="00A21D98">
        <w:rPr>
          <w:rFonts w:ascii="Times New Roman" w:hAnsi="Times New Roman" w:cs="Times New Roman"/>
          <w:color w:val="000000"/>
          <w:lang w:val="en-US"/>
        </w:rPr>
        <w:t>palov</w:t>
      </w:r>
      <w:proofErr w:type="spellEnd"/>
      <w:r w:rsidRPr="00A21D98">
        <w:rPr>
          <w:rFonts w:ascii="Times New Roman" w:hAnsi="Times New Roman" w:cs="Times New Roman"/>
          <w:color w:val="000000"/>
          <w:lang w:val="en-US"/>
        </w:rPr>
        <w:t xml:space="preserve">. Guests are seated at tables, and after reading the </w:t>
      </w:r>
      <w:proofErr w:type="spellStart"/>
      <w:r w:rsidRPr="00A21D98">
        <w:rPr>
          <w:rFonts w:ascii="Times New Roman" w:hAnsi="Times New Roman" w:cs="Times New Roman"/>
          <w:color w:val="000000"/>
          <w:lang w:val="en-US"/>
        </w:rPr>
        <w:t>fotiha</w:t>
      </w:r>
      <w:proofErr w:type="spellEnd"/>
      <w:r w:rsidRPr="00A21D98">
        <w:rPr>
          <w:rFonts w:ascii="Times New Roman" w:hAnsi="Times New Roman" w:cs="Times New Roman"/>
          <w:color w:val="000000"/>
          <w:lang w:val="en-US"/>
        </w:rPr>
        <w:t xml:space="preserve"> (wishes) scones and tea are served. </w:t>
      </w:r>
      <w:r w:rsidRPr="00A21D98">
        <w:rPr>
          <w:rFonts w:ascii="Times New Roman" w:hAnsi="Times New Roman" w:cs="Times New Roman"/>
          <w:color w:val="000000"/>
          <w:lang w:val="en-US"/>
        </w:rPr>
        <w:lastRenderedPageBreak/>
        <w:t xml:space="preserve">Just then the pilaf in lagans (large dishes) - one for two is serving. After the meal </w:t>
      </w:r>
      <w:proofErr w:type="spellStart"/>
      <w:r w:rsidRPr="00A21D98">
        <w:rPr>
          <w:rFonts w:ascii="Times New Roman" w:hAnsi="Times New Roman" w:cs="Times New Roman"/>
          <w:color w:val="000000"/>
          <w:lang w:val="en-US"/>
        </w:rPr>
        <w:t>lyagans</w:t>
      </w:r>
      <w:proofErr w:type="spellEnd"/>
      <w:r w:rsidRPr="00A21D98">
        <w:rPr>
          <w:rFonts w:ascii="Times New Roman" w:hAnsi="Times New Roman" w:cs="Times New Roman"/>
          <w:color w:val="000000"/>
          <w:lang w:val="en-US"/>
        </w:rPr>
        <w:t xml:space="preserve"> removed, and guests once again make a </w:t>
      </w:r>
      <w:proofErr w:type="spellStart"/>
      <w:r w:rsidRPr="00A21D98">
        <w:rPr>
          <w:rFonts w:ascii="Times New Roman" w:hAnsi="Times New Roman" w:cs="Times New Roman"/>
          <w:color w:val="000000"/>
          <w:lang w:val="en-US"/>
        </w:rPr>
        <w:t>fotiha</w:t>
      </w:r>
      <w:proofErr w:type="spellEnd"/>
      <w:r w:rsidRPr="00A21D98">
        <w:rPr>
          <w:rFonts w:ascii="Times New Roman" w:hAnsi="Times New Roman" w:cs="Times New Roman"/>
          <w:color w:val="000000"/>
          <w:lang w:val="en-US"/>
        </w:rPr>
        <w:t xml:space="preserve"> and thanking the host, after that they leave. After they left, the tables quickly put in order to receive its new guests. Morning pilaf usually lasts no more than one and a half or two hours.</w:t>
      </w:r>
    </w:p>
    <w:p w:rsidR="00B66AA5" w:rsidRPr="00A21D98" w:rsidRDefault="00B66AA5" w:rsidP="00B66AA5">
      <w:pPr>
        <w:shd w:val="clear" w:color="auto" w:fill="FFFFFF"/>
        <w:spacing w:before="100" w:beforeAutospacing="1" w:after="100" w:afterAutospacing="1"/>
        <w:ind w:firstLine="525"/>
        <w:jc w:val="both"/>
        <w:rPr>
          <w:rFonts w:ascii="Times New Roman" w:hAnsi="Times New Roman" w:cs="Times New Roman"/>
          <w:color w:val="000000"/>
          <w:lang w:val="en-US"/>
        </w:rPr>
      </w:pPr>
    </w:p>
    <w:p w:rsidR="00B66AA5" w:rsidRPr="00482791" w:rsidRDefault="00B66AA5" w:rsidP="00B66AA5">
      <w:pPr>
        <w:shd w:val="clear" w:color="auto" w:fill="FFFFFF"/>
        <w:spacing w:before="100" w:beforeAutospacing="1" w:after="100" w:afterAutospacing="1"/>
        <w:ind w:firstLine="525"/>
        <w:jc w:val="both"/>
        <w:outlineLvl w:val="2"/>
        <w:rPr>
          <w:rFonts w:ascii="Times New Roman" w:hAnsi="Times New Roman" w:cs="Times New Roman"/>
          <w:b/>
          <w:bCs/>
          <w:color w:val="969696"/>
          <w:lang w:val="en-US"/>
        </w:rPr>
      </w:pPr>
      <w:r w:rsidRPr="00482791">
        <w:rPr>
          <w:rFonts w:ascii="Times New Roman" w:hAnsi="Times New Roman" w:cs="Times New Roman"/>
          <w:b/>
          <w:bCs/>
          <w:color w:val="FF6600"/>
          <w:lang w:val="en-US"/>
        </w:rPr>
        <w:t>Holidays</w:t>
      </w:r>
    </w:p>
    <w:p w:rsidR="00B66AA5" w:rsidRDefault="00B66AA5" w:rsidP="00B66AA5">
      <w:pPr>
        <w:shd w:val="clear" w:color="auto" w:fill="FFFFFF"/>
        <w:spacing w:before="100" w:beforeAutospacing="1" w:after="100" w:afterAutospacing="1"/>
        <w:ind w:firstLine="525"/>
        <w:jc w:val="both"/>
        <w:rPr>
          <w:rFonts w:ascii="Times New Roman" w:hAnsi="Times New Roman" w:cs="Times New Roman"/>
          <w:color w:val="000000"/>
          <w:lang w:val="en-US"/>
        </w:rPr>
      </w:pPr>
      <w:r w:rsidRPr="00A21D98">
        <w:rPr>
          <w:rFonts w:ascii="Times New Roman" w:hAnsi="Times New Roman" w:cs="Times New Roman"/>
          <w:noProof/>
          <w:color w:val="000000"/>
        </w:rPr>
        <w:drawing>
          <wp:anchor distT="0" distB="0" distL="114300" distR="114300" simplePos="0" relativeHeight="251743232" behindDoc="0" locked="0" layoutInCell="1" allowOverlap="1" wp14:anchorId="2A6D0E24" wp14:editId="34C446FB">
            <wp:simplePos x="0" y="0"/>
            <wp:positionH relativeFrom="margin">
              <wp:posOffset>3124200</wp:posOffset>
            </wp:positionH>
            <wp:positionV relativeFrom="margin">
              <wp:posOffset>2057400</wp:posOffset>
            </wp:positionV>
            <wp:extent cx="2819400" cy="1866900"/>
            <wp:effectExtent l="0" t="0" r="0" b="0"/>
            <wp:wrapSquare wrapText="bothSides"/>
            <wp:docPr id="102" name="Рисунок 102" descr="Навру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Навруз"/>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819400" cy="1866900"/>
                    </a:xfrm>
                    <a:prstGeom prst="rect">
                      <a:avLst/>
                    </a:prstGeom>
                    <a:noFill/>
                    <a:ln>
                      <a:noFill/>
                    </a:ln>
                  </pic:spPr>
                </pic:pic>
              </a:graphicData>
            </a:graphic>
          </wp:anchor>
        </w:drawing>
      </w:r>
      <w:r w:rsidRPr="00A21D98">
        <w:rPr>
          <w:rFonts w:ascii="Times New Roman" w:hAnsi="Times New Roman" w:cs="Times New Roman"/>
          <w:color w:val="000000"/>
          <w:lang w:val="en-US"/>
        </w:rPr>
        <w:t xml:space="preserve">The most important national holiday is Independence Day, celebrated on September 1st. Every year on December 8 Constitution Day is celebrated to commemorate the adoption of the new Constitution of independent Uzbekistan in 1992. As in many other countries, 9 May is celebrated Memorial Day. </w:t>
      </w:r>
      <w:proofErr w:type="gramStart"/>
      <w:r w:rsidRPr="00A21D98">
        <w:rPr>
          <w:rFonts w:ascii="Times New Roman" w:hAnsi="Times New Roman" w:cs="Times New Roman"/>
          <w:color w:val="000000"/>
          <w:lang w:val="en-US"/>
        </w:rPr>
        <w:t xml:space="preserve">Widely celebrated Holidays that associated with the end of fasting – </w:t>
      </w:r>
      <w:proofErr w:type="spellStart"/>
      <w:r w:rsidRPr="00A21D98">
        <w:rPr>
          <w:rFonts w:ascii="Times New Roman" w:hAnsi="Times New Roman" w:cs="Times New Roman"/>
          <w:color w:val="000000"/>
          <w:lang w:val="en-US"/>
        </w:rPr>
        <w:t>Ramazan</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Khayit</w:t>
      </w:r>
      <w:proofErr w:type="spellEnd"/>
      <w:r w:rsidRPr="00A21D98">
        <w:rPr>
          <w:rFonts w:ascii="Times New Roman" w:hAnsi="Times New Roman" w:cs="Times New Roman"/>
          <w:color w:val="000000"/>
          <w:lang w:val="en-US"/>
        </w:rPr>
        <w:t xml:space="preserve"> and </w:t>
      </w:r>
      <w:proofErr w:type="spellStart"/>
      <w:r w:rsidRPr="00A21D98">
        <w:rPr>
          <w:rFonts w:ascii="Times New Roman" w:hAnsi="Times New Roman" w:cs="Times New Roman"/>
          <w:color w:val="000000"/>
          <w:lang w:val="en-US"/>
        </w:rPr>
        <w:t>Kurban</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Khayit</w:t>
      </w:r>
      <w:proofErr w:type="spellEnd"/>
      <w:r w:rsidRPr="00A21D98">
        <w:rPr>
          <w:rFonts w:ascii="Times New Roman" w:hAnsi="Times New Roman" w:cs="Times New Roman"/>
          <w:color w:val="000000"/>
          <w:lang w:val="en-US"/>
        </w:rPr>
        <w:t>.</w:t>
      </w:r>
      <w:proofErr w:type="gram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Kurban</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Khayit</w:t>
      </w:r>
      <w:proofErr w:type="spellEnd"/>
      <w:r w:rsidRPr="00A21D98">
        <w:rPr>
          <w:rFonts w:ascii="Times New Roman" w:hAnsi="Times New Roman" w:cs="Times New Roman"/>
          <w:color w:val="000000"/>
          <w:lang w:val="en-US"/>
        </w:rPr>
        <w:t xml:space="preserve"> is one of the most important Muslim holidays. On this day, after rituals believers pay visits or receive guests at home, helping the sick, lonely, and show mercy to others. Lovely holiday "Ramadan </w:t>
      </w:r>
      <w:proofErr w:type="spellStart"/>
      <w:r w:rsidRPr="00A21D98">
        <w:rPr>
          <w:rFonts w:ascii="Times New Roman" w:hAnsi="Times New Roman" w:cs="Times New Roman"/>
          <w:color w:val="000000"/>
          <w:lang w:val="en-US"/>
        </w:rPr>
        <w:t>Khayit</w:t>
      </w:r>
      <w:proofErr w:type="spellEnd"/>
      <w:r w:rsidRPr="00A21D98">
        <w:rPr>
          <w:rFonts w:ascii="Times New Roman" w:hAnsi="Times New Roman" w:cs="Times New Roman"/>
          <w:color w:val="000000"/>
          <w:lang w:val="en-US"/>
        </w:rPr>
        <w:t xml:space="preserve">" is a holiday of spiritual and moral purification. It begins at the end of 30 days of fasting, which according to Islamic law falls on the 9th month of the Muslim </w:t>
      </w:r>
      <w:proofErr w:type="spellStart"/>
      <w:r w:rsidRPr="00A21D98">
        <w:rPr>
          <w:rFonts w:ascii="Times New Roman" w:hAnsi="Times New Roman" w:cs="Times New Roman"/>
          <w:color w:val="000000"/>
          <w:lang w:val="en-US"/>
        </w:rPr>
        <w:t>Hijri</w:t>
      </w:r>
      <w:proofErr w:type="spellEnd"/>
      <w:r w:rsidRPr="00A21D98">
        <w:rPr>
          <w:rFonts w:ascii="Times New Roman" w:hAnsi="Times New Roman" w:cs="Times New Roman"/>
          <w:color w:val="000000"/>
          <w:lang w:val="en-US"/>
        </w:rPr>
        <w:t xml:space="preserve"> year. On this day traditionally people commemorate the dead, visit the sick, the elderly, </w:t>
      </w:r>
      <w:proofErr w:type="gramStart"/>
      <w:r w:rsidRPr="00A21D98">
        <w:rPr>
          <w:rFonts w:ascii="Times New Roman" w:hAnsi="Times New Roman" w:cs="Times New Roman"/>
          <w:color w:val="000000"/>
          <w:lang w:val="en-US"/>
        </w:rPr>
        <w:t>engage</w:t>
      </w:r>
      <w:proofErr w:type="gramEnd"/>
      <w:r w:rsidRPr="00A21D98">
        <w:rPr>
          <w:rFonts w:ascii="Times New Roman" w:hAnsi="Times New Roman" w:cs="Times New Roman"/>
          <w:color w:val="000000"/>
          <w:lang w:val="en-US"/>
        </w:rPr>
        <w:t xml:space="preserve"> in charity and other good works.</w:t>
      </w:r>
    </w:p>
    <w:p w:rsidR="00B66AA5" w:rsidRPr="00A21D98" w:rsidRDefault="00B66AA5" w:rsidP="00B66AA5">
      <w:pPr>
        <w:shd w:val="clear" w:color="auto" w:fill="FFFFFF"/>
        <w:spacing w:before="100" w:beforeAutospacing="1" w:after="100" w:afterAutospacing="1"/>
        <w:ind w:firstLine="525"/>
        <w:jc w:val="both"/>
        <w:rPr>
          <w:rFonts w:ascii="Times New Roman" w:hAnsi="Times New Roman" w:cs="Times New Roman"/>
          <w:color w:val="000000"/>
          <w:lang w:val="en-US"/>
        </w:rPr>
      </w:pPr>
    </w:p>
    <w:p w:rsidR="00B66AA5" w:rsidRPr="00B24F85" w:rsidRDefault="00B66AA5" w:rsidP="00B66AA5">
      <w:pPr>
        <w:shd w:val="clear" w:color="auto" w:fill="FFFFFF"/>
        <w:spacing w:before="100" w:beforeAutospacing="1" w:after="100" w:afterAutospacing="1"/>
        <w:ind w:firstLine="525"/>
        <w:jc w:val="both"/>
        <w:outlineLvl w:val="2"/>
        <w:rPr>
          <w:rFonts w:ascii="Times New Roman" w:hAnsi="Times New Roman" w:cs="Times New Roman"/>
          <w:b/>
          <w:bCs/>
          <w:color w:val="969696"/>
          <w:lang w:val="en-US"/>
        </w:rPr>
      </w:pPr>
      <w:r w:rsidRPr="00A21D98">
        <w:rPr>
          <w:rFonts w:ascii="Times New Roman" w:hAnsi="Times New Roman" w:cs="Times New Roman"/>
          <w:noProof/>
          <w:color w:val="000000"/>
        </w:rPr>
        <w:drawing>
          <wp:anchor distT="0" distB="0" distL="114300" distR="114300" simplePos="0" relativeHeight="251744256" behindDoc="0" locked="0" layoutInCell="1" allowOverlap="1" wp14:anchorId="5C993679" wp14:editId="7CCBB4EB">
            <wp:simplePos x="0" y="0"/>
            <wp:positionH relativeFrom="margin">
              <wp:posOffset>-1211</wp:posOffset>
            </wp:positionH>
            <wp:positionV relativeFrom="margin">
              <wp:posOffset>6007100</wp:posOffset>
            </wp:positionV>
            <wp:extent cx="2656840" cy="1786255"/>
            <wp:effectExtent l="0" t="0" r="0" b="4445"/>
            <wp:wrapSquare wrapText="bothSides"/>
            <wp:docPr id="103" name="Рисунок 103" descr="Навру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авруз"/>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656840" cy="178625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B24F85">
        <w:rPr>
          <w:rFonts w:ascii="Times New Roman" w:hAnsi="Times New Roman" w:cs="Times New Roman"/>
          <w:b/>
          <w:bCs/>
          <w:color w:val="FF6600"/>
          <w:lang w:val="en-US"/>
        </w:rPr>
        <w:t>Novruz</w:t>
      </w:r>
      <w:proofErr w:type="spellEnd"/>
    </w:p>
    <w:p w:rsidR="00B66AA5" w:rsidRPr="00A21D98" w:rsidRDefault="00B66AA5" w:rsidP="00B66AA5">
      <w:pPr>
        <w:shd w:val="clear" w:color="auto" w:fill="FFFFFF"/>
        <w:spacing w:before="100" w:beforeAutospacing="1" w:after="100" w:afterAutospacing="1"/>
        <w:ind w:firstLine="525"/>
        <w:jc w:val="both"/>
        <w:rPr>
          <w:rFonts w:ascii="Times New Roman" w:hAnsi="Times New Roman" w:cs="Times New Roman"/>
          <w:color w:val="000000"/>
          <w:lang w:val="en-US"/>
        </w:rPr>
      </w:pPr>
      <w:r w:rsidRPr="00A21D98">
        <w:rPr>
          <w:rFonts w:ascii="Times New Roman" w:hAnsi="Times New Roman" w:cs="Times New Roman"/>
          <w:color w:val="000000"/>
          <w:lang w:val="en-US"/>
        </w:rPr>
        <w:t xml:space="preserve">Ancient popular holiday </w:t>
      </w:r>
      <w:proofErr w:type="spellStart"/>
      <w:r w:rsidRPr="00A21D98">
        <w:rPr>
          <w:rFonts w:ascii="Times New Roman" w:hAnsi="Times New Roman" w:cs="Times New Roman"/>
          <w:color w:val="000000"/>
          <w:lang w:val="en-US"/>
        </w:rPr>
        <w:t>Nowruz</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Nowruz</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bayrami</w:t>
      </w:r>
      <w:proofErr w:type="spellEnd"/>
      <w:r w:rsidRPr="00A21D98">
        <w:rPr>
          <w:rFonts w:ascii="Times New Roman" w:hAnsi="Times New Roman" w:cs="Times New Roman"/>
          <w:color w:val="000000"/>
          <w:lang w:val="en-US"/>
        </w:rPr>
        <w:t>"), celebrated on March 21, the day of vernal equinox. It is a celebration of nature awakening and beginning of planting, preserved in its rituals features of Zoroastrianism. In the agricultural oasis of ancient Uzbekistan were held every spring the big festivals, holiday bazaars. According to tradition, even today people bake "</w:t>
      </w:r>
      <w:proofErr w:type="spellStart"/>
      <w:r w:rsidRPr="00A21D98">
        <w:rPr>
          <w:rFonts w:ascii="Times New Roman" w:hAnsi="Times New Roman" w:cs="Times New Roman"/>
          <w:color w:val="000000"/>
          <w:lang w:val="en-US"/>
        </w:rPr>
        <w:t>baursak</w:t>
      </w:r>
      <w:proofErr w:type="spellEnd"/>
      <w:r w:rsidRPr="00A21D98">
        <w:rPr>
          <w:rFonts w:ascii="Times New Roman" w:hAnsi="Times New Roman" w:cs="Times New Roman"/>
          <w:color w:val="000000"/>
          <w:lang w:val="en-US"/>
        </w:rPr>
        <w:t xml:space="preserve">" and prepare the ritual meal - </w:t>
      </w:r>
      <w:proofErr w:type="spellStart"/>
      <w:r w:rsidRPr="00A21D98">
        <w:rPr>
          <w:rFonts w:ascii="Times New Roman" w:hAnsi="Times New Roman" w:cs="Times New Roman"/>
          <w:color w:val="000000"/>
          <w:lang w:val="en-US"/>
        </w:rPr>
        <w:t>sumalyak</w:t>
      </w:r>
      <w:proofErr w:type="spellEnd"/>
      <w:r w:rsidRPr="00A21D98">
        <w:rPr>
          <w:rFonts w:ascii="Times New Roman" w:hAnsi="Times New Roman" w:cs="Times New Roman"/>
          <w:color w:val="000000"/>
          <w:lang w:val="en-US"/>
        </w:rPr>
        <w:t xml:space="preserve">. After the celebrations usually begin field work, which in the past were also accompanied by the implementation of various rites before going into the field and horns of oxen and bulls neck smeared with oil.  After the celebrations usually begins field work, which in the past were also accompanied by the implementation of various rites, for example before going into the field horns and neck of oxen and bulls smeared with oil. The first furrow performed by the most respected and oldest member of the community. During the years of independence celebration of </w:t>
      </w:r>
      <w:proofErr w:type="spellStart"/>
      <w:r w:rsidRPr="00A21D98">
        <w:rPr>
          <w:rFonts w:ascii="Times New Roman" w:hAnsi="Times New Roman" w:cs="Times New Roman"/>
          <w:color w:val="000000"/>
          <w:lang w:val="en-US"/>
        </w:rPr>
        <w:t>Nowruz</w:t>
      </w:r>
      <w:proofErr w:type="spellEnd"/>
      <w:r w:rsidRPr="00A21D98">
        <w:rPr>
          <w:rFonts w:ascii="Times New Roman" w:hAnsi="Times New Roman" w:cs="Times New Roman"/>
          <w:color w:val="000000"/>
          <w:lang w:val="en-US"/>
        </w:rPr>
        <w:t xml:space="preserve"> has acquired a new dimension and depth. It became a national holiday of friendship, unity, brotherhood of all peoples. The colorful, theatrical performances reveal the philosophical and poetic reflection of </w:t>
      </w:r>
      <w:proofErr w:type="spellStart"/>
      <w:r w:rsidRPr="00A21D98">
        <w:rPr>
          <w:rFonts w:ascii="Times New Roman" w:hAnsi="Times New Roman" w:cs="Times New Roman"/>
          <w:color w:val="000000"/>
          <w:lang w:val="en-US"/>
        </w:rPr>
        <w:t>Nowruz</w:t>
      </w:r>
      <w:proofErr w:type="spellEnd"/>
      <w:r w:rsidRPr="00A21D98">
        <w:rPr>
          <w:rFonts w:ascii="Times New Roman" w:hAnsi="Times New Roman" w:cs="Times New Roman"/>
          <w:color w:val="000000"/>
          <w:lang w:val="en-US"/>
        </w:rPr>
        <w:t>, its place in people's stories</w:t>
      </w:r>
    </w:p>
    <w:p w:rsidR="00B66AA5" w:rsidRPr="00482791" w:rsidRDefault="00B66AA5" w:rsidP="00B66AA5">
      <w:pPr>
        <w:shd w:val="clear" w:color="auto" w:fill="FFFFFF"/>
        <w:spacing w:before="100" w:beforeAutospacing="1" w:after="100" w:afterAutospacing="1"/>
        <w:ind w:firstLine="525"/>
        <w:jc w:val="both"/>
        <w:outlineLvl w:val="2"/>
        <w:rPr>
          <w:rFonts w:ascii="Times New Roman" w:hAnsi="Times New Roman" w:cs="Times New Roman"/>
          <w:b/>
          <w:bCs/>
          <w:color w:val="969696"/>
          <w:lang w:val="en-US"/>
        </w:rPr>
      </w:pPr>
      <w:r w:rsidRPr="00482791">
        <w:rPr>
          <w:rFonts w:ascii="Times New Roman" w:hAnsi="Times New Roman" w:cs="Times New Roman"/>
          <w:b/>
          <w:bCs/>
          <w:color w:val="FF6600"/>
          <w:lang w:val="en-US"/>
        </w:rPr>
        <w:t>Clothes</w:t>
      </w:r>
    </w:p>
    <w:p w:rsidR="00B66AA5" w:rsidRPr="00A21D98" w:rsidRDefault="00B66AA5" w:rsidP="00B66AA5">
      <w:pPr>
        <w:shd w:val="clear" w:color="auto" w:fill="FFFFFF"/>
        <w:spacing w:before="100" w:beforeAutospacing="1" w:after="100" w:afterAutospacing="1"/>
        <w:ind w:firstLine="525"/>
        <w:jc w:val="both"/>
        <w:rPr>
          <w:rFonts w:ascii="Times New Roman" w:hAnsi="Times New Roman" w:cs="Times New Roman"/>
          <w:color w:val="000000"/>
          <w:lang w:val="en-US"/>
        </w:rPr>
      </w:pPr>
      <w:r w:rsidRPr="00A21D98">
        <w:rPr>
          <w:rFonts w:ascii="Times New Roman" w:hAnsi="Times New Roman" w:cs="Times New Roman"/>
          <w:noProof/>
          <w:color w:val="000000"/>
        </w:rPr>
        <w:lastRenderedPageBreak/>
        <w:drawing>
          <wp:anchor distT="0" distB="0" distL="114300" distR="114300" simplePos="0" relativeHeight="251661312" behindDoc="0" locked="0" layoutInCell="1" allowOverlap="1" wp14:anchorId="0C5E7DD3" wp14:editId="200DC2FF">
            <wp:simplePos x="0" y="0"/>
            <wp:positionH relativeFrom="margin">
              <wp:posOffset>3731157</wp:posOffset>
            </wp:positionH>
            <wp:positionV relativeFrom="margin">
              <wp:posOffset>1881431</wp:posOffset>
            </wp:positionV>
            <wp:extent cx="2455545" cy="1833245"/>
            <wp:effectExtent l="0" t="0" r="1905" b="0"/>
            <wp:wrapSquare wrapText="bothSides"/>
            <wp:docPr id="104" name="Рисунок 104" descr="http://welcomeuzbekistan.uz/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elcomeuzbekistan.uz/images/4.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455545" cy="1833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1D98">
        <w:rPr>
          <w:rFonts w:ascii="Times New Roman" w:hAnsi="Times New Roman" w:cs="Times New Roman"/>
          <w:color w:val="000000"/>
          <w:lang w:val="en-US"/>
        </w:rPr>
        <w:t xml:space="preserve">The originality of clothing of indigenous peoples has always been determined by climatic, living conditions and tribal traditions. Back in the 19th century clothing (gowns, dresses, </w:t>
      </w:r>
      <w:proofErr w:type="gramStart"/>
      <w:r w:rsidRPr="00A21D98">
        <w:rPr>
          <w:rFonts w:ascii="Times New Roman" w:hAnsi="Times New Roman" w:cs="Times New Roman"/>
          <w:color w:val="000000"/>
          <w:lang w:val="en-US"/>
        </w:rPr>
        <w:t>shirts</w:t>
      </w:r>
      <w:proofErr w:type="gramEnd"/>
      <w:r w:rsidRPr="00A21D98">
        <w:rPr>
          <w:rFonts w:ascii="Times New Roman" w:hAnsi="Times New Roman" w:cs="Times New Roman"/>
          <w:color w:val="000000"/>
          <w:lang w:val="en-US"/>
        </w:rPr>
        <w:t xml:space="preserve">) continued to keep the archaic features: a wide, long, it freely flows down, hiding the shape of the human body. Clothing different similarity: winter and summer, men, women and children, they were close in form and design. The traditional national men's costume consists of a warm quilted robe - </w:t>
      </w:r>
      <w:proofErr w:type="spellStart"/>
      <w:r w:rsidRPr="00A21D98">
        <w:rPr>
          <w:rFonts w:ascii="Times New Roman" w:hAnsi="Times New Roman" w:cs="Times New Roman"/>
          <w:color w:val="000000"/>
          <w:lang w:val="en-US"/>
        </w:rPr>
        <w:t>chopon</w:t>
      </w:r>
      <w:proofErr w:type="spellEnd"/>
      <w:r w:rsidRPr="00A21D98">
        <w:rPr>
          <w:rFonts w:ascii="Times New Roman" w:hAnsi="Times New Roman" w:cs="Times New Roman"/>
          <w:color w:val="000000"/>
          <w:lang w:val="en-US"/>
        </w:rPr>
        <w:t xml:space="preserve"> tied with scarf or scarves, head cap and boots made of fine leather. Men wore shirts straight cut, inner and outer robes. Robe might be light or warm, quilted padded. On the sides of the robe there were sections for the convenience of walking and sitting on the floor. Robe - </w:t>
      </w:r>
      <w:proofErr w:type="spellStart"/>
      <w:r w:rsidRPr="00A21D98">
        <w:rPr>
          <w:rFonts w:ascii="Times New Roman" w:hAnsi="Times New Roman" w:cs="Times New Roman"/>
          <w:color w:val="000000"/>
          <w:lang w:val="en-US"/>
        </w:rPr>
        <w:t>chapan</w:t>
      </w:r>
      <w:proofErr w:type="spellEnd"/>
      <w:r w:rsidRPr="00A21D98">
        <w:rPr>
          <w:rFonts w:ascii="Times New Roman" w:hAnsi="Times New Roman" w:cs="Times New Roman"/>
          <w:color w:val="000000"/>
          <w:lang w:val="en-US"/>
        </w:rPr>
        <w:t xml:space="preserve"> is usually tied by scarf or scarves. Holiday clothes differ from the everyday by its beauty and luxury fabrics, embroidery, etc. Women's costume consists of a robe, functional dress simple cut of khan-atlas, and trousers - wide thin pants narrow at the bottom. Women’s headdress women consisted of three main elements: the cap, scarf and turban. Holiday women's suit is different from the everyday clothes by its quality factor and the beauty of fabrics, from which it is run. Children's clothes repeated clothes of adults. In addition to the common features of each garment district or tribe had its own uniqueness expressed in fabric, shape, etc.</w:t>
      </w:r>
    </w:p>
    <w:p w:rsidR="00B66AA5" w:rsidRPr="00A21D98" w:rsidRDefault="00B66AA5" w:rsidP="00B66AA5">
      <w:pPr>
        <w:shd w:val="clear" w:color="auto" w:fill="FFFFFF"/>
        <w:spacing w:before="100" w:beforeAutospacing="1" w:after="100" w:afterAutospacing="1"/>
        <w:ind w:firstLine="525"/>
        <w:jc w:val="both"/>
        <w:outlineLvl w:val="2"/>
        <w:rPr>
          <w:rFonts w:ascii="Times New Roman" w:hAnsi="Times New Roman" w:cs="Times New Roman"/>
          <w:b/>
          <w:bCs/>
          <w:color w:val="969696"/>
          <w:lang w:val="en-US"/>
        </w:rPr>
      </w:pPr>
      <w:r w:rsidRPr="00A21D98">
        <w:rPr>
          <w:rFonts w:ascii="Times New Roman" w:hAnsi="Times New Roman" w:cs="Times New Roman"/>
          <w:b/>
          <w:bCs/>
          <w:color w:val="FF6600"/>
          <w:lang w:val="en-US"/>
        </w:rPr>
        <w:t>Headdress (skullcap)</w:t>
      </w:r>
    </w:p>
    <w:p w:rsidR="00B66AA5" w:rsidRPr="00A21D98" w:rsidRDefault="00B66AA5" w:rsidP="00B66AA5">
      <w:pPr>
        <w:shd w:val="clear" w:color="auto" w:fill="FFFFFF"/>
        <w:spacing w:before="100" w:beforeAutospacing="1" w:after="100" w:afterAutospacing="1"/>
        <w:ind w:firstLine="525"/>
        <w:jc w:val="both"/>
        <w:rPr>
          <w:rFonts w:ascii="Times New Roman" w:hAnsi="Times New Roman" w:cs="Times New Roman"/>
          <w:color w:val="000000"/>
          <w:lang w:val="en-US"/>
        </w:rPr>
      </w:pPr>
      <w:r w:rsidRPr="00A21D98">
        <w:rPr>
          <w:rFonts w:ascii="Times New Roman" w:hAnsi="Times New Roman" w:cs="Times New Roman"/>
          <w:noProof/>
          <w:color w:val="000000"/>
        </w:rPr>
        <w:drawing>
          <wp:anchor distT="0" distB="0" distL="114300" distR="114300" simplePos="0" relativeHeight="251662336" behindDoc="0" locked="0" layoutInCell="1" allowOverlap="1" wp14:anchorId="53239089" wp14:editId="166CB163">
            <wp:simplePos x="0" y="0"/>
            <wp:positionH relativeFrom="margin">
              <wp:posOffset>9894</wp:posOffset>
            </wp:positionH>
            <wp:positionV relativeFrom="margin">
              <wp:posOffset>6442341</wp:posOffset>
            </wp:positionV>
            <wp:extent cx="2487930" cy="1791335"/>
            <wp:effectExtent l="0" t="0" r="7620" b="0"/>
            <wp:wrapSquare wrapText="bothSides"/>
            <wp:docPr id="105" name="Рисунок 105" descr="http://welcomeuzbekistan.uz/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elcomeuzbekistan.uz/images/1.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487930" cy="1791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1D98">
        <w:rPr>
          <w:rFonts w:ascii="Times New Roman" w:hAnsi="Times New Roman" w:cs="Times New Roman"/>
          <w:color w:val="000000"/>
          <w:lang w:val="en-US"/>
        </w:rPr>
        <w:t>One of the most popular and widespread forms of applied art of Uzbekistan has always been a skullcap - hard or soft cap with lining. Skullcap is an integral part of Uzbek national costume, came into the life and traditions of Uzbek people. Skullcap (from the Turkic "Tube"- top) is the national headdress not only Uzbeks, but also other Central Asian nations. Skullcaps are classified by types: men's, women's, children's, for old people. Elder women do not wear it. Children's skullcap (</w:t>
      </w:r>
      <w:proofErr w:type="spellStart"/>
      <w:r w:rsidRPr="00A21D98">
        <w:rPr>
          <w:rFonts w:ascii="Times New Roman" w:hAnsi="Times New Roman" w:cs="Times New Roman"/>
          <w:color w:val="000000"/>
          <w:lang w:val="en-US"/>
        </w:rPr>
        <w:t>kulohcha</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kalpakcha</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duppi</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kallapush</w:t>
      </w:r>
      <w:proofErr w:type="spellEnd"/>
      <w:r w:rsidRPr="00A21D98">
        <w:rPr>
          <w:rFonts w:ascii="Times New Roman" w:hAnsi="Times New Roman" w:cs="Times New Roman"/>
          <w:color w:val="000000"/>
          <w:lang w:val="en-US"/>
        </w:rPr>
        <w:t xml:space="preserve">) are varied by colorful fabrics, tassels and beads, embroidery, sequins and lots of charms. The most common forms of Uzbek skullcaps - square, slightly tapered. Skullcap made of two or more layers of fabric quilted and fixed silk or cotton thread. Ready skullcap embroidered with silk thread, gold or silver thread. Embroidery art of skullcaps mostly owned to women. The most popular patterns of embroidery are floral motif, almond-shaped motif "baud" - a symbol of life and fertility. </w:t>
      </w:r>
      <w:proofErr w:type="gramStart"/>
      <w:r w:rsidRPr="00A21D98">
        <w:rPr>
          <w:rFonts w:ascii="Times New Roman" w:hAnsi="Times New Roman" w:cs="Times New Roman"/>
          <w:color w:val="000000"/>
          <w:lang w:val="en-US"/>
        </w:rPr>
        <w:t>Widespread ornament in skullcaps pattern is "</w:t>
      </w:r>
      <w:proofErr w:type="spellStart"/>
      <w:r w:rsidRPr="00A21D98">
        <w:rPr>
          <w:rFonts w:ascii="Times New Roman" w:hAnsi="Times New Roman" w:cs="Times New Roman"/>
          <w:color w:val="000000"/>
          <w:lang w:val="en-US"/>
        </w:rPr>
        <w:t>Ilon</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izi</w:t>
      </w:r>
      <w:proofErr w:type="spellEnd"/>
      <w:r w:rsidRPr="00A21D98">
        <w:rPr>
          <w:rFonts w:ascii="Times New Roman" w:hAnsi="Times New Roman" w:cs="Times New Roman"/>
          <w:color w:val="000000"/>
          <w:lang w:val="en-US"/>
        </w:rPr>
        <w:t>" (snakes) that serves as a talisman.</w:t>
      </w:r>
      <w:proofErr w:type="gramEnd"/>
      <w:r w:rsidRPr="00A21D98">
        <w:rPr>
          <w:rFonts w:ascii="Times New Roman" w:hAnsi="Times New Roman" w:cs="Times New Roman"/>
          <w:color w:val="000000"/>
          <w:lang w:val="en-US"/>
        </w:rPr>
        <w:t xml:space="preserve"> Geometric ornament was also popular. </w:t>
      </w:r>
      <w:proofErr w:type="spellStart"/>
      <w:r w:rsidRPr="00A21D98">
        <w:rPr>
          <w:rFonts w:ascii="Times New Roman" w:hAnsi="Times New Roman" w:cs="Times New Roman"/>
          <w:color w:val="000000"/>
          <w:lang w:val="en-US"/>
        </w:rPr>
        <w:t>Skucllcaps</w:t>
      </w:r>
      <w:proofErr w:type="spellEnd"/>
      <w:r w:rsidRPr="00A21D98">
        <w:rPr>
          <w:rFonts w:ascii="Times New Roman" w:hAnsi="Times New Roman" w:cs="Times New Roman"/>
          <w:color w:val="000000"/>
          <w:lang w:val="en-US"/>
        </w:rPr>
        <w:t xml:space="preserve"> created in different areas, different shape, and ornament by color scheme.</w:t>
      </w:r>
    </w:p>
    <w:p w:rsidR="00B66AA5" w:rsidRPr="00A21D98" w:rsidRDefault="00B66AA5" w:rsidP="00B66AA5">
      <w:pPr>
        <w:shd w:val="clear" w:color="auto" w:fill="FFFFFF"/>
        <w:spacing w:before="100" w:beforeAutospacing="1" w:after="100" w:afterAutospacing="1"/>
        <w:ind w:firstLine="525"/>
        <w:jc w:val="both"/>
        <w:rPr>
          <w:rFonts w:ascii="Times New Roman" w:hAnsi="Times New Roman" w:cs="Times New Roman"/>
          <w:color w:val="000000"/>
          <w:lang w:val="en-US"/>
        </w:rPr>
      </w:pPr>
      <w:r w:rsidRPr="00A21D98">
        <w:rPr>
          <w:rFonts w:ascii="Times New Roman" w:hAnsi="Times New Roman" w:cs="Times New Roman"/>
          <w:noProof/>
          <w:color w:val="000000"/>
        </w:rPr>
        <w:drawing>
          <wp:anchor distT="0" distB="0" distL="114300" distR="114300" simplePos="0" relativeHeight="251664384" behindDoc="0" locked="0" layoutInCell="1" allowOverlap="1" wp14:anchorId="74DCEEAF" wp14:editId="5ABDA30A">
            <wp:simplePos x="0" y="0"/>
            <wp:positionH relativeFrom="margin">
              <wp:posOffset>3625318</wp:posOffset>
            </wp:positionH>
            <wp:positionV relativeFrom="margin">
              <wp:posOffset>2317159</wp:posOffset>
            </wp:positionV>
            <wp:extent cx="2503170" cy="1318260"/>
            <wp:effectExtent l="0" t="0" r="0" b="0"/>
            <wp:wrapSquare wrapText="bothSides"/>
            <wp:docPr id="106" name="Рисунок 106" descr="http://welcomeuzbekistan.uz/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elcomeuzbekistan.uz/images/2.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503170" cy="1318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1D98">
        <w:rPr>
          <w:rFonts w:ascii="Times New Roman" w:hAnsi="Times New Roman" w:cs="Times New Roman"/>
          <w:color w:val="000000"/>
          <w:lang w:val="en-US"/>
        </w:rPr>
        <w:t xml:space="preserve">The most popular skullcap in Uzbekistan is </w:t>
      </w:r>
      <w:proofErr w:type="spellStart"/>
      <w:r w:rsidRPr="00A21D98">
        <w:rPr>
          <w:rFonts w:ascii="Times New Roman" w:hAnsi="Times New Roman" w:cs="Times New Roman"/>
          <w:color w:val="000000"/>
          <w:lang w:val="en-US"/>
        </w:rPr>
        <w:t>Chust</w:t>
      </w:r>
      <w:proofErr w:type="spellEnd"/>
      <w:r w:rsidRPr="00A21D98">
        <w:rPr>
          <w:rFonts w:ascii="Times New Roman" w:hAnsi="Times New Roman" w:cs="Times New Roman"/>
          <w:color w:val="000000"/>
          <w:lang w:val="en-US"/>
        </w:rPr>
        <w:t xml:space="preserve"> skullcap. </w:t>
      </w:r>
      <w:proofErr w:type="spellStart"/>
      <w:r w:rsidRPr="00A21D98">
        <w:rPr>
          <w:rFonts w:ascii="Times New Roman" w:hAnsi="Times New Roman" w:cs="Times New Roman"/>
          <w:color w:val="000000"/>
          <w:lang w:val="en-US"/>
        </w:rPr>
        <w:t>Duppi</w:t>
      </w:r>
      <w:proofErr w:type="spellEnd"/>
      <w:r w:rsidRPr="00A21D98">
        <w:rPr>
          <w:rFonts w:ascii="Times New Roman" w:hAnsi="Times New Roman" w:cs="Times New Roman"/>
          <w:color w:val="000000"/>
          <w:lang w:val="en-US"/>
        </w:rPr>
        <w:t xml:space="preserve"> - the most common type of </w:t>
      </w:r>
      <w:proofErr w:type="spellStart"/>
      <w:r w:rsidRPr="00A21D98">
        <w:rPr>
          <w:rFonts w:ascii="Times New Roman" w:hAnsi="Times New Roman" w:cs="Times New Roman"/>
          <w:color w:val="000000"/>
          <w:lang w:val="en-US"/>
        </w:rPr>
        <w:t>tyubeteykas</w:t>
      </w:r>
      <w:proofErr w:type="spellEnd"/>
      <w:r w:rsidRPr="00A21D98">
        <w:rPr>
          <w:rFonts w:ascii="Times New Roman" w:hAnsi="Times New Roman" w:cs="Times New Roman"/>
          <w:color w:val="000000"/>
          <w:lang w:val="en-US"/>
        </w:rPr>
        <w:t xml:space="preserve"> of </w:t>
      </w:r>
      <w:proofErr w:type="spellStart"/>
      <w:r w:rsidRPr="00A21D98">
        <w:rPr>
          <w:rFonts w:ascii="Times New Roman" w:hAnsi="Times New Roman" w:cs="Times New Roman"/>
          <w:color w:val="000000"/>
          <w:lang w:val="en-US"/>
        </w:rPr>
        <w:t>Chust</w:t>
      </w:r>
      <w:proofErr w:type="spellEnd"/>
      <w:r w:rsidRPr="00A21D98">
        <w:rPr>
          <w:rFonts w:ascii="Times New Roman" w:hAnsi="Times New Roman" w:cs="Times New Roman"/>
          <w:color w:val="000000"/>
          <w:lang w:val="en-US"/>
        </w:rPr>
        <w:t xml:space="preserve"> - is characterized by a black background and white pattern of four peppers - "</w:t>
      </w:r>
      <w:proofErr w:type="spellStart"/>
      <w:r w:rsidRPr="00A21D98">
        <w:rPr>
          <w:rFonts w:ascii="Times New Roman" w:hAnsi="Times New Roman" w:cs="Times New Roman"/>
          <w:color w:val="000000"/>
          <w:lang w:val="en-US"/>
        </w:rPr>
        <w:t>kalampir</w:t>
      </w:r>
      <w:proofErr w:type="spellEnd"/>
      <w:r w:rsidRPr="00A21D98">
        <w:rPr>
          <w:rFonts w:ascii="Times New Roman" w:hAnsi="Times New Roman" w:cs="Times New Roman"/>
          <w:color w:val="000000"/>
          <w:lang w:val="en-US"/>
        </w:rPr>
        <w:t xml:space="preserve">;" which are embroidered and located in a number of arcs in. There are three types of </w:t>
      </w:r>
      <w:proofErr w:type="spellStart"/>
      <w:r w:rsidRPr="00A21D98">
        <w:rPr>
          <w:rFonts w:ascii="Times New Roman" w:hAnsi="Times New Roman" w:cs="Times New Roman"/>
          <w:color w:val="000000"/>
          <w:lang w:val="en-US"/>
        </w:rPr>
        <w:t>duppi</w:t>
      </w:r>
      <w:proofErr w:type="spellEnd"/>
      <w:r w:rsidRPr="00A21D98">
        <w:rPr>
          <w:rFonts w:ascii="Times New Roman" w:hAnsi="Times New Roman" w:cs="Times New Roman"/>
          <w:color w:val="000000"/>
          <w:lang w:val="en-US"/>
        </w:rPr>
        <w:t xml:space="preserve"> - rounded, square, round and long hat. </w:t>
      </w:r>
      <w:proofErr w:type="spellStart"/>
      <w:r w:rsidRPr="00A21D98">
        <w:rPr>
          <w:rFonts w:ascii="Times New Roman" w:hAnsi="Times New Roman" w:cs="Times New Roman"/>
          <w:color w:val="000000"/>
          <w:lang w:val="en-US"/>
        </w:rPr>
        <w:t>Chist</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duppi</w:t>
      </w:r>
      <w:proofErr w:type="spellEnd"/>
      <w:r w:rsidRPr="00A21D98">
        <w:rPr>
          <w:rFonts w:ascii="Times New Roman" w:hAnsi="Times New Roman" w:cs="Times New Roman"/>
          <w:color w:val="000000"/>
          <w:lang w:val="en-US"/>
        </w:rPr>
        <w:t xml:space="preserve"> (black background and white embroidered pattern) differ by "coolness" of ornament (complete with almonds with a short and sharply rounded ends) and has significantly high sides. Other species skullcaps of </w:t>
      </w:r>
      <w:proofErr w:type="spellStart"/>
      <w:r w:rsidRPr="00A21D98">
        <w:rPr>
          <w:rFonts w:ascii="Times New Roman" w:hAnsi="Times New Roman" w:cs="Times New Roman"/>
          <w:color w:val="000000"/>
          <w:lang w:val="en-US"/>
        </w:rPr>
        <w:t>Ferghana</w:t>
      </w:r>
      <w:proofErr w:type="spellEnd"/>
      <w:r w:rsidRPr="00A21D98">
        <w:rPr>
          <w:rFonts w:ascii="Times New Roman" w:hAnsi="Times New Roman" w:cs="Times New Roman"/>
          <w:color w:val="000000"/>
          <w:lang w:val="en-US"/>
        </w:rPr>
        <w:t xml:space="preserve"> Valley - "Sandals", "</w:t>
      </w:r>
      <w:proofErr w:type="spellStart"/>
      <w:r w:rsidRPr="00A21D98">
        <w:rPr>
          <w:rFonts w:ascii="Times New Roman" w:hAnsi="Times New Roman" w:cs="Times New Roman"/>
          <w:color w:val="000000"/>
          <w:lang w:val="en-US"/>
        </w:rPr>
        <w:t>Akka</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ikki</w:t>
      </w:r>
      <w:proofErr w:type="spellEnd"/>
      <w:r w:rsidRPr="00A21D98">
        <w:rPr>
          <w:rFonts w:ascii="Times New Roman" w:hAnsi="Times New Roman" w:cs="Times New Roman"/>
          <w:color w:val="000000"/>
          <w:lang w:val="en-US"/>
        </w:rPr>
        <w:t xml:space="preserve"> sum", "</w:t>
      </w:r>
      <w:proofErr w:type="spellStart"/>
      <w:r w:rsidRPr="00A21D98">
        <w:rPr>
          <w:rFonts w:ascii="Times New Roman" w:hAnsi="Times New Roman" w:cs="Times New Roman"/>
          <w:color w:val="000000"/>
          <w:lang w:val="en-US"/>
        </w:rPr>
        <w:t>Chimboy</w:t>
      </w:r>
      <w:proofErr w:type="spellEnd"/>
      <w:r w:rsidRPr="00A21D98">
        <w:rPr>
          <w:rFonts w:ascii="Times New Roman" w:hAnsi="Times New Roman" w:cs="Times New Roman"/>
          <w:color w:val="000000"/>
          <w:lang w:val="en-US"/>
        </w:rPr>
        <w:t>", "</w:t>
      </w:r>
      <w:proofErr w:type="spellStart"/>
      <w:r w:rsidRPr="00A21D98">
        <w:rPr>
          <w:rFonts w:ascii="Times New Roman" w:hAnsi="Times New Roman" w:cs="Times New Roman"/>
          <w:color w:val="000000"/>
          <w:lang w:val="en-US"/>
        </w:rPr>
        <w:t>Surkachekma</w:t>
      </w:r>
      <w:proofErr w:type="spellEnd"/>
      <w:r w:rsidRPr="00A21D98">
        <w:rPr>
          <w:rFonts w:ascii="Times New Roman" w:hAnsi="Times New Roman" w:cs="Times New Roman"/>
          <w:color w:val="000000"/>
          <w:lang w:val="en-US"/>
        </w:rPr>
        <w:t xml:space="preserve">" etc., their ornaments are simple. There are other types of headwear - </w:t>
      </w:r>
      <w:proofErr w:type="spellStart"/>
      <w:r w:rsidRPr="00A21D98">
        <w:rPr>
          <w:rFonts w:ascii="Times New Roman" w:hAnsi="Times New Roman" w:cs="Times New Roman"/>
          <w:color w:val="000000"/>
          <w:lang w:val="en-US"/>
        </w:rPr>
        <w:t>Urgut</w:t>
      </w:r>
      <w:proofErr w:type="spellEnd"/>
      <w:r w:rsidRPr="00A21D98">
        <w:rPr>
          <w:rFonts w:ascii="Times New Roman" w:hAnsi="Times New Roman" w:cs="Times New Roman"/>
          <w:color w:val="000000"/>
          <w:lang w:val="en-US"/>
        </w:rPr>
        <w:t xml:space="preserve"> skullcap "</w:t>
      </w:r>
      <w:proofErr w:type="spellStart"/>
      <w:r w:rsidRPr="00A21D98">
        <w:rPr>
          <w:rFonts w:ascii="Times New Roman" w:hAnsi="Times New Roman" w:cs="Times New Roman"/>
          <w:color w:val="000000"/>
          <w:lang w:val="en-US"/>
        </w:rPr>
        <w:t>kalpok</w:t>
      </w:r>
      <w:proofErr w:type="spellEnd"/>
      <w:r w:rsidRPr="00A21D98">
        <w:rPr>
          <w:rFonts w:ascii="Times New Roman" w:hAnsi="Times New Roman" w:cs="Times New Roman"/>
          <w:color w:val="000000"/>
          <w:lang w:val="en-US"/>
        </w:rPr>
        <w:t xml:space="preserve">", Bukhara gold-embroidered skullcap, skullcap </w:t>
      </w:r>
      <w:proofErr w:type="spellStart"/>
      <w:r w:rsidRPr="00A21D98">
        <w:rPr>
          <w:rFonts w:ascii="Times New Roman" w:hAnsi="Times New Roman" w:cs="Times New Roman"/>
          <w:color w:val="000000"/>
          <w:lang w:val="en-US"/>
        </w:rPr>
        <w:t>Shakhrisabz</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gilam</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duppi</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Kitab</w:t>
      </w:r>
      <w:proofErr w:type="spellEnd"/>
      <w:r w:rsidRPr="00A21D98">
        <w:rPr>
          <w:rFonts w:ascii="Times New Roman" w:hAnsi="Times New Roman" w:cs="Times New Roman"/>
          <w:color w:val="000000"/>
          <w:lang w:val="en-US"/>
        </w:rPr>
        <w:t xml:space="preserve"> and </w:t>
      </w:r>
      <w:proofErr w:type="spellStart"/>
      <w:r w:rsidRPr="00A21D98">
        <w:rPr>
          <w:rFonts w:ascii="Times New Roman" w:hAnsi="Times New Roman" w:cs="Times New Roman"/>
          <w:color w:val="000000"/>
          <w:lang w:val="en-US"/>
        </w:rPr>
        <w:t>Shakhrisabz</w:t>
      </w:r>
      <w:proofErr w:type="spellEnd"/>
      <w:r w:rsidRPr="00A21D98">
        <w:rPr>
          <w:rFonts w:ascii="Times New Roman" w:hAnsi="Times New Roman" w:cs="Times New Roman"/>
          <w:color w:val="000000"/>
          <w:lang w:val="en-US"/>
        </w:rPr>
        <w:t xml:space="preserve"> skullcaps "</w:t>
      </w:r>
      <w:proofErr w:type="spellStart"/>
      <w:r w:rsidRPr="00A21D98">
        <w:rPr>
          <w:rFonts w:ascii="Times New Roman" w:hAnsi="Times New Roman" w:cs="Times New Roman"/>
          <w:color w:val="000000"/>
          <w:lang w:val="en-US"/>
        </w:rPr>
        <w:t>Sanam</w:t>
      </w:r>
      <w:proofErr w:type="spellEnd"/>
      <w:r w:rsidRPr="00A21D98">
        <w:rPr>
          <w:rFonts w:ascii="Times New Roman" w:hAnsi="Times New Roman" w:cs="Times New Roman"/>
          <w:color w:val="000000"/>
          <w:lang w:val="en-US"/>
        </w:rPr>
        <w:t>" and "</w:t>
      </w:r>
      <w:proofErr w:type="spellStart"/>
      <w:r w:rsidRPr="00A21D98">
        <w:rPr>
          <w:rFonts w:ascii="Times New Roman" w:hAnsi="Times New Roman" w:cs="Times New Roman"/>
          <w:color w:val="000000"/>
          <w:lang w:val="en-US"/>
        </w:rPr>
        <w:t>chizma</w:t>
      </w:r>
      <w:proofErr w:type="spellEnd"/>
      <w:r w:rsidRPr="00A21D98">
        <w:rPr>
          <w:rFonts w:ascii="Times New Roman" w:hAnsi="Times New Roman" w:cs="Times New Roman"/>
          <w:color w:val="000000"/>
          <w:lang w:val="en-US"/>
        </w:rPr>
        <w:t xml:space="preserve">", "wear </w:t>
      </w:r>
      <w:proofErr w:type="spellStart"/>
      <w:r w:rsidRPr="00A21D98">
        <w:rPr>
          <w:rFonts w:ascii="Times New Roman" w:hAnsi="Times New Roman" w:cs="Times New Roman"/>
          <w:color w:val="000000"/>
          <w:lang w:val="en-US"/>
        </w:rPr>
        <w:t>takhja</w:t>
      </w:r>
      <w:proofErr w:type="spellEnd"/>
      <w:r w:rsidRPr="00A21D98">
        <w:rPr>
          <w:rFonts w:ascii="Times New Roman" w:hAnsi="Times New Roman" w:cs="Times New Roman"/>
          <w:color w:val="000000"/>
          <w:lang w:val="en-US"/>
        </w:rPr>
        <w:t>", "</w:t>
      </w:r>
      <w:proofErr w:type="spellStart"/>
      <w:r w:rsidRPr="00A21D98">
        <w:rPr>
          <w:rFonts w:ascii="Times New Roman" w:hAnsi="Times New Roman" w:cs="Times New Roman"/>
          <w:color w:val="000000"/>
          <w:lang w:val="en-US"/>
        </w:rPr>
        <w:t>Taihu</w:t>
      </w:r>
      <w:proofErr w:type="spellEnd"/>
      <w:r w:rsidRPr="00A21D98">
        <w:rPr>
          <w:rFonts w:ascii="Times New Roman" w:hAnsi="Times New Roman" w:cs="Times New Roman"/>
          <w:color w:val="000000"/>
          <w:lang w:val="en-US"/>
        </w:rPr>
        <w:t>", "</w:t>
      </w:r>
      <w:proofErr w:type="spellStart"/>
      <w:r w:rsidRPr="00A21D98">
        <w:rPr>
          <w:rFonts w:ascii="Times New Roman" w:hAnsi="Times New Roman" w:cs="Times New Roman"/>
          <w:color w:val="000000"/>
          <w:lang w:val="en-US"/>
        </w:rPr>
        <w:t>chumakli</w:t>
      </w:r>
      <w:proofErr w:type="spellEnd"/>
      <w:r w:rsidRPr="00A21D98">
        <w:rPr>
          <w:rFonts w:ascii="Times New Roman" w:hAnsi="Times New Roman" w:cs="Times New Roman"/>
          <w:color w:val="000000"/>
          <w:lang w:val="en-US"/>
        </w:rPr>
        <w:t xml:space="preserve">", "Snatch" - men's and women's </w:t>
      </w:r>
      <w:proofErr w:type="spellStart"/>
      <w:r w:rsidRPr="00A21D98">
        <w:rPr>
          <w:rFonts w:ascii="Times New Roman" w:hAnsi="Times New Roman" w:cs="Times New Roman"/>
          <w:color w:val="000000"/>
          <w:lang w:val="en-US"/>
        </w:rPr>
        <w:t>Khorezm</w:t>
      </w:r>
      <w:proofErr w:type="spellEnd"/>
      <w:r w:rsidRPr="00A21D98">
        <w:rPr>
          <w:rFonts w:ascii="Times New Roman" w:hAnsi="Times New Roman" w:cs="Times New Roman"/>
          <w:color w:val="000000"/>
          <w:lang w:val="en-US"/>
        </w:rPr>
        <w:t xml:space="preserve"> skullcaps. The most common patterns on skullcaps were pepper shaped pattern (a </w:t>
      </w:r>
      <w:r w:rsidRPr="00A21D98">
        <w:rPr>
          <w:rFonts w:ascii="Times New Roman" w:hAnsi="Times New Roman" w:cs="Times New Roman"/>
          <w:color w:val="000000"/>
          <w:lang w:val="en-US"/>
        </w:rPr>
        <w:lastRenderedPageBreak/>
        <w:t>symbol of purity and detachment from all earthly things), crosses, tufts of feathers, nightingale, bird (the symbol of supreme wisdom), rose (symbol of peace and beauty), sacred inscriptions in Arabic script, etc.</w:t>
      </w:r>
    </w:p>
    <w:p w:rsidR="00B66AA5" w:rsidRPr="00A21D98" w:rsidRDefault="00B66AA5" w:rsidP="00B66AA5">
      <w:pPr>
        <w:shd w:val="clear" w:color="auto" w:fill="FFFFFF"/>
        <w:spacing w:before="100" w:beforeAutospacing="1" w:after="100" w:afterAutospacing="1"/>
        <w:ind w:firstLine="525"/>
        <w:jc w:val="both"/>
        <w:outlineLvl w:val="2"/>
        <w:rPr>
          <w:rFonts w:ascii="Times New Roman" w:hAnsi="Times New Roman" w:cs="Times New Roman"/>
          <w:b/>
          <w:bCs/>
          <w:color w:val="969696"/>
          <w:lang w:val="en-US"/>
        </w:rPr>
      </w:pPr>
      <w:r w:rsidRPr="00A21D98">
        <w:rPr>
          <w:rFonts w:ascii="Times New Roman" w:hAnsi="Times New Roman" w:cs="Times New Roman"/>
          <w:b/>
          <w:bCs/>
          <w:color w:val="FF6600"/>
          <w:lang w:val="en-US"/>
        </w:rPr>
        <w:t>Mahalla</w:t>
      </w:r>
    </w:p>
    <w:p w:rsidR="00B66AA5" w:rsidRPr="00B24F85" w:rsidRDefault="00B66AA5" w:rsidP="00B66AA5">
      <w:pPr>
        <w:shd w:val="clear" w:color="auto" w:fill="FFFFFF"/>
        <w:spacing w:before="100" w:beforeAutospacing="1" w:after="100" w:afterAutospacing="1"/>
        <w:ind w:firstLine="525"/>
        <w:jc w:val="both"/>
        <w:rPr>
          <w:rFonts w:ascii="Times New Roman" w:hAnsi="Times New Roman" w:cs="Times New Roman"/>
          <w:color w:val="000000"/>
          <w:lang w:val="en-US"/>
        </w:rPr>
      </w:pPr>
      <w:r w:rsidRPr="00A21D98">
        <w:rPr>
          <w:rFonts w:ascii="Times New Roman" w:hAnsi="Times New Roman" w:cs="Times New Roman"/>
          <w:color w:val="000000"/>
          <w:lang w:val="en-US"/>
        </w:rPr>
        <w:t>Traditional forms of social relations in Uzbekistan are, above all, the Mahalla - neighborhood community, associations of Men "</w:t>
      </w:r>
      <w:proofErr w:type="spellStart"/>
      <w:r w:rsidRPr="00A21D98">
        <w:rPr>
          <w:rFonts w:ascii="Times New Roman" w:hAnsi="Times New Roman" w:cs="Times New Roman"/>
          <w:color w:val="000000"/>
          <w:lang w:val="en-US"/>
        </w:rPr>
        <w:t>jura</w:t>
      </w:r>
      <w:proofErr w:type="spellEnd"/>
      <w:r w:rsidRPr="00A21D98">
        <w:rPr>
          <w:rFonts w:ascii="Times New Roman" w:hAnsi="Times New Roman" w:cs="Times New Roman"/>
          <w:color w:val="000000"/>
          <w:lang w:val="en-US"/>
        </w:rPr>
        <w:t xml:space="preserve">" and craft union of craftsmen. Uzbek </w:t>
      </w:r>
      <w:proofErr w:type="spellStart"/>
      <w:r w:rsidRPr="00A21D98">
        <w:rPr>
          <w:rFonts w:ascii="Times New Roman" w:hAnsi="Times New Roman" w:cs="Times New Roman"/>
          <w:color w:val="000000"/>
          <w:lang w:val="en-US"/>
        </w:rPr>
        <w:t>mahalla</w:t>
      </w:r>
      <w:proofErr w:type="spellEnd"/>
      <w:r w:rsidRPr="00A21D98">
        <w:rPr>
          <w:rFonts w:ascii="Times New Roman" w:hAnsi="Times New Roman" w:cs="Times New Roman"/>
          <w:color w:val="000000"/>
          <w:lang w:val="en-US"/>
        </w:rPr>
        <w:t xml:space="preserve"> has a thousand-year history and is the center of family and religious rituals and holidays. Here are carefully preserved rituals and their conducts by passed on from one generation. As a rule, there is mosque in traditional </w:t>
      </w:r>
      <w:proofErr w:type="spellStart"/>
      <w:r w:rsidRPr="00A21D98">
        <w:rPr>
          <w:rFonts w:ascii="Times New Roman" w:hAnsi="Times New Roman" w:cs="Times New Roman"/>
          <w:color w:val="000000"/>
          <w:lang w:val="en-US"/>
        </w:rPr>
        <w:t>mahalla</w:t>
      </w:r>
      <w:proofErr w:type="spellEnd"/>
      <w:r w:rsidRPr="00A21D98">
        <w:rPr>
          <w:rFonts w:ascii="Times New Roman" w:hAnsi="Times New Roman" w:cs="Times New Roman"/>
          <w:color w:val="000000"/>
          <w:lang w:val="en-US"/>
        </w:rPr>
        <w:t xml:space="preserve">. There is ancient tradition of mutual aid - </w:t>
      </w:r>
      <w:proofErr w:type="spellStart"/>
      <w:r w:rsidRPr="00A21D98">
        <w:rPr>
          <w:rFonts w:ascii="Times New Roman" w:hAnsi="Times New Roman" w:cs="Times New Roman"/>
          <w:color w:val="000000"/>
          <w:lang w:val="en-US"/>
        </w:rPr>
        <w:t>hashar</w:t>
      </w:r>
      <w:proofErr w:type="spellEnd"/>
      <w:r w:rsidRPr="00A21D98">
        <w:rPr>
          <w:rFonts w:ascii="Times New Roman" w:hAnsi="Times New Roman" w:cs="Times New Roman"/>
          <w:color w:val="000000"/>
          <w:lang w:val="en-US"/>
        </w:rPr>
        <w:t xml:space="preserve">. </w:t>
      </w:r>
      <w:proofErr w:type="spellStart"/>
      <w:r w:rsidRPr="00A21D98">
        <w:rPr>
          <w:rFonts w:ascii="Times New Roman" w:hAnsi="Times New Roman" w:cs="Times New Roman"/>
          <w:color w:val="000000"/>
          <w:lang w:val="en-US"/>
        </w:rPr>
        <w:t>Khashar</w:t>
      </w:r>
      <w:proofErr w:type="spellEnd"/>
      <w:r w:rsidRPr="00A21D98">
        <w:rPr>
          <w:rFonts w:ascii="Times New Roman" w:hAnsi="Times New Roman" w:cs="Times New Roman"/>
          <w:color w:val="000000"/>
          <w:lang w:val="en-US"/>
        </w:rPr>
        <w:t xml:space="preserve"> method helps </w:t>
      </w:r>
      <w:proofErr w:type="spellStart"/>
      <w:r w:rsidRPr="00A21D98">
        <w:rPr>
          <w:rFonts w:ascii="Times New Roman" w:hAnsi="Times New Roman" w:cs="Times New Roman"/>
          <w:color w:val="000000"/>
          <w:lang w:val="en-US"/>
        </w:rPr>
        <w:t>pople</w:t>
      </w:r>
      <w:proofErr w:type="spellEnd"/>
      <w:r w:rsidRPr="00A21D98">
        <w:rPr>
          <w:rFonts w:ascii="Times New Roman" w:hAnsi="Times New Roman" w:cs="Times New Roman"/>
          <w:color w:val="000000"/>
          <w:lang w:val="en-US"/>
        </w:rPr>
        <w:t xml:space="preserve"> to build a house with the help of relatives or, improve their district, street, city. In sovereign Uzbekistan </w:t>
      </w:r>
      <w:proofErr w:type="spellStart"/>
      <w:r w:rsidRPr="00A21D98">
        <w:rPr>
          <w:rFonts w:ascii="Times New Roman" w:hAnsi="Times New Roman" w:cs="Times New Roman"/>
          <w:color w:val="000000"/>
          <w:lang w:val="en-US"/>
        </w:rPr>
        <w:t>mahalla</w:t>
      </w:r>
      <w:proofErr w:type="spellEnd"/>
      <w:r w:rsidRPr="00A21D98">
        <w:rPr>
          <w:rFonts w:ascii="Times New Roman" w:hAnsi="Times New Roman" w:cs="Times New Roman"/>
          <w:color w:val="000000"/>
          <w:lang w:val="en-US"/>
        </w:rPr>
        <w:t xml:space="preserve"> has become the keeper of cultural and moral traditions of the Uzbek people and was legally recognized as mechanism of self-government. Today Mahalla is a territorial association of families with a view to cooperation and mutual assistance in the areas of both individual buildings and traditional parts of cities, and high-rise buildings and streets of industrial cities. In Mahalla live in peace people from different nationalities. </w:t>
      </w:r>
      <w:proofErr w:type="gramStart"/>
      <w:r w:rsidRPr="00A21D98">
        <w:rPr>
          <w:rFonts w:ascii="Times New Roman" w:hAnsi="Times New Roman" w:cs="Times New Roman"/>
          <w:color w:val="000000"/>
          <w:lang w:val="en-US"/>
        </w:rPr>
        <w:t xml:space="preserve">A network of more than 10,000 </w:t>
      </w:r>
      <w:proofErr w:type="spellStart"/>
      <w:r w:rsidRPr="00A21D98">
        <w:rPr>
          <w:rFonts w:ascii="Times New Roman" w:hAnsi="Times New Roman" w:cs="Times New Roman"/>
          <w:color w:val="000000"/>
          <w:lang w:val="en-US"/>
        </w:rPr>
        <w:t>Mahallas</w:t>
      </w:r>
      <w:proofErr w:type="spellEnd"/>
      <w:r w:rsidRPr="00A21D98">
        <w:rPr>
          <w:rFonts w:ascii="Times New Roman" w:hAnsi="Times New Roman" w:cs="Times New Roman"/>
          <w:color w:val="000000"/>
          <w:lang w:val="en-US"/>
        </w:rPr>
        <w:t xml:space="preserve"> covers the entire territory of the country and are</w:t>
      </w:r>
      <w:proofErr w:type="gramEnd"/>
      <w:r w:rsidRPr="00A21D98">
        <w:rPr>
          <w:rFonts w:ascii="Times New Roman" w:hAnsi="Times New Roman" w:cs="Times New Roman"/>
          <w:color w:val="000000"/>
          <w:lang w:val="en-US"/>
        </w:rPr>
        <w:t xml:space="preserve"> an important element in the strengthening of civil society. The entire population of Uzbekistan will recognize them as an effective form of social organization. Act of September 2, 1992 specifies that the bodies of self-government in the community are gatherings. They elect the chairman of 2.5 years (elder) and his advisers. </w:t>
      </w:r>
      <w:r w:rsidRPr="00B24F85">
        <w:rPr>
          <w:rFonts w:ascii="Times New Roman" w:hAnsi="Times New Roman" w:cs="Times New Roman"/>
          <w:color w:val="000000"/>
          <w:lang w:val="en-US"/>
        </w:rPr>
        <w:t>Coordinating body is a public non-governmental fund "Mahalla".</w:t>
      </w:r>
    </w:p>
    <w:p w:rsidR="00B66AA5" w:rsidRPr="00A21D98" w:rsidRDefault="00B66AA5" w:rsidP="00B66AA5">
      <w:pPr>
        <w:rPr>
          <w:rFonts w:ascii="Times New Roman" w:hAnsi="Times New Roman" w:cs="Times New Roman"/>
          <w:lang w:val="en-US"/>
        </w:rPr>
      </w:pPr>
    </w:p>
    <w:p w:rsidR="00B66AA5" w:rsidRPr="00A21D98" w:rsidRDefault="00B66AA5" w:rsidP="00B66AA5">
      <w:pPr>
        <w:shd w:val="clear" w:color="auto" w:fill="FFFFFF"/>
        <w:spacing w:after="225"/>
        <w:textAlignment w:val="baseline"/>
        <w:outlineLvl w:val="0"/>
        <w:rPr>
          <w:rFonts w:ascii="Times New Roman" w:hAnsi="Times New Roman" w:cs="Times New Roman"/>
          <w:b/>
          <w:bCs/>
          <w:color w:val="333333"/>
          <w:kern w:val="36"/>
          <w:lang w:val="en-US"/>
        </w:rPr>
      </w:pPr>
      <w:r w:rsidRPr="00A21D98">
        <w:rPr>
          <w:rFonts w:ascii="Times New Roman" w:hAnsi="Times New Roman" w:cs="Times New Roman"/>
          <w:b/>
          <w:bCs/>
          <w:color w:val="333333"/>
          <w:kern w:val="36"/>
          <w:lang w:val="en-US"/>
        </w:rPr>
        <w:t>Customs and Traditions in English speaking countries</w:t>
      </w:r>
    </w:p>
    <w:p w:rsidR="00B66AA5" w:rsidRPr="00A21D98" w:rsidRDefault="00B66AA5" w:rsidP="00B66AA5">
      <w:pPr>
        <w:shd w:val="clear" w:color="auto" w:fill="FFFFFF"/>
        <w:spacing w:after="225"/>
        <w:jc w:val="both"/>
        <w:textAlignment w:val="baseline"/>
        <w:outlineLvl w:val="0"/>
        <w:rPr>
          <w:rFonts w:ascii="Times New Roman" w:hAnsi="Times New Roman" w:cs="Times New Roman"/>
          <w:color w:val="333333"/>
          <w:shd w:val="clear" w:color="auto" w:fill="FFFFFF"/>
          <w:lang w:val="en-US"/>
        </w:rPr>
      </w:pPr>
      <w:r w:rsidRPr="00A21D98">
        <w:rPr>
          <w:rFonts w:ascii="Times New Roman" w:hAnsi="Times New Roman" w:cs="Times New Roman"/>
          <w:color w:val="333333"/>
          <w:shd w:val="clear" w:color="auto" w:fill="FFFFFF"/>
          <w:lang w:val="en-US"/>
        </w:rPr>
        <w:t xml:space="preserve">There are many customs and traditions in England. </w:t>
      </w:r>
      <w:proofErr w:type="gramStart"/>
      <w:r w:rsidRPr="00A21D98">
        <w:rPr>
          <w:rFonts w:ascii="Times New Roman" w:hAnsi="Times New Roman" w:cs="Times New Roman"/>
          <w:color w:val="333333"/>
          <w:shd w:val="clear" w:color="auto" w:fill="FFFFFF"/>
          <w:lang w:val="en-US"/>
        </w:rPr>
        <w:t xml:space="preserve">And I </w:t>
      </w:r>
      <w:proofErr w:type="spellStart"/>
      <w:r w:rsidRPr="00A21D98">
        <w:rPr>
          <w:rFonts w:ascii="Times New Roman" w:hAnsi="Times New Roman" w:cs="Times New Roman"/>
          <w:color w:val="333333"/>
          <w:shd w:val="clear" w:color="auto" w:fill="FFFFFF"/>
          <w:lang w:val="en-US"/>
        </w:rPr>
        <w:t>wouldlike</w:t>
      </w:r>
      <w:proofErr w:type="spellEnd"/>
      <w:r w:rsidRPr="00A21D98">
        <w:rPr>
          <w:rFonts w:ascii="Times New Roman" w:hAnsi="Times New Roman" w:cs="Times New Roman"/>
          <w:color w:val="333333"/>
          <w:shd w:val="clear" w:color="auto" w:fill="FFFFFF"/>
          <w:lang w:val="en-US"/>
        </w:rPr>
        <w:t xml:space="preserve"> to tell you some of them.</w:t>
      </w:r>
      <w:proofErr w:type="gramEnd"/>
      <w:r w:rsidRPr="00A21D98">
        <w:rPr>
          <w:rFonts w:ascii="Times New Roman" w:hAnsi="Times New Roman" w:cs="Times New Roman"/>
          <w:color w:val="333333"/>
          <w:shd w:val="clear" w:color="auto" w:fill="FFFFFF"/>
          <w:lang w:val="en-US"/>
        </w:rPr>
        <w:t xml:space="preserve"> First tradition is called "</w:t>
      </w:r>
      <w:proofErr w:type="spellStart"/>
      <w:r w:rsidRPr="00A21D98">
        <w:rPr>
          <w:rFonts w:ascii="Times New Roman" w:hAnsi="Times New Roman" w:cs="Times New Roman"/>
          <w:color w:val="333333"/>
          <w:shd w:val="clear" w:color="auto" w:fill="FFFFFF"/>
          <w:lang w:val="en-US"/>
        </w:rPr>
        <w:t>Wrongside</w:t>
      </w:r>
      <w:proofErr w:type="spellEnd"/>
      <w:r w:rsidRPr="00A21D98">
        <w:rPr>
          <w:rFonts w:ascii="Times New Roman" w:hAnsi="Times New Roman" w:cs="Times New Roman"/>
          <w:color w:val="333333"/>
          <w:shd w:val="clear" w:color="auto" w:fill="FFFFFF"/>
          <w:lang w:val="en-US"/>
        </w:rPr>
        <w:t xml:space="preserve"> of the bed". When people are bad tempered we say that </w:t>
      </w:r>
      <w:proofErr w:type="spellStart"/>
      <w:r w:rsidRPr="00A21D98">
        <w:rPr>
          <w:rFonts w:ascii="Times New Roman" w:hAnsi="Times New Roman" w:cs="Times New Roman"/>
          <w:color w:val="333333"/>
          <w:shd w:val="clear" w:color="auto" w:fill="FFFFFF"/>
          <w:lang w:val="en-US"/>
        </w:rPr>
        <w:t>theymust</w:t>
      </w:r>
      <w:proofErr w:type="spellEnd"/>
      <w:r w:rsidRPr="00A21D98">
        <w:rPr>
          <w:rFonts w:ascii="Times New Roman" w:hAnsi="Times New Roman" w:cs="Times New Roman"/>
          <w:color w:val="333333"/>
          <w:shd w:val="clear" w:color="auto" w:fill="FFFFFF"/>
          <w:lang w:val="en-US"/>
        </w:rPr>
        <w:t xml:space="preserve"> have got out of bed on the wrong side. </w:t>
      </w:r>
      <w:proofErr w:type="gramStart"/>
      <w:r w:rsidRPr="00A21D98">
        <w:rPr>
          <w:rFonts w:ascii="Times New Roman" w:hAnsi="Times New Roman" w:cs="Times New Roman"/>
          <w:color w:val="333333"/>
          <w:shd w:val="clear" w:color="auto" w:fill="FFFFFF"/>
          <w:lang w:val="en-US"/>
        </w:rPr>
        <w:t xml:space="preserve">Originally, it </w:t>
      </w:r>
      <w:proofErr w:type="spellStart"/>
      <w:r w:rsidRPr="00A21D98">
        <w:rPr>
          <w:rFonts w:ascii="Times New Roman" w:hAnsi="Times New Roman" w:cs="Times New Roman"/>
          <w:color w:val="333333"/>
          <w:shd w:val="clear" w:color="auto" w:fill="FFFFFF"/>
          <w:lang w:val="en-US"/>
        </w:rPr>
        <w:t>wasmeant</w:t>
      </w:r>
      <w:proofErr w:type="spellEnd"/>
      <w:r w:rsidRPr="00A21D98">
        <w:rPr>
          <w:rFonts w:ascii="Times New Roman" w:hAnsi="Times New Roman" w:cs="Times New Roman"/>
          <w:color w:val="333333"/>
          <w:shd w:val="clear" w:color="auto" w:fill="FFFFFF"/>
          <w:lang w:val="en-US"/>
        </w:rPr>
        <w:t xml:space="preserve"> quite literally.</w:t>
      </w:r>
      <w:proofErr w:type="gramEnd"/>
      <w:r w:rsidRPr="00A21D98">
        <w:rPr>
          <w:rFonts w:ascii="Times New Roman" w:hAnsi="Times New Roman" w:cs="Times New Roman"/>
          <w:color w:val="333333"/>
          <w:shd w:val="clear" w:color="auto" w:fill="FFFFFF"/>
          <w:lang w:val="en-US"/>
        </w:rPr>
        <w:t xml:space="preserve"> People </w:t>
      </w:r>
      <w:proofErr w:type="spellStart"/>
      <w:r w:rsidRPr="00A21D98">
        <w:rPr>
          <w:rFonts w:ascii="Times New Roman" w:hAnsi="Times New Roman" w:cs="Times New Roman"/>
          <w:color w:val="333333"/>
          <w:shd w:val="clear" w:color="auto" w:fill="FFFFFF"/>
          <w:lang w:val="en-US"/>
        </w:rPr>
        <w:t>belive</w:t>
      </w:r>
      <w:proofErr w:type="spellEnd"/>
      <w:r w:rsidRPr="00A21D98">
        <w:rPr>
          <w:rFonts w:ascii="Times New Roman" w:hAnsi="Times New Roman" w:cs="Times New Roman"/>
          <w:color w:val="333333"/>
          <w:shd w:val="clear" w:color="auto" w:fill="FFFFFF"/>
          <w:lang w:val="en-US"/>
        </w:rPr>
        <w:t xml:space="preserve"> that the way they rose </w:t>
      </w:r>
      <w:proofErr w:type="spellStart"/>
      <w:r w:rsidRPr="00A21D98">
        <w:rPr>
          <w:rFonts w:ascii="Times New Roman" w:hAnsi="Times New Roman" w:cs="Times New Roman"/>
          <w:color w:val="333333"/>
          <w:shd w:val="clear" w:color="auto" w:fill="FFFFFF"/>
          <w:lang w:val="en-US"/>
        </w:rPr>
        <w:t>inthe</w:t>
      </w:r>
      <w:proofErr w:type="spellEnd"/>
      <w:r w:rsidRPr="00A21D98">
        <w:rPr>
          <w:rFonts w:ascii="Times New Roman" w:hAnsi="Times New Roman" w:cs="Times New Roman"/>
          <w:color w:val="333333"/>
          <w:shd w:val="clear" w:color="auto" w:fill="FFFFFF"/>
          <w:lang w:val="en-US"/>
        </w:rPr>
        <w:t xml:space="preserve"> morning affected their </w:t>
      </w:r>
      <w:proofErr w:type="spellStart"/>
      <w:r w:rsidRPr="00A21D98">
        <w:rPr>
          <w:rFonts w:ascii="Times New Roman" w:hAnsi="Times New Roman" w:cs="Times New Roman"/>
          <w:color w:val="333333"/>
          <w:shd w:val="clear" w:color="auto" w:fill="FFFFFF"/>
          <w:lang w:val="en-US"/>
        </w:rPr>
        <w:t>behaivor</w:t>
      </w:r>
      <w:proofErr w:type="spellEnd"/>
      <w:r w:rsidRPr="00A21D98">
        <w:rPr>
          <w:rFonts w:ascii="Times New Roman" w:hAnsi="Times New Roman" w:cs="Times New Roman"/>
          <w:color w:val="333333"/>
          <w:shd w:val="clear" w:color="auto" w:fill="FFFFFF"/>
          <w:lang w:val="en-US"/>
        </w:rPr>
        <w:t xml:space="preserve"> throughout the day. The </w:t>
      </w:r>
      <w:proofErr w:type="spellStart"/>
      <w:r w:rsidRPr="00A21D98">
        <w:rPr>
          <w:rFonts w:ascii="Times New Roman" w:hAnsi="Times New Roman" w:cs="Times New Roman"/>
          <w:color w:val="333333"/>
          <w:shd w:val="clear" w:color="auto" w:fill="FFFFFF"/>
          <w:lang w:val="en-US"/>
        </w:rPr>
        <w:t>wrongside</w:t>
      </w:r>
      <w:proofErr w:type="spellEnd"/>
      <w:r w:rsidRPr="00A21D98">
        <w:rPr>
          <w:rFonts w:ascii="Times New Roman" w:hAnsi="Times New Roman" w:cs="Times New Roman"/>
          <w:color w:val="333333"/>
          <w:shd w:val="clear" w:color="auto" w:fill="FFFFFF"/>
          <w:lang w:val="en-US"/>
        </w:rPr>
        <w:t xml:space="preserve"> of the bed was the left side. </w:t>
      </w:r>
      <w:proofErr w:type="gramStart"/>
      <w:r w:rsidRPr="00A21D98">
        <w:rPr>
          <w:rFonts w:ascii="Times New Roman" w:hAnsi="Times New Roman" w:cs="Times New Roman"/>
          <w:color w:val="333333"/>
          <w:shd w:val="clear" w:color="auto" w:fill="FFFFFF"/>
          <w:lang w:val="en-US"/>
        </w:rPr>
        <w:t xml:space="preserve">The left always </w:t>
      </w:r>
      <w:proofErr w:type="spellStart"/>
      <w:r w:rsidRPr="00A21D98">
        <w:rPr>
          <w:rFonts w:ascii="Times New Roman" w:hAnsi="Times New Roman" w:cs="Times New Roman"/>
          <w:color w:val="333333"/>
          <w:shd w:val="clear" w:color="auto" w:fill="FFFFFF"/>
          <w:lang w:val="en-US"/>
        </w:rPr>
        <w:t>waslinked</w:t>
      </w:r>
      <w:proofErr w:type="spellEnd"/>
      <w:r w:rsidRPr="00A21D98">
        <w:rPr>
          <w:rFonts w:ascii="Times New Roman" w:hAnsi="Times New Roman" w:cs="Times New Roman"/>
          <w:color w:val="333333"/>
          <w:shd w:val="clear" w:color="auto" w:fill="FFFFFF"/>
          <w:lang w:val="en-US"/>
        </w:rPr>
        <w:t xml:space="preserve"> with evil.</w:t>
      </w:r>
      <w:proofErr w:type="gramEnd"/>
      <w:r w:rsidRPr="00A21D98">
        <w:rPr>
          <w:rFonts w:ascii="Times New Roman" w:hAnsi="Times New Roman" w:cs="Times New Roman"/>
          <w:color w:val="333333"/>
          <w:shd w:val="clear" w:color="auto" w:fill="FFFFFF"/>
          <w:lang w:val="en-US"/>
        </w:rPr>
        <w:t xml:space="preserve"> The second custom is called "Blowing out </w:t>
      </w:r>
      <w:proofErr w:type="spellStart"/>
      <w:r w:rsidRPr="00A21D98">
        <w:rPr>
          <w:rFonts w:ascii="Times New Roman" w:hAnsi="Times New Roman" w:cs="Times New Roman"/>
          <w:color w:val="333333"/>
          <w:shd w:val="clear" w:color="auto" w:fill="FFFFFF"/>
          <w:lang w:val="en-US"/>
        </w:rPr>
        <w:t>thecandles</w:t>
      </w:r>
      <w:proofErr w:type="spellEnd"/>
      <w:r w:rsidRPr="00A21D98">
        <w:rPr>
          <w:rFonts w:ascii="Times New Roman" w:hAnsi="Times New Roman" w:cs="Times New Roman"/>
          <w:color w:val="333333"/>
          <w:shd w:val="clear" w:color="auto" w:fill="FFFFFF"/>
          <w:lang w:val="en-US"/>
        </w:rPr>
        <w:t xml:space="preserve">". The custom of having candles on birthday cakes goes </w:t>
      </w:r>
      <w:proofErr w:type="spellStart"/>
      <w:r w:rsidRPr="00A21D98">
        <w:rPr>
          <w:rFonts w:ascii="Times New Roman" w:hAnsi="Times New Roman" w:cs="Times New Roman"/>
          <w:color w:val="333333"/>
          <w:shd w:val="clear" w:color="auto" w:fill="FFFFFF"/>
          <w:lang w:val="en-US"/>
        </w:rPr>
        <w:t>backto</w:t>
      </w:r>
      <w:proofErr w:type="spellEnd"/>
      <w:r w:rsidRPr="00A21D98">
        <w:rPr>
          <w:rFonts w:ascii="Times New Roman" w:hAnsi="Times New Roman" w:cs="Times New Roman"/>
          <w:color w:val="333333"/>
          <w:shd w:val="clear" w:color="auto" w:fill="FFFFFF"/>
          <w:lang w:val="en-US"/>
        </w:rPr>
        <w:t xml:space="preserve"> the ancient Greeks. Worshippers of Artemis, goddess of the </w:t>
      </w:r>
      <w:proofErr w:type="spellStart"/>
      <w:r w:rsidRPr="00A21D98">
        <w:rPr>
          <w:rFonts w:ascii="Times New Roman" w:hAnsi="Times New Roman" w:cs="Times New Roman"/>
          <w:color w:val="333333"/>
          <w:shd w:val="clear" w:color="auto" w:fill="FFFFFF"/>
          <w:lang w:val="en-US"/>
        </w:rPr>
        <w:t>moonand</w:t>
      </w:r>
      <w:proofErr w:type="spellEnd"/>
      <w:r w:rsidRPr="00A21D98">
        <w:rPr>
          <w:rFonts w:ascii="Times New Roman" w:hAnsi="Times New Roman" w:cs="Times New Roman"/>
          <w:color w:val="333333"/>
          <w:shd w:val="clear" w:color="auto" w:fill="FFFFFF"/>
          <w:lang w:val="en-US"/>
        </w:rPr>
        <w:t xml:space="preserve"> hunting, used to place honey cakes on the altars of </w:t>
      </w:r>
      <w:proofErr w:type="spellStart"/>
      <w:r w:rsidRPr="00A21D98">
        <w:rPr>
          <w:rFonts w:ascii="Times New Roman" w:hAnsi="Times New Roman" w:cs="Times New Roman"/>
          <w:color w:val="333333"/>
          <w:shd w:val="clear" w:color="auto" w:fill="FFFFFF"/>
          <w:lang w:val="en-US"/>
        </w:rPr>
        <w:t>hertemples</w:t>
      </w:r>
      <w:proofErr w:type="spellEnd"/>
      <w:r w:rsidRPr="00A21D98">
        <w:rPr>
          <w:rFonts w:ascii="Times New Roman" w:hAnsi="Times New Roman" w:cs="Times New Roman"/>
          <w:color w:val="333333"/>
          <w:shd w:val="clear" w:color="auto" w:fill="FFFFFF"/>
          <w:lang w:val="en-US"/>
        </w:rPr>
        <w:t xml:space="preserve"> on her birthday. The cakes were round like the full moon. This custom was next recorded in the </w:t>
      </w:r>
      <w:proofErr w:type="spellStart"/>
      <w:r w:rsidRPr="00A21D98">
        <w:rPr>
          <w:rFonts w:ascii="Times New Roman" w:hAnsi="Times New Roman" w:cs="Times New Roman"/>
          <w:color w:val="333333"/>
          <w:shd w:val="clear" w:color="auto" w:fill="FFFFFF"/>
          <w:lang w:val="en-US"/>
        </w:rPr>
        <w:t>middleages</w:t>
      </w:r>
      <w:proofErr w:type="spellEnd"/>
      <w:r w:rsidRPr="00A21D98">
        <w:rPr>
          <w:rFonts w:ascii="Times New Roman" w:hAnsi="Times New Roman" w:cs="Times New Roman"/>
          <w:color w:val="333333"/>
          <w:shd w:val="clear" w:color="auto" w:fill="FFFFFF"/>
          <w:lang w:val="en-US"/>
        </w:rPr>
        <w:t xml:space="preserve"> when German peasants lit tapers on birthday cakes, </w:t>
      </w:r>
      <w:proofErr w:type="spellStart"/>
      <w:r w:rsidRPr="00A21D98">
        <w:rPr>
          <w:rFonts w:ascii="Times New Roman" w:hAnsi="Times New Roman" w:cs="Times New Roman"/>
          <w:color w:val="333333"/>
          <w:shd w:val="clear" w:color="auto" w:fill="FFFFFF"/>
          <w:lang w:val="en-US"/>
        </w:rPr>
        <w:t>thenumber</w:t>
      </w:r>
      <w:proofErr w:type="spellEnd"/>
      <w:r w:rsidRPr="00A21D98">
        <w:rPr>
          <w:rFonts w:ascii="Times New Roman" w:hAnsi="Times New Roman" w:cs="Times New Roman"/>
          <w:color w:val="333333"/>
          <w:shd w:val="clear" w:color="auto" w:fill="FFFFFF"/>
          <w:lang w:val="en-US"/>
        </w:rPr>
        <w:t xml:space="preserve"> lit indicating the person's age, plus an extra one </w:t>
      </w:r>
      <w:proofErr w:type="spellStart"/>
      <w:r w:rsidRPr="00A21D98">
        <w:rPr>
          <w:rFonts w:ascii="Times New Roman" w:hAnsi="Times New Roman" w:cs="Times New Roman"/>
          <w:color w:val="333333"/>
          <w:shd w:val="clear" w:color="auto" w:fill="FFFFFF"/>
          <w:lang w:val="en-US"/>
        </w:rPr>
        <w:t>torepresent</w:t>
      </w:r>
      <w:proofErr w:type="spellEnd"/>
      <w:r w:rsidRPr="00A21D98">
        <w:rPr>
          <w:rFonts w:ascii="Times New Roman" w:hAnsi="Times New Roman" w:cs="Times New Roman"/>
          <w:color w:val="333333"/>
          <w:shd w:val="clear" w:color="auto" w:fill="FFFFFF"/>
          <w:lang w:val="en-US"/>
        </w:rPr>
        <w:t xml:space="preserve"> the light of life. From earliest days burning </w:t>
      </w:r>
      <w:proofErr w:type="spellStart"/>
      <w:r w:rsidRPr="00A21D98">
        <w:rPr>
          <w:rFonts w:ascii="Times New Roman" w:hAnsi="Times New Roman" w:cs="Times New Roman"/>
          <w:color w:val="333333"/>
          <w:shd w:val="clear" w:color="auto" w:fill="FFFFFF"/>
          <w:lang w:val="en-US"/>
        </w:rPr>
        <w:t>tapershad</w:t>
      </w:r>
      <w:proofErr w:type="spellEnd"/>
      <w:r w:rsidRPr="00A21D98">
        <w:rPr>
          <w:rFonts w:ascii="Times New Roman" w:hAnsi="Times New Roman" w:cs="Times New Roman"/>
          <w:color w:val="333333"/>
          <w:shd w:val="clear" w:color="auto" w:fill="FFFFFF"/>
          <w:lang w:val="en-US"/>
        </w:rPr>
        <w:t xml:space="preserve"> been endued with mystical significance and it was </w:t>
      </w:r>
      <w:proofErr w:type="spellStart"/>
      <w:r w:rsidRPr="00A21D98">
        <w:rPr>
          <w:rFonts w:ascii="Times New Roman" w:hAnsi="Times New Roman" w:cs="Times New Roman"/>
          <w:color w:val="333333"/>
          <w:shd w:val="clear" w:color="auto" w:fill="FFFFFF"/>
          <w:lang w:val="en-US"/>
        </w:rPr>
        <w:t>believedthat</w:t>
      </w:r>
      <w:proofErr w:type="spellEnd"/>
      <w:r w:rsidRPr="00A21D98">
        <w:rPr>
          <w:rFonts w:ascii="Times New Roman" w:hAnsi="Times New Roman" w:cs="Times New Roman"/>
          <w:color w:val="333333"/>
          <w:shd w:val="clear" w:color="auto" w:fill="FFFFFF"/>
          <w:lang w:val="en-US"/>
        </w:rPr>
        <w:t xml:space="preserve"> when blown out they had the power to grant a secret wish </w:t>
      </w:r>
      <w:proofErr w:type="spellStart"/>
      <w:r w:rsidRPr="00A21D98">
        <w:rPr>
          <w:rFonts w:ascii="Times New Roman" w:hAnsi="Times New Roman" w:cs="Times New Roman"/>
          <w:color w:val="333333"/>
          <w:shd w:val="clear" w:color="auto" w:fill="FFFFFF"/>
          <w:lang w:val="en-US"/>
        </w:rPr>
        <w:t>andensure</w:t>
      </w:r>
      <w:proofErr w:type="spellEnd"/>
      <w:r w:rsidRPr="00A21D98">
        <w:rPr>
          <w:rFonts w:ascii="Times New Roman" w:hAnsi="Times New Roman" w:cs="Times New Roman"/>
          <w:color w:val="333333"/>
          <w:shd w:val="clear" w:color="auto" w:fill="FFFFFF"/>
          <w:lang w:val="en-US"/>
        </w:rPr>
        <w:t xml:space="preserve"> a happy year ahead. And the last tradition I would like </w:t>
      </w:r>
      <w:proofErr w:type="spellStart"/>
      <w:r w:rsidRPr="00A21D98">
        <w:rPr>
          <w:rFonts w:ascii="Times New Roman" w:hAnsi="Times New Roman" w:cs="Times New Roman"/>
          <w:color w:val="333333"/>
          <w:shd w:val="clear" w:color="auto" w:fill="FFFFFF"/>
          <w:lang w:val="en-US"/>
        </w:rPr>
        <w:t>totell</w:t>
      </w:r>
      <w:proofErr w:type="spellEnd"/>
      <w:r w:rsidRPr="00A21D98">
        <w:rPr>
          <w:rFonts w:ascii="Times New Roman" w:hAnsi="Times New Roman" w:cs="Times New Roman"/>
          <w:color w:val="333333"/>
          <w:shd w:val="clear" w:color="auto" w:fill="FFFFFF"/>
          <w:lang w:val="en-US"/>
        </w:rPr>
        <w:t xml:space="preserve"> you is called "The 5th of November". On the 5th of </w:t>
      </w:r>
      <w:proofErr w:type="spellStart"/>
      <w:r w:rsidRPr="00A21D98">
        <w:rPr>
          <w:rFonts w:ascii="Times New Roman" w:hAnsi="Times New Roman" w:cs="Times New Roman"/>
          <w:color w:val="333333"/>
          <w:shd w:val="clear" w:color="auto" w:fill="FFFFFF"/>
          <w:lang w:val="en-US"/>
        </w:rPr>
        <w:t>Novemberin</w:t>
      </w:r>
      <w:proofErr w:type="spellEnd"/>
      <w:r w:rsidRPr="00A21D98">
        <w:rPr>
          <w:rFonts w:ascii="Times New Roman" w:hAnsi="Times New Roman" w:cs="Times New Roman"/>
          <w:color w:val="333333"/>
          <w:shd w:val="clear" w:color="auto" w:fill="FFFFFF"/>
          <w:lang w:val="en-US"/>
        </w:rPr>
        <w:t xml:space="preserve"> almost every </w:t>
      </w:r>
      <w:proofErr w:type="spellStart"/>
      <w:r w:rsidRPr="00A21D98">
        <w:rPr>
          <w:rFonts w:ascii="Times New Roman" w:hAnsi="Times New Roman" w:cs="Times New Roman"/>
          <w:color w:val="333333"/>
          <w:shd w:val="clear" w:color="auto" w:fill="FFFFFF"/>
          <w:lang w:val="en-US"/>
        </w:rPr>
        <w:t>otwn</w:t>
      </w:r>
      <w:proofErr w:type="spellEnd"/>
      <w:r w:rsidRPr="00A21D98">
        <w:rPr>
          <w:rFonts w:ascii="Times New Roman" w:hAnsi="Times New Roman" w:cs="Times New Roman"/>
          <w:color w:val="333333"/>
          <w:shd w:val="clear" w:color="auto" w:fill="FFFFFF"/>
          <w:lang w:val="en-US"/>
        </w:rPr>
        <w:t xml:space="preserve"> and village in England you will see </w:t>
      </w:r>
      <w:proofErr w:type="spellStart"/>
      <w:r w:rsidRPr="00A21D98">
        <w:rPr>
          <w:rFonts w:ascii="Times New Roman" w:hAnsi="Times New Roman" w:cs="Times New Roman"/>
          <w:color w:val="333333"/>
          <w:shd w:val="clear" w:color="auto" w:fill="FFFFFF"/>
          <w:lang w:val="en-US"/>
        </w:rPr>
        <w:t>fireburning</w:t>
      </w:r>
      <w:proofErr w:type="spellEnd"/>
      <w:r w:rsidRPr="00A21D98">
        <w:rPr>
          <w:rFonts w:ascii="Times New Roman" w:hAnsi="Times New Roman" w:cs="Times New Roman"/>
          <w:color w:val="333333"/>
          <w:shd w:val="clear" w:color="auto" w:fill="FFFFFF"/>
          <w:lang w:val="en-US"/>
        </w:rPr>
        <w:t xml:space="preserve">, fireworks, cracking and lighting up the sky. You </w:t>
      </w:r>
      <w:proofErr w:type="spellStart"/>
      <w:r w:rsidRPr="00A21D98">
        <w:rPr>
          <w:rFonts w:ascii="Times New Roman" w:hAnsi="Times New Roman" w:cs="Times New Roman"/>
          <w:color w:val="333333"/>
          <w:shd w:val="clear" w:color="auto" w:fill="FFFFFF"/>
          <w:lang w:val="en-US"/>
        </w:rPr>
        <w:t>willsee</w:t>
      </w:r>
      <w:proofErr w:type="spellEnd"/>
      <w:r w:rsidRPr="00A21D98">
        <w:rPr>
          <w:rFonts w:ascii="Times New Roman" w:hAnsi="Times New Roman" w:cs="Times New Roman"/>
          <w:color w:val="333333"/>
          <w:shd w:val="clear" w:color="auto" w:fill="FFFFFF"/>
          <w:lang w:val="en-US"/>
        </w:rPr>
        <w:t xml:space="preserve"> too small groups of children pulling round in a home </w:t>
      </w:r>
      <w:proofErr w:type="spellStart"/>
      <w:r w:rsidRPr="00A21D98">
        <w:rPr>
          <w:rFonts w:ascii="Times New Roman" w:hAnsi="Times New Roman" w:cs="Times New Roman"/>
          <w:color w:val="333333"/>
          <w:shd w:val="clear" w:color="auto" w:fill="FFFFFF"/>
          <w:lang w:val="en-US"/>
        </w:rPr>
        <w:t>madecart</w:t>
      </w:r>
      <w:proofErr w:type="spellEnd"/>
      <w:r w:rsidRPr="00A21D98">
        <w:rPr>
          <w:rFonts w:ascii="Times New Roman" w:hAnsi="Times New Roman" w:cs="Times New Roman"/>
          <w:color w:val="333333"/>
          <w:shd w:val="clear" w:color="auto" w:fill="FFFFFF"/>
          <w:lang w:val="en-US"/>
        </w:rPr>
        <w:t xml:space="preserve">, a figure that looks something like a man but consists of </w:t>
      </w:r>
      <w:proofErr w:type="spellStart"/>
      <w:r w:rsidRPr="00A21D98">
        <w:rPr>
          <w:rFonts w:ascii="Times New Roman" w:hAnsi="Times New Roman" w:cs="Times New Roman"/>
          <w:color w:val="333333"/>
          <w:shd w:val="clear" w:color="auto" w:fill="FFFFFF"/>
          <w:lang w:val="en-US"/>
        </w:rPr>
        <w:t>anold</w:t>
      </w:r>
      <w:proofErr w:type="spellEnd"/>
      <w:r w:rsidRPr="00A21D98">
        <w:rPr>
          <w:rFonts w:ascii="Times New Roman" w:hAnsi="Times New Roman" w:cs="Times New Roman"/>
          <w:color w:val="333333"/>
          <w:shd w:val="clear" w:color="auto" w:fill="FFFFFF"/>
          <w:lang w:val="en-US"/>
        </w:rPr>
        <w:t xml:space="preserve"> suit of clothes, stuffed with straw. The children will sing: "Remember, </w:t>
      </w:r>
      <w:proofErr w:type="gramStart"/>
      <w:r w:rsidRPr="00A21D98">
        <w:rPr>
          <w:rFonts w:ascii="Times New Roman" w:hAnsi="Times New Roman" w:cs="Times New Roman"/>
          <w:color w:val="333333"/>
          <w:shd w:val="clear" w:color="auto" w:fill="FFFFFF"/>
          <w:lang w:val="en-US"/>
        </w:rPr>
        <w:t>remember</w:t>
      </w:r>
      <w:proofErr w:type="gramEnd"/>
      <w:r w:rsidRPr="00A21D98">
        <w:rPr>
          <w:rFonts w:ascii="Times New Roman" w:hAnsi="Times New Roman" w:cs="Times New Roman"/>
          <w:color w:val="333333"/>
          <w:shd w:val="clear" w:color="auto" w:fill="FFFFFF"/>
          <w:lang w:val="en-US"/>
        </w:rPr>
        <w:t xml:space="preserve"> the 5th of November; Gun powder, treason </w:t>
      </w:r>
      <w:proofErr w:type="spellStart"/>
      <w:r w:rsidRPr="00A21D98">
        <w:rPr>
          <w:rFonts w:ascii="Times New Roman" w:hAnsi="Times New Roman" w:cs="Times New Roman"/>
          <w:color w:val="333333"/>
          <w:shd w:val="clear" w:color="auto" w:fill="FFFFFF"/>
          <w:lang w:val="en-US"/>
        </w:rPr>
        <w:t>andplot</w:t>
      </w:r>
      <w:proofErr w:type="spellEnd"/>
      <w:r w:rsidRPr="00A21D98">
        <w:rPr>
          <w:rFonts w:ascii="Times New Roman" w:hAnsi="Times New Roman" w:cs="Times New Roman"/>
          <w:color w:val="333333"/>
          <w:shd w:val="clear" w:color="auto" w:fill="FFFFFF"/>
          <w:lang w:val="en-US"/>
        </w:rPr>
        <w:t xml:space="preserve">". And they will ask passers-by for "a penny for the Guy" </w:t>
      </w:r>
      <w:proofErr w:type="spellStart"/>
      <w:r w:rsidRPr="00A21D98">
        <w:rPr>
          <w:rFonts w:ascii="Times New Roman" w:hAnsi="Times New Roman" w:cs="Times New Roman"/>
          <w:color w:val="333333"/>
          <w:shd w:val="clear" w:color="auto" w:fill="FFFFFF"/>
          <w:lang w:val="en-US"/>
        </w:rPr>
        <w:t>Butthe</w:t>
      </w:r>
      <w:proofErr w:type="spellEnd"/>
      <w:r w:rsidRPr="00A21D98">
        <w:rPr>
          <w:rFonts w:ascii="Times New Roman" w:hAnsi="Times New Roman" w:cs="Times New Roman"/>
          <w:color w:val="333333"/>
          <w:shd w:val="clear" w:color="auto" w:fill="FFFFFF"/>
          <w:lang w:val="en-US"/>
        </w:rPr>
        <w:t xml:space="preserve"> children with "the Guy" are not likely to know who or </w:t>
      </w:r>
      <w:proofErr w:type="spellStart"/>
      <w:r w:rsidRPr="00A21D98">
        <w:rPr>
          <w:rFonts w:ascii="Times New Roman" w:hAnsi="Times New Roman" w:cs="Times New Roman"/>
          <w:color w:val="333333"/>
          <w:shd w:val="clear" w:color="auto" w:fill="FFFFFF"/>
          <w:lang w:val="en-US"/>
        </w:rPr>
        <w:t>whatday</w:t>
      </w:r>
      <w:proofErr w:type="spellEnd"/>
      <w:r w:rsidRPr="00A21D98">
        <w:rPr>
          <w:rFonts w:ascii="Times New Roman" w:hAnsi="Times New Roman" w:cs="Times New Roman"/>
          <w:color w:val="333333"/>
          <w:shd w:val="clear" w:color="auto" w:fill="FFFFFF"/>
          <w:lang w:val="en-US"/>
        </w:rPr>
        <w:t xml:space="preserve"> they are celebrating. They have done this more or less every5th of November since 1605. At that time James the First was </w:t>
      </w:r>
      <w:proofErr w:type="spellStart"/>
      <w:r w:rsidRPr="00A21D98">
        <w:rPr>
          <w:rFonts w:ascii="Times New Roman" w:hAnsi="Times New Roman" w:cs="Times New Roman"/>
          <w:color w:val="333333"/>
          <w:shd w:val="clear" w:color="auto" w:fill="FFFFFF"/>
          <w:lang w:val="en-US"/>
        </w:rPr>
        <w:t>onthe</w:t>
      </w:r>
      <w:proofErr w:type="spellEnd"/>
      <w:r w:rsidRPr="00A21D98">
        <w:rPr>
          <w:rFonts w:ascii="Times New Roman" w:hAnsi="Times New Roman" w:cs="Times New Roman"/>
          <w:color w:val="333333"/>
          <w:shd w:val="clear" w:color="auto" w:fill="FFFFFF"/>
          <w:lang w:val="en-US"/>
        </w:rPr>
        <w:t xml:space="preserve"> throne. He was hated with many people </w:t>
      </w:r>
      <w:proofErr w:type="spellStart"/>
      <w:r w:rsidRPr="00A21D98">
        <w:rPr>
          <w:rFonts w:ascii="Times New Roman" w:hAnsi="Times New Roman" w:cs="Times New Roman"/>
          <w:color w:val="333333"/>
          <w:shd w:val="clear" w:color="auto" w:fill="FFFFFF"/>
          <w:lang w:val="en-US"/>
        </w:rPr>
        <w:t>especialy</w:t>
      </w:r>
      <w:proofErr w:type="spellEnd"/>
      <w:r w:rsidRPr="00A21D98">
        <w:rPr>
          <w:rFonts w:ascii="Times New Roman" w:hAnsi="Times New Roman" w:cs="Times New Roman"/>
          <w:color w:val="333333"/>
          <w:shd w:val="clear" w:color="auto" w:fill="FFFFFF"/>
          <w:lang w:val="en-US"/>
        </w:rPr>
        <w:t xml:space="preserve"> the </w:t>
      </w:r>
      <w:proofErr w:type="spellStart"/>
      <w:r w:rsidRPr="00A21D98">
        <w:rPr>
          <w:rFonts w:ascii="Times New Roman" w:hAnsi="Times New Roman" w:cs="Times New Roman"/>
          <w:color w:val="333333"/>
          <w:shd w:val="clear" w:color="auto" w:fill="FFFFFF"/>
          <w:lang w:val="en-US"/>
        </w:rPr>
        <w:t>Romancatholics</w:t>
      </w:r>
      <w:proofErr w:type="spellEnd"/>
      <w:r w:rsidRPr="00A21D98">
        <w:rPr>
          <w:rFonts w:ascii="Times New Roman" w:hAnsi="Times New Roman" w:cs="Times New Roman"/>
          <w:color w:val="333333"/>
          <w:shd w:val="clear" w:color="auto" w:fill="FFFFFF"/>
          <w:lang w:val="en-US"/>
        </w:rPr>
        <w:t xml:space="preserve"> against whom many sever laws had been passed. A </w:t>
      </w:r>
      <w:proofErr w:type="spellStart"/>
      <w:r w:rsidRPr="00A21D98">
        <w:rPr>
          <w:rFonts w:ascii="Times New Roman" w:hAnsi="Times New Roman" w:cs="Times New Roman"/>
          <w:color w:val="333333"/>
          <w:shd w:val="clear" w:color="auto" w:fill="FFFFFF"/>
          <w:lang w:val="en-US"/>
        </w:rPr>
        <w:t>numberof</w:t>
      </w:r>
      <w:proofErr w:type="spellEnd"/>
      <w:r w:rsidRPr="00A21D98">
        <w:rPr>
          <w:rFonts w:ascii="Times New Roman" w:hAnsi="Times New Roman" w:cs="Times New Roman"/>
          <w:color w:val="333333"/>
          <w:shd w:val="clear" w:color="auto" w:fill="FFFFFF"/>
          <w:lang w:val="en-US"/>
        </w:rPr>
        <w:t xml:space="preserve"> </w:t>
      </w:r>
      <w:proofErr w:type="spellStart"/>
      <w:proofErr w:type="gramStart"/>
      <w:r w:rsidRPr="00A21D98">
        <w:rPr>
          <w:rFonts w:ascii="Times New Roman" w:hAnsi="Times New Roman" w:cs="Times New Roman"/>
          <w:color w:val="333333"/>
          <w:shd w:val="clear" w:color="auto" w:fill="FFFFFF"/>
          <w:lang w:val="en-US"/>
        </w:rPr>
        <w:t>catholics</w:t>
      </w:r>
      <w:proofErr w:type="spellEnd"/>
      <w:proofErr w:type="gramEnd"/>
      <w:r w:rsidRPr="00A21D98">
        <w:rPr>
          <w:rFonts w:ascii="Times New Roman" w:hAnsi="Times New Roman" w:cs="Times New Roman"/>
          <w:color w:val="333333"/>
          <w:shd w:val="clear" w:color="auto" w:fill="FFFFFF"/>
          <w:lang w:val="en-US"/>
        </w:rPr>
        <w:t xml:space="preserve"> chief of whom was Robert Catesby determined to </w:t>
      </w:r>
      <w:proofErr w:type="spellStart"/>
      <w:r w:rsidRPr="00A21D98">
        <w:rPr>
          <w:rFonts w:ascii="Times New Roman" w:hAnsi="Times New Roman" w:cs="Times New Roman"/>
          <w:color w:val="333333"/>
          <w:shd w:val="clear" w:color="auto" w:fill="FFFFFF"/>
          <w:lang w:val="en-US"/>
        </w:rPr>
        <w:t>killthe</w:t>
      </w:r>
      <w:proofErr w:type="spellEnd"/>
      <w:r w:rsidRPr="00A21D98">
        <w:rPr>
          <w:rFonts w:ascii="Times New Roman" w:hAnsi="Times New Roman" w:cs="Times New Roman"/>
          <w:color w:val="333333"/>
          <w:shd w:val="clear" w:color="auto" w:fill="FFFFFF"/>
          <w:lang w:val="en-US"/>
        </w:rPr>
        <w:t xml:space="preserve"> King and his ministers by blowing up the house of </w:t>
      </w:r>
      <w:proofErr w:type="spellStart"/>
      <w:r w:rsidRPr="00A21D98">
        <w:rPr>
          <w:rFonts w:ascii="Times New Roman" w:hAnsi="Times New Roman" w:cs="Times New Roman"/>
          <w:color w:val="333333"/>
          <w:shd w:val="clear" w:color="auto" w:fill="FFFFFF"/>
          <w:lang w:val="en-US"/>
        </w:rPr>
        <w:t>Parliamentwith</w:t>
      </w:r>
      <w:proofErr w:type="spellEnd"/>
      <w:r w:rsidRPr="00A21D98">
        <w:rPr>
          <w:rFonts w:ascii="Times New Roman" w:hAnsi="Times New Roman" w:cs="Times New Roman"/>
          <w:color w:val="333333"/>
          <w:shd w:val="clear" w:color="auto" w:fill="FFFFFF"/>
          <w:lang w:val="en-US"/>
        </w:rPr>
        <w:t xml:space="preserve"> gunpowder. To help them in this they got Guy Fawkes, </w:t>
      </w:r>
      <w:proofErr w:type="spellStart"/>
      <w:r w:rsidRPr="00A21D98">
        <w:rPr>
          <w:rFonts w:ascii="Times New Roman" w:hAnsi="Times New Roman" w:cs="Times New Roman"/>
          <w:color w:val="333333"/>
          <w:shd w:val="clear" w:color="auto" w:fill="FFFFFF"/>
          <w:lang w:val="en-US"/>
        </w:rPr>
        <w:t>asoldier</w:t>
      </w:r>
      <w:proofErr w:type="spellEnd"/>
      <w:r w:rsidRPr="00A21D98">
        <w:rPr>
          <w:rFonts w:ascii="Times New Roman" w:hAnsi="Times New Roman" w:cs="Times New Roman"/>
          <w:color w:val="333333"/>
          <w:shd w:val="clear" w:color="auto" w:fill="FFFFFF"/>
          <w:lang w:val="en-US"/>
        </w:rPr>
        <w:t xml:space="preserve"> of fortune, who would do the actual work. The day </w:t>
      </w:r>
      <w:proofErr w:type="spellStart"/>
      <w:r w:rsidRPr="00A21D98">
        <w:rPr>
          <w:rFonts w:ascii="Times New Roman" w:hAnsi="Times New Roman" w:cs="Times New Roman"/>
          <w:color w:val="333333"/>
          <w:shd w:val="clear" w:color="auto" w:fill="FFFFFF"/>
          <w:lang w:val="en-US"/>
        </w:rPr>
        <w:t>fixedfor</w:t>
      </w:r>
      <w:proofErr w:type="spellEnd"/>
      <w:r w:rsidRPr="00A21D98">
        <w:rPr>
          <w:rFonts w:ascii="Times New Roman" w:hAnsi="Times New Roman" w:cs="Times New Roman"/>
          <w:color w:val="333333"/>
          <w:shd w:val="clear" w:color="auto" w:fill="FFFFFF"/>
          <w:lang w:val="en-US"/>
        </w:rPr>
        <w:t xml:space="preserve"> attempt was the 5th of November, the day on which </w:t>
      </w:r>
      <w:proofErr w:type="spellStart"/>
      <w:r w:rsidRPr="00A21D98">
        <w:rPr>
          <w:rFonts w:ascii="Times New Roman" w:hAnsi="Times New Roman" w:cs="Times New Roman"/>
          <w:color w:val="333333"/>
          <w:shd w:val="clear" w:color="auto" w:fill="FFFFFF"/>
          <w:lang w:val="en-US"/>
        </w:rPr>
        <w:t>theParliament</w:t>
      </w:r>
      <w:proofErr w:type="spellEnd"/>
      <w:r w:rsidRPr="00A21D98">
        <w:rPr>
          <w:rFonts w:ascii="Times New Roman" w:hAnsi="Times New Roman" w:cs="Times New Roman"/>
          <w:color w:val="333333"/>
          <w:shd w:val="clear" w:color="auto" w:fill="FFFFFF"/>
          <w:lang w:val="en-US"/>
        </w:rPr>
        <w:t xml:space="preserve"> was to open. But one of the </w:t>
      </w:r>
      <w:proofErr w:type="spellStart"/>
      <w:r w:rsidRPr="00A21D98">
        <w:rPr>
          <w:rFonts w:ascii="Times New Roman" w:hAnsi="Times New Roman" w:cs="Times New Roman"/>
          <w:color w:val="333333"/>
          <w:shd w:val="clear" w:color="auto" w:fill="FFFFFF"/>
          <w:lang w:val="en-US"/>
        </w:rPr>
        <w:t>consperators</w:t>
      </w:r>
      <w:proofErr w:type="spellEnd"/>
      <w:r w:rsidRPr="00A21D98">
        <w:rPr>
          <w:rFonts w:ascii="Times New Roman" w:hAnsi="Times New Roman" w:cs="Times New Roman"/>
          <w:color w:val="333333"/>
          <w:shd w:val="clear" w:color="auto" w:fill="FFFFFF"/>
          <w:lang w:val="en-US"/>
        </w:rPr>
        <w:t xml:space="preserve"> had </w:t>
      </w:r>
      <w:proofErr w:type="spellStart"/>
      <w:r w:rsidRPr="00A21D98">
        <w:rPr>
          <w:rFonts w:ascii="Times New Roman" w:hAnsi="Times New Roman" w:cs="Times New Roman"/>
          <w:color w:val="333333"/>
          <w:shd w:val="clear" w:color="auto" w:fill="FFFFFF"/>
          <w:lang w:val="en-US"/>
        </w:rPr>
        <w:t>severalfriends</w:t>
      </w:r>
      <w:proofErr w:type="spellEnd"/>
      <w:r w:rsidRPr="00A21D98">
        <w:rPr>
          <w:rFonts w:ascii="Times New Roman" w:hAnsi="Times New Roman" w:cs="Times New Roman"/>
          <w:color w:val="333333"/>
          <w:shd w:val="clear" w:color="auto" w:fill="FFFFFF"/>
          <w:lang w:val="en-US"/>
        </w:rPr>
        <w:t xml:space="preserve"> in the parliament and he didn't want them to die. So </w:t>
      </w:r>
      <w:proofErr w:type="spellStart"/>
      <w:r w:rsidRPr="00A21D98">
        <w:rPr>
          <w:rFonts w:ascii="Times New Roman" w:hAnsi="Times New Roman" w:cs="Times New Roman"/>
          <w:color w:val="333333"/>
          <w:shd w:val="clear" w:color="auto" w:fill="FFFFFF"/>
          <w:lang w:val="en-US"/>
        </w:rPr>
        <w:t>hewrote</w:t>
      </w:r>
      <w:proofErr w:type="spellEnd"/>
      <w:r w:rsidRPr="00A21D98">
        <w:rPr>
          <w:rFonts w:ascii="Times New Roman" w:hAnsi="Times New Roman" w:cs="Times New Roman"/>
          <w:color w:val="333333"/>
          <w:shd w:val="clear" w:color="auto" w:fill="FFFFFF"/>
          <w:lang w:val="en-US"/>
        </w:rPr>
        <w:t xml:space="preserve"> a letter to Lord </w:t>
      </w:r>
      <w:proofErr w:type="spellStart"/>
      <w:r w:rsidRPr="00A21D98">
        <w:rPr>
          <w:rFonts w:ascii="Times New Roman" w:hAnsi="Times New Roman" w:cs="Times New Roman"/>
          <w:color w:val="333333"/>
          <w:shd w:val="clear" w:color="auto" w:fill="FFFFFF"/>
          <w:lang w:val="en-US"/>
        </w:rPr>
        <w:t>Monteagle</w:t>
      </w:r>
      <w:proofErr w:type="spellEnd"/>
      <w:r w:rsidRPr="00A21D98">
        <w:rPr>
          <w:rFonts w:ascii="Times New Roman" w:hAnsi="Times New Roman" w:cs="Times New Roman"/>
          <w:color w:val="333333"/>
          <w:shd w:val="clear" w:color="auto" w:fill="FFFFFF"/>
          <w:lang w:val="en-US"/>
        </w:rPr>
        <w:t xml:space="preserve"> begging him to make some </w:t>
      </w:r>
      <w:proofErr w:type="spellStart"/>
      <w:r w:rsidRPr="00A21D98">
        <w:rPr>
          <w:rFonts w:ascii="Times New Roman" w:hAnsi="Times New Roman" w:cs="Times New Roman"/>
          <w:color w:val="333333"/>
          <w:shd w:val="clear" w:color="auto" w:fill="FFFFFF"/>
          <w:lang w:val="en-US"/>
        </w:rPr>
        <w:t>excuseto</w:t>
      </w:r>
      <w:proofErr w:type="spellEnd"/>
      <w:r w:rsidRPr="00A21D98">
        <w:rPr>
          <w:rFonts w:ascii="Times New Roman" w:hAnsi="Times New Roman" w:cs="Times New Roman"/>
          <w:color w:val="333333"/>
          <w:shd w:val="clear" w:color="auto" w:fill="FFFFFF"/>
          <w:lang w:val="en-US"/>
        </w:rPr>
        <w:t xml:space="preserve"> be absent from parliament if he valued his life. </w:t>
      </w:r>
      <w:proofErr w:type="spellStart"/>
      <w:r w:rsidRPr="00A21D98">
        <w:rPr>
          <w:rFonts w:ascii="Times New Roman" w:hAnsi="Times New Roman" w:cs="Times New Roman"/>
          <w:color w:val="333333"/>
          <w:shd w:val="clear" w:color="auto" w:fill="FFFFFF"/>
          <w:lang w:val="en-US"/>
        </w:rPr>
        <w:t>LordMonteagle</w:t>
      </w:r>
      <w:proofErr w:type="spellEnd"/>
      <w:r w:rsidRPr="00A21D98">
        <w:rPr>
          <w:rFonts w:ascii="Times New Roman" w:hAnsi="Times New Roman" w:cs="Times New Roman"/>
          <w:color w:val="333333"/>
          <w:shd w:val="clear" w:color="auto" w:fill="FFFFFF"/>
          <w:lang w:val="en-US"/>
        </w:rPr>
        <w:t xml:space="preserve"> took </w:t>
      </w:r>
      <w:r w:rsidRPr="00A21D98">
        <w:rPr>
          <w:rFonts w:ascii="Times New Roman" w:hAnsi="Times New Roman" w:cs="Times New Roman"/>
          <w:color w:val="333333"/>
          <w:shd w:val="clear" w:color="auto" w:fill="FFFFFF"/>
          <w:lang w:val="en-US"/>
        </w:rPr>
        <w:lastRenderedPageBreak/>
        <w:t xml:space="preserve">the letter hurriedly to the King. Guards were </w:t>
      </w:r>
      <w:proofErr w:type="spellStart"/>
      <w:r w:rsidRPr="00A21D98">
        <w:rPr>
          <w:rFonts w:ascii="Times New Roman" w:hAnsi="Times New Roman" w:cs="Times New Roman"/>
          <w:color w:val="333333"/>
          <w:shd w:val="clear" w:color="auto" w:fill="FFFFFF"/>
          <w:lang w:val="en-US"/>
        </w:rPr>
        <w:t>sentat</w:t>
      </w:r>
      <w:proofErr w:type="spellEnd"/>
      <w:r w:rsidRPr="00A21D98">
        <w:rPr>
          <w:rFonts w:ascii="Times New Roman" w:hAnsi="Times New Roman" w:cs="Times New Roman"/>
          <w:color w:val="333333"/>
          <w:shd w:val="clear" w:color="auto" w:fill="FFFFFF"/>
          <w:lang w:val="en-US"/>
        </w:rPr>
        <w:t xml:space="preserve"> once to examine the cellars of the house of Parliament. </w:t>
      </w:r>
      <w:proofErr w:type="spellStart"/>
      <w:r w:rsidRPr="00A21D98">
        <w:rPr>
          <w:rFonts w:ascii="Times New Roman" w:hAnsi="Times New Roman" w:cs="Times New Roman"/>
          <w:color w:val="333333"/>
          <w:shd w:val="clear" w:color="auto" w:fill="FFFFFF"/>
          <w:lang w:val="en-US"/>
        </w:rPr>
        <w:t>Andthere</w:t>
      </w:r>
      <w:proofErr w:type="spellEnd"/>
      <w:r w:rsidRPr="00A21D98">
        <w:rPr>
          <w:rFonts w:ascii="Times New Roman" w:hAnsi="Times New Roman" w:cs="Times New Roman"/>
          <w:color w:val="333333"/>
          <w:shd w:val="clear" w:color="auto" w:fill="FFFFFF"/>
          <w:lang w:val="en-US"/>
        </w:rPr>
        <w:t xml:space="preserve"> they found Guy Fawkes about to fire a trail of </w:t>
      </w:r>
      <w:proofErr w:type="spellStart"/>
      <w:r w:rsidRPr="00A21D98">
        <w:rPr>
          <w:rFonts w:ascii="Times New Roman" w:hAnsi="Times New Roman" w:cs="Times New Roman"/>
          <w:color w:val="333333"/>
          <w:shd w:val="clear" w:color="auto" w:fill="FFFFFF"/>
          <w:lang w:val="en-US"/>
        </w:rPr>
        <w:t>gunpowder.He</w:t>
      </w:r>
      <w:proofErr w:type="spellEnd"/>
      <w:r w:rsidRPr="00A21D98">
        <w:rPr>
          <w:rFonts w:ascii="Times New Roman" w:hAnsi="Times New Roman" w:cs="Times New Roman"/>
          <w:color w:val="333333"/>
          <w:shd w:val="clear" w:color="auto" w:fill="FFFFFF"/>
          <w:lang w:val="en-US"/>
        </w:rPr>
        <w:t xml:space="preserve"> was tortured and </w:t>
      </w:r>
      <w:proofErr w:type="gramStart"/>
      <w:r w:rsidRPr="00A21D98">
        <w:rPr>
          <w:rFonts w:ascii="Times New Roman" w:hAnsi="Times New Roman" w:cs="Times New Roman"/>
          <w:color w:val="333333"/>
          <w:shd w:val="clear" w:color="auto" w:fill="FFFFFF"/>
          <w:lang w:val="en-US"/>
        </w:rPr>
        <w:t>hanged,</w:t>
      </w:r>
      <w:proofErr w:type="gramEnd"/>
      <w:r w:rsidRPr="00A21D98">
        <w:rPr>
          <w:rFonts w:ascii="Times New Roman" w:hAnsi="Times New Roman" w:cs="Times New Roman"/>
          <w:color w:val="333333"/>
          <w:shd w:val="clear" w:color="auto" w:fill="FFFFFF"/>
          <w:lang w:val="en-US"/>
        </w:rPr>
        <w:t xml:space="preserve"> Catesby was killed, resisting </w:t>
      </w:r>
      <w:proofErr w:type="spellStart"/>
      <w:r w:rsidRPr="00A21D98">
        <w:rPr>
          <w:rFonts w:ascii="Times New Roman" w:hAnsi="Times New Roman" w:cs="Times New Roman"/>
          <w:color w:val="333333"/>
          <w:shd w:val="clear" w:color="auto" w:fill="FFFFFF"/>
          <w:lang w:val="en-US"/>
        </w:rPr>
        <w:t>arrestin</w:t>
      </w:r>
      <w:proofErr w:type="spellEnd"/>
      <w:r w:rsidRPr="00A21D98">
        <w:rPr>
          <w:rFonts w:ascii="Times New Roman" w:hAnsi="Times New Roman" w:cs="Times New Roman"/>
          <w:color w:val="333333"/>
          <w:shd w:val="clear" w:color="auto" w:fill="FFFFFF"/>
          <w:lang w:val="en-US"/>
        </w:rPr>
        <w:t xml:space="preserve"> his own house. In memory of that day bonfires are </w:t>
      </w:r>
      <w:proofErr w:type="spellStart"/>
      <w:r w:rsidRPr="00A21D98">
        <w:rPr>
          <w:rFonts w:ascii="Times New Roman" w:hAnsi="Times New Roman" w:cs="Times New Roman"/>
          <w:color w:val="333333"/>
          <w:shd w:val="clear" w:color="auto" w:fill="FFFFFF"/>
          <w:lang w:val="en-US"/>
        </w:rPr>
        <w:t>stilllighted</w:t>
      </w:r>
      <w:proofErr w:type="spellEnd"/>
      <w:r w:rsidRPr="00A21D98">
        <w:rPr>
          <w:rFonts w:ascii="Times New Roman" w:hAnsi="Times New Roman" w:cs="Times New Roman"/>
          <w:color w:val="333333"/>
          <w:shd w:val="clear" w:color="auto" w:fill="FFFFFF"/>
          <w:lang w:val="en-US"/>
        </w:rPr>
        <w:t xml:space="preserve">, fireworks shoot across the November sky and figures </w:t>
      </w:r>
      <w:proofErr w:type="spellStart"/>
      <w:r w:rsidRPr="00A21D98">
        <w:rPr>
          <w:rFonts w:ascii="Times New Roman" w:hAnsi="Times New Roman" w:cs="Times New Roman"/>
          <w:color w:val="333333"/>
          <w:shd w:val="clear" w:color="auto" w:fill="FFFFFF"/>
          <w:lang w:val="en-US"/>
        </w:rPr>
        <w:t>ofGuy</w:t>
      </w:r>
      <w:proofErr w:type="spellEnd"/>
      <w:r w:rsidRPr="00A21D98">
        <w:rPr>
          <w:rFonts w:ascii="Times New Roman" w:hAnsi="Times New Roman" w:cs="Times New Roman"/>
          <w:color w:val="333333"/>
          <w:shd w:val="clear" w:color="auto" w:fill="FFFFFF"/>
          <w:lang w:val="en-US"/>
        </w:rPr>
        <w:t xml:space="preserve"> Fawkes are burnt in the streets.</w:t>
      </w:r>
    </w:p>
    <w:p w:rsidR="00B66AA5" w:rsidRPr="00A21D98" w:rsidRDefault="00B66AA5" w:rsidP="00B66AA5">
      <w:pPr>
        <w:shd w:val="clear" w:color="auto" w:fill="FFFFFF"/>
        <w:spacing w:after="225"/>
        <w:jc w:val="both"/>
        <w:textAlignment w:val="baseline"/>
        <w:outlineLvl w:val="0"/>
        <w:rPr>
          <w:rFonts w:ascii="Times New Roman" w:hAnsi="Times New Roman" w:cs="Times New Roman"/>
          <w:b/>
          <w:bCs/>
          <w:color w:val="333333"/>
          <w:kern w:val="36"/>
          <w:lang w:val="en-US"/>
        </w:rPr>
      </w:pPr>
      <w:r w:rsidRPr="00A21D98">
        <w:rPr>
          <w:rFonts w:ascii="Times New Roman" w:hAnsi="Times New Roman" w:cs="Times New Roman"/>
          <w:b/>
          <w:bCs/>
          <w:color w:val="333333"/>
          <w:kern w:val="36"/>
          <w:lang w:val="en-US"/>
        </w:rPr>
        <w:t>Halloween</w:t>
      </w:r>
    </w:p>
    <w:p w:rsidR="00B66AA5" w:rsidRPr="00A21D98" w:rsidRDefault="00B66AA5" w:rsidP="00B66AA5">
      <w:pPr>
        <w:spacing w:after="300"/>
        <w:jc w:val="both"/>
        <w:textAlignment w:val="baseline"/>
        <w:rPr>
          <w:rFonts w:ascii="Times New Roman" w:hAnsi="Times New Roman" w:cs="Times New Roman"/>
          <w:color w:val="333333"/>
          <w:lang w:val="en-US"/>
        </w:rPr>
      </w:pPr>
      <w:r w:rsidRPr="00A21D98">
        <w:rPr>
          <w:rFonts w:ascii="Times New Roman" w:hAnsi="Times New Roman" w:cs="Times New Roman"/>
          <w:color w:val="333333"/>
          <w:lang w:val="en-US"/>
        </w:rPr>
        <w:t xml:space="preserve">Halloween, name applied to the evening of October 31, preceding the Christian feast of Hallowmas, Allhallows, or All Saints' Day. The observances connected with Halloween are thought to have originated among the ancient Druids, who believed that on that evening, </w:t>
      </w:r>
      <w:proofErr w:type="spellStart"/>
      <w:r w:rsidRPr="00A21D98">
        <w:rPr>
          <w:rFonts w:ascii="Times New Roman" w:hAnsi="Times New Roman" w:cs="Times New Roman"/>
          <w:color w:val="333333"/>
          <w:lang w:val="en-US"/>
        </w:rPr>
        <w:t>Saman</w:t>
      </w:r>
      <w:proofErr w:type="spellEnd"/>
      <w:r w:rsidRPr="00A21D98">
        <w:rPr>
          <w:rFonts w:ascii="Times New Roman" w:hAnsi="Times New Roman" w:cs="Times New Roman"/>
          <w:color w:val="333333"/>
          <w:lang w:val="en-US"/>
        </w:rPr>
        <w:t>, the lord of the dead, called forth hosts of evil spirits. The Druids customarily lit great fires on Halloween, apparently for the purpose of warding off all these spirits. Among the ancient Celts, Halloween was the last evening of the year and was regarded as a propitious time for examining the portents of the future. The Celts also believed that the spirits of the dead revisited their earthly homes on that evening. After the Romans conquered Britain, they added to Halloween features of the Roman harvest festival held on November 1 in honor of Pomona, goddess of the fruits of trees. The Celtic tradition of lighting fires on Halloween survived until modern times in Scotland and Wales, and the concept of ghosts and witches is still common to all Halloween observances. Traces of the Roman harvest festival survive in the custom, prevalent in both the United States and Great Britain, of playing games involving fruit, such as ducking for apples in a tub of water. Of similar origin is the use of hollowed-out pumpkins carved to resemble grotesque faces and lit by candles placed inside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noProof/>
        </w:rPr>
        <w:drawing>
          <wp:inline distT="0" distB="0" distL="0" distR="0" wp14:anchorId="5FB5B0BA" wp14:editId="5849BA0B">
            <wp:extent cx="962025" cy="866775"/>
            <wp:effectExtent l="0" t="0" r="9525" b="9525"/>
            <wp:docPr id="107" name="Рисунок 107" descr="Jack-o-Lan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ack-o-Lantern"/>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962025" cy="866775"/>
                    </a:xfrm>
                    <a:prstGeom prst="rect">
                      <a:avLst/>
                    </a:prstGeom>
                    <a:noFill/>
                    <a:ln>
                      <a:noFill/>
                    </a:ln>
                  </pic:spPr>
                </pic:pic>
              </a:graphicData>
            </a:graphic>
          </wp:inline>
        </w:drawing>
      </w:r>
    </w:p>
    <w:p w:rsidR="00B66AA5" w:rsidRDefault="00B66AA5" w:rsidP="00B66AA5">
      <w:pPr>
        <w:shd w:val="clear" w:color="auto" w:fill="FFFFFF"/>
        <w:spacing w:after="225"/>
        <w:jc w:val="both"/>
        <w:textAlignment w:val="baseline"/>
        <w:outlineLvl w:val="0"/>
        <w:rPr>
          <w:rFonts w:ascii="Times New Roman" w:hAnsi="Times New Roman" w:cs="Times New Roman"/>
          <w:b/>
          <w:bCs/>
          <w:color w:val="333333"/>
          <w:kern w:val="36"/>
          <w:lang w:val="en-US"/>
        </w:rPr>
      </w:pPr>
    </w:p>
    <w:p w:rsidR="00B66AA5" w:rsidRDefault="00B66AA5" w:rsidP="00B66AA5">
      <w:pPr>
        <w:shd w:val="clear" w:color="auto" w:fill="FFFFFF"/>
        <w:spacing w:after="225"/>
        <w:jc w:val="both"/>
        <w:textAlignment w:val="baseline"/>
        <w:outlineLvl w:val="0"/>
        <w:rPr>
          <w:rFonts w:ascii="Times New Roman" w:hAnsi="Times New Roman" w:cs="Times New Roman"/>
          <w:b/>
          <w:bCs/>
          <w:color w:val="333333"/>
          <w:kern w:val="36"/>
          <w:lang w:val="en-US"/>
        </w:rPr>
      </w:pPr>
    </w:p>
    <w:p w:rsidR="00B66AA5" w:rsidRPr="00A21D98" w:rsidRDefault="00B66AA5" w:rsidP="00B66AA5">
      <w:pPr>
        <w:shd w:val="clear" w:color="auto" w:fill="FFFFFF"/>
        <w:spacing w:after="225"/>
        <w:jc w:val="both"/>
        <w:textAlignment w:val="baseline"/>
        <w:outlineLvl w:val="0"/>
        <w:rPr>
          <w:rFonts w:ascii="Times New Roman" w:hAnsi="Times New Roman" w:cs="Times New Roman"/>
          <w:b/>
          <w:bCs/>
          <w:color w:val="333333"/>
          <w:kern w:val="36"/>
          <w:lang w:val="en-US"/>
        </w:rPr>
      </w:pPr>
      <w:r w:rsidRPr="00A21D98">
        <w:rPr>
          <w:rFonts w:ascii="Times New Roman" w:hAnsi="Times New Roman" w:cs="Times New Roman"/>
          <w:b/>
          <w:bCs/>
          <w:color w:val="333333"/>
          <w:kern w:val="36"/>
          <w:lang w:val="en-US"/>
        </w:rPr>
        <w:t>Christmas</w:t>
      </w:r>
    </w:p>
    <w:p w:rsidR="00B66AA5" w:rsidRPr="00A21D98" w:rsidRDefault="00B66AA5" w:rsidP="00B66AA5">
      <w:pPr>
        <w:jc w:val="both"/>
        <w:textAlignment w:val="baseline"/>
        <w:rPr>
          <w:rFonts w:ascii="Times New Roman" w:hAnsi="Times New Roman" w:cs="Times New Roman"/>
          <w:color w:val="333333"/>
          <w:lang w:val="en-US"/>
        </w:rPr>
      </w:pPr>
      <w:r>
        <w:rPr>
          <w:rFonts w:ascii="Arial" w:hAnsi="Arial" w:cs="Arial"/>
          <w:noProof/>
          <w:color w:val="000000"/>
        </w:rPr>
        <w:drawing>
          <wp:anchor distT="0" distB="0" distL="114300" distR="114300" simplePos="0" relativeHeight="251745280" behindDoc="0" locked="0" layoutInCell="1" allowOverlap="1" wp14:anchorId="4902EC71" wp14:editId="103585CB">
            <wp:simplePos x="0" y="0"/>
            <wp:positionH relativeFrom="margin">
              <wp:posOffset>0</wp:posOffset>
            </wp:positionH>
            <wp:positionV relativeFrom="margin">
              <wp:posOffset>404037</wp:posOffset>
            </wp:positionV>
            <wp:extent cx="952500" cy="1133475"/>
            <wp:effectExtent l="0" t="0" r="0" b="9525"/>
            <wp:wrapSquare wrapText="bothSides"/>
            <wp:docPr id="109" name="Рисунок 109" descr="Schneem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hneemann"/>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952500" cy="1133475"/>
                    </a:xfrm>
                    <a:prstGeom prst="rect">
                      <a:avLst/>
                    </a:prstGeom>
                    <a:noFill/>
                    <a:ln>
                      <a:noFill/>
                    </a:ln>
                  </pic:spPr>
                </pic:pic>
              </a:graphicData>
            </a:graphic>
          </wp:anchor>
        </w:drawing>
      </w:r>
      <w:r w:rsidRPr="00A21D98">
        <w:rPr>
          <w:rFonts w:ascii="Times New Roman" w:hAnsi="Times New Roman" w:cs="Times New Roman"/>
          <w:color w:val="333333"/>
          <w:lang w:val="en-US"/>
        </w:rPr>
        <w:t>The word "Christmas" is derived from the words "Christ's Mass" - the celebration of the birth of Jesus Christ. But although Christmas is undoubtedly a Christian celebration, it is also true to say that it is an unusual combination of pagan and Christian festivities.</w:t>
      </w:r>
    </w:p>
    <w:p w:rsidR="00B66AA5" w:rsidRPr="00A21D98" w:rsidRDefault="00B66AA5" w:rsidP="00B66AA5">
      <w:pPr>
        <w:jc w:val="both"/>
        <w:textAlignment w:val="baseline"/>
        <w:rPr>
          <w:rFonts w:ascii="Times New Roman" w:hAnsi="Times New Roman" w:cs="Times New Roman"/>
          <w:color w:val="333333"/>
          <w:lang w:val="en-US"/>
        </w:rPr>
      </w:pPr>
      <w:r w:rsidRPr="00A21D98">
        <w:rPr>
          <w:rFonts w:ascii="Times New Roman" w:hAnsi="Times New Roman" w:cs="Times New Roman"/>
          <w:color w:val="333333"/>
          <w:lang w:val="en-US"/>
        </w:rPr>
        <w:t xml:space="preserve">A Christmas tree stands in everybody's living room at Christmas, shining its good cheer around the room. Sitting on the very top of the tree is a silver star surrounded by tiny lights. All the branches are hung with silver bells, tinsel and sparkling lights. Around the base of the tree lie the gifts and toys wrapped up in bright </w:t>
      </w:r>
      <w:proofErr w:type="spellStart"/>
      <w:r w:rsidRPr="00A21D98">
        <w:rPr>
          <w:rFonts w:ascii="Times New Roman" w:hAnsi="Times New Roman" w:cs="Times New Roman"/>
          <w:color w:val="333333"/>
          <w:lang w:val="en-US"/>
        </w:rPr>
        <w:t>colourful</w:t>
      </w:r>
      <w:proofErr w:type="spellEnd"/>
      <w:r w:rsidRPr="00A21D98">
        <w:rPr>
          <w:rFonts w:ascii="Times New Roman" w:hAnsi="Times New Roman" w:cs="Times New Roman"/>
          <w:color w:val="333333"/>
          <w:lang w:val="en-US"/>
        </w:rPr>
        <w:t xml:space="preserve"> paper.</w:t>
      </w:r>
    </w:p>
    <w:p w:rsidR="00B66AA5" w:rsidRPr="00A21D98" w:rsidRDefault="00B66AA5" w:rsidP="00B66AA5">
      <w:pPr>
        <w:jc w:val="both"/>
        <w:textAlignment w:val="baseline"/>
        <w:rPr>
          <w:rFonts w:ascii="Times New Roman" w:hAnsi="Times New Roman" w:cs="Times New Roman"/>
          <w:color w:val="333333"/>
          <w:lang w:val="en-US"/>
        </w:rPr>
      </w:pPr>
      <w:r w:rsidRPr="00A21D98">
        <w:rPr>
          <w:noProof/>
          <w:color w:val="000000"/>
        </w:rPr>
        <w:drawing>
          <wp:anchor distT="0" distB="0" distL="114300" distR="114300" simplePos="0" relativeHeight="251746304" behindDoc="0" locked="0" layoutInCell="1" allowOverlap="1" wp14:anchorId="568AB68F" wp14:editId="228A8124">
            <wp:simplePos x="0" y="0"/>
            <wp:positionH relativeFrom="margin">
              <wp:posOffset>5654335</wp:posOffset>
            </wp:positionH>
            <wp:positionV relativeFrom="margin">
              <wp:posOffset>2254102</wp:posOffset>
            </wp:positionV>
            <wp:extent cx="533400" cy="619125"/>
            <wp:effectExtent l="0" t="0" r="0" b="9525"/>
            <wp:wrapSquare wrapText="bothSides"/>
            <wp:docPr id="108" name="Рисунок 108" descr="Ker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erze"/>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33400" cy="619125"/>
                    </a:xfrm>
                    <a:prstGeom prst="rect">
                      <a:avLst/>
                    </a:prstGeom>
                    <a:noFill/>
                    <a:ln>
                      <a:noFill/>
                    </a:ln>
                  </pic:spPr>
                </pic:pic>
              </a:graphicData>
            </a:graphic>
          </wp:anchor>
        </w:drawing>
      </w:r>
      <w:r w:rsidRPr="00A21D98">
        <w:rPr>
          <w:rFonts w:ascii="Times New Roman" w:hAnsi="Times New Roman" w:cs="Times New Roman"/>
          <w:color w:val="333333"/>
          <w:lang w:val="en-US"/>
        </w:rPr>
        <w:t xml:space="preserve">The Christmas tree has spread its influence around the world. In fact America adopted it before it found its way to England early in Queen Victoria's reign. Now every Christmas British people are sent a huge fir tree from Norway which stands in Trafalgar Square, in the </w:t>
      </w:r>
      <w:proofErr w:type="spellStart"/>
      <w:r w:rsidRPr="00A21D98">
        <w:rPr>
          <w:rFonts w:ascii="Times New Roman" w:hAnsi="Times New Roman" w:cs="Times New Roman"/>
          <w:color w:val="333333"/>
          <w:lang w:val="en-US"/>
        </w:rPr>
        <w:t>centre</w:t>
      </w:r>
      <w:proofErr w:type="spellEnd"/>
      <w:r w:rsidRPr="00A21D98">
        <w:rPr>
          <w:rFonts w:ascii="Times New Roman" w:hAnsi="Times New Roman" w:cs="Times New Roman"/>
          <w:color w:val="333333"/>
          <w:lang w:val="en-US"/>
        </w:rPr>
        <w:t xml:space="preserve"> of London, shining down on all the people who gather on Christmas Eve.</w:t>
      </w:r>
    </w:p>
    <w:p w:rsidR="00B66AA5" w:rsidRPr="00A21D98" w:rsidRDefault="00B66AA5" w:rsidP="00B66AA5">
      <w:pPr>
        <w:jc w:val="both"/>
        <w:textAlignment w:val="baseline"/>
        <w:rPr>
          <w:rFonts w:ascii="Times New Roman" w:hAnsi="Times New Roman" w:cs="Times New Roman"/>
          <w:color w:val="333333"/>
          <w:lang w:val="en-US"/>
        </w:rPr>
      </w:pPr>
      <w:r w:rsidRPr="00A21D98">
        <w:rPr>
          <w:rFonts w:ascii="Times New Roman" w:hAnsi="Times New Roman" w:cs="Times New Roman"/>
          <w:color w:val="333333"/>
          <w:lang w:val="en-US"/>
        </w:rPr>
        <w:t xml:space="preserve">In pre-Christian times evergreens, trees that remain green throughout the year. </w:t>
      </w:r>
      <w:proofErr w:type="gramStart"/>
      <w:r w:rsidRPr="00A21D98">
        <w:rPr>
          <w:rFonts w:ascii="Times New Roman" w:hAnsi="Times New Roman" w:cs="Times New Roman"/>
          <w:color w:val="333333"/>
          <w:lang w:val="en-US"/>
        </w:rPr>
        <w:t>were</w:t>
      </w:r>
      <w:proofErr w:type="gramEnd"/>
      <w:r w:rsidRPr="00A21D98">
        <w:rPr>
          <w:rFonts w:ascii="Times New Roman" w:hAnsi="Times New Roman" w:cs="Times New Roman"/>
          <w:color w:val="333333"/>
          <w:lang w:val="en-US"/>
        </w:rPr>
        <w:t xml:space="preserve"> worshiped in Northern Europe as symbols of eternal life. Mistletoe, hung up as a Christmas decoration is a symbol of love and reconciliation.</w:t>
      </w:r>
    </w:p>
    <w:p w:rsidR="00B66AA5" w:rsidRPr="00A21D98" w:rsidRDefault="00B66AA5" w:rsidP="00B66AA5">
      <w:pPr>
        <w:jc w:val="both"/>
        <w:textAlignment w:val="baseline"/>
        <w:rPr>
          <w:rFonts w:ascii="Times New Roman" w:hAnsi="Times New Roman" w:cs="Times New Roman"/>
          <w:color w:val="333333"/>
          <w:lang w:val="en-US"/>
        </w:rPr>
      </w:pPr>
      <w:r w:rsidRPr="00A21D98">
        <w:rPr>
          <w:rFonts w:ascii="Times New Roman" w:hAnsi="Times New Roman" w:cs="Times New Roman"/>
          <w:color w:val="333333"/>
          <w:lang w:val="en-US"/>
        </w:rPr>
        <w:lastRenderedPageBreak/>
        <w:t>Holly, a well-known Christmas decoration today, has Christian associations. In Norwegian, Swedish and Danish, holly is known as "Christ's thorns", the legend being that Christ wore a crown of holly thorns before his death. Some people have seen associations between the word "holly" and "holy".</w:t>
      </w:r>
    </w:p>
    <w:p w:rsidR="00B66AA5" w:rsidRPr="00A21D98" w:rsidRDefault="00B66AA5" w:rsidP="00B66AA5">
      <w:pPr>
        <w:jc w:val="both"/>
        <w:textAlignment w:val="baseline"/>
        <w:rPr>
          <w:rFonts w:ascii="Times New Roman" w:hAnsi="Times New Roman" w:cs="Times New Roman"/>
          <w:color w:val="333333"/>
          <w:lang w:val="en-US"/>
        </w:rPr>
      </w:pPr>
      <w:r w:rsidRPr="00A21D98">
        <w:rPr>
          <w:rFonts w:ascii="Times New Roman" w:hAnsi="Times New Roman" w:cs="Times New Roman"/>
          <w:color w:val="333333"/>
          <w:lang w:val="en-US"/>
        </w:rPr>
        <w:t xml:space="preserve">Giving presents goes back to Roman Saturnalia when good luck gifts of fruit, pastry or gold were given to friends on New Year's Day. In Britain the traditional day to give presents until relatively recently was December 26th and not as it is today, Christmas Day. December 26th is now known as Boxing Day, for it was then that the priests of the </w:t>
      </w:r>
      <w:proofErr w:type="gramStart"/>
      <w:r w:rsidRPr="00A21D98">
        <w:rPr>
          <w:rFonts w:ascii="Times New Roman" w:hAnsi="Times New Roman" w:cs="Times New Roman"/>
          <w:color w:val="333333"/>
          <w:lang w:val="en-US"/>
        </w:rPr>
        <w:t>Middle</w:t>
      </w:r>
      <w:proofErr w:type="gramEnd"/>
      <w:r w:rsidRPr="00A21D98">
        <w:rPr>
          <w:rFonts w:ascii="Times New Roman" w:hAnsi="Times New Roman" w:cs="Times New Roman"/>
          <w:color w:val="333333"/>
          <w:lang w:val="en-US"/>
        </w:rPr>
        <w:t xml:space="preserve"> Ages opened alms boxes to give to the poor.</w:t>
      </w:r>
    </w:p>
    <w:p w:rsidR="00B66AA5" w:rsidRPr="00A21D98" w:rsidRDefault="00B66AA5" w:rsidP="00B66AA5">
      <w:pPr>
        <w:jc w:val="both"/>
        <w:textAlignment w:val="baseline"/>
        <w:rPr>
          <w:rFonts w:ascii="Times New Roman" w:hAnsi="Times New Roman" w:cs="Times New Roman"/>
          <w:color w:val="333333"/>
          <w:lang w:val="en-US"/>
        </w:rPr>
      </w:pPr>
      <w:r w:rsidRPr="00A21D98">
        <w:rPr>
          <w:rFonts w:ascii="Times New Roman" w:hAnsi="Times New Roman" w:cs="Times New Roman"/>
          <w:color w:val="333333"/>
          <w:lang w:val="en-US"/>
        </w:rPr>
        <w:t xml:space="preserve">Not all Christian customs and traditions are of ancient origin. </w:t>
      </w:r>
      <w:proofErr w:type="gramStart"/>
      <w:r w:rsidRPr="00A21D98">
        <w:rPr>
          <w:rFonts w:ascii="Times New Roman" w:hAnsi="Times New Roman" w:cs="Times New Roman"/>
          <w:color w:val="333333"/>
          <w:lang w:val="en-US"/>
        </w:rPr>
        <w:t>Although various people have claimed to have designed the first Christmas card.</w:t>
      </w:r>
      <w:proofErr w:type="gramEnd"/>
      <w:r w:rsidRPr="00A21D98">
        <w:rPr>
          <w:rFonts w:ascii="Times New Roman" w:hAnsi="Times New Roman" w:cs="Times New Roman"/>
          <w:color w:val="333333"/>
          <w:lang w:val="en-US"/>
        </w:rPr>
        <w:t xml:space="preserve"> William </w:t>
      </w:r>
      <w:proofErr w:type="spellStart"/>
      <w:r w:rsidRPr="00A21D98">
        <w:rPr>
          <w:rFonts w:ascii="Times New Roman" w:hAnsi="Times New Roman" w:cs="Times New Roman"/>
          <w:color w:val="333333"/>
          <w:lang w:val="en-US"/>
        </w:rPr>
        <w:t>Egley</w:t>
      </w:r>
      <w:proofErr w:type="spellEnd"/>
      <w:r w:rsidRPr="00A21D98">
        <w:rPr>
          <w:rFonts w:ascii="Times New Roman" w:hAnsi="Times New Roman" w:cs="Times New Roman"/>
          <w:color w:val="333333"/>
          <w:lang w:val="en-US"/>
        </w:rPr>
        <w:t>, an English artist, seems to have the best claim. In 1842 he designed his own card and sent it to one hundred of his friends. Today three billion are sent annually in the United States alone.</w:t>
      </w:r>
    </w:p>
    <w:p w:rsidR="00B66AA5" w:rsidRPr="005E495D" w:rsidRDefault="00B66AA5" w:rsidP="00B66AA5">
      <w:pPr>
        <w:pStyle w:val="afa"/>
        <w:shd w:val="clear" w:color="auto" w:fill="FFFFFF"/>
        <w:spacing w:before="240" w:beforeAutospacing="0" w:after="240" w:afterAutospacing="0" w:line="360" w:lineRule="atLeast"/>
        <w:rPr>
          <w:color w:val="000000"/>
          <w:sz w:val="28"/>
          <w:szCs w:val="28"/>
          <w:lang w:val="en-US"/>
        </w:rPr>
      </w:pPr>
    </w:p>
    <w:p w:rsidR="00B66AA5" w:rsidRPr="005E495D" w:rsidRDefault="00B66AA5" w:rsidP="00B66AA5">
      <w:pPr>
        <w:pStyle w:val="afa"/>
        <w:shd w:val="clear" w:color="auto" w:fill="FFFFFF"/>
        <w:spacing w:before="240" w:beforeAutospacing="0" w:after="240" w:afterAutospacing="0" w:line="360" w:lineRule="atLeast"/>
        <w:rPr>
          <w:rFonts w:ascii="Arial" w:hAnsi="Arial" w:cs="Arial"/>
          <w:color w:val="000000"/>
          <w:lang w:val="en-US"/>
        </w:rPr>
      </w:pPr>
    </w:p>
    <w:p w:rsidR="00B66AA5" w:rsidRPr="00081BF1" w:rsidRDefault="00B66AA5" w:rsidP="00B66AA5">
      <w:pPr>
        <w:rPr>
          <w:lang w:val="en-US"/>
        </w:rPr>
      </w:pPr>
    </w:p>
    <w:p w:rsidR="00B66AA5" w:rsidRPr="00A21D98" w:rsidRDefault="00B66AA5" w:rsidP="00B66AA5">
      <w:pPr>
        <w:spacing w:line="360" w:lineRule="auto"/>
        <w:jc w:val="center"/>
        <w:rPr>
          <w:rFonts w:ascii="Times New Roman" w:hAnsi="Times New Roman" w:cs="Times New Roman"/>
          <w:b/>
          <w:lang w:val="uz-Cyrl-UZ"/>
        </w:rPr>
      </w:pPr>
      <w:r>
        <w:rPr>
          <w:rFonts w:ascii="Times New Roman" w:hAnsi="Times New Roman" w:cs="Times New Roman"/>
          <w:b/>
          <w:lang w:val="en-US"/>
        </w:rPr>
        <w:t>Theme 7</w:t>
      </w:r>
      <w:r w:rsidRPr="00A21D98">
        <w:rPr>
          <w:rFonts w:ascii="Times New Roman" w:hAnsi="Times New Roman" w:cs="Times New Roman"/>
          <w:b/>
          <w:lang w:val="en-US"/>
        </w:rPr>
        <w:t xml:space="preserve">.National identities of English speaking </w:t>
      </w:r>
      <w:proofErr w:type="gramStart"/>
      <w:r w:rsidRPr="00A21D98">
        <w:rPr>
          <w:rFonts w:ascii="Times New Roman" w:hAnsi="Times New Roman" w:cs="Times New Roman"/>
          <w:b/>
          <w:lang w:val="en-US"/>
        </w:rPr>
        <w:t>countries :</w:t>
      </w:r>
      <w:proofErr w:type="gramEnd"/>
      <w:r w:rsidRPr="00A21D98">
        <w:rPr>
          <w:rFonts w:ascii="Times New Roman" w:hAnsi="Times New Roman" w:cs="Times New Roman"/>
          <w:b/>
          <w:lang w:val="en-US"/>
        </w:rPr>
        <w:t xml:space="preserve"> sightseeing and holidays</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
          <w:lang w:val="en-GB"/>
        </w:rPr>
        <w:t>Aims</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Cs/>
          <w:lang w:val="en-GB"/>
        </w:rPr>
        <w:t>B</w:t>
      </w:r>
      <w:r w:rsidRPr="00041A1C">
        <w:rPr>
          <w:rFonts w:ascii="Times New Roman" w:hAnsi="Times New Roman" w:cs="Times New Roman"/>
          <w:lang w:val="en-GB"/>
        </w:rPr>
        <w:t>y the end of Year 4 students will be expected to reach a level of reading proficiency equivalent to Band C1 in the CEFR.</w:t>
      </w:r>
    </w:p>
    <w:p w:rsidR="00B66AA5" w:rsidRPr="00041A1C" w:rsidRDefault="00B66AA5" w:rsidP="00B66AA5">
      <w:pPr>
        <w:rPr>
          <w:rFonts w:ascii="Times New Roman" w:hAnsi="Times New Roman" w:cs="Times New Roman"/>
          <w:lang w:val="en-GB"/>
        </w:rPr>
      </w:pPr>
      <w:r w:rsidRPr="00041A1C">
        <w:rPr>
          <w:rFonts w:ascii="Times New Roman" w:hAnsi="Times New Roman" w:cs="Times New Roman"/>
          <w:lang w:val="en-GB"/>
        </w:rPr>
        <w:t>By the end of Year 1 students will be able to read and understand a range of text types to a level approaching Band B1 in the CEFR.</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
          <w:lang w:val="en-GB"/>
        </w:rPr>
        <w:t>Objectives</w:t>
      </w:r>
    </w:p>
    <w:p w:rsidR="00B66AA5" w:rsidRPr="00041A1C" w:rsidRDefault="00B66AA5" w:rsidP="00B66AA5">
      <w:pPr>
        <w:rPr>
          <w:rFonts w:ascii="Times New Roman" w:hAnsi="Times New Roman" w:cs="Times New Roman"/>
          <w:lang w:val="en-GB"/>
        </w:rPr>
      </w:pPr>
      <w:r w:rsidRPr="00041A1C">
        <w:rPr>
          <w:rFonts w:ascii="Times New Roman" w:hAnsi="Times New Roman" w:cs="Times New Roman"/>
          <w:lang w:val="en-GB"/>
        </w:rPr>
        <w:t>By the end of the Year 1 students will:</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proofErr w:type="gramStart"/>
      <w:r w:rsidRPr="00041A1C">
        <w:rPr>
          <w:rFonts w:ascii="Times New Roman" w:hAnsi="Times New Roman" w:cs="Times New Roman"/>
          <w:lang w:val="en-GB"/>
        </w:rPr>
        <w:t>be</w:t>
      </w:r>
      <w:proofErr w:type="gramEnd"/>
      <w:r w:rsidRPr="00041A1C">
        <w:rPr>
          <w:rFonts w:ascii="Times New Roman" w:hAnsi="Times New Roman" w:cs="Times New Roman"/>
          <w:lang w:val="en-GB"/>
        </w:rPr>
        <w:t xml:space="preserve"> able to   </w:t>
      </w:r>
      <w:r w:rsidRPr="00041A1C">
        <w:rPr>
          <w:rFonts w:ascii="Times New Roman" w:hAnsi="Times New Roman" w:cs="Times New Roman"/>
          <w:color w:val="010000"/>
          <w:lang w:val="en-US"/>
        </w:rPr>
        <w:t>understand the main points in short newspaper articles about current and familiar topics.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 xml:space="preserve">be able to  guess the meaning of single unknown words from context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 xml:space="preserve">be able to skim short texts and find relevant facts and information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be able to understand the most important information in short factual texts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r w:rsidRPr="00041A1C">
        <w:rPr>
          <w:rFonts w:ascii="Times New Roman" w:hAnsi="Times New Roman" w:cs="Times New Roman"/>
          <w:color w:val="010000"/>
          <w:lang w:val="en-US"/>
        </w:rPr>
        <w:t xml:space="preserve">be able to understand simple messages and standard letters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able to understand the plot of a clearly structured story and recognize the most important episodes and events.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r w:rsidRPr="00041A1C">
        <w:rPr>
          <w:rFonts w:ascii="Times New Roman" w:hAnsi="Times New Roman" w:cs="Times New Roman"/>
          <w:color w:val="010000"/>
          <w:lang w:val="en-US"/>
        </w:rPr>
        <w:t>be able to distinguish purposes in reading</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aware of their own reading problems and possible ways of dealing with them.</w:t>
      </w:r>
    </w:p>
    <w:p w:rsidR="00B66AA5" w:rsidRPr="00A21D98" w:rsidRDefault="00B66AA5" w:rsidP="00B66AA5">
      <w:pPr>
        <w:spacing w:line="360" w:lineRule="auto"/>
        <w:rPr>
          <w:rFonts w:ascii="Times New Roman" w:hAnsi="Times New Roman" w:cs="Times New Roman"/>
          <w:lang w:val="en-US"/>
        </w:rPr>
      </w:pPr>
      <w:r w:rsidRPr="00A21D98">
        <w:rPr>
          <w:rFonts w:ascii="Times New Roman" w:hAnsi="Times New Roman" w:cs="Times New Roman"/>
          <w:lang w:val="en-US"/>
        </w:rPr>
        <w:t xml:space="preserve">National identities of English speaking </w:t>
      </w:r>
      <w:proofErr w:type="gramStart"/>
      <w:r w:rsidRPr="00A21D98">
        <w:rPr>
          <w:rFonts w:ascii="Times New Roman" w:hAnsi="Times New Roman" w:cs="Times New Roman"/>
          <w:lang w:val="en-US"/>
        </w:rPr>
        <w:t>countries :</w:t>
      </w:r>
      <w:proofErr w:type="gramEnd"/>
      <w:r w:rsidRPr="00A21D98">
        <w:rPr>
          <w:rFonts w:ascii="Times New Roman" w:hAnsi="Times New Roman" w:cs="Times New Roman"/>
          <w:lang w:val="en-US"/>
        </w:rPr>
        <w:t xml:space="preserve"> sightseeing and holidays</w:t>
      </w:r>
    </w:p>
    <w:p w:rsidR="00B66AA5" w:rsidRPr="00A21D98" w:rsidRDefault="00B66AA5" w:rsidP="00B66AA5">
      <w:pPr>
        <w:spacing w:line="360" w:lineRule="auto"/>
        <w:rPr>
          <w:rFonts w:ascii="Times New Roman" w:hAnsi="Times New Roman" w:cs="Times New Roman"/>
          <w:lang w:val="en-US"/>
        </w:rPr>
      </w:pPr>
      <w:r w:rsidRPr="00A21D98">
        <w:rPr>
          <w:rFonts w:ascii="Times New Roman" w:hAnsi="Times New Roman" w:cs="Times New Roman"/>
          <w:b/>
          <w:bCs/>
          <w:lang w:val="en-US"/>
        </w:rPr>
        <w:t>I. Britain round the calendar.</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lang w:val="en-US"/>
        </w:rPr>
        <w:t>PUBLIC HOLIDAYS AND CELEBRATIONS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There are only six public holidays a year in Great </w:t>
      </w:r>
      <w:proofErr w:type="gramStart"/>
      <w:r w:rsidRPr="00A21D98">
        <w:rPr>
          <w:rFonts w:ascii="Times New Roman" w:hAnsi="Times New Roman" w:cs="Times New Roman"/>
          <w:lang w:val="en-US"/>
        </w:rPr>
        <w:t>Britain, that</w:t>
      </w:r>
      <w:proofErr w:type="gramEnd"/>
      <w:r w:rsidRPr="00A21D98">
        <w:rPr>
          <w:rFonts w:ascii="Times New Roman" w:hAnsi="Times New Roman" w:cs="Times New Roman"/>
          <w:lang w:val="en-US"/>
        </w:rPr>
        <w:t xml:space="preserve"> is days on which people need not go in to work. They are: Christmas Day, Boxing Day, Good Friday, Easter Monday, Spring Bank Holiday and Late Summer Bank Holiday. In Scotland, the New Year’s Day is also a public holiday. Most of these </w:t>
      </w:r>
      <w:r w:rsidRPr="00A21D98">
        <w:rPr>
          <w:rFonts w:ascii="Times New Roman" w:hAnsi="Times New Roman" w:cs="Times New Roman"/>
          <w:lang w:val="en-US"/>
        </w:rPr>
        <w:lastRenderedPageBreak/>
        <w:t>holidays are of religious origin, though it would be right to say that for the greater part of the population they have long lost their religious significance and are simply days on which people relax, eat, drink and make merry. All the public holidays, except Christmas Day and Boxing Day observed on December 25</w:t>
      </w:r>
      <w:r w:rsidRPr="00A21D98">
        <w:rPr>
          <w:rFonts w:ascii="Times New Roman" w:hAnsi="Times New Roman" w:cs="Times New Roman"/>
          <w:vertAlign w:val="superscript"/>
          <w:lang w:val="en-US"/>
        </w:rPr>
        <w:t>th</w:t>
      </w:r>
      <w:r w:rsidRPr="00A21D98">
        <w:rPr>
          <w:rFonts w:ascii="Times New Roman" w:hAnsi="Times New Roman" w:cs="Times New Roman"/>
          <w:lang w:val="en-US"/>
        </w:rPr>
        <w:t> and 26</w:t>
      </w:r>
      <w:r w:rsidRPr="00A21D98">
        <w:rPr>
          <w:rFonts w:ascii="Times New Roman" w:hAnsi="Times New Roman" w:cs="Times New Roman"/>
          <w:vertAlign w:val="superscript"/>
          <w:lang w:val="en-US"/>
        </w:rPr>
        <w:t>th</w:t>
      </w:r>
      <w:r w:rsidRPr="00A21D98">
        <w:rPr>
          <w:rFonts w:ascii="Times New Roman" w:hAnsi="Times New Roman" w:cs="Times New Roman"/>
          <w:lang w:val="en-US"/>
        </w:rPr>
        <w:t xml:space="preserve"> respectively, are </w:t>
      </w:r>
      <w:proofErr w:type="gramStart"/>
      <w:r w:rsidRPr="00A21D98">
        <w:rPr>
          <w:rFonts w:ascii="Times New Roman" w:hAnsi="Times New Roman" w:cs="Times New Roman"/>
          <w:lang w:val="en-US"/>
        </w:rPr>
        <w:t>movable, that</w:t>
      </w:r>
      <w:proofErr w:type="gramEnd"/>
      <w:r w:rsidRPr="00A21D98">
        <w:rPr>
          <w:rFonts w:ascii="Times New Roman" w:hAnsi="Times New Roman" w:cs="Times New Roman"/>
          <w:lang w:val="en-US"/>
        </w:rPr>
        <w:t xml:space="preserve"> is they do not fall on the same day each year. Good Friday and Easter Monday depend on Easter Sunday which falls on the first Sunday after a full moon on or after March 21</w:t>
      </w:r>
      <w:r w:rsidRPr="00A21D98">
        <w:rPr>
          <w:rFonts w:ascii="Times New Roman" w:hAnsi="Times New Roman" w:cs="Times New Roman"/>
          <w:vertAlign w:val="superscript"/>
          <w:lang w:val="en-US"/>
        </w:rPr>
        <w:t>st</w:t>
      </w:r>
      <w:r w:rsidRPr="00A21D98">
        <w:rPr>
          <w:rFonts w:ascii="Times New Roman" w:hAnsi="Times New Roman" w:cs="Times New Roman"/>
          <w:lang w:val="en-US"/>
        </w:rPr>
        <w:t> .the Spring Bank Holiday falls on the last Monday of May or on the first Monday of June, while the Late Summer Bank Holiday comes on the last Monday in August or on the first Monday in September, depending on which of the Mondays is nearer to June 1</w:t>
      </w:r>
      <w:r w:rsidRPr="00A21D98">
        <w:rPr>
          <w:rFonts w:ascii="Times New Roman" w:hAnsi="Times New Roman" w:cs="Times New Roman"/>
          <w:vertAlign w:val="superscript"/>
          <w:lang w:val="en-US"/>
        </w:rPr>
        <w:t>st</w:t>
      </w:r>
      <w:r w:rsidRPr="00A21D98">
        <w:rPr>
          <w:rFonts w:ascii="Times New Roman" w:hAnsi="Times New Roman" w:cs="Times New Roman"/>
          <w:lang w:val="en-US"/>
        </w:rPr>
        <w:t> and September 1</w:t>
      </w:r>
      <w:r w:rsidRPr="00A21D98">
        <w:rPr>
          <w:rFonts w:ascii="Times New Roman" w:hAnsi="Times New Roman" w:cs="Times New Roman"/>
          <w:vertAlign w:val="superscript"/>
          <w:lang w:val="en-US"/>
        </w:rPr>
        <w:t>st</w:t>
      </w:r>
      <w:r w:rsidRPr="00A21D98">
        <w:rPr>
          <w:rFonts w:ascii="Times New Roman" w:hAnsi="Times New Roman" w:cs="Times New Roman"/>
          <w:lang w:val="en-US"/>
        </w:rPr>
        <w:t> respectively.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Besides public holidays, there are other festivals, anniversaries and simply days, for example Pancake Day and Bonfire Night, on which certain traditions are observed, but unless they fall on a Sunday, they are ordinary working days.</w:t>
      </w:r>
    </w:p>
    <w:p w:rsidR="00B66AA5" w:rsidRDefault="00B66AA5" w:rsidP="00B66AA5">
      <w:pPr>
        <w:jc w:val="both"/>
        <w:rPr>
          <w:rFonts w:ascii="Times New Roman" w:hAnsi="Times New Roman" w:cs="Times New Roman"/>
          <w:b/>
          <w:bCs/>
          <w:lang w:val="en-US"/>
        </w:rPr>
      </w:pPr>
    </w:p>
    <w:p w:rsidR="00B66AA5" w:rsidRDefault="00B66AA5" w:rsidP="00B66AA5">
      <w:pPr>
        <w:jc w:val="both"/>
        <w:rPr>
          <w:rFonts w:ascii="Times New Roman" w:hAnsi="Times New Roman" w:cs="Times New Roman"/>
          <w:b/>
          <w:bCs/>
          <w:lang w:val="en-US"/>
        </w:rPr>
      </w:pP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NEW YEAR</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i/>
          <w:iCs/>
          <w:lang w:val="en-US"/>
        </w:rPr>
        <w:t>In England</w:t>
      </w:r>
      <w:r w:rsidRPr="00A21D98">
        <w:rPr>
          <w:rFonts w:ascii="Times New Roman" w:hAnsi="Times New Roman" w:cs="Times New Roman"/>
          <w:b/>
          <w:bCs/>
          <w:lang w:val="en-US"/>
        </w:rPr>
        <w:t> </w:t>
      </w:r>
      <w:r w:rsidRPr="00A21D98">
        <w:rPr>
          <w:rFonts w:ascii="Times New Roman" w:hAnsi="Times New Roman" w:cs="Times New Roman"/>
          <w:lang w:val="en-US"/>
        </w:rPr>
        <w:t>the New Year is not as widely or as enthusiastically observed as Christmas. Some people ignore it completely and go to bed at the same time as usual on New Year’s Eve. Many others, however, do celebration it in one way or another, the type of celebration varying very much according to the local custom, family traditions and personal taste.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most common type of celebration is a New Year party, either a family party or one arranged by a group of young people. This usually begins at about eight o’clock and goes on until the early hours of the morning. There is a lot of drinking, mainly beer, wine, gin and whisky; sometimes the hosts make a big bowl of punch which consists of wine, spirits, fruit juice and water in varying proportions. There is usually a buffer of cold meat, pies, sandwiches, </w:t>
      </w:r>
      <w:proofErr w:type="spellStart"/>
      <w:r w:rsidRPr="00A21D98">
        <w:rPr>
          <w:rFonts w:ascii="Times New Roman" w:hAnsi="Times New Roman" w:cs="Times New Roman"/>
          <w:lang w:val="en-US"/>
        </w:rPr>
        <w:t>savouries</w:t>
      </w:r>
      <w:proofErr w:type="spellEnd"/>
      <w:r w:rsidRPr="00A21D98">
        <w:rPr>
          <w:rFonts w:ascii="Times New Roman" w:hAnsi="Times New Roman" w:cs="Times New Roman"/>
          <w:lang w:val="en-US"/>
        </w:rPr>
        <w:t xml:space="preserve">, cakes and biscuits. At midnight the wireless is turned on, so that everyone can hear the chimes of Big Ben, and on the hour a toast is drunk to the New Year. </w:t>
      </w:r>
      <w:r w:rsidRPr="003F61CB">
        <w:rPr>
          <w:rFonts w:ascii="Times New Roman" w:hAnsi="Times New Roman" w:cs="Times New Roman"/>
          <w:i/>
          <w:lang w:val="en-US"/>
        </w:rPr>
        <w:t>T</w:t>
      </w:r>
      <w:r w:rsidRPr="00A21D98">
        <w:rPr>
          <w:rFonts w:ascii="Times New Roman" w:hAnsi="Times New Roman" w:cs="Times New Roman"/>
          <w:lang w:val="en-US"/>
        </w:rPr>
        <w:t>hen the party goes on.</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Another popular way of celebrating the New Year is to go to a New Year’s dance. Most hotels and dance halls hold a special dance on New Year’s Eve. The hall is decorated, there are several different bands and the atmosphere is very gay.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most famous celebration is in London round the statue of Eros in Piccadilly Circus where crowds gather and sing and welcome the New Year. </w:t>
      </w:r>
    </w:p>
    <w:p w:rsidR="00B66AA5" w:rsidRPr="00A21D98" w:rsidRDefault="00B66AA5" w:rsidP="00B66AA5">
      <w:pPr>
        <w:jc w:val="both"/>
        <w:rPr>
          <w:rFonts w:ascii="Times New Roman" w:hAnsi="Times New Roman" w:cs="Times New Roman"/>
          <w:lang w:val="en-US"/>
        </w:rPr>
      </w:pP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Trafalgar Square there is also a big crowd and someone usually falls into the fountain.</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Those who have no desire or no opportunity to celebrate the New Year themselves can sit and watch other people celebrating on television. It is an indication of the relative unimportance of the New Year in England that the television producers seem unable to find any traditional English festivities for their programmers and usually show Scottish ones.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January </w:t>
      </w:r>
      <w:proofErr w:type="gramStart"/>
      <w:r w:rsidRPr="00A21D98">
        <w:rPr>
          <w:rFonts w:ascii="Times New Roman" w:hAnsi="Times New Roman" w:cs="Times New Roman"/>
          <w:lang w:val="en-US"/>
        </w:rPr>
        <w:t>1</w:t>
      </w:r>
      <w:r w:rsidRPr="00A21D98">
        <w:rPr>
          <w:rFonts w:ascii="Times New Roman" w:hAnsi="Times New Roman" w:cs="Times New Roman"/>
          <w:vertAlign w:val="superscript"/>
          <w:lang w:val="en-US"/>
        </w:rPr>
        <w:t>st</w:t>
      </w:r>
      <w:r w:rsidRPr="00A21D98">
        <w:rPr>
          <w:rFonts w:ascii="Times New Roman" w:hAnsi="Times New Roman" w:cs="Times New Roman"/>
          <w:lang w:val="en-US"/>
        </w:rPr>
        <w:t> ,</w:t>
      </w:r>
      <w:proofErr w:type="gramEnd"/>
      <w:r w:rsidRPr="00A21D98">
        <w:rPr>
          <w:rFonts w:ascii="Times New Roman" w:hAnsi="Times New Roman" w:cs="Times New Roman"/>
          <w:lang w:val="en-US"/>
        </w:rPr>
        <w:t xml:space="preserve"> New Year’s Day, is not a public holiday, unfortunately for those who like to celebrate most of the night. Some people send New Year cards and give presents but this is not a widespread custom. This is the traditional time for making “New Year resolutions”, for example, to give up smoking, or to get up earlier. However, these are generally more talked about than put into practice.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lastRenderedPageBreak/>
        <w:t xml:space="preserve">Also on New Year’s Day the “New Year </w:t>
      </w:r>
      <w:proofErr w:type="spellStart"/>
      <w:r w:rsidRPr="00A21D98">
        <w:rPr>
          <w:rFonts w:ascii="Times New Roman" w:hAnsi="Times New Roman" w:cs="Times New Roman"/>
          <w:lang w:val="en-US"/>
        </w:rPr>
        <w:t>Honours</w:t>
      </w:r>
      <w:proofErr w:type="spellEnd"/>
      <w:r w:rsidRPr="00A21D98">
        <w:rPr>
          <w:rFonts w:ascii="Times New Roman" w:hAnsi="Times New Roman" w:cs="Times New Roman"/>
          <w:lang w:val="en-US"/>
        </w:rPr>
        <w:t xml:space="preserve"> List” is published in the newspapers; i.e. a list of those who are to be given </w:t>
      </w:r>
      <w:proofErr w:type="spellStart"/>
      <w:r w:rsidRPr="00A21D98">
        <w:rPr>
          <w:rFonts w:ascii="Times New Roman" w:hAnsi="Times New Roman" w:cs="Times New Roman"/>
          <w:lang w:val="en-US"/>
        </w:rPr>
        <w:t>honours</w:t>
      </w:r>
      <w:proofErr w:type="spellEnd"/>
      <w:r w:rsidRPr="00A21D98">
        <w:rPr>
          <w:rFonts w:ascii="Times New Roman" w:hAnsi="Times New Roman" w:cs="Times New Roman"/>
          <w:lang w:val="en-US"/>
        </w:rPr>
        <w:t xml:space="preserve"> of various types – knighthoods, etc.</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i/>
          <w:iCs/>
          <w:lang w:val="en-US"/>
        </w:rPr>
        <w:t>In Canada</w:t>
      </w:r>
      <w:r w:rsidRPr="00A21D98">
        <w:rPr>
          <w:rFonts w:ascii="Times New Roman" w:hAnsi="Times New Roman" w:cs="Times New Roman"/>
          <w:b/>
          <w:bCs/>
          <w:lang w:val="en-US"/>
        </w:rPr>
        <w:t> </w:t>
      </w:r>
      <w:r w:rsidRPr="00A21D98">
        <w:rPr>
          <w:rFonts w:ascii="Times New Roman" w:hAnsi="Times New Roman" w:cs="Times New Roman"/>
          <w:lang w:val="en-US"/>
        </w:rPr>
        <w:t xml:space="preserve">New Year’s Day has a long tradition of celebration. New Year’s Eve in French Canada was (and still is) marked by the custom of groups of young men, to dress in </w:t>
      </w:r>
      <w:proofErr w:type="spellStart"/>
      <w:r w:rsidRPr="00A21D98">
        <w:rPr>
          <w:rFonts w:ascii="Times New Roman" w:hAnsi="Times New Roman" w:cs="Times New Roman"/>
          <w:lang w:val="en-US"/>
        </w:rPr>
        <w:t>COLOURful</w:t>
      </w:r>
      <w:proofErr w:type="spellEnd"/>
      <w:r w:rsidRPr="00A21D98">
        <w:rPr>
          <w:rFonts w:ascii="Times New Roman" w:hAnsi="Times New Roman" w:cs="Times New Roman"/>
          <w:lang w:val="en-US"/>
        </w:rPr>
        <w:t xml:space="preserve"> attire and go from house to house, singing and begging gifts for the poor. New Year’s Day was (and is) a time for paying calls on friends and </w:t>
      </w:r>
      <w:proofErr w:type="spellStart"/>
      <w:r w:rsidRPr="00A21D98">
        <w:rPr>
          <w:rFonts w:ascii="Times New Roman" w:hAnsi="Times New Roman" w:cs="Times New Roman"/>
          <w:lang w:val="en-US"/>
        </w:rPr>
        <w:t>neighbours</w:t>
      </w:r>
      <w:proofErr w:type="spellEnd"/>
      <w:r w:rsidRPr="00A21D98">
        <w:rPr>
          <w:rFonts w:ascii="Times New Roman" w:hAnsi="Times New Roman" w:cs="Times New Roman"/>
          <w:lang w:val="en-US"/>
        </w:rPr>
        <w:t xml:space="preserve"> and for asking the blessing of the head of the family. The early Governors held a public reception for the men of the community on New Year’s morning, a custom preserved down to the present day. While New Year’s Day is of less significance in English Canada than in French Canada, it’s a public holiday throughout the country. Wide spread merry-making begins on New Year’s Eve with house parties, dinner dances and special theatre entertainment. A customary feature of the occasion that suggests the Scottish contribution to the observation is the especially those that couldn’t be arranged for Christmas, are held on New Year’s Day. New Year isn’t such important holiday in England as Christmas. Some people don’t celebrate it at all.</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i/>
          <w:iCs/>
          <w:lang w:val="en-US"/>
        </w:rPr>
        <w:t>In USA</w:t>
      </w:r>
      <w:r w:rsidRPr="00A21D98">
        <w:rPr>
          <w:rFonts w:ascii="Times New Roman" w:hAnsi="Times New Roman" w:cs="Times New Roman"/>
          <w:b/>
          <w:bCs/>
          <w:lang w:val="en-US"/>
        </w:rPr>
        <w:t> </w:t>
      </w:r>
      <w:r w:rsidRPr="00A21D98">
        <w:rPr>
          <w:rFonts w:ascii="Times New Roman" w:hAnsi="Times New Roman" w:cs="Times New Roman"/>
          <w:lang w:val="en-US"/>
        </w:rPr>
        <w:t xml:space="preserve">many people have New Year parties. A party usually begins at about 8 o’clock and goes on until early morning. At midnight they listen to the chimes of Big Ben, drink a toast to the New Year and Sing Auld Lang </w:t>
      </w:r>
      <w:proofErr w:type="spellStart"/>
      <w:r w:rsidRPr="00A21D98">
        <w:rPr>
          <w:rFonts w:ascii="Times New Roman" w:hAnsi="Times New Roman" w:cs="Times New Roman"/>
          <w:lang w:val="en-US"/>
        </w:rPr>
        <w:t>Syne</w:t>
      </w:r>
      <w:proofErr w:type="spellEnd"/>
      <w:r w:rsidRPr="00A21D98">
        <w:rPr>
          <w:rFonts w:ascii="Times New Roman" w:hAnsi="Times New Roman" w:cs="Times New Roman"/>
          <w:lang w:val="en-US"/>
        </w:rPr>
        <w:t>.</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i/>
          <w:iCs/>
          <w:lang w:val="en-US"/>
        </w:rPr>
        <w:t>In London</w:t>
      </w:r>
      <w:r w:rsidRPr="00A21D98">
        <w:rPr>
          <w:rFonts w:ascii="Times New Roman" w:hAnsi="Times New Roman" w:cs="Times New Roman"/>
          <w:b/>
          <w:bCs/>
          <w:lang w:val="en-US"/>
        </w:rPr>
        <w:t> </w:t>
      </w:r>
      <w:r w:rsidRPr="00A21D98">
        <w:rPr>
          <w:rFonts w:ascii="Times New Roman" w:hAnsi="Times New Roman" w:cs="Times New Roman"/>
          <w:lang w:val="en-US"/>
        </w:rPr>
        <w:t>crowds usually gather round the statue of Eros in Piccadilly Circus and welcome the New Year.</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There are some traditions on New Year’s Day. One of them is the old First Footing. The first man to come into the house is very important. The Englishman believes that he brings luck. This man (not a woman) must be healthy, young, pretty looking. He brings presents-bread, a piece of coal or a coin. On the New Year’s Day families watch the old year out and the New Year </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i/>
          <w:iCs/>
          <w:lang w:val="en-US"/>
        </w:rPr>
        <w:t>In Scotland</w:t>
      </w:r>
      <w:r w:rsidRPr="00A21D98">
        <w:rPr>
          <w:rFonts w:ascii="Times New Roman" w:hAnsi="Times New Roman" w:cs="Times New Roman"/>
          <w:b/>
          <w:bCs/>
          <w:lang w:val="en-US"/>
        </w:rPr>
        <w:t> </w:t>
      </w:r>
      <w:r w:rsidRPr="00A21D98">
        <w:rPr>
          <w:rFonts w:ascii="Times New Roman" w:hAnsi="Times New Roman" w:cs="Times New Roman"/>
          <w:lang w:val="en-US"/>
        </w:rPr>
        <w:t>the New Year’s Day is also a public holiday. Some people ignore it completely and go to bed at the same time as usual on New Year’s Eve. Many others, however, do celebrate it in one way or another, the type of celebration varying very much according to the local custom, family tradition and personal taste.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The most common type of celebration is a New Year party, either a family party or one arranged by a group of young people. This usually begins at about eight o’clock and goes on until the early hours of the morning. There is a lot of drinking, mainly beer, wine, gin and whisky; sometimes the hosts make a big bowl of punch which consists of wine, spirits, fruit juice and water in varying proportions. There is usually a buffet supper of cold meat, pies, sandwiches, savories, cakes and biscuits. At midnight the wireless is turned on, so that everyone can hear the chimes of Big Ben, and on the hour a toast is drunk to the New Year. Then the party goes on.</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lang w:val="en-US"/>
        </w:rPr>
        <w:t>Hogmanay Celebrations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Hogmanay is a Scottish name for New Year’s Eve, and is a time for merrymaking, the giving of presents and the observance of the old custom of First – Footing. One of the most interesting of Scottish Hogmanay celebrations is the Flambeaux Procession at </w:t>
      </w:r>
      <w:proofErr w:type="spellStart"/>
      <w:r w:rsidRPr="00A21D98">
        <w:rPr>
          <w:rFonts w:ascii="Times New Roman" w:hAnsi="Times New Roman" w:cs="Times New Roman"/>
          <w:lang w:val="en-US"/>
        </w:rPr>
        <w:t>Comrie</w:t>
      </w:r>
      <w:proofErr w:type="spellEnd"/>
      <w:r w:rsidRPr="00A21D98">
        <w:rPr>
          <w:rFonts w:ascii="Times New Roman" w:hAnsi="Times New Roman" w:cs="Times New Roman"/>
          <w:lang w:val="en-US"/>
        </w:rPr>
        <w:t xml:space="preserve">, </w:t>
      </w:r>
      <w:proofErr w:type="spellStart"/>
      <w:r w:rsidRPr="00A21D98">
        <w:rPr>
          <w:rFonts w:ascii="Times New Roman" w:hAnsi="Times New Roman" w:cs="Times New Roman"/>
          <w:lang w:val="en-US"/>
        </w:rPr>
        <w:t>Perthshire</w:t>
      </w:r>
      <w:proofErr w:type="spellEnd"/>
      <w:r w:rsidRPr="00A21D98">
        <w:rPr>
          <w:rFonts w:ascii="Times New Roman" w:hAnsi="Times New Roman" w:cs="Times New Roman"/>
          <w:lang w:val="en-US"/>
        </w:rPr>
        <w:t>. Such processions can be traced back to the time of the ancient Druids. There is a procession of townsfolk in fancy dress carrying large torches. They are led by pipers. When the procession has completed its tour, the flambeaux (torches) are thrown into a pile, and everyone dances around the blaze until the torches have burned out.</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lang w:val="en-US"/>
        </w:rPr>
        <w:t>The Night of Hogmanay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lastRenderedPageBreak/>
        <w:t xml:space="preserve">Nowhere else in Britain is the arrival of the New Year celebrated so wholeheartedly as in </w:t>
      </w:r>
      <w:proofErr w:type="gramStart"/>
      <w:r w:rsidRPr="00A21D98">
        <w:rPr>
          <w:rFonts w:ascii="Times New Roman" w:hAnsi="Times New Roman" w:cs="Times New Roman"/>
          <w:lang w:val="en-US"/>
        </w:rPr>
        <w:t>Scotland.</w:t>
      </w:r>
      <w:proofErr w:type="gramEnd"/>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Throughout Scotland, the preparations for greeting the New Year start with a minor “spring-cleaning”. Brass and silver must be </w:t>
      </w:r>
      <w:proofErr w:type="gramStart"/>
      <w:r w:rsidRPr="00A21D98">
        <w:rPr>
          <w:rFonts w:ascii="Times New Roman" w:hAnsi="Times New Roman" w:cs="Times New Roman"/>
          <w:lang w:val="en-US"/>
        </w:rPr>
        <w:t>glittering</w:t>
      </w:r>
      <w:proofErr w:type="gramEnd"/>
      <w:r w:rsidRPr="00A21D98">
        <w:rPr>
          <w:rFonts w:ascii="Times New Roman" w:hAnsi="Times New Roman" w:cs="Times New Roman"/>
          <w:lang w:val="en-US"/>
        </w:rPr>
        <w:t xml:space="preserve"> and fresh linen must be put on the beds. No routine work may be left unfinished; stockings must be darned, tears mended, clocks wound up, musical instruments tuned, and pictures hung straight. In addition, all outstanding bills are paid, overdue letters written and borrowed books returned. At least, that is the idea!</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Most important of all, there must be plenty of good things to eat. Innumerable homes “reek of celestial grocery” – plum puddings and currant buns, spices and cordials, apples and lemons, tangerines and toffee. In mansion and farmhouse, in suburban villa and city tenement, the table is spread with festive fare. Essential to Hogmanay are “cakes and </w:t>
      </w:r>
      <w:proofErr w:type="spellStart"/>
      <w:r w:rsidRPr="00A21D98">
        <w:rPr>
          <w:rFonts w:ascii="Times New Roman" w:hAnsi="Times New Roman" w:cs="Times New Roman"/>
          <w:lang w:val="en-US"/>
        </w:rPr>
        <w:t>kebbuck</w:t>
      </w:r>
      <w:proofErr w:type="spellEnd"/>
      <w:r w:rsidRPr="00A21D98">
        <w:rPr>
          <w:rFonts w:ascii="Times New Roman" w:hAnsi="Times New Roman" w:cs="Times New Roman"/>
          <w:lang w:val="en-US"/>
        </w:rPr>
        <w:t xml:space="preserve">” (oatcakes and cheese), shortbread, and either black bun or currant loaf. There are flanked with bottles of wine and the “mountain dew” that is the poetic name for whisky. In the cities and burghs, the New Year receives a communal welcome, the traditional gathering-place being the </w:t>
      </w:r>
      <w:proofErr w:type="spellStart"/>
      <w:r w:rsidRPr="00A21D98">
        <w:rPr>
          <w:rFonts w:ascii="Times New Roman" w:hAnsi="Times New Roman" w:cs="Times New Roman"/>
          <w:lang w:val="en-US"/>
        </w:rPr>
        <w:t>Mercat</w:t>
      </w:r>
      <w:proofErr w:type="spellEnd"/>
      <w:r w:rsidRPr="00A21D98">
        <w:rPr>
          <w:rFonts w:ascii="Times New Roman" w:hAnsi="Times New Roman" w:cs="Times New Roman"/>
          <w:lang w:val="en-US"/>
        </w:rPr>
        <w:t xml:space="preserve"> Cross, the hub and symbol of the old burgh life. In Edinburgh, however, the crowd has slid a few yards down the hill from the </w:t>
      </w:r>
      <w:proofErr w:type="spellStart"/>
      <w:r w:rsidRPr="00A21D98">
        <w:rPr>
          <w:rFonts w:ascii="Times New Roman" w:hAnsi="Times New Roman" w:cs="Times New Roman"/>
          <w:lang w:val="en-US"/>
        </w:rPr>
        <w:t>Mercat</w:t>
      </w:r>
      <w:proofErr w:type="spellEnd"/>
      <w:r w:rsidRPr="00A21D98">
        <w:rPr>
          <w:rFonts w:ascii="Times New Roman" w:hAnsi="Times New Roman" w:cs="Times New Roman"/>
          <w:lang w:val="en-US"/>
        </w:rPr>
        <w:t xml:space="preserve"> Cross to the </w:t>
      </w:r>
      <w:proofErr w:type="spellStart"/>
      <w:r w:rsidRPr="00A21D98">
        <w:rPr>
          <w:rFonts w:ascii="Times New Roman" w:hAnsi="Times New Roman" w:cs="Times New Roman"/>
          <w:lang w:val="en-US"/>
        </w:rPr>
        <w:t>Tron</w:t>
      </w:r>
      <w:proofErr w:type="spellEnd"/>
      <w:r w:rsidRPr="00A21D98">
        <w:rPr>
          <w:rFonts w:ascii="Times New Roman" w:hAnsi="Times New Roman" w:cs="Times New Roman"/>
          <w:lang w:val="en-US"/>
        </w:rPr>
        <w:t xml:space="preserve"> Kirk – being lured thither, no doubt, by the four-faced clock in the tower. As the night advances, Princes Street becomes as thronged as it normally is at noon, and there is growing excitement in the air. Towards midnight, all steps turn to the </w:t>
      </w:r>
      <w:proofErr w:type="spellStart"/>
      <w:r w:rsidRPr="00A21D98">
        <w:rPr>
          <w:rFonts w:ascii="Times New Roman" w:hAnsi="Times New Roman" w:cs="Times New Roman"/>
          <w:lang w:val="en-US"/>
        </w:rPr>
        <w:t>Tron</w:t>
      </w:r>
      <w:proofErr w:type="spellEnd"/>
      <w:r w:rsidRPr="00A21D98">
        <w:rPr>
          <w:rFonts w:ascii="Times New Roman" w:hAnsi="Times New Roman" w:cs="Times New Roman"/>
          <w:lang w:val="en-US"/>
        </w:rPr>
        <w:t xml:space="preserve"> Kirk, where a lively, swaying crowd awaits “the Chaplin o’ the </w:t>
      </w:r>
      <w:proofErr w:type="spellStart"/>
      <w:r w:rsidRPr="00A21D98">
        <w:rPr>
          <w:rFonts w:ascii="Times New Roman" w:hAnsi="Times New Roman" w:cs="Times New Roman"/>
          <w:lang w:val="en-US"/>
        </w:rPr>
        <w:t>Twal</w:t>
      </w:r>
      <w:proofErr w:type="spellEnd"/>
      <w:r w:rsidRPr="00A21D98">
        <w:rPr>
          <w:rFonts w:ascii="Times New Roman" w:hAnsi="Times New Roman" w:cs="Times New Roman"/>
          <w:lang w:val="en-US"/>
        </w:rPr>
        <w:t xml:space="preserve">” (the striking of 12 o’clock). As the hands of the clock in the tower approach the hour, a hush falls on the waiting throng, the atmosphere grows tense, and then suddenly there comes a roar </w:t>
      </w:r>
      <w:proofErr w:type="gramStart"/>
      <w:r w:rsidRPr="00A21D98">
        <w:rPr>
          <w:rFonts w:ascii="Times New Roman" w:hAnsi="Times New Roman" w:cs="Times New Roman"/>
          <w:lang w:val="en-US"/>
        </w:rPr>
        <w:t>from a myriad throats</w:t>
      </w:r>
      <w:proofErr w:type="gramEnd"/>
      <w:r w:rsidRPr="00A21D98">
        <w:rPr>
          <w:rFonts w:ascii="Times New Roman" w:hAnsi="Times New Roman" w:cs="Times New Roman"/>
          <w:lang w:val="en-US"/>
        </w:rPr>
        <w:t>. The bells forth, the sirens scream – the New Year is born!</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Many families prefer to bring in the New Year at home, with music or dancing, cards or talk. As the evening advances, the fire is piled high – for the brighter the fire, the better the luck. The members of the household seat themselves round the hearth, and when the hands of the clock approach the hour, the head of the house rises, goes to the main door, opens it wide, and holds it thus until the last stroke of midnight has died away. Then he shuts it quietly and returns to the family circle. He has let the Old Year out and the New Year in. now greetings and small gifts are exchanged, glasses are filled – and already the First-Footers are at the door.</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First-Footer, on crossing the threshold, greets the family with “A </w:t>
      </w:r>
      <w:proofErr w:type="spellStart"/>
      <w:r w:rsidRPr="00A21D98">
        <w:rPr>
          <w:rFonts w:ascii="Times New Roman" w:hAnsi="Times New Roman" w:cs="Times New Roman"/>
          <w:lang w:val="en-US"/>
        </w:rPr>
        <w:t>gude</w:t>
      </w:r>
      <w:proofErr w:type="spellEnd"/>
      <w:r w:rsidRPr="00A21D98">
        <w:rPr>
          <w:rFonts w:ascii="Times New Roman" w:hAnsi="Times New Roman" w:cs="Times New Roman"/>
          <w:lang w:val="en-US"/>
        </w:rPr>
        <w:t xml:space="preserve"> New Year to </w:t>
      </w:r>
      <w:proofErr w:type="spellStart"/>
      <w:r w:rsidRPr="00A21D98">
        <w:rPr>
          <w:rFonts w:ascii="Times New Roman" w:hAnsi="Times New Roman" w:cs="Times New Roman"/>
          <w:lang w:val="en-US"/>
        </w:rPr>
        <w:t>ane</w:t>
      </w:r>
      <w:proofErr w:type="spellEnd"/>
      <w:r w:rsidRPr="00A21D98">
        <w:rPr>
          <w:rFonts w:ascii="Times New Roman" w:hAnsi="Times New Roman" w:cs="Times New Roman"/>
          <w:lang w:val="en-US"/>
        </w:rPr>
        <w:t xml:space="preserve"> and a’!” or simply “A Happy New Year!” and pours out a glass from the flask he carries. This must be drunk to the dregs by the head of the house, who, in turn, pours out a glass for each of his visitors. The glass handed to the First-Footer himself must also be drunk to the dregs. A popular toast is:</w:t>
      </w:r>
    </w:p>
    <w:p w:rsidR="00B66AA5" w:rsidRPr="00A21D98" w:rsidRDefault="00B66AA5" w:rsidP="00B66AA5">
      <w:pPr>
        <w:jc w:val="both"/>
        <w:rPr>
          <w:rFonts w:ascii="Times New Roman" w:hAnsi="Times New Roman" w:cs="Times New Roman"/>
          <w:lang w:val="en-US"/>
        </w:rPr>
      </w:pPr>
      <w:proofErr w:type="gramStart"/>
      <w:r w:rsidRPr="00A21D98">
        <w:rPr>
          <w:rFonts w:ascii="Times New Roman" w:hAnsi="Times New Roman" w:cs="Times New Roman"/>
          <w:lang w:val="en-US"/>
        </w:rPr>
        <w:t>“Your good health!”</w:t>
      </w:r>
      <w:proofErr w:type="gramEnd"/>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The First-Footers must take something to eat as well as to drink, and after an exchange of greetings they go off again on their rounds.</w:t>
      </w:r>
    </w:p>
    <w:p w:rsidR="00B66AA5" w:rsidRPr="00A21D98" w:rsidRDefault="00B66AA5" w:rsidP="00B66AA5">
      <w:pPr>
        <w:jc w:val="both"/>
        <w:rPr>
          <w:rFonts w:ascii="Times New Roman" w:hAnsi="Times New Roman" w:cs="Times New Roman"/>
          <w:lang w:val="en-US"/>
        </w:rPr>
      </w:pPr>
    </w:p>
    <w:p w:rsidR="00B66AA5" w:rsidRPr="00A21D98" w:rsidRDefault="00B66AA5" w:rsidP="00B66AA5">
      <w:pPr>
        <w:spacing w:line="360" w:lineRule="auto"/>
        <w:rPr>
          <w:rFonts w:ascii="Times New Roman" w:hAnsi="Times New Roman" w:cs="Times New Roman"/>
          <w:lang w:val="en-US"/>
        </w:rPr>
      </w:pPr>
      <w:r w:rsidRPr="00A21D98">
        <w:rPr>
          <w:rFonts w:ascii="Times New Roman" w:hAnsi="Times New Roman" w:cs="Times New Roman"/>
          <w:b/>
          <w:bCs/>
          <w:lang w:val="en-US"/>
        </w:rPr>
        <w:t>ST. VALENTINE’S DAY – FEBRUARY 14</w:t>
      </w:r>
    </w:p>
    <w:p w:rsidR="00B66AA5" w:rsidRPr="00A21D98" w:rsidRDefault="00B66AA5" w:rsidP="00B66AA5">
      <w:pPr>
        <w:spacing w:line="360" w:lineRule="auto"/>
        <w:rPr>
          <w:rFonts w:ascii="Times New Roman" w:hAnsi="Times New Roman" w:cs="Times New Roman"/>
          <w:lang w:val="en-US"/>
        </w:rPr>
      </w:pPr>
      <w:r w:rsidRPr="00A21D98">
        <w:rPr>
          <w:rFonts w:ascii="Times New Roman" w:hAnsi="Times New Roman" w:cs="Times New Roman"/>
          <w:i/>
          <w:iCs/>
          <w:lang w:val="en-US"/>
        </w:rPr>
        <w:t>I’ll be your sweetheart, if you will be mine,</w:t>
      </w:r>
    </w:p>
    <w:p w:rsidR="00B66AA5" w:rsidRPr="00A21D98" w:rsidRDefault="00B66AA5" w:rsidP="00B66AA5">
      <w:pPr>
        <w:spacing w:line="360" w:lineRule="auto"/>
        <w:rPr>
          <w:rFonts w:ascii="Times New Roman" w:hAnsi="Times New Roman" w:cs="Times New Roman"/>
          <w:lang w:val="en-US"/>
        </w:rPr>
      </w:pPr>
      <w:r w:rsidRPr="00A21D98">
        <w:rPr>
          <w:rFonts w:ascii="Times New Roman" w:hAnsi="Times New Roman" w:cs="Times New Roman"/>
          <w:i/>
          <w:iCs/>
          <w:lang w:val="en-US"/>
        </w:rPr>
        <w:t>All of my life I’ll be your Valentine …</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It’s here again, the day when boys and girls, sweethearts and lovers, husbands and wives, friends and </w:t>
      </w:r>
      <w:proofErr w:type="spellStart"/>
      <w:r w:rsidRPr="00A21D98">
        <w:rPr>
          <w:rFonts w:ascii="Times New Roman" w:hAnsi="Times New Roman" w:cs="Times New Roman"/>
          <w:lang w:val="en-US"/>
        </w:rPr>
        <w:t>neighbours</w:t>
      </w:r>
      <w:proofErr w:type="spellEnd"/>
      <w:r w:rsidRPr="00A21D98">
        <w:rPr>
          <w:rFonts w:ascii="Times New Roman" w:hAnsi="Times New Roman" w:cs="Times New Roman"/>
          <w:lang w:val="en-US"/>
        </w:rPr>
        <w:t>, and even the office staff will exchange greetings of affections, undying love or satirical comment. And the quick, slick, modern way to do it is with a Valentine card.</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lastRenderedPageBreak/>
        <w:t>There are all kinds, to suit all tastes, the lush satin cushions, boxed and be-</w:t>
      </w:r>
      <w:proofErr w:type="spellStart"/>
      <w:r w:rsidRPr="00A21D98">
        <w:rPr>
          <w:rFonts w:ascii="Times New Roman" w:hAnsi="Times New Roman" w:cs="Times New Roman"/>
          <w:lang w:val="en-US"/>
        </w:rPr>
        <w:t>ribboned</w:t>
      </w:r>
      <w:proofErr w:type="spellEnd"/>
      <w:r w:rsidRPr="00A21D98">
        <w:rPr>
          <w:rFonts w:ascii="Times New Roman" w:hAnsi="Times New Roman" w:cs="Times New Roman"/>
          <w:lang w:val="en-US"/>
        </w:rPr>
        <w:t xml:space="preserve">, the entwined hearts, gold arrows, roses, cupids, doggerel rhymes, sick sentiment and sickly sentimentality – it’s all there. The publishers made sure it was there, as </w:t>
      </w:r>
      <w:proofErr w:type="spellStart"/>
      <w:r w:rsidRPr="00A21D98">
        <w:rPr>
          <w:rFonts w:ascii="Times New Roman" w:hAnsi="Times New Roman" w:cs="Times New Roman"/>
          <w:lang w:val="en-US"/>
        </w:rPr>
        <w:t>Mr</w:t>
      </w:r>
      <w:proofErr w:type="spellEnd"/>
      <w:r w:rsidRPr="00A21D98">
        <w:rPr>
          <w:rFonts w:ascii="Times New Roman" w:hAnsi="Times New Roman" w:cs="Times New Roman"/>
          <w:lang w:val="en-US"/>
        </w:rPr>
        <w:t xml:space="preserve"> Punch complained, “there weeks in advance!”</w:t>
      </w:r>
    </w:p>
    <w:p w:rsidR="00B66AA5" w:rsidRPr="00A21D98" w:rsidRDefault="00B66AA5" w:rsidP="00B66AA5">
      <w:pPr>
        <w:jc w:val="both"/>
        <w:rPr>
          <w:rFonts w:ascii="Times New Roman" w:hAnsi="Times New Roman" w:cs="Times New Roman"/>
          <w:lang w:val="en-US"/>
        </w:rPr>
      </w:pPr>
    </w:p>
    <w:p w:rsidR="00B66AA5" w:rsidRPr="00A21D98" w:rsidRDefault="00B66AA5" w:rsidP="00B66AA5">
      <w:pPr>
        <w:jc w:val="both"/>
        <w:rPr>
          <w:rFonts w:ascii="Times New Roman" w:hAnsi="Times New Roman" w:cs="Times New Roman"/>
          <w:lang w:val="en-US"/>
        </w:rPr>
      </w:pPr>
      <w:proofErr w:type="gramStart"/>
      <w:r w:rsidRPr="00A21D98">
        <w:rPr>
          <w:rFonts w:ascii="Times New Roman" w:hAnsi="Times New Roman" w:cs="Times New Roman"/>
          <w:lang w:val="en-US"/>
        </w:rPr>
        <w:t>n</w:t>
      </w:r>
      <w:proofErr w:type="gramEnd"/>
      <w:r w:rsidRPr="00A21D98">
        <w:rPr>
          <w:rFonts w:ascii="Times New Roman" w:hAnsi="Times New Roman" w:cs="Times New Roman"/>
          <w:lang w:val="en-US"/>
        </w:rPr>
        <w:t xml:space="preserve"> his magazine, </w:t>
      </w:r>
      <w:r w:rsidRPr="00A21D98">
        <w:rPr>
          <w:rFonts w:ascii="Times New Roman" w:hAnsi="Times New Roman" w:cs="Times New Roman"/>
          <w:i/>
          <w:iCs/>
          <w:lang w:val="en-US"/>
        </w:rPr>
        <w:t>Punch</w:t>
      </w:r>
      <w:r w:rsidRPr="00A21D98">
        <w:rPr>
          <w:rFonts w:ascii="Times New Roman" w:hAnsi="Times New Roman" w:cs="Times New Roman"/>
          <w:lang w:val="en-US"/>
        </w:rPr>
        <w:t> , as long ago as 1880 he pointed out that no sooner was the avalanche of Christmas cards swept away than the publishers began to fill the shops with their novel valentines, full of “Hearts and Darts, Loves and Doves and Floating Fays and Flowers”.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It must have been one of these cards which Charles Dickens describes in </w:t>
      </w:r>
      <w:r w:rsidRPr="00A21D98">
        <w:rPr>
          <w:rFonts w:ascii="Times New Roman" w:hAnsi="Times New Roman" w:cs="Times New Roman"/>
          <w:i/>
          <w:iCs/>
          <w:lang w:val="en-US"/>
        </w:rPr>
        <w:t>Pickwick Papers. </w:t>
      </w:r>
      <w:r w:rsidRPr="00A21D98">
        <w:rPr>
          <w:rFonts w:ascii="Times New Roman" w:hAnsi="Times New Roman" w:cs="Times New Roman"/>
          <w:lang w:val="en-US"/>
        </w:rPr>
        <w:t xml:space="preserve">It was “a highly </w:t>
      </w:r>
      <w:proofErr w:type="spellStart"/>
      <w:r w:rsidRPr="00A21D98">
        <w:rPr>
          <w:rFonts w:ascii="Times New Roman" w:hAnsi="Times New Roman" w:cs="Times New Roman"/>
          <w:lang w:val="en-US"/>
        </w:rPr>
        <w:t>coloured</w:t>
      </w:r>
      <w:proofErr w:type="spellEnd"/>
      <w:r w:rsidRPr="00A21D98">
        <w:rPr>
          <w:rFonts w:ascii="Times New Roman" w:hAnsi="Times New Roman" w:cs="Times New Roman"/>
          <w:lang w:val="en-US"/>
        </w:rPr>
        <w:t xml:space="preserve"> representation of a couple of human hearts skewered together with an arrow, cooking before a cheerful fire” and “superintending the cooking” was a “highly indelicate young gentleman in a pair of wings and nothing else”.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In the last century, sweet-hearts of both sexes would spend hours fashioning a homemade card or present. The results of some of those painstaking efforts are still preserved in museums. Lace, ribbon, wild flowers, </w:t>
      </w:r>
      <w:proofErr w:type="spellStart"/>
      <w:r w:rsidRPr="00A21D98">
        <w:rPr>
          <w:rFonts w:ascii="Times New Roman" w:hAnsi="Times New Roman" w:cs="Times New Roman"/>
          <w:lang w:val="en-US"/>
        </w:rPr>
        <w:t>coloured</w:t>
      </w:r>
      <w:proofErr w:type="spellEnd"/>
      <w:r w:rsidRPr="00A21D98">
        <w:rPr>
          <w:rFonts w:ascii="Times New Roman" w:hAnsi="Times New Roman" w:cs="Times New Roman"/>
          <w:lang w:val="en-US"/>
        </w:rPr>
        <w:t xml:space="preserve"> paper, feathers and shells, all were brought into use. If the aspiring (or perspiring) lover had difficulty in thinking up a message or rhyme there was help at hand. He could dip into </w:t>
      </w:r>
      <w:r w:rsidRPr="00A21D98">
        <w:rPr>
          <w:rFonts w:ascii="Times New Roman" w:hAnsi="Times New Roman" w:cs="Times New Roman"/>
          <w:i/>
          <w:iCs/>
          <w:lang w:val="en-US"/>
        </w:rPr>
        <w:t>the quiver of Love </w:t>
      </w:r>
      <w:r w:rsidRPr="00A21D98">
        <w:rPr>
          <w:rFonts w:ascii="Times New Roman" w:hAnsi="Times New Roman" w:cs="Times New Roman"/>
          <w:lang w:val="en-US"/>
        </w:rPr>
        <w:t>or </w:t>
      </w:r>
      <w:r w:rsidRPr="00A21D98">
        <w:rPr>
          <w:rFonts w:ascii="Times New Roman" w:hAnsi="Times New Roman" w:cs="Times New Roman"/>
          <w:i/>
          <w:iCs/>
          <w:lang w:val="en-US"/>
        </w:rPr>
        <w:t xml:space="preserve">St. Valentine’s Sentimental </w:t>
      </w:r>
      <w:proofErr w:type="gramStart"/>
      <w:r w:rsidRPr="00A21D98">
        <w:rPr>
          <w:rFonts w:ascii="Times New Roman" w:hAnsi="Times New Roman" w:cs="Times New Roman"/>
          <w:i/>
          <w:iCs/>
          <w:lang w:val="en-US"/>
        </w:rPr>
        <w:t>Writer</w:t>
      </w:r>
      <w:r w:rsidRPr="00A21D98">
        <w:rPr>
          <w:rFonts w:ascii="Times New Roman" w:hAnsi="Times New Roman" w:cs="Times New Roman"/>
          <w:lang w:val="en-US"/>
        </w:rPr>
        <w:t> ,</w:t>
      </w:r>
      <w:proofErr w:type="gramEnd"/>
      <w:r w:rsidRPr="00A21D98">
        <w:rPr>
          <w:rFonts w:ascii="Times New Roman" w:hAnsi="Times New Roman" w:cs="Times New Roman"/>
          <w:lang w:val="en-US"/>
        </w:rPr>
        <w:t xml:space="preserve"> these books giving varied selections to suit everyone’s choice. Sam Weller, of </w:t>
      </w:r>
      <w:r w:rsidRPr="00A21D98">
        <w:rPr>
          <w:rFonts w:ascii="Times New Roman" w:hAnsi="Times New Roman" w:cs="Times New Roman"/>
          <w:i/>
          <w:iCs/>
          <w:lang w:val="en-US"/>
        </w:rPr>
        <w:t>Pick wick Papers </w:t>
      </w:r>
      <w:r w:rsidRPr="00A21D98">
        <w:rPr>
          <w:rFonts w:ascii="Times New Roman" w:hAnsi="Times New Roman" w:cs="Times New Roman"/>
          <w:lang w:val="en-US"/>
        </w:rPr>
        <w:t>fame, took an hour and a half to write his “Valentine”, with much blotting and crossing out and warnings from his father not to descend to poetry.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The first Valentine of all was a bishop, a Christian martyr, who before the Romans put him to death sent a note of friendship to his jailer’s blind daughter.</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Christian Church took for his saint’s day February 14; the date of an old pagan festival when young Roman maidens threw decorated love missives into an urn to be drawn out by their </w:t>
      </w:r>
      <w:proofErr w:type="spellStart"/>
      <w:r w:rsidRPr="00A21D98">
        <w:rPr>
          <w:rFonts w:ascii="Times New Roman" w:hAnsi="Times New Roman" w:cs="Times New Roman"/>
          <w:lang w:val="en-US"/>
        </w:rPr>
        <w:t>boy friends</w:t>
      </w:r>
      <w:proofErr w:type="spellEnd"/>
      <w:r w:rsidRPr="00A21D98">
        <w:rPr>
          <w:rFonts w:ascii="Times New Roman" w:hAnsi="Times New Roman" w:cs="Times New Roman"/>
          <w:lang w:val="en-US"/>
        </w:rPr>
        <w:t>.</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A French writer who described how the guests of both sexes drew lots for partners by writing down names on pieces of paper noted this idea of lottery in 17th century England. “It is all the rage,” he wrote.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But apparently to bring the game into a family and friendly atmosphere one could withdraw from the situation by paying a forfeit, usually a pair of gloves.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One of the older versions of a well-known rhyme gives the same picture:</w:t>
      </w:r>
    </w:p>
    <w:p w:rsidR="00B66AA5" w:rsidRPr="00A21D98" w:rsidRDefault="00B66AA5" w:rsidP="00B66AA5">
      <w:pPr>
        <w:spacing w:line="360" w:lineRule="auto"/>
        <w:rPr>
          <w:rFonts w:ascii="Times New Roman" w:hAnsi="Times New Roman" w:cs="Times New Roman"/>
          <w:lang w:val="en-US"/>
        </w:rPr>
      </w:pPr>
      <w:r w:rsidRPr="00A21D98">
        <w:rPr>
          <w:rFonts w:ascii="Times New Roman" w:hAnsi="Times New Roman" w:cs="Times New Roman"/>
          <w:lang w:val="en-US"/>
        </w:rPr>
        <w:t>The rose is red, the violets are blue,</w:t>
      </w:r>
    </w:p>
    <w:p w:rsidR="00B66AA5" w:rsidRPr="00A21D98" w:rsidRDefault="00B66AA5" w:rsidP="00B66AA5">
      <w:pPr>
        <w:spacing w:line="360" w:lineRule="auto"/>
        <w:rPr>
          <w:rFonts w:ascii="Times New Roman" w:hAnsi="Times New Roman" w:cs="Times New Roman"/>
          <w:lang w:val="en-US"/>
        </w:rPr>
      </w:pPr>
      <w:r w:rsidRPr="00A21D98">
        <w:rPr>
          <w:rFonts w:ascii="Times New Roman" w:hAnsi="Times New Roman" w:cs="Times New Roman"/>
          <w:lang w:val="en-US"/>
        </w:rPr>
        <w:t xml:space="preserve">The honey’s sweet and so are </w:t>
      </w:r>
      <w:proofErr w:type="gramStart"/>
      <w:r w:rsidRPr="00A21D98">
        <w:rPr>
          <w:rFonts w:ascii="Times New Roman" w:hAnsi="Times New Roman" w:cs="Times New Roman"/>
          <w:lang w:val="en-US"/>
        </w:rPr>
        <w:t>you.</w:t>
      </w:r>
      <w:proofErr w:type="gramEnd"/>
    </w:p>
    <w:p w:rsidR="00B66AA5" w:rsidRPr="00A21D98" w:rsidRDefault="00B66AA5" w:rsidP="00B66AA5">
      <w:pPr>
        <w:spacing w:line="360" w:lineRule="auto"/>
        <w:rPr>
          <w:rFonts w:ascii="Times New Roman" w:hAnsi="Times New Roman" w:cs="Times New Roman"/>
          <w:lang w:val="en-US"/>
        </w:rPr>
      </w:pPr>
      <w:r w:rsidRPr="00A21D98">
        <w:rPr>
          <w:rFonts w:ascii="Times New Roman" w:hAnsi="Times New Roman" w:cs="Times New Roman"/>
          <w:lang w:val="en-US"/>
        </w:rPr>
        <w:t xml:space="preserve">Thou art my love and I am </w:t>
      </w:r>
      <w:proofErr w:type="spellStart"/>
      <w:r w:rsidRPr="00A21D98">
        <w:rPr>
          <w:rFonts w:ascii="Times New Roman" w:hAnsi="Times New Roman" w:cs="Times New Roman"/>
          <w:lang w:val="en-US"/>
        </w:rPr>
        <w:t>thine</w:t>
      </w:r>
      <w:proofErr w:type="spellEnd"/>
      <w:r w:rsidRPr="00A21D98">
        <w:rPr>
          <w:rFonts w:ascii="Times New Roman" w:hAnsi="Times New Roman" w:cs="Times New Roman"/>
          <w:lang w:val="en-US"/>
        </w:rPr>
        <w:t>.</w:t>
      </w:r>
    </w:p>
    <w:p w:rsidR="00B66AA5" w:rsidRPr="00A21D98" w:rsidRDefault="00B66AA5" w:rsidP="00B66AA5">
      <w:pPr>
        <w:spacing w:line="360" w:lineRule="auto"/>
        <w:rPr>
          <w:rFonts w:ascii="Times New Roman" w:hAnsi="Times New Roman" w:cs="Times New Roman"/>
          <w:lang w:val="en-US"/>
        </w:rPr>
      </w:pPr>
      <w:r w:rsidRPr="00A21D98">
        <w:rPr>
          <w:rFonts w:ascii="Times New Roman" w:hAnsi="Times New Roman" w:cs="Times New Roman"/>
          <w:lang w:val="en-US"/>
        </w:rPr>
        <w:t>I drew thee to my Valentine.</w:t>
      </w:r>
    </w:p>
    <w:p w:rsidR="00B66AA5" w:rsidRPr="00A21D98" w:rsidRDefault="00B66AA5" w:rsidP="00B66AA5">
      <w:pPr>
        <w:spacing w:line="360" w:lineRule="auto"/>
        <w:rPr>
          <w:rFonts w:ascii="Times New Roman" w:hAnsi="Times New Roman" w:cs="Times New Roman"/>
          <w:lang w:val="en-US"/>
        </w:rPr>
      </w:pPr>
      <w:r w:rsidRPr="00A21D98">
        <w:rPr>
          <w:rFonts w:ascii="Times New Roman" w:hAnsi="Times New Roman" w:cs="Times New Roman"/>
          <w:lang w:val="en-US"/>
        </w:rPr>
        <w:t>The lot was cast and then I drew</w:t>
      </w:r>
    </w:p>
    <w:p w:rsidR="00B66AA5" w:rsidRPr="00A21D98" w:rsidRDefault="00B66AA5" w:rsidP="00B66AA5">
      <w:pPr>
        <w:spacing w:line="360" w:lineRule="auto"/>
        <w:rPr>
          <w:rFonts w:ascii="Times New Roman" w:hAnsi="Times New Roman" w:cs="Times New Roman"/>
          <w:lang w:val="en-US"/>
        </w:rPr>
      </w:pPr>
      <w:r w:rsidRPr="00A21D98">
        <w:rPr>
          <w:rFonts w:ascii="Times New Roman" w:hAnsi="Times New Roman" w:cs="Times New Roman"/>
          <w:lang w:val="en-US"/>
        </w:rPr>
        <w:t>And fortune said it should be you.</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Comic valentines are also traditional. The habit of sending gifts is dying out, which must be disappointing for the manufacturers, who nevertheless still hopefully dish out presents for Valentine’s Day in an attempt to cash in. and the demand for valentines is increasing. According to one manufacturer, an estimated 30 million cards will have been sent by January, 14 – and not all cheap stuff, either.</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lastRenderedPageBreak/>
        <w:t>“Our cards cost from 6d to 15s 6d”, he says, but “ardent youngsters” want to pay more.” They can pay more. I saw a red satin heart-shaped cushion enthroning a “pearl” necklace and earrings for 25s. Another, in velvet bordered with gold lace, topped with a gilt leaf brooch, was 21s (and if anyone buys them … well, it must be love!).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There are all kinds: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sick joke – reclining lady on the </w:t>
      </w:r>
      <w:proofErr w:type="gramStart"/>
      <w:r w:rsidRPr="00A21D98">
        <w:rPr>
          <w:rFonts w:ascii="Times New Roman" w:hAnsi="Times New Roman" w:cs="Times New Roman"/>
          <w:lang w:val="en-US"/>
        </w:rPr>
        <w:t>front,</w:t>
      </w:r>
      <w:proofErr w:type="gramEnd"/>
      <w:r w:rsidRPr="00A21D98">
        <w:rPr>
          <w:rFonts w:ascii="Times New Roman" w:hAnsi="Times New Roman" w:cs="Times New Roman"/>
          <w:lang w:val="en-US"/>
        </w:rPr>
        <w:t xml:space="preserve"> and inside she will “kick you in the ear”.</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satirical </w:t>
      </w:r>
      <w:proofErr w:type="gramStart"/>
      <w:r w:rsidRPr="00A21D98">
        <w:rPr>
          <w:rFonts w:ascii="Times New Roman" w:hAnsi="Times New Roman" w:cs="Times New Roman"/>
          <w:lang w:val="en-US"/>
        </w:rPr>
        <w:t>– “You are charming, witty, intelligent, etc.”, and “if you believe all this you must be …” –</w:t>
      </w:r>
      <w:proofErr w:type="gramEnd"/>
      <w:r w:rsidRPr="00A21D98">
        <w:rPr>
          <w:rFonts w:ascii="Times New Roman" w:hAnsi="Times New Roman" w:cs="Times New Roman"/>
          <w:lang w:val="en-US"/>
        </w:rPr>
        <w:t xml:space="preserve"> inside the card you find an animated cuckoo clock.</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And the take-off of the sentimental – “Here’s the key to my heart … use it before I change the lock”.</w:t>
      </w:r>
    </w:p>
    <w:p w:rsidR="00B66AA5" w:rsidRPr="00A21D98" w:rsidRDefault="00B66AA5" w:rsidP="00B66AA5">
      <w:pPr>
        <w:jc w:val="both"/>
        <w:rPr>
          <w:rFonts w:ascii="Times New Roman" w:hAnsi="Times New Roman" w:cs="Times New Roman"/>
          <w:lang w:val="en-US"/>
        </w:rPr>
      </w:pPr>
      <w:proofErr w:type="gramStart"/>
      <w:r w:rsidRPr="00A21D98">
        <w:rPr>
          <w:rFonts w:ascii="Times New Roman" w:hAnsi="Times New Roman" w:cs="Times New Roman"/>
          <w:lang w:val="en-US"/>
        </w:rPr>
        <w:t>And the attempts to send a serious message without being too sickly, ending with variations of “mine” and “</w:t>
      </w:r>
      <w:proofErr w:type="spellStart"/>
      <w:r w:rsidRPr="00A21D98">
        <w:rPr>
          <w:rFonts w:ascii="Times New Roman" w:hAnsi="Times New Roman" w:cs="Times New Roman"/>
          <w:lang w:val="en-US"/>
        </w:rPr>
        <w:t>thine</w:t>
      </w:r>
      <w:proofErr w:type="spellEnd"/>
      <w:r w:rsidRPr="00A21D98">
        <w:rPr>
          <w:rFonts w:ascii="Times New Roman" w:hAnsi="Times New Roman" w:cs="Times New Roman"/>
          <w:lang w:val="en-US"/>
        </w:rPr>
        <w:t>” and “Valentine”.</w:t>
      </w:r>
      <w:proofErr w:type="gramEnd"/>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So in the 20</w:t>
      </w:r>
      <w:r w:rsidRPr="00A21D98">
        <w:rPr>
          <w:rFonts w:ascii="Times New Roman" w:hAnsi="Times New Roman" w:cs="Times New Roman"/>
          <w:vertAlign w:val="superscript"/>
          <w:lang w:val="en-US"/>
        </w:rPr>
        <w:t>th</w:t>
      </w:r>
      <w:r w:rsidRPr="00A21D98">
        <w:rPr>
          <w:rFonts w:ascii="Times New Roman" w:hAnsi="Times New Roman" w:cs="Times New Roman"/>
          <w:lang w:val="en-US"/>
        </w:rPr>
        <w:t> century, when there are no longer any bars to communication between the sexes, the love missives of an older, slower time, edged carefully over the counters by the publishers and shopkeepers, still surge through the letter boxes.</w:t>
      </w:r>
    </w:p>
    <w:p w:rsidR="00B66AA5" w:rsidRDefault="00B66AA5" w:rsidP="00B66AA5">
      <w:pPr>
        <w:jc w:val="both"/>
        <w:rPr>
          <w:rFonts w:ascii="Times New Roman" w:hAnsi="Times New Roman" w:cs="Times New Roman"/>
          <w:b/>
          <w:bCs/>
          <w:lang w:val="en-US"/>
        </w:rPr>
      </w:pPr>
    </w:p>
    <w:p w:rsidR="00B66AA5" w:rsidRDefault="00B66AA5" w:rsidP="00B66AA5">
      <w:pPr>
        <w:jc w:val="both"/>
        <w:rPr>
          <w:rFonts w:ascii="Times New Roman" w:hAnsi="Times New Roman" w:cs="Times New Roman"/>
          <w:b/>
          <w:bCs/>
          <w:lang w:val="en-US"/>
        </w:rPr>
      </w:pP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PANCAKE DAY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Pancake Day is the popular name for Shrove Tuesday, the day </w:t>
      </w:r>
      <w:proofErr w:type="gramStart"/>
      <w:r w:rsidRPr="00A21D98">
        <w:rPr>
          <w:rFonts w:ascii="Times New Roman" w:hAnsi="Times New Roman" w:cs="Times New Roman"/>
          <w:lang w:val="en-US"/>
        </w:rPr>
        <w:t>preceding</w:t>
      </w:r>
      <w:proofErr w:type="gramEnd"/>
      <w:r w:rsidRPr="00A21D98">
        <w:rPr>
          <w:rFonts w:ascii="Times New Roman" w:hAnsi="Times New Roman" w:cs="Times New Roman"/>
          <w:lang w:val="en-US"/>
        </w:rPr>
        <w:t xml:space="preserve"> the first day of Lent. In medieval times the day was characterized by merrymaking and feasting, a relic of which is the eating of pancakes. Whatever religious significance Shrove Tuesday may have possessed in the olden days, it certainly has none now. A </w:t>
      </w:r>
      <w:r w:rsidRPr="00A21D98">
        <w:rPr>
          <w:rFonts w:ascii="Times New Roman" w:hAnsi="Times New Roman" w:cs="Times New Roman"/>
          <w:i/>
          <w:iCs/>
          <w:lang w:val="en-US"/>
        </w:rPr>
        <w:t xml:space="preserve">Morning </w:t>
      </w:r>
      <w:proofErr w:type="spellStart"/>
      <w:r w:rsidRPr="00A21D98">
        <w:rPr>
          <w:rFonts w:ascii="Times New Roman" w:hAnsi="Times New Roman" w:cs="Times New Roman"/>
          <w:i/>
          <w:iCs/>
          <w:lang w:val="en-US"/>
        </w:rPr>
        <w:t>Star</w:t>
      </w:r>
      <w:r w:rsidRPr="00A21D98">
        <w:rPr>
          <w:rFonts w:ascii="Times New Roman" w:hAnsi="Times New Roman" w:cs="Times New Roman"/>
          <w:lang w:val="en-US"/>
        </w:rPr>
        <w:t>correspondent</w:t>
      </w:r>
      <w:proofErr w:type="spellEnd"/>
      <w:r w:rsidRPr="00A21D98">
        <w:rPr>
          <w:rFonts w:ascii="Times New Roman" w:hAnsi="Times New Roman" w:cs="Times New Roman"/>
          <w:lang w:val="en-US"/>
        </w:rPr>
        <w:t xml:space="preserve"> who went to a cross-section of the people he knew to ask what they knew about Shrove Tuesday received these answers: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“It’s the day when I say to my wife: ‘Why don’t we make pancakes?’ and she says, ‘No, not this Tuesday! Anyway, we can make them any time.’”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“It is a religious festival the significance of which escapes me. What I do remember is that it is Pancake Day and we as children used to brag about how many pancakes we had eaten.”</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“It’s pancake day and also the day of the student rags. Pancakes – luscious, beautiful pancakes. I never know the date – bears some relationship to some holy day.”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The origin of the festival is rather obscure, as is the origin of the custom of pancake eating.</w:t>
      </w:r>
    </w:p>
    <w:p w:rsidR="00B66AA5" w:rsidRPr="00A21D98" w:rsidRDefault="00B66AA5" w:rsidP="00B66AA5">
      <w:pPr>
        <w:jc w:val="both"/>
        <w:rPr>
          <w:rFonts w:ascii="Times New Roman" w:hAnsi="Times New Roman" w:cs="Times New Roman"/>
          <w:lang w:val="en-US"/>
        </w:rPr>
      </w:pPr>
      <w:proofErr w:type="spellStart"/>
      <w:r w:rsidRPr="00A21D98">
        <w:rPr>
          <w:rFonts w:ascii="Times New Roman" w:hAnsi="Times New Roman" w:cs="Times New Roman"/>
          <w:lang w:val="en-US"/>
        </w:rPr>
        <w:t>Elfrica</w:t>
      </w:r>
      <w:proofErr w:type="spellEnd"/>
      <w:r w:rsidRPr="00A21D98">
        <w:rPr>
          <w:rFonts w:ascii="Times New Roman" w:hAnsi="Times New Roman" w:cs="Times New Roman"/>
          <w:lang w:val="en-US"/>
        </w:rPr>
        <w:t xml:space="preserve"> </w:t>
      </w:r>
      <w:proofErr w:type="spellStart"/>
      <w:r w:rsidRPr="00A21D98">
        <w:rPr>
          <w:rFonts w:ascii="Times New Roman" w:hAnsi="Times New Roman" w:cs="Times New Roman"/>
          <w:lang w:val="en-US"/>
        </w:rPr>
        <w:t>Viport</w:t>
      </w:r>
      <w:proofErr w:type="spellEnd"/>
      <w:r w:rsidRPr="00A21D98">
        <w:rPr>
          <w:rFonts w:ascii="Times New Roman" w:hAnsi="Times New Roman" w:cs="Times New Roman"/>
          <w:lang w:val="en-US"/>
        </w:rPr>
        <w:t>, in her book on Christian Festivals, suggests that since the ingredients of the pancakes were all forbidden by the Church during Lent then they just had to be used up the day before.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Nancy Price in a book called </w:t>
      </w:r>
      <w:r w:rsidRPr="00A21D98">
        <w:rPr>
          <w:rFonts w:ascii="Times New Roman" w:hAnsi="Times New Roman" w:cs="Times New Roman"/>
          <w:i/>
          <w:iCs/>
          <w:lang w:val="en-US"/>
        </w:rPr>
        <w:t>Pagan’s Progress </w:t>
      </w:r>
      <w:r w:rsidRPr="00A21D98">
        <w:rPr>
          <w:rFonts w:ascii="Times New Roman" w:hAnsi="Times New Roman" w:cs="Times New Roman"/>
          <w:lang w:val="en-US"/>
        </w:rPr>
        <w:t>suggests that the pancake was a “thin flat cake eaten to stay the pangs of hunger before going to be shriven” (to confession).</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In his </w:t>
      </w:r>
      <w:r w:rsidRPr="00A21D98">
        <w:rPr>
          <w:rFonts w:ascii="Times New Roman" w:hAnsi="Times New Roman" w:cs="Times New Roman"/>
          <w:i/>
          <w:iCs/>
          <w:lang w:val="en-US"/>
        </w:rPr>
        <w:t>Seasonal Feasts and Festivals </w:t>
      </w:r>
      <w:r w:rsidRPr="00A21D98">
        <w:rPr>
          <w:rFonts w:ascii="Times New Roman" w:hAnsi="Times New Roman" w:cs="Times New Roman"/>
          <w:lang w:val="en-US"/>
        </w:rPr>
        <w:t xml:space="preserve">E. O. James links up Shrove Tuesday with the Mardi </w:t>
      </w:r>
      <w:proofErr w:type="gramStart"/>
      <w:r w:rsidRPr="00A21D98">
        <w:rPr>
          <w:rFonts w:ascii="Times New Roman" w:hAnsi="Times New Roman" w:cs="Times New Roman"/>
          <w:lang w:val="en-US"/>
        </w:rPr>
        <w:t>Gras</w:t>
      </w:r>
      <w:proofErr w:type="gramEnd"/>
      <w:r w:rsidRPr="00A21D98">
        <w:rPr>
          <w:rFonts w:ascii="Times New Roman" w:hAnsi="Times New Roman" w:cs="Times New Roman"/>
          <w:lang w:val="en-US"/>
        </w:rPr>
        <w:t xml:space="preserve"> (Fat Tuesday) festivals or warmer countries. These jollifications were an integral element of seasonal ritual for the purpose of promoting fertility and conquering the malign forces of evil, especially at the approach of spring.”</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lastRenderedPageBreak/>
        <w:t>The most consistent form of celebration in the old days was the all-over-town ball game or tug-of-war in which everyone let rip before the traditional feast, tearing here and tearing there, struggling to get the ball or rope into their part of the town. It seems that several dozen towns kept up these ball games until only a few years ago.</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E. O. James in his book records instances where the Shrove Tuesday celebrations became pitched battles between citizens led by the local church authorities.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Today the only custom that is consistently observed throughout Britain is pancake eating, though here and there other customs still seem to survive. Among the latter, Pancake Races, the Pancake </w:t>
      </w:r>
      <w:proofErr w:type="spellStart"/>
      <w:r w:rsidRPr="00A21D98">
        <w:rPr>
          <w:rFonts w:ascii="Times New Roman" w:hAnsi="Times New Roman" w:cs="Times New Roman"/>
          <w:lang w:val="en-US"/>
        </w:rPr>
        <w:t>Greaze</w:t>
      </w:r>
      <w:proofErr w:type="spellEnd"/>
      <w:r w:rsidRPr="00A21D98">
        <w:rPr>
          <w:rFonts w:ascii="Times New Roman" w:hAnsi="Times New Roman" w:cs="Times New Roman"/>
          <w:lang w:val="en-US"/>
        </w:rPr>
        <w:t xml:space="preserve"> custom and </w:t>
      </w:r>
      <w:proofErr w:type="spellStart"/>
      <w:r w:rsidRPr="00A21D98">
        <w:rPr>
          <w:rFonts w:ascii="Times New Roman" w:hAnsi="Times New Roman" w:cs="Times New Roman"/>
          <w:lang w:val="en-US"/>
        </w:rPr>
        <w:t>Ashbourne’s</w:t>
      </w:r>
      <w:proofErr w:type="spellEnd"/>
      <w:r w:rsidRPr="00A21D98">
        <w:rPr>
          <w:rFonts w:ascii="Times New Roman" w:hAnsi="Times New Roman" w:cs="Times New Roman"/>
          <w:lang w:val="en-US"/>
        </w:rPr>
        <w:t xml:space="preserve"> Shrovetide Football are the best known. Shrovetide is also the time of Student Rags.</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ST DAVID’S DAY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On the 1</w:t>
      </w:r>
      <w:r w:rsidRPr="00A21D98">
        <w:rPr>
          <w:rFonts w:ascii="Times New Roman" w:hAnsi="Times New Roman" w:cs="Times New Roman"/>
          <w:vertAlign w:val="superscript"/>
          <w:lang w:val="en-US"/>
        </w:rPr>
        <w:t>st</w:t>
      </w:r>
      <w:r w:rsidRPr="00A21D98">
        <w:rPr>
          <w:rFonts w:ascii="Times New Roman" w:hAnsi="Times New Roman" w:cs="Times New Roman"/>
          <w:lang w:val="en-US"/>
        </w:rPr>
        <w:t xml:space="preserve"> of March each year one can see people walking around London with leeks pinned to their coats. </w:t>
      </w:r>
      <w:r w:rsidRPr="00A21D98">
        <w:rPr>
          <w:rFonts w:ascii="Times New Roman" w:hAnsi="Times New Roman" w:cs="Times New Roman"/>
        </w:rPr>
        <w:t>А</w:t>
      </w:r>
      <w:r w:rsidRPr="00A21D98">
        <w:rPr>
          <w:rFonts w:ascii="Times New Roman" w:hAnsi="Times New Roman" w:cs="Times New Roman"/>
          <w:lang w:val="en-US"/>
        </w:rPr>
        <w:t xml:space="preserve"> leek is the national emblem of Wales. The many Welsh people who live in London — or in other cities outside Wales — like to show their solidarity on their national day.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day is actually called Saint David’s Day, after </w:t>
      </w:r>
      <w:r w:rsidRPr="00A21D98">
        <w:rPr>
          <w:rFonts w:ascii="Times New Roman" w:hAnsi="Times New Roman" w:cs="Times New Roman"/>
        </w:rPr>
        <w:t>а</w:t>
      </w:r>
      <w:r w:rsidRPr="00A21D98">
        <w:rPr>
          <w:rFonts w:ascii="Times New Roman" w:hAnsi="Times New Roman" w:cs="Times New Roman"/>
          <w:lang w:val="en-US"/>
        </w:rPr>
        <w:t xml:space="preserve"> sixth century abbot who became patron saint of Wales. David is the nearest English equivalent to the saint’s name, </w:t>
      </w:r>
      <w:proofErr w:type="spellStart"/>
      <w:r w:rsidRPr="00A21D98">
        <w:rPr>
          <w:rFonts w:ascii="Times New Roman" w:hAnsi="Times New Roman" w:cs="Times New Roman"/>
          <w:lang w:val="en-US"/>
        </w:rPr>
        <w:t>Dawi</w:t>
      </w:r>
      <w:proofErr w:type="spellEnd"/>
      <w:r w:rsidRPr="00A21D98">
        <w:rPr>
          <w:rFonts w:ascii="Times New Roman" w:hAnsi="Times New Roman" w:cs="Times New Roman"/>
          <w:lang w:val="en-US"/>
        </w:rPr>
        <w:t>.</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saint was known traditionally as “the Waterman”, which perhaps means that he and his monks were </w:t>
      </w:r>
      <w:proofErr w:type="spellStart"/>
      <w:r w:rsidRPr="00A21D98">
        <w:rPr>
          <w:rFonts w:ascii="Times New Roman" w:hAnsi="Times New Roman" w:cs="Times New Roman"/>
          <w:lang w:val="en-US"/>
        </w:rPr>
        <w:t>teetotallers</w:t>
      </w:r>
      <w:proofErr w:type="spellEnd"/>
      <w:r w:rsidRPr="00A21D98">
        <w:rPr>
          <w:rFonts w:ascii="Times New Roman" w:hAnsi="Times New Roman" w:cs="Times New Roman"/>
          <w:lang w:val="en-US"/>
        </w:rPr>
        <w:t xml:space="preserve">. </w:t>
      </w:r>
      <w:r w:rsidRPr="00A21D98">
        <w:rPr>
          <w:rFonts w:ascii="Times New Roman" w:hAnsi="Times New Roman" w:cs="Times New Roman"/>
        </w:rPr>
        <w:t>А</w:t>
      </w:r>
      <w:r w:rsidRPr="00A21D98">
        <w:rPr>
          <w:rFonts w:ascii="Times New Roman" w:hAnsi="Times New Roman" w:cs="Times New Roman"/>
          <w:lang w:val="en-US"/>
        </w:rPr>
        <w:t xml:space="preserve"> </w:t>
      </w:r>
      <w:proofErr w:type="spellStart"/>
      <w:r w:rsidRPr="00A21D98">
        <w:rPr>
          <w:rFonts w:ascii="Times New Roman" w:hAnsi="Times New Roman" w:cs="Times New Roman"/>
          <w:lang w:val="en-US"/>
        </w:rPr>
        <w:t>teetotaller</w:t>
      </w:r>
      <w:proofErr w:type="spellEnd"/>
      <w:r w:rsidRPr="00A21D98">
        <w:rPr>
          <w:rFonts w:ascii="Times New Roman" w:hAnsi="Times New Roman" w:cs="Times New Roman"/>
          <w:lang w:val="en-US"/>
        </w:rPr>
        <w:t xml:space="preserve"> is someone who drinks </w:t>
      </w:r>
      <w:proofErr w:type="gramStart"/>
      <w:r w:rsidRPr="00A21D98">
        <w:rPr>
          <w:rFonts w:ascii="Times New Roman" w:hAnsi="Times New Roman" w:cs="Times New Roman"/>
          <w:lang w:val="en-US"/>
        </w:rPr>
        <w:t>n</w:t>
      </w:r>
      <w:proofErr w:type="gramEnd"/>
      <w:r w:rsidRPr="00A21D98">
        <w:rPr>
          <w:rFonts w:ascii="Times New Roman" w:hAnsi="Times New Roman" w:cs="Times New Roman"/>
        </w:rPr>
        <w:t>о</w:t>
      </w:r>
      <w:r w:rsidRPr="00A21D98">
        <w:rPr>
          <w:rFonts w:ascii="Times New Roman" w:hAnsi="Times New Roman" w:cs="Times New Roman"/>
          <w:lang w:val="en-US"/>
        </w:rPr>
        <w:t xml:space="preserve"> kind of alcohol, but it does not mean that he drinks only tea, as many people seem to think.</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In spite of the leeks mentioned earlier, Saint David’s emblem is not that, but </w:t>
      </w:r>
      <w:r w:rsidRPr="00A21D98">
        <w:rPr>
          <w:rFonts w:ascii="Times New Roman" w:hAnsi="Times New Roman" w:cs="Times New Roman"/>
        </w:rPr>
        <w:t>а</w:t>
      </w:r>
      <w:r w:rsidRPr="00A21D98">
        <w:rPr>
          <w:rFonts w:ascii="Times New Roman" w:hAnsi="Times New Roman" w:cs="Times New Roman"/>
          <w:lang w:val="en-US"/>
        </w:rPr>
        <w:t xml:space="preserve"> dove. No one, not even the Welsh, can explain why they took leek to symbolize their country, but perhaps it was just as well. After all, they can't pin </w:t>
      </w:r>
      <w:r w:rsidRPr="00A21D98">
        <w:rPr>
          <w:rFonts w:ascii="Times New Roman" w:hAnsi="Times New Roman" w:cs="Times New Roman"/>
        </w:rPr>
        <w:t>а</w:t>
      </w:r>
      <w:r w:rsidRPr="00A21D98">
        <w:rPr>
          <w:rFonts w:ascii="Times New Roman" w:hAnsi="Times New Roman" w:cs="Times New Roman"/>
          <w:lang w:val="en-US"/>
        </w:rPr>
        <w:t xml:space="preserve"> dove to their coat!</w:t>
      </w:r>
    </w:p>
    <w:p w:rsidR="00B66AA5" w:rsidRDefault="00B66AA5" w:rsidP="00B66AA5">
      <w:pPr>
        <w:jc w:val="both"/>
        <w:rPr>
          <w:rFonts w:ascii="Times New Roman" w:hAnsi="Times New Roman" w:cs="Times New Roman"/>
          <w:b/>
          <w:bCs/>
          <w:lang w:val="en-US"/>
        </w:rPr>
      </w:pPr>
    </w:p>
    <w:p w:rsidR="00B66AA5" w:rsidRDefault="00B66AA5" w:rsidP="00B66AA5">
      <w:pPr>
        <w:jc w:val="both"/>
        <w:rPr>
          <w:rFonts w:ascii="Times New Roman" w:hAnsi="Times New Roman" w:cs="Times New Roman"/>
          <w:b/>
          <w:bCs/>
          <w:lang w:val="en-US"/>
        </w:rPr>
      </w:pP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lang w:val="en-US"/>
        </w:rPr>
        <w:t>MOTHERING SUNDAY (MOTHERS’ DAY)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Mothers’ Day is traditionally observed on the fourth Sunday in Lent (the Church season of penitence beginning on Ash Wednesday, the day of which varies from year to year). This is usually in March. The day used to be known as Mothering Sunday and dates from the time when many girls worked away from home as domestic servants in big households, where their hours of work were often very long Mothering Sunday was established as a holyday for these girls and gave them an opportunity of going home to see their parents, especially their mother. They used to take presents with them, often given to them by the lady of the house.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When the </w:t>
      </w:r>
      <w:proofErr w:type="spellStart"/>
      <w:r w:rsidRPr="00A21D98">
        <w:rPr>
          <w:rFonts w:ascii="Times New Roman" w:hAnsi="Times New Roman" w:cs="Times New Roman"/>
          <w:lang w:val="en-US"/>
        </w:rPr>
        <w:t>labour</w:t>
      </w:r>
      <w:proofErr w:type="spellEnd"/>
      <w:r w:rsidRPr="00A21D98">
        <w:rPr>
          <w:rFonts w:ascii="Times New Roman" w:hAnsi="Times New Roman" w:cs="Times New Roman"/>
          <w:lang w:val="en-US"/>
        </w:rPr>
        <w:t xml:space="preserve"> situation changed and everyone was entitled to regular time off, this custom remained, although the day is now often called “Mothers’ Day”. People visit their mothers if possible and give </w:t>
      </w:r>
      <w:proofErr w:type="gramStart"/>
      <w:r w:rsidRPr="00A21D98">
        <w:rPr>
          <w:rFonts w:ascii="Times New Roman" w:hAnsi="Times New Roman" w:cs="Times New Roman"/>
          <w:lang w:val="en-US"/>
        </w:rPr>
        <w:t>them</w:t>
      </w:r>
      <w:proofErr w:type="gramEnd"/>
      <w:r w:rsidRPr="00A21D98">
        <w:rPr>
          <w:rFonts w:ascii="Times New Roman" w:hAnsi="Times New Roman" w:cs="Times New Roman"/>
          <w:lang w:val="en-US"/>
        </w:rPr>
        <w:t xml:space="preserve"> flowers and small presents. If they cannot go they send a “Mothers’ Day card”, or they may send one in any case. The </w:t>
      </w:r>
      <w:proofErr w:type="gramStart"/>
      <w:r w:rsidRPr="00A21D98">
        <w:rPr>
          <w:rFonts w:ascii="Times New Roman" w:hAnsi="Times New Roman" w:cs="Times New Roman"/>
          <w:lang w:val="en-US"/>
        </w:rPr>
        <w:t>family try</w:t>
      </w:r>
      <w:proofErr w:type="gramEnd"/>
      <w:r w:rsidRPr="00A21D98">
        <w:rPr>
          <w:rFonts w:ascii="Times New Roman" w:hAnsi="Times New Roman" w:cs="Times New Roman"/>
          <w:lang w:val="en-US"/>
        </w:rPr>
        <w:t xml:space="preserve"> to see that the mother has as little work to do as possible, sometimes</w:t>
      </w:r>
    </w:p>
    <w:p w:rsidR="00B66AA5" w:rsidRPr="00A21D98" w:rsidRDefault="00B66AA5" w:rsidP="00B66AA5">
      <w:pPr>
        <w:jc w:val="both"/>
        <w:rPr>
          <w:rFonts w:ascii="Times New Roman" w:hAnsi="Times New Roman" w:cs="Times New Roman"/>
          <w:lang w:val="en-US"/>
        </w:rPr>
      </w:pPr>
      <w:proofErr w:type="gramStart"/>
      <w:r w:rsidRPr="00A21D98">
        <w:rPr>
          <w:rFonts w:ascii="Times New Roman" w:hAnsi="Times New Roman" w:cs="Times New Roman"/>
          <w:lang w:val="en-US"/>
        </w:rPr>
        <w:t>the</w:t>
      </w:r>
      <w:proofErr w:type="gramEnd"/>
      <w:r w:rsidRPr="00A21D98">
        <w:rPr>
          <w:rFonts w:ascii="Times New Roman" w:hAnsi="Times New Roman" w:cs="Times New Roman"/>
          <w:lang w:val="en-US"/>
        </w:rPr>
        <w:t xml:space="preserve"> husband or children take her breakfast in bed and they often help with the meals and the washing up. It is considered to be mother’s day off.</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St. Patrick’s Day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lastRenderedPageBreak/>
        <w:t xml:space="preserve">It is not a national holiday. It’s an Irish religious holiday. St. Patrick is the patron of Ireland. Irish and Irish Americans celebrate the day. On the day they decorate their houses and streets with green shamrocks and wear something green. </w:t>
      </w:r>
      <w:proofErr w:type="gramStart"/>
      <w:r w:rsidRPr="00A21D98">
        <w:rPr>
          <w:rFonts w:ascii="Times New Roman" w:hAnsi="Times New Roman" w:cs="Times New Roman"/>
          <w:lang w:val="en-US"/>
        </w:rPr>
        <w:t>In large cities long parades march through the streets.</w:t>
      </w:r>
      <w:proofErr w:type="gramEnd"/>
      <w:r w:rsidRPr="00A21D98">
        <w:rPr>
          <w:rFonts w:ascii="Times New Roman" w:hAnsi="Times New Roman" w:cs="Times New Roman"/>
          <w:lang w:val="en-US"/>
        </w:rPr>
        <w:t xml:space="preserve"> Those who aren’t Irish themselves also wear green neckties and hair ribbons and take part in the celebration.</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ESTER</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During the Easter Holidays the attention of the progressive people in Great Britain and indeed throughout the world is riveted first and foremost on the Easter Peace Marches, which took place for the first time in 1958 and have since become traditional. The people who participate in these marches come from different sections of society. Alongside workers and students </w:t>
      </w:r>
      <w:proofErr w:type="gramStart"/>
      <w:r w:rsidRPr="00A21D98">
        <w:rPr>
          <w:rFonts w:ascii="Times New Roman" w:hAnsi="Times New Roman" w:cs="Times New Roman"/>
          <w:lang w:val="en-US"/>
        </w:rPr>
        <w:t>march</w:t>
      </w:r>
      <w:proofErr w:type="gramEnd"/>
      <w:r w:rsidRPr="00A21D98">
        <w:rPr>
          <w:rFonts w:ascii="Times New Roman" w:hAnsi="Times New Roman" w:cs="Times New Roman"/>
          <w:lang w:val="en-US"/>
        </w:rPr>
        <w:t xml:space="preserve"> university professors, doctors, scientists, and engineers. More often than not the columns are joined by progressive people from abroad.</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The character of the marches has changed over the years. The high-point was reached in the early sixties; this was followed by a lapse in enthusiasm when attendance fell off during the middle and late sixties. More recent years have seen a rise in the number of people attending the annual Easter March, as global problems have begun to affect the conscience of a broader section of the English population.</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London’s Easter Parade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London greets the spring, and its early visitors, with a truly spectacular Easter Parade in Battersea Park on Easter Sunday each year. It is sponsored by the London Tourist Board and is usually planned around a central theme related to the history and attractions of London. The great procession, or parade, begins at 3 p. m., but it is advisable to find a vantage-point well before that hour. The parade consists of a great many interesting and decorated floats, entered by various organizations in and outside the metropolis. Some of the finest bands in the country take part in the parade. At the rear of the parade is usually the very beautiful Jersey float, created from thousands of lovely spring blooms and bearing the Easter Princess and her attendants. It is an afternoon to remember.</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APRIL FOOLS’ DAY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April Fools’ Day or All Fools’ Day, named from the custom of playing practical jokes or sending friends on fools’ errands, on April </w:t>
      </w:r>
      <w:proofErr w:type="gramStart"/>
      <w:r w:rsidRPr="00A21D98">
        <w:rPr>
          <w:rFonts w:ascii="Times New Roman" w:hAnsi="Times New Roman" w:cs="Times New Roman"/>
          <w:lang w:val="en-US"/>
        </w:rPr>
        <w:t>1</w:t>
      </w:r>
      <w:r w:rsidRPr="00A21D98">
        <w:rPr>
          <w:rFonts w:ascii="Times New Roman" w:hAnsi="Times New Roman" w:cs="Times New Roman"/>
          <w:vertAlign w:val="superscript"/>
          <w:lang w:val="en-US"/>
        </w:rPr>
        <w:t>st</w:t>
      </w:r>
      <w:r w:rsidRPr="00A21D98">
        <w:rPr>
          <w:rFonts w:ascii="Times New Roman" w:hAnsi="Times New Roman" w:cs="Times New Roman"/>
          <w:lang w:val="en-US"/>
        </w:rPr>
        <w:t> .</w:t>
      </w:r>
      <w:proofErr w:type="gramEnd"/>
      <w:r w:rsidRPr="00A21D98">
        <w:rPr>
          <w:rFonts w:ascii="Times New Roman" w:hAnsi="Times New Roman" w:cs="Times New Roman"/>
          <w:lang w:val="en-US"/>
        </w:rPr>
        <w:t xml:space="preserve"> Its timing seems related to the vernal equinox, when nature fools mankind with sudden changes from showers to sunshine. It is a season when all people, even the most dignified, are given an excuse to play the fool. In April comes the cuckoo, emblem of simpletons; hence in Scotland the victim is called “cuckoo” or “</w:t>
      </w:r>
      <w:proofErr w:type="spellStart"/>
      <w:r w:rsidRPr="00A21D98">
        <w:rPr>
          <w:rFonts w:ascii="Times New Roman" w:hAnsi="Times New Roman" w:cs="Times New Roman"/>
          <w:lang w:val="en-US"/>
        </w:rPr>
        <w:t>gowk</w:t>
      </w:r>
      <w:proofErr w:type="spellEnd"/>
      <w:r w:rsidRPr="00A21D98">
        <w:rPr>
          <w:rFonts w:ascii="Times New Roman" w:hAnsi="Times New Roman" w:cs="Times New Roman"/>
          <w:lang w:val="en-US"/>
        </w:rPr>
        <w:t>”, as in the verse: </w:t>
      </w:r>
      <w:r w:rsidRPr="00A21D98">
        <w:rPr>
          <w:rFonts w:ascii="Times New Roman" w:hAnsi="Times New Roman" w:cs="Times New Roman"/>
          <w:i/>
          <w:iCs/>
          <w:lang w:val="en-US"/>
        </w:rPr>
        <w:t xml:space="preserve">On the first day of April, Hunt the </w:t>
      </w:r>
      <w:proofErr w:type="spellStart"/>
      <w:r w:rsidRPr="00A21D98">
        <w:rPr>
          <w:rFonts w:ascii="Times New Roman" w:hAnsi="Times New Roman" w:cs="Times New Roman"/>
          <w:i/>
          <w:iCs/>
          <w:lang w:val="en-US"/>
        </w:rPr>
        <w:t>gowk</w:t>
      </w:r>
      <w:proofErr w:type="spellEnd"/>
      <w:r w:rsidRPr="00A21D98">
        <w:rPr>
          <w:rFonts w:ascii="Times New Roman" w:hAnsi="Times New Roman" w:cs="Times New Roman"/>
          <w:i/>
          <w:iCs/>
          <w:lang w:val="en-US"/>
        </w:rPr>
        <w:t xml:space="preserve"> another mile. </w:t>
      </w:r>
      <w:r w:rsidRPr="00A21D98">
        <w:rPr>
          <w:rFonts w:ascii="Times New Roman" w:hAnsi="Times New Roman" w:cs="Times New Roman"/>
          <w:lang w:val="en-US"/>
        </w:rPr>
        <w:t xml:space="preserve">Hunting the </w:t>
      </w:r>
      <w:proofErr w:type="spellStart"/>
      <w:r w:rsidRPr="00A21D98">
        <w:rPr>
          <w:rFonts w:ascii="Times New Roman" w:hAnsi="Times New Roman" w:cs="Times New Roman"/>
          <w:lang w:val="en-US"/>
        </w:rPr>
        <w:t>gowk</w:t>
      </w:r>
      <w:proofErr w:type="spellEnd"/>
      <w:r w:rsidRPr="00A21D98">
        <w:rPr>
          <w:rFonts w:ascii="Times New Roman" w:hAnsi="Times New Roman" w:cs="Times New Roman"/>
          <w:lang w:val="en-US"/>
        </w:rPr>
        <w:t xml:space="preserve"> was a fruitless errand; so was hunting for hen’s teeth, for a square circle or for stirrup oil, the last-named proving to be several strokes from a leather strap.</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May Day in Great Britain</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As May 1</w:t>
      </w:r>
      <w:r w:rsidRPr="00A21D98">
        <w:rPr>
          <w:rFonts w:ascii="Times New Roman" w:hAnsi="Times New Roman" w:cs="Times New Roman"/>
          <w:vertAlign w:val="superscript"/>
          <w:lang w:val="en-US"/>
        </w:rPr>
        <w:t>st</w:t>
      </w:r>
      <w:r w:rsidRPr="00A21D98">
        <w:rPr>
          <w:rFonts w:ascii="Times New Roman" w:hAnsi="Times New Roman" w:cs="Times New Roman"/>
          <w:lang w:val="en-US"/>
        </w:rPr>
        <w:t> is not a public holiday in Great Britain, May Day celebrations are traditionally held on the Sunday following it, unless, of course, the 1</w:t>
      </w:r>
      <w:r w:rsidRPr="00A21D98">
        <w:rPr>
          <w:rFonts w:ascii="Times New Roman" w:hAnsi="Times New Roman" w:cs="Times New Roman"/>
          <w:vertAlign w:val="superscript"/>
          <w:lang w:val="en-US"/>
        </w:rPr>
        <w:t>st</w:t>
      </w:r>
      <w:r w:rsidRPr="00A21D98">
        <w:rPr>
          <w:rFonts w:ascii="Times New Roman" w:hAnsi="Times New Roman" w:cs="Times New Roman"/>
          <w:lang w:val="en-US"/>
        </w:rPr>
        <w:t> of May falls on a Sunday. On May Sunday workers march through the streets and hold meetings to voice their own demands and the demands of other progressive forces of the country. The issues involved may include demands for higher wages and better working conditions, protests against rising unemployment, demands for a change in the Government’s policy, etc.</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May Spring Festival</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1st of May has also to some extent retained its old significance — that of </w:t>
      </w:r>
      <w:r w:rsidRPr="00A21D98">
        <w:rPr>
          <w:rFonts w:ascii="Times New Roman" w:hAnsi="Times New Roman" w:cs="Times New Roman"/>
        </w:rPr>
        <w:t>а</w:t>
      </w:r>
      <w:r w:rsidRPr="00A21D98">
        <w:rPr>
          <w:rFonts w:ascii="Times New Roman" w:hAnsi="Times New Roman" w:cs="Times New Roman"/>
          <w:lang w:val="en-US"/>
        </w:rPr>
        <w:t xml:space="preserve"> pagan spring festival. In ancient times it used to be celebrated with garlands and flowers, dancing and games on the village green. </w:t>
      </w:r>
      <w:r w:rsidRPr="00A21D98">
        <w:rPr>
          <w:rFonts w:ascii="Times New Roman" w:hAnsi="Times New Roman" w:cs="Times New Roman"/>
        </w:rPr>
        <w:t>А</w:t>
      </w:r>
      <w:r w:rsidRPr="00A21D98">
        <w:rPr>
          <w:rFonts w:ascii="Times New Roman" w:hAnsi="Times New Roman" w:cs="Times New Roman"/>
          <w:lang w:val="en-US"/>
        </w:rPr>
        <w:t xml:space="preserve"> Maypole was erected — a tall pole wreathed with flowers, to which in later times ribbons were attached and held by the dancers. The girls put on their best summer frocks, plaited flowers in their hair </w:t>
      </w:r>
      <w:r w:rsidRPr="00A21D98">
        <w:rPr>
          <w:rFonts w:ascii="Times New Roman" w:hAnsi="Times New Roman" w:cs="Times New Roman"/>
          <w:lang w:val="en-US"/>
        </w:rPr>
        <w:lastRenderedPageBreak/>
        <w:t xml:space="preserve">and round their waists and eagerly </w:t>
      </w:r>
      <w:proofErr w:type="gramStart"/>
      <w:r w:rsidRPr="00A21D98">
        <w:rPr>
          <w:rFonts w:ascii="Times New Roman" w:hAnsi="Times New Roman" w:cs="Times New Roman"/>
          <w:lang w:val="en-US"/>
        </w:rPr>
        <w:t>awaited</w:t>
      </w:r>
      <w:proofErr w:type="gramEnd"/>
      <w:r w:rsidRPr="00A21D98">
        <w:rPr>
          <w:rFonts w:ascii="Times New Roman" w:hAnsi="Times New Roman" w:cs="Times New Roman"/>
          <w:lang w:val="en-US"/>
        </w:rPr>
        <w:t xml:space="preserve"> the crowning of the May Queen. The most beautiful girl was crowned with </w:t>
      </w:r>
      <w:r w:rsidRPr="00A21D98">
        <w:rPr>
          <w:rFonts w:ascii="Times New Roman" w:hAnsi="Times New Roman" w:cs="Times New Roman"/>
        </w:rPr>
        <w:t>а</w:t>
      </w:r>
      <w:r w:rsidRPr="00A21D98">
        <w:rPr>
          <w:rFonts w:ascii="Times New Roman" w:hAnsi="Times New Roman" w:cs="Times New Roman"/>
          <w:lang w:val="en-US"/>
        </w:rPr>
        <w:t xml:space="preserve"> garland of flowers. After this great event </w:t>
      </w:r>
      <w:r w:rsidRPr="00A21D98">
        <w:rPr>
          <w:rFonts w:ascii="Times New Roman" w:hAnsi="Times New Roman" w:cs="Times New Roman"/>
        </w:rPr>
        <w:t>Веге</w:t>
      </w:r>
      <w:r w:rsidRPr="00A21D98">
        <w:rPr>
          <w:rFonts w:ascii="Times New Roman" w:hAnsi="Times New Roman" w:cs="Times New Roman"/>
          <w:lang w:val="en-US"/>
        </w:rPr>
        <w:t xml:space="preserve"> was dancing, often Morris dancing, with the dancers dressed in fancy costume, usually representing characters in the Robin Hood legend. May-Day games and sports were followed by refreshments in the open.</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This festival was disliked by the Puritans and suppressed during the Commonwealth, 1649 — 60. After the Restoration it was revived but has gradually almost died out. However, the Queen of May is still chosen in most counties, and in m</w:t>
      </w:r>
      <w:r w:rsidRPr="00A21D98">
        <w:rPr>
          <w:rFonts w:ascii="Times New Roman" w:hAnsi="Times New Roman" w:cs="Times New Roman"/>
        </w:rPr>
        <w:t>а</w:t>
      </w:r>
      <w:r w:rsidRPr="00A21D98">
        <w:rPr>
          <w:rFonts w:ascii="Times New Roman" w:hAnsi="Times New Roman" w:cs="Times New Roman"/>
          <w:lang w:val="en-US"/>
        </w:rPr>
        <w:t>n</w:t>
      </w:r>
      <w:r w:rsidRPr="00A21D98">
        <w:rPr>
          <w:rFonts w:ascii="Times New Roman" w:hAnsi="Times New Roman" w:cs="Times New Roman"/>
        </w:rPr>
        <w:t>у</w:t>
      </w:r>
      <w:r w:rsidRPr="00A21D98">
        <w:rPr>
          <w:rFonts w:ascii="Times New Roman" w:hAnsi="Times New Roman" w:cs="Times New Roman"/>
          <w:lang w:val="en-US"/>
        </w:rPr>
        <w:t xml:space="preserve"> villages school Maypoles are erected around which the children dance. The famous ceremony of the meeting of the 1st of May still survives at Oxford, in </w:t>
      </w:r>
      <w:proofErr w:type="spellStart"/>
      <w:r w:rsidRPr="00A21D98">
        <w:rPr>
          <w:rFonts w:ascii="Times New Roman" w:hAnsi="Times New Roman" w:cs="Times New Roman"/>
          <w:lang w:val="en-US"/>
        </w:rPr>
        <w:t>Magdalen</w:t>
      </w:r>
      <w:proofErr w:type="spellEnd"/>
      <w:r w:rsidRPr="00A21D98">
        <w:rPr>
          <w:rFonts w:ascii="Times New Roman" w:hAnsi="Times New Roman" w:cs="Times New Roman"/>
          <w:lang w:val="en-US"/>
        </w:rPr>
        <w:t xml:space="preserve"> College. At 6 o’clock in the morning the college choir gathers in the upper gallery of the college tower to greet the coming of the new day with song.</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lang w:val="en-US"/>
        </w:rPr>
        <w:t xml:space="preserve">TROOPING </w:t>
      </w:r>
      <w:r w:rsidRPr="00A21D98">
        <w:rPr>
          <w:rFonts w:ascii="Times New Roman" w:hAnsi="Times New Roman" w:cs="Times New Roman"/>
          <w:b/>
          <w:bCs/>
        </w:rPr>
        <w:t>ТН</w:t>
      </w:r>
      <w:r w:rsidRPr="00A21D98">
        <w:rPr>
          <w:rFonts w:ascii="Times New Roman" w:hAnsi="Times New Roman" w:cs="Times New Roman"/>
          <w:b/>
          <w:bCs/>
          <w:lang w:val="en-US"/>
        </w:rPr>
        <w:t>E COLOUR</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During the month of June, </w:t>
      </w:r>
      <w:r w:rsidRPr="00A21D98">
        <w:rPr>
          <w:rFonts w:ascii="Times New Roman" w:hAnsi="Times New Roman" w:cs="Times New Roman"/>
        </w:rPr>
        <w:t>а</w:t>
      </w:r>
      <w:r w:rsidRPr="00A21D98">
        <w:rPr>
          <w:rFonts w:ascii="Times New Roman" w:hAnsi="Times New Roman" w:cs="Times New Roman"/>
          <w:lang w:val="en-US"/>
        </w:rPr>
        <w:t xml:space="preserve"> day is set aside as the </w:t>
      </w:r>
      <w:proofErr w:type="gramStart"/>
      <w:r w:rsidRPr="00A21D98">
        <w:rPr>
          <w:rFonts w:ascii="Times New Roman" w:hAnsi="Times New Roman" w:cs="Times New Roman"/>
          <w:lang w:val="en-US"/>
        </w:rPr>
        <w:t>Queen’ s</w:t>
      </w:r>
      <w:proofErr w:type="gramEnd"/>
      <w:r w:rsidRPr="00A21D98">
        <w:rPr>
          <w:rFonts w:ascii="Times New Roman" w:hAnsi="Times New Roman" w:cs="Times New Roman"/>
          <w:lang w:val="en-US"/>
        </w:rPr>
        <w:t xml:space="preserve"> official birthday. This is usually the second Saturday in June. On this day there takes place on Horse Guards’ Parade in Whitehall the magnificent spectacle of </w:t>
      </w:r>
      <w:r w:rsidRPr="00A21D98">
        <w:rPr>
          <w:rFonts w:ascii="Times New Roman" w:hAnsi="Times New Roman" w:cs="Times New Roman"/>
          <w:i/>
          <w:iCs/>
          <w:lang w:val="en-US"/>
        </w:rPr>
        <w:t xml:space="preserve">Trooping the </w:t>
      </w:r>
      <w:proofErr w:type="spellStart"/>
      <w:r w:rsidRPr="00A21D98">
        <w:rPr>
          <w:rFonts w:ascii="Times New Roman" w:hAnsi="Times New Roman" w:cs="Times New Roman"/>
          <w:i/>
          <w:iCs/>
          <w:lang w:val="en-US"/>
        </w:rPr>
        <w:t>Colour</w:t>
      </w:r>
      <w:proofErr w:type="spellEnd"/>
      <w:r w:rsidRPr="00A21D98">
        <w:rPr>
          <w:rFonts w:ascii="Times New Roman" w:hAnsi="Times New Roman" w:cs="Times New Roman"/>
          <w:i/>
          <w:iCs/>
          <w:lang w:val="en-US"/>
        </w:rPr>
        <w:t>, </w:t>
      </w:r>
      <w:r w:rsidRPr="00A21D98">
        <w:rPr>
          <w:rFonts w:ascii="Times New Roman" w:hAnsi="Times New Roman" w:cs="Times New Roman"/>
          <w:lang w:val="en-US"/>
        </w:rPr>
        <w:t xml:space="preserve">which begins at about 11.15 </w:t>
      </w:r>
      <w:r w:rsidRPr="00A21D98">
        <w:rPr>
          <w:rFonts w:ascii="Times New Roman" w:hAnsi="Times New Roman" w:cs="Times New Roman"/>
        </w:rPr>
        <w:t>а</w:t>
      </w:r>
      <w:r w:rsidRPr="00A21D98">
        <w:rPr>
          <w:rFonts w:ascii="Times New Roman" w:hAnsi="Times New Roman" w:cs="Times New Roman"/>
          <w:lang w:val="en-US"/>
        </w:rPr>
        <w:t>. m. (unless rain intervenes, when the ceremony is usually postponed until conditions are suitable).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This is pageantry of r</w:t>
      </w:r>
      <w:r w:rsidRPr="00A21D98">
        <w:rPr>
          <w:rFonts w:ascii="Times New Roman" w:hAnsi="Times New Roman" w:cs="Times New Roman"/>
        </w:rPr>
        <w:t>а</w:t>
      </w:r>
      <w:r w:rsidRPr="00A21D98">
        <w:rPr>
          <w:rFonts w:ascii="Times New Roman" w:hAnsi="Times New Roman" w:cs="Times New Roman"/>
          <w:lang w:val="en-US"/>
        </w:rPr>
        <w:t>r</w:t>
      </w:r>
      <w:r w:rsidRPr="00A21D98">
        <w:rPr>
          <w:rFonts w:ascii="Times New Roman" w:hAnsi="Times New Roman" w:cs="Times New Roman"/>
        </w:rPr>
        <w:t>е</w:t>
      </w:r>
      <w:r w:rsidRPr="00A21D98">
        <w:rPr>
          <w:rFonts w:ascii="Times New Roman" w:hAnsi="Times New Roman" w:cs="Times New Roman"/>
          <w:lang w:val="en-US"/>
        </w:rPr>
        <w:t xml:space="preserve"> </w:t>
      </w:r>
      <w:proofErr w:type="spellStart"/>
      <w:r w:rsidRPr="00A21D98">
        <w:rPr>
          <w:rFonts w:ascii="Times New Roman" w:hAnsi="Times New Roman" w:cs="Times New Roman"/>
          <w:lang w:val="en-US"/>
        </w:rPr>
        <w:t>splendour</w:t>
      </w:r>
      <w:proofErr w:type="spellEnd"/>
      <w:r w:rsidRPr="00A21D98">
        <w:rPr>
          <w:rFonts w:ascii="Times New Roman" w:hAnsi="Times New Roman" w:cs="Times New Roman"/>
          <w:lang w:val="en-US"/>
        </w:rPr>
        <w:t xml:space="preserve">, with the Queen riding side-saddle on </w:t>
      </w:r>
      <w:r w:rsidRPr="00A21D98">
        <w:rPr>
          <w:rFonts w:ascii="Times New Roman" w:hAnsi="Times New Roman" w:cs="Times New Roman"/>
        </w:rPr>
        <w:t>а</w:t>
      </w:r>
      <w:r w:rsidRPr="00A21D98">
        <w:rPr>
          <w:rFonts w:ascii="Times New Roman" w:hAnsi="Times New Roman" w:cs="Times New Roman"/>
          <w:lang w:val="en-US"/>
        </w:rPr>
        <w:t xml:space="preserve"> highly trained horse.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w:t>
      </w:r>
      <w:proofErr w:type="spellStart"/>
      <w:r w:rsidRPr="00A21D98">
        <w:rPr>
          <w:rFonts w:ascii="Times New Roman" w:hAnsi="Times New Roman" w:cs="Times New Roman"/>
          <w:lang w:val="en-US"/>
        </w:rPr>
        <w:t>colours</w:t>
      </w:r>
      <w:proofErr w:type="spellEnd"/>
      <w:r w:rsidRPr="00A21D98">
        <w:rPr>
          <w:rFonts w:ascii="Times New Roman" w:hAnsi="Times New Roman" w:cs="Times New Roman"/>
          <w:lang w:val="en-US"/>
        </w:rPr>
        <w:t xml:space="preserve"> of one of the five regiments of Foot Guards are trooped before the Sovereign. As she rides on to Horse Guards’ parade the massed array of the Brigade of Guards, dressed in ceremonial uniforms, await her inspection.</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For twenty minutes the whole parade stands rigidly to attention while being inspected by the Queen. Then </w:t>
      </w:r>
      <w:proofErr w:type="gramStart"/>
      <w:r w:rsidRPr="00A21D98">
        <w:rPr>
          <w:rFonts w:ascii="Times New Roman" w:hAnsi="Times New Roman" w:cs="Times New Roman"/>
          <w:lang w:val="en-US"/>
        </w:rPr>
        <w:t>comes</w:t>
      </w:r>
      <w:proofErr w:type="gramEnd"/>
      <w:r w:rsidRPr="00A21D98">
        <w:rPr>
          <w:rFonts w:ascii="Times New Roman" w:hAnsi="Times New Roman" w:cs="Times New Roman"/>
          <w:lang w:val="en-US"/>
        </w:rPr>
        <w:t xml:space="preserve"> the Trooping ceremony itself, to be followed by the famous March Past of the Guards to the music of massed bands, at which the Queen takes the Salute. The precision drill of the regiments is notable.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The ceremony ends with the Queen returning to Buckingham Palace at the head of her Guards.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Escort to the </w:t>
      </w:r>
      <w:proofErr w:type="spellStart"/>
      <w:r w:rsidRPr="00A21D98">
        <w:rPr>
          <w:rFonts w:ascii="Times New Roman" w:hAnsi="Times New Roman" w:cs="Times New Roman"/>
          <w:lang w:val="en-US"/>
        </w:rPr>
        <w:t>Colour</w:t>
      </w:r>
      <w:proofErr w:type="spellEnd"/>
      <w:r w:rsidRPr="00A21D98">
        <w:rPr>
          <w:rFonts w:ascii="Times New Roman" w:hAnsi="Times New Roman" w:cs="Times New Roman"/>
          <w:lang w:val="en-US"/>
        </w:rPr>
        <w:t>, chosen normally in strict rotation, then mounts guard at the Palace.</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Midsummer's Day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Midsummer's Day, June 24th, is the longest day of the year. On that day you can see a very old custom at Stonehenge, in Wiltshire, England. Stonehenge is one of Europe's biggest stone circles. A lot of the stones are ten or twelve </w:t>
      </w:r>
      <w:proofErr w:type="spellStart"/>
      <w:r w:rsidRPr="00A21D98">
        <w:rPr>
          <w:rFonts w:ascii="Times New Roman" w:hAnsi="Times New Roman" w:cs="Times New Roman"/>
          <w:lang w:val="en-US"/>
        </w:rPr>
        <w:t>metres</w:t>
      </w:r>
      <w:proofErr w:type="spellEnd"/>
      <w:r w:rsidRPr="00A21D98">
        <w:rPr>
          <w:rFonts w:ascii="Times New Roman" w:hAnsi="Times New Roman" w:cs="Times New Roman"/>
          <w:lang w:val="en-US"/>
        </w:rPr>
        <w:t xml:space="preserve"> high. It's also very old. The earliest part of Stonehenge is nearly 5,000 years old.</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But what was Stonehenge? A holy </w:t>
      </w:r>
      <w:proofErr w:type="spellStart"/>
      <w:r w:rsidRPr="00A21D98">
        <w:rPr>
          <w:rFonts w:ascii="Times New Roman" w:hAnsi="Times New Roman" w:cs="Times New Roman"/>
          <w:lang w:val="en-US"/>
        </w:rPr>
        <w:t>place</w:t>
      </w:r>
      <w:proofErr w:type="gramStart"/>
      <w:r w:rsidRPr="00A21D98">
        <w:rPr>
          <w:rFonts w:ascii="Times New Roman" w:hAnsi="Times New Roman" w:cs="Times New Roman"/>
          <w:lang w:val="en-US"/>
        </w:rPr>
        <w:t>?A</w:t>
      </w:r>
      <w:proofErr w:type="spellEnd"/>
      <w:proofErr w:type="gramEnd"/>
      <w:r w:rsidRPr="00A21D98">
        <w:rPr>
          <w:rFonts w:ascii="Times New Roman" w:hAnsi="Times New Roman" w:cs="Times New Roman"/>
          <w:lang w:val="en-US"/>
        </w:rPr>
        <w:t xml:space="preserve"> market? Or was it a kind of calendar? We think the Druids used it for a calendar. The Druids were the priests in Britain 2,000 years ago. They used the sun and the stones at Stonehenge to know the </w:t>
      </w:r>
    </w:p>
    <w:p w:rsidR="00B66AA5" w:rsidRPr="00A21D98" w:rsidRDefault="00B66AA5" w:rsidP="00B66AA5">
      <w:pPr>
        <w:jc w:val="both"/>
        <w:rPr>
          <w:rFonts w:ascii="Times New Roman" w:hAnsi="Times New Roman" w:cs="Times New Roman"/>
          <w:lang w:val="en-US"/>
        </w:rPr>
      </w:pPr>
      <w:proofErr w:type="gramStart"/>
      <w:r w:rsidRPr="00A21D98">
        <w:rPr>
          <w:rFonts w:ascii="Times New Roman" w:hAnsi="Times New Roman" w:cs="Times New Roman"/>
          <w:lang w:val="en-US"/>
        </w:rPr>
        <w:t>start</w:t>
      </w:r>
      <w:proofErr w:type="gramEnd"/>
      <w:r w:rsidRPr="00A21D98">
        <w:rPr>
          <w:rFonts w:ascii="Times New Roman" w:hAnsi="Times New Roman" w:cs="Times New Roman"/>
          <w:lang w:val="en-US"/>
        </w:rPr>
        <w:t xml:space="preserve"> of months and seasons. There are Druids in Britain today, too. And every June 24th a lot of them go to Stonehenge. On that morning the sun shines on one famous stone - the Heel stone. For the Druids this is a very important moment in the year. But for a lot of British people it's just a strange old custom.</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LATE SUMMER BANK HOLIDAY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On Bank Holiday the townsfolk usually flock into the country and to the coast. If the weather is fine many families take </w:t>
      </w:r>
      <w:r w:rsidRPr="00A21D98">
        <w:rPr>
          <w:rFonts w:ascii="Times New Roman" w:hAnsi="Times New Roman" w:cs="Times New Roman"/>
        </w:rPr>
        <w:t>а</w:t>
      </w:r>
      <w:r w:rsidRPr="00A21D98">
        <w:rPr>
          <w:rFonts w:ascii="Times New Roman" w:hAnsi="Times New Roman" w:cs="Times New Roman"/>
          <w:lang w:val="en-US"/>
        </w:rPr>
        <w:t xml:space="preserve"> picnic-lunch or tea with them and enjoy their meal in the open. Seaside towns near London, such as </w:t>
      </w:r>
      <w:proofErr w:type="spellStart"/>
      <w:r w:rsidRPr="00A21D98">
        <w:rPr>
          <w:rFonts w:ascii="Times New Roman" w:hAnsi="Times New Roman" w:cs="Times New Roman"/>
          <w:i/>
          <w:iCs/>
          <w:lang w:val="en-US"/>
        </w:rPr>
        <w:t>Southend</w:t>
      </w:r>
      <w:proofErr w:type="spellEnd"/>
      <w:r w:rsidRPr="00A21D98">
        <w:rPr>
          <w:rFonts w:ascii="Times New Roman" w:hAnsi="Times New Roman" w:cs="Times New Roman"/>
          <w:i/>
          <w:iCs/>
          <w:lang w:val="en-US"/>
        </w:rPr>
        <w:t>, </w:t>
      </w:r>
      <w:r w:rsidRPr="00A21D98">
        <w:rPr>
          <w:rFonts w:ascii="Times New Roman" w:hAnsi="Times New Roman" w:cs="Times New Roman"/>
          <w:lang w:val="en-US"/>
        </w:rPr>
        <w:t xml:space="preserve">are invaded by thousands of trippers who come in cars and coaches, trains, motor cycles and bicycles. Great amusement parks like </w:t>
      </w:r>
      <w:proofErr w:type="spellStart"/>
      <w:r w:rsidRPr="00A21D98">
        <w:rPr>
          <w:rFonts w:ascii="Times New Roman" w:hAnsi="Times New Roman" w:cs="Times New Roman"/>
          <w:lang w:val="en-US"/>
        </w:rPr>
        <w:t>Southend</w:t>
      </w:r>
      <w:proofErr w:type="spellEnd"/>
      <w:r w:rsidRPr="00A21D98">
        <w:rPr>
          <w:rFonts w:ascii="Times New Roman" w:hAnsi="Times New Roman" w:cs="Times New Roman"/>
          <w:lang w:val="en-US"/>
        </w:rPr>
        <w:t xml:space="preserve"> </w:t>
      </w:r>
      <w:proofErr w:type="spellStart"/>
      <w:r w:rsidRPr="00A21D98">
        <w:rPr>
          <w:rFonts w:ascii="Times New Roman" w:hAnsi="Times New Roman" w:cs="Times New Roman"/>
          <w:lang w:val="en-US"/>
        </w:rPr>
        <w:t>Kursaal</w:t>
      </w:r>
      <w:proofErr w:type="spellEnd"/>
      <w:r w:rsidRPr="00A21D98">
        <w:rPr>
          <w:rFonts w:ascii="Times New Roman" w:hAnsi="Times New Roman" w:cs="Times New Roman"/>
          <w:lang w:val="en-US"/>
        </w:rPr>
        <w:t xml:space="preserve"> do </w:t>
      </w:r>
      <w:r w:rsidRPr="00A21D98">
        <w:rPr>
          <w:rFonts w:ascii="Times New Roman" w:hAnsi="Times New Roman" w:cs="Times New Roman"/>
        </w:rPr>
        <w:t>а</w:t>
      </w:r>
      <w:r w:rsidRPr="00A21D98">
        <w:rPr>
          <w:rFonts w:ascii="Times New Roman" w:hAnsi="Times New Roman" w:cs="Times New Roman"/>
          <w:lang w:val="en-US"/>
        </w:rPr>
        <w:t xml:space="preserve"> roaring trade with their scenic railways, shooting galleries, water-shoots, Crazy Houses, Hunted Houses and so on. Trippers will </w:t>
      </w:r>
      <w:r w:rsidRPr="00A21D98">
        <w:rPr>
          <w:rFonts w:ascii="Times New Roman" w:hAnsi="Times New Roman" w:cs="Times New Roman"/>
          <w:lang w:val="en-US"/>
        </w:rPr>
        <w:lastRenderedPageBreak/>
        <w:t xml:space="preserve">wear comic paper hats with slogans such as “Kiss </w:t>
      </w:r>
      <w:proofErr w:type="spellStart"/>
      <w:r w:rsidRPr="00A21D98">
        <w:rPr>
          <w:rFonts w:ascii="Times New Roman" w:hAnsi="Times New Roman" w:cs="Times New Roman"/>
        </w:rPr>
        <w:t>Ме</w:t>
      </w:r>
      <w:proofErr w:type="spellEnd"/>
      <w:r w:rsidRPr="00A21D98">
        <w:rPr>
          <w:rFonts w:ascii="Times New Roman" w:hAnsi="Times New Roman" w:cs="Times New Roman"/>
          <w:lang w:val="en-US"/>
        </w:rPr>
        <w:t xml:space="preserve"> Quick”, and they will eat and drink the weirdest mixture of stuff you can imagine, sea food like cockles, mussels, whelks, shrimps and fried fish and chips, candy floss, beer, tea, soft, drinks, everything you can imagine.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Bank Holiday is also an occasion for big sports meetings at places like the White City Stadium, mainly all kinds of athletics. There are also horse r</w:t>
      </w:r>
      <w:r w:rsidRPr="00A21D98">
        <w:rPr>
          <w:rFonts w:ascii="Times New Roman" w:hAnsi="Times New Roman" w:cs="Times New Roman"/>
        </w:rPr>
        <w:t>ас</w:t>
      </w:r>
      <w:r w:rsidRPr="00A21D98">
        <w:rPr>
          <w:rFonts w:ascii="Times New Roman" w:hAnsi="Times New Roman" w:cs="Times New Roman"/>
          <w:lang w:val="en-US"/>
        </w:rPr>
        <w:t xml:space="preserve">e meetings all over the country, and most traditional of all, there are large fairs with swings, roundabouts, coconut shies, </w:t>
      </w:r>
      <w:r w:rsidRPr="00A21D98">
        <w:rPr>
          <w:rFonts w:ascii="Times New Roman" w:hAnsi="Times New Roman" w:cs="Times New Roman"/>
        </w:rPr>
        <w:t>а</w:t>
      </w:r>
      <w:r w:rsidRPr="00A21D98">
        <w:rPr>
          <w:rFonts w:ascii="Times New Roman" w:hAnsi="Times New Roman" w:cs="Times New Roman"/>
          <w:lang w:val="en-US"/>
        </w:rPr>
        <w:t xml:space="preserve"> Punch and Judy show, hoop-la stalls and every kind of side-show including, in recent years, bingo. These fairs are pitched on open spaces of common land, and the most famous of them is the huge one on Hampstead Heath near London. It is at Hampstead Heath you will see the Pearly Kings, those Cockney </w:t>
      </w:r>
      <w:proofErr w:type="spellStart"/>
      <w:r w:rsidRPr="00A21D98">
        <w:rPr>
          <w:rFonts w:ascii="Times New Roman" w:hAnsi="Times New Roman" w:cs="Times New Roman"/>
          <w:lang w:val="en-US"/>
        </w:rPr>
        <w:t>costers</w:t>
      </w:r>
      <w:proofErr w:type="spellEnd"/>
      <w:r w:rsidRPr="00A21D98">
        <w:rPr>
          <w:rFonts w:ascii="Times New Roman" w:hAnsi="Times New Roman" w:cs="Times New Roman"/>
          <w:lang w:val="en-US"/>
        </w:rPr>
        <w:t xml:space="preserve"> (street traders), who wear suits or frocks with thousands of tiny pearl buttons stitched all over them, also over their caps and hats, in case of their Queens. They hold horse and cart parades in which prizes are given for the smartest turn out. Horses and carts are gaily decorated. Many Londoners will visit </w:t>
      </w:r>
      <w:proofErr w:type="spellStart"/>
      <w:r w:rsidRPr="00A21D98">
        <w:rPr>
          <w:rFonts w:ascii="Times New Roman" w:hAnsi="Times New Roman" w:cs="Times New Roman"/>
          <w:lang w:val="en-US"/>
        </w:rPr>
        <w:t>Whipsnade</w:t>
      </w:r>
      <w:proofErr w:type="spellEnd"/>
      <w:r w:rsidRPr="00A21D98">
        <w:rPr>
          <w:rFonts w:ascii="Times New Roman" w:hAnsi="Times New Roman" w:cs="Times New Roman"/>
          <w:lang w:val="en-US"/>
        </w:rPr>
        <w:t xml:space="preserve"> Zoo. There is also much boating activity on the Thames, regattas at Henley and on other rivers, and the English climate being what it is, it invariably rains.</w:t>
      </w:r>
    </w:p>
    <w:p w:rsidR="00B66AA5" w:rsidRDefault="00B66AA5" w:rsidP="00B66AA5">
      <w:pPr>
        <w:jc w:val="both"/>
        <w:rPr>
          <w:rFonts w:ascii="Times New Roman" w:hAnsi="Times New Roman" w:cs="Times New Roman"/>
          <w:b/>
          <w:bCs/>
          <w:lang w:val="en-US"/>
        </w:rPr>
      </w:pPr>
    </w:p>
    <w:p w:rsidR="00B66AA5" w:rsidRDefault="00B66AA5" w:rsidP="00B66AA5">
      <w:pPr>
        <w:jc w:val="both"/>
        <w:rPr>
          <w:rFonts w:ascii="Times New Roman" w:hAnsi="Times New Roman" w:cs="Times New Roman"/>
          <w:b/>
          <w:bCs/>
          <w:lang w:val="en-US"/>
        </w:rPr>
      </w:pP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lang w:val="en-US"/>
        </w:rPr>
        <w:t>Happy Hampstead</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August Bank Holiday would not be </w:t>
      </w:r>
      <w:r w:rsidRPr="00A21D98">
        <w:rPr>
          <w:rFonts w:ascii="Times New Roman" w:hAnsi="Times New Roman" w:cs="Times New Roman"/>
        </w:rPr>
        <w:t>а</w:t>
      </w:r>
      <w:r w:rsidRPr="00A21D98">
        <w:rPr>
          <w:rFonts w:ascii="Times New Roman" w:hAnsi="Times New Roman" w:cs="Times New Roman"/>
          <w:lang w:val="en-US"/>
        </w:rPr>
        <w:t xml:space="preserve"> real holiday for tens of thousands of Londoners without the Fair on Hampstead Heath!</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Those who know London will know </w:t>
      </w:r>
      <w:proofErr w:type="spellStart"/>
      <w:r w:rsidRPr="00A21D98">
        <w:rPr>
          <w:rFonts w:ascii="Times New Roman" w:hAnsi="Times New Roman" w:cs="Times New Roman"/>
          <w:lang w:val="en-US"/>
        </w:rPr>
        <w:t>were</w:t>
      </w:r>
      <w:proofErr w:type="spellEnd"/>
      <w:r w:rsidRPr="00A21D98">
        <w:rPr>
          <w:rFonts w:ascii="Times New Roman" w:hAnsi="Times New Roman" w:cs="Times New Roman"/>
          <w:lang w:val="en-US"/>
        </w:rPr>
        <w:t xml:space="preserve"> to find the Heath – that vast stretch of open woodland which sprawls across two hills, bounded by </w:t>
      </w:r>
      <w:proofErr w:type="spellStart"/>
      <w:r w:rsidRPr="00A21D98">
        <w:rPr>
          <w:rFonts w:ascii="Times New Roman" w:hAnsi="Times New Roman" w:cs="Times New Roman"/>
          <w:lang w:val="en-US"/>
        </w:rPr>
        <w:t>Golders</w:t>
      </w:r>
      <w:proofErr w:type="spellEnd"/>
      <w:r w:rsidRPr="00A21D98">
        <w:rPr>
          <w:rFonts w:ascii="Times New Roman" w:hAnsi="Times New Roman" w:cs="Times New Roman"/>
          <w:lang w:val="en-US"/>
        </w:rPr>
        <w:t xml:space="preserve"> Green and </w:t>
      </w:r>
      <w:proofErr w:type="spellStart"/>
      <w:r w:rsidRPr="00A21D98">
        <w:rPr>
          <w:rFonts w:ascii="Times New Roman" w:hAnsi="Times New Roman" w:cs="Times New Roman"/>
          <w:lang w:val="en-US"/>
        </w:rPr>
        <w:t>Highgate</w:t>
      </w:r>
      <w:proofErr w:type="spellEnd"/>
      <w:r w:rsidRPr="00A21D98">
        <w:rPr>
          <w:rFonts w:ascii="Times New Roman" w:hAnsi="Times New Roman" w:cs="Times New Roman"/>
          <w:lang w:val="en-US"/>
        </w:rPr>
        <w:t xml:space="preserve"> to the west and east, and by Hampstead itself and Ken Wood to the south and north.</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site of the fair ground is near to Hampstead Heath station. From that station to the ground runs </w:t>
      </w:r>
      <w:r w:rsidRPr="00A21D98">
        <w:rPr>
          <w:rFonts w:ascii="Times New Roman" w:hAnsi="Times New Roman" w:cs="Times New Roman"/>
        </w:rPr>
        <w:t>а</w:t>
      </w:r>
      <w:r w:rsidRPr="00A21D98">
        <w:rPr>
          <w:rFonts w:ascii="Times New Roman" w:hAnsi="Times New Roman" w:cs="Times New Roman"/>
          <w:lang w:val="en-US"/>
        </w:rPr>
        <w:t xml:space="preserve"> broad road which is blocked with </w:t>
      </w:r>
      <w:r w:rsidRPr="00A21D98">
        <w:rPr>
          <w:rFonts w:ascii="Times New Roman" w:hAnsi="Times New Roman" w:cs="Times New Roman"/>
        </w:rPr>
        <w:t>а</w:t>
      </w:r>
      <w:r w:rsidRPr="00A21D98">
        <w:rPr>
          <w:rFonts w:ascii="Times New Roman" w:hAnsi="Times New Roman" w:cs="Times New Roman"/>
          <w:lang w:val="en-US"/>
        </w:rPr>
        <w:t xml:space="preserve"> solid, almost immovable mass of humanity on those days when the fair is open. The walk is not more than </w:t>
      </w:r>
      <w:r w:rsidRPr="00A21D98">
        <w:rPr>
          <w:rFonts w:ascii="Times New Roman" w:hAnsi="Times New Roman" w:cs="Times New Roman"/>
        </w:rPr>
        <w:t>а</w:t>
      </w:r>
      <w:r w:rsidRPr="00A21D98">
        <w:rPr>
          <w:rFonts w:ascii="Times New Roman" w:hAnsi="Times New Roman" w:cs="Times New Roman"/>
          <w:lang w:val="en-US"/>
        </w:rPr>
        <w:t xml:space="preserve"> quarter of </w:t>
      </w:r>
      <w:r w:rsidRPr="00A21D98">
        <w:rPr>
          <w:rFonts w:ascii="Times New Roman" w:hAnsi="Times New Roman" w:cs="Times New Roman"/>
        </w:rPr>
        <w:t>а</w:t>
      </w:r>
      <w:r w:rsidRPr="00A21D98">
        <w:rPr>
          <w:rFonts w:ascii="Times New Roman" w:hAnsi="Times New Roman" w:cs="Times New Roman"/>
          <w:lang w:val="en-US"/>
        </w:rPr>
        <w:t xml:space="preserve"> mile, but it takes an average of half-an hour to cover it when the crowd is at its thickest.</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But being on that road is comfortable compared with what it is like inside the </w:t>
      </w:r>
      <w:proofErr w:type="spellStart"/>
      <w:r w:rsidRPr="00A21D98">
        <w:rPr>
          <w:rFonts w:ascii="Times New Roman" w:hAnsi="Times New Roman" w:cs="Times New Roman"/>
          <w:lang w:val="en-US"/>
        </w:rPr>
        <w:t>fair ground</w:t>
      </w:r>
      <w:proofErr w:type="spellEnd"/>
      <w:r w:rsidRPr="00A21D98">
        <w:rPr>
          <w:rFonts w:ascii="Times New Roman" w:hAnsi="Times New Roman" w:cs="Times New Roman"/>
          <w:lang w:val="en-US"/>
        </w:rPr>
        <w:t xml:space="preserve"> itself. </w:t>
      </w:r>
      <w:r w:rsidRPr="00A21D98">
        <w:rPr>
          <w:rFonts w:ascii="Times New Roman" w:hAnsi="Times New Roman" w:cs="Times New Roman"/>
        </w:rPr>
        <w:t>Неге</w:t>
      </w:r>
      <w:r w:rsidRPr="00A21D98">
        <w:rPr>
          <w:rFonts w:ascii="Times New Roman" w:hAnsi="Times New Roman" w:cs="Times New Roman"/>
          <w:lang w:val="en-US"/>
        </w:rPr>
        <w:t xml:space="preserve"> there are, hundreds of stalls arranged in broad avenues inside a huge square bounded by the caravans of the show people and the lorries containing the generating plants which provide the stalls with their electricity.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noise is deafening. Mechanical bands and the cries of the “barkers” (the showmen who stand outside the booths and by the stalls shouting to the crowds to come and try their luck are </w:t>
      </w:r>
      <w:proofErr w:type="spellStart"/>
      <w:r w:rsidRPr="00A21D98">
        <w:rPr>
          <w:rFonts w:ascii="Times New Roman" w:hAnsi="Times New Roman" w:cs="Times New Roman"/>
          <w:lang w:val="en-US"/>
        </w:rPr>
        <w:t>equalled</w:t>
      </w:r>
      <w:proofErr w:type="spellEnd"/>
      <w:r w:rsidRPr="00A21D98">
        <w:rPr>
          <w:rFonts w:ascii="Times New Roman" w:hAnsi="Times New Roman" w:cs="Times New Roman"/>
          <w:lang w:val="en-US"/>
        </w:rPr>
        <w:t xml:space="preserve"> by the laughter of the visitors and the din of machinery.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The visitors themselves are looking for fun, and they find it in full measure. There are fortune-tellers and rifle-ranges and “bumping cars”, there are bowling alleys and dart boards and coconut shies. There is something for everybody.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And for the lucky ones, or for those with more skill than most, there are prizes — table lamps and clocks and </w:t>
      </w:r>
      <w:r w:rsidRPr="00A21D98">
        <w:rPr>
          <w:rFonts w:ascii="Times New Roman" w:hAnsi="Times New Roman" w:cs="Times New Roman"/>
        </w:rPr>
        <w:t>а</w:t>
      </w:r>
      <w:r w:rsidRPr="00A21D98">
        <w:rPr>
          <w:rFonts w:ascii="Times New Roman" w:hAnsi="Times New Roman" w:cs="Times New Roman"/>
          <w:lang w:val="en-US"/>
        </w:rPr>
        <w:t xml:space="preserve"> hundred and one other things of value.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rPr>
        <w:t>А</w:t>
      </w:r>
      <w:r w:rsidRPr="00A21D98">
        <w:rPr>
          <w:rFonts w:ascii="Times New Roman" w:hAnsi="Times New Roman" w:cs="Times New Roman"/>
          <w:lang w:val="en-US"/>
        </w:rPr>
        <w:t xml:space="preserve"> visit to the fair at Happy Hampstead is something not easily forgotten. It is noisy, it is exhausting — but it is as exhilarating an experience as any in the world.</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lang w:val="en-US"/>
        </w:rPr>
        <w:t>HENRY WOOD</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lastRenderedPageBreak/>
        <w:t>PROMENADE CONCERTS</w:t>
      </w:r>
    </w:p>
    <w:p w:rsidR="00B66AA5" w:rsidRPr="00A21D98" w:rsidRDefault="00B66AA5" w:rsidP="00B66AA5">
      <w:pPr>
        <w:jc w:val="both"/>
        <w:rPr>
          <w:rFonts w:ascii="Times New Roman" w:hAnsi="Times New Roman" w:cs="Times New Roman"/>
          <w:lang w:val="en-US"/>
        </w:rPr>
      </w:pPr>
      <w:proofErr w:type="gramStart"/>
      <w:r w:rsidRPr="00A21D98">
        <w:rPr>
          <w:rFonts w:ascii="Times New Roman" w:hAnsi="Times New Roman" w:cs="Times New Roman"/>
          <w:lang w:val="en-US"/>
        </w:rPr>
        <w:t>“Ladies and gentlemen — the Proms!”</w:t>
      </w:r>
      <w:proofErr w:type="gramEnd"/>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Amongst music-lovers in Britain — and, indeed, in very many other countries — the period between July and September 21 is </w:t>
      </w:r>
      <w:r w:rsidRPr="00A21D98">
        <w:rPr>
          <w:rFonts w:ascii="Times New Roman" w:hAnsi="Times New Roman" w:cs="Times New Roman"/>
        </w:rPr>
        <w:t>а</w:t>
      </w:r>
      <w:r w:rsidRPr="00A21D98">
        <w:rPr>
          <w:rFonts w:ascii="Times New Roman" w:hAnsi="Times New Roman" w:cs="Times New Roman"/>
          <w:lang w:val="en-US"/>
        </w:rPr>
        <w:t xml:space="preserve"> time of excitement, of anticipation, of great enthusiasm.</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We are in the middle of the Henry Wood Promenade Concerts — the Proms.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London music-lovers are particularly fortunate, for those who are able to obtain tickets can attend the concerts in person. Every night at 7 </w:t>
      </w:r>
      <w:r w:rsidRPr="00A21D98">
        <w:rPr>
          <w:rFonts w:ascii="Times New Roman" w:hAnsi="Times New Roman" w:cs="Times New Roman"/>
        </w:rPr>
        <w:t>о</w:t>
      </w:r>
      <w:r w:rsidRPr="00A21D98">
        <w:rPr>
          <w:rFonts w:ascii="Times New Roman" w:hAnsi="Times New Roman" w:cs="Times New Roman"/>
          <w:lang w:val="en-US"/>
        </w:rPr>
        <w:t xml:space="preserve">'clock (Sunday excepted) </w:t>
      </w:r>
      <w:r w:rsidRPr="00A21D98">
        <w:rPr>
          <w:rFonts w:ascii="Times New Roman" w:hAnsi="Times New Roman" w:cs="Times New Roman"/>
        </w:rPr>
        <w:t>а</w:t>
      </w:r>
      <w:r w:rsidRPr="00A21D98">
        <w:rPr>
          <w:rFonts w:ascii="Times New Roman" w:hAnsi="Times New Roman" w:cs="Times New Roman"/>
          <w:lang w:val="en-US"/>
        </w:rPr>
        <w:t xml:space="preserve"> vast audience assembled at the Royal Albert Hall rises for the playing and singing of the National Anthem. </w:t>
      </w:r>
      <w:r w:rsidRPr="00A21D98">
        <w:rPr>
          <w:rFonts w:ascii="Times New Roman" w:hAnsi="Times New Roman" w:cs="Times New Roman"/>
        </w:rPr>
        <w:t>А</w:t>
      </w:r>
      <w:r w:rsidRPr="00A21D98">
        <w:rPr>
          <w:rFonts w:ascii="Times New Roman" w:hAnsi="Times New Roman" w:cs="Times New Roman"/>
          <w:lang w:val="en-US"/>
        </w:rPr>
        <w:t xml:space="preserve"> few minutes later, when seats have been resumed, the first work of the evening begins.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But even if seats are not to be obtained, the important parts of the concerts can be heard — and are heard — by </w:t>
      </w:r>
      <w:r w:rsidRPr="00A21D98">
        <w:rPr>
          <w:rFonts w:ascii="Times New Roman" w:hAnsi="Times New Roman" w:cs="Times New Roman"/>
        </w:rPr>
        <w:t>а</w:t>
      </w:r>
      <w:r w:rsidRPr="00A21D98">
        <w:rPr>
          <w:rFonts w:ascii="Times New Roman" w:hAnsi="Times New Roman" w:cs="Times New Roman"/>
          <w:lang w:val="en-US"/>
        </w:rPr>
        <w:t xml:space="preserve"> very great number of people, because the </w:t>
      </w:r>
      <w:r w:rsidRPr="00A21D98">
        <w:rPr>
          <w:rFonts w:ascii="Times New Roman" w:hAnsi="Times New Roman" w:cs="Times New Roman"/>
        </w:rPr>
        <w:t>ВВС</w:t>
      </w:r>
      <w:r w:rsidRPr="00A21D98">
        <w:rPr>
          <w:rFonts w:ascii="Times New Roman" w:hAnsi="Times New Roman" w:cs="Times New Roman"/>
          <w:lang w:val="en-US"/>
        </w:rPr>
        <w:t xml:space="preserve">broadcasts certain principal works every night throughout the season. The audience reached by this means is estimated to total several millions in Britain alone, and that total is probably </w:t>
      </w:r>
      <w:proofErr w:type="spellStart"/>
      <w:r w:rsidRPr="00A21D98">
        <w:rPr>
          <w:rFonts w:ascii="Times New Roman" w:hAnsi="Times New Roman" w:cs="Times New Roman"/>
          <w:lang w:val="en-US"/>
        </w:rPr>
        <w:t>equalled</w:t>
      </w:r>
      <w:proofErr w:type="spellEnd"/>
      <w:r w:rsidRPr="00A21D98">
        <w:rPr>
          <w:rFonts w:ascii="Times New Roman" w:hAnsi="Times New Roman" w:cs="Times New Roman"/>
          <w:lang w:val="en-US"/>
        </w:rPr>
        <w:t xml:space="preserve"> by the number of listeners abroad.</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reason why such </w:t>
      </w:r>
      <w:r w:rsidRPr="00A21D98">
        <w:rPr>
          <w:rFonts w:ascii="Times New Roman" w:hAnsi="Times New Roman" w:cs="Times New Roman"/>
        </w:rPr>
        <w:t>а</w:t>
      </w:r>
      <w:r w:rsidRPr="00A21D98">
        <w:rPr>
          <w:rFonts w:ascii="Times New Roman" w:hAnsi="Times New Roman" w:cs="Times New Roman"/>
          <w:lang w:val="en-US"/>
        </w:rPr>
        <w:t xml:space="preserve"> great audience is attracted is that the Proms present every year </w:t>
      </w:r>
      <w:r w:rsidRPr="00A21D98">
        <w:rPr>
          <w:rFonts w:ascii="Times New Roman" w:hAnsi="Times New Roman" w:cs="Times New Roman"/>
        </w:rPr>
        <w:t>а</w:t>
      </w:r>
      <w:r w:rsidRPr="00A21D98">
        <w:rPr>
          <w:rFonts w:ascii="Times New Roman" w:hAnsi="Times New Roman" w:cs="Times New Roman"/>
          <w:lang w:val="en-US"/>
        </w:rPr>
        <w:t xml:space="preserve"> large repertoire of classical works under the best conductors and with the best artists. </w:t>
      </w:r>
      <w:r w:rsidRPr="00A21D98">
        <w:rPr>
          <w:rFonts w:ascii="Times New Roman" w:hAnsi="Times New Roman" w:cs="Times New Roman"/>
        </w:rPr>
        <w:t>А</w:t>
      </w:r>
      <w:r w:rsidRPr="00A21D98">
        <w:rPr>
          <w:rFonts w:ascii="Times New Roman" w:hAnsi="Times New Roman" w:cs="Times New Roman"/>
          <w:lang w:val="en-US"/>
        </w:rPr>
        <w:t xml:space="preserve"> season provide</w:t>
      </w:r>
      <w:r>
        <w:rPr>
          <w:rFonts w:ascii="Times New Roman" w:hAnsi="Times New Roman" w:cs="Times New Roman"/>
          <w:lang w:val="en-US"/>
        </w:rPr>
        <w:t>s an anthology of masterpieces.</w:t>
      </w:r>
    </w:p>
    <w:p w:rsidR="00B66AA5" w:rsidRPr="00A21D98" w:rsidRDefault="00B66AA5" w:rsidP="00B66AA5">
      <w:pPr>
        <w:ind w:firstLine="709"/>
        <w:jc w:val="both"/>
        <w:rPr>
          <w:rFonts w:ascii="Times New Roman" w:hAnsi="Times New Roman" w:cs="Times New Roman"/>
          <w:lang w:val="en-US"/>
        </w:rPr>
      </w:pPr>
      <w:r w:rsidRPr="00A21D98">
        <w:rPr>
          <w:rFonts w:ascii="Times New Roman" w:hAnsi="Times New Roman" w:cs="Times New Roman"/>
          <w:lang w:val="en-US"/>
        </w:rPr>
        <w:t xml:space="preserve">The Proms started in 1895 when Sir Henry Wood formed the Queen’s Hall Orchestra. The purpose of the venture was to provide classical music to as many people who cared to come at </w:t>
      </w:r>
      <w:r w:rsidRPr="00A21D98">
        <w:rPr>
          <w:rFonts w:ascii="Times New Roman" w:hAnsi="Times New Roman" w:cs="Times New Roman"/>
        </w:rPr>
        <w:t>а</w:t>
      </w:r>
      <w:r w:rsidRPr="00A21D98">
        <w:rPr>
          <w:rFonts w:ascii="Times New Roman" w:hAnsi="Times New Roman" w:cs="Times New Roman"/>
          <w:lang w:val="en-US"/>
        </w:rPr>
        <w:t xml:space="preserve"> price all could afford to pay, those of lesser means being charged comparatively little — one shilling — to enter the Promenade, where standing was the rule.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The coming of the last war ended two Proms’ traditions. The first was that in 1939 it was n</w:t>
      </w:r>
      <w:r w:rsidRPr="00A21D98">
        <w:rPr>
          <w:rFonts w:ascii="Times New Roman" w:hAnsi="Times New Roman" w:cs="Times New Roman"/>
        </w:rPr>
        <w:t>о</w:t>
      </w:r>
      <w:r w:rsidRPr="00A21D98">
        <w:rPr>
          <w:rFonts w:ascii="Times New Roman" w:hAnsi="Times New Roman" w:cs="Times New Roman"/>
          <w:lang w:val="en-US"/>
        </w:rPr>
        <w:t xml:space="preserve"> longer possible to perform to London audiences — the whole organization was evacuated to Bristol. The second was that the Proms couldn’t return to the Queen’s Hall after the war was over — the Queen’s Hall had become </w:t>
      </w:r>
      <w:r w:rsidRPr="00A21D98">
        <w:rPr>
          <w:rFonts w:ascii="Times New Roman" w:hAnsi="Times New Roman" w:cs="Times New Roman"/>
        </w:rPr>
        <w:t>а</w:t>
      </w:r>
      <w:r w:rsidRPr="00A21D98">
        <w:rPr>
          <w:rFonts w:ascii="Times New Roman" w:hAnsi="Times New Roman" w:cs="Times New Roman"/>
          <w:lang w:val="en-US"/>
        </w:rPr>
        <w:t xml:space="preserve"> casualty of the air-raids (in 1941), and was gutted.</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HALLOWEEN</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Halloween means "holy evening" and takes place on October 31</w:t>
      </w:r>
      <w:r w:rsidRPr="00A21D98">
        <w:rPr>
          <w:rFonts w:ascii="Times New Roman" w:hAnsi="Times New Roman" w:cs="Times New Roman"/>
          <w:vertAlign w:val="superscript"/>
          <w:lang w:val="en-US"/>
        </w:rPr>
        <w:t>st</w:t>
      </w:r>
      <w:r w:rsidRPr="00A21D98">
        <w:rPr>
          <w:rFonts w:ascii="Times New Roman" w:hAnsi="Times New Roman" w:cs="Times New Roman"/>
          <w:lang w:val="en-US"/>
        </w:rPr>
        <w:t xml:space="preserve"> .Although it is </w:t>
      </w:r>
      <w:r w:rsidRPr="00A21D98">
        <w:rPr>
          <w:rFonts w:ascii="Times New Roman" w:hAnsi="Times New Roman" w:cs="Times New Roman"/>
        </w:rPr>
        <w:t>а</w:t>
      </w:r>
      <w:r w:rsidRPr="00A21D98">
        <w:rPr>
          <w:rFonts w:ascii="Times New Roman" w:hAnsi="Times New Roman" w:cs="Times New Roman"/>
          <w:lang w:val="en-US"/>
        </w:rPr>
        <w:t xml:space="preserve"> much more important festival in the USA than in Britain, it is celebrated by many people in the United Kingdom. It is particularly connected with witches and ghosts.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At parties people dress up in strange costumes and pretend they are witches. They cut horrible faces in potatoes and other vegetables and put </w:t>
      </w:r>
      <w:r w:rsidRPr="00A21D98">
        <w:rPr>
          <w:rFonts w:ascii="Times New Roman" w:hAnsi="Times New Roman" w:cs="Times New Roman"/>
        </w:rPr>
        <w:t>а</w:t>
      </w:r>
      <w:r w:rsidRPr="00A21D98">
        <w:rPr>
          <w:rFonts w:ascii="Times New Roman" w:hAnsi="Times New Roman" w:cs="Times New Roman"/>
          <w:lang w:val="en-US"/>
        </w:rPr>
        <w:t xml:space="preserve"> candle inside, which shines through their eyes. People play different games such as trying to eat an apple from </w:t>
      </w:r>
      <w:r w:rsidRPr="00A21D98">
        <w:rPr>
          <w:rFonts w:ascii="Times New Roman" w:hAnsi="Times New Roman" w:cs="Times New Roman"/>
        </w:rPr>
        <w:t>а</w:t>
      </w:r>
      <w:r w:rsidRPr="00A21D98">
        <w:rPr>
          <w:rFonts w:ascii="Times New Roman" w:hAnsi="Times New Roman" w:cs="Times New Roman"/>
          <w:lang w:val="en-US"/>
        </w:rPr>
        <w:t xml:space="preserve"> bucket of water without using their hands.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In recent years children dressed in white sheets knock on doors at Halloween and ask if you would like </w:t>
      </w:r>
      <w:r w:rsidRPr="00A21D98">
        <w:rPr>
          <w:rFonts w:ascii="Times New Roman" w:hAnsi="Times New Roman" w:cs="Times New Roman"/>
        </w:rPr>
        <w:t>а</w:t>
      </w:r>
      <w:r w:rsidRPr="00A21D98">
        <w:rPr>
          <w:rFonts w:ascii="Times New Roman" w:hAnsi="Times New Roman" w:cs="Times New Roman"/>
          <w:lang w:val="en-US"/>
        </w:rPr>
        <w:t xml:space="preserve"> “trick” or “treat”. If you give them something nice, </w:t>
      </w:r>
      <w:r w:rsidRPr="00A21D98">
        <w:rPr>
          <w:rFonts w:ascii="Times New Roman" w:hAnsi="Times New Roman" w:cs="Times New Roman"/>
        </w:rPr>
        <w:t>а</w:t>
      </w:r>
      <w:r w:rsidRPr="00A21D98">
        <w:rPr>
          <w:rFonts w:ascii="Times New Roman" w:hAnsi="Times New Roman" w:cs="Times New Roman"/>
          <w:lang w:val="en-US"/>
        </w:rPr>
        <w:t xml:space="preserve"> “treat”, they go away. However, if you don’t, they play </w:t>
      </w:r>
      <w:r w:rsidRPr="00A21D98">
        <w:rPr>
          <w:rFonts w:ascii="Times New Roman" w:hAnsi="Times New Roman" w:cs="Times New Roman"/>
        </w:rPr>
        <w:t>а</w:t>
      </w:r>
      <w:r w:rsidRPr="00A21D98">
        <w:rPr>
          <w:rFonts w:ascii="Times New Roman" w:hAnsi="Times New Roman" w:cs="Times New Roman"/>
          <w:lang w:val="en-US"/>
        </w:rPr>
        <w:t xml:space="preserve"> “trick” on you, such as making </w:t>
      </w:r>
      <w:r w:rsidRPr="00A21D98">
        <w:rPr>
          <w:rFonts w:ascii="Times New Roman" w:hAnsi="Times New Roman" w:cs="Times New Roman"/>
        </w:rPr>
        <w:t>а</w:t>
      </w:r>
      <w:r w:rsidRPr="00A21D98">
        <w:rPr>
          <w:rFonts w:ascii="Times New Roman" w:hAnsi="Times New Roman" w:cs="Times New Roman"/>
          <w:lang w:val="en-US"/>
        </w:rPr>
        <w:t xml:space="preserve"> lot of noise or spilling flour on your front doorstep.</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lang w:val="en-US"/>
        </w:rPr>
        <w:t>GUY FAWKES NIGHT (BONFIRE NIGHT) — NOVEMBER 5</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Guy Fawkes Night is one of the most popular festivals in Great Britain. It commemorates the discovery of the so-called Gunpowder Plot, and is widely celebrated throughout the country. Below, the reader will find the necessary information concerning the Plot, which, as he will see, may never have existed, and the description of the traditional celebrations.</w:t>
      </w:r>
    </w:p>
    <w:p w:rsidR="00B66AA5" w:rsidRPr="00A21D98" w:rsidRDefault="00B66AA5" w:rsidP="00B66AA5">
      <w:pPr>
        <w:jc w:val="both"/>
        <w:rPr>
          <w:rFonts w:ascii="Times New Roman" w:hAnsi="Times New Roman" w:cs="Times New Roman"/>
          <w:lang w:val="en-US"/>
        </w:rPr>
      </w:pPr>
      <w:proofErr w:type="gramStart"/>
      <w:r w:rsidRPr="00A21D98">
        <w:rPr>
          <w:rFonts w:ascii="Times New Roman" w:hAnsi="Times New Roman" w:cs="Times New Roman"/>
          <w:i/>
          <w:iCs/>
          <w:lang w:val="en-US"/>
        </w:rPr>
        <w:lastRenderedPageBreak/>
        <w:t>Gunpowder Plot.</w:t>
      </w:r>
      <w:proofErr w:type="gramEnd"/>
      <w:r w:rsidRPr="00A21D98">
        <w:rPr>
          <w:rFonts w:ascii="Times New Roman" w:hAnsi="Times New Roman" w:cs="Times New Roman"/>
          <w:i/>
          <w:iCs/>
          <w:lang w:val="en-US"/>
        </w:rPr>
        <w:t> </w:t>
      </w:r>
      <w:r w:rsidRPr="00A21D98">
        <w:rPr>
          <w:rFonts w:ascii="Times New Roman" w:hAnsi="Times New Roman" w:cs="Times New Roman"/>
          <w:lang w:val="en-US"/>
        </w:rPr>
        <w:t xml:space="preserve">Conspiracy to destroy the English Houses of Parliament and King James I when the latter opened Parliament on Nov. 5, 1605.Engineered by </w:t>
      </w:r>
      <w:r w:rsidRPr="00A21D98">
        <w:rPr>
          <w:rFonts w:ascii="Times New Roman" w:hAnsi="Times New Roman" w:cs="Times New Roman"/>
        </w:rPr>
        <w:t>а</w:t>
      </w:r>
      <w:r w:rsidRPr="00A21D98">
        <w:rPr>
          <w:rFonts w:ascii="Times New Roman" w:hAnsi="Times New Roman" w:cs="Times New Roman"/>
          <w:lang w:val="en-US"/>
        </w:rPr>
        <w:t xml:space="preserve"> group of Roman Catholics as </w:t>
      </w:r>
      <w:r w:rsidRPr="00A21D98">
        <w:rPr>
          <w:rFonts w:ascii="Times New Roman" w:hAnsi="Times New Roman" w:cs="Times New Roman"/>
        </w:rPr>
        <w:t>а</w:t>
      </w:r>
      <w:r w:rsidRPr="00A21D98">
        <w:rPr>
          <w:rFonts w:ascii="Times New Roman" w:hAnsi="Times New Roman" w:cs="Times New Roman"/>
          <w:lang w:val="en-US"/>
        </w:rPr>
        <w:t xml:space="preserve"> protest against anti-Papist measures. In May 1604 the conspirators rented </w:t>
      </w:r>
      <w:r w:rsidRPr="00A21D98">
        <w:rPr>
          <w:rFonts w:ascii="Times New Roman" w:hAnsi="Times New Roman" w:cs="Times New Roman"/>
        </w:rPr>
        <w:t>а</w:t>
      </w:r>
      <w:r w:rsidRPr="00A21D98">
        <w:rPr>
          <w:rFonts w:ascii="Times New Roman" w:hAnsi="Times New Roman" w:cs="Times New Roman"/>
          <w:lang w:val="en-US"/>
        </w:rPr>
        <w:t xml:space="preserve"> house adjoining the House of Lords, from which they dug </w:t>
      </w:r>
      <w:r w:rsidRPr="00A21D98">
        <w:rPr>
          <w:rFonts w:ascii="Times New Roman" w:hAnsi="Times New Roman" w:cs="Times New Roman"/>
        </w:rPr>
        <w:t>а</w:t>
      </w:r>
      <w:r w:rsidRPr="00A21D98">
        <w:rPr>
          <w:rFonts w:ascii="Times New Roman" w:hAnsi="Times New Roman" w:cs="Times New Roman"/>
          <w:lang w:val="en-US"/>
        </w:rPr>
        <w:t xml:space="preserve"> tunnel to </w:t>
      </w:r>
      <w:r w:rsidRPr="00A21D98">
        <w:rPr>
          <w:rFonts w:ascii="Times New Roman" w:hAnsi="Times New Roman" w:cs="Times New Roman"/>
        </w:rPr>
        <w:t>а</w:t>
      </w:r>
      <w:r w:rsidRPr="00A21D98">
        <w:rPr>
          <w:rFonts w:ascii="Times New Roman" w:hAnsi="Times New Roman" w:cs="Times New Roman"/>
          <w:lang w:val="en-US"/>
        </w:rPr>
        <w:t xml:space="preserve"> vault below that house, where they stored 36 barrels of gunpowder. It was planned that when king and parliament were destroyed the Roman Catholics should attempt to seize power. Preparations for the plot had been completed when, on October 26, one of the conspirators wrote to </w:t>
      </w:r>
      <w:r w:rsidRPr="00A21D98">
        <w:rPr>
          <w:rFonts w:ascii="Times New Roman" w:hAnsi="Times New Roman" w:cs="Times New Roman"/>
        </w:rPr>
        <w:t>а</w:t>
      </w:r>
      <w:r w:rsidRPr="00A21D98">
        <w:rPr>
          <w:rFonts w:ascii="Times New Roman" w:hAnsi="Times New Roman" w:cs="Times New Roman"/>
          <w:lang w:val="en-US"/>
        </w:rPr>
        <w:t xml:space="preserve"> kinsman, Lord </w:t>
      </w:r>
      <w:proofErr w:type="spellStart"/>
      <w:r w:rsidRPr="00A21D98">
        <w:rPr>
          <w:rFonts w:ascii="Times New Roman" w:hAnsi="Times New Roman" w:cs="Times New Roman"/>
          <w:lang w:val="en-US"/>
        </w:rPr>
        <w:t>Monteagle</w:t>
      </w:r>
      <w:proofErr w:type="spellEnd"/>
      <w:r w:rsidRPr="00A21D98">
        <w:rPr>
          <w:rFonts w:ascii="Times New Roman" w:hAnsi="Times New Roman" w:cs="Times New Roman"/>
          <w:lang w:val="en-US"/>
        </w:rPr>
        <w:t xml:space="preserve">, warning him to stay away from the House of Lords. On November 4 </w:t>
      </w:r>
      <w:r w:rsidRPr="00A21D98">
        <w:rPr>
          <w:rFonts w:ascii="Times New Roman" w:hAnsi="Times New Roman" w:cs="Times New Roman"/>
        </w:rPr>
        <w:t>а</w:t>
      </w:r>
      <w:r w:rsidRPr="00A21D98">
        <w:rPr>
          <w:rFonts w:ascii="Times New Roman" w:hAnsi="Times New Roman" w:cs="Times New Roman"/>
          <w:lang w:val="en-US"/>
        </w:rPr>
        <w:t xml:space="preserve"> search was made of the parliament vaults, and the gunpowder was found, together with Guy Fawkes (1570 — 1606), an English Roman Catholic in the pay of Spain (which was making political capital out of Roman Catholics discontent in England). Fawkes had been commissioned to set off the explosion. Arrested and tortured he revealed the names of the conspirators, some of whom were killed resisting arrest. Fawkes was hanged. Detection of the plot led to increased repression of English Roman Catholics. The Plot is still commemorated by an official ceremonial search of the vaults before the annual opening of Parliament, also by the burning of Fawkes's effigy and the explosion of fireworks every Nov. 5.</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lang w:val="en-US"/>
        </w:rPr>
        <w:t>Thanksgiving Day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Every year, Americans celebrate Thanksgiving. Families and friends get together for a big feast. It is a legal holiday in the US. Many people go to church in the morning and at home they have a big dinner with turkey. People gather to give the God thanks for all the good things in their lives.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Thanksgiving is the harvest festival. The celebration was held in 1621 after the first harvest in New England. In the end of 1620 the passengers from the Mayflower landed in America and started settling there. Only half of the people survived the terrible winter. In spring the Indians gave the settlers some seeds of Indian corn and the first harvest was very good. Later, Thanksgiving Days following harvest were celebrated in all the colonies of New England, but not on the same day. In October 1863 President Abraham Lincoln proclaimed a national Thanksgiving. In 191, the US Congress Named fourth Thursday of November a Thanksgiving Day. Thanksgiving Day is a “day of General Thanksgiving to Almighty God for the bountiful harvest with which Canada has been blessed”. Regular annual observance began in 1879. Since 1957 Thanksgiving Day has been observed on the second Monday in October.</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lang w:val="en-US"/>
        </w:rPr>
        <w:t>St. Andrew’s Day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In some areas, such as Bedfordshire, Buckinghamshire, Hertfordshire, and </w:t>
      </w:r>
      <w:proofErr w:type="spellStart"/>
      <w:r w:rsidRPr="00A21D98">
        <w:rPr>
          <w:rFonts w:ascii="Times New Roman" w:hAnsi="Times New Roman" w:cs="Times New Roman"/>
          <w:lang w:val="en-US"/>
        </w:rPr>
        <w:t>Northamptonshire</w:t>
      </w:r>
      <w:proofErr w:type="spellEnd"/>
      <w:r w:rsidRPr="00A21D98">
        <w:rPr>
          <w:rFonts w:ascii="Times New Roman" w:hAnsi="Times New Roman" w:cs="Times New Roman"/>
          <w:lang w:val="en-US"/>
        </w:rPr>
        <w:t>, St Andrew was regarded as the patron saint of lace-makers and his day was thus kept as a holiday, or “tendering feast”, by many in that trade. Thomas Sternberg, describing customs in mid-19</w:t>
      </w:r>
      <w:r w:rsidRPr="00A21D98">
        <w:rPr>
          <w:rFonts w:ascii="Times New Roman" w:hAnsi="Times New Roman" w:cs="Times New Roman"/>
          <w:vertAlign w:val="superscript"/>
          <w:lang w:val="en-US"/>
        </w:rPr>
        <w:t>th</w:t>
      </w:r>
      <w:r w:rsidRPr="00A21D98">
        <w:rPr>
          <w:rFonts w:ascii="Times New Roman" w:hAnsi="Times New Roman" w:cs="Times New Roman"/>
          <w:lang w:val="en-US"/>
        </w:rPr>
        <w:t xml:space="preserve"> -century Northampton shire, claims that St Andrew’s Day Old Style (11 December) was a major festival day “in many out of the way villages” of the country: “… the day is one of unbridled license- a kind of carnival; village scholars bar out the master, the lace schools are deserted, and drinking and feasting prevail to a riotous extent. Towards evening the villagers walk about and masquerade, the women wearing men’s dress and the men wearing female </w:t>
      </w:r>
    </w:p>
    <w:p w:rsidR="00B66AA5" w:rsidRPr="00A21D98" w:rsidRDefault="00B66AA5" w:rsidP="00B66AA5">
      <w:pPr>
        <w:jc w:val="both"/>
        <w:rPr>
          <w:rFonts w:ascii="Times New Roman" w:hAnsi="Times New Roman" w:cs="Times New Roman"/>
          <w:lang w:val="en-US"/>
        </w:rPr>
      </w:pPr>
      <w:proofErr w:type="gramStart"/>
      <w:r w:rsidRPr="00A21D98">
        <w:rPr>
          <w:rFonts w:ascii="Times New Roman" w:hAnsi="Times New Roman" w:cs="Times New Roman"/>
          <w:lang w:val="en-US"/>
        </w:rPr>
        <w:t>attire</w:t>
      </w:r>
      <w:proofErr w:type="gramEnd"/>
      <w:r w:rsidRPr="00A21D98">
        <w:rPr>
          <w:rFonts w:ascii="Times New Roman" w:hAnsi="Times New Roman" w:cs="Times New Roman"/>
          <w:lang w:val="en-US"/>
        </w:rPr>
        <w:t xml:space="preserve">, visiting one another’s cottages and drinking hot Elderberry wine, the chief beverage of the season …”. In Leighton Buzzard, Bedfordshire, a future of the day was the making and eating of </w:t>
      </w:r>
      <w:proofErr w:type="spellStart"/>
      <w:r w:rsidRPr="00A21D98">
        <w:rPr>
          <w:rFonts w:ascii="Times New Roman" w:hAnsi="Times New Roman" w:cs="Times New Roman"/>
          <w:lang w:val="en-US"/>
        </w:rPr>
        <w:t>Tandry</w:t>
      </w:r>
      <w:proofErr w:type="spellEnd"/>
      <w:r w:rsidRPr="00A21D98">
        <w:rPr>
          <w:rFonts w:ascii="Times New Roman" w:hAnsi="Times New Roman" w:cs="Times New Roman"/>
          <w:lang w:val="en-US"/>
        </w:rPr>
        <w:t xml:space="preserve"> Wigs. A strange belief reported Wright and </w:t>
      </w:r>
      <w:proofErr w:type="spellStart"/>
      <w:r w:rsidRPr="00A21D98">
        <w:rPr>
          <w:rFonts w:ascii="Times New Roman" w:hAnsi="Times New Roman" w:cs="Times New Roman"/>
          <w:lang w:val="en-US"/>
        </w:rPr>
        <w:t>Lones</w:t>
      </w:r>
      <w:proofErr w:type="spellEnd"/>
      <w:r w:rsidRPr="00A21D98">
        <w:rPr>
          <w:rFonts w:ascii="Times New Roman" w:hAnsi="Times New Roman" w:cs="Times New Roman"/>
          <w:lang w:val="en-US"/>
        </w:rPr>
        <w:t xml:space="preserve"> dedicate that wherever lilies of the valley grow wild the parish church is usually to St Andrew.</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CHRISTMAS CELEBRATIONS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Christmas Day is observed on the 25</w:t>
      </w:r>
      <w:r w:rsidRPr="00A21D98">
        <w:rPr>
          <w:rFonts w:ascii="Times New Roman" w:hAnsi="Times New Roman" w:cs="Times New Roman"/>
          <w:vertAlign w:val="superscript"/>
          <w:lang w:val="en-US"/>
        </w:rPr>
        <w:t>th</w:t>
      </w:r>
      <w:r w:rsidRPr="00A21D98">
        <w:rPr>
          <w:rFonts w:ascii="Times New Roman" w:hAnsi="Times New Roman" w:cs="Times New Roman"/>
          <w:lang w:val="en-US"/>
        </w:rPr>
        <w:t xml:space="preserve"> of December. In Britain this day was </w:t>
      </w:r>
      <w:r w:rsidRPr="00A21D98">
        <w:rPr>
          <w:rFonts w:ascii="Times New Roman" w:hAnsi="Times New Roman" w:cs="Times New Roman"/>
        </w:rPr>
        <w:t>а</w:t>
      </w:r>
      <w:r w:rsidRPr="00A21D98">
        <w:rPr>
          <w:rFonts w:ascii="Times New Roman" w:hAnsi="Times New Roman" w:cs="Times New Roman"/>
          <w:lang w:val="en-US"/>
        </w:rPr>
        <w:t xml:space="preserve"> festival long before the conversion to Christianity. The English historian the Venerable Bede relates that “the ancient peoples of </w:t>
      </w:r>
      <w:proofErr w:type="spellStart"/>
      <w:r w:rsidRPr="00A21D98">
        <w:rPr>
          <w:rFonts w:ascii="Times New Roman" w:hAnsi="Times New Roman" w:cs="Times New Roman"/>
          <w:lang w:val="en-US"/>
        </w:rPr>
        <w:t>Angli</w:t>
      </w:r>
      <w:proofErr w:type="spellEnd"/>
      <w:r w:rsidRPr="00A21D98">
        <w:rPr>
          <w:rFonts w:ascii="Times New Roman" w:hAnsi="Times New Roman" w:cs="Times New Roman"/>
          <w:lang w:val="en-US"/>
        </w:rPr>
        <w:t xml:space="preserve"> began the year on the 25</w:t>
      </w:r>
      <w:r w:rsidRPr="00A21D98">
        <w:rPr>
          <w:rFonts w:ascii="Times New Roman" w:hAnsi="Times New Roman" w:cs="Times New Roman"/>
          <w:vertAlign w:val="superscript"/>
          <w:lang w:val="en-US"/>
        </w:rPr>
        <w:t>th</w:t>
      </w:r>
      <w:r w:rsidRPr="00A21D98">
        <w:rPr>
          <w:rFonts w:ascii="Times New Roman" w:hAnsi="Times New Roman" w:cs="Times New Roman"/>
          <w:lang w:val="en-US"/>
        </w:rPr>
        <w:t xml:space="preserve"> of December, and the very night was called in their </w:t>
      </w:r>
      <w:r w:rsidRPr="00A21D98">
        <w:rPr>
          <w:rFonts w:ascii="Times New Roman" w:hAnsi="Times New Roman" w:cs="Times New Roman"/>
          <w:lang w:val="en-US"/>
        </w:rPr>
        <w:lastRenderedPageBreak/>
        <w:t>tongue </w:t>
      </w:r>
      <w:proofErr w:type="spellStart"/>
      <w:r w:rsidRPr="00A21D98">
        <w:rPr>
          <w:rFonts w:ascii="Times New Roman" w:hAnsi="Times New Roman" w:cs="Times New Roman"/>
          <w:i/>
          <w:iCs/>
          <w:lang w:val="en-US"/>
        </w:rPr>
        <w:t>modranecht</w:t>
      </w:r>
      <w:proofErr w:type="spellEnd"/>
      <w:r w:rsidRPr="00A21D98">
        <w:rPr>
          <w:rFonts w:ascii="Times New Roman" w:hAnsi="Times New Roman" w:cs="Times New Roman"/>
          <w:i/>
          <w:iCs/>
          <w:lang w:val="en-US"/>
        </w:rPr>
        <w:t>, </w:t>
      </w:r>
      <w:r w:rsidRPr="00A21D98">
        <w:rPr>
          <w:rFonts w:ascii="Times New Roman" w:hAnsi="Times New Roman" w:cs="Times New Roman"/>
          <w:lang w:val="en-US"/>
        </w:rPr>
        <w:t xml:space="preserve">that is ‘mother’s night’. Thus it is not surprising that many social customs connected with the celebration of Christmas go back to pagan times, as, for instance, the giving of presents. Indeed, in 1644 the English puritans forbade the keeping of Christmas by Act of Parliament, on the grounds that it was </w:t>
      </w:r>
      <w:r w:rsidRPr="00A21D98">
        <w:rPr>
          <w:rFonts w:ascii="Times New Roman" w:hAnsi="Times New Roman" w:cs="Times New Roman"/>
        </w:rPr>
        <w:t>а</w:t>
      </w:r>
      <w:r w:rsidRPr="00A21D98">
        <w:rPr>
          <w:rFonts w:ascii="Times New Roman" w:hAnsi="Times New Roman" w:cs="Times New Roman"/>
          <w:lang w:val="en-US"/>
        </w:rPr>
        <w:t xml:space="preserve"> heathen festival. At the Restoration Charles II revived the feast.</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Though religion in Britain has been steadily losing ground and Christmas has practically no religious significance for the majority of the population of modern Britain, it is still the most widely celebrated festival in all its parts except Scotland. The reason for this is clear. With its numerous, often rather quaint social customs, it is undoubtedly the most </w:t>
      </w:r>
      <w:proofErr w:type="spellStart"/>
      <w:r w:rsidRPr="00A21D98">
        <w:rPr>
          <w:rFonts w:ascii="Times New Roman" w:hAnsi="Times New Roman" w:cs="Times New Roman"/>
          <w:lang w:val="en-US"/>
        </w:rPr>
        <w:t>colourful</w:t>
      </w:r>
      <w:proofErr w:type="spellEnd"/>
      <w:r w:rsidRPr="00A21D98">
        <w:rPr>
          <w:rFonts w:ascii="Times New Roman" w:hAnsi="Times New Roman" w:cs="Times New Roman"/>
          <w:lang w:val="en-US"/>
        </w:rPr>
        <w:t xml:space="preserve"> holiday of the year, and, moreover one that has always been, even in the days when most people were </w:t>
      </w:r>
      <w:proofErr w:type="spellStart"/>
      <w:r w:rsidRPr="00A21D98">
        <w:rPr>
          <w:rFonts w:ascii="Times New Roman" w:hAnsi="Times New Roman" w:cs="Times New Roman"/>
          <w:lang w:val="en-US"/>
        </w:rPr>
        <w:t>practising</w:t>
      </w:r>
      <w:proofErr w:type="spellEnd"/>
      <w:r w:rsidRPr="00A21D98">
        <w:rPr>
          <w:rFonts w:ascii="Times New Roman" w:hAnsi="Times New Roman" w:cs="Times New Roman"/>
          <w:lang w:val="en-US"/>
        </w:rPr>
        <w:t xml:space="preserve"> Christian, </w:t>
      </w:r>
      <w:r w:rsidRPr="00A21D98">
        <w:rPr>
          <w:rFonts w:ascii="Times New Roman" w:hAnsi="Times New Roman" w:cs="Times New Roman"/>
        </w:rPr>
        <w:t>а</w:t>
      </w:r>
      <w:r w:rsidRPr="00A21D98">
        <w:rPr>
          <w:rFonts w:ascii="Times New Roman" w:hAnsi="Times New Roman" w:cs="Times New Roman"/>
          <w:lang w:val="en-US"/>
        </w:rPr>
        <w:t xml:space="preserve"> time for eating, drinking and making merry.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However, despite the popularity of Christmas, quite </w:t>
      </w:r>
      <w:r w:rsidRPr="00A21D98">
        <w:rPr>
          <w:rFonts w:ascii="Times New Roman" w:hAnsi="Times New Roman" w:cs="Times New Roman"/>
        </w:rPr>
        <w:t>а</w:t>
      </w:r>
      <w:r w:rsidRPr="00A21D98">
        <w:rPr>
          <w:rFonts w:ascii="Times New Roman" w:hAnsi="Times New Roman" w:cs="Times New Roman"/>
          <w:lang w:val="en-US"/>
        </w:rPr>
        <w:t xml:space="preserve">number of English people dislike this festival, and even those who seem to celebrate it wholeheartedly, have certain reservations about it. The main reason for this is that Christmas has become the most commercialized festival of the year. The customs and traditions connected with Christmas, for example giving presents and having </w:t>
      </w:r>
      <w:r w:rsidRPr="00A21D98">
        <w:rPr>
          <w:rFonts w:ascii="Times New Roman" w:hAnsi="Times New Roman" w:cs="Times New Roman"/>
        </w:rPr>
        <w:t>а</w:t>
      </w:r>
      <w:r w:rsidRPr="00A21D98">
        <w:rPr>
          <w:rFonts w:ascii="Times New Roman" w:hAnsi="Times New Roman" w:cs="Times New Roman"/>
          <w:lang w:val="en-US"/>
        </w:rPr>
        <w:t xml:space="preserve"> real spree once </w:t>
      </w:r>
      <w:r w:rsidRPr="00A21D98">
        <w:rPr>
          <w:rFonts w:ascii="Times New Roman" w:hAnsi="Times New Roman" w:cs="Times New Roman"/>
        </w:rPr>
        <w:t>а</w:t>
      </w:r>
      <w:r w:rsidRPr="00A21D98">
        <w:rPr>
          <w:rFonts w:ascii="Times New Roman" w:hAnsi="Times New Roman" w:cs="Times New Roman"/>
          <w:lang w:val="en-US"/>
        </w:rPr>
        <w:t xml:space="preserve"> year, made it an easy prey to the retailers, who, using modern methods of advertising, force the customer to buy what he neither wants nor, often, can reasonably afford.</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It is not only children and members of the family that exchange presents nowadays. Advertising has widened this circle to include not only friends and distant relations, but also people you work with. </w:t>
      </w:r>
      <w:proofErr w:type="gramStart"/>
      <w:r w:rsidRPr="00A21D98">
        <w:rPr>
          <w:rFonts w:ascii="Times New Roman" w:hAnsi="Times New Roman" w:cs="Times New Roman"/>
          <w:lang w:val="en-US"/>
        </w:rPr>
        <w:t>An average English family sends dozens and dozens of Christmas cards, and gives and receive</w:t>
      </w:r>
      <w:proofErr w:type="gramEnd"/>
      <w:r w:rsidRPr="00A21D98">
        <w:rPr>
          <w:rFonts w:ascii="Times New Roman" w:hAnsi="Times New Roman" w:cs="Times New Roman"/>
          <w:lang w:val="en-US"/>
        </w:rPr>
        <w:t xml:space="preserve"> almost as many often practically useless presents. For people who are well off this entails no hardship, but it is no small burden for families with small budgets. Thus saving up for Christmas often starts months before the festival, and Christmas clubs have become </w:t>
      </w:r>
      <w:r w:rsidRPr="00A21D98">
        <w:rPr>
          <w:rFonts w:ascii="Times New Roman" w:hAnsi="Times New Roman" w:cs="Times New Roman"/>
        </w:rPr>
        <w:t>а</w:t>
      </w:r>
      <w:r w:rsidRPr="00A21D98">
        <w:rPr>
          <w:rFonts w:ascii="Times New Roman" w:hAnsi="Times New Roman" w:cs="Times New Roman"/>
          <w:lang w:val="en-US"/>
        </w:rPr>
        <w:t xml:space="preserve"> national institution among the working class and lower-middle class. These are generally run by shopkeepers and publicans over </w:t>
      </w:r>
      <w:r w:rsidRPr="00A21D98">
        <w:rPr>
          <w:rFonts w:ascii="Times New Roman" w:hAnsi="Times New Roman" w:cs="Times New Roman"/>
        </w:rPr>
        <w:t>а</w:t>
      </w:r>
      <w:r w:rsidRPr="00A21D98">
        <w:rPr>
          <w:rFonts w:ascii="Times New Roman" w:hAnsi="Times New Roman" w:cs="Times New Roman"/>
          <w:lang w:val="en-US"/>
        </w:rPr>
        <w:t xml:space="preserve"> period of about eight weeks or longer. Into these the housewives pay each week </w:t>
      </w:r>
      <w:r w:rsidRPr="00A21D98">
        <w:rPr>
          <w:rFonts w:ascii="Times New Roman" w:hAnsi="Times New Roman" w:cs="Times New Roman"/>
        </w:rPr>
        <w:t>а</w:t>
      </w:r>
      <w:r w:rsidRPr="00A21D98">
        <w:rPr>
          <w:rFonts w:ascii="Times New Roman" w:hAnsi="Times New Roman" w:cs="Times New Roman"/>
          <w:lang w:val="en-US"/>
        </w:rPr>
        <w:t xml:space="preserve"> certain amount of money for their Christmas bird</w:t>
      </w:r>
    </w:p>
    <w:p w:rsidR="00B66AA5" w:rsidRPr="00A21D98" w:rsidRDefault="00B66AA5" w:rsidP="00B66AA5">
      <w:pPr>
        <w:jc w:val="both"/>
        <w:rPr>
          <w:rFonts w:ascii="Times New Roman" w:hAnsi="Times New Roman" w:cs="Times New Roman"/>
          <w:lang w:val="en-US"/>
        </w:rPr>
      </w:pPr>
      <w:proofErr w:type="gramStart"/>
      <w:r w:rsidRPr="00A21D98">
        <w:rPr>
          <w:rFonts w:ascii="Times New Roman" w:hAnsi="Times New Roman" w:cs="Times New Roman"/>
          <w:lang w:val="en-US"/>
        </w:rPr>
        <w:t>and</w:t>
      </w:r>
      <w:proofErr w:type="gramEnd"/>
      <w:r w:rsidRPr="00A21D98">
        <w:rPr>
          <w:rFonts w:ascii="Times New Roman" w:hAnsi="Times New Roman" w:cs="Times New Roman"/>
          <w:lang w:val="en-US"/>
        </w:rPr>
        <w:t xml:space="preserve"> joint, their Christmas groceries and so on, the husband as </w:t>
      </w:r>
      <w:r w:rsidRPr="00A21D98">
        <w:rPr>
          <w:rFonts w:ascii="Times New Roman" w:hAnsi="Times New Roman" w:cs="Times New Roman"/>
        </w:rPr>
        <w:t>а</w:t>
      </w:r>
      <w:r w:rsidRPr="00A21D98">
        <w:rPr>
          <w:rFonts w:ascii="Times New Roman" w:hAnsi="Times New Roman" w:cs="Times New Roman"/>
          <w:lang w:val="en-US"/>
        </w:rPr>
        <w:t xml:space="preserve"> rule paying into the club run by the local pub, for the drinks.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As much of this spending is forced upon people and often means that </w:t>
      </w:r>
      <w:r w:rsidRPr="00A21D98">
        <w:rPr>
          <w:rFonts w:ascii="Times New Roman" w:hAnsi="Times New Roman" w:cs="Times New Roman"/>
        </w:rPr>
        <w:t>а</w:t>
      </w:r>
      <w:r w:rsidRPr="00A21D98">
        <w:rPr>
          <w:rFonts w:ascii="Times New Roman" w:hAnsi="Times New Roman" w:cs="Times New Roman"/>
          <w:lang w:val="en-US"/>
        </w:rPr>
        <w:t xml:space="preserve"> family has to do without things they really need, it inevitably leads to resentment towards the</w:t>
      </w:r>
    </w:p>
    <w:p w:rsidR="00B66AA5" w:rsidRPr="00A21D98" w:rsidRDefault="00B66AA5" w:rsidP="00B66AA5">
      <w:pPr>
        <w:jc w:val="both"/>
        <w:rPr>
          <w:rFonts w:ascii="Times New Roman" w:hAnsi="Times New Roman" w:cs="Times New Roman"/>
          <w:lang w:val="en-US"/>
        </w:rPr>
      </w:pPr>
      <w:proofErr w:type="gramStart"/>
      <w:r w:rsidRPr="00A21D98">
        <w:rPr>
          <w:rFonts w:ascii="Times New Roman" w:hAnsi="Times New Roman" w:cs="Times New Roman"/>
          <w:lang w:val="en-US"/>
        </w:rPr>
        <w:t>festival</w:t>
      </w:r>
      <w:proofErr w:type="gramEnd"/>
      <w:r w:rsidRPr="00A21D98">
        <w:rPr>
          <w:rFonts w:ascii="Times New Roman" w:hAnsi="Times New Roman" w:cs="Times New Roman"/>
          <w:lang w:val="en-US"/>
        </w:rPr>
        <w:t>. Needless to say that it isn’t the old customs and traditions that are to blame, but those who make huge profits out of the nationwide spending spree which they themselves had boosted beyond any reasonable proportion.</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The Christmas Pantomime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rPr>
        <w:t>А</w:t>
      </w:r>
      <w:r w:rsidRPr="00A21D98">
        <w:rPr>
          <w:rFonts w:ascii="Times New Roman" w:hAnsi="Times New Roman" w:cs="Times New Roman"/>
          <w:lang w:val="en-US"/>
        </w:rPr>
        <w:t xml:space="preserve"> pantomime is</w:t>
      </w:r>
      <w:proofErr w:type="gramStart"/>
      <w:r w:rsidRPr="00A21D98">
        <w:rPr>
          <w:rFonts w:ascii="Times New Roman" w:hAnsi="Times New Roman" w:cs="Times New Roman"/>
        </w:rPr>
        <w:t>а</w:t>
      </w:r>
      <w:proofErr w:type="gramEnd"/>
      <w:r w:rsidRPr="00A21D98">
        <w:rPr>
          <w:rFonts w:ascii="Times New Roman" w:hAnsi="Times New Roman" w:cs="Times New Roman"/>
          <w:lang w:val="en-US"/>
        </w:rPr>
        <w:t xml:space="preserve"> traditional English entertainment at Christmas. It is meant for children, but adults enjoy just as much. It is </w:t>
      </w:r>
      <w:r w:rsidRPr="00A21D98">
        <w:rPr>
          <w:rFonts w:ascii="Times New Roman" w:hAnsi="Times New Roman" w:cs="Times New Roman"/>
        </w:rPr>
        <w:t>а</w:t>
      </w:r>
      <w:r w:rsidRPr="00A21D98">
        <w:rPr>
          <w:rFonts w:ascii="Times New Roman" w:hAnsi="Times New Roman" w:cs="Times New Roman"/>
          <w:lang w:val="en-US"/>
        </w:rPr>
        <w:t xml:space="preserve"> very old form of entertainment, and can be traced back to 16</w:t>
      </w:r>
      <w:r w:rsidRPr="00A21D98">
        <w:rPr>
          <w:rFonts w:ascii="Times New Roman" w:hAnsi="Times New Roman" w:cs="Times New Roman"/>
          <w:vertAlign w:val="superscript"/>
          <w:lang w:val="en-US"/>
        </w:rPr>
        <w:t>th</w:t>
      </w:r>
      <w:r w:rsidRPr="00A21D98">
        <w:rPr>
          <w:rFonts w:ascii="Times New Roman" w:hAnsi="Times New Roman" w:cs="Times New Roman"/>
          <w:lang w:val="en-US"/>
        </w:rPr>
        <w:t xml:space="preserve"> century Italian comedies. Harlequin is </w:t>
      </w:r>
      <w:r w:rsidRPr="00A21D98">
        <w:rPr>
          <w:rFonts w:ascii="Times New Roman" w:hAnsi="Times New Roman" w:cs="Times New Roman"/>
        </w:rPr>
        <w:t>а</w:t>
      </w:r>
      <w:r w:rsidRPr="00A21D98">
        <w:rPr>
          <w:rFonts w:ascii="Times New Roman" w:hAnsi="Times New Roman" w:cs="Times New Roman"/>
          <w:lang w:val="en-US"/>
        </w:rPr>
        <w:t xml:space="preserve"> character from these old comedies.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There </w:t>
      </w:r>
      <w:proofErr w:type="gramStart"/>
      <w:r w:rsidRPr="00A21D98">
        <w:rPr>
          <w:rFonts w:ascii="Times New Roman" w:hAnsi="Times New Roman" w:cs="Times New Roman"/>
          <w:lang w:val="en-US"/>
        </w:rPr>
        <w:t xml:space="preserve">have been </w:t>
      </w:r>
      <w:r w:rsidRPr="00A21D98">
        <w:rPr>
          <w:rFonts w:ascii="Times New Roman" w:hAnsi="Times New Roman" w:cs="Times New Roman"/>
        </w:rPr>
        <w:t>а</w:t>
      </w:r>
      <w:r w:rsidRPr="00A21D98">
        <w:rPr>
          <w:rFonts w:ascii="Times New Roman" w:hAnsi="Times New Roman" w:cs="Times New Roman"/>
          <w:lang w:val="en-US"/>
        </w:rPr>
        <w:t xml:space="preserve"> lot</w:t>
      </w:r>
      <w:proofErr w:type="gramEnd"/>
      <w:r w:rsidRPr="00A21D98">
        <w:rPr>
          <w:rFonts w:ascii="Times New Roman" w:hAnsi="Times New Roman" w:cs="Times New Roman"/>
          <w:lang w:val="en-US"/>
        </w:rPr>
        <w:t xml:space="preserve"> of changes over the years. Singing and dancing and all kinds of jokes have been added; but the stories which are told are still fairy tales, with </w:t>
      </w:r>
      <w:r w:rsidRPr="00A21D98">
        <w:rPr>
          <w:rFonts w:ascii="Times New Roman" w:hAnsi="Times New Roman" w:cs="Times New Roman"/>
        </w:rPr>
        <w:t>а</w:t>
      </w:r>
      <w:r w:rsidRPr="00A21D98">
        <w:rPr>
          <w:rFonts w:ascii="Times New Roman" w:hAnsi="Times New Roman" w:cs="Times New Roman"/>
          <w:lang w:val="en-US"/>
        </w:rPr>
        <w:t xml:space="preserve"> hero, </w:t>
      </w:r>
      <w:r w:rsidRPr="00A21D98">
        <w:rPr>
          <w:rFonts w:ascii="Times New Roman" w:hAnsi="Times New Roman" w:cs="Times New Roman"/>
        </w:rPr>
        <w:t>а</w:t>
      </w:r>
      <w:r w:rsidRPr="00A21D98">
        <w:rPr>
          <w:rFonts w:ascii="Times New Roman" w:hAnsi="Times New Roman" w:cs="Times New Roman"/>
          <w:lang w:val="en-US"/>
        </w:rPr>
        <w:t xml:space="preserve"> heroine, and </w:t>
      </w:r>
      <w:r w:rsidRPr="00A21D98">
        <w:rPr>
          <w:rFonts w:ascii="Times New Roman" w:hAnsi="Times New Roman" w:cs="Times New Roman"/>
        </w:rPr>
        <w:t>а</w:t>
      </w:r>
      <w:r w:rsidRPr="00A21D98">
        <w:rPr>
          <w:rFonts w:ascii="Times New Roman" w:hAnsi="Times New Roman" w:cs="Times New Roman"/>
          <w:lang w:val="en-US"/>
        </w:rPr>
        <w:t xml:space="preserve"> </w:t>
      </w:r>
      <w:proofErr w:type="spellStart"/>
      <w:r w:rsidRPr="00A21D98">
        <w:rPr>
          <w:rFonts w:ascii="Times New Roman" w:hAnsi="Times New Roman" w:cs="Times New Roman"/>
          <w:lang w:val="en-US"/>
        </w:rPr>
        <w:t>villian</w:t>
      </w:r>
      <w:proofErr w:type="spellEnd"/>
      <w:r w:rsidRPr="00A21D98">
        <w:rPr>
          <w:rFonts w:ascii="Times New Roman" w:hAnsi="Times New Roman" w:cs="Times New Roman"/>
          <w:lang w:val="en-US"/>
        </w:rPr>
        <w:t xml:space="preserve">. Because they are fairy tales we do not have to ask who will win in the end! The hero always wins the beautiful princess, the fairy queen it triumphant and the demon king is defeated. In every pantomime there are always three main characters. These are the “principal boy”, the “principal girl”, and the “dame”. The principal boy is the hero and he is always played by </w:t>
      </w:r>
      <w:r w:rsidRPr="00A21D98">
        <w:rPr>
          <w:rFonts w:ascii="Times New Roman" w:hAnsi="Times New Roman" w:cs="Times New Roman"/>
        </w:rPr>
        <w:t>а</w:t>
      </w:r>
      <w:r w:rsidRPr="00A21D98">
        <w:rPr>
          <w:rFonts w:ascii="Times New Roman" w:hAnsi="Times New Roman" w:cs="Times New Roman"/>
          <w:lang w:val="en-US"/>
        </w:rPr>
        <w:t xml:space="preserve"> girl. The principal girl is the heroine, who always marries the principal boy in the end. The dame is </w:t>
      </w:r>
      <w:r w:rsidRPr="00A21D98">
        <w:rPr>
          <w:rFonts w:ascii="Times New Roman" w:hAnsi="Times New Roman" w:cs="Times New Roman"/>
        </w:rPr>
        <w:t>а</w:t>
      </w:r>
      <w:r w:rsidRPr="00A21D98">
        <w:rPr>
          <w:rFonts w:ascii="Times New Roman" w:hAnsi="Times New Roman" w:cs="Times New Roman"/>
          <w:lang w:val="en-US"/>
        </w:rPr>
        <w:t xml:space="preserve"> comic figure, usually the mother of the principal boy or girl, and is always played by </w:t>
      </w:r>
      <w:r w:rsidRPr="00A21D98">
        <w:rPr>
          <w:rFonts w:ascii="Times New Roman" w:hAnsi="Times New Roman" w:cs="Times New Roman"/>
        </w:rPr>
        <w:t>а</w:t>
      </w:r>
      <w:r w:rsidRPr="00A21D98">
        <w:rPr>
          <w:rFonts w:ascii="Times New Roman" w:hAnsi="Times New Roman" w:cs="Times New Roman"/>
          <w:lang w:val="en-US"/>
        </w:rPr>
        <w:t xml:space="preserve"> man.</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lastRenderedPageBreak/>
        <w:t xml:space="preserve">In addition, you can be sure there will always be </w:t>
      </w:r>
      <w:r w:rsidRPr="00A21D98">
        <w:rPr>
          <w:rFonts w:ascii="Times New Roman" w:hAnsi="Times New Roman" w:cs="Times New Roman"/>
        </w:rPr>
        <w:t>а</w:t>
      </w:r>
      <w:r w:rsidRPr="00A21D98">
        <w:rPr>
          <w:rFonts w:ascii="Times New Roman" w:hAnsi="Times New Roman" w:cs="Times New Roman"/>
          <w:lang w:val="en-US"/>
        </w:rPr>
        <w:t xml:space="preserve"> “good fairy” and </w:t>
      </w:r>
      <w:r w:rsidRPr="00A21D98">
        <w:rPr>
          <w:rFonts w:ascii="Times New Roman" w:hAnsi="Times New Roman" w:cs="Times New Roman"/>
        </w:rPr>
        <w:t>а</w:t>
      </w:r>
      <w:r w:rsidRPr="00A21D98">
        <w:rPr>
          <w:rFonts w:ascii="Times New Roman" w:hAnsi="Times New Roman" w:cs="Times New Roman"/>
          <w:lang w:val="en-US"/>
        </w:rPr>
        <w:t xml:space="preserve"> “bad fairy” — perhaps an ogre or </w:t>
      </w:r>
      <w:r w:rsidRPr="00A21D98">
        <w:rPr>
          <w:rFonts w:ascii="Times New Roman" w:hAnsi="Times New Roman" w:cs="Times New Roman"/>
        </w:rPr>
        <w:t>а</w:t>
      </w:r>
      <w:r w:rsidRPr="00A21D98">
        <w:rPr>
          <w:rFonts w:ascii="Times New Roman" w:hAnsi="Times New Roman" w:cs="Times New Roman"/>
          <w:lang w:val="en-US"/>
        </w:rPr>
        <w:t xml:space="preserve"> demon king.</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Pantomimes are changing all the time. Every year, someone has </w:t>
      </w:r>
      <w:r w:rsidRPr="00A21D98">
        <w:rPr>
          <w:rFonts w:ascii="Times New Roman" w:hAnsi="Times New Roman" w:cs="Times New Roman"/>
        </w:rPr>
        <w:t>а</w:t>
      </w:r>
      <w:r w:rsidRPr="00A21D98">
        <w:rPr>
          <w:rFonts w:ascii="Times New Roman" w:hAnsi="Times New Roman" w:cs="Times New Roman"/>
          <w:lang w:val="en-US"/>
        </w:rPr>
        <w:t xml:space="preserve"> new idea to make them more exciting or more up-to-date. There are pantomimes on ice, with all the actors skating; pantomimes with </w:t>
      </w:r>
      <w:r w:rsidRPr="00A21D98">
        <w:rPr>
          <w:rFonts w:ascii="Times New Roman" w:hAnsi="Times New Roman" w:cs="Times New Roman"/>
        </w:rPr>
        <w:t>а</w:t>
      </w:r>
      <w:r w:rsidRPr="00A21D98">
        <w:rPr>
          <w:rFonts w:ascii="Times New Roman" w:hAnsi="Times New Roman" w:cs="Times New Roman"/>
          <w:lang w:val="en-US"/>
        </w:rPr>
        <w:t xml:space="preserve"> well-known pop singer as the principal boy or girl; or pantomimes with </w:t>
      </w:r>
      <w:r w:rsidRPr="00A21D98">
        <w:rPr>
          <w:rFonts w:ascii="Times New Roman" w:hAnsi="Times New Roman" w:cs="Times New Roman"/>
        </w:rPr>
        <w:t>а</w:t>
      </w:r>
      <w:r w:rsidRPr="00A21D98">
        <w:rPr>
          <w:rFonts w:ascii="Times New Roman" w:hAnsi="Times New Roman" w:cs="Times New Roman"/>
          <w:lang w:val="en-US"/>
        </w:rPr>
        <w:t xml:space="preserve"> famous comedian from the English theatre as the dame. But the old stories remain, side by side with the new ideas.</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BOXING DAY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This is the day when one visits friends, goes for </w:t>
      </w:r>
      <w:r w:rsidRPr="00A21D98">
        <w:rPr>
          <w:rFonts w:ascii="Times New Roman" w:hAnsi="Times New Roman" w:cs="Times New Roman"/>
        </w:rPr>
        <w:t>а</w:t>
      </w:r>
      <w:r w:rsidRPr="00A21D98">
        <w:rPr>
          <w:rFonts w:ascii="Times New Roman" w:hAnsi="Times New Roman" w:cs="Times New Roman"/>
          <w:lang w:val="en-US"/>
        </w:rPr>
        <w:t xml:space="preserve"> long walk or just sits around recovering from too much food — everything to eat is cold. In the country there are usually Boxing Day Meets (fox- hunting). In the big cities and towns tradition on that day demands </w:t>
      </w:r>
      <w:r w:rsidRPr="00A21D98">
        <w:rPr>
          <w:rFonts w:ascii="Times New Roman" w:hAnsi="Times New Roman" w:cs="Times New Roman"/>
        </w:rPr>
        <w:t>а</w:t>
      </w:r>
      <w:r w:rsidRPr="00A21D98">
        <w:rPr>
          <w:rFonts w:ascii="Times New Roman" w:hAnsi="Times New Roman" w:cs="Times New Roman"/>
          <w:lang w:val="en-US"/>
        </w:rPr>
        <w:t xml:space="preserve"> visit to the pantomime, where once again one is entertained by the story of Cinderella, Puss in Boots or whoever it may be — the story being protracted</w:t>
      </w:r>
    </w:p>
    <w:p w:rsidR="00B66AA5" w:rsidRPr="00A21D98" w:rsidRDefault="00B66AA5" w:rsidP="00B66AA5">
      <w:pPr>
        <w:jc w:val="both"/>
        <w:rPr>
          <w:rFonts w:ascii="Times New Roman" w:hAnsi="Times New Roman" w:cs="Times New Roman"/>
          <w:lang w:val="en-US"/>
        </w:rPr>
      </w:pPr>
      <w:proofErr w:type="gramStart"/>
      <w:r w:rsidRPr="00A21D98">
        <w:rPr>
          <w:rFonts w:ascii="Times New Roman" w:hAnsi="Times New Roman" w:cs="Times New Roman"/>
          <w:lang w:val="en-US"/>
        </w:rPr>
        <w:t>and</w:t>
      </w:r>
      <w:proofErr w:type="gramEnd"/>
      <w:r w:rsidRPr="00A21D98">
        <w:rPr>
          <w:rFonts w:ascii="Times New Roman" w:hAnsi="Times New Roman" w:cs="Times New Roman"/>
          <w:lang w:val="en-US"/>
        </w:rPr>
        <w:t xml:space="preserve"> elaborated into as many spectacular scenes as the producer thinks one can take at </w:t>
      </w:r>
      <w:r w:rsidRPr="00A21D98">
        <w:rPr>
          <w:rFonts w:ascii="Times New Roman" w:hAnsi="Times New Roman" w:cs="Times New Roman"/>
        </w:rPr>
        <w:t>а</w:t>
      </w:r>
      <w:r w:rsidRPr="00A21D98">
        <w:rPr>
          <w:rFonts w:ascii="Times New Roman" w:hAnsi="Times New Roman" w:cs="Times New Roman"/>
          <w:lang w:val="en-US"/>
        </w:rPr>
        <w:t xml:space="preserve"> sitting.</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ELECTING LONDON’S LORD MAYOR</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One of the most important functions of the City’s eighty-four Livery Companies is the election of London's Lord Mayor at the Guildhall at 12 noon on </w:t>
      </w:r>
      <w:proofErr w:type="spellStart"/>
      <w:r w:rsidRPr="00A21D98">
        <w:rPr>
          <w:rFonts w:ascii="Times New Roman" w:hAnsi="Times New Roman" w:cs="Times New Roman"/>
          <w:lang w:val="en-US"/>
        </w:rPr>
        <w:t>Michaelmas</w:t>
      </w:r>
      <w:proofErr w:type="spellEnd"/>
      <w:r w:rsidRPr="00A21D98">
        <w:rPr>
          <w:rFonts w:ascii="Times New Roman" w:hAnsi="Times New Roman" w:cs="Times New Roman"/>
          <w:lang w:val="en-US"/>
        </w:rPr>
        <w:t xml:space="preserve"> Day (September </w:t>
      </w:r>
      <w:proofErr w:type="gramStart"/>
      <w:r w:rsidRPr="00A21D98">
        <w:rPr>
          <w:rFonts w:ascii="Times New Roman" w:hAnsi="Times New Roman" w:cs="Times New Roman"/>
          <w:lang w:val="en-US"/>
        </w:rPr>
        <w:t>29</w:t>
      </w:r>
      <w:r w:rsidRPr="00A21D98">
        <w:rPr>
          <w:rFonts w:ascii="Times New Roman" w:hAnsi="Times New Roman" w:cs="Times New Roman"/>
          <w:vertAlign w:val="superscript"/>
          <w:lang w:val="en-US"/>
        </w:rPr>
        <w:t>th</w:t>
      </w:r>
      <w:r w:rsidRPr="00A21D98">
        <w:rPr>
          <w:rFonts w:ascii="Times New Roman" w:hAnsi="Times New Roman" w:cs="Times New Roman"/>
          <w:lang w:val="en-US"/>
        </w:rPr>
        <w:t> )</w:t>
      </w:r>
      <w:proofErr w:type="gramEnd"/>
      <w:r w:rsidRPr="00A21D98">
        <w:rPr>
          <w:rFonts w:ascii="Times New Roman" w:hAnsi="Times New Roman" w:cs="Times New Roman"/>
          <w:lang w:val="en-US"/>
        </w:rPr>
        <w:t xml:space="preserve">. The public are admitted to the ceremony. It provides one of the many impressive and </w:t>
      </w:r>
      <w:proofErr w:type="spellStart"/>
      <w:r w:rsidRPr="00A21D98">
        <w:rPr>
          <w:rFonts w:ascii="Times New Roman" w:hAnsi="Times New Roman" w:cs="Times New Roman"/>
          <w:lang w:val="en-US"/>
        </w:rPr>
        <w:t>colourful</w:t>
      </w:r>
      <w:proofErr w:type="spellEnd"/>
      <w:r w:rsidRPr="00A21D98">
        <w:rPr>
          <w:rFonts w:ascii="Times New Roman" w:hAnsi="Times New Roman" w:cs="Times New Roman"/>
          <w:lang w:val="en-US"/>
        </w:rPr>
        <w:t xml:space="preserve"> spectacles for which London is famed. The reigning Lord </w:t>
      </w:r>
      <w:proofErr w:type="spellStart"/>
      <w:r w:rsidRPr="00A21D98">
        <w:rPr>
          <w:rFonts w:ascii="Times New Roman" w:hAnsi="Times New Roman" w:cs="Times New Roman"/>
        </w:rPr>
        <w:t>Мауо</w:t>
      </w:r>
      <w:proofErr w:type="spellEnd"/>
      <w:r w:rsidRPr="00A21D98">
        <w:rPr>
          <w:rFonts w:ascii="Times New Roman" w:hAnsi="Times New Roman" w:cs="Times New Roman"/>
          <w:lang w:val="en-US"/>
        </w:rPr>
        <w:t xml:space="preserve">r and Sheriffs, carrying posies, walk in procession to the Guildhall and take their places on the dais, which is strewn with sweet-smelling herbs. The Recorder announces that the representatives of the Livery Companies have been called together to select two Aldermen for the office of Lord </w:t>
      </w:r>
      <w:proofErr w:type="spellStart"/>
      <w:r w:rsidRPr="00A21D98">
        <w:rPr>
          <w:rFonts w:ascii="Times New Roman" w:hAnsi="Times New Roman" w:cs="Times New Roman"/>
        </w:rPr>
        <w:t>Мауо</w:t>
      </w:r>
      <w:proofErr w:type="spellEnd"/>
      <w:r w:rsidRPr="00A21D98">
        <w:rPr>
          <w:rFonts w:ascii="Times New Roman" w:hAnsi="Times New Roman" w:cs="Times New Roman"/>
          <w:lang w:val="en-US"/>
        </w:rPr>
        <w:t xml:space="preserve">r of London. From the selected two, the Court of Aldermen will choose one. The </w:t>
      </w:r>
      <w:proofErr w:type="spellStart"/>
      <w:r w:rsidRPr="00A21D98">
        <w:rPr>
          <w:rFonts w:ascii="Times New Roman" w:hAnsi="Times New Roman" w:cs="Times New Roman"/>
        </w:rPr>
        <w:t>Мауо</w:t>
      </w:r>
      <w:proofErr w:type="spellEnd"/>
      <w:r w:rsidRPr="00A21D98">
        <w:rPr>
          <w:rFonts w:ascii="Times New Roman" w:hAnsi="Times New Roman" w:cs="Times New Roman"/>
          <w:lang w:val="en-US"/>
        </w:rPr>
        <w:t xml:space="preserve">r, Aldermen and other senior officials then withdraw, and the Livery </w:t>
      </w:r>
      <w:proofErr w:type="gramStart"/>
      <w:r w:rsidRPr="00A21D98">
        <w:rPr>
          <w:rFonts w:ascii="Times New Roman" w:hAnsi="Times New Roman" w:cs="Times New Roman"/>
          <w:lang w:val="en-US"/>
        </w:rPr>
        <w:t>select</w:t>
      </w:r>
      <w:proofErr w:type="gramEnd"/>
      <w:r w:rsidRPr="00A21D98">
        <w:rPr>
          <w:rFonts w:ascii="Times New Roman" w:hAnsi="Times New Roman" w:cs="Times New Roman"/>
          <w:lang w:val="en-US"/>
        </w:rPr>
        <w:t xml:space="preserve"> their two nominations. Usually the choice is unanimous, and the Liverymen all hold up their hands and shout “All!</w:t>
      </w:r>
      <w:proofErr w:type="gramStart"/>
      <w:r w:rsidRPr="00A21D98">
        <w:rPr>
          <w:rFonts w:ascii="Times New Roman" w:hAnsi="Times New Roman" w:cs="Times New Roman"/>
          <w:lang w:val="en-US"/>
        </w:rPr>
        <w:t>”.</w:t>
      </w:r>
      <w:proofErr w:type="gramEnd"/>
      <w:r w:rsidRPr="00A21D98">
        <w:rPr>
          <w:rFonts w:ascii="Times New Roman" w:hAnsi="Times New Roman" w:cs="Times New Roman"/>
          <w:lang w:val="en-US"/>
        </w:rPr>
        <w:t xml:space="preserve"> The Sergeant-at-Arms takes the mace from the table and, accompanied by the Sheriffs, takes the two names to the Court of Aldermen, who then </w:t>
      </w:r>
      <w:proofErr w:type="gramStart"/>
      <w:r w:rsidRPr="00A21D98">
        <w:rPr>
          <w:rFonts w:ascii="Times New Roman" w:hAnsi="Times New Roman" w:cs="Times New Roman"/>
          <w:lang w:val="en-US"/>
        </w:rPr>
        <w:t>proceed</w:t>
      </w:r>
      <w:proofErr w:type="gramEnd"/>
      <w:r w:rsidRPr="00A21D98">
        <w:rPr>
          <w:rFonts w:ascii="Times New Roman" w:hAnsi="Times New Roman" w:cs="Times New Roman"/>
          <w:lang w:val="en-US"/>
        </w:rPr>
        <w:t xml:space="preserve"> to select the Mayor Elect. The bells of the City ring out as the </w:t>
      </w:r>
      <w:proofErr w:type="spellStart"/>
      <w:r w:rsidRPr="00A21D98">
        <w:rPr>
          <w:rFonts w:ascii="Times New Roman" w:hAnsi="Times New Roman" w:cs="Times New Roman"/>
        </w:rPr>
        <w:t>Мауо</w:t>
      </w:r>
      <w:proofErr w:type="spellEnd"/>
      <w:r w:rsidRPr="00A21D98">
        <w:rPr>
          <w:rFonts w:ascii="Times New Roman" w:hAnsi="Times New Roman" w:cs="Times New Roman"/>
          <w:lang w:val="en-US"/>
        </w:rPr>
        <w:t>r and the Mayor Elect leave the Guildhall the state coach for the Mansion House.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lang w:val="en-US"/>
        </w:rPr>
        <w:t>II. Customs, Weddings, Births and Christenings.</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GETTING ENGAGED</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In Britain the custom of becoming engaged is still generally retained, though many young people dispense with it, and the number of such couples is increasing. As </w:t>
      </w:r>
      <w:r w:rsidRPr="00A21D98">
        <w:rPr>
          <w:rFonts w:ascii="Times New Roman" w:hAnsi="Times New Roman" w:cs="Times New Roman"/>
        </w:rPr>
        <w:t>а</w:t>
      </w:r>
      <w:r w:rsidRPr="00A21D98">
        <w:rPr>
          <w:rFonts w:ascii="Times New Roman" w:hAnsi="Times New Roman" w:cs="Times New Roman"/>
          <w:lang w:val="en-US"/>
        </w:rPr>
        <w:t xml:space="preserve"> rule, an engagement is announced as soon as </w:t>
      </w:r>
      <w:r w:rsidRPr="00A21D98">
        <w:rPr>
          <w:rFonts w:ascii="Times New Roman" w:hAnsi="Times New Roman" w:cs="Times New Roman"/>
        </w:rPr>
        <w:t>а</w:t>
      </w:r>
      <w:r w:rsidRPr="00A21D98">
        <w:rPr>
          <w:rFonts w:ascii="Times New Roman" w:hAnsi="Times New Roman" w:cs="Times New Roman"/>
          <w:lang w:val="en-US"/>
        </w:rPr>
        <w:t xml:space="preserve"> girl has accepted </w:t>
      </w:r>
      <w:r w:rsidRPr="00A21D98">
        <w:rPr>
          <w:rFonts w:ascii="Times New Roman" w:hAnsi="Times New Roman" w:cs="Times New Roman"/>
        </w:rPr>
        <w:t>а</w:t>
      </w:r>
      <w:r w:rsidRPr="00A21D98">
        <w:rPr>
          <w:rFonts w:ascii="Times New Roman" w:hAnsi="Times New Roman" w:cs="Times New Roman"/>
          <w:lang w:val="en-US"/>
        </w:rPr>
        <w:t xml:space="preserve"> proposal of marriage, but in some cases it is done </w:t>
      </w:r>
      <w:r w:rsidRPr="00A21D98">
        <w:rPr>
          <w:rFonts w:ascii="Times New Roman" w:hAnsi="Times New Roman" w:cs="Times New Roman"/>
        </w:rPr>
        <w:t>а</w:t>
      </w:r>
      <w:r w:rsidRPr="00A21D98">
        <w:rPr>
          <w:rFonts w:ascii="Times New Roman" w:hAnsi="Times New Roman" w:cs="Times New Roman"/>
          <w:lang w:val="en-US"/>
        </w:rPr>
        <w:t xml:space="preserve"> good time afterwards. Rules of etiquette dictate that the girl’s parents should be the first to hear the news; in practice, however, it is often the couple’s friends who are taken into confidence before either of the parents. If </w:t>
      </w:r>
      <w:r w:rsidRPr="00A21D98">
        <w:rPr>
          <w:rFonts w:ascii="Times New Roman" w:hAnsi="Times New Roman" w:cs="Times New Roman"/>
        </w:rPr>
        <w:t>а</w:t>
      </w:r>
      <w:r w:rsidRPr="00A21D98">
        <w:rPr>
          <w:rFonts w:ascii="Times New Roman" w:hAnsi="Times New Roman" w:cs="Times New Roman"/>
          <w:lang w:val="en-US"/>
        </w:rPr>
        <w:t xml:space="preserve"> man has not yet met his future in-laws he does so at the first opportunity, whereas his parents usually write them </w:t>
      </w:r>
      <w:r w:rsidRPr="00A21D98">
        <w:rPr>
          <w:rFonts w:ascii="Times New Roman" w:hAnsi="Times New Roman" w:cs="Times New Roman"/>
        </w:rPr>
        <w:t>а</w:t>
      </w:r>
      <w:r w:rsidRPr="00A21D98">
        <w:rPr>
          <w:rFonts w:ascii="Times New Roman" w:hAnsi="Times New Roman" w:cs="Times New Roman"/>
          <w:lang w:val="en-US"/>
        </w:rPr>
        <w:t xml:space="preserve"> friendly letter. It is then up to the girl’s mother to invite her daughter’s future in-laws, to </w:t>
      </w:r>
      <w:r w:rsidRPr="00A21D98">
        <w:rPr>
          <w:rFonts w:ascii="Times New Roman" w:hAnsi="Times New Roman" w:cs="Times New Roman"/>
        </w:rPr>
        <w:t>а</w:t>
      </w:r>
      <w:r w:rsidRPr="00A21D98">
        <w:rPr>
          <w:rFonts w:ascii="Times New Roman" w:hAnsi="Times New Roman" w:cs="Times New Roman"/>
          <w:lang w:val="en-US"/>
        </w:rPr>
        <w:t xml:space="preserve"> meal or drinks. Quite often, of course, the man has been </w:t>
      </w:r>
      <w:r w:rsidRPr="00A21D98">
        <w:rPr>
          <w:rFonts w:ascii="Times New Roman" w:hAnsi="Times New Roman" w:cs="Times New Roman"/>
        </w:rPr>
        <w:t>а</w:t>
      </w:r>
      <w:r w:rsidRPr="00A21D98">
        <w:rPr>
          <w:rFonts w:ascii="Times New Roman" w:hAnsi="Times New Roman" w:cs="Times New Roman"/>
          <w:lang w:val="en-US"/>
        </w:rPr>
        <w:t xml:space="preserve"> frequent visitor at the girl’s house long before the engagement, and their families are already well acquainted.</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When </w:t>
      </w:r>
      <w:r w:rsidRPr="00A21D98">
        <w:rPr>
          <w:rFonts w:ascii="Times New Roman" w:hAnsi="Times New Roman" w:cs="Times New Roman"/>
        </w:rPr>
        <w:t>а</w:t>
      </w:r>
      <w:r w:rsidRPr="00A21D98">
        <w:rPr>
          <w:rFonts w:ascii="Times New Roman" w:hAnsi="Times New Roman" w:cs="Times New Roman"/>
          <w:lang w:val="en-US"/>
        </w:rPr>
        <w:t xml:space="preserve"> girl accepts </w:t>
      </w:r>
      <w:r w:rsidRPr="00A21D98">
        <w:rPr>
          <w:rFonts w:ascii="Times New Roman" w:hAnsi="Times New Roman" w:cs="Times New Roman"/>
        </w:rPr>
        <w:t>а</w:t>
      </w:r>
      <w:r w:rsidRPr="00A21D98">
        <w:rPr>
          <w:rFonts w:ascii="Times New Roman" w:hAnsi="Times New Roman" w:cs="Times New Roman"/>
          <w:lang w:val="en-US"/>
        </w:rPr>
        <w:t xml:space="preserve"> proposal, the man generally gives her </w:t>
      </w:r>
      <w:r w:rsidRPr="00A21D98">
        <w:rPr>
          <w:rFonts w:ascii="Times New Roman" w:hAnsi="Times New Roman" w:cs="Times New Roman"/>
        </w:rPr>
        <w:t>а</w:t>
      </w:r>
      <w:r w:rsidRPr="00A21D98">
        <w:rPr>
          <w:rFonts w:ascii="Times New Roman" w:hAnsi="Times New Roman" w:cs="Times New Roman"/>
          <w:lang w:val="en-US"/>
        </w:rPr>
        <w:t xml:space="preserve"> ring in token of the betrothal. It is worn on the third finger of the left hand before marriage and together with the wedding ring after it. Engagement rings range from expensive diamond rings to rings with Victorian semi-precious stones costing only </w:t>
      </w:r>
      <w:r w:rsidRPr="00A21D98">
        <w:rPr>
          <w:rFonts w:ascii="Times New Roman" w:hAnsi="Times New Roman" w:cs="Times New Roman"/>
        </w:rPr>
        <w:t>а</w:t>
      </w:r>
      <w:r w:rsidRPr="00A21D98">
        <w:rPr>
          <w:rFonts w:ascii="Times New Roman" w:hAnsi="Times New Roman" w:cs="Times New Roman"/>
          <w:lang w:val="en-US"/>
        </w:rPr>
        <w:t xml:space="preserve"> few pounds.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lastRenderedPageBreak/>
        <w:t xml:space="preserve">In most cases the engagement itself amounts only to announcements being made to the parents on both sides and to friends and relations, but some people </w:t>
      </w:r>
      <w:proofErr w:type="gramStart"/>
      <w:r w:rsidRPr="00A21D98">
        <w:rPr>
          <w:rFonts w:ascii="Times New Roman" w:hAnsi="Times New Roman" w:cs="Times New Roman"/>
          <w:lang w:val="en-US"/>
        </w:rPr>
        <w:t>arrange</w:t>
      </w:r>
      <w:proofErr w:type="gramEnd"/>
      <w:r w:rsidRPr="00A21D98">
        <w:rPr>
          <w:rFonts w:ascii="Times New Roman" w:hAnsi="Times New Roman" w:cs="Times New Roman"/>
          <w:lang w:val="en-US"/>
        </w:rPr>
        <w:t xml:space="preserve"> an engagement party, and among the better-off people it is customary to put an announcement in the newspaper.</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In the book </w:t>
      </w:r>
      <w:r w:rsidRPr="00A21D98">
        <w:rPr>
          <w:rFonts w:ascii="Times New Roman" w:hAnsi="Times New Roman" w:cs="Times New Roman"/>
          <w:i/>
          <w:iCs/>
          <w:lang w:val="en-US"/>
        </w:rPr>
        <w:t>Etiquette </w:t>
      </w:r>
      <w:r w:rsidRPr="00A21D98">
        <w:rPr>
          <w:rFonts w:ascii="Times New Roman" w:hAnsi="Times New Roman" w:cs="Times New Roman"/>
          <w:lang w:val="en-US"/>
        </w:rPr>
        <w:t xml:space="preserve">the author writes that “as soon as congratulations and the first gaieties of announcement are over, </w:t>
      </w:r>
      <w:r w:rsidRPr="00A21D98">
        <w:rPr>
          <w:rFonts w:ascii="Times New Roman" w:hAnsi="Times New Roman" w:cs="Times New Roman"/>
        </w:rPr>
        <w:t>а</w:t>
      </w:r>
      <w:r w:rsidRPr="00A21D98">
        <w:rPr>
          <w:rFonts w:ascii="Times New Roman" w:hAnsi="Times New Roman" w:cs="Times New Roman"/>
          <w:lang w:val="en-US"/>
        </w:rPr>
        <w:t xml:space="preserve"> man should have </w:t>
      </w:r>
      <w:r w:rsidRPr="00A21D98">
        <w:rPr>
          <w:rFonts w:ascii="Times New Roman" w:hAnsi="Times New Roman" w:cs="Times New Roman"/>
        </w:rPr>
        <w:t>а</w:t>
      </w:r>
      <w:r w:rsidRPr="00A21D98">
        <w:rPr>
          <w:rFonts w:ascii="Times New Roman" w:hAnsi="Times New Roman" w:cs="Times New Roman"/>
          <w:lang w:val="en-US"/>
        </w:rPr>
        <w:t xml:space="preserve"> talk with the girl’s father about the date of their wedding, where they will live, how well off he is and his future plans and prospects”. Nowadays this is often not done, one of the reasons being that today the young people enjoy </w:t>
      </w:r>
      <w:r w:rsidRPr="00A21D98">
        <w:rPr>
          <w:rFonts w:ascii="Times New Roman" w:hAnsi="Times New Roman" w:cs="Times New Roman"/>
        </w:rPr>
        <w:t>а</w:t>
      </w:r>
      <w:r w:rsidRPr="00A21D98">
        <w:rPr>
          <w:rFonts w:ascii="Times New Roman" w:hAnsi="Times New Roman" w:cs="Times New Roman"/>
          <w:lang w:val="en-US"/>
        </w:rPr>
        <w:t xml:space="preserve"> greater degree of financial independence that they used to, to be able to decide these matters for themselves. However, in working class families, where the family ties are still strong and each member of the family is more economically dependent upon the rest, things are rather different. Quite often, particularly in the larger towns, the couple will have no option but to live after marriage with either the girl’s or the man’s people. Housing shortage in Britain is still acute, and the rents are very high. It is extremely difficult to get unfurnished accommodation, whereas </w:t>
      </w:r>
      <w:r w:rsidRPr="00A21D98">
        <w:rPr>
          <w:rFonts w:ascii="Times New Roman" w:hAnsi="Times New Roman" w:cs="Times New Roman"/>
        </w:rPr>
        <w:t>а</w:t>
      </w:r>
      <w:r w:rsidRPr="00A21D98">
        <w:rPr>
          <w:rFonts w:ascii="Times New Roman" w:hAnsi="Times New Roman" w:cs="Times New Roman"/>
          <w:lang w:val="en-US"/>
        </w:rPr>
        <w:t xml:space="preserve"> furnished room, which is easier to get, costs </w:t>
      </w:r>
      <w:r w:rsidRPr="00A21D98">
        <w:rPr>
          <w:rFonts w:ascii="Times New Roman" w:hAnsi="Times New Roman" w:cs="Times New Roman"/>
        </w:rPr>
        <w:t>а</w:t>
      </w:r>
      <w:r w:rsidRPr="00A21D98">
        <w:rPr>
          <w:rFonts w:ascii="Times New Roman" w:hAnsi="Times New Roman" w:cs="Times New Roman"/>
          <w:lang w:val="en-US"/>
        </w:rPr>
        <w:t xml:space="preserve"> great deal for rent. In any case, the young couple may prefer to live with the parents in order to have </w:t>
      </w:r>
      <w:r w:rsidRPr="00A21D98">
        <w:rPr>
          <w:rFonts w:ascii="Times New Roman" w:hAnsi="Times New Roman" w:cs="Times New Roman"/>
        </w:rPr>
        <w:t>а</w:t>
      </w:r>
      <w:r w:rsidRPr="00A21D98">
        <w:rPr>
          <w:rFonts w:ascii="Times New Roman" w:hAnsi="Times New Roman" w:cs="Times New Roman"/>
          <w:lang w:val="en-US"/>
        </w:rPr>
        <w:t xml:space="preserve"> chance to save up for things for their future home.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But if the young people, particularly those of the higher-paid section of the population, often make their own decisions concerning the wedding and their future, the parents, particularly the girl’s, still play an important part in the ensuing activities, as we shall see later.</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period of engagement is usually short, three or four months, but this is entirely </w:t>
      </w:r>
      <w:r w:rsidRPr="00A21D98">
        <w:rPr>
          <w:rFonts w:ascii="Times New Roman" w:hAnsi="Times New Roman" w:cs="Times New Roman"/>
        </w:rPr>
        <w:t>а</w:t>
      </w:r>
      <w:r w:rsidRPr="00A21D98">
        <w:rPr>
          <w:rFonts w:ascii="Times New Roman" w:hAnsi="Times New Roman" w:cs="Times New Roman"/>
          <w:lang w:val="en-US"/>
        </w:rPr>
        <w:t xml:space="preserve"> matter of choice and circumstances.</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The Ceremony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The parents and close relatives of the bride and groom arrive</w:t>
      </w:r>
      <w:r w:rsidRPr="00A21D98">
        <w:rPr>
          <w:rFonts w:ascii="Times New Roman" w:hAnsi="Times New Roman" w:cs="Times New Roman"/>
        </w:rPr>
        <w:t>а</w:t>
      </w:r>
      <w:r w:rsidRPr="00A21D98">
        <w:rPr>
          <w:rFonts w:ascii="Times New Roman" w:hAnsi="Times New Roman" w:cs="Times New Roman"/>
          <w:lang w:val="en-US"/>
        </w:rPr>
        <w:t xml:space="preserve"> few minutes before the bride. The bridegroom and his best man should be in their places at least ten minutes before the service starts. The bridesmaids and pages wait in the church porch with whoever is to arrange the bride’s veil before she goes up the aisle.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The bride, by tradition, arrives</w:t>
      </w:r>
      <w:r w:rsidRPr="00A21D98">
        <w:rPr>
          <w:rFonts w:ascii="Times New Roman" w:hAnsi="Times New Roman" w:cs="Times New Roman"/>
        </w:rPr>
        <w:t>а</w:t>
      </w:r>
      <w:r w:rsidRPr="00A21D98">
        <w:rPr>
          <w:rFonts w:ascii="Times New Roman" w:hAnsi="Times New Roman" w:cs="Times New Roman"/>
          <w:lang w:val="en-US"/>
        </w:rPr>
        <w:t xml:space="preserve"> couple of minutes late but this should not be exaggerated. She arrives with whoever is giving her away. The verger signals to the organist to start playing, and the bride moves up the aisle with her veil over her face (although many brides do not follow this custom). She goes in on her father’s right arm, and the bridesmaids follow her according to the plan at the rehearsal the day before. The bridesmaids and ushers go to their places in the front pews during the ceremony, except for the chief bridesmaid who usually stands behind the bride and holds her bouquet.</w:t>
      </w:r>
    </w:p>
    <w:p w:rsidR="00B66AA5" w:rsidRPr="00A21D98" w:rsidRDefault="00B66AA5" w:rsidP="00B66AA5">
      <w:pPr>
        <w:jc w:val="both"/>
        <w:rPr>
          <w:rFonts w:ascii="Times New Roman" w:hAnsi="Times New Roman" w:cs="Times New Roman"/>
          <w:lang w:val="en-US"/>
        </w:rPr>
      </w:pP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Sunday in England</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For many English families Sunday begins with the by now traditional “lie-in”, when, instead of getting up at 7.30 or at 8 </w:t>
      </w:r>
      <w:r w:rsidRPr="00A21D98">
        <w:rPr>
          <w:rFonts w:ascii="Times New Roman" w:hAnsi="Times New Roman" w:cs="Times New Roman"/>
        </w:rPr>
        <w:t>о</w:t>
      </w:r>
      <w:r w:rsidRPr="00A21D98">
        <w:rPr>
          <w:rFonts w:ascii="Times New Roman" w:hAnsi="Times New Roman" w:cs="Times New Roman"/>
          <w:lang w:val="en-US"/>
        </w:rPr>
        <w:t xml:space="preserve">'clock, as during the rest of the week, most people stay in bed for at least another hour. And there are many younger </w:t>
      </w:r>
      <w:r w:rsidRPr="00A21D98">
        <w:rPr>
          <w:rFonts w:ascii="Times New Roman" w:hAnsi="Times New Roman" w:cs="Times New Roman"/>
        </w:rPr>
        <w:t>ре</w:t>
      </w:r>
      <w:proofErr w:type="spellStart"/>
      <w:r w:rsidRPr="00A21D98">
        <w:rPr>
          <w:rFonts w:ascii="Times New Roman" w:hAnsi="Times New Roman" w:cs="Times New Roman"/>
          <w:lang w:val="en-US"/>
        </w:rPr>
        <w:t>opl</w:t>
      </w:r>
      <w:proofErr w:type="spellEnd"/>
      <w:r w:rsidRPr="00A21D98">
        <w:rPr>
          <w:rFonts w:ascii="Times New Roman" w:hAnsi="Times New Roman" w:cs="Times New Roman"/>
        </w:rPr>
        <w:t>е</w:t>
      </w:r>
      <w:r w:rsidRPr="00A21D98">
        <w:rPr>
          <w:rFonts w:ascii="Times New Roman" w:hAnsi="Times New Roman" w:cs="Times New Roman"/>
          <w:lang w:val="en-US"/>
        </w:rPr>
        <w:t xml:space="preserve"> — Saturday night </w:t>
      </w:r>
      <w:proofErr w:type="spellStart"/>
      <w:r w:rsidRPr="00A21D98">
        <w:rPr>
          <w:rFonts w:ascii="Times New Roman" w:hAnsi="Times New Roman" w:cs="Times New Roman"/>
          <w:lang w:val="en-US"/>
        </w:rPr>
        <w:t>revellers</w:t>
      </w:r>
      <w:proofErr w:type="spellEnd"/>
      <w:r w:rsidRPr="00A21D98">
        <w:rPr>
          <w:rFonts w:ascii="Times New Roman" w:hAnsi="Times New Roman" w:cs="Times New Roman"/>
          <w:lang w:val="en-US"/>
        </w:rPr>
        <w:t xml:space="preserve"> in particular – who never see the light of day before midday: what is usually referred to as “getting up at the crack of noon”.</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Church bells are another typical feature of an English Sunday morning, although by many their summons remains unanswered, especially by those in need of physical rather than spiritual comfort. But whether people get out of bed for morning service or not, their first meaningful contact with the world beyond the four walls of their bedroom will be the delicious aroma of bacon and eggs being fried by mother downstairs in the kitchen. This smell is for most people s</w:t>
      </w:r>
      <w:r w:rsidRPr="00A21D98">
        <w:rPr>
          <w:rFonts w:ascii="Times New Roman" w:hAnsi="Times New Roman" w:cs="Times New Roman"/>
        </w:rPr>
        <w:t>о</w:t>
      </w:r>
      <w:r w:rsidRPr="00A21D98">
        <w:rPr>
          <w:rFonts w:ascii="Times New Roman" w:hAnsi="Times New Roman" w:cs="Times New Roman"/>
          <w:lang w:val="en-US"/>
        </w:rPr>
        <w:t xml:space="preserve"> much </w:t>
      </w:r>
      <w:r w:rsidRPr="00A21D98">
        <w:rPr>
          <w:rFonts w:ascii="Times New Roman" w:hAnsi="Times New Roman" w:cs="Times New Roman"/>
        </w:rPr>
        <w:t>а</w:t>
      </w:r>
      <w:r w:rsidRPr="00A21D98">
        <w:rPr>
          <w:rFonts w:ascii="Times New Roman" w:hAnsi="Times New Roman" w:cs="Times New Roman"/>
          <w:lang w:val="en-US"/>
        </w:rPr>
        <w:t xml:space="preserve"> part of Sunday mornings that they would not be the same without it.</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lastRenderedPageBreak/>
        <w:t xml:space="preserve">During the mid-morning most people indulge in some fairly light activity such as gardening, washing the </w:t>
      </w:r>
      <w:r w:rsidRPr="00A21D98">
        <w:rPr>
          <w:rFonts w:ascii="Times New Roman" w:hAnsi="Times New Roman" w:cs="Times New Roman"/>
        </w:rPr>
        <w:t>саг</w:t>
      </w:r>
      <w:r w:rsidRPr="00A21D98">
        <w:rPr>
          <w:rFonts w:ascii="Times New Roman" w:hAnsi="Times New Roman" w:cs="Times New Roman"/>
          <w:lang w:val="en-US"/>
        </w:rPr>
        <w:t xml:space="preserve">, shelling peas or chopping mint for Sunday lunch, or taking the dog for </w:t>
      </w:r>
      <w:r w:rsidRPr="00A21D98">
        <w:rPr>
          <w:rFonts w:ascii="Times New Roman" w:hAnsi="Times New Roman" w:cs="Times New Roman"/>
        </w:rPr>
        <w:t>а</w:t>
      </w:r>
      <w:r w:rsidRPr="00A21D98">
        <w:rPr>
          <w:rFonts w:ascii="Times New Roman" w:hAnsi="Times New Roman" w:cs="Times New Roman"/>
          <w:lang w:val="en-US"/>
        </w:rPr>
        <w:t xml:space="preserve"> walk. Another most popular pre-lunch activity consists of </w:t>
      </w:r>
      <w:r w:rsidRPr="00A21D98">
        <w:rPr>
          <w:rFonts w:ascii="Times New Roman" w:hAnsi="Times New Roman" w:cs="Times New Roman"/>
        </w:rPr>
        <w:t>а</w:t>
      </w:r>
      <w:r w:rsidRPr="00A21D98">
        <w:rPr>
          <w:rFonts w:ascii="Times New Roman" w:hAnsi="Times New Roman" w:cs="Times New Roman"/>
          <w:lang w:val="en-US"/>
        </w:rPr>
        <w:t xml:space="preserve"> visit to </w:t>
      </w:r>
      <w:r w:rsidRPr="00A21D98">
        <w:rPr>
          <w:rFonts w:ascii="Times New Roman" w:hAnsi="Times New Roman" w:cs="Times New Roman"/>
        </w:rPr>
        <w:t>а</w:t>
      </w:r>
      <w:r w:rsidRPr="00A21D98">
        <w:rPr>
          <w:rFonts w:ascii="Times New Roman" w:hAnsi="Times New Roman" w:cs="Times New Roman"/>
          <w:lang w:val="en-US"/>
        </w:rPr>
        <w:t xml:space="preserve"> “pub” — either </w:t>
      </w:r>
      <w:r w:rsidRPr="00A21D98">
        <w:rPr>
          <w:rFonts w:ascii="Times New Roman" w:hAnsi="Times New Roman" w:cs="Times New Roman"/>
        </w:rPr>
        <w:t>а</w:t>
      </w:r>
      <w:r w:rsidRPr="00A21D98">
        <w:rPr>
          <w:rFonts w:ascii="Times New Roman" w:hAnsi="Times New Roman" w:cs="Times New Roman"/>
          <w:lang w:val="en-US"/>
        </w:rPr>
        <w:t xml:space="preserve"> walk to the “l</w:t>
      </w:r>
      <w:r w:rsidRPr="00A21D98">
        <w:rPr>
          <w:rFonts w:ascii="Times New Roman" w:hAnsi="Times New Roman" w:cs="Times New Roman"/>
        </w:rPr>
        <w:t>оса</w:t>
      </w:r>
      <w:r w:rsidRPr="00A21D98">
        <w:rPr>
          <w:rFonts w:ascii="Times New Roman" w:hAnsi="Times New Roman" w:cs="Times New Roman"/>
          <w:lang w:val="en-US"/>
        </w:rPr>
        <w:t xml:space="preserve">l”, or often nowadays </w:t>
      </w:r>
      <w:r w:rsidRPr="00A21D98">
        <w:rPr>
          <w:rFonts w:ascii="Times New Roman" w:hAnsi="Times New Roman" w:cs="Times New Roman"/>
        </w:rPr>
        <w:t>а</w:t>
      </w:r>
      <w:r w:rsidRPr="00A21D98">
        <w:rPr>
          <w:rFonts w:ascii="Times New Roman" w:hAnsi="Times New Roman" w:cs="Times New Roman"/>
          <w:lang w:val="en-US"/>
        </w:rPr>
        <w:t xml:space="preserve"> drive to </w:t>
      </w:r>
      <w:r w:rsidRPr="00A21D98">
        <w:rPr>
          <w:rFonts w:ascii="Times New Roman" w:hAnsi="Times New Roman" w:cs="Times New Roman"/>
        </w:rPr>
        <w:t>а</w:t>
      </w:r>
      <w:r w:rsidRPr="00A21D98">
        <w:rPr>
          <w:rFonts w:ascii="Times New Roman" w:hAnsi="Times New Roman" w:cs="Times New Roman"/>
          <w:lang w:val="en-US"/>
        </w:rPr>
        <w:t xml:space="preserve"> more pleasant “country pub” if one lives in </w:t>
      </w:r>
      <w:r w:rsidRPr="00A21D98">
        <w:rPr>
          <w:rFonts w:ascii="Times New Roman" w:hAnsi="Times New Roman" w:cs="Times New Roman"/>
        </w:rPr>
        <w:t>а</w:t>
      </w:r>
      <w:r w:rsidRPr="00A21D98">
        <w:rPr>
          <w:rFonts w:ascii="Times New Roman" w:hAnsi="Times New Roman" w:cs="Times New Roman"/>
          <w:lang w:val="en-US"/>
        </w:rPr>
        <w:t xml:space="preserve"> built-up area. It is unusual for anyone t</w:t>
      </w:r>
      <w:r w:rsidRPr="00A21D98">
        <w:rPr>
          <w:rFonts w:ascii="Times New Roman" w:hAnsi="Times New Roman" w:cs="Times New Roman"/>
        </w:rPr>
        <w:t>о</w:t>
      </w:r>
      <w:r w:rsidRPr="00A21D98">
        <w:rPr>
          <w:rFonts w:ascii="Times New Roman" w:hAnsi="Times New Roman" w:cs="Times New Roman"/>
          <w:lang w:val="en-US"/>
        </w:rPr>
        <w:t xml:space="preserve"> drink </w:t>
      </w:r>
      <w:r w:rsidRPr="00A21D98">
        <w:rPr>
          <w:rFonts w:ascii="Times New Roman" w:hAnsi="Times New Roman" w:cs="Times New Roman"/>
        </w:rPr>
        <w:t>а</w:t>
      </w:r>
      <w:r w:rsidRPr="00A21D98">
        <w:rPr>
          <w:rFonts w:ascii="Times New Roman" w:hAnsi="Times New Roman" w:cs="Times New Roman"/>
          <w:lang w:val="en-US"/>
        </w:rPr>
        <w:t xml:space="preserve"> lot during </w:t>
      </w:r>
      <w:r w:rsidRPr="00A21D98">
        <w:rPr>
          <w:rFonts w:ascii="Times New Roman" w:hAnsi="Times New Roman" w:cs="Times New Roman"/>
        </w:rPr>
        <w:t>а</w:t>
      </w:r>
      <w:r w:rsidRPr="00A21D98">
        <w:rPr>
          <w:rFonts w:ascii="Times New Roman" w:hAnsi="Times New Roman" w:cs="Times New Roman"/>
          <w:lang w:val="en-US"/>
        </w:rPr>
        <w:t xml:space="preserve"> lunchtime “session”, the idea being to have </w:t>
      </w:r>
      <w:r w:rsidRPr="00A21D98">
        <w:rPr>
          <w:rFonts w:ascii="Times New Roman" w:hAnsi="Times New Roman" w:cs="Times New Roman"/>
        </w:rPr>
        <w:t>а</w:t>
      </w:r>
      <w:r w:rsidRPr="00A21D98">
        <w:rPr>
          <w:rFonts w:ascii="Times New Roman" w:hAnsi="Times New Roman" w:cs="Times New Roman"/>
          <w:lang w:val="en-US"/>
        </w:rPr>
        <w:t xml:space="preserve"> quiet drink and </w:t>
      </w:r>
      <w:r w:rsidRPr="00A21D98">
        <w:rPr>
          <w:rFonts w:ascii="Times New Roman" w:hAnsi="Times New Roman" w:cs="Times New Roman"/>
        </w:rPr>
        <w:t>а</w:t>
      </w:r>
      <w:r w:rsidRPr="00A21D98">
        <w:rPr>
          <w:rFonts w:ascii="Times New Roman" w:hAnsi="Times New Roman" w:cs="Times New Roman"/>
          <w:lang w:val="en-US"/>
        </w:rPr>
        <w:t xml:space="preserve"> chat, perhaps discussing the previous evening’s entertainment or afternoon’s sport. One additional attraction of Sunday lunchtime drinks is that most men go to the pub </w:t>
      </w:r>
      <w:proofErr w:type="gramStart"/>
      <w:r w:rsidRPr="00A21D98">
        <w:rPr>
          <w:rFonts w:ascii="Times New Roman" w:hAnsi="Times New Roman" w:cs="Times New Roman"/>
          <w:lang w:val="en-US"/>
        </w:rPr>
        <w:t>alone, that</w:t>
      </w:r>
      <w:proofErr w:type="gramEnd"/>
      <w:r w:rsidRPr="00A21D98">
        <w:rPr>
          <w:rFonts w:ascii="Times New Roman" w:hAnsi="Times New Roman" w:cs="Times New Roman"/>
          <w:lang w:val="en-US"/>
        </w:rPr>
        <w:t xml:space="preserve"> is to say without their wives or girlfriends, who generally prefer to stay at home and prepare the lunch.</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Sunday has always been </w:t>
      </w:r>
      <w:r w:rsidRPr="00A21D98">
        <w:rPr>
          <w:rFonts w:ascii="Times New Roman" w:hAnsi="Times New Roman" w:cs="Times New Roman"/>
        </w:rPr>
        <w:t>а</w:t>
      </w:r>
      <w:r w:rsidRPr="00A21D98">
        <w:rPr>
          <w:rFonts w:ascii="Times New Roman" w:hAnsi="Times New Roman" w:cs="Times New Roman"/>
          <w:lang w:val="en-US"/>
        </w:rPr>
        <w:t xml:space="preserve"> </w:t>
      </w:r>
      <w:proofErr w:type="spellStart"/>
      <w:r w:rsidRPr="00A21D98">
        <w:rPr>
          <w:rFonts w:ascii="Times New Roman" w:hAnsi="Times New Roman" w:cs="Times New Roman"/>
          <w:lang w:val="en-US"/>
        </w:rPr>
        <w:t>favourite</w:t>
      </w:r>
      <w:proofErr w:type="spellEnd"/>
      <w:r w:rsidRPr="00A21D98">
        <w:rPr>
          <w:rFonts w:ascii="Times New Roman" w:hAnsi="Times New Roman" w:cs="Times New Roman"/>
          <w:lang w:val="en-US"/>
        </w:rPr>
        <w:t xml:space="preserve"> day for inviting people — friends, relations, colleagues — to afternoon tea, and there are n</w:t>
      </w:r>
      <w:r w:rsidRPr="00A21D98">
        <w:rPr>
          <w:rFonts w:ascii="Times New Roman" w:hAnsi="Times New Roman" w:cs="Times New Roman"/>
        </w:rPr>
        <w:t>о</w:t>
      </w:r>
      <w:r w:rsidRPr="00A21D98">
        <w:rPr>
          <w:rFonts w:ascii="Times New Roman" w:hAnsi="Times New Roman" w:cs="Times New Roman"/>
          <w:lang w:val="en-US"/>
        </w:rPr>
        <w:t xml:space="preserve"> signs that this custom is losing popularity</w:t>
      </w:r>
    </w:p>
    <w:p w:rsidR="00B66AA5" w:rsidRPr="00A21D98" w:rsidRDefault="00B66AA5" w:rsidP="00B66AA5">
      <w:pPr>
        <w:jc w:val="both"/>
        <w:rPr>
          <w:rFonts w:ascii="Times New Roman" w:hAnsi="Times New Roman" w:cs="Times New Roman"/>
          <w:lang w:val="en-US"/>
        </w:rPr>
      </w:pPr>
      <w:proofErr w:type="gramStart"/>
      <w:r w:rsidRPr="00A21D98">
        <w:rPr>
          <w:rFonts w:ascii="Times New Roman" w:hAnsi="Times New Roman" w:cs="Times New Roman"/>
          <w:lang w:val="en-US"/>
        </w:rPr>
        <w:t>nowadays</w:t>
      </w:r>
      <w:proofErr w:type="gramEnd"/>
      <w:r w:rsidRPr="00A21D98">
        <w:rPr>
          <w:rFonts w:ascii="Times New Roman" w:hAnsi="Times New Roman" w:cs="Times New Roman"/>
          <w:lang w:val="en-US"/>
        </w:rPr>
        <w:t>.</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In recent years television has become increasingly popular, and Sunday evening is now regarded as the peak viewing period of the week.</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Concerning the differences between </w:t>
      </w:r>
      <w:r w:rsidRPr="00A21D98">
        <w:rPr>
          <w:rFonts w:ascii="Times New Roman" w:hAnsi="Times New Roman" w:cs="Times New Roman"/>
        </w:rPr>
        <w:t>а</w:t>
      </w:r>
      <w:r w:rsidRPr="00A21D98">
        <w:rPr>
          <w:rFonts w:ascii="Times New Roman" w:hAnsi="Times New Roman" w:cs="Times New Roman"/>
          <w:lang w:val="en-US"/>
        </w:rPr>
        <w:t xml:space="preserve"> typically English Sunday and </w:t>
      </w:r>
      <w:r w:rsidRPr="00A21D98">
        <w:rPr>
          <w:rFonts w:ascii="Times New Roman" w:hAnsi="Times New Roman" w:cs="Times New Roman"/>
        </w:rPr>
        <w:t>а</w:t>
      </w:r>
      <w:r w:rsidRPr="00A21D98">
        <w:rPr>
          <w:rFonts w:ascii="Times New Roman" w:hAnsi="Times New Roman" w:cs="Times New Roman"/>
          <w:lang w:val="en-US"/>
        </w:rPr>
        <w:t xml:space="preserve"> Sunday on the Continent, there are still many forms of entertainment which </w:t>
      </w:r>
      <w:r w:rsidRPr="00A21D98">
        <w:rPr>
          <w:rFonts w:ascii="Times New Roman" w:hAnsi="Times New Roman" w:cs="Times New Roman"/>
        </w:rPr>
        <w:t>а</w:t>
      </w:r>
      <w:r w:rsidRPr="00A21D98">
        <w:rPr>
          <w:rFonts w:ascii="Times New Roman" w:hAnsi="Times New Roman" w:cs="Times New Roman"/>
          <w:lang w:val="en-US"/>
        </w:rPr>
        <w:t xml:space="preserve"> visitor from Europe would be surprised to find missing on Sundays in England. Professional sport, for example, was for many years forbidden on Sundays, and although the restrictions have been relaxed in recent years, it is still difficult to find any large sporting fixture taking place on Sundays. This is in marked contrast to the situation in most European countries where Sunday afternoon is the most popular time for so-called “spectator sports” — football, horse-racing and, in Spain of course, bullfighting. </w:t>
      </w:r>
    </w:p>
    <w:p w:rsidR="00B66AA5" w:rsidRPr="00A21D98" w:rsidRDefault="00B66AA5" w:rsidP="00B66AA5">
      <w:pPr>
        <w:jc w:val="both"/>
        <w:rPr>
          <w:rFonts w:ascii="Times New Roman" w:hAnsi="Times New Roman" w:cs="Times New Roman"/>
          <w:lang w:val="en-US"/>
        </w:rPr>
      </w:pP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DANCING</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Dancing is popular, and the numerous large and opulent-looking public dance-halls are an important element in the folklore and courtship procedures of all but the upper and middle classes. They manage to survive against the competition of the more modern, smaller, noisier discotheques. They are strictly places for dancing, with good floors and good bands, but often no tables for people to sit at when they are not actually dancing, only rows of chairs round the walls. They are visited mainly by young unmarried people. Girls tend to go in groups of two or three, friends from the same street or the same or office</w:t>
      </w:r>
      <w:r w:rsidRPr="00A21D98">
        <w:rPr>
          <w:rFonts w:ascii="Times New Roman" w:hAnsi="Times New Roman" w:cs="Times New Roman"/>
        </w:rPr>
        <w:t>се</w:t>
      </w:r>
      <w:r w:rsidRPr="00A21D98">
        <w:rPr>
          <w:rFonts w:ascii="Times New Roman" w:hAnsi="Times New Roman" w:cs="Times New Roman"/>
          <w:lang w:val="en-US"/>
        </w:rPr>
        <w:t xml:space="preserve">, relying much on each other’s support as they go in; the young men sometimes go in groups too, but often alone. All the girls tend to congregate together between </w:t>
      </w:r>
      <w:proofErr w:type="gramStart"/>
      <w:r w:rsidRPr="00A21D98">
        <w:rPr>
          <w:rFonts w:ascii="Times New Roman" w:hAnsi="Times New Roman" w:cs="Times New Roman"/>
          <w:lang w:val="en-US"/>
        </w:rPr>
        <w:t>dances,</w:t>
      </w:r>
      <w:proofErr w:type="gramEnd"/>
      <w:r w:rsidRPr="00A21D98">
        <w:rPr>
          <w:rFonts w:ascii="Times New Roman" w:hAnsi="Times New Roman" w:cs="Times New Roman"/>
          <w:lang w:val="en-US"/>
        </w:rPr>
        <w:t xml:space="preserve"> and the young men similarly. At the beginning of each dance </w:t>
      </w:r>
      <w:r w:rsidRPr="00A21D98">
        <w:rPr>
          <w:rFonts w:ascii="Times New Roman" w:hAnsi="Times New Roman" w:cs="Times New Roman"/>
        </w:rPr>
        <w:t>а</w:t>
      </w:r>
      <w:r w:rsidRPr="00A21D98">
        <w:rPr>
          <w:rFonts w:ascii="Times New Roman" w:hAnsi="Times New Roman" w:cs="Times New Roman"/>
          <w:lang w:val="en-US"/>
        </w:rPr>
        <w:t xml:space="preserve"> man chooses </w:t>
      </w:r>
      <w:r w:rsidRPr="00A21D98">
        <w:rPr>
          <w:rFonts w:ascii="Times New Roman" w:hAnsi="Times New Roman" w:cs="Times New Roman"/>
        </w:rPr>
        <w:t>а</w:t>
      </w:r>
      <w:r w:rsidRPr="00A21D98">
        <w:rPr>
          <w:rFonts w:ascii="Times New Roman" w:hAnsi="Times New Roman" w:cs="Times New Roman"/>
          <w:lang w:val="en-US"/>
        </w:rPr>
        <w:t xml:space="preserve"> girl from the mass, and will ask the same girl to dance with him again if he finds her company agreeable, but the girl may refuse. Most of the dancers go home as they come — but not quite at all. If </w:t>
      </w:r>
      <w:r w:rsidRPr="00A21D98">
        <w:rPr>
          <w:rFonts w:ascii="Times New Roman" w:hAnsi="Times New Roman" w:cs="Times New Roman"/>
        </w:rPr>
        <w:t>а</w:t>
      </w:r>
      <w:r w:rsidRPr="00A21D98">
        <w:rPr>
          <w:rFonts w:ascii="Times New Roman" w:hAnsi="Times New Roman" w:cs="Times New Roman"/>
          <w:lang w:val="en-US"/>
        </w:rPr>
        <w:t xml:space="preserve"> couple like one another </w:t>
      </w:r>
    </w:p>
    <w:p w:rsidR="00B66AA5" w:rsidRPr="00A21D98" w:rsidRDefault="00B66AA5" w:rsidP="00B66AA5">
      <w:pPr>
        <w:jc w:val="both"/>
        <w:rPr>
          <w:rFonts w:ascii="Times New Roman" w:hAnsi="Times New Roman" w:cs="Times New Roman"/>
          <w:lang w:val="en-US"/>
        </w:rPr>
      </w:pPr>
      <w:proofErr w:type="gramStart"/>
      <w:r w:rsidRPr="00A21D98">
        <w:rPr>
          <w:rFonts w:ascii="Times New Roman" w:hAnsi="Times New Roman" w:cs="Times New Roman"/>
          <w:lang w:val="en-US"/>
        </w:rPr>
        <w:t>the</w:t>
      </w:r>
      <w:proofErr w:type="gramEnd"/>
      <w:r w:rsidRPr="00A21D98">
        <w:rPr>
          <w:rFonts w:ascii="Times New Roman" w:hAnsi="Times New Roman" w:cs="Times New Roman"/>
          <w:lang w:val="en-US"/>
        </w:rPr>
        <w:t xml:space="preserve"> young man may offer an invitation to go to </w:t>
      </w:r>
      <w:r w:rsidRPr="00A21D98">
        <w:rPr>
          <w:rFonts w:ascii="Times New Roman" w:hAnsi="Times New Roman" w:cs="Times New Roman"/>
        </w:rPr>
        <w:t>а</w:t>
      </w:r>
      <w:r w:rsidRPr="00A21D98">
        <w:rPr>
          <w:rFonts w:ascii="Times New Roman" w:hAnsi="Times New Roman" w:cs="Times New Roman"/>
          <w:lang w:val="en-US"/>
        </w:rPr>
        <w:t xml:space="preserve"> cinema on some future night, and this invitation may be succeeded by others. After several </w:t>
      </w:r>
      <w:r w:rsidRPr="00A21D98">
        <w:rPr>
          <w:rFonts w:ascii="Times New Roman" w:hAnsi="Times New Roman" w:cs="Times New Roman"/>
        </w:rPr>
        <w:t>р</w:t>
      </w:r>
      <w:r w:rsidRPr="00A21D98">
        <w:rPr>
          <w:rFonts w:ascii="Times New Roman" w:hAnsi="Times New Roman" w:cs="Times New Roman"/>
          <w:lang w:val="en-US"/>
        </w:rPr>
        <w:t>r</w:t>
      </w:r>
      <w:r w:rsidRPr="00A21D98">
        <w:rPr>
          <w:rFonts w:ascii="Times New Roman" w:hAnsi="Times New Roman" w:cs="Times New Roman"/>
        </w:rPr>
        <w:t>е</w:t>
      </w:r>
      <w:r w:rsidRPr="00A21D98">
        <w:rPr>
          <w:rFonts w:ascii="Times New Roman" w:hAnsi="Times New Roman" w:cs="Times New Roman"/>
          <w:lang w:val="en-US"/>
        </w:rPr>
        <w:t xml:space="preserve">-arranged meetings </w:t>
      </w:r>
      <w:r w:rsidRPr="00A21D98">
        <w:rPr>
          <w:rFonts w:ascii="Times New Roman" w:hAnsi="Times New Roman" w:cs="Times New Roman"/>
        </w:rPr>
        <w:t>а</w:t>
      </w:r>
    </w:p>
    <w:p w:rsidR="00B66AA5" w:rsidRPr="00A21D98" w:rsidRDefault="00B66AA5" w:rsidP="00B66AA5">
      <w:pPr>
        <w:jc w:val="both"/>
        <w:rPr>
          <w:rFonts w:ascii="Times New Roman" w:hAnsi="Times New Roman" w:cs="Times New Roman"/>
          <w:lang w:val="en-US"/>
        </w:rPr>
      </w:pPr>
      <w:proofErr w:type="gramStart"/>
      <w:r w:rsidRPr="00A21D98">
        <w:rPr>
          <w:rFonts w:ascii="Times New Roman" w:hAnsi="Times New Roman" w:cs="Times New Roman"/>
          <w:lang w:val="en-US"/>
        </w:rPr>
        <w:t>couple</w:t>
      </w:r>
      <w:proofErr w:type="gramEnd"/>
      <w:r w:rsidRPr="00A21D98">
        <w:rPr>
          <w:rFonts w:ascii="Times New Roman" w:hAnsi="Times New Roman" w:cs="Times New Roman"/>
          <w:lang w:val="en-US"/>
        </w:rPr>
        <w:t xml:space="preserve"> may regard themselves as “going steady” together though for </w:t>
      </w:r>
      <w:r w:rsidRPr="00A21D98">
        <w:rPr>
          <w:rFonts w:ascii="Times New Roman" w:hAnsi="Times New Roman" w:cs="Times New Roman"/>
        </w:rPr>
        <w:t>а</w:t>
      </w:r>
      <w:r w:rsidRPr="00A21D98">
        <w:rPr>
          <w:rFonts w:ascii="Times New Roman" w:hAnsi="Times New Roman" w:cs="Times New Roman"/>
          <w:lang w:val="en-US"/>
        </w:rPr>
        <w:t xml:space="preserve"> long time they will meet only in public places, and an invitation home implies great admiration. Young people are thoroughly emancipated, and find it easy enough to meet each other.</w:t>
      </w:r>
    </w:p>
    <w:p w:rsidR="00B66AA5" w:rsidRPr="00A21D98" w:rsidRDefault="00B66AA5" w:rsidP="00B66AA5">
      <w:pPr>
        <w:jc w:val="both"/>
        <w:rPr>
          <w:rFonts w:ascii="Times New Roman" w:hAnsi="Times New Roman" w:cs="Times New Roman"/>
          <w:b/>
          <w:bCs/>
          <w:lang w:val="en-US"/>
        </w:rPr>
      </w:pPr>
      <w:r w:rsidRPr="00A21D98">
        <w:rPr>
          <w:rFonts w:ascii="Times New Roman" w:hAnsi="Times New Roman" w:cs="Times New Roman"/>
          <w:b/>
          <w:bCs/>
          <w:lang w:val="en-US"/>
        </w:rPr>
        <w:t>III. COSTUMES AND CLOTHES</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Many British costumes and uniforms have a long history. One is the uniform of the Beefeaters at the Tower of London. This came first from France. Another is the uniform of the Horse Guards at Horse Guards' Parade, not far from Buckingham Palace. Thousands of visitors take photographs of the Horse </w:t>
      </w:r>
      <w:r w:rsidRPr="00A21D98">
        <w:rPr>
          <w:rFonts w:ascii="Times New Roman" w:hAnsi="Times New Roman" w:cs="Times New Roman"/>
          <w:lang w:val="en-US"/>
        </w:rPr>
        <w:lastRenderedPageBreak/>
        <w:t>Guards, but the Guards never move or smile. In fact some visitors think the Guards aren't real. And that brings us to...Britannia. She wears traditional clothes, too. But she’s not a real person. She is symbol of Britain.</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Lots of ordinary clothes have a long tradition. </w:t>
      </w:r>
      <w:proofErr w:type="gramStart"/>
      <w:r w:rsidRPr="00A21D98">
        <w:rPr>
          <w:rFonts w:ascii="Times New Roman" w:hAnsi="Times New Roman" w:cs="Times New Roman"/>
          <w:lang w:val="en-US"/>
        </w:rPr>
        <w:t>The famous bowler hat, for example.</w:t>
      </w:r>
      <w:proofErr w:type="gramEnd"/>
      <w:r w:rsidRPr="00A21D98">
        <w:rPr>
          <w:rFonts w:ascii="Times New Roman" w:hAnsi="Times New Roman" w:cs="Times New Roman"/>
          <w:lang w:val="en-US"/>
        </w:rPr>
        <w:t xml:space="preserve"> A man called Beaulieu made the first one in 1850.</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very cold winters in the Crimea in the war of 1853-56 gave us the names of the cardigan and the balaclava. Lord Cardigan led the Light Brigade at the Battle of Balaclava (1854). A "cardigan" is now a warm </w:t>
      </w:r>
      <w:proofErr w:type="spellStart"/>
      <w:r w:rsidRPr="00A21D98">
        <w:rPr>
          <w:rFonts w:ascii="Times New Roman" w:hAnsi="Times New Roman" w:cs="Times New Roman"/>
          <w:lang w:val="en-US"/>
        </w:rPr>
        <w:t>woollen</w:t>
      </w:r>
      <w:proofErr w:type="spellEnd"/>
      <w:r w:rsidRPr="00A21D98">
        <w:rPr>
          <w:rFonts w:ascii="Times New Roman" w:hAnsi="Times New Roman" w:cs="Times New Roman"/>
          <w:lang w:val="en-US"/>
        </w:rPr>
        <w:t xml:space="preserve"> short coat with buttons, and a "balaclava" is a </w:t>
      </w:r>
      <w:proofErr w:type="spellStart"/>
      <w:r w:rsidRPr="00A21D98">
        <w:rPr>
          <w:rFonts w:ascii="Times New Roman" w:hAnsi="Times New Roman" w:cs="Times New Roman"/>
          <w:lang w:val="en-US"/>
        </w:rPr>
        <w:t>woollen</w:t>
      </w:r>
      <w:proofErr w:type="spellEnd"/>
      <w:r w:rsidRPr="00A21D98">
        <w:rPr>
          <w:rFonts w:ascii="Times New Roman" w:hAnsi="Times New Roman" w:cs="Times New Roman"/>
          <w:lang w:val="en-US"/>
        </w:rPr>
        <w:t xml:space="preserve"> hat.</w:t>
      </w:r>
    </w:p>
    <w:p w:rsidR="00B66AA5" w:rsidRDefault="00B66AA5" w:rsidP="00B66AA5">
      <w:pPr>
        <w:jc w:val="both"/>
        <w:rPr>
          <w:rFonts w:ascii="Times New Roman" w:hAnsi="Times New Roman" w:cs="Times New Roman"/>
          <w:lang w:val="en-US"/>
        </w:rPr>
      </w:pPr>
      <w:r w:rsidRPr="00A21D98">
        <w:rPr>
          <w:rFonts w:ascii="Times New Roman" w:hAnsi="Times New Roman" w:cs="Times New Roman"/>
          <w:lang w:val="en-US"/>
        </w:rPr>
        <w:t>Another British soldier, Wellington, gave his name to a pair of boots. They have a shorter name today - "</w:t>
      </w:r>
      <w:proofErr w:type="spellStart"/>
      <w:r w:rsidRPr="00A21D98">
        <w:rPr>
          <w:rFonts w:ascii="Times New Roman" w:hAnsi="Times New Roman" w:cs="Times New Roman"/>
          <w:lang w:val="en-US"/>
        </w:rPr>
        <w:t>Wellies</w:t>
      </w:r>
      <w:proofErr w:type="spellEnd"/>
      <w:r w:rsidRPr="00A21D98">
        <w:rPr>
          <w:rFonts w:ascii="Times New Roman" w:hAnsi="Times New Roman" w:cs="Times New Roman"/>
          <w:lang w:val="en-US"/>
        </w:rPr>
        <w:t xml:space="preserve">" raced on the river Thames and the Oxford boat won. That started a tradition. Now, every </w:t>
      </w:r>
      <w:proofErr w:type="gramStart"/>
      <w:r w:rsidRPr="00A21D98">
        <w:rPr>
          <w:rFonts w:ascii="Times New Roman" w:hAnsi="Times New Roman" w:cs="Times New Roman"/>
          <w:lang w:val="en-US"/>
        </w:rPr>
        <w:t>Spring</w:t>
      </w:r>
      <w:proofErr w:type="gramEnd"/>
      <w:r w:rsidRPr="00A21D98">
        <w:rPr>
          <w:rFonts w:ascii="Times New Roman" w:hAnsi="Times New Roman" w:cs="Times New Roman"/>
          <w:lang w:val="en-US"/>
        </w:rPr>
        <w:t xml:space="preserve">, the University Boat Race goes from Putney to Mort lake on the Thames. That's 6.7 </w:t>
      </w:r>
      <w:proofErr w:type="spellStart"/>
      <w:r w:rsidRPr="00A21D98">
        <w:rPr>
          <w:rFonts w:ascii="Times New Roman" w:hAnsi="Times New Roman" w:cs="Times New Roman"/>
          <w:lang w:val="en-US"/>
        </w:rPr>
        <w:t>kilometres</w:t>
      </w:r>
      <w:proofErr w:type="spellEnd"/>
      <w:r w:rsidRPr="00A21D98">
        <w:rPr>
          <w:rFonts w:ascii="Times New Roman" w:hAnsi="Times New Roman" w:cs="Times New Roman"/>
          <w:lang w:val="en-US"/>
        </w:rPr>
        <w:t xml:space="preserve">. The Cambridge rowers wear light blue shirts and the Oxford rowers wear dark blue. There are eight men in each boat. There's also a "cox". The cox controls the boat. Traditionally coxes are men, but Susan Brown became the first woman cox in 1981. </w:t>
      </w:r>
      <w:r w:rsidRPr="00B24F85">
        <w:rPr>
          <w:rFonts w:ascii="Times New Roman" w:hAnsi="Times New Roman" w:cs="Times New Roman"/>
          <w:lang w:val="en-US"/>
        </w:rPr>
        <w:t>She was the cox for Oxford</w:t>
      </w:r>
    </w:p>
    <w:p w:rsidR="00B66AA5" w:rsidRDefault="00B66AA5" w:rsidP="00B66AA5">
      <w:pPr>
        <w:spacing w:line="360" w:lineRule="auto"/>
        <w:rPr>
          <w:rFonts w:ascii="Times New Roman" w:hAnsi="Times New Roman" w:cs="Times New Roman"/>
          <w:lang w:val="en-US"/>
        </w:rPr>
      </w:pPr>
    </w:p>
    <w:p w:rsidR="00B66AA5" w:rsidRPr="00A21D98" w:rsidRDefault="00B66AA5" w:rsidP="00B66AA5">
      <w:pPr>
        <w:spacing w:line="360" w:lineRule="auto"/>
        <w:jc w:val="center"/>
        <w:rPr>
          <w:rFonts w:ascii="Times New Roman" w:hAnsi="Times New Roman" w:cs="Times New Roman"/>
          <w:b/>
          <w:bCs/>
          <w:lang w:val="en-US"/>
        </w:rPr>
      </w:pPr>
      <w:r>
        <w:rPr>
          <w:rFonts w:ascii="Times New Roman" w:hAnsi="Times New Roman" w:cs="Times New Roman"/>
          <w:b/>
          <w:lang w:val="en-US"/>
        </w:rPr>
        <w:t>Theme 8</w:t>
      </w:r>
      <w:r w:rsidRPr="00A21D98">
        <w:rPr>
          <w:rFonts w:ascii="Times New Roman" w:hAnsi="Times New Roman" w:cs="Times New Roman"/>
          <w:b/>
          <w:lang w:val="en-US"/>
        </w:rPr>
        <w:t>.</w:t>
      </w:r>
      <w:r w:rsidRPr="00A21D98">
        <w:rPr>
          <w:rFonts w:ascii="Times New Roman" w:hAnsi="Times New Roman" w:cs="Times New Roman"/>
          <w:b/>
          <w:bCs/>
          <w:lang w:val="en-US"/>
        </w:rPr>
        <w:t>National identities of Uzbekistan and English speaking countries:</w:t>
      </w:r>
    </w:p>
    <w:p w:rsidR="00B66AA5" w:rsidRPr="00A21D98" w:rsidRDefault="00B66AA5" w:rsidP="00B66AA5">
      <w:pPr>
        <w:spacing w:line="360" w:lineRule="auto"/>
        <w:jc w:val="center"/>
        <w:rPr>
          <w:rFonts w:ascii="Times New Roman" w:hAnsi="Times New Roman" w:cs="Times New Roman"/>
          <w:b/>
          <w:lang w:val="uz-Cyrl-UZ"/>
        </w:rPr>
      </w:pPr>
      <w:r w:rsidRPr="00A21D98">
        <w:rPr>
          <w:rFonts w:ascii="Times New Roman" w:hAnsi="Times New Roman" w:cs="Times New Roman"/>
          <w:b/>
          <w:lang w:val="en-US"/>
        </w:rPr>
        <w:t>Language, political system</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
          <w:lang w:val="en-GB"/>
        </w:rPr>
        <w:t>Aims</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Cs/>
          <w:lang w:val="en-GB"/>
        </w:rPr>
        <w:t>B</w:t>
      </w:r>
      <w:r w:rsidRPr="00041A1C">
        <w:rPr>
          <w:rFonts w:ascii="Times New Roman" w:hAnsi="Times New Roman" w:cs="Times New Roman"/>
          <w:lang w:val="en-GB"/>
        </w:rPr>
        <w:t>y the end of Year 4 students will be expected to reach a level of reading proficiency equivalent to Band C1 in the CEFR.</w:t>
      </w:r>
    </w:p>
    <w:p w:rsidR="00B66AA5" w:rsidRPr="00041A1C" w:rsidRDefault="00B66AA5" w:rsidP="00B66AA5">
      <w:pPr>
        <w:rPr>
          <w:rFonts w:ascii="Times New Roman" w:hAnsi="Times New Roman" w:cs="Times New Roman"/>
          <w:lang w:val="en-GB"/>
        </w:rPr>
      </w:pPr>
      <w:r w:rsidRPr="00041A1C">
        <w:rPr>
          <w:rFonts w:ascii="Times New Roman" w:hAnsi="Times New Roman" w:cs="Times New Roman"/>
          <w:lang w:val="en-GB"/>
        </w:rPr>
        <w:t>By the end of Year 1 students will be able to read and understand a range of text types to a level approaching Band B1 in the CEFR.</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
          <w:lang w:val="en-GB"/>
        </w:rPr>
        <w:t>Objectives</w:t>
      </w:r>
    </w:p>
    <w:p w:rsidR="00B66AA5" w:rsidRPr="00041A1C" w:rsidRDefault="00B66AA5" w:rsidP="00B66AA5">
      <w:pPr>
        <w:rPr>
          <w:rFonts w:ascii="Times New Roman" w:hAnsi="Times New Roman" w:cs="Times New Roman"/>
          <w:lang w:val="en-GB"/>
        </w:rPr>
      </w:pPr>
      <w:r w:rsidRPr="00041A1C">
        <w:rPr>
          <w:rFonts w:ascii="Times New Roman" w:hAnsi="Times New Roman" w:cs="Times New Roman"/>
          <w:lang w:val="en-GB"/>
        </w:rPr>
        <w:t>By the end of the Year 1 students will:</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proofErr w:type="gramStart"/>
      <w:r w:rsidRPr="00041A1C">
        <w:rPr>
          <w:rFonts w:ascii="Times New Roman" w:hAnsi="Times New Roman" w:cs="Times New Roman"/>
          <w:lang w:val="en-GB"/>
        </w:rPr>
        <w:t>be</w:t>
      </w:r>
      <w:proofErr w:type="gramEnd"/>
      <w:r w:rsidRPr="00041A1C">
        <w:rPr>
          <w:rFonts w:ascii="Times New Roman" w:hAnsi="Times New Roman" w:cs="Times New Roman"/>
          <w:lang w:val="en-GB"/>
        </w:rPr>
        <w:t xml:space="preserve"> able to   </w:t>
      </w:r>
      <w:r w:rsidRPr="00041A1C">
        <w:rPr>
          <w:rFonts w:ascii="Times New Roman" w:hAnsi="Times New Roman" w:cs="Times New Roman"/>
          <w:color w:val="010000"/>
          <w:lang w:val="en-US"/>
        </w:rPr>
        <w:t>understand the main points in short newspaper articles about current and familiar topics.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 xml:space="preserve">be able to  guess the meaning of single unknown words from context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 xml:space="preserve">be able to skim short texts and find relevant facts and information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be able to understand the most important information in short factual texts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r w:rsidRPr="00041A1C">
        <w:rPr>
          <w:rFonts w:ascii="Times New Roman" w:hAnsi="Times New Roman" w:cs="Times New Roman"/>
          <w:color w:val="010000"/>
          <w:lang w:val="en-US"/>
        </w:rPr>
        <w:t xml:space="preserve">be able to understand simple messages and standard letters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able to understand the plot of a clearly structured story and recognize the most important episodes and events.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r w:rsidRPr="00041A1C">
        <w:rPr>
          <w:rFonts w:ascii="Times New Roman" w:hAnsi="Times New Roman" w:cs="Times New Roman"/>
          <w:color w:val="010000"/>
          <w:lang w:val="en-US"/>
        </w:rPr>
        <w:t>be able to distinguish purposes in reading</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aware of their own reading problems and possible ways of dealing with them.</w:t>
      </w:r>
    </w:p>
    <w:p w:rsidR="00B66AA5" w:rsidRDefault="00B66AA5" w:rsidP="00B66AA5">
      <w:pPr>
        <w:spacing w:line="360" w:lineRule="auto"/>
        <w:rPr>
          <w:rFonts w:ascii="Times New Roman" w:hAnsi="Times New Roman" w:cs="Times New Roman"/>
          <w:lang w:val="en-US"/>
        </w:rPr>
      </w:pP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National identities of Uzbekistan and English speaking countries language and political system </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lang w:val="en-US"/>
        </w:rPr>
        <w:t>Uzbek language, </w:t>
      </w:r>
      <w:r w:rsidRPr="00A21D98">
        <w:rPr>
          <w:rFonts w:ascii="Times New Roman" w:hAnsi="Times New Roman" w:cs="Times New Roman"/>
          <w:lang w:val="en-US"/>
        </w:rPr>
        <w:t>member of the Turkic </w:t>
      </w:r>
      <w:hyperlink r:id="rId319" w:history="1">
        <w:r w:rsidRPr="00A21D98">
          <w:rPr>
            <w:rStyle w:val="ae"/>
            <w:lang w:val="en-US"/>
          </w:rPr>
          <w:t>language</w:t>
        </w:r>
      </w:hyperlink>
      <w:r w:rsidRPr="00A21D98">
        <w:rPr>
          <w:rFonts w:ascii="Times New Roman" w:hAnsi="Times New Roman" w:cs="Times New Roman"/>
          <w:lang w:val="en-US"/>
        </w:rPr>
        <w:t> subfamily of the Altaic family, spoken in </w:t>
      </w:r>
      <w:hyperlink r:id="rId320" w:history="1">
        <w:r w:rsidRPr="00A21D98">
          <w:rPr>
            <w:rStyle w:val="ae"/>
            <w:lang w:val="en-US"/>
          </w:rPr>
          <w:t>Uzbekistan</w:t>
        </w:r>
      </w:hyperlink>
      <w:r w:rsidRPr="00A21D98">
        <w:rPr>
          <w:rFonts w:ascii="Times New Roman" w:hAnsi="Times New Roman" w:cs="Times New Roman"/>
          <w:lang w:val="en-US"/>
        </w:rPr>
        <w:t>, eastern </w:t>
      </w:r>
      <w:hyperlink r:id="rId321" w:history="1">
        <w:r w:rsidRPr="00A21D98">
          <w:rPr>
            <w:rStyle w:val="ae"/>
            <w:lang w:val="en-US"/>
          </w:rPr>
          <w:t>Turkmenistan</w:t>
        </w:r>
      </w:hyperlink>
      <w:r w:rsidRPr="00A21D98">
        <w:rPr>
          <w:rFonts w:ascii="Times New Roman" w:hAnsi="Times New Roman" w:cs="Times New Roman"/>
          <w:lang w:val="en-US"/>
        </w:rPr>
        <w:t>, northern and western </w:t>
      </w:r>
      <w:hyperlink r:id="rId322" w:history="1">
        <w:r w:rsidRPr="00A21D98">
          <w:rPr>
            <w:rStyle w:val="ae"/>
            <w:lang w:val="en-US"/>
          </w:rPr>
          <w:t>Tajikistan</w:t>
        </w:r>
      </w:hyperlink>
      <w:r w:rsidRPr="00A21D98">
        <w:rPr>
          <w:rFonts w:ascii="Times New Roman" w:hAnsi="Times New Roman" w:cs="Times New Roman"/>
          <w:lang w:val="en-US"/>
        </w:rPr>
        <w:t>, southern </w:t>
      </w:r>
      <w:hyperlink r:id="rId323" w:history="1">
        <w:r w:rsidRPr="00A21D98">
          <w:rPr>
            <w:rStyle w:val="ae"/>
            <w:lang w:val="en-US"/>
          </w:rPr>
          <w:t>Kazakhstan</w:t>
        </w:r>
      </w:hyperlink>
      <w:r w:rsidRPr="00A21D98">
        <w:rPr>
          <w:rFonts w:ascii="Times New Roman" w:hAnsi="Times New Roman" w:cs="Times New Roman"/>
          <w:lang w:val="en-US"/>
        </w:rPr>
        <w:t>, northern </w:t>
      </w:r>
      <w:hyperlink r:id="rId324" w:history="1">
        <w:r w:rsidRPr="00A21D98">
          <w:rPr>
            <w:rStyle w:val="ae"/>
            <w:lang w:val="en-US"/>
          </w:rPr>
          <w:t>Afghanistan</w:t>
        </w:r>
      </w:hyperlink>
      <w:r w:rsidRPr="00A21D98">
        <w:rPr>
          <w:rFonts w:ascii="Times New Roman" w:hAnsi="Times New Roman" w:cs="Times New Roman"/>
          <w:lang w:val="en-US"/>
        </w:rPr>
        <w:t>, and northwestern China. </w:t>
      </w:r>
      <w:hyperlink r:id="rId325" w:history="1">
        <w:r w:rsidRPr="00A21D98">
          <w:rPr>
            <w:rStyle w:val="ae"/>
            <w:lang w:val="en-US"/>
          </w:rPr>
          <w:t>Uzbek</w:t>
        </w:r>
      </w:hyperlink>
      <w:r w:rsidRPr="00A21D98">
        <w:rPr>
          <w:rFonts w:ascii="Times New Roman" w:hAnsi="Times New Roman" w:cs="Times New Roman"/>
          <w:lang w:val="en-US"/>
        </w:rPr>
        <w:t> belongs to the southeastern, or </w:t>
      </w:r>
      <w:hyperlink r:id="rId326" w:history="1">
        <w:r w:rsidRPr="00A21D98">
          <w:rPr>
            <w:rStyle w:val="ae"/>
            <w:lang w:val="en-US"/>
          </w:rPr>
          <w:t>Chagatai</w:t>
        </w:r>
      </w:hyperlink>
      <w:r w:rsidRPr="00A21D98">
        <w:rPr>
          <w:rFonts w:ascii="Times New Roman" w:hAnsi="Times New Roman" w:cs="Times New Roman"/>
          <w:lang w:val="en-US"/>
        </w:rPr>
        <w:t>, branch of the </w:t>
      </w:r>
      <w:hyperlink r:id="rId327" w:history="1">
        <w:r w:rsidRPr="00A21D98">
          <w:rPr>
            <w:rStyle w:val="ae"/>
            <w:lang w:val="en-US"/>
          </w:rPr>
          <w:t>Turkic languages</w:t>
        </w:r>
      </w:hyperlink>
      <w:r w:rsidRPr="00A21D98">
        <w:rPr>
          <w:rFonts w:ascii="Times New Roman" w:hAnsi="Times New Roman" w:cs="Times New Roman"/>
          <w:lang w:val="en-US"/>
        </w:rPr>
        <w:t>.</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lastRenderedPageBreak/>
        <w:t>In Uzbek roughly two main </w:t>
      </w:r>
      <w:hyperlink r:id="rId328" w:history="1">
        <w:r w:rsidRPr="00A21D98">
          <w:rPr>
            <w:rStyle w:val="ae"/>
            <w:lang w:val="en-US"/>
          </w:rPr>
          <w:t>dialect</w:t>
        </w:r>
      </w:hyperlink>
      <w:r w:rsidRPr="00A21D98">
        <w:rPr>
          <w:rFonts w:ascii="Times New Roman" w:hAnsi="Times New Roman" w:cs="Times New Roman"/>
          <w:lang w:val="en-US"/>
        </w:rPr>
        <w:t xml:space="preserve"> groups can be distinguished. One includes the southern, or </w:t>
      </w:r>
      <w:proofErr w:type="spellStart"/>
      <w:r w:rsidRPr="00A21D98">
        <w:rPr>
          <w:rFonts w:ascii="Times New Roman" w:hAnsi="Times New Roman" w:cs="Times New Roman"/>
          <w:lang w:val="en-US"/>
        </w:rPr>
        <w:t>Iranized</w:t>
      </w:r>
      <w:proofErr w:type="spellEnd"/>
      <w:r w:rsidRPr="00A21D98">
        <w:rPr>
          <w:rFonts w:ascii="Times New Roman" w:hAnsi="Times New Roman" w:cs="Times New Roman"/>
          <w:lang w:val="en-US"/>
        </w:rPr>
        <w:t>, dialects (Tashkent, </w:t>
      </w:r>
      <w:hyperlink r:id="rId329" w:history="1">
        <w:r w:rsidRPr="00A21D98">
          <w:rPr>
            <w:rStyle w:val="ae"/>
            <w:lang w:val="en-US"/>
          </w:rPr>
          <w:t>Bukhara</w:t>
        </w:r>
      </w:hyperlink>
      <w:r w:rsidRPr="00A21D98">
        <w:rPr>
          <w:rFonts w:ascii="Times New Roman" w:hAnsi="Times New Roman" w:cs="Times New Roman"/>
          <w:lang w:val="en-US"/>
        </w:rPr>
        <w:t>, Samarkand) and the semi-</w:t>
      </w:r>
      <w:proofErr w:type="spellStart"/>
      <w:r w:rsidRPr="00A21D98">
        <w:rPr>
          <w:rFonts w:ascii="Times New Roman" w:hAnsi="Times New Roman" w:cs="Times New Roman"/>
          <w:lang w:val="en-US"/>
        </w:rPr>
        <w:t>Iranized</w:t>
      </w:r>
      <w:proofErr w:type="spellEnd"/>
      <w:r w:rsidRPr="00A21D98">
        <w:rPr>
          <w:rFonts w:ascii="Times New Roman" w:hAnsi="Times New Roman" w:cs="Times New Roman"/>
          <w:lang w:val="en-US"/>
        </w:rPr>
        <w:t xml:space="preserve"> dialects (Fergana, Kokand), which, owing to the influence of the </w:t>
      </w:r>
      <w:bookmarkStart w:id="0" w:name="ref280880"/>
      <w:bookmarkEnd w:id="0"/>
      <w:r w:rsidRPr="00A21D98">
        <w:rPr>
          <w:rFonts w:ascii="Times New Roman" w:hAnsi="Times New Roman" w:cs="Times New Roman"/>
        </w:rPr>
        <w:fldChar w:fldCharType="begin"/>
      </w:r>
      <w:r w:rsidRPr="00A21D98">
        <w:rPr>
          <w:rFonts w:ascii="Times New Roman" w:hAnsi="Times New Roman" w:cs="Times New Roman"/>
          <w:lang w:val="en-US"/>
        </w:rPr>
        <w:instrText xml:space="preserve"> HYPERLINK "http://www.britannica.com/topic/Tajik-language" </w:instrText>
      </w:r>
      <w:r w:rsidRPr="00A21D98">
        <w:rPr>
          <w:rFonts w:ascii="Times New Roman" w:hAnsi="Times New Roman" w:cs="Times New Roman"/>
        </w:rPr>
        <w:fldChar w:fldCharType="separate"/>
      </w:r>
      <w:r w:rsidRPr="00A21D98">
        <w:rPr>
          <w:rStyle w:val="ae"/>
          <w:lang w:val="en-US"/>
        </w:rPr>
        <w:t>Tajik language</w:t>
      </w:r>
      <w:r w:rsidRPr="00A21D98">
        <w:rPr>
          <w:rFonts w:ascii="Times New Roman" w:hAnsi="Times New Roman" w:cs="Times New Roman"/>
          <w:lang w:val="en-US"/>
        </w:rPr>
        <w:fldChar w:fldCharType="end"/>
      </w:r>
      <w:r w:rsidRPr="00A21D98">
        <w:rPr>
          <w:rFonts w:ascii="Times New Roman" w:hAnsi="Times New Roman" w:cs="Times New Roman"/>
          <w:lang w:val="en-US"/>
        </w:rPr>
        <w:t xml:space="preserve">, have modified the typical Turkic feature of vowel harmony. The other group comprises the northern Uzbek dialects in southern Kazakhstan and several dialects in the region of </w:t>
      </w:r>
      <w:proofErr w:type="spellStart"/>
      <w:r w:rsidRPr="00A21D98">
        <w:rPr>
          <w:rFonts w:ascii="Times New Roman" w:hAnsi="Times New Roman" w:cs="Times New Roman"/>
          <w:lang w:val="en-US"/>
        </w:rPr>
        <w:t>Khiva</w:t>
      </w:r>
      <w:proofErr w:type="spellEnd"/>
      <w:r w:rsidRPr="00A21D98">
        <w:rPr>
          <w:rFonts w:ascii="Times New Roman" w:hAnsi="Times New Roman" w:cs="Times New Roman"/>
          <w:lang w:val="en-US"/>
        </w:rPr>
        <w:t>. These dialects show much less Iranian influence. (</w:t>
      </w:r>
      <w:bookmarkStart w:id="1" w:name="ref280881"/>
      <w:bookmarkEnd w:id="1"/>
      <w:proofErr w:type="spellStart"/>
      <w:r w:rsidRPr="00A21D98">
        <w:rPr>
          <w:rFonts w:ascii="Times New Roman" w:hAnsi="Times New Roman" w:cs="Times New Roman"/>
        </w:rPr>
        <w:fldChar w:fldCharType="begin"/>
      </w:r>
      <w:r w:rsidRPr="00A21D98">
        <w:rPr>
          <w:rFonts w:ascii="Times New Roman" w:hAnsi="Times New Roman" w:cs="Times New Roman"/>
          <w:lang w:val="en-US"/>
        </w:rPr>
        <w:instrText xml:space="preserve"> HYPERLINK "http://www.britannica.com/topic/Kipchak-Uzbek" </w:instrText>
      </w:r>
      <w:r w:rsidRPr="00A21D98">
        <w:rPr>
          <w:rFonts w:ascii="Times New Roman" w:hAnsi="Times New Roman" w:cs="Times New Roman"/>
        </w:rPr>
        <w:fldChar w:fldCharType="separate"/>
      </w:r>
      <w:r w:rsidRPr="00A21D98">
        <w:rPr>
          <w:rStyle w:val="ae"/>
          <w:lang w:val="en-US"/>
        </w:rPr>
        <w:t>Kipchak</w:t>
      </w:r>
      <w:proofErr w:type="spellEnd"/>
      <w:r w:rsidRPr="00A21D98">
        <w:rPr>
          <w:rStyle w:val="ae"/>
          <w:lang w:val="en-US"/>
        </w:rPr>
        <w:t>-Uzbek</w:t>
      </w:r>
      <w:r w:rsidRPr="00A21D98">
        <w:rPr>
          <w:rFonts w:ascii="Times New Roman" w:hAnsi="Times New Roman" w:cs="Times New Roman"/>
          <w:lang w:val="en-US"/>
        </w:rPr>
        <w:fldChar w:fldCharType="end"/>
      </w:r>
      <w:r w:rsidRPr="00A21D98">
        <w:rPr>
          <w:rFonts w:ascii="Times New Roman" w:hAnsi="Times New Roman" w:cs="Times New Roman"/>
          <w:lang w:val="en-US"/>
        </w:rPr>
        <w:t xml:space="preserve"> is practically a dialect of the Kazak language.) In the creation of a new literary language after the Russian Revolution of 1917, a dominant role was first played by the northern dialects and later by the southern dialects. The latter serve as the basis of the current literary language. Uzbek has been written in the Arabic, Latin, and Cyrillic scripts. In 1993 the government of Uzbekistan officially reinstated a </w:t>
      </w:r>
      <w:proofErr w:type="spellStart"/>
      <w:r w:rsidRPr="00A21D98">
        <w:rPr>
          <w:rFonts w:ascii="Times New Roman" w:hAnsi="Times New Roman" w:cs="Times New Roman"/>
          <w:lang w:val="en-US"/>
        </w:rPr>
        <w:t>modified</w:t>
      </w:r>
      <w:hyperlink r:id="rId330" w:history="1">
        <w:r w:rsidRPr="00A21D98">
          <w:rPr>
            <w:rStyle w:val="ae"/>
            <w:lang w:val="en-US"/>
          </w:rPr>
          <w:t>Latin</w:t>
        </w:r>
        <w:proofErr w:type="spellEnd"/>
        <w:r w:rsidRPr="00A21D98">
          <w:rPr>
            <w:rStyle w:val="ae"/>
            <w:lang w:val="en-US"/>
          </w:rPr>
          <w:t xml:space="preserve"> alphabet</w:t>
        </w:r>
      </w:hyperlink>
      <w:r w:rsidRPr="00A21D98">
        <w:rPr>
          <w:rFonts w:ascii="Times New Roman" w:hAnsi="Times New Roman" w:cs="Times New Roman"/>
          <w:lang w:val="en-US"/>
        </w:rPr>
        <w:t> for the Uzbek language.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The </w:t>
      </w:r>
      <w:r w:rsidRPr="00A21D98">
        <w:rPr>
          <w:rFonts w:ascii="Times New Roman" w:hAnsi="Times New Roman" w:cs="Times New Roman"/>
          <w:b/>
          <w:bCs/>
          <w:lang w:val="en-US"/>
        </w:rPr>
        <w:t>Republic of Uzbekistan</w:t>
      </w:r>
      <w:r w:rsidRPr="00A21D98">
        <w:rPr>
          <w:rFonts w:ascii="Times New Roman" w:hAnsi="Times New Roman" w:cs="Times New Roman"/>
          <w:lang w:val="en-US"/>
        </w:rPr>
        <w:t> is a </w:t>
      </w:r>
      <w:hyperlink r:id="rId331" w:tooltip="Presidential republic" w:history="1">
        <w:r w:rsidRPr="00A21D98">
          <w:rPr>
            <w:rStyle w:val="ae"/>
            <w:lang w:val="en-US"/>
          </w:rPr>
          <w:t>presidential</w:t>
        </w:r>
      </w:hyperlink>
      <w:r w:rsidRPr="00A21D98">
        <w:rPr>
          <w:rFonts w:ascii="Times New Roman" w:hAnsi="Times New Roman" w:cs="Times New Roman"/>
          <w:lang w:val="en-US"/>
        </w:rPr>
        <w:t> </w:t>
      </w:r>
      <w:hyperlink r:id="rId332" w:tooltip="Constitutional republic" w:history="1">
        <w:r w:rsidRPr="00A21D98">
          <w:rPr>
            <w:rStyle w:val="ae"/>
            <w:lang w:val="en-US"/>
          </w:rPr>
          <w:t>constitutional republic</w:t>
        </w:r>
      </w:hyperlink>
      <w:r w:rsidRPr="00A21D98">
        <w:rPr>
          <w:rFonts w:ascii="Times New Roman" w:hAnsi="Times New Roman" w:cs="Times New Roman"/>
          <w:lang w:val="en-US"/>
        </w:rPr>
        <w:t>, whereby the </w:t>
      </w:r>
      <w:hyperlink r:id="rId333" w:tooltip="President of Uzbekistan" w:history="1">
        <w:r w:rsidRPr="00A21D98">
          <w:rPr>
            <w:rStyle w:val="ae"/>
            <w:lang w:val="en-US"/>
          </w:rPr>
          <w:t>President of Uzbekistan</w:t>
        </w:r>
      </w:hyperlink>
      <w:r w:rsidRPr="00A21D98">
        <w:rPr>
          <w:rFonts w:ascii="Times New Roman" w:hAnsi="Times New Roman" w:cs="Times New Roman"/>
          <w:lang w:val="en-US"/>
        </w:rPr>
        <w:t>is both </w:t>
      </w:r>
      <w:hyperlink r:id="rId334" w:tooltip="Head of state" w:history="1">
        <w:r w:rsidRPr="00A21D98">
          <w:rPr>
            <w:rStyle w:val="ae"/>
            <w:lang w:val="en-US"/>
          </w:rPr>
          <w:t>head of state</w:t>
        </w:r>
      </w:hyperlink>
      <w:r w:rsidRPr="00A21D98">
        <w:rPr>
          <w:rFonts w:ascii="Times New Roman" w:hAnsi="Times New Roman" w:cs="Times New Roman"/>
          <w:lang w:val="en-US"/>
        </w:rPr>
        <w:t> and </w:t>
      </w:r>
      <w:hyperlink r:id="rId335" w:tooltip="Head of government" w:history="1">
        <w:r w:rsidRPr="00A21D98">
          <w:rPr>
            <w:rStyle w:val="ae"/>
            <w:lang w:val="en-US"/>
          </w:rPr>
          <w:t>head of government</w:t>
        </w:r>
      </w:hyperlink>
      <w:r w:rsidRPr="00A21D98">
        <w:rPr>
          <w:rFonts w:ascii="Times New Roman" w:hAnsi="Times New Roman" w:cs="Times New Roman"/>
          <w:lang w:val="en-US"/>
        </w:rPr>
        <w:t>. </w:t>
      </w:r>
      <w:hyperlink r:id="rId336" w:tooltip="Executive power" w:history="1">
        <w:r w:rsidRPr="00A21D98">
          <w:rPr>
            <w:rStyle w:val="ae"/>
            <w:lang w:val="en-US"/>
          </w:rPr>
          <w:t>Executive power</w:t>
        </w:r>
      </w:hyperlink>
      <w:r w:rsidRPr="00A21D98">
        <w:rPr>
          <w:rFonts w:ascii="Times New Roman" w:hAnsi="Times New Roman" w:cs="Times New Roman"/>
          <w:lang w:val="en-US"/>
        </w:rPr>
        <w:t> is exercised by the </w:t>
      </w:r>
      <w:hyperlink r:id="rId337" w:tooltip="Government of Uzbekistan" w:history="1">
        <w:r w:rsidRPr="00A21D98">
          <w:rPr>
            <w:rStyle w:val="ae"/>
            <w:lang w:val="en-US"/>
          </w:rPr>
          <w:t>government</w:t>
        </w:r>
      </w:hyperlink>
      <w:r w:rsidRPr="00A21D98">
        <w:rPr>
          <w:rFonts w:ascii="Times New Roman" w:hAnsi="Times New Roman" w:cs="Times New Roman"/>
          <w:lang w:val="en-US"/>
        </w:rPr>
        <w:t>. Legislative power is vested in the two chambers of the Supreme Assembly, the </w:t>
      </w:r>
      <w:hyperlink r:id="rId338" w:tooltip="Senate of Uzbekistan" w:history="1">
        <w:r w:rsidRPr="00A21D98">
          <w:rPr>
            <w:rStyle w:val="ae"/>
            <w:lang w:val="en-US"/>
          </w:rPr>
          <w:t>Senate</w:t>
        </w:r>
      </w:hyperlink>
      <w:r w:rsidRPr="00A21D98">
        <w:rPr>
          <w:rFonts w:ascii="Times New Roman" w:hAnsi="Times New Roman" w:cs="Times New Roman"/>
          <w:lang w:val="en-US"/>
        </w:rPr>
        <w:t> and the </w:t>
      </w:r>
      <w:hyperlink r:id="rId339" w:tooltip="Legislative Chamber of Uzbekistan" w:history="1">
        <w:r w:rsidRPr="00A21D98">
          <w:rPr>
            <w:rStyle w:val="ae"/>
            <w:lang w:val="en-US"/>
          </w:rPr>
          <w:t>Legislative Chamber</w:t>
        </w:r>
      </w:hyperlink>
      <w:r w:rsidRPr="00A21D98">
        <w:rPr>
          <w:rFonts w:ascii="Times New Roman" w:hAnsi="Times New Roman" w:cs="Times New Roman"/>
          <w:lang w:val="en-US"/>
        </w:rPr>
        <w:t>. The judicial branch (or judiciary), is composed of the </w:t>
      </w:r>
      <w:hyperlink r:id="rId340" w:tooltip="Supreme Court of Uzbekistan" w:history="1">
        <w:r w:rsidRPr="00A21D98">
          <w:rPr>
            <w:rStyle w:val="ae"/>
            <w:lang w:val="en-US"/>
          </w:rPr>
          <w:t>Supreme Court</w:t>
        </w:r>
      </w:hyperlink>
      <w:r w:rsidRPr="00A21D98">
        <w:rPr>
          <w:rFonts w:ascii="Times New Roman" w:hAnsi="Times New Roman" w:cs="Times New Roman"/>
          <w:lang w:val="en-US"/>
        </w:rPr>
        <w:t>, </w:t>
      </w:r>
      <w:hyperlink r:id="rId341" w:tooltip="Constitutional Court of Uzbekistan (page does not exist)" w:history="1">
        <w:r w:rsidRPr="00A21D98">
          <w:rPr>
            <w:rStyle w:val="ae"/>
            <w:lang w:val="en-US"/>
          </w:rPr>
          <w:t>Constitutional Court</w:t>
        </w:r>
      </w:hyperlink>
      <w:r w:rsidRPr="00A21D98">
        <w:rPr>
          <w:rFonts w:ascii="Times New Roman" w:hAnsi="Times New Roman" w:cs="Times New Roman"/>
          <w:lang w:val="en-US"/>
        </w:rPr>
        <w:t>, and </w:t>
      </w:r>
      <w:hyperlink r:id="rId342" w:tooltip="Higher Economic Court of Uzbekistan (page does not exist)" w:history="1">
        <w:r w:rsidRPr="00A21D98">
          <w:rPr>
            <w:rStyle w:val="ae"/>
            <w:lang w:val="en-US"/>
          </w:rPr>
          <w:t>Higher Economic Court</w:t>
        </w:r>
      </w:hyperlink>
      <w:r w:rsidRPr="00A21D98">
        <w:rPr>
          <w:rFonts w:ascii="Times New Roman" w:hAnsi="Times New Roman" w:cs="Times New Roman"/>
          <w:lang w:val="en-US"/>
        </w:rPr>
        <w:t> that exercises </w:t>
      </w:r>
      <w:hyperlink r:id="rId343" w:tooltip="Judiciary" w:history="1">
        <w:r w:rsidRPr="00A21D98">
          <w:rPr>
            <w:rStyle w:val="ae"/>
            <w:lang w:val="en-US"/>
          </w:rPr>
          <w:t>judicial power</w:t>
        </w:r>
      </w:hyperlink>
      <w:r w:rsidRPr="00A21D98">
        <w:rPr>
          <w:rFonts w:ascii="Times New Roman" w:hAnsi="Times New Roman" w:cs="Times New Roman"/>
          <w:lang w:val="en-US"/>
        </w:rPr>
        <w:t>.</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The movement toward economic reform in </w:t>
      </w:r>
      <w:hyperlink r:id="rId344" w:tooltip="Uzbekistan" w:history="1">
        <w:r w:rsidRPr="00A21D98">
          <w:rPr>
            <w:rStyle w:val="ae"/>
            <w:lang w:val="en-US"/>
          </w:rPr>
          <w:t>Uzbekistan</w:t>
        </w:r>
      </w:hyperlink>
      <w:r w:rsidRPr="00A21D98">
        <w:rPr>
          <w:rFonts w:ascii="Times New Roman" w:hAnsi="Times New Roman" w:cs="Times New Roman"/>
          <w:lang w:val="en-US"/>
        </w:rPr>
        <w:t> has not been matched by movement toward political reform. The government of Uzbekistan has instead tightened its grip since independence (September 1, 1991), cracking down increasingly on opposition groups. Although the names have changed, the institutions of government remain similar to those that existed before the breakup of the </w:t>
      </w:r>
      <w:hyperlink r:id="rId345" w:tooltip="Soviet Union" w:history="1">
        <w:r w:rsidRPr="00A21D98">
          <w:rPr>
            <w:rStyle w:val="ae"/>
            <w:lang w:val="en-US"/>
          </w:rPr>
          <w:t>Soviet Union</w:t>
        </w:r>
      </w:hyperlink>
      <w:r w:rsidRPr="00A21D98">
        <w:rPr>
          <w:rFonts w:ascii="Times New Roman" w:hAnsi="Times New Roman" w:cs="Times New Roman"/>
          <w:lang w:val="en-US"/>
        </w:rPr>
        <w:t>. The government has justified its restraint of public assembly, opposition parties, and the media by emphasizing the need for stability and a gradual approach to change during the transitional period, citing the conflict and chaos in the other former republics (most convincingly, neighboring </w:t>
      </w:r>
      <w:hyperlink r:id="rId346" w:tooltip="Tajikistan" w:history="1">
        <w:r w:rsidRPr="00A21D98">
          <w:rPr>
            <w:rStyle w:val="ae"/>
            <w:lang w:val="en-US"/>
          </w:rPr>
          <w:t>Tajikistan</w:t>
        </w:r>
      </w:hyperlink>
      <w:r w:rsidRPr="00A21D98">
        <w:rPr>
          <w:rFonts w:ascii="Times New Roman" w:hAnsi="Times New Roman" w:cs="Times New Roman"/>
          <w:lang w:val="en-US"/>
        </w:rPr>
        <w:t>). This approach has found credence among a large share of Uzbekistan's population, although such a position may not be sustainable in the long run.</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Despite the trappings of institutional change, the first years of independence saw more resistance than acceptance of the institutional changes required for democratic reform to take hold. Whatever initial movement toward </w:t>
      </w:r>
      <w:hyperlink r:id="rId347" w:tooltip="Democracy" w:history="1">
        <w:r w:rsidRPr="00A21D98">
          <w:rPr>
            <w:rStyle w:val="ae"/>
            <w:lang w:val="en-US"/>
          </w:rPr>
          <w:t>democracy</w:t>
        </w:r>
      </w:hyperlink>
      <w:r w:rsidRPr="00A21D98">
        <w:rPr>
          <w:rFonts w:ascii="Times New Roman" w:hAnsi="Times New Roman" w:cs="Times New Roman"/>
          <w:lang w:val="en-US"/>
        </w:rPr>
        <w:t> existed in Uzbekistan in the early days of independence seems to have been overcome by the inertia of the remaining Soviet-style strong centralized leadership.</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lang w:val="en-US"/>
        </w:rPr>
        <w:t xml:space="preserve">English </w:t>
      </w:r>
      <w:proofErr w:type="gramStart"/>
      <w:r w:rsidRPr="00A21D98">
        <w:rPr>
          <w:rFonts w:ascii="Times New Roman" w:hAnsi="Times New Roman" w:cs="Times New Roman"/>
          <w:b/>
          <w:bCs/>
          <w:lang w:val="en-US"/>
        </w:rPr>
        <w:t>Around</w:t>
      </w:r>
      <w:proofErr w:type="gramEnd"/>
      <w:r w:rsidRPr="00A21D98">
        <w:rPr>
          <w:rFonts w:ascii="Times New Roman" w:hAnsi="Times New Roman" w:cs="Times New Roman"/>
          <w:b/>
          <w:bCs/>
          <w:lang w:val="en-US"/>
        </w:rPr>
        <w:t xml:space="preserve"> the World</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Approximately 375 million people speak English around the world and there are more than 50 English speaking countries, where English is either the official or the primary language. It is the third most common primary language in the world (behind Mandarin Chinese and Spanish). The English language, which evolved from a combination of Old English and the German Anglo-Saxon tongue, began to be commonly used around the 5th century.</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lang w:val="en-US"/>
        </w:rPr>
        <w:t>English Speaking Countries in North America</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t>The largest English speaking countries are located in North America--the United States and Canada. Although English and French are both the official languages in Canada, fully 85 percent of that country's population speaks English. In addition to the US and Canada, several Caribbean countries speak English. These are primarily the countries that were colonized by England, and include Antigua and Barbuda, the Bahamas, Barbados, Jamaica, Grenada, and the Turks and Caicos Islands. Bermuda, still a part of Great Britain, speaks primarily English as does the tiny, Central American country of Belize. </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lang w:val="en-US"/>
        </w:rPr>
        <w:t>English Speaking Countries in Europe</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lang w:val="en-US"/>
        </w:rPr>
        <w:lastRenderedPageBreak/>
        <w:t>The English language has its roots in northern Europe and so it is fitting that it is widely spoken there. More than 98 percent of the residents of the United Kingdom (England, Scotland, Northern Ireland, and Wales) speak English. In addition, English is the official language in the Republic of Ireland and the Isle of Man.</w:t>
      </w:r>
    </w:p>
    <w:p w:rsidR="00B66AA5" w:rsidRPr="00A21D98" w:rsidRDefault="00B66AA5" w:rsidP="00B66AA5">
      <w:pPr>
        <w:jc w:val="both"/>
        <w:rPr>
          <w:rFonts w:ascii="Times New Roman" w:hAnsi="Times New Roman" w:cs="Times New Roman"/>
          <w:lang w:val="en-US"/>
        </w:rPr>
      </w:pPr>
      <w:r w:rsidRPr="00A21D98">
        <w:rPr>
          <w:rFonts w:ascii="Times New Roman" w:hAnsi="Times New Roman" w:cs="Times New Roman"/>
          <w:b/>
          <w:bCs/>
          <w:lang w:val="en-US"/>
        </w:rPr>
        <w:t>English Speaking Countries in the Rest of the World</w:t>
      </w:r>
    </w:p>
    <w:p w:rsidR="00B66AA5" w:rsidRDefault="00B66AA5" w:rsidP="00B66AA5">
      <w:pPr>
        <w:jc w:val="both"/>
        <w:rPr>
          <w:rFonts w:ascii="Times New Roman" w:hAnsi="Times New Roman" w:cs="Times New Roman"/>
          <w:lang w:val="en-US"/>
        </w:rPr>
      </w:pPr>
      <w:r w:rsidRPr="00A21D98">
        <w:rPr>
          <w:rFonts w:ascii="Times New Roman" w:hAnsi="Times New Roman" w:cs="Times New Roman"/>
          <w:lang w:val="en-US"/>
        </w:rPr>
        <w:t xml:space="preserve">The British Empire of the 19th and early 20th centuries as well as the popularity of American culture since World War II has brought the English language to all corners of the globe. It is rare spot where the population doesn't have at least a working understanding of the language. Major English speaking countries outside of Europe and North America include Australia, Nigeria, New Zealand, and South Africa. English is also the primary language in such diverse locales as Guam, Singapore, and the Philippines. Though only a minority of the people (12 percent) in India speak </w:t>
      </w:r>
      <w:proofErr w:type="gramStart"/>
      <w:r w:rsidRPr="00A21D98">
        <w:rPr>
          <w:rFonts w:ascii="Times New Roman" w:hAnsi="Times New Roman" w:cs="Times New Roman"/>
          <w:lang w:val="en-US"/>
        </w:rPr>
        <w:t>English, that</w:t>
      </w:r>
      <w:proofErr w:type="gramEnd"/>
      <w:r w:rsidRPr="00A21D98">
        <w:rPr>
          <w:rFonts w:ascii="Times New Roman" w:hAnsi="Times New Roman" w:cs="Times New Roman"/>
          <w:lang w:val="en-US"/>
        </w:rPr>
        <w:t xml:space="preserve"> still amounts to more than 125 </w:t>
      </w:r>
      <w:proofErr w:type="spellStart"/>
      <w:r w:rsidRPr="00A21D98">
        <w:rPr>
          <w:rFonts w:ascii="Times New Roman" w:hAnsi="Times New Roman" w:cs="Times New Roman"/>
          <w:lang w:val="en-US"/>
        </w:rPr>
        <w:t>millions</w:t>
      </w:r>
      <w:proofErr w:type="spellEnd"/>
      <w:r w:rsidRPr="00A21D98">
        <w:rPr>
          <w:rFonts w:ascii="Times New Roman" w:hAnsi="Times New Roman" w:cs="Times New Roman"/>
          <w:lang w:val="en-US"/>
        </w:rPr>
        <w:t xml:space="preserve"> persons in that densely-populated country.</w:t>
      </w:r>
    </w:p>
    <w:p w:rsidR="00B66AA5" w:rsidRDefault="00B66AA5" w:rsidP="00B66AA5">
      <w:pPr>
        <w:spacing w:line="360" w:lineRule="auto"/>
        <w:rPr>
          <w:rFonts w:ascii="Times New Roman" w:hAnsi="Times New Roman" w:cs="Times New Roman"/>
          <w:lang w:val="en-US"/>
        </w:rPr>
      </w:pPr>
    </w:p>
    <w:p w:rsidR="00B66AA5" w:rsidRPr="00202D0C" w:rsidRDefault="00B66AA5" w:rsidP="00B66AA5">
      <w:pPr>
        <w:spacing w:line="360" w:lineRule="auto"/>
        <w:jc w:val="center"/>
        <w:rPr>
          <w:rFonts w:ascii="Times New Roman" w:hAnsi="Times New Roman" w:cs="Times New Roman"/>
          <w:b/>
          <w:bCs/>
          <w:lang w:val="en-US"/>
        </w:rPr>
      </w:pPr>
      <w:r>
        <w:rPr>
          <w:rFonts w:ascii="Times New Roman" w:hAnsi="Times New Roman" w:cs="Times New Roman"/>
          <w:b/>
          <w:lang w:val="en-US"/>
        </w:rPr>
        <w:t>Theme 9</w:t>
      </w:r>
      <w:r w:rsidRPr="00A21D98">
        <w:rPr>
          <w:rFonts w:ascii="Times New Roman" w:hAnsi="Times New Roman" w:cs="Times New Roman"/>
          <w:b/>
          <w:lang w:val="en-US"/>
        </w:rPr>
        <w:t>.</w:t>
      </w:r>
      <w:r w:rsidRPr="00202D0C">
        <w:rPr>
          <w:rFonts w:ascii="Times New Roman" w:hAnsi="Times New Roman" w:cs="Times New Roman"/>
          <w:b/>
          <w:bCs/>
          <w:lang w:val="en-US"/>
        </w:rPr>
        <w:t>National identities of Uzbekistan and English speaking countries:</w:t>
      </w:r>
    </w:p>
    <w:p w:rsidR="00B66AA5" w:rsidRPr="00A21D98" w:rsidRDefault="00B66AA5" w:rsidP="00B66AA5">
      <w:pPr>
        <w:spacing w:line="360" w:lineRule="auto"/>
        <w:jc w:val="center"/>
        <w:rPr>
          <w:rFonts w:ascii="Times New Roman" w:hAnsi="Times New Roman" w:cs="Times New Roman"/>
          <w:b/>
          <w:lang w:val="uz-Cyrl-UZ"/>
        </w:rPr>
      </w:pPr>
      <w:r w:rsidRPr="00202D0C">
        <w:rPr>
          <w:rFonts w:ascii="Times New Roman" w:hAnsi="Times New Roman" w:cs="Times New Roman"/>
          <w:b/>
          <w:bCs/>
          <w:lang w:val="en-US"/>
        </w:rPr>
        <w:t>Customs and traditions</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
          <w:lang w:val="en-GB"/>
        </w:rPr>
        <w:t>Aims</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Cs/>
          <w:lang w:val="en-GB"/>
        </w:rPr>
        <w:t>B</w:t>
      </w:r>
      <w:r w:rsidRPr="00041A1C">
        <w:rPr>
          <w:rFonts w:ascii="Times New Roman" w:hAnsi="Times New Roman" w:cs="Times New Roman"/>
          <w:lang w:val="en-GB"/>
        </w:rPr>
        <w:t>y the end of Year 4 students will be expected to reach a level of reading proficiency equivalent to Band C1 in the CEFR.</w:t>
      </w:r>
    </w:p>
    <w:p w:rsidR="00B66AA5" w:rsidRPr="00041A1C" w:rsidRDefault="00B66AA5" w:rsidP="00B66AA5">
      <w:pPr>
        <w:rPr>
          <w:rFonts w:ascii="Times New Roman" w:hAnsi="Times New Roman" w:cs="Times New Roman"/>
          <w:lang w:val="en-GB"/>
        </w:rPr>
      </w:pPr>
      <w:r w:rsidRPr="00041A1C">
        <w:rPr>
          <w:rFonts w:ascii="Times New Roman" w:hAnsi="Times New Roman" w:cs="Times New Roman"/>
          <w:lang w:val="en-GB"/>
        </w:rPr>
        <w:t>By the end of Year 1 students will be able to read and understand a range of text types to a level approaching Band B1 in the CEFR.</w:t>
      </w:r>
    </w:p>
    <w:p w:rsidR="00B66AA5" w:rsidRPr="00041A1C" w:rsidRDefault="00B66AA5" w:rsidP="00B66AA5">
      <w:pPr>
        <w:rPr>
          <w:rFonts w:ascii="Times New Roman" w:hAnsi="Times New Roman" w:cs="Times New Roman"/>
          <w:b/>
          <w:lang w:val="en-GB"/>
        </w:rPr>
      </w:pPr>
      <w:r w:rsidRPr="00041A1C">
        <w:rPr>
          <w:rFonts w:ascii="Times New Roman" w:hAnsi="Times New Roman" w:cs="Times New Roman"/>
          <w:b/>
          <w:lang w:val="en-GB"/>
        </w:rPr>
        <w:t>Objectives</w:t>
      </w:r>
    </w:p>
    <w:p w:rsidR="00B66AA5" w:rsidRPr="00041A1C" w:rsidRDefault="00B66AA5" w:rsidP="00B66AA5">
      <w:pPr>
        <w:rPr>
          <w:rFonts w:ascii="Times New Roman" w:hAnsi="Times New Roman" w:cs="Times New Roman"/>
          <w:lang w:val="en-GB"/>
        </w:rPr>
      </w:pPr>
      <w:r w:rsidRPr="00041A1C">
        <w:rPr>
          <w:rFonts w:ascii="Times New Roman" w:hAnsi="Times New Roman" w:cs="Times New Roman"/>
          <w:lang w:val="en-GB"/>
        </w:rPr>
        <w:t>By the end of the Year 1 students will:</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proofErr w:type="gramStart"/>
      <w:r w:rsidRPr="00041A1C">
        <w:rPr>
          <w:rFonts w:ascii="Times New Roman" w:hAnsi="Times New Roman" w:cs="Times New Roman"/>
          <w:lang w:val="en-GB"/>
        </w:rPr>
        <w:t>be</w:t>
      </w:r>
      <w:proofErr w:type="gramEnd"/>
      <w:r w:rsidRPr="00041A1C">
        <w:rPr>
          <w:rFonts w:ascii="Times New Roman" w:hAnsi="Times New Roman" w:cs="Times New Roman"/>
          <w:lang w:val="en-GB"/>
        </w:rPr>
        <w:t xml:space="preserve"> able to   </w:t>
      </w:r>
      <w:r w:rsidRPr="00041A1C">
        <w:rPr>
          <w:rFonts w:ascii="Times New Roman" w:hAnsi="Times New Roman" w:cs="Times New Roman"/>
          <w:color w:val="010000"/>
          <w:lang w:val="en-US"/>
        </w:rPr>
        <w:t>understand the main points in short newspaper articles about current and familiar topics.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 xml:space="preserve">be able to  guess the meaning of single unknown words from context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 xml:space="preserve">be able to skim short texts and find relevant facts and information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10000"/>
          <w:lang w:val="en-US"/>
        </w:rPr>
      </w:pPr>
      <w:r w:rsidRPr="00041A1C">
        <w:rPr>
          <w:rFonts w:ascii="Times New Roman" w:hAnsi="Times New Roman" w:cs="Times New Roman"/>
          <w:color w:val="010000"/>
          <w:lang w:val="en-US"/>
        </w:rPr>
        <w:t>be able to understand the most important information in short factual texts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r w:rsidRPr="00041A1C">
        <w:rPr>
          <w:rFonts w:ascii="Times New Roman" w:hAnsi="Times New Roman" w:cs="Times New Roman"/>
          <w:color w:val="010000"/>
          <w:lang w:val="en-US"/>
        </w:rPr>
        <w:t xml:space="preserve">be able to understand simple messages and standard letters </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able to understand the plot of a clearly structured story and recognize the most important episodes and events.</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r w:rsidRPr="00041A1C">
        <w:rPr>
          <w:rFonts w:ascii="Times New Roman" w:hAnsi="Times New Roman" w:cs="Times New Roman"/>
          <w:color w:val="010000"/>
          <w:lang w:val="en-US"/>
        </w:rPr>
        <w:t>be able to distinguish purposes in reading</w:t>
      </w:r>
    </w:p>
    <w:p w:rsidR="00B66AA5" w:rsidRPr="00041A1C" w:rsidRDefault="00B66AA5" w:rsidP="00B66AA5">
      <w:pPr>
        <w:numPr>
          <w:ilvl w:val="0"/>
          <w:numId w:val="10"/>
        </w:numPr>
        <w:autoSpaceDE w:val="0"/>
        <w:autoSpaceDN w:val="0"/>
        <w:adjustRightInd w:val="0"/>
        <w:spacing w:after="0" w:line="240" w:lineRule="auto"/>
        <w:rPr>
          <w:rFonts w:ascii="Times New Roman" w:hAnsi="Times New Roman" w:cs="Times New Roman"/>
          <w:color w:val="000000"/>
          <w:lang w:val="en-US"/>
        </w:rPr>
      </w:pPr>
      <w:proofErr w:type="gramStart"/>
      <w:r w:rsidRPr="00041A1C">
        <w:rPr>
          <w:rFonts w:ascii="Times New Roman" w:hAnsi="Times New Roman" w:cs="Times New Roman"/>
          <w:color w:val="010000"/>
          <w:lang w:val="en-US"/>
        </w:rPr>
        <w:t>be</w:t>
      </w:r>
      <w:proofErr w:type="gramEnd"/>
      <w:r w:rsidRPr="00041A1C">
        <w:rPr>
          <w:rFonts w:ascii="Times New Roman" w:hAnsi="Times New Roman" w:cs="Times New Roman"/>
          <w:color w:val="010000"/>
          <w:lang w:val="en-US"/>
        </w:rPr>
        <w:t xml:space="preserve"> aware of their own reading problems and possible ways of dealing with them.</w:t>
      </w:r>
    </w:p>
    <w:p w:rsidR="00B66AA5" w:rsidRPr="00202D0C" w:rsidRDefault="00B66AA5" w:rsidP="00B66AA5">
      <w:pPr>
        <w:spacing w:line="360" w:lineRule="auto"/>
        <w:rPr>
          <w:rFonts w:ascii="Times New Roman" w:hAnsi="Times New Roman" w:cs="Times New Roman"/>
          <w:lang w:val="en-US"/>
        </w:rPr>
      </w:pPr>
      <w:r w:rsidRPr="00202D0C">
        <w:rPr>
          <w:rFonts w:ascii="Times New Roman" w:hAnsi="Times New Roman" w:cs="Times New Roman"/>
          <w:lang w:val="en-US"/>
        </w:rPr>
        <w:t>Read and answer the questions.</w:t>
      </w:r>
    </w:p>
    <w:p w:rsidR="00B66AA5" w:rsidRPr="00202D0C" w:rsidRDefault="00B66AA5" w:rsidP="00B66AA5">
      <w:pPr>
        <w:spacing w:line="360" w:lineRule="auto"/>
        <w:rPr>
          <w:rFonts w:ascii="Times New Roman" w:hAnsi="Times New Roman" w:cs="Times New Roman"/>
          <w:lang w:val="en-US"/>
        </w:rPr>
      </w:pPr>
      <w:proofErr w:type="gramStart"/>
      <w:r w:rsidRPr="00202D0C">
        <w:rPr>
          <w:rFonts w:ascii="Times New Roman" w:hAnsi="Times New Roman" w:cs="Times New Roman"/>
          <w:lang w:val="en-US"/>
        </w:rPr>
        <w:t>Customs and traditions of Great Britain.</w:t>
      </w:r>
      <w:proofErr w:type="gramEnd"/>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 British nation is considered to be the most conservative in Europe. It is not a secret that every nation and every country has its own customs and traditions. In Great Britain people attach greater importance to traditions and customs than in other European countries. Englishmen are proud of their traditions and carefully keep them up. The best examples are their queen, money system, their weights and measures.</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lastRenderedPageBreak/>
        <w:t xml:space="preserve">There are many customs and some of them are very old. There is, for example, the Marble championship, where the British Champion is crowned; he wins a silver cup known among folk dancers as Morris Dancing. Morris Dancing is </w:t>
      </w:r>
      <w:proofErr w:type="gramStart"/>
      <w:r w:rsidRPr="00202D0C">
        <w:rPr>
          <w:rFonts w:ascii="Times New Roman" w:hAnsi="Times New Roman" w:cs="Times New Roman"/>
          <w:lang w:val="en-US"/>
        </w:rPr>
        <w:t>an  event</w:t>
      </w:r>
      <w:proofErr w:type="gramEnd"/>
      <w:r w:rsidRPr="00202D0C">
        <w:rPr>
          <w:rFonts w:ascii="Times New Roman" w:hAnsi="Times New Roman" w:cs="Times New Roman"/>
          <w:lang w:val="en-US"/>
        </w:rPr>
        <w:t xml:space="preserve"> where people, worn in beautiful clothes with ribbons and bells, dance with handkerchiefs or big sticks in their hands, while traditional music sounds.</w:t>
      </w:r>
      <w:r>
        <w:rPr>
          <w:rFonts w:ascii="Times New Roman" w:hAnsi="Times New Roman" w:cs="Times New Roman"/>
          <w:lang w:val="en-US"/>
        </w:rPr>
        <w:t xml:space="preserve"> </w:t>
      </w:r>
      <w:r w:rsidRPr="00202D0C">
        <w:rPr>
          <w:rFonts w:ascii="Times New Roman" w:hAnsi="Times New Roman" w:cs="Times New Roman"/>
          <w:lang w:val="en-US"/>
        </w:rPr>
        <w:t>Another example is the Boat Race, which takes place on the river Thames, often on Easter Sunday. A boat with a team from Oxford University and one with a team from Cambridge University hold a race.</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British people think that the Grand National horse race is the most exciting horse race in the world. It takes place near Liverpool every year. Sometimes it happens the same day as the Boat Race takes place, sometimes a week later. Amateur riders as well as professional jockeys can participate. It is a very famous event.</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There are many celebrations in May, especially in the countryside.</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Halloween is a day on which many children dress up in unusual costumes. In fact, his holiday has a Celtic origin. The day was originally called All Halloween’s Eve, because it happens on October 31, the eve of all Saint’s day. The name is later shortened to Halloween. The Celts celebrated the coming of New Year on that day.</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Another tradition is the holiday called Bonfire Night. </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On November 5, 1605, a man called Guy Fawkes planned to blow up the Houses of Parliament where the king James 1st was to open Parliament on that day. But Guy Fawkes was unable to realize his plan and was caught and later, hanged. The British still remember that Guy Fawkes Night. It is another name for this holiday. This day one can see children with figures, made of sack and straw and dressed in old clothes. On November 5th, children put their figures on the bonfire, burn them, and light their fireworks.</w:t>
      </w:r>
      <w:r>
        <w:rPr>
          <w:rFonts w:ascii="Times New Roman" w:hAnsi="Times New Roman" w:cs="Times New Roman"/>
          <w:lang w:val="en-US"/>
        </w:rPr>
        <w:t xml:space="preserve"> </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In the end of the year, there is the most famous New Year celebration. In London, many people go to Trafalgar Square on New Year’s Eve. There is singing and dancing at 12 o’clock on December 31st. </w:t>
      </w:r>
    </w:p>
    <w:p w:rsidR="00B66AA5" w:rsidRPr="00202D0C" w:rsidRDefault="00B66AA5" w:rsidP="00B66AA5">
      <w:pPr>
        <w:jc w:val="both"/>
        <w:rPr>
          <w:rFonts w:ascii="Times New Roman" w:hAnsi="Times New Roman" w:cs="Times New Roman"/>
          <w:lang w:val="en-US"/>
        </w:rPr>
      </w:pPr>
      <w:proofErr w:type="gramStart"/>
      <w:r w:rsidRPr="00202D0C">
        <w:rPr>
          <w:rFonts w:ascii="Times New Roman" w:hAnsi="Times New Roman" w:cs="Times New Roman"/>
          <w:lang w:val="en-US"/>
        </w:rPr>
        <w:t>A popular Scottish event in the Edinburgh Festival of music and drama, which takes place every year.</w:t>
      </w:r>
      <w:proofErr w:type="gramEnd"/>
      <w:r w:rsidRPr="00202D0C">
        <w:rPr>
          <w:rFonts w:ascii="Times New Roman" w:hAnsi="Times New Roman" w:cs="Times New Roman"/>
          <w:lang w:val="en-US"/>
        </w:rPr>
        <w:t xml:space="preserve"> A truly Welsh </w:t>
      </w:r>
      <w:proofErr w:type="gramStart"/>
      <w:r w:rsidRPr="00202D0C">
        <w:rPr>
          <w:rFonts w:ascii="Times New Roman" w:hAnsi="Times New Roman" w:cs="Times New Roman"/>
          <w:lang w:val="en-US"/>
        </w:rPr>
        <w:t>events</w:t>
      </w:r>
      <w:proofErr w:type="gramEnd"/>
      <w:r w:rsidRPr="00202D0C">
        <w:rPr>
          <w:rFonts w:ascii="Times New Roman" w:hAnsi="Times New Roman" w:cs="Times New Roman"/>
          <w:lang w:val="en-US"/>
        </w:rPr>
        <w:t xml:space="preserve"> is the Eisteddfod, a national festival of traditional poetry and music, with a competitions for the best new poem in Welsh.</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If we look at English weights and measures, we can be convinced that the Britain </w:t>
      </w:r>
      <w:proofErr w:type="gramStart"/>
      <w:r w:rsidRPr="00202D0C">
        <w:rPr>
          <w:rFonts w:ascii="Times New Roman" w:hAnsi="Times New Roman" w:cs="Times New Roman"/>
          <w:lang w:val="en-US"/>
        </w:rPr>
        <w:t>are</w:t>
      </w:r>
      <w:proofErr w:type="gramEnd"/>
      <w:r w:rsidRPr="00202D0C">
        <w:rPr>
          <w:rFonts w:ascii="Times New Roman" w:hAnsi="Times New Roman" w:cs="Times New Roman"/>
          <w:lang w:val="en-US"/>
        </w:rPr>
        <w:t xml:space="preserve"> very conservative people they do not use the internationally accepted measurements. They have conserved their old measures. There are nine essential measures. For general use, the smallest weight is one ounce, </w:t>
      </w:r>
      <w:proofErr w:type="gramStart"/>
      <w:r w:rsidRPr="00202D0C">
        <w:rPr>
          <w:rFonts w:ascii="Times New Roman" w:hAnsi="Times New Roman" w:cs="Times New Roman"/>
          <w:lang w:val="en-US"/>
        </w:rPr>
        <w:t>then</w:t>
      </w:r>
      <w:proofErr w:type="gramEnd"/>
      <w:r w:rsidRPr="00202D0C">
        <w:rPr>
          <w:rFonts w:ascii="Times New Roman" w:hAnsi="Times New Roman" w:cs="Times New Roman"/>
          <w:lang w:val="en-US"/>
        </w:rPr>
        <w:t xml:space="preserve"> 16 ounce is equal to a pound. Fourteen pounds is one stone. The English always gives people’s weight in pounds and stones. Liquids they measure in pints, quarts and gallons. There are two pints in a quart and four quarts or eight pints are in one gallon. For length, they have inches, foot, yards and miles.</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If we have always been used to the metric system therefore the English monetary system could be found rather difficult for us. They have a pound sterling, which is divided into twenty shillings, half-crown is cost two shillings and sixpence, shilling is worth twelve pennies and one penny could be changed by two halfpennies.</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Answer the questions: </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1.</w:t>
      </w:r>
      <w:r w:rsidRPr="00202D0C">
        <w:rPr>
          <w:rFonts w:ascii="Times New Roman" w:hAnsi="Times New Roman" w:cs="Times New Roman"/>
          <w:lang w:val="en-US"/>
        </w:rPr>
        <w:tab/>
        <w:t>What kind of event is Morris Dancing?</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2.</w:t>
      </w:r>
      <w:r w:rsidRPr="00202D0C">
        <w:rPr>
          <w:rFonts w:ascii="Times New Roman" w:hAnsi="Times New Roman" w:cs="Times New Roman"/>
          <w:lang w:val="en-US"/>
        </w:rPr>
        <w:tab/>
        <w:t>What event takes place on the river Thames?</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3.</w:t>
      </w:r>
      <w:r w:rsidRPr="00202D0C">
        <w:rPr>
          <w:rFonts w:ascii="Times New Roman" w:hAnsi="Times New Roman" w:cs="Times New Roman"/>
          <w:lang w:val="en-US"/>
        </w:rPr>
        <w:tab/>
        <w:t>What is the most exciting horse race in the world?</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lastRenderedPageBreak/>
        <w:t>4.</w:t>
      </w:r>
      <w:r w:rsidRPr="00202D0C">
        <w:rPr>
          <w:rFonts w:ascii="Times New Roman" w:hAnsi="Times New Roman" w:cs="Times New Roman"/>
          <w:lang w:val="en-US"/>
        </w:rPr>
        <w:tab/>
        <w:t>What holiday do English people celebrate in May?</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5.</w:t>
      </w:r>
      <w:r w:rsidRPr="00202D0C">
        <w:rPr>
          <w:rFonts w:ascii="Times New Roman" w:hAnsi="Times New Roman" w:cs="Times New Roman"/>
          <w:lang w:val="en-US"/>
        </w:rPr>
        <w:tab/>
        <w:t>What can you say about English weights and measures?</w:t>
      </w:r>
    </w:p>
    <w:p w:rsidR="00B66AA5" w:rsidRPr="00202D0C" w:rsidRDefault="00B66AA5" w:rsidP="00B66AA5">
      <w:pPr>
        <w:jc w:val="both"/>
        <w:rPr>
          <w:rFonts w:ascii="Times New Roman" w:hAnsi="Times New Roman" w:cs="Times New Roman"/>
          <w:lang w:val="en-US"/>
        </w:rPr>
      </w:pP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III. Divide into 3 groups and write the similarity of British and Uzbek traditions. </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Customs and traditions – </w:t>
      </w:r>
      <w:proofErr w:type="spellStart"/>
      <w:r w:rsidRPr="00202D0C">
        <w:rPr>
          <w:rFonts w:ascii="Times New Roman" w:hAnsi="Times New Roman" w:cs="Times New Roman"/>
          <w:lang w:val="en-US"/>
        </w:rPr>
        <w:t>urf-odat</w:t>
      </w:r>
      <w:proofErr w:type="spellEnd"/>
      <w:r w:rsidRPr="00202D0C">
        <w:rPr>
          <w:rFonts w:ascii="Times New Roman" w:hAnsi="Times New Roman" w:cs="Times New Roman"/>
          <w:lang w:val="en-US"/>
        </w:rPr>
        <w:t xml:space="preserve"> </w:t>
      </w:r>
      <w:proofErr w:type="spellStart"/>
      <w:proofErr w:type="gramStart"/>
      <w:r w:rsidRPr="00202D0C">
        <w:rPr>
          <w:rFonts w:ascii="Times New Roman" w:hAnsi="Times New Roman" w:cs="Times New Roman"/>
          <w:lang w:val="en-US"/>
        </w:rPr>
        <w:t>va</w:t>
      </w:r>
      <w:proofErr w:type="spellEnd"/>
      <w:proofErr w:type="gramEnd"/>
      <w:r w:rsidRPr="00202D0C">
        <w:rPr>
          <w:rFonts w:ascii="Times New Roman" w:hAnsi="Times New Roman" w:cs="Times New Roman"/>
          <w:lang w:val="en-US"/>
        </w:rPr>
        <w:t xml:space="preserve"> </w:t>
      </w:r>
      <w:proofErr w:type="spellStart"/>
      <w:r w:rsidRPr="00202D0C">
        <w:rPr>
          <w:rFonts w:ascii="Times New Roman" w:hAnsi="Times New Roman" w:cs="Times New Roman"/>
          <w:lang w:val="en-US"/>
        </w:rPr>
        <w:t>an’analar</w:t>
      </w:r>
      <w:proofErr w:type="spellEnd"/>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To be proud of - </w:t>
      </w:r>
      <w:proofErr w:type="spellStart"/>
      <w:r w:rsidRPr="00202D0C">
        <w:rPr>
          <w:rFonts w:ascii="Times New Roman" w:hAnsi="Times New Roman" w:cs="Times New Roman"/>
          <w:lang w:val="en-US"/>
        </w:rPr>
        <w:t>faxrlanmoq</w:t>
      </w:r>
      <w:proofErr w:type="spellEnd"/>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Carefully- </w:t>
      </w:r>
      <w:proofErr w:type="spellStart"/>
      <w:r w:rsidRPr="00202D0C">
        <w:rPr>
          <w:rFonts w:ascii="Times New Roman" w:hAnsi="Times New Roman" w:cs="Times New Roman"/>
          <w:lang w:val="en-US"/>
        </w:rPr>
        <w:t>extiyotkorlik</w:t>
      </w:r>
      <w:proofErr w:type="spellEnd"/>
      <w:r w:rsidRPr="00202D0C">
        <w:rPr>
          <w:rFonts w:ascii="Times New Roman" w:hAnsi="Times New Roman" w:cs="Times New Roman"/>
          <w:lang w:val="en-US"/>
        </w:rPr>
        <w:t xml:space="preserve"> </w:t>
      </w:r>
      <w:proofErr w:type="spellStart"/>
      <w:r w:rsidRPr="00202D0C">
        <w:rPr>
          <w:rFonts w:ascii="Times New Roman" w:hAnsi="Times New Roman" w:cs="Times New Roman"/>
          <w:lang w:val="en-US"/>
        </w:rPr>
        <w:t>bilan</w:t>
      </w:r>
      <w:proofErr w:type="spellEnd"/>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To keep – </w:t>
      </w:r>
      <w:proofErr w:type="spellStart"/>
      <w:r w:rsidRPr="00202D0C">
        <w:rPr>
          <w:rFonts w:ascii="Times New Roman" w:hAnsi="Times New Roman" w:cs="Times New Roman"/>
          <w:lang w:val="en-US"/>
        </w:rPr>
        <w:t>saqlamoq</w:t>
      </w:r>
      <w:proofErr w:type="spellEnd"/>
    </w:p>
    <w:p w:rsidR="00B66AA5" w:rsidRPr="00202D0C" w:rsidRDefault="00B66AA5" w:rsidP="00B66AA5">
      <w:pPr>
        <w:jc w:val="both"/>
        <w:rPr>
          <w:rFonts w:ascii="Times New Roman" w:hAnsi="Times New Roman" w:cs="Times New Roman"/>
          <w:lang w:val="en-US"/>
        </w:rPr>
      </w:pPr>
      <w:proofErr w:type="gramStart"/>
      <w:r w:rsidRPr="00202D0C">
        <w:rPr>
          <w:rFonts w:ascii="Times New Roman" w:hAnsi="Times New Roman" w:cs="Times New Roman"/>
          <w:lang w:val="en-US"/>
        </w:rPr>
        <w:t>weights</w:t>
      </w:r>
      <w:proofErr w:type="gramEnd"/>
      <w:r w:rsidRPr="00202D0C">
        <w:rPr>
          <w:rFonts w:ascii="Times New Roman" w:hAnsi="Times New Roman" w:cs="Times New Roman"/>
          <w:lang w:val="en-US"/>
        </w:rPr>
        <w:t xml:space="preserve"> and measures – </w:t>
      </w:r>
      <w:proofErr w:type="spellStart"/>
      <w:r w:rsidRPr="00202D0C">
        <w:rPr>
          <w:rFonts w:ascii="Times New Roman" w:hAnsi="Times New Roman" w:cs="Times New Roman"/>
          <w:lang w:val="en-US"/>
        </w:rPr>
        <w:t>og’irlik</w:t>
      </w:r>
      <w:proofErr w:type="spellEnd"/>
      <w:r w:rsidRPr="00202D0C">
        <w:rPr>
          <w:rFonts w:ascii="Times New Roman" w:hAnsi="Times New Roman" w:cs="Times New Roman"/>
          <w:lang w:val="en-US"/>
        </w:rPr>
        <w:t xml:space="preserve"> </w:t>
      </w:r>
      <w:proofErr w:type="spellStart"/>
      <w:r w:rsidRPr="00202D0C">
        <w:rPr>
          <w:rFonts w:ascii="Times New Roman" w:hAnsi="Times New Roman" w:cs="Times New Roman"/>
          <w:lang w:val="en-US"/>
        </w:rPr>
        <w:t>va</w:t>
      </w:r>
      <w:proofErr w:type="spellEnd"/>
      <w:r w:rsidRPr="00202D0C">
        <w:rPr>
          <w:rFonts w:ascii="Times New Roman" w:hAnsi="Times New Roman" w:cs="Times New Roman"/>
          <w:lang w:val="en-US"/>
        </w:rPr>
        <w:t xml:space="preserve"> </w:t>
      </w:r>
      <w:proofErr w:type="spellStart"/>
      <w:r w:rsidRPr="00202D0C">
        <w:rPr>
          <w:rFonts w:ascii="Times New Roman" w:hAnsi="Times New Roman" w:cs="Times New Roman"/>
          <w:lang w:val="en-US"/>
        </w:rPr>
        <w:t>uzunlik</w:t>
      </w:r>
      <w:proofErr w:type="spellEnd"/>
      <w:r w:rsidRPr="00202D0C">
        <w:rPr>
          <w:rFonts w:ascii="Times New Roman" w:hAnsi="Times New Roman" w:cs="Times New Roman"/>
          <w:lang w:val="en-US"/>
        </w:rPr>
        <w:t xml:space="preserve"> </w:t>
      </w:r>
      <w:proofErr w:type="spellStart"/>
      <w:r w:rsidRPr="00202D0C">
        <w:rPr>
          <w:rFonts w:ascii="Times New Roman" w:hAnsi="Times New Roman" w:cs="Times New Roman"/>
          <w:lang w:val="en-US"/>
        </w:rPr>
        <w:t>o’lchov</w:t>
      </w:r>
      <w:proofErr w:type="spellEnd"/>
      <w:r w:rsidRPr="00202D0C">
        <w:rPr>
          <w:rFonts w:ascii="Times New Roman" w:hAnsi="Times New Roman" w:cs="Times New Roman"/>
          <w:lang w:val="en-US"/>
        </w:rPr>
        <w:t xml:space="preserve"> </w:t>
      </w:r>
      <w:proofErr w:type="spellStart"/>
      <w:r w:rsidRPr="00202D0C">
        <w:rPr>
          <w:rFonts w:ascii="Times New Roman" w:hAnsi="Times New Roman" w:cs="Times New Roman"/>
          <w:lang w:val="en-US"/>
        </w:rPr>
        <w:t>birliklari</w:t>
      </w:r>
      <w:proofErr w:type="spellEnd"/>
      <w:r w:rsidRPr="00202D0C">
        <w:rPr>
          <w:rFonts w:ascii="Times New Roman" w:hAnsi="Times New Roman" w:cs="Times New Roman"/>
          <w:lang w:val="en-US"/>
        </w:rPr>
        <w:t xml:space="preserve"> </w:t>
      </w:r>
    </w:p>
    <w:p w:rsidR="00B66AA5" w:rsidRPr="00202D0C" w:rsidRDefault="00B66AA5" w:rsidP="00B66AA5">
      <w:pPr>
        <w:jc w:val="both"/>
        <w:rPr>
          <w:rFonts w:ascii="Times New Roman" w:hAnsi="Times New Roman" w:cs="Times New Roman"/>
          <w:lang w:val="en-US"/>
        </w:rPr>
      </w:pPr>
      <w:proofErr w:type="gramStart"/>
      <w:r w:rsidRPr="00202D0C">
        <w:rPr>
          <w:rFonts w:ascii="Times New Roman" w:hAnsi="Times New Roman" w:cs="Times New Roman"/>
          <w:lang w:val="en-US"/>
        </w:rPr>
        <w:t>horse</w:t>
      </w:r>
      <w:proofErr w:type="gramEnd"/>
      <w:r w:rsidRPr="00202D0C">
        <w:rPr>
          <w:rFonts w:ascii="Times New Roman" w:hAnsi="Times New Roman" w:cs="Times New Roman"/>
          <w:lang w:val="en-US"/>
        </w:rPr>
        <w:t xml:space="preserve"> race – </w:t>
      </w:r>
      <w:proofErr w:type="spellStart"/>
      <w:r w:rsidRPr="00202D0C">
        <w:rPr>
          <w:rFonts w:ascii="Times New Roman" w:hAnsi="Times New Roman" w:cs="Times New Roman"/>
          <w:lang w:val="en-US"/>
        </w:rPr>
        <w:t>ot</w:t>
      </w:r>
      <w:proofErr w:type="spellEnd"/>
      <w:r w:rsidRPr="00202D0C">
        <w:rPr>
          <w:rFonts w:ascii="Times New Roman" w:hAnsi="Times New Roman" w:cs="Times New Roman"/>
          <w:lang w:val="en-US"/>
        </w:rPr>
        <w:t xml:space="preserve"> </w:t>
      </w:r>
      <w:proofErr w:type="spellStart"/>
      <w:r w:rsidRPr="00202D0C">
        <w:rPr>
          <w:rFonts w:ascii="Times New Roman" w:hAnsi="Times New Roman" w:cs="Times New Roman"/>
          <w:lang w:val="en-US"/>
        </w:rPr>
        <w:t>poygasi</w:t>
      </w:r>
      <w:proofErr w:type="spellEnd"/>
    </w:p>
    <w:p w:rsidR="00B66AA5" w:rsidRPr="00202D0C" w:rsidRDefault="00B66AA5" w:rsidP="00B66AA5">
      <w:pPr>
        <w:jc w:val="both"/>
        <w:rPr>
          <w:rFonts w:ascii="Times New Roman" w:hAnsi="Times New Roman" w:cs="Times New Roman"/>
          <w:lang w:val="en-US"/>
        </w:rPr>
      </w:pPr>
      <w:proofErr w:type="gramStart"/>
      <w:r w:rsidRPr="00202D0C">
        <w:rPr>
          <w:rFonts w:ascii="Times New Roman" w:hAnsi="Times New Roman" w:cs="Times New Roman"/>
          <w:lang w:val="en-US"/>
        </w:rPr>
        <w:t>amateur</w:t>
      </w:r>
      <w:proofErr w:type="gramEnd"/>
      <w:r w:rsidRPr="00202D0C">
        <w:rPr>
          <w:rFonts w:ascii="Times New Roman" w:hAnsi="Times New Roman" w:cs="Times New Roman"/>
          <w:lang w:val="en-US"/>
        </w:rPr>
        <w:t xml:space="preserve"> - </w:t>
      </w:r>
      <w:proofErr w:type="spellStart"/>
      <w:r w:rsidRPr="00202D0C">
        <w:rPr>
          <w:rFonts w:ascii="Times New Roman" w:hAnsi="Times New Roman" w:cs="Times New Roman"/>
          <w:lang w:val="en-US"/>
        </w:rPr>
        <w:t>xavaskor</w:t>
      </w:r>
      <w:proofErr w:type="spellEnd"/>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Homework: to retell the text about customs and traditions of Great Britain and to make up dialogue or short story in  English using new words and combinations.</w:t>
      </w:r>
    </w:p>
    <w:p w:rsidR="00B66AA5" w:rsidRPr="00202D0C" w:rsidRDefault="00B66AA5" w:rsidP="00B66AA5">
      <w:pPr>
        <w:spacing w:line="360" w:lineRule="auto"/>
        <w:rPr>
          <w:rFonts w:ascii="Times New Roman" w:hAnsi="Times New Roman" w:cs="Times New Roman"/>
          <w:lang w:val="en-US"/>
        </w:rPr>
      </w:pPr>
    </w:p>
    <w:p w:rsidR="00B66AA5" w:rsidRPr="00202D0C" w:rsidRDefault="00B66AA5" w:rsidP="00B66AA5">
      <w:pPr>
        <w:spacing w:line="360" w:lineRule="auto"/>
        <w:rPr>
          <w:rFonts w:ascii="Times New Roman" w:hAnsi="Times New Roman" w:cs="Times New Roman"/>
          <w:b/>
          <w:lang w:val="en-US"/>
        </w:rPr>
      </w:pPr>
      <w:r w:rsidRPr="00202D0C">
        <w:rPr>
          <w:rFonts w:ascii="Times New Roman" w:hAnsi="Times New Roman" w:cs="Times New Roman"/>
          <w:b/>
          <w:lang w:val="en-US"/>
        </w:rPr>
        <w:t>Read and answer the questions.</w:t>
      </w:r>
    </w:p>
    <w:p w:rsidR="00B66AA5" w:rsidRPr="00202D0C" w:rsidRDefault="00B66AA5" w:rsidP="00B66AA5">
      <w:pPr>
        <w:spacing w:line="360" w:lineRule="auto"/>
        <w:rPr>
          <w:rFonts w:ascii="Times New Roman" w:hAnsi="Times New Roman" w:cs="Times New Roman"/>
          <w:b/>
          <w:lang w:val="en-US"/>
        </w:rPr>
      </w:pPr>
      <w:r w:rsidRPr="00202D0C">
        <w:rPr>
          <w:rFonts w:ascii="Times New Roman" w:hAnsi="Times New Roman" w:cs="Times New Roman"/>
          <w:b/>
          <w:lang w:val="en-US"/>
        </w:rPr>
        <w:t>National holidays of Great Britain</w:t>
      </w:r>
    </w:p>
    <w:p w:rsidR="00B66AA5" w:rsidRDefault="00B66AA5" w:rsidP="00B66AA5">
      <w:pPr>
        <w:rPr>
          <w:rFonts w:ascii="Times New Roman" w:hAnsi="Times New Roman" w:cs="Times New Roman"/>
          <w:lang w:val="en-GB"/>
        </w:rPr>
      </w:pPr>
      <w:r w:rsidRPr="00202D0C">
        <w:rPr>
          <w:rFonts w:ascii="Times New Roman" w:hAnsi="Times New Roman" w:cs="Times New Roman"/>
          <w:lang w:val="en-GB"/>
        </w:rPr>
        <w:tab/>
        <w:t xml:space="preserve">There are only six public holidays a year in Great </w:t>
      </w:r>
      <w:proofErr w:type="gramStart"/>
      <w:r w:rsidRPr="00202D0C">
        <w:rPr>
          <w:rFonts w:ascii="Times New Roman" w:hAnsi="Times New Roman" w:cs="Times New Roman"/>
          <w:lang w:val="en-GB"/>
        </w:rPr>
        <w:t>Britain, that</w:t>
      </w:r>
      <w:proofErr w:type="gramEnd"/>
      <w:r w:rsidRPr="00202D0C">
        <w:rPr>
          <w:rFonts w:ascii="Times New Roman" w:hAnsi="Times New Roman" w:cs="Times New Roman"/>
          <w:lang w:val="en-GB"/>
        </w:rPr>
        <w:t xml:space="preserve"> is days on which people need not go in to work. They are: Christmas Day, Boxing Day, Good Friday, Easter Monday, Spring Bank Holiday and Late Summer Bank Holiday. In Scotland, the New Year’s Day is also a public holiday. Most of these holidays are of religious origin, though it would be right to say that for the greater part of the population they have long lost their religious significance and are simply days on which people relax, eat, drink and make merry. All the public holidays, except Christmas Day and Boxing Day observed on December 25</w:t>
      </w:r>
      <w:r w:rsidRPr="00202D0C">
        <w:rPr>
          <w:rFonts w:ascii="Times New Roman" w:hAnsi="Times New Roman" w:cs="Times New Roman"/>
          <w:vertAlign w:val="superscript"/>
          <w:lang w:val="en-GB"/>
        </w:rPr>
        <w:t>th</w:t>
      </w:r>
      <w:r w:rsidRPr="00202D0C">
        <w:rPr>
          <w:rFonts w:ascii="Times New Roman" w:hAnsi="Times New Roman" w:cs="Times New Roman"/>
          <w:lang w:val="en-GB"/>
        </w:rPr>
        <w:t xml:space="preserve"> and 26</w:t>
      </w:r>
      <w:r w:rsidRPr="00202D0C">
        <w:rPr>
          <w:rFonts w:ascii="Times New Roman" w:hAnsi="Times New Roman" w:cs="Times New Roman"/>
          <w:vertAlign w:val="superscript"/>
          <w:lang w:val="en-GB"/>
        </w:rPr>
        <w:t>th</w:t>
      </w:r>
      <w:r w:rsidRPr="00202D0C">
        <w:rPr>
          <w:rFonts w:ascii="Times New Roman" w:hAnsi="Times New Roman" w:cs="Times New Roman"/>
          <w:lang w:val="en-GB"/>
        </w:rPr>
        <w:t xml:space="preserve"> respectively, are </w:t>
      </w:r>
      <w:proofErr w:type="gramStart"/>
      <w:r w:rsidRPr="00202D0C">
        <w:rPr>
          <w:rFonts w:ascii="Times New Roman" w:hAnsi="Times New Roman" w:cs="Times New Roman"/>
          <w:lang w:val="en-GB"/>
        </w:rPr>
        <w:t>movable, that</w:t>
      </w:r>
      <w:proofErr w:type="gramEnd"/>
      <w:r w:rsidRPr="00202D0C">
        <w:rPr>
          <w:rFonts w:ascii="Times New Roman" w:hAnsi="Times New Roman" w:cs="Times New Roman"/>
          <w:lang w:val="en-GB"/>
        </w:rPr>
        <w:t xml:space="preserve"> is they do not fall on the same day each year. Good Friday and Easter Monday depend on Easter Sunday which falls on the first Sunday after a full moon on or after March 21</w:t>
      </w:r>
      <w:r w:rsidRPr="00202D0C">
        <w:rPr>
          <w:rFonts w:ascii="Times New Roman" w:hAnsi="Times New Roman" w:cs="Times New Roman"/>
          <w:vertAlign w:val="superscript"/>
          <w:lang w:val="en-GB"/>
        </w:rPr>
        <w:t>st</w:t>
      </w:r>
      <w:r w:rsidRPr="00202D0C">
        <w:rPr>
          <w:rFonts w:ascii="Times New Roman" w:hAnsi="Times New Roman" w:cs="Times New Roman"/>
          <w:lang w:val="en-GB"/>
        </w:rPr>
        <w:t>. the Spring Bank Holiday falls on the last Monday of May or on the first Monday of June, while the Late Summer Bank Holiday comes on the last Monday in August or on the first Monday in September, depending on which of the Mondays is nearer to June 1</w:t>
      </w:r>
      <w:r w:rsidRPr="00202D0C">
        <w:rPr>
          <w:rFonts w:ascii="Times New Roman" w:hAnsi="Times New Roman" w:cs="Times New Roman"/>
          <w:vertAlign w:val="superscript"/>
          <w:lang w:val="en-GB"/>
        </w:rPr>
        <w:t>st</w:t>
      </w:r>
      <w:r w:rsidRPr="00202D0C">
        <w:rPr>
          <w:rFonts w:ascii="Times New Roman" w:hAnsi="Times New Roman" w:cs="Times New Roman"/>
          <w:lang w:val="en-GB"/>
        </w:rPr>
        <w:t xml:space="preserve"> and September 1</w:t>
      </w:r>
      <w:r w:rsidRPr="00202D0C">
        <w:rPr>
          <w:rFonts w:ascii="Times New Roman" w:hAnsi="Times New Roman" w:cs="Times New Roman"/>
          <w:vertAlign w:val="superscript"/>
          <w:lang w:val="en-GB"/>
        </w:rPr>
        <w:t>st</w:t>
      </w:r>
      <w:r w:rsidRPr="00202D0C">
        <w:rPr>
          <w:rFonts w:ascii="Times New Roman" w:hAnsi="Times New Roman" w:cs="Times New Roman"/>
          <w:lang w:val="en-GB"/>
        </w:rPr>
        <w:t xml:space="preserve"> respectively. Besides public holidays, there are other festivals, anniversaries and simply days, for example Pancake Day and Bonfire Night, on which certain traditions are observed, but unless they fall on a Sunday, they are ordinary working days.</w:t>
      </w:r>
    </w:p>
    <w:p w:rsidR="00B66AA5" w:rsidRPr="00202D0C" w:rsidRDefault="00B66AA5" w:rsidP="00B66AA5">
      <w:pPr>
        <w:rPr>
          <w:rFonts w:ascii="Times New Roman" w:hAnsi="Times New Roman" w:cs="Times New Roman"/>
          <w:lang w:val="en-GB"/>
        </w:rPr>
      </w:pPr>
    </w:p>
    <w:p w:rsidR="00B66AA5" w:rsidRPr="00202D0C" w:rsidRDefault="00B66AA5" w:rsidP="00B66AA5">
      <w:pPr>
        <w:rPr>
          <w:rFonts w:ascii="Times New Roman" w:hAnsi="Times New Roman" w:cs="Times New Roman"/>
          <w:b/>
          <w:lang w:val="en-GB"/>
        </w:rPr>
      </w:pPr>
      <w:r w:rsidRPr="00202D0C">
        <w:rPr>
          <w:rFonts w:ascii="Times New Roman" w:hAnsi="Times New Roman" w:cs="Times New Roman"/>
          <w:b/>
          <w:lang w:val="en-GB"/>
        </w:rPr>
        <w:t>Answer the questions:</w:t>
      </w:r>
    </w:p>
    <w:p w:rsidR="00B66AA5" w:rsidRPr="00202D0C" w:rsidRDefault="00B66AA5" w:rsidP="00B66AA5">
      <w:pPr>
        <w:numPr>
          <w:ilvl w:val="0"/>
          <w:numId w:val="13"/>
        </w:numPr>
        <w:spacing w:after="0"/>
        <w:rPr>
          <w:rFonts w:ascii="Times New Roman" w:hAnsi="Times New Roman" w:cs="Times New Roman"/>
          <w:lang w:val="en-GB"/>
        </w:rPr>
      </w:pPr>
      <w:r w:rsidRPr="00202D0C">
        <w:rPr>
          <w:rFonts w:ascii="Times New Roman" w:hAnsi="Times New Roman" w:cs="Times New Roman"/>
          <w:lang w:val="en-GB"/>
        </w:rPr>
        <w:t>How many public holidays are there in Great Britain?</w:t>
      </w:r>
    </w:p>
    <w:p w:rsidR="00B66AA5" w:rsidRPr="00202D0C" w:rsidRDefault="00B66AA5" w:rsidP="00B66AA5">
      <w:pPr>
        <w:numPr>
          <w:ilvl w:val="0"/>
          <w:numId w:val="13"/>
        </w:numPr>
        <w:spacing w:after="0"/>
        <w:rPr>
          <w:rFonts w:ascii="Times New Roman" w:hAnsi="Times New Roman" w:cs="Times New Roman"/>
          <w:lang w:val="en-GB"/>
        </w:rPr>
      </w:pPr>
      <w:r w:rsidRPr="00202D0C">
        <w:rPr>
          <w:rFonts w:ascii="Times New Roman" w:hAnsi="Times New Roman" w:cs="Times New Roman"/>
          <w:lang w:val="en-GB"/>
        </w:rPr>
        <w:t>What festivals of Great Britain do you know?</w:t>
      </w:r>
    </w:p>
    <w:p w:rsidR="00B66AA5" w:rsidRPr="00202D0C" w:rsidRDefault="00B66AA5" w:rsidP="00B66AA5">
      <w:pPr>
        <w:numPr>
          <w:ilvl w:val="0"/>
          <w:numId w:val="13"/>
        </w:numPr>
        <w:spacing w:after="0"/>
        <w:rPr>
          <w:rFonts w:ascii="Times New Roman" w:hAnsi="Times New Roman" w:cs="Times New Roman"/>
          <w:lang w:val="en-GB"/>
        </w:rPr>
      </w:pPr>
      <w:r w:rsidRPr="00202D0C">
        <w:rPr>
          <w:rFonts w:ascii="Times New Roman" w:hAnsi="Times New Roman" w:cs="Times New Roman"/>
          <w:lang w:val="en-GB"/>
        </w:rPr>
        <w:t>When is Spring Bank holiday celebrated?</w:t>
      </w:r>
    </w:p>
    <w:p w:rsidR="00B66AA5" w:rsidRPr="00202D0C" w:rsidRDefault="00B66AA5" w:rsidP="00B66AA5">
      <w:pPr>
        <w:spacing w:line="360" w:lineRule="auto"/>
        <w:rPr>
          <w:rFonts w:ascii="Times New Roman" w:hAnsi="Times New Roman" w:cs="Times New Roman"/>
          <w:b/>
          <w:lang w:val="en-US"/>
        </w:rPr>
      </w:pPr>
      <w:r>
        <w:rPr>
          <w:rFonts w:ascii="Times New Roman" w:hAnsi="Times New Roman" w:cs="Times New Roman"/>
          <w:noProof/>
        </w:rPr>
        <mc:AlternateContent>
          <mc:Choice Requires="wps">
            <w:drawing>
              <wp:anchor distT="0" distB="0" distL="114300" distR="114300" simplePos="0" relativeHeight="251730944" behindDoc="0" locked="0" layoutInCell="1" allowOverlap="1" wp14:anchorId="3B0BA916" wp14:editId="496291E0">
                <wp:simplePos x="0" y="0"/>
                <wp:positionH relativeFrom="column">
                  <wp:posOffset>2628900</wp:posOffset>
                </wp:positionH>
                <wp:positionV relativeFrom="paragraph">
                  <wp:posOffset>166370</wp:posOffset>
                </wp:positionV>
                <wp:extent cx="1486535" cy="1260475"/>
                <wp:effectExtent l="0" t="0" r="18415" b="15875"/>
                <wp:wrapNone/>
                <wp:docPr id="142" name="Овал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6535" cy="126047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42" o:spid="_x0000_s1026" style="position:absolute;margin-left:207pt;margin-top:13.1pt;width:117.05pt;height:99.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" fillcolor="red"/>
            </w:pict>
          </mc:Fallback>
        </mc:AlternateContent>
      </w:r>
      <w:r>
        <w:rPr>
          <w:rFonts w:ascii="Times New Roman" w:hAnsi="Times New Roman" w:cs="Times New Roman"/>
          <w:noProof/>
        </w:rPr>
        <mc:AlternateContent>
          <mc:Choice Requires="wps">
            <w:drawing>
              <wp:anchor distT="0" distB="0" distL="114300" distR="114300" simplePos="0" relativeHeight="251731968" behindDoc="0" locked="0" layoutInCell="1" allowOverlap="1" wp14:anchorId="658312E4" wp14:editId="7078B0D5">
                <wp:simplePos x="0" y="0"/>
                <wp:positionH relativeFrom="column">
                  <wp:posOffset>2171700</wp:posOffset>
                </wp:positionH>
                <wp:positionV relativeFrom="paragraph">
                  <wp:posOffset>280670</wp:posOffset>
                </wp:positionV>
                <wp:extent cx="685800" cy="1028700"/>
                <wp:effectExtent l="0" t="0" r="19050" b="19050"/>
                <wp:wrapNone/>
                <wp:docPr id="141" name="Овал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1028700"/>
                        </a:xfrm>
                        <a:prstGeom prst="ellipse">
                          <a:avLst/>
                        </a:prstGeom>
                        <a:solidFill>
                          <a:srgbClr val="0000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41" o:spid="_x0000_s1026" style="position:absolute;margin-left:171pt;margin-top:22.1pt;width:54pt;height:8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" fillcolor="blue"/>
            </w:pict>
          </mc:Fallback>
        </mc:AlternateContent>
      </w:r>
      <w:r>
        <w:rPr>
          <w:rFonts w:ascii="Times New Roman" w:hAnsi="Times New Roman" w:cs="Times New Roman"/>
          <w:noProof/>
        </w:rPr>
        <mc:AlternateContent>
          <mc:Choice Requires="wps">
            <w:drawing>
              <wp:anchor distT="0" distB="0" distL="114300" distR="114300" simplePos="0" relativeHeight="251729920" behindDoc="0" locked="0" layoutInCell="1" allowOverlap="1" wp14:anchorId="6124CCD2" wp14:editId="5BD26E47">
                <wp:simplePos x="0" y="0"/>
                <wp:positionH relativeFrom="column">
                  <wp:posOffset>800100</wp:posOffset>
                </wp:positionH>
                <wp:positionV relativeFrom="paragraph">
                  <wp:posOffset>280670</wp:posOffset>
                </wp:positionV>
                <wp:extent cx="1600835" cy="1260475"/>
                <wp:effectExtent l="0" t="0" r="18415" b="15875"/>
                <wp:wrapNone/>
                <wp:docPr id="140" name="Овал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835" cy="1260475"/>
                        </a:xfrm>
                        <a:prstGeom prst="ellipse">
                          <a:avLst/>
                        </a:prstGeom>
                        <a:solidFill>
                          <a:srgbClr val="339966"/>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40" o:spid="_x0000_s1026" style="position:absolute;margin-left:63pt;margin-top:22.1pt;width:126.05pt;height:99.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" fillcolor="#396"/>
            </w:pict>
          </mc:Fallback>
        </mc:AlternateContent>
      </w:r>
      <w:r w:rsidRPr="00202D0C">
        <w:rPr>
          <w:rFonts w:ascii="Times New Roman" w:hAnsi="Times New Roman" w:cs="Times New Roman"/>
          <w:b/>
          <w:lang w:val="en-US"/>
        </w:rPr>
        <w:t xml:space="preserve">III. Divide into 3 groups and write the similarity of British and Uzbek holidays. </w:t>
      </w:r>
    </w:p>
    <w:p w:rsidR="00B66AA5" w:rsidRPr="00202D0C" w:rsidRDefault="00B66AA5" w:rsidP="00B66AA5">
      <w:pPr>
        <w:spacing w:line="360" w:lineRule="auto"/>
        <w:rPr>
          <w:rFonts w:ascii="Times New Roman" w:hAnsi="Times New Roman" w:cs="Times New Roman"/>
          <w:lang w:val="en-US"/>
        </w:rPr>
      </w:pPr>
    </w:p>
    <w:p w:rsidR="00B66AA5" w:rsidRPr="00202D0C" w:rsidRDefault="00B66AA5" w:rsidP="00B66AA5">
      <w:pPr>
        <w:spacing w:line="360" w:lineRule="auto"/>
        <w:rPr>
          <w:rFonts w:ascii="Times New Roman" w:hAnsi="Times New Roman" w:cs="Times New Roman"/>
          <w:b/>
          <w:lang w:val="en-US"/>
        </w:rPr>
      </w:pPr>
      <w:r>
        <w:rPr>
          <w:rFonts w:ascii="Times New Roman" w:hAnsi="Times New Roman" w:cs="Times New Roman"/>
          <w:noProof/>
        </w:rPr>
        <mc:AlternateContent>
          <mc:Choice Requires="wps">
            <w:drawing>
              <wp:anchor distT="0" distB="0" distL="114300" distR="114300" simplePos="0" relativeHeight="251735040" behindDoc="0" locked="0" layoutInCell="1" allowOverlap="1" wp14:anchorId="3380AAC6" wp14:editId="6A244BBD">
                <wp:simplePos x="0" y="0"/>
                <wp:positionH relativeFrom="column">
                  <wp:posOffset>2971800</wp:posOffset>
                </wp:positionH>
                <wp:positionV relativeFrom="paragraph">
                  <wp:posOffset>5715</wp:posOffset>
                </wp:positionV>
                <wp:extent cx="1028700" cy="342900"/>
                <wp:effectExtent l="0" t="0" r="19050" b="19050"/>
                <wp:wrapNone/>
                <wp:docPr id="139" name="Поле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txbx>
                        <w:txbxContent>
                          <w:p w:rsidR="00B66AA5" w:rsidRPr="00480ED2" w:rsidRDefault="00B66AA5" w:rsidP="00B66AA5">
                            <w:pPr>
                              <w:rPr>
                                <w:rFonts w:ascii="Times New Roman" w:hAnsi="Times New Roman"/>
                                <w:sz w:val="24"/>
                                <w:szCs w:val="24"/>
                                <w:lang w:val="en-US"/>
                              </w:rPr>
                            </w:pPr>
                            <w:r w:rsidRPr="00480ED2">
                              <w:rPr>
                                <w:rFonts w:ascii="Times New Roman" w:hAnsi="Times New Roman"/>
                                <w:sz w:val="24"/>
                                <w:szCs w:val="24"/>
                                <w:lang w:val="en-US"/>
                              </w:rPr>
                              <w:t>Uzbekistan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39" o:spid="_x0000_s1026" type="#_x0000_t202" style="position:absolute;margin-left:234pt;margin-top:.45pt;width:81pt;height:2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">
                <v:textbox>
                  <w:txbxContent>
                    <w:p w:rsidR="00B66AA5" w:rsidRPr="00480ED2" w:rsidRDefault="00B66AA5" w:rsidP="00B66AA5">
                      <w:pPr>
                        <w:rPr>
                          <w:rFonts w:ascii="Times New Roman" w:hAnsi="Times New Roman"/>
                          <w:sz w:val="24"/>
                          <w:szCs w:val="24"/>
                          <w:lang w:val="en-US"/>
                        </w:rPr>
                      </w:pPr>
                      <w:r w:rsidRPr="00480ED2">
                        <w:rPr>
                          <w:rFonts w:ascii="Times New Roman" w:hAnsi="Times New Roman"/>
                          <w:sz w:val="24"/>
                          <w:szCs w:val="24"/>
                          <w:lang w:val="en-US"/>
                        </w:rPr>
                        <w:t>Uzbekistan</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734016" behindDoc="0" locked="0" layoutInCell="1" allowOverlap="1" wp14:anchorId="0D7A7B63" wp14:editId="2EDC43C2">
                <wp:simplePos x="0" y="0"/>
                <wp:positionH relativeFrom="column">
                  <wp:posOffset>1028700</wp:posOffset>
                </wp:positionH>
                <wp:positionV relativeFrom="paragraph">
                  <wp:posOffset>5715</wp:posOffset>
                </wp:positionV>
                <wp:extent cx="1143000" cy="342900"/>
                <wp:effectExtent l="0" t="0" r="19050" b="19050"/>
                <wp:wrapNone/>
                <wp:docPr id="138" name="Поле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FF"/>
                          </a:solidFill>
                          <a:miter lim="800000"/>
                          <a:headEnd/>
                          <a:tailEnd/>
                        </a:ln>
                      </wps:spPr>
                      <wps:txbx>
                        <w:txbxContent>
                          <w:p w:rsidR="00B66AA5" w:rsidRPr="00480ED2" w:rsidRDefault="00B66AA5" w:rsidP="00B66AA5">
                            <w:pPr>
                              <w:rPr>
                                <w:rFonts w:ascii="Times New Roman" w:hAnsi="Times New Roman"/>
                                <w:sz w:val="24"/>
                                <w:szCs w:val="24"/>
                                <w:lang w:val="en-US"/>
                              </w:rPr>
                            </w:pPr>
                            <w:r w:rsidRPr="00480ED2">
                              <w:rPr>
                                <w:rFonts w:ascii="Times New Roman" w:hAnsi="Times New Roman"/>
                                <w:sz w:val="24"/>
                                <w:szCs w:val="24"/>
                                <w:lang w:val="en-US"/>
                              </w:rPr>
                              <w:t>Great Britain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8" o:spid="_x0000_s1027" type="#_x0000_t202" style="position:absolute;margin-left:81pt;margin-top:.45pt;width:90pt;height:2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" strokecolor="blue">
                <v:textbox>
                  <w:txbxContent>
                    <w:p w:rsidR="00B66AA5" w:rsidRPr="00480ED2" w:rsidRDefault="00B66AA5" w:rsidP="00B66AA5">
                      <w:pPr>
                        <w:rPr>
                          <w:rFonts w:ascii="Times New Roman" w:hAnsi="Times New Roman"/>
                          <w:sz w:val="24"/>
                          <w:szCs w:val="24"/>
                          <w:lang w:val="en-US"/>
                        </w:rPr>
                      </w:pPr>
                      <w:r w:rsidRPr="00480ED2">
                        <w:rPr>
                          <w:rFonts w:ascii="Times New Roman" w:hAnsi="Times New Roman"/>
                          <w:sz w:val="24"/>
                          <w:szCs w:val="24"/>
                          <w:lang w:val="en-US"/>
                        </w:rPr>
                        <w:t>Great Britain</w:t>
                      </w:r>
                    </w:p>
                  </w:txbxContent>
                </v:textbox>
              </v:shape>
            </w:pict>
          </mc:Fallback>
        </mc:AlternateContent>
      </w:r>
    </w:p>
    <w:p w:rsidR="00B66AA5" w:rsidRPr="00202D0C" w:rsidRDefault="00B66AA5" w:rsidP="00B66AA5">
      <w:pPr>
        <w:spacing w:line="360" w:lineRule="auto"/>
        <w:rPr>
          <w:rFonts w:ascii="Times New Roman" w:hAnsi="Times New Roman" w:cs="Times New Roman"/>
          <w:lang w:val="en-US"/>
        </w:rPr>
      </w:pPr>
      <w:r>
        <w:rPr>
          <w:rFonts w:ascii="Times New Roman" w:hAnsi="Times New Roman" w:cs="Times New Roman"/>
          <w:noProof/>
        </w:rPr>
        <mc:AlternateContent>
          <mc:Choice Requires="wps">
            <w:drawing>
              <wp:anchor distT="0" distB="0" distL="114300" distR="114300" simplePos="0" relativeHeight="251732992" behindDoc="0" locked="0" layoutInCell="1" allowOverlap="1" wp14:anchorId="3ACEA87E" wp14:editId="2522B29B">
                <wp:simplePos x="0" y="0"/>
                <wp:positionH relativeFrom="column">
                  <wp:posOffset>2057400</wp:posOffset>
                </wp:positionH>
                <wp:positionV relativeFrom="paragraph">
                  <wp:posOffset>19685</wp:posOffset>
                </wp:positionV>
                <wp:extent cx="914400" cy="342900"/>
                <wp:effectExtent l="0" t="0" r="19050" b="19050"/>
                <wp:wrapNone/>
                <wp:docPr id="137" name="Поле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000000"/>
                          </a:solidFill>
                          <a:miter lim="800000"/>
                          <a:headEnd/>
                          <a:tailEnd/>
                        </a:ln>
                      </wps:spPr>
                      <wps:txbx>
                        <w:txbxContent>
                          <w:p w:rsidR="00B66AA5" w:rsidRPr="00480ED2" w:rsidRDefault="00B66AA5" w:rsidP="00B66AA5">
                            <w:pPr>
                              <w:autoSpaceDE w:val="0"/>
                              <w:autoSpaceDN w:val="0"/>
                              <w:adjustRightInd w:val="0"/>
                              <w:rPr>
                                <w:rFonts w:ascii="Times New Roman" w:hAnsi="Times New Roman"/>
                                <w:color w:val="000000"/>
                                <w:sz w:val="24"/>
                                <w:szCs w:val="24"/>
                              </w:rPr>
                            </w:pPr>
                            <w:proofErr w:type="spellStart"/>
                            <w:r w:rsidRPr="00480ED2">
                              <w:rPr>
                                <w:rFonts w:ascii="Times New Roman" w:hAnsi="Times New Roman"/>
                                <w:color w:val="000000"/>
                                <w:sz w:val="24"/>
                                <w:szCs w:val="24"/>
                              </w:rPr>
                              <w:t>Similarity</w:t>
                            </w:r>
                            <w:proofErr w:type="spellEnd"/>
                          </w:p>
                          <w:p w:rsidR="00B66AA5" w:rsidRDefault="00B66AA5" w:rsidP="00B66AA5">
                            <w:pPr>
                              <w:rPr>
                                <w:rFonts w:ascii="Times New Roman" w:hAnsi="Times New Roman"/>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7" o:spid="_x0000_s1028" type="#_x0000_t202" style="position:absolute;margin-left:162pt;margin-top:1.55pt;width:1in;height:2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">
                <v:textbox>
                  <w:txbxContent>
                    <w:p w:rsidR="00B66AA5" w:rsidRPr="00480ED2" w:rsidRDefault="00B66AA5" w:rsidP="00B66AA5">
                      <w:pPr>
                        <w:autoSpaceDE w:val="0"/>
                        <w:autoSpaceDN w:val="0"/>
                        <w:adjustRightInd w:val="0"/>
                        <w:rPr>
                          <w:rFonts w:ascii="Times New Roman" w:hAnsi="Times New Roman"/>
                          <w:color w:val="000000"/>
                          <w:sz w:val="24"/>
                          <w:szCs w:val="24"/>
                        </w:rPr>
                      </w:pPr>
                      <w:proofErr w:type="spellStart"/>
                      <w:r w:rsidRPr="00480ED2">
                        <w:rPr>
                          <w:rFonts w:ascii="Times New Roman" w:hAnsi="Times New Roman"/>
                          <w:color w:val="000000"/>
                          <w:sz w:val="24"/>
                          <w:szCs w:val="24"/>
                        </w:rPr>
                        <w:t>Similarity</w:t>
                      </w:r>
                      <w:proofErr w:type="spellEnd"/>
                    </w:p>
                    <w:p w:rsidR="00B66AA5" w:rsidRDefault="00B66AA5" w:rsidP="00B66AA5">
                      <w:pPr>
                        <w:rPr>
                          <w:rFonts w:ascii="Times New Roman" w:hAnsi="Times New Roman"/>
                          <w:sz w:val="18"/>
                          <w:szCs w:val="18"/>
                        </w:rPr>
                      </w:pPr>
                    </w:p>
                  </w:txbxContent>
                </v:textbox>
              </v:shape>
            </w:pict>
          </mc:Fallback>
        </mc:AlternateContent>
      </w:r>
    </w:p>
    <w:p w:rsidR="00B66AA5" w:rsidRPr="00202D0C" w:rsidRDefault="00B66AA5" w:rsidP="00B66AA5">
      <w:pPr>
        <w:spacing w:line="360" w:lineRule="auto"/>
        <w:rPr>
          <w:rFonts w:ascii="Times New Roman" w:hAnsi="Times New Roman" w:cs="Times New Roman"/>
          <w:lang w:val="en-GB"/>
        </w:rPr>
      </w:pPr>
    </w:p>
    <w:p w:rsidR="00B66AA5" w:rsidRPr="00202D0C" w:rsidRDefault="00B66AA5" w:rsidP="00B66AA5">
      <w:pPr>
        <w:spacing w:line="360" w:lineRule="auto"/>
        <w:rPr>
          <w:rFonts w:ascii="Times New Roman" w:hAnsi="Times New Roman" w:cs="Times New Roman"/>
          <w:b/>
          <w:lang w:val="en-GB"/>
        </w:rPr>
      </w:pPr>
      <w:r w:rsidRPr="00202D0C">
        <w:rPr>
          <w:rFonts w:ascii="Times New Roman" w:hAnsi="Times New Roman" w:cs="Times New Roman"/>
          <w:b/>
          <w:lang w:val="en-GB"/>
        </w:rPr>
        <w:t xml:space="preserve">Words to know: </w:t>
      </w:r>
    </w:p>
    <w:p w:rsidR="00B66AA5" w:rsidRPr="00202D0C" w:rsidRDefault="00B66AA5" w:rsidP="00B66AA5">
      <w:pPr>
        <w:rPr>
          <w:rFonts w:ascii="Times New Roman" w:hAnsi="Times New Roman" w:cs="Times New Roman"/>
          <w:lang w:val="uz-Cyrl-UZ"/>
        </w:rPr>
      </w:pPr>
      <w:r w:rsidRPr="00202D0C">
        <w:rPr>
          <w:rFonts w:ascii="Times New Roman" w:hAnsi="Times New Roman" w:cs="Times New Roman"/>
          <w:lang w:val="en-GB"/>
        </w:rPr>
        <w:t xml:space="preserve">Public – </w:t>
      </w:r>
      <w:r w:rsidRPr="00202D0C">
        <w:rPr>
          <w:rFonts w:ascii="Times New Roman" w:hAnsi="Times New Roman" w:cs="Times New Roman"/>
          <w:lang w:val="uz-Cyrl-UZ"/>
        </w:rPr>
        <w:t>халқ</w:t>
      </w:r>
      <w:r w:rsidRPr="00202D0C">
        <w:rPr>
          <w:rFonts w:ascii="Times New Roman" w:hAnsi="Times New Roman" w:cs="Times New Roman"/>
          <w:lang w:val="en-US"/>
        </w:rPr>
        <w:t xml:space="preserve">, </w:t>
      </w:r>
      <w:r w:rsidRPr="00202D0C">
        <w:rPr>
          <w:rFonts w:ascii="Times New Roman" w:hAnsi="Times New Roman" w:cs="Times New Roman"/>
          <w:lang w:val="en-GB"/>
        </w:rPr>
        <w:t>Religious –</w:t>
      </w:r>
      <w:r w:rsidRPr="00202D0C">
        <w:rPr>
          <w:rFonts w:ascii="Times New Roman" w:hAnsi="Times New Roman" w:cs="Times New Roman"/>
          <w:lang w:val="uz-Cyrl-UZ"/>
        </w:rPr>
        <w:t xml:space="preserve"> диний</w:t>
      </w:r>
      <w:r w:rsidRPr="00202D0C">
        <w:rPr>
          <w:rFonts w:ascii="Times New Roman" w:hAnsi="Times New Roman" w:cs="Times New Roman"/>
          <w:lang w:val="en-US"/>
        </w:rPr>
        <w:t xml:space="preserve">, </w:t>
      </w:r>
      <w:r w:rsidRPr="00202D0C">
        <w:rPr>
          <w:rFonts w:ascii="Times New Roman" w:hAnsi="Times New Roman" w:cs="Times New Roman"/>
          <w:lang w:val="en-GB"/>
        </w:rPr>
        <w:t>Right –</w:t>
      </w:r>
      <w:r w:rsidRPr="00202D0C">
        <w:rPr>
          <w:rFonts w:ascii="Times New Roman" w:hAnsi="Times New Roman" w:cs="Times New Roman"/>
          <w:lang w:val="uz-Cyrl-UZ"/>
        </w:rPr>
        <w:t xml:space="preserve"> тўғри</w:t>
      </w:r>
      <w:r w:rsidRPr="00202D0C">
        <w:rPr>
          <w:rFonts w:ascii="Times New Roman" w:hAnsi="Times New Roman" w:cs="Times New Roman"/>
          <w:lang w:val="en-US"/>
        </w:rPr>
        <w:t xml:space="preserve">, </w:t>
      </w:r>
      <w:r w:rsidRPr="00202D0C">
        <w:rPr>
          <w:rFonts w:ascii="Times New Roman" w:hAnsi="Times New Roman" w:cs="Times New Roman"/>
          <w:lang w:val="uz-Cyrl-UZ"/>
        </w:rPr>
        <w:t xml:space="preserve">Significance-моҳият, </w:t>
      </w:r>
      <w:proofErr w:type="gramStart"/>
      <w:r w:rsidRPr="00202D0C">
        <w:rPr>
          <w:rFonts w:ascii="Times New Roman" w:hAnsi="Times New Roman" w:cs="Times New Roman"/>
          <w:lang w:val="uz-Cyrl-UZ"/>
        </w:rPr>
        <w:t>Simply</w:t>
      </w:r>
      <w:proofErr w:type="gramEnd"/>
      <w:r w:rsidRPr="00202D0C">
        <w:rPr>
          <w:rFonts w:ascii="Times New Roman" w:hAnsi="Times New Roman" w:cs="Times New Roman"/>
          <w:lang w:val="uz-Cyrl-UZ"/>
        </w:rPr>
        <w:t xml:space="preserve"> – содда,</w:t>
      </w:r>
    </w:p>
    <w:p w:rsidR="00B66AA5" w:rsidRPr="00202D0C" w:rsidRDefault="00B66AA5" w:rsidP="00B66AA5">
      <w:pPr>
        <w:rPr>
          <w:rFonts w:ascii="Times New Roman" w:hAnsi="Times New Roman" w:cs="Times New Roman"/>
          <w:lang w:val="uz-Cyrl-UZ"/>
        </w:rPr>
      </w:pPr>
      <w:r w:rsidRPr="00202D0C">
        <w:rPr>
          <w:rFonts w:ascii="Times New Roman" w:hAnsi="Times New Roman" w:cs="Times New Roman"/>
          <w:lang w:val="uz-Cyrl-UZ"/>
        </w:rPr>
        <w:t>Relax – дам олмоқ ,Merry – хурсандчилик, Respectively – тўғри келмоқ(соответственно)</w:t>
      </w:r>
    </w:p>
    <w:p w:rsidR="00B66AA5" w:rsidRPr="00202D0C" w:rsidRDefault="00B66AA5" w:rsidP="00B66AA5">
      <w:pPr>
        <w:rPr>
          <w:rFonts w:ascii="Times New Roman" w:hAnsi="Times New Roman" w:cs="Times New Roman"/>
          <w:lang w:val="uz-Cyrl-UZ"/>
        </w:rPr>
      </w:pPr>
      <w:r w:rsidRPr="00202D0C">
        <w:rPr>
          <w:rFonts w:ascii="Times New Roman" w:hAnsi="Times New Roman" w:cs="Times New Roman"/>
          <w:lang w:val="uz-Cyrl-UZ"/>
        </w:rPr>
        <w:t>Observe – наблюдать</w:t>
      </w:r>
    </w:p>
    <w:p w:rsidR="00B66AA5" w:rsidRPr="00202D0C" w:rsidRDefault="00B66AA5" w:rsidP="00B66AA5">
      <w:pPr>
        <w:rPr>
          <w:rFonts w:ascii="Times New Roman" w:hAnsi="Times New Roman" w:cs="Times New Roman"/>
          <w:b/>
          <w:bCs/>
          <w:lang w:val="en-US"/>
        </w:rPr>
      </w:pPr>
      <w:r w:rsidRPr="00202D0C">
        <w:rPr>
          <w:rFonts w:ascii="Times New Roman" w:hAnsi="Times New Roman" w:cs="Times New Roman"/>
          <w:b/>
          <w:bCs/>
          <w:lang w:val="en-GB"/>
        </w:rPr>
        <w:t>IV</w:t>
      </w:r>
      <w:r w:rsidRPr="00202D0C">
        <w:rPr>
          <w:rFonts w:ascii="Times New Roman" w:hAnsi="Times New Roman" w:cs="Times New Roman"/>
          <w:bCs/>
          <w:lang w:val="en-GB"/>
        </w:rPr>
        <w:t xml:space="preserve">. </w:t>
      </w:r>
      <w:r w:rsidRPr="00202D0C">
        <w:rPr>
          <w:rFonts w:ascii="Times New Roman" w:hAnsi="Times New Roman" w:cs="Times New Roman"/>
          <w:bCs/>
          <w:lang w:val="en-US"/>
        </w:rPr>
        <w:t>Read to get more information about British festivals.</w:t>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lang w:val="en-US"/>
        </w:rPr>
        <w:t>Traditional games on Halloween Night are usually difficult, such as trying to get an apple from a bucket of water without using hands or trying to find a coin in a bowl full of flour.</w:t>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lang w:val="en-US"/>
        </w:rPr>
        <w:t>On New Year’s Eve, people traditionally take a shower in the fountains in Trafalgar Square.</w:t>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lang w:val="en-US"/>
        </w:rPr>
        <w:t>The Christmas tree which is put in Trafalgar Square for Christmas is always a present from Norway.</w:t>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lang w:val="en-US"/>
        </w:rPr>
        <w:t>On Christmas day the Queen gives her traditional Christmas speech to the UK and the Commonwealth on television.</w:t>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lang w:val="en-US"/>
        </w:rPr>
        <w:t>At Easter time, the British often give each other chocolate Easter eggs, which are opened and eaten on Easter Sunday.</w:t>
      </w:r>
    </w:p>
    <w:p w:rsidR="00B66AA5" w:rsidRPr="00B24F85" w:rsidRDefault="00B66AA5" w:rsidP="00B66AA5">
      <w:pPr>
        <w:rPr>
          <w:rFonts w:ascii="Times New Roman" w:hAnsi="Times New Roman" w:cs="Times New Roman"/>
          <w:b/>
          <w:lang w:val="en-US"/>
        </w:rPr>
      </w:pPr>
      <w:r w:rsidRPr="00B24F85">
        <w:rPr>
          <w:rFonts w:ascii="Times New Roman" w:hAnsi="Times New Roman" w:cs="Times New Roman"/>
          <w:b/>
          <w:lang w:val="en-US"/>
        </w:rPr>
        <w:t xml:space="preserve">V. Read the </w:t>
      </w:r>
      <w:proofErr w:type="gramStart"/>
      <w:r w:rsidRPr="00B24F85">
        <w:rPr>
          <w:rFonts w:ascii="Times New Roman" w:hAnsi="Times New Roman" w:cs="Times New Roman"/>
          <w:b/>
          <w:lang w:val="en-US"/>
        </w:rPr>
        <w:t>dialogue  “</w:t>
      </w:r>
      <w:proofErr w:type="gramEnd"/>
      <w:r w:rsidRPr="00B24F85">
        <w:rPr>
          <w:rFonts w:ascii="Times New Roman" w:hAnsi="Times New Roman" w:cs="Times New Roman"/>
          <w:b/>
          <w:lang w:val="en-US"/>
        </w:rPr>
        <w:t xml:space="preserve">Halloween party ”and act out. </w:t>
      </w:r>
    </w:p>
    <w:p w:rsidR="00B66AA5" w:rsidRPr="00202D0C" w:rsidRDefault="00B66AA5" w:rsidP="00B66AA5">
      <w:pPr>
        <w:rPr>
          <w:rFonts w:ascii="Times New Roman" w:hAnsi="Times New Roman" w:cs="Times New Roman"/>
          <w:lang w:val="en-US"/>
        </w:rPr>
      </w:pPr>
      <w:proofErr w:type="spellStart"/>
      <w:r w:rsidRPr="00202D0C">
        <w:rPr>
          <w:rFonts w:ascii="Times New Roman" w:hAnsi="Times New Roman" w:cs="Times New Roman"/>
          <w:i/>
          <w:iCs/>
          <w:lang w:val="en-US"/>
        </w:rPr>
        <w:t>Olima</w:t>
      </w:r>
      <w:proofErr w:type="spellEnd"/>
      <w:r w:rsidRPr="00202D0C">
        <w:rPr>
          <w:rFonts w:ascii="Times New Roman" w:hAnsi="Times New Roman" w:cs="Times New Roman"/>
          <w:i/>
          <w:iCs/>
          <w:lang w:val="en-US"/>
        </w:rPr>
        <w:t>:</w:t>
      </w:r>
      <w:r w:rsidRPr="00202D0C">
        <w:rPr>
          <w:rFonts w:ascii="Times New Roman" w:hAnsi="Times New Roman" w:cs="Times New Roman"/>
          <w:lang w:val="en-US"/>
        </w:rPr>
        <w:t xml:space="preserve"> Alice, it can be a stupid question, but I’m afraid I don’t know much about Halloween. What is it like?</w:t>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i/>
          <w:iCs/>
          <w:lang w:val="en-US"/>
        </w:rPr>
        <w:t>Alice:</w:t>
      </w:r>
      <w:r w:rsidRPr="00202D0C">
        <w:rPr>
          <w:rFonts w:ascii="Times New Roman" w:hAnsi="Times New Roman" w:cs="Times New Roman"/>
          <w:lang w:val="en-US"/>
        </w:rPr>
        <w:t xml:space="preserve"> I’m sure you’ll enjoy it. Such parties are usually great fun. People dress up in strange costumes and pretend they’re ghosts and witches.</w:t>
      </w:r>
    </w:p>
    <w:p w:rsidR="00B66AA5" w:rsidRPr="00202D0C" w:rsidRDefault="00B66AA5" w:rsidP="00B66AA5">
      <w:pPr>
        <w:rPr>
          <w:rFonts w:ascii="Times New Roman" w:hAnsi="Times New Roman" w:cs="Times New Roman"/>
          <w:lang w:val="en-US"/>
        </w:rPr>
      </w:pPr>
      <w:proofErr w:type="spellStart"/>
      <w:r w:rsidRPr="00202D0C">
        <w:rPr>
          <w:rFonts w:ascii="Times New Roman" w:hAnsi="Times New Roman" w:cs="Times New Roman"/>
          <w:i/>
          <w:iCs/>
          <w:lang w:val="en-US"/>
        </w:rPr>
        <w:t>Olima</w:t>
      </w:r>
      <w:proofErr w:type="spellEnd"/>
      <w:r w:rsidRPr="00202D0C">
        <w:rPr>
          <w:rFonts w:ascii="Times New Roman" w:hAnsi="Times New Roman" w:cs="Times New Roman"/>
          <w:i/>
          <w:iCs/>
          <w:lang w:val="en-US"/>
        </w:rPr>
        <w:t>:</w:t>
      </w:r>
      <w:r w:rsidRPr="00202D0C">
        <w:rPr>
          <w:rFonts w:ascii="Times New Roman" w:hAnsi="Times New Roman" w:cs="Times New Roman"/>
          <w:lang w:val="en-US"/>
        </w:rPr>
        <w:t xml:space="preserve"> Oh... are you sure I’m going to like it? It sounds very unusual. </w:t>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i/>
          <w:iCs/>
          <w:lang w:val="en-US"/>
        </w:rPr>
        <w:t>Alice:</w:t>
      </w:r>
      <w:r w:rsidRPr="00202D0C">
        <w:rPr>
          <w:rFonts w:ascii="Times New Roman" w:hAnsi="Times New Roman" w:cs="Times New Roman"/>
          <w:lang w:val="en-US"/>
        </w:rPr>
        <w:t xml:space="preserve"> Don’t be silly, we’ll play games and dance and laugh a lot. And you know what, when the party is over, we’ll put on white sheets and knock on our </w:t>
      </w:r>
      <w:proofErr w:type="spellStart"/>
      <w:r w:rsidRPr="00202D0C">
        <w:rPr>
          <w:rFonts w:ascii="Times New Roman" w:hAnsi="Times New Roman" w:cs="Times New Roman"/>
          <w:lang w:val="en-US"/>
        </w:rPr>
        <w:t>neighbours’</w:t>
      </w:r>
      <w:proofErr w:type="spellEnd"/>
      <w:r w:rsidRPr="00202D0C">
        <w:rPr>
          <w:rFonts w:ascii="Times New Roman" w:hAnsi="Times New Roman" w:cs="Times New Roman"/>
          <w:lang w:val="en-US"/>
        </w:rPr>
        <w:t xml:space="preserve"> doors asking if they would like a “trick” or “treat”.</w:t>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i/>
          <w:iCs/>
          <w:lang w:val="en-US"/>
        </w:rPr>
        <w:t>Olga:</w:t>
      </w:r>
      <w:r w:rsidRPr="00202D0C">
        <w:rPr>
          <w:rFonts w:ascii="Times New Roman" w:hAnsi="Times New Roman" w:cs="Times New Roman"/>
          <w:lang w:val="en-US"/>
        </w:rPr>
        <w:t xml:space="preserve"> Trick or treat? What </w:t>
      </w:r>
      <w:proofErr w:type="spellStart"/>
      <w:r w:rsidRPr="00202D0C">
        <w:rPr>
          <w:rFonts w:ascii="Times New Roman" w:hAnsi="Times New Roman" w:cs="Times New Roman"/>
          <w:lang w:val="en-US"/>
        </w:rPr>
        <w:t>d’you</w:t>
      </w:r>
      <w:proofErr w:type="spellEnd"/>
      <w:r w:rsidRPr="00202D0C">
        <w:rPr>
          <w:rFonts w:ascii="Times New Roman" w:hAnsi="Times New Roman" w:cs="Times New Roman"/>
          <w:lang w:val="en-US"/>
        </w:rPr>
        <w:t xml:space="preserve"> mean?</w:t>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i/>
          <w:iCs/>
          <w:lang w:val="en-US"/>
        </w:rPr>
        <w:t>Alice (laughing):</w:t>
      </w:r>
      <w:r w:rsidRPr="00202D0C">
        <w:rPr>
          <w:rFonts w:ascii="Times New Roman" w:hAnsi="Times New Roman" w:cs="Times New Roman"/>
          <w:lang w:val="en-US"/>
        </w:rPr>
        <w:t xml:space="preserve"> Nothing dangerous. If they give us a treat — some sweets, nuts or cakes — we’ll say “thank you” and go away. But if they don’t we’ll play a trick on them.</w:t>
      </w: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Default="00B66AA5" w:rsidP="00B66AA5">
      <w:pPr>
        <w:rPr>
          <w:rFonts w:ascii="Times New Roman" w:hAnsi="Times New Roman" w:cs="Times New Roman"/>
          <w:i/>
          <w:iCs/>
          <w:lang w:val="en-US"/>
        </w:rPr>
      </w:pP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i/>
          <w:iCs/>
          <w:lang w:val="en-US"/>
        </w:rPr>
        <w:t>Olga:</w:t>
      </w:r>
      <w:r w:rsidRPr="00202D0C">
        <w:rPr>
          <w:rFonts w:ascii="Times New Roman" w:hAnsi="Times New Roman" w:cs="Times New Roman"/>
          <w:lang w:val="en-US"/>
        </w:rPr>
        <w:t xml:space="preserve"> What? </w:t>
      </w:r>
      <w:proofErr w:type="gramStart"/>
      <w:r w:rsidRPr="00202D0C">
        <w:rPr>
          <w:rFonts w:ascii="Times New Roman" w:hAnsi="Times New Roman" w:cs="Times New Roman"/>
          <w:lang w:val="en-US"/>
        </w:rPr>
        <w:t>A trick?</w:t>
      </w:r>
      <w:proofErr w:type="gramEnd"/>
      <w:r w:rsidRPr="00202D0C">
        <w:rPr>
          <w:rFonts w:ascii="Times New Roman" w:hAnsi="Times New Roman" w:cs="Times New Roman"/>
          <w:lang w:val="en-US"/>
        </w:rPr>
        <w:t xml:space="preserve"> What shall we do?</w:t>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i/>
          <w:iCs/>
          <w:lang w:val="en-US"/>
        </w:rPr>
        <w:t>Alice:</w:t>
      </w:r>
      <w:r w:rsidRPr="00202D0C">
        <w:rPr>
          <w:rFonts w:ascii="Times New Roman" w:hAnsi="Times New Roman" w:cs="Times New Roman"/>
          <w:lang w:val="en-US"/>
        </w:rPr>
        <w:t xml:space="preserve"> We’ll make a lot of noise and throw flour on their front doorstep!</w:t>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b/>
          <w:noProof/>
        </w:rPr>
        <w:drawing>
          <wp:anchor distT="0" distB="0" distL="63500" distR="63500" simplePos="0" relativeHeight="251736064" behindDoc="1" locked="0" layoutInCell="1" allowOverlap="1" wp14:anchorId="4135CDDE" wp14:editId="48278DF9">
            <wp:simplePos x="0" y="0"/>
            <wp:positionH relativeFrom="margin">
              <wp:posOffset>4800600</wp:posOffset>
            </wp:positionH>
            <wp:positionV relativeFrom="paragraph">
              <wp:posOffset>36195</wp:posOffset>
            </wp:positionV>
            <wp:extent cx="1371600" cy="1322705"/>
            <wp:effectExtent l="0" t="0" r="0" b="0"/>
            <wp:wrapTight wrapText="bothSides">
              <wp:wrapPolygon edited="0">
                <wp:start x="0" y="0"/>
                <wp:lineTo x="0" y="21154"/>
                <wp:lineTo x="21300" y="21154"/>
                <wp:lineTo x="21300" y="0"/>
                <wp:lineTo x="0" y="0"/>
              </wp:wrapPolygon>
            </wp:wrapTight>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371600" cy="1322705"/>
                    </a:xfrm>
                    <a:prstGeom prst="rect">
                      <a:avLst/>
                    </a:prstGeom>
                    <a:noFill/>
                  </pic:spPr>
                </pic:pic>
              </a:graphicData>
            </a:graphic>
          </wp:anchor>
        </w:drawing>
      </w:r>
      <w:r w:rsidRPr="00202D0C">
        <w:rPr>
          <w:rFonts w:ascii="Times New Roman" w:hAnsi="Times New Roman" w:cs="Times New Roman"/>
          <w:i/>
          <w:iCs/>
          <w:lang w:val="en-US"/>
        </w:rPr>
        <w:t>Olga:</w:t>
      </w:r>
      <w:r w:rsidRPr="00202D0C">
        <w:rPr>
          <w:rFonts w:ascii="Times New Roman" w:hAnsi="Times New Roman" w:cs="Times New Roman"/>
          <w:lang w:val="en-US"/>
        </w:rPr>
        <w:t xml:space="preserve"> Wow!</w:t>
      </w:r>
      <w:r w:rsidRPr="00202D0C">
        <w:rPr>
          <w:rFonts w:ascii="Times New Roman" w:hAnsi="Times New Roman" w:cs="Times New Roman"/>
          <w:vertAlign w:val="superscript"/>
        </w:rPr>
        <w:footnoteReference w:id="1"/>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i/>
          <w:iCs/>
          <w:lang w:val="en-US"/>
        </w:rPr>
        <w:t>Alice:</w:t>
      </w:r>
      <w:r w:rsidRPr="00202D0C">
        <w:rPr>
          <w:rFonts w:ascii="Times New Roman" w:hAnsi="Times New Roman" w:cs="Times New Roman"/>
          <w:lang w:val="en-US"/>
        </w:rPr>
        <w:t xml:space="preserve"> But can you help me to get ready for the party?</w:t>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i/>
          <w:iCs/>
          <w:lang w:val="en-US"/>
        </w:rPr>
        <w:t>Olga:</w:t>
      </w:r>
      <w:r w:rsidRPr="00202D0C">
        <w:rPr>
          <w:rFonts w:ascii="Times New Roman" w:hAnsi="Times New Roman" w:cs="Times New Roman"/>
          <w:lang w:val="en-US"/>
        </w:rPr>
        <w:t xml:space="preserve"> Of course I will. What shall I do?</w:t>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i/>
          <w:iCs/>
          <w:lang w:val="en-US"/>
        </w:rPr>
        <w:t>Alice:</w:t>
      </w:r>
      <w:r w:rsidRPr="00202D0C">
        <w:rPr>
          <w:rFonts w:ascii="Times New Roman" w:hAnsi="Times New Roman" w:cs="Times New Roman"/>
          <w:lang w:val="en-US"/>
        </w:rPr>
        <w:t xml:space="preserve"> We’ll cut an ugly face in a pumpkin and put a candle inside. It will shine through the eye holes. Then we’ll take the pumpkin to the party to decorate the hall.</w:t>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i/>
          <w:iCs/>
          <w:lang w:val="en-US"/>
        </w:rPr>
        <w:t>Olga:</w:t>
      </w:r>
      <w:r w:rsidRPr="00202D0C">
        <w:rPr>
          <w:rFonts w:ascii="Times New Roman" w:hAnsi="Times New Roman" w:cs="Times New Roman"/>
          <w:lang w:val="en-US"/>
        </w:rPr>
        <w:t xml:space="preserve"> How interesting! I’ve never heard about this holiday before. We don’t have it in Uzbekistan.</w:t>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i/>
          <w:iCs/>
          <w:lang w:val="en-US"/>
        </w:rPr>
        <w:t>Alice:</w:t>
      </w:r>
      <w:r w:rsidRPr="00202D0C">
        <w:rPr>
          <w:rFonts w:ascii="Times New Roman" w:hAnsi="Times New Roman" w:cs="Times New Roman"/>
          <w:lang w:val="en-US"/>
        </w:rPr>
        <w:t xml:space="preserve"> You just wait! On the 5th of November I’ll take you to see Guy Fawkes Night.</w:t>
      </w:r>
    </w:p>
    <w:p w:rsidR="00B66AA5" w:rsidRPr="00202D0C" w:rsidRDefault="00B66AA5" w:rsidP="00B66AA5">
      <w:pPr>
        <w:rPr>
          <w:rFonts w:ascii="Times New Roman" w:hAnsi="Times New Roman" w:cs="Times New Roman"/>
          <w:lang w:val="en-US"/>
        </w:rPr>
      </w:pPr>
      <w:r w:rsidRPr="00202D0C">
        <w:rPr>
          <w:rFonts w:ascii="Times New Roman" w:hAnsi="Times New Roman" w:cs="Times New Roman"/>
          <w:b/>
          <w:lang w:val="en-US"/>
        </w:rPr>
        <w:t xml:space="preserve">Homework: </w:t>
      </w:r>
      <w:r w:rsidRPr="00202D0C">
        <w:rPr>
          <w:rFonts w:ascii="Times New Roman" w:hAnsi="Times New Roman" w:cs="Times New Roman"/>
          <w:lang w:val="en-US"/>
        </w:rPr>
        <w:t>to retell the text about customs and traditions of Great Britain and to make up dialogue or short story in  English using new words and combinations.</w:t>
      </w:r>
    </w:p>
    <w:p w:rsidR="00B66AA5" w:rsidRPr="00202D0C" w:rsidRDefault="00B66AA5" w:rsidP="00B66AA5">
      <w:pPr>
        <w:spacing w:line="360" w:lineRule="auto"/>
        <w:jc w:val="center"/>
        <w:rPr>
          <w:rFonts w:ascii="Times New Roman" w:hAnsi="Times New Roman" w:cs="Times New Roman"/>
          <w:b/>
          <w:lang w:val="uz-Cyrl-UZ"/>
        </w:rPr>
      </w:pPr>
      <w:r w:rsidRPr="00202D0C">
        <w:rPr>
          <w:rFonts w:ascii="Times New Roman" w:hAnsi="Times New Roman" w:cs="Times New Roman"/>
          <w:b/>
          <w:lang w:val="en-US"/>
        </w:rPr>
        <w:t xml:space="preserve">Theme </w:t>
      </w:r>
      <w:r>
        <w:rPr>
          <w:rFonts w:ascii="Times New Roman" w:hAnsi="Times New Roman" w:cs="Times New Roman"/>
          <w:b/>
          <w:lang w:val="en-US"/>
        </w:rPr>
        <w:t>10</w:t>
      </w:r>
      <w:r w:rsidRPr="00202D0C">
        <w:rPr>
          <w:rFonts w:ascii="Times New Roman" w:hAnsi="Times New Roman" w:cs="Times New Roman"/>
          <w:b/>
          <w:lang w:val="en-US"/>
        </w:rPr>
        <w:t>.</w:t>
      </w:r>
      <w:r w:rsidRPr="00202D0C">
        <w:rPr>
          <w:rFonts w:ascii="Times New Roman" w:hAnsi="Times New Roman" w:cs="Times New Roman"/>
          <w:b/>
          <w:bCs/>
          <w:lang w:val="en-US"/>
        </w:rPr>
        <w:t xml:space="preserve">Food: </w:t>
      </w:r>
      <w:r w:rsidRPr="00202D0C">
        <w:rPr>
          <w:rFonts w:ascii="Times New Roman" w:hAnsi="Times New Roman" w:cs="Times New Roman"/>
          <w:b/>
          <w:lang w:val="en-US"/>
        </w:rPr>
        <w:t>healthy food, keeping diet</w:t>
      </w:r>
    </w:p>
    <w:p w:rsidR="00B66AA5" w:rsidRPr="00202D0C" w:rsidRDefault="00B66AA5" w:rsidP="00B66AA5">
      <w:pPr>
        <w:spacing w:line="360" w:lineRule="auto"/>
        <w:rPr>
          <w:rFonts w:ascii="Times New Roman" w:hAnsi="Times New Roman" w:cs="Times New Roman"/>
          <w:b/>
          <w:lang w:val="en-GB"/>
        </w:rPr>
      </w:pPr>
      <w:r w:rsidRPr="00202D0C">
        <w:rPr>
          <w:rFonts w:ascii="Times New Roman" w:hAnsi="Times New Roman" w:cs="Times New Roman"/>
          <w:b/>
          <w:lang w:val="en-GB"/>
        </w:rPr>
        <w:t>Aims</w:t>
      </w:r>
    </w:p>
    <w:p w:rsidR="00B66AA5" w:rsidRPr="00202D0C" w:rsidRDefault="00B66AA5" w:rsidP="00B66AA5">
      <w:pPr>
        <w:jc w:val="both"/>
        <w:rPr>
          <w:rFonts w:ascii="Times New Roman" w:hAnsi="Times New Roman" w:cs="Times New Roman"/>
          <w:b/>
          <w:lang w:val="en-GB"/>
        </w:rPr>
      </w:pPr>
      <w:r w:rsidRPr="00202D0C">
        <w:rPr>
          <w:rFonts w:ascii="Times New Roman" w:hAnsi="Times New Roman" w:cs="Times New Roman"/>
          <w:bCs/>
          <w:lang w:val="en-GB"/>
        </w:rPr>
        <w:t>B</w:t>
      </w:r>
      <w:r w:rsidRPr="00202D0C">
        <w:rPr>
          <w:rFonts w:ascii="Times New Roman" w:hAnsi="Times New Roman" w:cs="Times New Roman"/>
          <w:lang w:val="en-GB"/>
        </w:rPr>
        <w:t>y the end of Year 4 students will be expected to reach a level of reading proficiency equivalent to Band C1 in the CEFR.</w:t>
      </w:r>
    </w:p>
    <w:p w:rsidR="00B66AA5" w:rsidRPr="00202D0C" w:rsidRDefault="00B66AA5" w:rsidP="00B66AA5">
      <w:pPr>
        <w:jc w:val="both"/>
        <w:rPr>
          <w:rFonts w:ascii="Times New Roman" w:hAnsi="Times New Roman" w:cs="Times New Roman"/>
          <w:lang w:val="en-GB"/>
        </w:rPr>
      </w:pPr>
      <w:r w:rsidRPr="00202D0C">
        <w:rPr>
          <w:rFonts w:ascii="Times New Roman" w:hAnsi="Times New Roman" w:cs="Times New Roman"/>
          <w:lang w:val="en-GB"/>
        </w:rPr>
        <w:t>By the end of Year 1 students will be able to read and understand a range of text types to a level approaching Band B1 in the CEFR.</w:t>
      </w:r>
    </w:p>
    <w:p w:rsidR="00B66AA5" w:rsidRPr="00202D0C" w:rsidRDefault="00B66AA5" w:rsidP="00B66AA5">
      <w:pPr>
        <w:jc w:val="both"/>
        <w:rPr>
          <w:rFonts w:ascii="Times New Roman" w:hAnsi="Times New Roman" w:cs="Times New Roman"/>
          <w:b/>
          <w:lang w:val="en-GB"/>
        </w:rPr>
      </w:pPr>
      <w:r w:rsidRPr="00202D0C">
        <w:rPr>
          <w:rFonts w:ascii="Times New Roman" w:hAnsi="Times New Roman" w:cs="Times New Roman"/>
          <w:b/>
          <w:lang w:val="en-GB"/>
        </w:rPr>
        <w:t>Objectives</w:t>
      </w:r>
    </w:p>
    <w:p w:rsidR="00B66AA5" w:rsidRPr="00202D0C" w:rsidRDefault="00B66AA5" w:rsidP="00B66AA5">
      <w:pPr>
        <w:jc w:val="both"/>
        <w:rPr>
          <w:rFonts w:ascii="Times New Roman" w:hAnsi="Times New Roman" w:cs="Times New Roman"/>
          <w:lang w:val="en-GB"/>
        </w:rPr>
      </w:pPr>
      <w:r w:rsidRPr="00202D0C">
        <w:rPr>
          <w:rFonts w:ascii="Times New Roman" w:hAnsi="Times New Roman" w:cs="Times New Roman"/>
          <w:lang w:val="en-GB"/>
        </w:rPr>
        <w:t>By the end of the Year 1 students will:</w:t>
      </w:r>
    </w:p>
    <w:p w:rsidR="00B66AA5" w:rsidRPr="00202D0C" w:rsidRDefault="00B66AA5" w:rsidP="00B66AA5">
      <w:pPr>
        <w:numPr>
          <w:ilvl w:val="0"/>
          <w:numId w:val="10"/>
        </w:numPr>
        <w:spacing w:after="0"/>
        <w:jc w:val="both"/>
        <w:rPr>
          <w:rFonts w:ascii="Times New Roman" w:hAnsi="Times New Roman" w:cs="Times New Roman"/>
          <w:lang w:val="en-US"/>
        </w:rPr>
      </w:pPr>
      <w:proofErr w:type="gramStart"/>
      <w:r w:rsidRPr="00202D0C">
        <w:rPr>
          <w:rFonts w:ascii="Times New Roman" w:hAnsi="Times New Roman" w:cs="Times New Roman"/>
          <w:lang w:val="en-GB"/>
        </w:rPr>
        <w:t>be</w:t>
      </w:r>
      <w:proofErr w:type="gramEnd"/>
      <w:r w:rsidRPr="00202D0C">
        <w:rPr>
          <w:rFonts w:ascii="Times New Roman" w:hAnsi="Times New Roman" w:cs="Times New Roman"/>
          <w:lang w:val="en-GB"/>
        </w:rPr>
        <w:t xml:space="preserve"> able to   </w:t>
      </w:r>
      <w:r w:rsidRPr="00202D0C">
        <w:rPr>
          <w:rFonts w:ascii="Times New Roman" w:hAnsi="Times New Roman" w:cs="Times New Roman"/>
          <w:lang w:val="en-US"/>
        </w:rPr>
        <w:t>understand the main points in short newspaper articles about current and familiar topics.</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 xml:space="preserve">be able to  guess the meaning of single unknown words from context </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 xml:space="preserve">be able to skim short texts and find relevant facts and information </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lastRenderedPageBreak/>
        <w:t>be able to understand the most important information in short factual texts</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 xml:space="preserve">be able to understand simple messages and standard letters </w:t>
      </w:r>
    </w:p>
    <w:p w:rsidR="00B66AA5" w:rsidRPr="00202D0C" w:rsidRDefault="00B66AA5" w:rsidP="00B66AA5">
      <w:pPr>
        <w:numPr>
          <w:ilvl w:val="0"/>
          <w:numId w:val="10"/>
        </w:numPr>
        <w:spacing w:after="0"/>
        <w:jc w:val="both"/>
        <w:rPr>
          <w:rFonts w:ascii="Times New Roman" w:hAnsi="Times New Roman" w:cs="Times New Roman"/>
          <w:lang w:val="en-US"/>
        </w:rPr>
      </w:pPr>
      <w:proofErr w:type="gramStart"/>
      <w:r w:rsidRPr="00202D0C">
        <w:rPr>
          <w:rFonts w:ascii="Times New Roman" w:hAnsi="Times New Roman" w:cs="Times New Roman"/>
          <w:lang w:val="en-US"/>
        </w:rPr>
        <w:t>be</w:t>
      </w:r>
      <w:proofErr w:type="gramEnd"/>
      <w:r w:rsidRPr="00202D0C">
        <w:rPr>
          <w:rFonts w:ascii="Times New Roman" w:hAnsi="Times New Roman" w:cs="Times New Roman"/>
          <w:lang w:val="en-US"/>
        </w:rPr>
        <w:t xml:space="preserve"> able to understand the plot of a clearly structured story and recognize the most important episodes and events.</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be able to distinguish purposes in reading</w:t>
      </w:r>
    </w:p>
    <w:p w:rsidR="00B66AA5" w:rsidRPr="00202D0C" w:rsidRDefault="00B66AA5" w:rsidP="00B66AA5">
      <w:pPr>
        <w:numPr>
          <w:ilvl w:val="0"/>
          <w:numId w:val="10"/>
        </w:numPr>
        <w:spacing w:after="0"/>
        <w:jc w:val="both"/>
        <w:rPr>
          <w:rFonts w:ascii="Times New Roman" w:hAnsi="Times New Roman" w:cs="Times New Roman"/>
          <w:lang w:val="en-US"/>
        </w:rPr>
      </w:pPr>
      <w:proofErr w:type="gramStart"/>
      <w:r w:rsidRPr="00202D0C">
        <w:rPr>
          <w:rFonts w:ascii="Times New Roman" w:hAnsi="Times New Roman" w:cs="Times New Roman"/>
          <w:lang w:val="en-US"/>
        </w:rPr>
        <w:t>be</w:t>
      </w:r>
      <w:proofErr w:type="gramEnd"/>
      <w:r w:rsidRPr="00202D0C">
        <w:rPr>
          <w:rFonts w:ascii="Times New Roman" w:hAnsi="Times New Roman" w:cs="Times New Roman"/>
          <w:lang w:val="en-US"/>
        </w:rPr>
        <w:t xml:space="preserve"> aware of their own reading problems and possible ways of dealing with them.</w:t>
      </w:r>
    </w:p>
    <w:p w:rsidR="00B66AA5" w:rsidRDefault="00B66AA5" w:rsidP="00B66AA5">
      <w:pPr>
        <w:jc w:val="both"/>
        <w:rPr>
          <w:rFonts w:ascii="Times New Roman" w:hAnsi="Times New Roman" w:cs="Times New Roman"/>
          <w:lang w:val="en-US"/>
        </w:rPr>
      </w:pPr>
    </w:p>
    <w:p w:rsidR="00B66AA5" w:rsidRDefault="00B66AA5" w:rsidP="00B66AA5">
      <w:pPr>
        <w:jc w:val="both"/>
        <w:rPr>
          <w:rFonts w:ascii="Times New Roman" w:hAnsi="Times New Roman" w:cs="Times New Roman"/>
          <w:lang w:val="en-US"/>
        </w:rPr>
      </w:pP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Reading</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Healthy Food</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All food is made up of nutrients which our bodies use. There are different kinds of nutrients: carbohydrates, proteins, fats, vitamins and minerals. Different kinds of food contain different nutrients.</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Before we cut down on fat, sugar and salt, we have to know a bit more about the kind of food these things might be in. The biggest problem comes when these things are hidden in other foods: biscuits, crisps, sausages, meat pies, soft drinks and so on. The best way is to get into the habit of checking the ingredients and nutritional value on the sides of packets although this isn't always easy to do. Another thing to know is, for example, that we do need fat to live, it's an essential part of our diet and physically we couldn't exist without it. But we all know that to eat much fat is bad for our health. The matter is that there are different kinds of fat. There are fats that are good for us and fats that are bad for us. Eating less of the bad ones and more of the good ones can actually help us to live longer! Bad fats are the saturated fats, found in animal productions, like red meat, butter and cheese.</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Friendly fats are the unprocessed fats found naturally in foods like nuts and seeds, olives, avocados and oily fish, including </w:t>
      </w:r>
      <w:proofErr w:type="spellStart"/>
      <w:r w:rsidRPr="00202D0C">
        <w:rPr>
          <w:rFonts w:ascii="Times New Roman" w:hAnsi="Times New Roman" w:cs="Times New Roman"/>
          <w:lang w:val="en-US"/>
        </w:rPr>
        <w:t>tuna.One</w:t>
      </w:r>
      <w:proofErr w:type="spellEnd"/>
      <w:r w:rsidRPr="00202D0C">
        <w:rPr>
          <w:rFonts w:ascii="Times New Roman" w:hAnsi="Times New Roman" w:cs="Times New Roman"/>
          <w:lang w:val="en-US"/>
        </w:rPr>
        <w:t xml:space="preserve"> more thing to know is that when food is cooked, its structure changes. It can change the vitamin and nutrient contents of </w:t>
      </w:r>
      <w:proofErr w:type="spellStart"/>
      <w:r w:rsidRPr="00202D0C">
        <w:rPr>
          <w:rFonts w:ascii="Times New Roman" w:hAnsi="Times New Roman" w:cs="Times New Roman"/>
          <w:lang w:val="en-US"/>
        </w:rPr>
        <w:t>food.More</w:t>
      </w:r>
      <w:proofErr w:type="spellEnd"/>
      <w:r w:rsidRPr="00202D0C">
        <w:rPr>
          <w:rFonts w:ascii="Times New Roman" w:hAnsi="Times New Roman" w:cs="Times New Roman"/>
          <w:lang w:val="en-US"/>
        </w:rPr>
        <w:t xml:space="preserve"> and more people feel strongly about the way, their food is produced. Nowadays so much of the basic food we eat — meat, fish, fruit and vegetables — is grown using chemicals and additives.</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Although fertilizers and pesticides have greatly increased the quantity of food and helped to improve its appearance, there is a growing concern about the effects of these chemicals in the food chain. This concern has led to a growth in the demand for organically grown </w:t>
      </w:r>
      <w:proofErr w:type="spellStart"/>
      <w:r w:rsidRPr="00202D0C">
        <w:rPr>
          <w:rFonts w:ascii="Times New Roman" w:hAnsi="Times New Roman" w:cs="Times New Roman"/>
          <w:lang w:val="en-US"/>
        </w:rPr>
        <w:t>products.Today</w:t>
      </w:r>
      <w:proofErr w:type="spellEnd"/>
      <w:r w:rsidRPr="00202D0C">
        <w:rPr>
          <w:rFonts w:ascii="Times New Roman" w:hAnsi="Times New Roman" w:cs="Times New Roman"/>
          <w:lang w:val="en-US"/>
        </w:rPr>
        <w:t xml:space="preserve"> there is another problem. It is modified food, which is cheaper that ordinary one. There is a </w:t>
      </w:r>
      <w:proofErr w:type="spellStart"/>
      <w:r w:rsidRPr="00202D0C">
        <w:rPr>
          <w:rFonts w:ascii="Times New Roman" w:hAnsi="Times New Roman" w:cs="Times New Roman"/>
          <w:lang w:val="en-US"/>
        </w:rPr>
        <w:t>rumour</w:t>
      </w:r>
      <w:proofErr w:type="spellEnd"/>
      <w:r w:rsidRPr="00202D0C">
        <w:rPr>
          <w:rFonts w:ascii="Times New Roman" w:hAnsi="Times New Roman" w:cs="Times New Roman"/>
          <w:lang w:val="en-US"/>
        </w:rPr>
        <w:t xml:space="preserve"> that such food can cause cancer and other problems. Nobody knows, either it is just an imagined fear or a real problem. This problem could be solved and examined, but it will take some </w:t>
      </w:r>
      <w:proofErr w:type="spellStart"/>
      <w:r w:rsidRPr="00202D0C">
        <w:rPr>
          <w:rFonts w:ascii="Times New Roman" w:hAnsi="Times New Roman" w:cs="Times New Roman"/>
          <w:lang w:val="en-US"/>
        </w:rPr>
        <w:t>time.The</w:t>
      </w:r>
      <w:proofErr w:type="spellEnd"/>
      <w:r w:rsidRPr="00202D0C">
        <w:rPr>
          <w:rFonts w:ascii="Times New Roman" w:hAnsi="Times New Roman" w:cs="Times New Roman"/>
          <w:lang w:val="en-US"/>
        </w:rPr>
        <w:t xml:space="preserve"> food we eat, depends on lots of things. Taste is a big factor. Culture, religion and health also play a part in what food we eat. Advertising and social factors also have a big influence.</w:t>
      </w:r>
      <w:r w:rsidRPr="00202D0C">
        <w:rPr>
          <w:rFonts w:ascii="Times New Roman" w:hAnsi="Times New Roman" w:cs="Times New Roman"/>
          <w:lang w:val="en-US"/>
        </w:rPr>
        <w:cr/>
      </w:r>
    </w:p>
    <w:p w:rsidR="00B66AA5"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Income is also an important factor. That is why not surprisingly, money, rather than a lack of knowledge about how to eat well, </w:t>
      </w:r>
      <w:proofErr w:type="gramStart"/>
      <w:r w:rsidRPr="00202D0C">
        <w:rPr>
          <w:rFonts w:ascii="Times New Roman" w:hAnsi="Times New Roman" w:cs="Times New Roman"/>
          <w:lang w:val="en-US"/>
        </w:rPr>
        <w:t>is</w:t>
      </w:r>
      <w:proofErr w:type="gramEnd"/>
      <w:r w:rsidRPr="00202D0C">
        <w:rPr>
          <w:rFonts w:ascii="Times New Roman" w:hAnsi="Times New Roman" w:cs="Times New Roman"/>
          <w:lang w:val="en-US"/>
        </w:rPr>
        <w:t xml:space="preserve"> at the heart of the </w:t>
      </w:r>
      <w:proofErr w:type="spellStart"/>
      <w:r w:rsidRPr="00202D0C">
        <w:rPr>
          <w:rFonts w:ascii="Times New Roman" w:hAnsi="Times New Roman" w:cs="Times New Roman"/>
          <w:lang w:val="en-US"/>
        </w:rPr>
        <w:t>problem.Finally</w:t>
      </w:r>
      <w:proofErr w:type="spellEnd"/>
      <w:r w:rsidRPr="00202D0C">
        <w:rPr>
          <w:rFonts w:ascii="Times New Roman" w:hAnsi="Times New Roman" w:cs="Times New Roman"/>
          <w:lang w:val="en-US"/>
        </w:rPr>
        <w:t xml:space="preserve">, there are three main messages to follow for healthy eating: First, we should eat less fat, </w:t>
      </w:r>
    </w:p>
    <w:p w:rsidR="00B66AA5" w:rsidRPr="00202D0C" w:rsidRDefault="00B66AA5" w:rsidP="00B66AA5">
      <w:pPr>
        <w:jc w:val="both"/>
        <w:rPr>
          <w:rFonts w:ascii="Times New Roman" w:hAnsi="Times New Roman" w:cs="Times New Roman"/>
          <w:lang w:val="en-US"/>
        </w:rPr>
      </w:pPr>
      <w:proofErr w:type="gramStart"/>
      <w:r w:rsidRPr="00202D0C">
        <w:rPr>
          <w:rFonts w:ascii="Times New Roman" w:hAnsi="Times New Roman" w:cs="Times New Roman"/>
          <w:lang w:val="en-US"/>
        </w:rPr>
        <w:t>particularly</w:t>
      </w:r>
      <w:proofErr w:type="gramEnd"/>
      <w:r w:rsidRPr="00202D0C">
        <w:rPr>
          <w:rFonts w:ascii="Times New Roman" w:hAnsi="Times New Roman" w:cs="Times New Roman"/>
          <w:lang w:val="en-US"/>
        </w:rPr>
        <w:t xml:space="preserve"> saturated fat. Secondly, we are to cut down on sugar and salt. Thirdly, we must eat more fresh fruit and vegetables.</w:t>
      </w:r>
    </w:p>
    <w:p w:rsidR="00B66AA5"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It’s very important to choose the right food nowadays. Healthy and balanced diet is useful for every person. We depend on food as well as the cars depend on gas, for example. It’s our natural fuel, which gives our body physical strength and health. When the body is healthy, the mind will also be healthy. </w:t>
      </w:r>
      <w:r w:rsidRPr="00202D0C">
        <w:rPr>
          <w:rFonts w:ascii="Times New Roman" w:hAnsi="Times New Roman" w:cs="Times New Roman"/>
          <w:lang w:val="en-US"/>
        </w:rPr>
        <w:lastRenderedPageBreak/>
        <w:t>Different types of food contain different nutrients for our body. Some supply us with carbohydrates, some with proteins or fats, some with vitamins and minerals, etc. Many people think that fat is bad for people and they try to cut down on it. There is even a special line of products, called low-fat. The problem is that we do need some kinds of fat, but the saturated fats from animal products, like red meat, butter and cheese, can be really bad for health. Friendly fats can be found in avocados, nuts and seeds, olives and tuna fish, and in some other products. Some people cut down on too much sugar and salt, which is also a good idea. One of the healthiest types of food is fruit and vegetables. Such organic products can be only useful if they don’t contain any chemicals and additives, which has become a common phenomenon in modern supermarkets. More and more people tend to grow fruit and vegetables in their own gardens, instead of buying them. Another problem is modified food. It’s much cheaper than ordinary food, which is why people often buy it. From the other hand, modified food can lead to dangerous diseases. The food people eat depends a lot on their culture, religion, beliefs, health and other factors. However, some rules are common for everyone. They are: less fat, sugar and salt; and more water, vitamins, fresh fruit and vegetables.</w:t>
      </w:r>
    </w:p>
    <w:p w:rsidR="00B66AA5" w:rsidRDefault="00B66AA5" w:rsidP="00B66AA5">
      <w:pPr>
        <w:spacing w:line="360" w:lineRule="auto"/>
        <w:rPr>
          <w:rFonts w:ascii="Times New Roman" w:hAnsi="Times New Roman" w:cs="Times New Roman"/>
          <w:lang w:val="en-US"/>
        </w:rPr>
      </w:pPr>
    </w:p>
    <w:p w:rsidR="00B66AA5" w:rsidRPr="00202D0C" w:rsidRDefault="00B66AA5" w:rsidP="00B66AA5">
      <w:pPr>
        <w:spacing w:line="360" w:lineRule="auto"/>
        <w:rPr>
          <w:rFonts w:ascii="Times New Roman" w:hAnsi="Times New Roman" w:cs="Times New Roman"/>
          <w:b/>
          <w:bCs/>
          <w:lang w:val="en-US"/>
        </w:rPr>
      </w:pPr>
      <w:proofErr w:type="gramStart"/>
      <w:r w:rsidRPr="00202D0C">
        <w:rPr>
          <w:rFonts w:ascii="Times New Roman" w:hAnsi="Times New Roman" w:cs="Times New Roman"/>
          <w:b/>
          <w:lang w:val="en-US"/>
        </w:rPr>
        <w:t xml:space="preserve">Theme </w:t>
      </w:r>
      <w:r>
        <w:rPr>
          <w:rFonts w:ascii="Times New Roman" w:hAnsi="Times New Roman" w:cs="Times New Roman"/>
          <w:b/>
          <w:lang w:val="en-US"/>
        </w:rPr>
        <w:t>11</w:t>
      </w:r>
      <w:r w:rsidRPr="00202D0C">
        <w:rPr>
          <w:rFonts w:ascii="Times New Roman" w:hAnsi="Times New Roman" w:cs="Times New Roman"/>
          <w:b/>
          <w:lang w:val="en-US"/>
        </w:rPr>
        <w:t>.</w:t>
      </w:r>
      <w:proofErr w:type="gramEnd"/>
      <w:r w:rsidRPr="00202D0C">
        <w:rPr>
          <w:rFonts w:ascii="Times New Roman" w:hAnsi="Times New Roman" w:cs="Times New Roman"/>
          <w:b/>
          <w:bCs/>
          <w:lang w:val="en-US"/>
        </w:rPr>
        <w:t xml:space="preserve"> Food: eating places, healthy food, keeping diet</w:t>
      </w:r>
    </w:p>
    <w:p w:rsidR="00B66AA5" w:rsidRPr="00202D0C" w:rsidRDefault="00B66AA5" w:rsidP="00B66AA5">
      <w:pPr>
        <w:spacing w:line="360" w:lineRule="auto"/>
        <w:rPr>
          <w:rFonts w:ascii="Times New Roman" w:hAnsi="Times New Roman" w:cs="Times New Roman"/>
          <w:b/>
          <w:lang w:val="en-GB"/>
        </w:rPr>
      </w:pPr>
      <w:r w:rsidRPr="00202D0C">
        <w:rPr>
          <w:rFonts w:ascii="Times New Roman" w:hAnsi="Times New Roman" w:cs="Times New Roman"/>
          <w:b/>
          <w:lang w:val="en-GB"/>
        </w:rPr>
        <w:t>Aims</w:t>
      </w:r>
    </w:p>
    <w:p w:rsidR="00B66AA5" w:rsidRPr="00202D0C" w:rsidRDefault="00B66AA5" w:rsidP="00B66AA5">
      <w:pPr>
        <w:jc w:val="both"/>
        <w:rPr>
          <w:rFonts w:ascii="Times New Roman" w:hAnsi="Times New Roman" w:cs="Times New Roman"/>
          <w:b/>
          <w:lang w:val="en-GB"/>
        </w:rPr>
      </w:pPr>
      <w:r w:rsidRPr="00202D0C">
        <w:rPr>
          <w:rFonts w:ascii="Times New Roman" w:hAnsi="Times New Roman" w:cs="Times New Roman"/>
          <w:bCs/>
          <w:lang w:val="en-GB"/>
        </w:rPr>
        <w:t>B</w:t>
      </w:r>
      <w:r w:rsidRPr="00202D0C">
        <w:rPr>
          <w:rFonts w:ascii="Times New Roman" w:hAnsi="Times New Roman" w:cs="Times New Roman"/>
          <w:lang w:val="en-GB"/>
        </w:rPr>
        <w:t>y the end of Year 4 students will be expected to reach a level of reading proficiency equivalent to Band C1 in the CEFR.</w:t>
      </w:r>
    </w:p>
    <w:p w:rsidR="00B66AA5" w:rsidRPr="00202D0C" w:rsidRDefault="00B66AA5" w:rsidP="00B66AA5">
      <w:pPr>
        <w:jc w:val="both"/>
        <w:rPr>
          <w:rFonts w:ascii="Times New Roman" w:hAnsi="Times New Roman" w:cs="Times New Roman"/>
          <w:lang w:val="en-GB"/>
        </w:rPr>
      </w:pPr>
      <w:r w:rsidRPr="00202D0C">
        <w:rPr>
          <w:rFonts w:ascii="Times New Roman" w:hAnsi="Times New Roman" w:cs="Times New Roman"/>
          <w:lang w:val="en-GB"/>
        </w:rPr>
        <w:t>By the end of Year 1 students will be able to read and understand a range of text types to a level approaching Band B1 in the CEFR.</w:t>
      </w:r>
    </w:p>
    <w:p w:rsidR="00B66AA5" w:rsidRPr="00202D0C" w:rsidRDefault="00B66AA5" w:rsidP="00B66AA5">
      <w:pPr>
        <w:jc w:val="both"/>
        <w:rPr>
          <w:rFonts w:ascii="Times New Roman" w:hAnsi="Times New Roman" w:cs="Times New Roman"/>
          <w:b/>
          <w:lang w:val="en-GB"/>
        </w:rPr>
      </w:pPr>
      <w:r w:rsidRPr="00202D0C">
        <w:rPr>
          <w:rFonts w:ascii="Times New Roman" w:hAnsi="Times New Roman" w:cs="Times New Roman"/>
          <w:b/>
          <w:lang w:val="en-GB"/>
        </w:rPr>
        <w:t>Objectives</w:t>
      </w:r>
    </w:p>
    <w:p w:rsidR="00B66AA5" w:rsidRPr="00202D0C" w:rsidRDefault="00B66AA5" w:rsidP="00B66AA5">
      <w:pPr>
        <w:jc w:val="both"/>
        <w:rPr>
          <w:rFonts w:ascii="Times New Roman" w:hAnsi="Times New Roman" w:cs="Times New Roman"/>
          <w:lang w:val="en-GB"/>
        </w:rPr>
      </w:pPr>
      <w:r w:rsidRPr="00202D0C">
        <w:rPr>
          <w:rFonts w:ascii="Times New Roman" w:hAnsi="Times New Roman" w:cs="Times New Roman"/>
          <w:lang w:val="en-GB"/>
        </w:rPr>
        <w:t>By the end of the Year 1 students will:</w:t>
      </w:r>
    </w:p>
    <w:p w:rsidR="00B66AA5" w:rsidRPr="00202D0C" w:rsidRDefault="00B66AA5" w:rsidP="00B66AA5">
      <w:pPr>
        <w:numPr>
          <w:ilvl w:val="0"/>
          <w:numId w:val="10"/>
        </w:numPr>
        <w:spacing w:after="0"/>
        <w:jc w:val="both"/>
        <w:rPr>
          <w:rFonts w:ascii="Times New Roman" w:hAnsi="Times New Roman" w:cs="Times New Roman"/>
          <w:lang w:val="en-US"/>
        </w:rPr>
      </w:pPr>
      <w:proofErr w:type="gramStart"/>
      <w:r w:rsidRPr="00202D0C">
        <w:rPr>
          <w:rFonts w:ascii="Times New Roman" w:hAnsi="Times New Roman" w:cs="Times New Roman"/>
          <w:lang w:val="en-GB"/>
        </w:rPr>
        <w:t>be</w:t>
      </w:r>
      <w:proofErr w:type="gramEnd"/>
      <w:r w:rsidRPr="00202D0C">
        <w:rPr>
          <w:rFonts w:ascii="Times New Roman" w:hAnsi="Times New Roman" w:cs="Times New Roman"/>
          <w:lang w:val="en-GB"/>
        </w:rPr>
        <w:t xml:space="preserve"> able to   </w:t>
      </w:r>
      <w:r w:rsidRPr="00202D0C">
        <w:rPr>
          <w:rFonts w:ascii="Times New Roman" w:hAnsi="Times New Roman" w:cs="Times New Roman"/>
          <w:lang w:val="en-US"/>
        </w:rPr>
        <w:t>understand the main points in short newspaper articles about current and familiar topics.</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 xml:space="preserve">be able to  guess the meaning of single unknown words from context </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 xml:space="preserve">be able to skim short texts and find relevant facts and information </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be able to understand the most important information in short factual texts</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 xml:space="preserve">be able to understand simple messages and standard letters </w:t>
      </w:r>
    </w:p>
    <w:p w:rsidR="00B66AA5" w:rsidRPr="00202D0C" w:rsidRDefault="00B66AA5" w:rsidP="00B66AA5">
      <w:pPr>
        <w:numPr>
          <w:ilvl w:val="0"/>
          <w:numId w:val="10"/>
        </w:numPr>
        <w:spacing w:after="0"/>
        <w:jc w:val="both"/>
        <w:rPr>
          <w:rFonts w:ascii="Times New Roman" w:hAnsi="Times New Roman" w:cs="Times New Roman"/>
          <w:lang w:val="en-US"/>
        </w:rPr>
      </w:pPr>
      <w:proofErr w:type="gramStart"/>
      <w:r w:rsidRPr="00202D0C">
        <w:rPr>
          <w:rFonts w:ascii="Times New Roman" w:hAnsi="Times New Roman" w:cs="Times New Roman"/>
          <w:lang w:val="en-US"/>
        </w:rPr>
        <w:t>be</w:t>
      </w:r>
      <w:proofErr w:type="gramEnd"/>
      <w:r w:rsidRPr="00202D0C">
        <w:rPr>
          <w:rFonts w:ascii="Times New Roman" w:hAnsi="Times New Roman" w:cs="Times New Roman"/>
          <w:lang w:val="en-US"/>
        </w:rPr>
        <w:t xml:space="preserve"> able to understand the plot of a clearly structured story and recognize the most important episodes and events.</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be able to distinguish purposes in reading</w:t>
      </w:r>
    </w:p>
    <w:p w:rsidR="00B66AA5" w:rsidRPr="00202D0C" w:rsidRDefault="00B66AA5" w:rsidP="00B66AA5">
      <w:pPr>
        <w:numPr>
          <w:ilvl w:val="0"/>
          <w:numId w:val="10"/>
        </w:numPr>
        <w:spacing w:after="0"/>
        <w:jc w:val="both"/>
        <w:rPr>
          <w:rFonts w:ascii="Times New Roman" w:hAnsi="Times New Roman" w:cs="Times New Roman"/>
          <w:lang w:val="en-US"/>
        </w:rPr>
      </w:pPr>
      <w:proofErr w:type="gramStart"/>
      <w:r w:rsidRPr="00202D0C">
        <w:rPr>
          <w:rFonts w:ascii="Times New Roman" w:hAnsi="Times New Roman" w:cs="Times New Roman"/>
          <w:lang w:val="en-US"/>
        </w:rPr>
        <w:t>be</w:t>
      </w:r>
      <w:proofErr w:type="gramEnd"/>
      <w:r w:rsidRPr="00202D0C">
        <w:rPr>
          <w:rFonts w:ascii="Times New Roman" w:hAnsi="Times New Roman" w:cs="Times New Roman"/>
          <w:lang w:val="en-US"/>
        </w:rPr>
        <w:t xml:space="preserve"> aware of their own reading problems and possible ways of dealing with them.</w:t>
      </w:r>
    </w:p>
    <w:p w:rsidR="00B66AA5" w:rsidRDefault="00B66AA5" w:rsidP="00B66AA5">
      <w:pPr>
        <w:jc w:val="both"/>
        <w:rPr>
          <w:rFonts w:ascii="Times New Roman" w:hAnsi="Times New Roman" w:cs="Times New Roman"/>
          <w:lang w:val="en-US"/>
        </w:rPr>
      </w:pP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Reading</w:t>
      </w:r>
    </w:p>
    <w:p w:rsidR="00B66AA5" w:rsidRPr="00202D0C" w:rsidRDefault="00B66AA5" w:rsidP="00B66AA5">
      <w:pPr>
        <w:jc w:val="both"/>
        <w:rPr>
          <w:rFonts w:ascii="Times New Roman" w:hAnsi="Times New Roman" w:cs="Times New Roman"/>
          <w:b/>
          <w:bCs/>
          <w:lang w:val="en-US"/>
        </w:rPr>
      </w:pPr>
      <w:r w:rsidRPr="00202D0C">
        <w:rPr>
          <w:rFonts w:ascii="Times New Roman" w:hAnsi="Times New Roman" w:cs="Times New Roman"/>
          <w:b/>
          <w:bCs/>
          <w:lang w:val="en-US"/>
        </w:rPr>
        <w:t>Healthy Food</w:t>
      </w:r>
    </w:p>
    <w:p w:rsidR="00B66AA5" w:rsidRDefault="00B66AA5" w:rsidP="00B66AA5">
      <w:pPr>
        <w:jc w:val="both"/>
        <w:rPr>
          <w:rFonts w:ascii="Times New Roman" w:hAnsi="Times New Roman" w:cs="Times New Roman"/>
          <w:lang w:val="en-US"/>
        </w:rPr>
      </w:pPr>
      <w:r w:rsidRPr="00202D0C">
        <w:rPr>
          <w:rFonts w:ascii="Times New Roman" w:hAnsi="Times New Roman" w:cs="Times New Roman"/>
          <w:lang w:val="en-US"/>
        </w:rPr>
        <w:t>All food is made up of nutrients which our bodies use. There are different kinds of nutrients: carbohydrates, proteins, fats, vitamins and minerals. Different kinds of food contain different nutrients.</w:t>
      </w:r>
    </w:p>
    <w:p w:rsidR="00B66AA5" w:rsidRDefault="00B66AA5" w:rsidP="00B66AA5">
      <w:pPr>
        <w:jc w:val="both"/>
        <w:rPr>
          <w:rFonts w:ascii="Times New Roman" w:hAnsi="Times New Roman" w:cs="Times New Roman"/>
          <w:lang w:val="en-US"/>
        </w:rPr>
      </w:pP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lastRenderedPageBreak/>
        <w:t>Before we cut down on fat, sugar and salt, we have to know a bit more about the kind of food these things might be in. The biggest problem comes when these things are hidden in other foods: biscuits, crisps, sausages, meat pies, soft drinks and so on. The best way is to get into the habit of checking the ingredients and nutritional value on the sides of packets although this isn't always easy to do. Another thing to know is, for example, that we do need fat to live, it's an essential part of our diet and physically we couldn't exist without it. But we all know that to eat much fat is bad for our health. The matter is that there are different kinds of fat. There are fats that are good for us and fats that are bad for us. Eating less of the bad ones and more of the good ones can actually help us to live longer! Bad fats are the saturated fats, found in animal productions, like red meat, butter and cheese.</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Friendly fats are the unprocessed fats found naturally in foods like nuts and seeds, olives, avocados and oily fish, including </w:t>
      </w:r>
      <w:proofErr w:type="spellStart"/>
      <w:r w:rsidRPr="00202D0C">
        <w:rPr>
          <w:rFonts w:ascii="Times New Roman" w:hAnsi="Times New Roman" w:cs="Times New Roman"/>
          <w:lang w:val="en-US"/>
        </w:rPr>
        <w:t>tuna.One</w:t>
      </w:r>
      <w:proofErr w:type="spellEnd"/>
      <w:r w:rsidRPr="00202D0C">
        <w:rPr>
          <w:rFonts w:ascii="Times New Roman" w:hAnsi="Times New Roman" w:cs="Times New Roman"/>
          <w:lang w:val="en-US"/>
        </w:rPr>
        <w:t xml:space="preserve"> more thing to know is that when food is cooked, its structure changes. It can change the vitamin and nutrient contents of </w:t>
      </w:r>
      <w:proofErr w:type="spellStart"/>
      <w:r w:rsidRPr="00202D0C">
        <w:rPr>
          <w:rFonts w:ascii="Times New Roman" w:hAnsi="Times New Roman" w:cs="Times New Roman"/>
          <w:lang w:val="en-US"/>
        </w:rPr>
        <w:t>food.More</w:t>
      </w:r>
      <w:proofErr w:type="spellEnd"/>
      <w:r w:rsidRPr="00202D0C">
        <w:rPr>
          <w:rFonts w:ascii="Times New Roman" w:hAnsi="Times New Roman" w:cs="Times New Roman"/>
          <w:lang w:val="en-US"/>
        </w:rPr>
        <w:t xml:space="preserve"> and more people feel strongly about the way, their food is produced. Nowadays so much of the basic food we eat — meat, fish, fruit and vegetables — is grown using chemicals and additives.</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Although fertilizers and pesticides have greatly increased the quantity of food and helped to improve its appearance, there is a growing concern about the effects of these chemicals in the food chain. This concern has led to a growth in the demand for organically grown </w:t>
      </w:r>
      <w:proofErr w:type="spellStart"/>
      <w:r w:rsidRPr="00202D0C">
        <w:rPr>
          <w:rFonts w:ascii="Times New Roman" w:hAnsi="Times New Roman" w:cs="Times New Roman"/>
          <w:lang w:val="en-US"/>
        </w:rPr>
        <w:t>products.Today</w:t>
      </w:r>
      <w:proofErr w:type="spellEnd"/>
      <w:r w:rsidRPr="00202D0C">
        <w:rPr>
          <w:rFonts w:ascii="Times New Roman" w:hAnsi="Times New Roman" w:cs="Times New Roman"/>
          <w:lang w:val="en-US"/>
        </w:rPr>
        <w:t xml:space="preserve"> there is another problem. It is modified food, which is cheaper that ordinary one. There is a </w:t>
      </w:r>
      <w:proofErr w:type="spellStart"/>
      <w:r w:rsidRPr="00202D0C">
        <w:rPr>
          <w:rFonts w:ascii="Times New Roman" w:hAnsi="Times New Roman" w:cs="Times New Roman"/>
          <w:lang w:val="en-US"/>
        </w:rPr>
        <w:t>rumour</w:t>
      </w:r>
      <w:proofErr w:type="spellEnd"/>
      <w:r w:rsidRPr="00202D0C">
        <w:rPr>
          <w:rFonts w:ascii="Times New Roman" w:hAnsi="Times New Roman" w:cs="Times New Roman"/>
          <w:lang w:val="en-US"/>
        </w:rPr>
        <w:t xml:space="preserve"> that such food can cause cancer and other problems. Nobody knows, either it is just an imagined fear or a real problem. This problem could be solved and examined, but it will take some </w:t>
      </w:r>
      <w:proofErr w:type="spellStart"/>
      <w:r w:rsidRPr="00202D0C">
        <w:rPr>
          <w:rFonts w:ascii="Times New Roman" w:hAnsi="Times New Roman" w:cs="Times New Roman"/>
          <w:lang w:val="en-US"/>
        </w:rPr>
        <w:t>time.The</w:t>
      </w:r>
      <w:proofErr w:type="spellEnd"/>
      <w:r w:rsidRPr="00202D0C">
        <w:rPr>
          <w:rFonts w:ascii="Times New Roman" w:hAnsi="Times New Roman" w:cs="Times New Roman"/>
          <w:lang w:val="en-US"/>
        </w:rPr>
        <w:t xml:space="preserve"> food we eat, depends on lots of things. Taste is a big factor. Culture, religion and health also play a part in what food we eat. Advertising and social factors also have a big influence.</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Income is also an important factor. That is why not surprisingly, money, rather than a lack of knowledge about how to eat well, </w:t>
      </w:r>
      <w:proofErr w:type="gramStart"/>
      <w:r w:rsidRPr="00202D0C">
        <w:rPr>
          <w:rFonts w:ascii="Times New Roman" w:hAnsi="Times New Roman" w:cs="Times New Roman"/>
          <w:lang w:val="en-US"/>
        </w:rPr>
        <w:t>is</w:t>
      </w:r>
      <w:proofErr w:type="gramEnd"/>
      <w:r w:rsidRPr="00202D0C">
        <w:rPr>
          <w:rFonts w:ascii="Times New Roman" w:hAnsi="Times New Roman" w:cs="Times New Roman"/>
          <w:lang w:val="en-US"/>
        </w:rPr>
        <w:t xml:space="preserve"> at the heart of the </w:t>
      </w:r>
      <w:proofErr w:type="spellStart"/>
      <w:r w:rsidRPr="00202D0C">
        <w:rPr>
          <w:rFonts w:ascii="Times New Roman" w:hAnsi="Times New Roman" w:cs="Times New Roman"/>
          <w:lang w:val="en-US"/>
        </w:rPr>
        <w:t>problem.Finally</w:t>
      </w:r>
      <w:proofErr w:type="spellEnd"/>
      <w:r w:rsidRPr="00202D0C">
        <w:rPr>
          <w:rFonts w:ascii="Times New Roman" w:hAnsi="Times New Roman" w:cs="Times New Roman"/>
          <w:lang w:val="en-US"/>
        </w:rPr>
        <w:t>, there are three main messages to follow for healthy eating: First, we should eat less fat, particularly saturated fat. Secondly, we are to cut down on sugar and salt. Thirdly, we must eat more fresh fruit and vegetables.</w:t>
      </w:r>
    </w:p>
    <w:p w:rsidR="00B66AA5" w:rsidRDefault="00B66AA5" w:rsidP="00B66AA5">
      <w:pPr>
        <w:jc w:val="both"/>
        <w:rPr>
          <w:rFonts w:ascii="Times New Roman" w:hAnsi="Times New Roman" w:cs="Times New Roman"/>
          <w:lang w:val="en-US"/>
        </w:rPr>
      </w:pPr>
      <w:r w:rsidRPr="00202D0C">
        <w:rPr>
          <w:rFonts w:ascii="Times New Roman" w:hAnsi="Times New Roman" w:cs="Times New Roman"/>
          <w:lang w:val="en-US"/>
        </w:rPr>
        <w:t>It’s very important to choose the right food nowadays. Healthy and balanced diet is useful for every person. We depend on food as well as the cars depend on gas, for example. It’s our natural fuel, which gives our body physical strength and health.</w:t>
      </w:r>
    </w:p>
    <w:p w:rsidR="00B66AA5" w:rsidRDefault="00B66AA5" w:rsidP="00B66AA5">
      <w:pPr>
        <w:jc w:val="both"/>
        <w:rPr>
          <w:rFonts w:ascii="Times New Roman" w:hAnsi="Times New Roman" w:cs="Times New Roman"/>
          <w:lang w:val="en-US"/>
        </w:rPr>
      </w:pP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 When the body is healthy, the mind will also be healthy. Different types of food contain different nutrients for our body. Some supply us with carbohydrates, some with proteins or fats, some with vitamins and minerals, etc. Many people think that fat is bad for people and they try to cut down on it. There is even a special line of products, called low-fat. The problem is that we do need some kinds of fat, but the saturated fats from animal products, like red meat, butter and cheese, can be really bad for health. Friendly fats can be found in avocados, nuts and seeds, olives and tuna fish, and in some other products. Some people cut down on too much sugar and salt, which is also a good idea. One of the healthiest types of food is fruit and vegetables. Such organic products can be only useful if they don’t contain any chemicals and additives, which has become a common phenomenon in modern supermarkets. More and more people tend to grow fruit and vegetables in their own gardens, instead of buying them. Another problem is modified food. It’s much cheaper than ordinary food, which is why people often buy it. From the other hand, modified food can lead to dangerous diseases. The food people eat depends a lot on their culture, religion, beliefs, health and other factors. However, some rules are common for everyone. They are: less fat, sugar and salt; and more water, vitamins, fresh fruit and vegetables.</w:t>
      </w:r>
    </w:p>
    <w:p w:rsidR="00B66AA5" w:rsidRDefault="00B66AA5" w:rsidP="00B66AA5">
      <w:pPr>
        <w:spacing w:line="360" w:lineRule="auto"/>
        <w:rPr>
          <w:rFonts w:ascii="Times New Roman" w:hAnsi="Times New Roman" w:cs="Times New Roman"/>
          <w:lang w:val="en-US"/>
        </w:rPr>
      </w:pPr>
    </w:p>
    <w:p w:rsidR="00B66AA5" w:rsidRPr="00202D0C" w:rsidRDefault="00B66AA5" w:rsidP="00B66AA5">
      <w:pPr>
        <w:spacing w:line="360" w:lineRule="auto"/>
        <w:jc w:val="center"/>
        <w:rPr>
          <w:rFonts w:ascii="Times New Roman" w:hAnsi="Times New Roman" w:cs="Times New Roman"/>
          <w:b/>
          <w:bCs/>
          <w:lang w:val="en-US"/>
        </w:rPr>
      </w:pPr>
      <w:r>
        <w:rPr>
          <w:rFonts w:ascii="Times New Roman" w:hAnsi="Times New Roman" w:cs="Times New Roman"/>
          <w:b/>
          <w:lang w:val="en-US"/>
        </w:rPr>
        <w:lastRenderedPageBreak/>
        <w:t>T</w:t>
      </w:r>
      <w:r w:rsidRPr="00202D0C">
        <w:rPr>
          <w:rFonts w:ascii="Times New Roman" w:hAnsi="Times New Roman" w:cs="Times New Roman"/>
          <w:b/>
          <w:lang w:val="en-US"/>
        </w:rPr>
        <w:t xml:space="preserve">heme </w:t>
      </w:r>
      <w:r>
        <w:rPr>
          <w:rFonts w:ascii="Times New Roman" w:hAnsi="Times New Roman" w:cs="Times New Roman"/>
          <w:b/>
          <w:lang w:val="en-US"/>
        </w:rPr>
        <w:t>12</w:t>
      </w:r>
      <w:r w:rsidRPr="00202D0C">
        <w:rPr>
          <w:rFonts w:ascii="Times New Roman" w:hAnsi="Times New Roman" w:cs="Times New Roman"/>
          <w:b/>
          <w:lang w:val="en-US"/>
        </w:rPr>
        <w:t>.</w:t>
      </w:r>
      <w:r w:rsidRPr="00202D0C">
        <w:rPr>
          <w:rFonts w:ascii="Times New Roman" w:hAnsi="Times New Roman" w:cs="Times New Roman"/>
          <w:b/>
          <w:bCs/>
          <w:lang w:val="en-US"/>
        </w:rPr>
        <w:t>Food: eating habits, vegetarian food</w:t>
      </w:r>
    </w:p>
    <w:p w:rsidR="00B66AA5" w:rsidRPr="00202D0C" w:rsidRDefault="00B66AA5" w:rsidP="00B66AA5">
      <w:pPr>
        <w:jc w:val="both"/>
        <w:rPr>
          <w:rFonts w:ascii="Times New Roman" w:hAnsi="Times New Roman" w:cs="Times New Roman"/>
          <w:b/>
          <w:lang w:val="en-GB"/>
        </w:rPr>
      </w:pPr>
      <w:r w:rsidRPr="00202D0C">
        <w:rPr>
          <w:rFonts w:ascii="Times New Roman" w:hAnsi="Times New Roman" w:cs="Times New Roman"/>
          <w:b/>
          <w:lang w:val="en-GB"/>
        </w:rPr>
        <w:t>Aims</w:t>
      </w:r>
    </w:p>
    <w:p w:rsidR="00B66AA5" w:rsidRPr="00202D0C" w:rsidRDefault="00B66AA5" w:rsidP="00B66AA5">
      <w:pPr>
        <w:jc w:val="both"/>
        <w:rPr>
          <w:rFonts w:ascii="Times New Roman" w:hAnsi="Times New Roman" w:cs="Times New Roman"/>
          <w:b/>
          <w:lang w:val="en-GB"/>
        </w:rPr>
      </w:pPr>
      <w:r w:rsidRPr="00202D0C">
        <w:rPr>
          <w:rFonts w:ascii="Times New Roman" w:hAnsi="Times New Roman" w:cs="Times New Roman"/>
          <w:bCs/>
          <w:lang w:val="en-GB"/>
        </w:rPr>
        <w:t>B</w:t>
      </w:r>
      <w:r w:rsidRPr="00202D0C">
        <w:rPr>
          <w:rFonts w:ascii="Times New Roman" w:hAnsi="Times New Roman" w:cs="Times New Roman"/>
          <w:lang w:val="en-GB"/>
        </w:rPr>
        <w:t>y the end of Year 4 students will be expected to reach a level of reading proficiency equivalent to Band C1 in the CEFR.</w:t>
      </w:r>
    </w:p>
    <w:p w:rsidR="00B66AA5" w:rsidRPr="00202D0C" w:rsidRDefault="00B66AA5" w:rsidP="00B66AA5">
      <w:pPr>
        <w:jc w:val="both"/>
        <w:rPr>
          <w:rFonts w:ascii="Times New Roman" w:hAnsi="Times New Roman" w:cs="Times New Roman"/>
          <w:lang w:val="en-GB"/>
        </w:rPr>
      </w:pPr>
      <w:r w:rsidRPr="00202D0C">
        <w:rPr>
          <w:rFonts w:ascii="Times New Roman" w:hAnsi="Times New Roman" w:cs="Times New Roman"/>
          <w:lang w:val="en-GB"/>
        </w:rPr>
        <w:t>By the end of Year 1 students will be able to read and understand a range of text types to a level approaching Band B1 in the CEFR.</w:t>
      </w:r>
    </w:p>
    <w:p w:rsidR="00B66AA5" w:rsidRPr="00202D0C" w:rsidRDefault="00B66AA5" w:rsidP="00B66AA5">
      <w:pPr>
        <w:jc w:val="both"/>
        <w:rPr>
          <w:rFonts w:ascii="Times New Roman" w:hAnsi="Times New Roman" w:cs="Times New Roman"/>
          <w:b/>
          <w:lang w:val="en-GB"/>
        </w:rPr>
      </w:pPr>
      <w:r w:rsidRPr="00202D0C">
        <w:rPr>
          <w:rFonts w:ascii="Times New Roman" w:hAnsi="Times New Roman" w:cs="Times New Roman"/>
          <w:b/>
          <w:lang w:val="en-GB"/>
        </w:rPr>
        <w:t>Objectives</w:t>
      </w:r>
    </w:p>
    <w:p w:rsidR="00B66AA5" w:rsidRPr="00202D0C" w:rsidRDefault="00B66AA5" w:rsidP="00B66AA5">
      <w:pPr>
        <w:jc w:val="both"/>
        <w:rPr>
          <w:rFonts w:ascii="Times New Roman" w:hAnsi="Times New Roman" w:cs="Times New Roman"/>
          <w:lang w:val="en-GB"/>
        </w:rPr>
      </w:pPr>
      <w:r w:rsidRPr="00202D0C">
        <w:rPr>
          <w:rFonts w:ascii="Times New Roman" w:hAnsi="Times New Roman" w:cs="Times New Roman"/>
          <w:lang w:val="en-GB"/>
        </w:rPr>
        <w:t>By the end of the Year 1 students will:</w:t>
      </w:r>
    </w:p>
    <w:p w:rsidR="00B66AA5" w:rsidRPr="00202D0C" w:rsidRDefault="00B66AA5" w:rsidP="00B66AA5">
      <w:pPr>
        <w:numPr>
          <w:ilvl w:val="0"/>
          <w:numId w:val="10"/>
        </w:numPr>
        <w:spacing w:after="0"/>
        <w:jc w:val="both"/>
        <w:rPr>
          <w:rFonts w:ascii="Times New Roman" w:hAnsi="Times New Roman" w:cs="Times New Roman"/>
          <w:lang w:val="en-US"/>
        </w:rPr>
      </w:pPr>
      <w:proofErr w:type="gramStart"/>
      <w:r w:rsidRPr="00202D0C">
        <w:rPr>
          <w:rFonts w:ascii="Times New Roman" w:hAnsi="Times New Roman" w:cs="Times New Roman"/>
          <w:lang w:val="en-GB"/>
        </w:rPr>
        <w:t>be</w:t>
      </w:r>
      <w:proofErr w:type="gramEnd"/>
      <w:r w:rsidRPr="00202D0C">
        <w:rPr>
          <w:rFonts w:ascii="Times New Roman" w:hAnsi="Times New Roman" w:cs="Times New Roman"/>
          <w:lang w:val="en-GB"/>
        </w:rPr>
        <w:t xml:space="preserve"> able to   </w:t>
      </w:r>
      <w:r w:rsidRPr="00202D0C">
        <w:rPr>
          <w:rFonts w:ascii="Times New Roman" w:hAnsi="Times New Roman" w:cs="Times New Roman"/>
          <w:lang w:val="en-US"/>
        </w:rPr>
        <w:t>understand the main points in short newspaper articles about current and familiar topics.</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 xml:space="preserve">be able to  guess the meaning of single unknown words from context </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 xml:space="preserve">be able to skim short texts and find relevant facts and information </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be able to understand the most important information in short factual texts</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 xml:space="preserve">be able to understand simple messages and standard letters </w:t>
      </w:r>
    </w:p>
    <w:p w:rsidR="00B66AA5" w:rsidRPr="00202D0C" w:rsidRDefault="00B66AA5" w:rsidP="00B66AA5">
      <w:pPr>
        <w:numPr>
          <w:ilvl w:val="0"/>
          <w:numId w:val="10"/>
        </w:numPr>
        <w:spacing w:after="0"/>
        <w:jc w:val="both"/>
        <w:rPr>
          <w:rFonts w:ascii="Times New Roman" w:hAnsi="Times New Roman" w:cs="Times New Roman"/>
          <w:lang w:val="en-US"/>
        </w:rPr>
      </w:pPr>
      <w:proofErr w:type="gramStart"/>
      <w:r w:rsidRPr="00202D0C">
        <w:rPr>
          <w:rFonts w:ascii="Times New Roman" w:hAnsi="Times New Roman" w:cs="Times New Roman"/>
          <w:lang w:val="en-US"/>
        </w:rPr>
        <w:t>be</w:t>
      </w:r>
      <w:proofErr w:type="gramEnd"/>
      <w:r w:rsidRPr="00202D0C">
        <w:rPr>
          <w:rFonts w:ascii="Times New Roman" w:hAnsi="Times New Roman" w:cs="Times New Roman"/>
          <w:lang w:val="en-US"/>
        </w:rPr>
        <w:t xml:space="preserve"> able to understand the plot of a clearly structured story and recognize the most important episodes and events.</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be able to distinguish purposes in reading</w:t>
      </w:r>
    </w:p>
    <w:p w:rsidR="00B66AA5" w:rsidRPr="00202D0C" w:rsidRDefault="00B66AA5" w:rsidP="00B66AA5">
      <w:pPr>
        <w:numPr>
          <w:ilvl w:val="0"/>
          <w:numId w:val="10"/>
        </w:numPr>
        <w:spacing w:after="0"/>
        <w:jc w:val="both"/>
        <w:rPr>
          <w:rFonts w:ascii="Times New Roman" w:hAnsi="Times New Roman" w:cs="Times New Roman"/>
          <w:lang w:val="en-US"/>
        </w:rPr>
      </w:pPr>
      <w:proofErr w:type="gramStart"/>
      <w:r w:rsidRPr="00202D0C">
        <w:rPr>
          <w:rFonts w:ascii="Times New Roman" w:hAnsi="Times New Roman" w:cs="Times New Roman"/>
          <w:lang w:val="en-US"/>
        </w:rPr>
        <w:t>be</w:t>
      </w:r>
      <w:proofErr w:type="gramEnd"/>
      <w:r w:rsidRPr="00202D0C">
        <w:rPr>
          <w:rFonts w:ascii="Times New Roman" w:hAnsi="Times New Roman" w:cs="Times New Roman"/>
          <w:lang w:val="en-US"/>
        </w:rPr>
        <w:t xml:space="preserve"> aware of their own reading problems and possible ways of dealing with them.</w:t>
      </w:r>
    </w:p>
    <w:p w:rsidR="00B66AA5" w:rsidRDefault="00B66AA5" w:rsidP="00B66AA5">
      <w:pPr>
        <w:jc w:val="both"/>
        <w:rPr>
          <w:rFonts w:ascii="Times New Roman" w:hAnsi="Times New Roman" w:cs="Times New Roman"/>
          <w:lang w:val="en-US"/>
        </w:rPr>
      </w:pP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Reading</w:t>
      </w:r>
    </w:p>
    <w:p w:rsidR="00B66AA5" w:rsidRPr="00202D0C" w:rsidRDefault="00B66AA5" w:rsidP="00B66AA5">
      <w:pPr>
        <w:jc w:val="both"/>
        <w:rPr>
          <w:rFonts w:ascii="Times New Roman" w:hAnsi="Times New Roman" w:cs="Times New Roman"/>
          <w:b/>
          <w:bCs/>
          <w:lang w:val="en-US"/>
        </w:rPr>
      </w:pPr>
      <w:r w:rsidRPr="00202D0C">
        <w:rPr>
          <w:rFonts w:ascii="Times New Roman" w:hAnsi="Times New Roman" w:cs="Times New Roman"/>
          <w:b/>
          <w:bCs/>
          <w:lang w:val="en-US"/>
        </w:rPr>
        <w:t>Healthy Food</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All food is made up of nutrients which our bodies use. There are different kinds of nutrients: carbohydrates, proteins, fats, vitamins and minerals. Different kinds of food contain different nutrients.</w:t>
      </w:r>
    </w:p>
    <w:p w:rsidR="00B66AA5"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Before we cut down on fat, sugar and salt, we have to know a bit more about the kind of food these things might be in. The biggest problem comes when these things are hidden in other foods: biscuits, crisps, sausages, meat pies, soft drinks and so on. The best way is to get into the habit of checking the ingredients and nutritional value on the sides of packets although this isn't always easy to do. </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Another thing to know is, for example, that we do need fat to live, it's an essential part of our diet and physically we couldn't exist without it. But we all know that to eat much fat is bad for our health. The matter is that there are different kinds of fat. There are fats that are good for us and fats that are bad for us. Eating less of the bad ones and more of the good ones can actually help us to live longer! Bad fats are the saturated fats, found in animal productions, like red meat, butter and cheese.</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Friendly fats are the unprocessed fats found naturally in foods like nuts and seeds, olives, avocados and oily fish, including </w:t>
      </w:r>
      <w:proofErr w:type="spellStart"/>
      <w:r w:rsidRPr="00202D0C">
        <w:rPr>
          <w:rFonts w:ascii="Times New Roman" w:hAnsi="Times New Roman" w:cs="Times New Roman"/>
          <w:lang w:val="en-US"/>
        </w:rPr>
        <w:t>tuna.One</w:t>
      </w:r>
      <w:proofErr w:type="spellEnd"/>
      <w:r w:rsidRPr="00202D0C">
        <w:rPr>
          <w:rFonts w:ascii="Times New Roman" w:hAnsi="Times New Roman" w:cs="Times New Roman"/>
          <w:lang w:val="en-US"/>
        </w:rPr>
        <w:t xml:space="preserve"> more thing to know is that when food is cooked, its structure changes. It can change the vitamin and nutrient contents of </w:t>
      </w:r>
      <w:proofErr w:type="spellStart"/>
      <w:r w:rsidRPr="00202D0C">
        <w:rPr>
          <w:rFonts w:ascii="Times New Roman" w:hAnsi="Times New Roman" w:cs="Times New Roman"/>
          <w:lang w:val="en-US"/>
        </w:rPr>
        <w:t>food.More</w:t>
      </w:r>
      <w:proofErr w:type="spellEnd"/>
      <w:r w:rsidRPr="00202D0C">
        <w:rPr>
          <w:rFonts w:ascii="Times New Roman" w:hAnsi="Times New Roman" w:cs="Times New Roman"/>
          <w:lang w:val="en-US"/>
        </w:rPr>
        <w:t xml:space="preserve"> and more people feel strongly about the way, their food is produced. Nowadays so much of the basic food we eat — meat, fish, fruit and vegetables — is grown using chemicals and additives.</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Although fertilizers and pesticides have greatly increased the quantity of food and helped to improve its appearance, there is a growing concern about the effects of these chemicals in the food chain. This concern has led to a growth in the demand for organically grown </w:t>
      </w:r>
      <w:proofErr w:type="spellStart"/>
      <w:r w:rsidRPr="00202D0C">
        <w:rPr>
          <w:rFonts w:ascii="Times New Roman" w:hAnsi="Times New Roman" w:cs="Times New Roman"/>
          <w:lang w:val="en-US"/>
        </w:rPr>
        <w:t>products.Today</w:t>
      </w:r>
      <w:proofErr w:type="spellEnd"/>
      <w:r w:rsidRPr="00202D0C">
        <w:rPr>
          <w:rFonts w:ascii="Times New Roman" w:hAnsi="Times New Roman" w:cs="Times New Roman"/>
          <w:lang w:val="en-US"/>
        </w:rPr>
        <w:t xml:space="preserve"> there is another </w:t>
      </w:r>
      <w:r w:rsidRPr="00202D0C">
        <w:rPr>
          <w:rFonts w:ascii="Times New Roman" w:hAnsi="Times New Roman" w:cs="Times New Roman"/>
          <w:lang w:val="en-US"/>
        </w:rPr>
        <w:lastRenderedPageBreak/>
        <w:t xml:space="preserve">problem. It is modified food, which is cheaper that ordinary one. There is a </w:t>
      </w:r>
      <w:proofErr w:type="spellStart"/>
      <w:r w:rsidRPr="00202D0C">
        <w:rPr>
          <w:rFonts w:ascii="Times New Roman" w:hAnsi="Times New Roman" w:cs="Times New Roman"/>
          <w:lang w:val="en-US"/>
        </w:rPr>
        <w:t>rumour</w:t>
      </w:r>
      <w:proofErr w:type="spellEnd"/>
      <w:r w:rsidRPr="00202D0C">
        <w:rPr>
          <w:rFonts w:ascii="Times New Roman" w:hAnsi="Times New Roman" w:cs="Times New Roman"/>
          <w:lang w:val="en-US"/>
        </w:rPr>
        <w:t xml:space="preserve"> that such food can cause cancer and other problems. Nobody knows, either it is just an imagined fear or a real problem. This problem could be solved and examined, but it will take some </w:t>
      </w:r>
      <w:proofErr w:type="spellStart"/>
      <w:r w:rsidRPr="00202D0C">
        <w:rPr>
          <w:rFonts w:ascii="Times New Roman" w:hAnsi="Times New Roman" w:cs="Times New Roman"/>
          <w:lang w:val="en-US"/>
        </w:rPr>
        <w:t>time.The</w:t>
      </w:r>
      <w:proofErr w:type="spellEnd"/>
      <w:r w:rsidRPr="00202D0C">
        <w:rPr>
          <w:rFonts w:ascii="Times New Roman" w:hAnsi="Times New Roman" w:cs="Times New Roman"/>
          <w:lang w:val="en-US"/>
        </w:rPr>
        <w:t xml:space="preserve"> food we eat, depends on lots of things. Taste is a big factor. Culture, religion and health also play a part in what food we eat. Advertising and social factors also have a big influence.</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Income is also an important factor. That is why not surprisingly, money, rather than a lack of knowledge about how to eat well, </w:t>
      </w:r>
      <w:proofErr w:type="gramStart"/>
      <w:r w:rsidRPr="00202D0C">
        <w:rPr>
          <w:rFonts w:ascii="Times New Roman" w:hAnsi="Times New Roman" w:cs="Times New Roman"/>
          <w:lang w:val="en-US"/>
        </w:rPr>
        <w:t>is</w:t>
      </w:r>
      <w:proofErr w:type="gramEnd"/>
      <w:r w:rsidRPr="00202D0C">
        <w:rPr>
          <w:rFonts w:ascii="Times New Roman" w:hAnsi="Times New Roman" w:cs="Times New Roman"/>
          <w:lang w:val="en-US"/>
        </w:rPr>
        <w:t xml:space="preserve"> at the heart of the </w:t>
      </w:r>
      <w:proofErr w:type="spellStart"/>
      <w:r w:rsidRPr="00202D0C">
        <w:rPr>
          <w:rFonts w:ascii="Times New Roman" w:hAnsi="Times New Roman" w:cs="Times New Roman"/>
          <w:lang w:val="en-US"/>
        </w:rPr>
        <w:t>problem.Finally</w:t>
      </w:r>
      <w:proofErr w:type="spellEnd"/>
      <w:r w:rsidRPr="00202D0C">
        <w:rPr>
          <w:rFonts w:ascii="Times New Roman" w:hAnsi="Times New Roman" w:cs="Times New Roman"/>
          <w:lang w:val="en-US"/>
        </w:rPr>
        <w:t>, there are three main messages to follow for healthy eating: First, we should eat less fat, particularly saturated fat. Secondly, we are to cut down on sugar and salt. Thirdly, we must eat more fresh fruit and vegetables.</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It’s very important to choose the right food nowadays. Healthy and balanced diet is useful for every person. We depend on food as well as the cars depend on gas, for example. It’s our natural fuel, which gives our body physical strength and health. When the body is healthy, the mind will also be healthy. Different types of food contain different nutrients for our body. Some supply us with carbohydrates, some with proteins or fats, some with vitamins and minerals, etc. Many people think that fat is bad for people and they try to cut down on it. There is even a special line of products, called low-fat. The problem is that we do need some kinds of fat, but the saturated fats from animal products, like red meat, butter and cheese, can be really bad for health. Friendly fats can be found in avocados, nuts and seeds, olives and tuna fish, and in some other products. Some people cut down on too much sugar and salt, which is also a good idea. One of the healthiest types of food is fruit and vegetables. Such organic products can be only useful if they don’t contain any chemicals and additives, which has become a common phenomenon in modern supermarkets. More and more people tend to grow fruit and vegetables in their own gardens, instead of buying them. Another problem is modified food. It’s much cheaper than ordinary food, which is why people often buy it. From the other hand, modified food can lead to dangerous diseases. The food people eat depends a lot on their culture, religion, beliefs, health and other factors. However, some rules are common for everyone. They are: less fat, sugar and salt; and more water, vitamins, fresh fruit and vegetables.</w:t>
      </w: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b/>
          <w:bCs/>
          <w:lang w:val="en-US"/>
        </w:rPr>
      </w:pPr>
      <w:proofErr w:type="gramStart"/>
      <w:r w:rsidRPr="00202D0C">
        <w:rPr>
          <w:rFonts w:ascii="Times New Roman" w:hAnsi="Times New Roman" w:cs="Times New Roman"/>
          <w:b/>
          <w:lang w:val="en-US"/>
        </w:rPr>
        <w:t>Theme 1</w:t>
      </w:r>
      <w:r>
        <w:rPr>
          <w:rFonts w:ascii="Times New Roman" w:hAnsi="Times New Roman" w:cs="Times New Roman"/>
          <w:b/>
          <w:lang w:val="en-US"/>
        </w:rPr>
        <w:t>3</w:t>
      </w:r>
      <w:r w:rsidRPr="00202D0C">
        <w:rPr>
          <w:rFonts w:ascii="Times New Roman" w:hAnsi="Times New Roman" w:cs="Times New Roman"/>
          <w:b/>
          <w:lang w:val="en-US"/>
        </w:rPr>
        <w:t>.</w:t>
      </w:r>
      <w:proofErr w:type="gramEnd"/>
      <w:r w:rsidRPr="00202D0C">
        <w:rPr>
          <w:rFonts w:ascii="Times New Roman" w:hAnsi="Times New Roman" w:cs="Times New Roman"/>
          <w:b/>
          <w:bCs/>
          <w:lang w:val="en-US"/>
        </w:rPr>
        <w:t xml:space="preserve"> Food: Eating outside</w:t>
      </w:r>
    </w:p>
    <w:p w:rsidR="00B66AA5" w:rsidRPr="00202D0C" w:rsidRDefault="00B66AA5" w:rsidP="00B66AA5">
      <w:pPr>
        <w:jc w:val="both"/>
        <w:rPr>
          <w:rFonts w:ascii="Times New Roman" w:hAnsi="Times New Roman" w:cs="Times New Roman"/>
          <w:b/>
          <w:lang w:val="en-GB"/>
        </w:rPr>
      </w:pPr>
      <w:r w:rsidRPr="00202D0C">
        <w:rPr>
          <w:rFonts w:ascii="Times New Roman" w:hAnsi="Times New Roman" w:cs="Times New Roman"/>
          <w:b/>
          <w:lang w:val="en-GB"/>
        </w:rPr>
        <w:t>Aims</w:t>
      </w:r>
    </w:p>
    <w:p w:rsidR="00B66AA5" w:rsidRPr="00202D0C" w:rsidRDefault="00B66AA5" w:rsidP="00B66AA5">
      <w:pPr>
        <w:jc w:val="both"/>
        <w:rPr>
          <w:rFonts w:ascii="Times New Roman" w:hAnsi="Times New Roman" w:cs="Times New Roman"/>
          <w:b/>
          <w:lang w:val="en-GB"/>
        </w:rPr>
      </w:pPr>
      <w:r w:rsidRPr="00202D0C">
        <w:rPr>
          <w:rFonts w:ascii="Times New Roman" w:hAnsi="Times New Roman" w:cs="Times New Roman"/>
          <w:bCs/>
          <w:lang w:val="en-GB"/>
        </w:rPr>
        <w:t>B</w:t>
      </w:r>
      <w:r w:rsidRPr="00202D0C">
        <w:rPr>
          <w:rFonts w:ascii="Times New Roman" w:hAnsi="Times New Roman" w:cs="Times New Roman"/>
          <w:lang w:val="en-GB"/>
        </w:rPr>
        <w:t>y the end of Year 4 students will be expected to reach a level of reading proficiency equivalent to Band C1 in the CEFR.</w:t>
      </w:r>
    </w:p>
    <w:p w:rsidR="00B66AA5" w:rsidRPr="00202D0C" w:rsidRDefault="00B66AA5" w:rsidP="00B66AA5">
      <w:pPr>
        <w:jc w:val="both"/>
        <w:rPr>
          <w:rFonts w:ascii="Times New Roman" w:hAnsi="Times New Roman" w:cs="Times New Roman"/>
          <w:lang w:val="en-GB"/>
        </w:rPr>
      </w:pPr>
      <w:r w:rsidRPr="00202D0C">
        <w:rPr>
          <w:rFonts w:ascii="Times New Roman" w:hAnsi="Times New Roman" w:cs="Times New Roman"/>
          <w:lang w:val="en-GB"/>
        </w:rPr>
        <w:t>By the end of Year 1 students will be able to read and understand a range of text types to a level approaching Band B1 in the CEFR.</w:t>
      </w:r>
    </w:p>
    <w:p w:rsidR="00B66AA5" w:rsidRPr="00202D0C" w:rsidRDefault="00B66AA5" w:rsidP="00B66AA5">
      <w:pPr>
        <w:jc w:val="both"/>
        <w:rPr>
          <w:rFonts w:ascii="Times New Roman" w:hAnsi="Times New Roman" w:cs="Times New Roman"/>
          <w:b/>
          <w:lang w:val="en-GB"/>
        </w:rPr>
      </w:pPr>
      <w:r w:rsidRPr="00202D0C">
        <w:rPr>
          <w:rFonts w:ascii="Times New Roman" w:hAnsi="Times New Roman" w:cs="Times New Roman"/>
          <w:b/>
          <w:lang w:val="en-GB"/>
        </w:rPr>
        <w:t>Objectives</w:t>
      </w:r>
    </w:p>
    <w:p w:rsidR="00B66AA5" w:rsidRPr="00202D0C" w:rsidRDefault="00B66AA5" w:rsidP="00B66AA5">
      <w:pPr>
        <w:jc w:val="both"/>
        <w:rPr>
          <w:rFonts w:ascii="Times New Roman" w:hAnsi="Times New Roman" w:cs="Times New Roman"/>
          <w:lang w:val="en-GB"/>
        </w:rPr>
      </w:pPr>
      <w:r w:rsidRPr="00202D0C">
        <w:rPr>
          <w:rFonts w:ascii="Times New Roman" w:hAnsi="Times New Roman" w:cs="Times New Roman"/>
          <w:lang w:val="en-GB"/>
        </w:rPr>
        <w:t>By the end of the Year 1 students will:</w:t>
      </w:r>
    </w:p>
    <w:p w:rsidR="00B66AA5" w:rsidRPr="00202D0C" w:rsidRDefault="00B66AA5" w:rsidP="00B66AA5">
      <w:pPr>
        <w:numPr>
          <w:ilvl w:val="0"/>
          <w:numId w:val="10"/>
        </w:numPr>
        <w:spacing w:after="0"/>
        <w:jc w:val="both"/>
        <w:rPr>
          <w:rFonts w:ascii="Times New Roman" w:hAnsi="Times New Roman" w:cs="Times New Roman"/>
          <w:lang w:val="en-US"/>
        </w:rPr>
      </w:pPr>
      <w:proofErr w:type="gramStart"/>
      <w:r w:rsidRPr="00202D0C">
        <w:rPr>
          <w:rFonts w:ascii="Times New Roman" w:hAnsi="Times New Roman" w:cs="Times New Roman"/>
          <w:lang w:val="en-GB"/>
        </w:rPr>
        <w:t>be</w:t>
      </w:r>
      <w:proofErr w:type="gramEnd"/>
      <w:r w:rsidRPr="00202D0C">
        <w:rPr>
          <w:rFonts w:ascii="Times New Roman" w:hAnsi="Times New Roman" w:cs="Times New Roman"/>
          <w:lang w:val="en-GB"/>
        </w:rPr>
        <w:t xml:space="preserve"> able to   </w:t>
      </w:r>
      <w:r w:rsidRPr="00202D0C">
        <w:rPr>
          <w:rFonts w:ascii="Times New Roman" w:hAnsi="Times New Roman" w:cs="Times New Roman"/>
          <w:lang w:val="en-US"/>
        </w:rPr>
        <w:t>understand the main points in short newspaper articles about current and familiar topics.</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 xml:space="preserve">be able to  guess the meaning of single unknown words from context </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 xml:space="preserve">be able to skim short texts and find relevant facts and information </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be able to understand the most important information in short factual texts</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 xml:space="preserve">be able to understand simple messages and standard letters </w:t>
      </w:r>
    </w:p>
    <w:p w:rsidR="00B66AA5" w:rsidRPr="00202D0C" w:rsidRDefault="00B66AA5" w:rsidP="00B66AA5">
      <w:pPr>
        <w:numPr>
          <w:ilvl w:val="0"/>
          <w:numId w:val="10"/>
        </w:numPr>
        <w:spacing w:after="0"/>
        <w:jc w:val="both"/>
        <w:rPr>
          <w:rFonts w:ascii="Times New Roman" w:hAnsi="Times New Roman" w:cs="Times New Roman"/>
          <w:lang w:val="en-US"/>
        </w:rPr>
      </w:pPr>
      <w:proofErr w:type="gramStart"/>
      <w:r w:rsidRPr="00202D0C">
        <w:rPr>
          <w:rFonts w:ascii="Times New Roman" w:hAnsi="Times New Roman" w:cs="Times New Roman"/>
          <w:lang w:val="en-US"/>
        </w:rPr>
        <w:lastRenderedPageBreak/>
        <w:t>be</w:t>
      </w:r>
      <w:proofErr w:type="gramEnd"/>
      <w:r w:rsidRPr="00202D0C">
        <w:rPr>
          <w:rFonts w:ascii="Times New Roman" w:hAnsi="Times New Roman" w:cs="Times New Roman"/>
          <w:lang w:val="en-US"/>
        </w:rPr>
        <w:t xml:space="preserve"> able to understand the plot of a clearly structured story and recognize the most important episodes and events.</w:t>
      </w:r>
    </w:p>
    <w:p w:rsidR="00B66AA5" w:rsidRPr="00202D0C" w:rsidRDefault="00B66AA5" w:rsidP="00B66AA5">
      <w:pPr>
        <w:numPr>
          <w:ilvl w:val="0"/>
          <w:numId w:val="10"/>
        </w:numPr>
        <w:spacing w:after="0"/>
        <w:jc w:val="both"/>
        <w:rPr>
          <w:rFonts w:ascii="Times New Roman" w:hAnsi="Times New Roman" w:cs="Times New Roman"/>
          <w:lang w:val="en-US"/>
        </w:rPr>
      </w:pPr>
      <w:r w:rsidRPr="00202D0C">
        <w:rPr>
          <w:rFonts w:ascii="Times New Roman" w:hAnsi="Times New Roman" w:cs="Times New Roman"/>
          <w:lang w:val="en-US"/>
        </w:rPr>
        <w:t>be able to distinguish purposes in reading</w:t>
      </w:r>
    </w:p>
    <w:p w:rsidR="00B66AA5" w:rsidRPr="00202D0C" w:rsidRDefault="00B66AA5" w:rsidP="00B66AA5">
      <w:pPr>
        <w:numPr>
          <w:ilvl w:val="0"/>
          <w:numId w:val="10"/>
        </w:numPr>
        <w:spacing w:after="0"/>
        <w:jc w:val="both"/>
        <w:rPr>
          <w:rFonts w:ascii="Times New Roman" w:hAnsi="Times New Roman" w:cs="Times New Roman"/>
          <w:lang w:val="en-US"/>
        </w:rPr>
      </w:pPr>
      <w:proofErr w:type="gramStart"/>
      <w:r w:rsidRPr="00202D0C">
        <w:rPr>
          <w:rFonts w:ascii="Times New Roman" w:hAnsi="Times New Roman" w:cs="Times New Roman"/>
          <w:lang w:val="en-US"/>
        </w:rPr>
        <w:t>be</w:t>
      </w:r>
      <w:proofErr w:type="gramEnd"/>
      <w:r w:rsidRPr="00202D0C">
        <w:rPr>
          <w:rFonts w:ascii="Times New Roman" w:hAnsi="Times New Roman" w:cs="Times New Roman"/>
          <w:lang w:val="en-US"/>
        </w:rPr>
        <w:t xml:space="preserve"> aware of their own reading problems and possible ways of dealing with them.</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Reading</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Healthy Food</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All food is made up of nutrients which our bodies use. There are different kinds of nutrients: carbohydrates, proteins, fats, vitamins and minerals. Different kinds of food contain different nutrients.</w:t>
      </w:r>
    </w:p>
    <w:p w:rsidR="00B66AA5" w:rsidRDefault="00B66AA5" w:rsidP="00B66AA5">
      <w:pPr>
        <w:jc w:val="both"/>
        <w:rPr>
          <w:rFonts w:ascii="Times New Roman" w:hAnsi="Times New Roman" w:cs="Times New Roman"/>
          <w:lang w:val="en-US"/>
        </w:rPr>
      </w:pPr>
      <w:r w:rsidRPr="00202D0C">
        <w:rPr>
          <w:rFonts w:ascii="Times New Roman" w:hAnsi="Times New Roman" w:cs="Times New Roman"/>
          <w:lang w:val="en-US"/>
        </w:rPr>
        <w:t>Before we cut down on fat, sugar and salt, we have to know a bit more about the kind of food these things might be in. The biggest problem comes when these things are hidden in other foods: biscuits, crisps, sausages, meat pies, soft drinks and so on. The best way is to get into the habit of checking the ingredients and nutritional value on the sides of packets although this isn't always easy to do. Another thing to know is, for example, that we do need fat to live, it's an essential part of our diet and physically we couldn't exist without it. But we all know that to eat much fat is bad for our health. The matter is that there are different kinds of fat. There are fats that are good for us and fats that are bad for us. Eating less of the bad ones and more of the good ones can actually help us to live longer! Bad fats are the saturated fats, found in animal productions, like red meat, butter and cheese.</w:t>
      </w:r>
    </w:p>
    <w:p w:rsidR="00B66AA5" w:rsidRPr="00202D0C" w:rsidRDefault="00B66AA5" w:rsidP="00B66AA5">
      <w:pPr>
        <w:jc w:val="both"/>
        <w:rPr>
          <w:rFonts w:ascii="Times New Roman" w:hAnsi="Times New Roman" w:cs="Times New Roman"/>
          <w:lang w:val="en-US"/>
        </w:rPr>
      </w:pP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Friendly fats are the unprocessed fats found naturally in foods like nuts and seeds, olives, avocados and oily fish, including </w:t>
      </w:r>
      <w:proofErr w:type="spellStart"/>
      <w:r w:rsidRPr="00202D0C">
        <w:rPr>
          <w:rFonts w:ascii="Times New Roman" w:hAnsi="Times New Roman" w:cs="Times New Roman"/>
          <w:lang w:val="en-US"/>
        </w:rPr>
        <w:t>tuna.One</w:t>
      </w:r>
      <w:proofErr w:type="spellEnd"/>
      <w:r w:rsidRPr="00202D0C">
        <w:rPr>
          <w:rFonts w:ascii="Times New Roman" w:hAnsi="Times New Roman" w:cs="Times New Roman"/>
          <w:lang w:val="en-US"/>
        </w:rPr>
        <w:t xml:space="preserve"> more thing to know is that when food is cooked, its structure changes. It can change the vitamin and nutrient contents of </w:t>
      </w:r>
      <w:proofErr w:type="spellStart"/>
      <w:r w:rsidRPr="00202D0C">
        <w:rPr>
          <w:rFonts w:ascii="Times New Roman" w:hAnsi="Times New Roman" w:cs="Times New Roman"/>
          <w:lang w:val="en-US"/>
        </w:rPr>
        <w:t>food.More</w:t>
      </w:r>
      <w:proofErr w:type="spellEnd"/>
      <w:r w:rsidRPr="00202D0C">
        <w:rPr>
          <w:rFonts w:ascii="Times New Roman" w:hAnsi="Times New Roman" w:cs="Times New Roman"/>
          <w:lang w:val="en-US"/>
        </w:rPr>
        <w:t xml:space="preserve"> and more people feel strongly about the way, their food is produced. Nowadays so much of the basic food we eat — meat, fish, fruit and vegetables — is grown using chemicals and additives.</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Although fertilizers and pesticides have greatly increased the quantity of food and helped to improve its appearance, there is a growing concern about the effects of these chemicals in the food chain. This concern has led to a growth in the demand for organically grown </w:t>
      </w:r>
      <w:proofErr w:type="spellStart"/>
      <w:r w:rsidRPr="00202D0C">
        <w:rPr>
          <w:rFonts w:ascii="Times New Roman" w:hAnsi="Times New Roman" w:cs="Times New Roman"/>
          <w:lang w:val="en-US"/>
        </w:rPr>
        <w:t>products.Today</w:t>
      </w:r>
      <w:proofErr w:type="spellEnd"/>
      <w:r w:rsidRPr="00202D0C">
        <w:rPr>
          <w:rFonts w:ascii="Times New Roman" w:hAnsi="Times New Roman" w:cs="Times New Roman"/>
          <w:lang w:val="en-US"/>
        </w:rPr>
        <w:t xml:space="preserve"> there is another problem. It is modified food, which is cheaper that ordinary one. There is a </w:t>
      </w:r>
      <w:proofErr w:type="spellStart"/>
      <w:r w:rsidRPr="00202D0C">
        <w:rPr>
          <w:rFonts w:ascii="Times New Roman" w:hAnsi="Times New Roman" w:cs="Times New Roman"/>
          <w:lang w:val="en-US"/>
        </w:rPr>
        <w:t>rumour</w:t>
      </w:r>
      <w:proofErr w:type="spellEnd"/>
      <w:r w:rsidRPr="00202D0C">
        <w:rPr>
          <w:rFonts w:ascii="Times New Roman" w:hAnsi="Times New Roman" w:cs="Times New Roman"/>
          <w:lang w:val="en-US"/>
        </w:rPr>
        <w:t xml:space="preserve"> that such food can cause cancer and other problems. Nobody knows, either it is just an imagined fear or a real problem. This problem could be solved and examined, but it will take some </w:t>
      </w:r>
      <w:proofErr w:type="spellStart"/>
      <w:r w:rsidRPr="00202D0C">
        <w:rPr>
          <w:rFonts w:ascii="Times New Roman" w:hAnsi="Times New Roman" w:cs="Times New Roman"/>
          <w:lang w:val="en-US"/>
        </w:rPr>
        <w:t>time.The</w:t>
      </w:r>
      <w:proofErr w:type="spellEnd"/>
      <w:r w:rsidRPr="00202D0C">
        <w:rPr>
          <w:rFonts w:ascii="Times New Roman" w:hAnsi="Times New Roman" w:cs="Times New Roman"/>
          <w:lang w:val="en-US"/>
        </w:rPr>
        <w:t xml:space="preserve"> food we eat, depends on lots of things. Taste is a big factor. Culture, religion and health also play a part in what food we eat. Advertising and social factors also have a big influence.</w:t>
      </w:r>
      <w:r w:rsidRPr="00202D0C">
        <w:rPr>
          <w:rFonts w:ascii="Times New Roman" w:hAnsi="Times New Roman" w:cs="Times New Roman"/>
          <w:lang w:val="en-US"/>
        </w:rPr>
        <w:cr/>
        <w:t xml:space="preserve">Income is also an important factor. That is why not surprisingly, money, rather than a lack of knowledge about how to eat well, </w:t>
      </w:r>
      <w:proofErr w:type="gramStart"/>
      <w:r w:rsidRPr="00202D0C">
        <w:rPr>
          <w:rFonts w:ascii="Times New Roman" w:hAnsi="Times New Roman" w:cs="Times New Roman"/>
          <w:lang w:val="en-US"/>
        </w:rPr>
        <w:t>is</w:t>
      </w:r>
      <w:proofErr w:type="gramEnd"/>
      <w:r w:rsidRPr="00202D0C">
        <w:rPr>
          <w:rFonts w:ascii="Times New Roman" w:hAnsi="Times New Roman" w:cs="Times New Roman"/>
          <w:lang w:val="en-US"/>
        </w:rPr>
        <w:t xml:space="preserve"> at the heart of the </w:t>
      </w:r>
      <w:proofErr w:type="spellStart"/>
      <w:r w:rsidRPr="00202D0C">
        <w:rPr>
          <w:rFonts w:ascii="Times New Roman" w:hAnsi="Times New Roman" w:cs="Times New Roman"/>
          <w:lang w:val="en-US"/>
        </w:rPr>
        <w:t>problem.Finally</w:t>
      </w:r>
      <w:proofErr w:type="spellEnd"/>
      <w:r w:rsidRPr="00202D0C">
        <w:rPr>
          <w:rFonts w:ascii="Times New Roman" w:hAnsi="Times New Roman" w:cs="Times New Roman"/>
          <w:lang w:val="en-US"/>
        </w:rPr>
        <w:t>, there are three main messages to follow for healthy eating: First, we should eat less fat, particularly saturated fat. Secondly, we are to cut down on sugar and salt. Thirdly, we must eat more fresh fruit and vegetables.</w:t>
      </w:r>
    </w:p>
    <w:p w:rsidR="00B66AA5" w:rsidRPr="00202D0C" w:rsidRDefault="00B66AA5" w:rsidP="00B66AA5">
      <w:pPr>
        <w:jc w:val="both"/>
        <w:rPr>
          <w:rFonts w:ascii="Times New Roman" w:hAnsi="Times New Roman" w:cs="Times New Roman"/>
          <w:lang w:val="en-US"/>
        </w:rPr>
      </w:pPr>
      <w:r w:rsidRPr="00202D0C">
        <w:rPr>
          <w:rFonts w:ascii="Times New Roman" w:hAnsi="Times New Roman" w:cs="Times New Roman"/>
          <w:lang w:val="en-US"/>
        </w:rPr>
        <w:t xml:space="preserve">It’s very important to choose the right food nowadays. Healthy and balanced diet is useful for every person. We depend on food as well as the cars depend on gas, for example. It’s our natural fuel, which gives our body physical strength and health. When the body is healthy, the mind will also be healthy. Different types of food contain different nutrients for our body. Some supply us with carbohydrates, some with proteins or fats, some with vitamins and minerals, etc. Many people think that fat is bad for people and they try to cut down on it. There is even a special line of products, called low-fat. The problem is that we do need some kinds of fat, but the saturated fats from animal products, like red meat, butter and cheese, can be really bad for health. Friendly fats can be found in avocados, nuts and seeds, olives and tuna fish, and in some other products. Some people cut down on too much sugar and salt, which is also a good idea. One of the healthiest types of food is fruit and vegetables. Such organic products can be only </w:t>
      </w:r>
      <w:r w:rsidRPr="00202D0C">
        <w:rPr>
          <w:rFonts w:ascii="Times New Roman" w:hAnsi="Times New Roman" w:cs="Times New Roman"/>
          <w:lang w:val="en-US"/>
        </w:rPr>
        <w:lastRenderedPageBreak/>
        <w:t>useful if they don’t contain any chemicals and additives, which has become a common phenomenon in modern supermarkets. More and more people tend to grow fruit and vegetables in their own gardens, instead of buying them. Another problem is modified food. It’s much cheaper than ordinary food, which is why people often buy it. From the other hand, modified food can lead to dangerous diseases. The food people eat depends a lot on their culture, religion, beliefs, health and other factors. However, some rules are common for everyone. They are: less fat, sugar and salt; and more water, vitamins, fresh fruit and vegetables.</w:t>
      </w:r>
    </w:p>
    <w:p w:rsidR="00B66AA5" w:rsidRDefault="00B66AA5" w:rsidP="00B66AA5">
      <w:pPr>
        <w:spacing w:line="360" w:lineRule="auto"/>
        <w:rPr>
          <w:rFonts w:ascii="Times New Roman" w:hAnsi="Times New Roman" w:cs="Times New Roman"/>
          <w:lang w:val="en-US"/>
        </w:rPr>
      </w:pPr>
    </w:p>
    <w:p w:rsidR="00B66AA5" w:rsidRPr="00202D0C" w:rsidRDefault="00B66AA5" w:rsidP="00B66AA5">
      <w:pPr>
        <w:spacing w:line="360" w:lineRule="auto"/>
        <w:jc w:val="center"/>
        <w:rPr>
          <w:rFonts w:ascii="Times New Roman" w:hAnsi="Times New Roman" w:cs="Times New Roman"/>
          <w:b/>
          <w:bCs/>
          <w:lang w:val="en-US"/>
        </w:rPr>
      </w:pPr>
      <w:r w:rsidRPr="00202D0C">
        <w:rPr>
          <w:rFonts w:ascii="Times New Roman" w:hAnsi="Times New Roman" w:cs="Times New Roman"/>
          <w:b/>
          <w:lang w:val="en-US"/>
        </w:rPr>
        <w:t>Theme 1</w:t>
      </w:r>
      <w:r>
        <w:rPr>
          <w:rFonts w:ascii="Times New Roman" w:hAnsi="Times New Roman" w:cs="Times New Roman"/>
          <w:b/>
          <w:lang w:val="en-US"/>
        </w:rPr>
        <w:t xml:space="preserve">4 </w:t>
      </w:r>
      <w:r w:rsidRPr="00202D0C">
        <w:rPr>
          <w:rFonts w:ascii="Times New Roman" w:hAnsi="Times New Roman" w:cs="Times New Roman"/>
          <w:b/>
          <w:lang w:val="en-US"/>
        </w:rPr>
        <w:t>.</w:t>
      </w:r>
      <w:proofErr w:type="spellStart"/>
      <w:r w:rsidRPr="00202D0C">
        <w:rPr>
          <w:rFonts w:ascii="Times New Roman" w:hAnsi="Times New Roman" w:cs="Times New Roman"/>
          <w:b/>
          <w:bCs/>
          <w:lang w:val="en-GB"/>
        </w:rPr>
        <w:t>Health</w:t>
      </w:r>
      <w:proofErr w:type="gramStart"/>
      <w:r w:rsidRPr="00202D0C">
        <w:rPr>
          <w:rFonts w:ascii="Times New Roman" w:hAnsi="Times New Roman" w:cs="Times New Roman"/>
          <w:b/>
          <w:bCs/>
          <w:lang w:val="en-GB"/>
        </w:rPr>
        <w:t>:Healthy</w:t>
      </w:r>
      <w:proofErr w:type="spellEnd"/>
      <w:proofErr w:type="gramEnd"/>
      <w:r w:rsidRPr="00202D0C">
        <w:rPr>
          <w:rFonts w:ascii="Times New Roman" w:hAnsi="Times New Roman" w:cs="Times New Roman"/>
          <w:b/>
          <w:bCs/>
          <w:lang w:val="en-GB"/>
        </w:rPr>
        <w:t xml:space="preserve"> lifestyles, smoking</w:t>
      </w:r>
    </w:p>
    <w:p w:rsidR="00B66AA5" w:rsidRPr="00202D0C" w:rsidRDefault="00B66AA5" w:rsidP="00B66AA5">
      <w:pPr>
        <w:spacing w:line="360" w:lineRule="auto"/>
        <w:jc w:val="both"/>
        <w:rPr>
          <w:rFonts w:ascii="Times New Roman" w:hAnsi="Times New Roman" w:cs="Times New Roman"/>
          <w:b/>
          <w:lang w:val="en-GB"/>
        </w:rPr>
      </w:pPr>
      <w:r w:rsidRPr="00202D0C">
        <w:rPr>
          <w:rFonts w:ascii="Times New Roman" w:hAnsi="Times New Roman" w:cs="Times New Roman"/>
          <w:b/>
          <w:lang w:val="en-GB"/>
        </w:rPr>
        <w:t>Aims</w:t>
      </w:r>
    </w:p>
    <w:p w:rsidR="00B66AA5" w:rsidRDefault="00B66AA5" w:rsidP="00B66AA5">
      <w:pPr>
        <w:spacing w:line="360" w:lineRule="auto"/>
        <w:jc w:val="both"/>
        <w:rPr>
          <w:rFonts w:ascii="Times New Roman" w:hAnsi="Times New Roman" w:cs="Times New Roman"/>
          <w:lang w:val="en-GB"/>
        </w:rPr>
      </w:pPr>
      <w:r w:rsidRPr="00202D0C">
        <w:rPr>
          <w:rFonts w:ascii="Times New Roman" w:hAnsi="Times New Roman" w:cs="Times New Roman"/>
          <w:bCs/>
          <w:lang w:val="en-GB"/>
        </w:rPr>
        <w:t>B</w:t>
      </w:r>
      <w:r w:rsidRPr="00202D0C">
        <w:rPr>
          <w:rFonts w:ascii="Times New Roman" w:hAnsi="Times New Roman" w:cs="Times New Roman"/>
          <w:lang w:val="en-GB"/>
        </w:rPr>
        <w:t>y the end of Year 4 students will be expected to reach a level of reading proficiency equivalent to Band C1 in the CEFR.</w:t>
      </w:r>
    </w:p>
    <w:p w:rsidR="00B66AA5" w:rsidRPr="00202D0C" w:rsidRDefault="00B66AA5" w:rsidP="00B66AA5">
      <w:pPr>
        <w:spacing w:line="360" w:lineRule="auto"/>
        <w:jc w:val="both"/>
        <w:rPr>
          <w:rFonts w:ascii="Times New Roman" w:hAnsi="Times New Roman" w:cs="Times New Roman"/>
          <w:lang w:val="en-GB"/>
        </w:rPr>
      </w:pPr>
      <w:r w:rsidRPr="00202D0C">
        <w:rPr>
          <w:rFonts w:ascii="Times New Roman" w:hAnsi="Times New Roman" w:cs="Times New Roman"/>
          <w:lang w:val="en-GB"/>
        </w:rPr>
        <w:t>By the end of Year 1 students will be able to read and understand a range of text types to a level approaching Band B1 in the CEFR.</w:t>
      </w:r>
    </w:p>
    <w:p w:rsidR="00B66AA5" w:rsidRPr="00202D0C" w:rsidRDefault="00B66AA5" w:rsidP="00B66AA5">
      <w:pPr>
        <w:spacing w:line="360" w:lineRule="auto"/>
        <w:jc w:val="both"/>
        <w:rPr>
          <w:rFonts w:ascii="Times New Roman" w:hAnsi="Times New Roman" w:cs="Times New Roman"/>
          <w:b/>
          <w:lang w:val="en-GB"/>
        </w:rPr>
      </w:pPr>
      <w:r w:rsidRPr="00202D0C">
        <w:rPr>
          <w:rFonts w:ascii="Times New Roman" w:hAnsi="Times New Roman" w:cs="Times New Roman"/>
          <w:b/>
          <w:lang w:val="en-GB"/>
        </w:rPr>
        <w:t>Objectives</w:t>
      </w:r>
    </w:p>
    <w:p w:rsidR="00B66AA5" w:rsidRPr="00202D0C" w:rsidRDefault="00B66AA5" w:rsidP="00B66AA5">
      <w:pPr>
        <w:spacing w:line="360" w:lineRule="auto"/>
        <w:jc w:val="both"/>
        <w:rPr>
          <w:rFonts w:ascii="Times New Roman" w:hAnsi="Times New Roman" w:cs="Times New Roman"/>
          <w:lang w:val="en-GB"/>
        </w:rPr>
      </w:pPr>
      <w:r w:rsidRPr="00202D0C">
        <w:rPr>
          <w:rFonts w:ascii="Times New Roman" w:hAnsi="Times New Roman" w:cs="Times New Roman"/>
          <w:lang w:val="en-GB"/>
        </w:rPr>
        <w:t>By the end of the Year 1 students will:</w:t>
      </w:r>
    </w:p>
    <w:p w:rsidR="00B66AA5" w:rsidRPr="00202D0C" w:rsidRDefault="00B66AA5" w:rsidP="00B66AA5">
      <w:pPr>
        <w:numPr>
          <w:ilvl w:val="0"/>
          <w:numId w:val="10"/>
        </w:numPr>
        <w:spacing w:after="0" w:line="360" w:lineRule="auto"/>
        <w:jc w:val="both"/>
        <w:rPr>
          <w:rFonts w:ascii="Times New Roman" w:hAnsi="Times New Roman" w:cs="Times New Roman"/>
          <w:lang w:val="en-US"/>
        </w:rPr>
      </w:pPr>
      <w:proofErr w:type="gramStart"/>
      <w:r w:rsidRPr="00202D0C">
        <w:rPr>
          <w:rFonts w:ascii="Times New Roman" w:hAnsi="Times New Roman" w:cs="Times New Roman"/>
          <w:lang w:val="en-GB"/>
        </w:rPr>
        <w:t>be</w:t>
      </w:r>
      <w:proofErr w:type="gramEnd"/>
      <w:r w:rsidRPr="00202D0C">
        <w:rPr>
          <w:rFonts w:ascii="Times New Roman" w:hAnsi="Times New Roman" w:cs="Times New Roman"/>
          <w:lang w:val="en-GB"/>
        </w:rPr>
        <w:t xml:space="preserve"> able to   </w:t>
      </w:r>
      <w:r w:rsidRPr="00202D0C">
        <w:rPr>
          <w:rFonts w:ascii="Times New Roman" w:hAnsi="Times New Roman" w:cs="Times New Roman"/>
          <w:lang w:val="en-US"/>
        </w:rPr>
        <w:t>understand the main points in short newspaper articles about current and familiar topics.</w:t>
      </w:r>
    </w:p>
    <w:p w:rsidR="00B66AA5" w:rsidRPr="00202D0C" w:rsidRDefault="00B66AA5" w:rsidP="00B66AA5">
      <w:pPr>
        <w:numPr>
          <w:ilvl w:val="0"/>
          <w:numId w:val="10"/>
        </w:numPr>
        <w:spacing w:after="0" w:line="360" w:lineRule="auto"/>
        <w:jc w:val="both"/>
        <w:rPr>
          <w:rFonts w:ascii="Times New Roman" w:hAnsi="Times New Roman" w:cs="Times New Roman"/>
          <w:lang w:val="en-US"/>
        </w:rPr>
      </w:pPr>
      <w:r w:rsidRPr="00202D0C">
        <w:rPr>
          <w:rFonts w:ascii="Times New Roman" w:hAnsi="Times New Roman" w:cs="Times New Roman"/>
          <w:lang w:val="en-US"/>
        </w:rPr>
        <w:t xml:space="preserve">be able to  guess the meaning of single unknown words from context </w:t>
      </w:r>
    </w:p>
    <w:p w:rsidR="00B66AA5" w:rsidRPr="00202D0C" w:rsidRDefault="00B66AA5" w:rsidP="00B66AA5">
      <w:pPr>
        <w:numPr>
          <w:ilvl w:val="0"/>
          <w:numId w:val="10"/>
        </w:numPr>
        <w:spacing w:after="0" w:line="360" w:lineRule="auto"/>
        <w:jc w:val="both"/>
        <w:rPr>
          <w:rFonts w:ascii="Times New Roman" w:hAnsi="Times New Roman" w:cs="Times New Roman"/>
          <w:lang w:val="en-US"/>
        </w:rPr>
      </w:pPr>
      <w:r w:rsidRPr="00202D0C">
        <w:rPr>
          <w:rFonts w:ascii="Times New Roman" w:hAnsi="Times New Roman" w:cs="Times New Roman"/>
          <w:lang w:val="en-US"/>
        </w:rPr>
        <w:t xml:space="preserve">be able to skim short texts and find relevant facts and information </w:t>
      </w:r>
    </w:p>
    <w:p w:rsidR="00B66AA5" w:rsidRPr="00202D0C" w:rsidRDefault="00B66AA5" w:rsidP="00B66AA5">
      <w:pPr>
        <w:numPr>
          <w:ilvl w:val="0"/>
          <w:numId w:val="10"/>
        </w:numPr>
        <w:spacing w:after="0" w:line="360" w:lineRule="auto"/>
        <w:jc w:val="both"/>
        <w:rPr>
          <w:rFonts w:ascii="Times New Roman" w:hAnsi="Times New Roman" w:cs="Times New Roman"/>
          <w:lang w:val="en-US"/>
        </w:rPr>
      </w:pPr>
      <w:r w:rsidRPr="00202D0C">
        <w:rPr>
          <w:rFonts w:ascii="Times New Roman" w:hAnsi="Times New Roman" w:cs="Times New Roman"/>
          <w:lang w:val="en-US"/>
        </w:rPr>
        <w:t>be able to understand the most important information in short factual texts</w:t>
      </w:r>
    </w:p>
    <w:p w:rsidR="00B66AA5" w:rsidRPr="00202D0C" w:rsidRDefault="00B66AA5" w:rsidP="00B66AA5">
      <w:pPr>
        <w:numPr>
          <w:ilvl w:val="0"/>
          <w:numId w:val="10"/>
        </w:numPr>
        <w:spacing w:after="0" w:line="360" w:lineRule="auto"/>
        <w:jc w:val="both"/>
        <w:rPr>
          <w:rFonts w:ascii="Times New Roman" w:hAnsi="Times New Roman" w:cs="Times New Roman"/>
          <w:lang w:val="en-US"/>
        </w:rPr>
      </w:pPr>
      <w:r w:rsidRPr="00202D0C">
        <w:rPr>
          <w:rFonts w:ascii="Times New Roman" w:hAnsi="Times New Roman" w:cs="Times New Roman"/>
          <w:lang w:val="en-US"/>
        </w:rPr>
        <w:t xml:space="preserve">be able to understand simple messages and standard letters </w:t>
      </w:r>
    </w:p>
    <w:p w:rsidR="00B66AA5" w:rsidRPr="00202D0C" w:rsidRDefault="00B66AA5" w:rsidP="00B66AA5">
      <w:pPr>
        <w:numPr>
          <w:ilvl w:val="0"/>
          <w:numId w:val="10"/>
        </w:numPr>
        <w:spacing w:after="0" w:line="360" w:lineRule="auto"/>
        <w:jc w:val="both"/>
        <w:rPr>
          <w:rFonts w:ascii="Times New Roman" w:hAnsi="Times New Roman" w:cs="Times New Roman"/>
          <w:lang w:val="en-US"/>
        </w:rPr>
      </w:pPr>
      <w:proofErr w:type="gramStart"/>
      <w:r w:rsidRPr="00202D0C">
        <w:rPr>
          <w:rFonts w:ascii="Times New Roman" w:hAnsi="Times New Roman" w:cs="Times New Roman"/>
          <w:lang w:val="en-US"/>
        </w:rPr>
        <w:t>be</w:t>
      </w:r>
      <w:proofErr w:type="gramEnd"/>
      <w:r w:rsidRPr="00202D0C">
        <w:rPr>
          <w:rFonts w:ascii="Times New Roman" w:hAnsi="Times New Roman" w:cs="Times New Roman"/>
          <w:lang w:val="en-US"/>
        </w:rPr>
        <w:t xml:space="preserve"> able to understand the plot of a clearly structured story and recognize the most important episodes and events.</w:t>
      </w:r>
    </w:p>
    <w:p w:rsidR="00B66AA5" w:rsidRPr="00202D0C" w:rsidRDefault="00B66AA5" w:rsidP="00B66AA5">
      <w:pPr>
        <w:numPr>
          <w:ilvl w:val="0"/>
          <w:numId w:val="10"/>
        </w:numPr>
        <w:spacing w:after="0" w:line="360" w:lineRule="auto"/>
        <w:jc w:val="both"/>
        <w:rPr>
          <w:rFonts w:ascii="Times New Roman" w:hAnsi="Times New Roman" w:cs="Times New Roman"/>
          <w:lang w:val="en-US"/>
        </w:rPr>
      </w:pPr>
      <w:r w:rsidRPr="00202D0C">
        <w:rPr>
          <w:rFonts w:ascii="Times New Roman" w:hAnsi="Times New Roman" w:cs="Times New Roman"/>
          <w:lang w:val="en-US"/>
        </w:rPr>
        <w:t>be able to distinguish purposes in reading</w:t>
      </w:r>
    </w:p>
    <w:p w:rsidR="00B66AA5" w:rsidRPr="00202D0C" w:rsidRDefault="00B66AA5" w:rsidP="00B66AA5">
      <w:pPr>
        <w:numPr>
          <w:ilvl w:val="0"/>
          <w:numId w:val="10"/>
        </w:numPr>
        <w:spacing w:after="0" w:line="360" w:lineRule="auto"/>
        <w:jc w:val="both"/>
        <w:rPr>
          <w:rFonts w:ascii="Times New Roman" w:hAnsi="Times New Roman" w:cs="Times New Roman"/>
          <w:lang w:val="en-US"/>
        </w:rPr>
      </w:pPr>
      <w:proofErr w:type="gramStart"/>
      <w:r w:rsidRPr="00202D0C">
        <w:rPr>
          <w:rFonts w:ascii="Times New Roman" w:hAnsi="Times New Roman" w:cs="Times New Roman"/>
          <w:lang w:val="en-US"/>
        </w:rPr>
        <w:t>be</w:t>
      </w:r>
      <w:proofErr w:type="gramEnd"/>
      <w:r w:rsidRPr="00202D0C">
        <w:rPr>
          <w:rFonts w:ascii="Times New Roman" w:hAnsi="Times New Roman" w:cs="Times New Roman"/>
          <w:lang w:val="en-US"/>
        </w:rPr>
        <w:t xml:space="preserve"> aware of their own reading problems and possible ways of dealing with them.</w:t>
      </w:r>
    </w:p>
    <w:p w:rsidR="00B66AA5" w:rsidRPr="00202D0C" w:rsidRDefault="00B66AA5" w:rsidP="00B66AA5">
      <w:pPr>
        <w:spacing w:line="360" w:lineRule="auto"/>
        <w:jc w:val="both"/>
        <w:rPr>
          <w:rFonts w:ascii="Times New Roman" w:hAnsi="Times New Roman" w:cs="Times New Roman"/>
          <w:lang w:val="en-US"/>
        </w:rPr>
      </w:pPr>
      <w:r w:rsidRPr="00202D0C">
        <w:rPr>
          <w:rFonts w:ascii="Times New Roman" w:hAnsi="Times New Roman" w:cs="Times New Roman"/>
          <w:lang w:val="en-US"/>
        </w:rPr>
        <w:t xml:space="preserve">A 32 year old developed a facial rash and </w:t>
      </w:r>
      <w:proofErr w:type="gramStart"/>
      <w:r w:rsidRPr="00202D0C">
        <w:rPr>
          <w:rFonts w:ascii="Times New Roman" w:hAnsi="Times New Roman" w:cs="Times New Roman"/>
          <w:lang w:val="en-US"/>
        </w:rPr>
        <w:t>diffuse</w:t>
      </w:r>
      <w:proofErr w:type="gramEnd"/>
      <w:r w:rsidRPr="00202D0C">
        <w:rPr>
          <w:rFonts w:ascii="Times New Roman" w:hAnsi="Times New Roman" w:cs="Times New Roman"/>
          <w:lang w:val="en-US"/>
        </w:rPr>
        <w:t xml:space="preserve"> joint pain and stiffness. </w:t>
      </w:r>
    </w:p>
    <w:p w:rsidR="00B66AA5" w:rsidRPr="00202D0C" w:rsidRDefault="00B66AA5" w:rsidP="00B66AA5">
      <w:pPr>
        <w:spacing w:line="360" w:lineRule="auto"/>
        <w:jc w:val="both"/>
        <w:rPr>
          <w:rFonts w:ascii="Times New Roman" w:hAnsi="Times New Roman" w:cs="Times New Roman"/>
          <w:lang w:val="en-US"/>
        </w:rPr>
      </w:pPr>
      <w:r w:rsidRPr="00202D0C">
        <w:rPr>
          <w:rFonts w:ascii="Times New Roman" w:hAnsi="Times New Roman" w:cs="Times New Roman"/>
          <w:lang w:val="en-US"/>
        </w:rPr>
        <w:t>Following a work-up, a rheumatologist diagnosed the patient with lupus and prescribed steroids and other medications. Instead, the patient sought another option.  She was treated with a high nutrient density diet and within a few months, “made a complete recovery from lupus”. She returned to the rheumatologist in her new state of health.  He wrote “spontaneous recovery” on her chart and dismissed her rudely.</w:t>
      </w:r>
    </w:p>
    <w:p w:rsidR="00B66AA5" w:rsidRPr="00202D0C" w:rsidRDefault="00B66AA5" w:rsidP="00B66AA5">
      <w:pPr>
        <w:spacing w:line="360" w:lineRule="auto"/>
        <w:jc w:val="both"/>
        <w:rPr>
          <w:rFonts w:ascii="Times New Roman" w:hAnsi="Times New Roman" w:cs="Times New Roman"/>
          <w:lang w:val="en-US"/>
        </w:rPr>
      </w:pPr>
      <w:r w:rsidRPr="00202D0C">
        <w:rPr>
          <w:rFonts w:ascii="Times New Roman" w:hAnsi="Times New Roman" w:cs="Times New Roman"/>
          <w:lang w:val="en-US"/>
        </w:rPr>
        <w:t>A 43 year old woman with lupus for more than ten years was on five different medications when first evaluated.</w:t>
      </w:r>
    </w:p>
    <w:p w:rsidR="00B66AA5" w:rsidRDefault="00B66AA5" w:rsidP="00B66AA5">
      <w:pPr>
        <w:spacing w:line="360" w:lineRule="auto"/>
        <w:jc w:val="both"/>
        <w:rPr>
          <w:rFonts w:ascii="Times New Roman" w:hAnsi="Times New Roman" w:cs="Times New Roman"/>
          <w:lang w:val="en-US"/>
        </w:rPr>
      </w:pPr>
      <w:r w:rsidRPr="00202D0C">
        <w:rPr>
          <w:rFonts w:ascii="Times New Roman" w:hAnsi="Times New Roman" w:cs="Times New Roman"/>
          <w:lang w:val="en-US"/>
        </w:rPr>
        <w:lastRenderedPageBreak/>
        <w:t xml:space="preserve">In addition to severe joint pain, she had significant anemia and a rapid heartbeat. During the first month, medications were gradually discontinued so a fast could begin. Because of the history of long steroid use and a rapid heartbeat, the patient fasted for only one week. A few weeks later, the patient reported that her joint pain was gone. Two months later the patient returned to full time work for the first time in years.  </w:t>
      </w:r>
    </w:p>
    <w:p w:rsidR="00B66AA5" w:rsidRPr="00202D0C" w:rsidRDefault="00B66AA5" w:rsidP="00B66AA5">
      <w:pPr>
        <w:spacing w:line="360" w:lineRule="auto"/>
        <w:jc w:val="both"/>
        <w:rPr>
          <w:rFonts w:ascii="Times New Roman" w:hAnsi="Times New Roman" w:cs="Times New Roman"/>
          <w:lang w:val="en-US"/>
        </w:rPr>
      </w:pPr>
      <w:r w:rsidRPr="00202D0C">
        <w:rPr>
          <w:rFonts w:ascii="Times New Roman" w:hAnsi="Times New Roman" w:cs="Times New Roman"/>
          <w:lang w:val="en-US"/>
        </w:rPr>
        <w:t>2 Some bad habits are really deadly. How do they influence our health and our appearance?</w:t>
      </w:r>
    </w:p>
    <w:p w:rsidR="00B66AA5" w:rsidRPr="00202D0C" w:rsidRDefault="00B66AA5" w:rsidP="00B66AA5">
      <w:pPr>
        <w:spacing w:line="360" w:lineRule="auto"/>
        <w:jc w:val="both"/>
        <w:rPr>
          <w:rFonts w:ascii="Times New Roman" w:hAnsi="Times New Roman" w:cs="Times New Roman"/>
          <w:lang w:val="en-US"/>
        </w:rPr>
      </w:pPr>
      <w:r w:rsidRPr="00202D0C">
        <w:rPr>
          <w:rFonts w:ascii="Times New Roman" w:hAnsi="Times New Roman" w:cs="Times New Roman"/>
          <w:lang w:val="en-US"/>
        </w:rPr>
        <w:t>Make up the sentences. Match the beginning of the sentences with their endings.</w:t>
      </w:r>
    </w:p>
    <w:p w:rsidR="00B66AA5" w:rsidRPr="00202D0C" w:rsidRDefault="00B66AA5" w:rsidP="00B66AA5">
      <w:pPr>
        <w:spacing w:line="360" w:lineRule="auto"/>
        <w:jc w:val="both"/>
        <w:rPr>
          <w:rFonts w:ascii="Times New Roman" w:hAnsi="Times New Roman" w:cs="Times New Roman"/>
          <w:lang w:val="en-US"/>
        </w:rPr>
      </w:pPr>
      <w:r w:rsidRPr="00202D0C">
        <w:rPr>
          <w:rFonts w:ascii="Times New Roman" w:hAnsi="Times New Roman" w:cs="Times New Roman"/>
          <w:lang w:val="en-US"/>
        </w:rPr>
        <w:t>Smoking …                                                        causes slow reactions and loss of memory.</w:t>
      </w:r>
    </w:p>
    <w:p w:rsidR="00B66AA5" w:rsidRPr="00202D0C" w:rsidRDefault="00B66AA5" w:rsidP="00B66AA5">
      <w:pPr>
        <w:spacing w:line="360" w:lineRule="auto"/>
        <w:jc w:val="both"/>
        <w:rPr>
          <w:rFonts w:ascii="Times New Roman" w:hAnsi="Times New Roman" w:cs="Times New Roman"/>
          <w:lang w:val="en-US"/>
        </w:rPr>
      </w:pPr>
      <w:r w:rsidRPr="00202D0C">
        <w:rPr>
          <w:rFonts w:ascii="Times New Roman" w:hAnsi="Times New Roman" w:cs="Times New Roman"/>
          <w:lang w:val="en-US"/>
        </w:rPr>
        <w:t>Drinking alcohol …                                             makes our teeth yellow and our hair, clothes smell.</w:t>
      </w:r>
    </w:p>
    <w:p w:rsidR="00B66AA5" w:rsidRPr="00202D0C" w:rsidRDefault="00B66AA5" w:rsidP="00B66AA5">
      <w:pPr>
        <w:spacing w:line="360" w:lineRule="auto"/>
        <w:jc w:val="both"/>
        <w:rPr>
          <w:rFonts w:ascii="Times New Roman" w:hAnsi="Times New Roman" w:cs="Times New Roman"/>
          <w:lang w:val="en-US"/>
        </w:rPr>
      </w:pPr>
      <w:r w:rsidRPr="00202D0C">
        <w:rPr>
          <w:rFonts w:ascii="Times New Roman" w:hAnsi="Times New Roman" w:cs="Times New Roman"/>
          <w:lang w:val="en-US"/>
        </w:rPr>
        <w:t>Taking drugs …                                                   they have problems with their hair and skin.</w:t>
      </w:r>
    </w:p>
    <w:p w:rsidR="00B66AA5" w:rsidRPr="00202D0C" w:rsidRDefault="00B66AA5" w:rsidP="00B66AA5">
      <w:pPr>
        <w:spacing w:line="360" w:lineRule="auto"/>
        <w:jc w:val="both"/>
        <w:rPr>
          <w:rFonts w:ascii="Times New Roman" w:hAnsi="Times New Roman" w:cs="Times New Roman"/>
          <w:lang w:val="en-US"/>
        </w:rPr>
      </w:pPr>
      <w:r w:rsidRPr="00202D0C">
        <w:rPr>
          <w:rFonts w:ascii="Times New Roman" w:hAnsi="Times New Roman" w:cs="Times New Roman"/>
          <w:lang w:val="en-US"/>
        </w:rPr>
        <w:t xml:space="preserve">If people smoke …                                              causes a cough </w:t>
      </w:r>
      <w:proofErr w:type="gramStart"/>
      <w:r w:rsidRPr="00202D0C">
        <w:rPr>
          <w:rFonts w:ascii="Times New Roman" w:hAnsi="Times New Roman" w:cs="Times New Roman"/>
          <w:lang w:val="en-US"/>
        </w:rPr>
        <w:t>and  headache</w:t>
      </w:r>
      <w:proofErr w:type="gramEnd"/>
      <w:r w:rsidRPr="00202D0C">
        <w:rPr>
          <w:rFonts w:ascii="Times New Roman" w:hAnsi="Times New Roman" w:cs="Times New Roman"/>
          <w:lang w:val="en-US"/>
        </w:rPr>
        <w:t>.</w:t>
      </w:r>
    </w:p>
    <w:p w:rsidR="00B66AA5" w:rsidRPr="00202D0C" w:rsidRDefault="00B66AA5" w:rsidP="00B66AA5">
      <w:pPr>
        <w:spacing w:line="360" w:lineRule="auto"/>
        <w:jc w:val="both"/>
        <w:rPr>
          <w:rFonts w:ascii="Times New Roman" w:hAnsi="Times New Roman" w:cs="Times New Roman"/>
          <w:lang w:val="en-US"/>
        </w:rPr>
      </w:pPr>
      <w:r w:rsidRPr="00202D0C">
        <w:rPr>
          <w:rFonts w:ascii="Times New Roman" w:hAnsi="Times New Roman" w:cs="Times New Roman"/>
          <w:lang w:val="en-US"/>
        </w:rPr>
        <w:t>Some teenagers look pale                                    affects the whole family and the people around you.</w:t>
      </w:r>
    </w:p>
    <w:p w:rsidR="00B66AA5" w:rsidRPr="00202D0C" w:rsidRDefault="00B66AA5" w:rsidP="00B66AA5">
      <w:pPr>
        <w:spacing w:line="360" w:lineRule="auto"/>
        <w:jc w:val="both"/>
        <w:rPr>
          <w:rFonts w:ascii="Times New Roman" w:hAnsi="Times New Roman" w:cs="Times New Roman"/>
          <w:lang w:val="en-US"/>
        </w:rPr>
      </w:pPr>
      <w:proofErr w:type="gramStart"/>
      <w:r w:rsidRPr="00202D0C">
        <w:rPr>
          <w:rFonts w:ascii="Times New Roman" w:hAnsi="Times New Roman" w:cs="Times New Roman"/>
          <w:lang w:val="en-US"/>
        </w:rPr>
        <w:t>and</w:t>
      </w:r>
      <w:proofErr w:type="gramEnd"/>
      <w:r w:rsidRPr="00202D0C">
        <w:rPr>
          <w:rFonts w:ascii="Times New Roman" w:hAnsi="Times New Roman" w:cs="Times New Roman"/>
          <w:lang w:val="en-US"/>
        </w:rPr>
        <w:t xml:space="preserve"> tired because …</w:t>
      </w:r>
    </w:p>
    <w:p w:rsidR="00B66AA5" w:rsidRPr="00202D0C" w:rsidRDefault="00B66AA5" w:rsidP="00B66AA5">
      <w:pPr>
        <w:spacing w:line="360" w:lineRule="auto"/>
        <w:jc w:val="both"/>
        <w:rPr>
          <w:rFonts w:ascii="Times New Roman" w:hAnsi="Times New Roman" w:cs="Times New Roman"/>
          <w:lang w:val="en-US"/>
        </w:rPr>
      </w:pPr>
      <w:proofErr w:type="gramStart"/>
      <w:r w:rsidRPr="00202D0C">
        <w:rPr>
          <w:rFonts w:ascii="Times New Roman" w:hAnsi="Times New Roman" w:cs="Times New Roman"/>
          <w:lang w:val="en-US"/>
        </w:rPr>
        <w:t>makes</w:t>
      </w:r>
      <w:proofErr w:type="gramEnd"/>
      <w:r w:rsidRPr="00202D0C">
        <w:rPr>
          <w:rFonts w:ascii="Times New Roman" w:hAnsi="Times New Roman" w:cs="Times New Roman"/>
          <w:lang w:val="en-US"/>
        </w:rPr>
        <w:t xml:space="preserve"> your brain </w:t>
      </w:r>
      <w:proofErr w:type="spellStart"/>
      <w:r w:rsidRPr="00202D0C">
        <w:rPr>
          <w:rFonts w:ascii="Times New Roman" w:hAnsi="Times New Roman" w:cs="Times New Roman"/>
          <w:lang w:val="en-US"/>
        </w:rPr>
        <w:t>centres</w:t>
      </w:r>
      <w:proofErr w:type="spellEnd"/>
      <w:r w:rsidRPr="00202D0C">
        <w:rPr>
          <w:rFonts w:ascii="Times New Roman" w:hAnsi="Times New Roman" w:cs="Times New Roman"/>
          <w:lang w:val="en-US"/>
        </w:rPr>
        <w:t xml:space="preserve"> sleep and affects your social controls.</w:t>
      </w:r>
    </w:p>
    <w:p w:rsidR="00B66AA5" w:rsidRPr="00202D0C" w:rsidRDefault="00B66AA5" w:rsidP="00B66AA5">
      <w:pPr>
        <w:spacing w:line="360" w:lineRule="auto"/>
        <w:jc w:val="both"/>
        <w:rPr>
          <w:rFonts w:ascii="Times New Roman" w:hAnsi="Times New Roman" w:cs="Times New Roman"/>
          <w:lang w:val="en-US"/>
        </w:rPr>
      </w:pPr>
      <w:proofErr w:type="gramStart"/>
      <w:r w:rsidRPr="00202D0C">
        <w:rPr>
          <w:rFonts w:ascii="Times New Roman" w:hAnsi="Times New Roman" w:cs="Times New Roman"/>
          <w:lang w:val="en-US"/>
        </w:rPr>
        <w:t>they</w:t>
      </w:r>
      <w:proofErr w:type="gramEnd"/>
      <w:r w:rsidRPr="00202D0C">
        <w:rPr>
          <w:rFonts w:ascii="Times New Roman" w:hAnsi="Times New Roman" w:cs="Times New Roman"/>
          <w:lang w:val="en-US"/>
        </w:rPr>
        <w:t xml:space="preserve"> don’t get enough vitamins and minerals.</w:t>
      </w:r>
    </w:p>
    <w:p w:rsidR="00B66AA5" w:rsidRPr="00202D0C" w:rsidRDefault="00B66AA5" w:rsidP="00B66AA5">
      <w:pPr>
        <w:spacing w:line="360" w:lineRule="auto"/>
        <w:jc w:val="both"/>
        <w:rPr>
          <w:rFonts w:ascii="Times New Roman" w:hAnsi="Times New Roman" w:cs="Times New Roman"/>
          <w:lang w:val="en-US"/>
        </w:rPr>
      </w:pPr>
      <w:proofErr w:type="gramStart"/>
      <w:r w:rsidRPr="00202D0C">
        <w:rPr>
          <w:rFonts w:ascii="Times New Roman" w:hAnsi="Times New Roman" w:cs="Times New Roman"/>
          <w:lang w:val="en-US"/>
        </w:rPr>
        <w:t>makes</w:t>
      </w:r>
      <w:proofErr w:type="gramEnd"/>
      <w:r w:rsidRPr="00202D0C">
        <w:rPr>
          <w:rFonts w:ascii="Times New Roman" w:hAnsi="Times New Roman" w:cs="Times New Roman"/>
          <w:lang w:val="en-US"/>
        </w:rPr>
        <w:t xml:space="preserve"> our speech unclear.</w:t>
      </w:r>
    </w:p>
    <w:p w:rsidR="00B66AA5" w:rsidRPr="00202D0C" w:rsidRDefault="00B66AA5" w:rsidP="00B66AA5">
      <w:pPr>
        <w:spacing w:line="360" w:lineRule="auto"/>
        <w:jc w:val="both"/>
        <w:rPr>
          <w:rFonts w:ascii="Times New Roman" w:hAnsi="Times New Roman" w:cs="Times New Roman"/>
          <w:lang w:val="en-US"/>
        </w:rPr>
      </w:pPr>
      <w:proofErr w:type="gramStart"/>
      <w:r w:rsidRPr="00202D0C">
        <w:rPr>
          <w:rFonts w:ascii="Times New Roman" w:hAnsi="Times New Roman" w:cs="Times New Roman"/>
          <w:lang w:val="en-US"/>
        </w:rPr>
        <w:t>they</w:t>
      </w:r>
      <w:proofErr w:type="gramEnd"/>
      <w:r w:rsidRPr="00202D0C">
        <w:rPr>
          <w:rFonts w:ascii="Times New Roman" w:hAnsi="Times New Roman" w:cs="Times New Roman"/>
          <w:lang w:val="en-US"/>
        </w:rPr>
        <w:t xml:space="preserve"> have </w:t>
      </w:r>
      <w:proofErr w:type="spellStart"/>
      <w:r w:rsidRPr="00202D0C">
        <w:rPr>
          <w:rFonts w:ascii="Times New Roman" w:hAnsi="Times New Roman" w:cs="Times New Roman"/>
          <w:lang w:val="en-US"/>
        </w:rPr>
        <w:t>anaemia</w:t>
      </w:r>
      <w:proofErr w:type="spellEnd"/>
    </w:p>
    <w:p w:rsidR="00B66AA5" w:rsidRDefault="00B66AA5" w:rsidP="00B66AA5">
      <w:pPr>
        <w:spacing w:line="360" w:lineRule="auto"/>
        <w:rPr>
          <w:rFonts w:ascii="Times New Roman" w:hAnsi="Times New Roman" w:cs="Times New Roman"/>
          <w:lang w:val="en-US"/>
        </w:rPr>
      </w:pPr>
    </w:p>
    <w:p w:rsidR="00B66AA5" w:rsidRPr="00BF2CF0" w:rsidRDefault="00B66AA5" w:rsidP="00B66AA5">
      <w:pPr>
        <w:spacing w:line="360" w:lineRule="auto"/>
        <w:jc w:val="center"/>
        <w:rPr>
          <w:rFonts w:ascii="Times New Roman" w:hAnsi="Times New Roman" w:cs="Times New Roman"/>
          <w:b/>
          <w:lang w:val="en-US"/>
        </w:rPr>
      </w:pPr>
      <w:r w:rsidRPr="00BF2CF0">
        <w:rPr>
          <w:rFonts w:ascii="Times New Roman" w:hAnsi="Times New Roman" w:cs="Times New Roman"/>
          <w:b/>
          <w:lang w:val="en-US"/>
        </w:rPr>
        <w:t xml:space="preserve">Theme 15.Health: </w:t>
      </w:r>
      <w:proofErr w:type="gramStart"/>
      <w:r w:rsidRPr="00BF2CF0">
        <w:rPr>
          <w:rFonts w:ascii="Times New Roman" w:hAnsi="Times New Roman" w:cs="Times New Roman"/>
          <w:b/>
          <w:lang w:val="en-US"/>
        </w:rPr>
        <w:t>Traditional  modern</w:t>
      </w:r>
      <w:proofErr w:type="gramEnd"/>
      <w:r w:rsidRPr="00BF2CF0">
        <w:rPr>
          <w:rFonts w:ascii="Times New Roman" w:hAnsi="Times New Roman" w:cs="Times New Roman"/>
          <w:b/>
          <w:lang w:val="en-US"/>
        </w:rPr>
        <w:t xml:space="preserve"> medicine</w:t>
      </w:r>
    </w:p>
    <w:p w:rsidR="00B66AA5" w:rsidRPr="00BF2CF0" w:rsidRDefault="00B66AA5" w:rsidP="00B66AA5">
      <w:pPr>
        <w:spacing w:line="360" w:lineRule="auto"/>
        <w:rPr>
          <w:rFonts w:ascii="Times New Roman" w:hAnsi="Times New Roman" w:cs="Times New Roman"/>
          <w:b/>
          <w:lang w:val="en-US"/>
        </w:rPr>
      </w:pPr>
      <w:r w:rsidRPr="00BF2CF0">
        <w:rPr>
          <w:rFonts w:ascii="Times New Roman" w:hAnsi="Times New Roman" w:cs="Times New Roman"/>
          <w:b/>
          <w:lang w:val="en-US"/>
        </w:rPr>
        <w:t>Aims</w:t>
      </w:r>
    </w:p>
    <w:p w:rsidR="00B66AA5" w:rsidRPr="00202D0C" w:rsidRDefault="00B66AA5" w:rsidP="00B66AA5">
      <w:pPr>
        <w:spacing w:line="360" w:lineRule="auto"/>
        <w:rPr>
          <w:rFonts w:ascii="Times New Roman" w:hAnsi="Times New Roman" w:cs="Times New Roman"/>
          <w:lang w:val="en-US"/>
        </w:rPr>
      </w:pPr>
      <w:r w:rsidRPr="00202D0C">
        <w:rPr>
          <w:rFonts w:ascii="Times New Roman" w:hAnsi="Times New Roman" w:cs="Times New Roman"/>
          <w:lang w:val="en-US"/>
        </w:rPr>
        <w:t>By the end of Year 4 students will be expected to reach a level of reading proficiency equivalent to Band C1 in the CEFR.</w:t>
      </w:r>
    </w:p>
    <w:p w:rsidR="00B66AA5" w:rsidRPr="00202D0C" w:rsidRDefault="00B66AA5" w:rsidP="00B66AA5">
      <w:pPr>
        <w:spacing w:line="360" w:lineRule="auto"/>
        <w:rPr>
          <w:rFonts w:ascii="Times New Roman" w:hAnsi="Times New Roman" w:cs="Times New Roman"/>
          <w:lang w:val="en-US"/>
        </w:rPr>
      </w:pPr>
      <w:r w:rsidRPr="00202D0C">
        <w:rPr>
          <w:rFonts w:ascii="Times New Roman" w:hAnsi="Times New Roman" w:cs="Times New Roman"/>
          <w:lang w:val="en-US"/>
        </w:rPr>
        <w:t>By the end of Year 1 students will be able to read and understand a range of text types to a level approaching Band B1 in the CEFR.</w:t>
      </w:r>
    </w:p>
    <w:p w:rsidR="00B66AA5" w:rsidRPr="00BF2CF0" w:rsidRDefault="00B66AA5" w:rsidP="00B66AA5">
      <w:pPr>
        <w:spacing w:line="360" w:lineRule="auto"/>
        <w:rPr>
          <w:rFonts w:ascii="Times New Roman" w:hAnsi="Times New Roman" w:cs="Times New Roman"/>
          <w:b/>
          <w:lang w:val="en-US"/>
        </w:rPr>
      </w:pPr>
      <w:r w:rsidRPr="00BF2CF0">
        <w:rPr>
          <w:rFonts w:ascii="Times New Roman" w:hAnsi="Times New Roman" w:cs="Times New Roman"/>
          <w:b/>
          <w:lang w:val="en-US"/>
        </w:rPr>
        <w:t>Objectives</w:t>
      </w:r>
    </w:p>
    <w:p w:rsidR="00B66AA5" w:rsidRDefault="00B66AA5" w:rsidP="00B66AA5">
      <w:pPr>
        <w:spacing w:line="360" w:lineRule="auto"/>
        <w:rPr>
          <w:rFonts w:ascii="Times New Roman" w:hAnsi="Times New Roman" w:cs="Times New Roman"/>
          <w:lang w:val="en-US"/>
        </w:rPr>
      </w:pPr>
      <w:r w:rsidRPr="00202D0C">
        <w:rPr>
          <w:rFonts w:ascii="Times New Roman" w:hAnsi="Times New Roman" w:cs="Times New Roman"/>
          <w:lang w:val="en-US"/>
        </w:rPr>
        <w:t>By the end of the Year 1 students will:</w:t>
      </w:r>
    </w:p>
    <w:p w:rsidR="00B66AA5" w:rsidRPr="00202D0C" w:rsidRDefault="00B66AA5" w:rsidP="00B66AA5">
      <w:pPr>
        <w:spacing w:line="360" w:lineRule="auto"/>
        <w:rPr>
          <w:rFonts w:ascii="Times New Roman" w:hAnsi="Times New Roman" w:cs="Times New Roman"/>
          <w:lang w:val="en-US"/>
        </w:rPr>
      </w:pPr>
      <w:r w:rsidRPr="00202D0C">
        <w:rPr>
          <w:rFonts w:ascii="Times New Roman" w:hAnsi="Times New Roman" w:cs="Times New Roman"/>
          <w:lang w:val="en-US"/>
        </w:rPr>
        <w:t>•</w:t>
      </w:r>
      <w:r w:rsidRPr="00202D0C">
        <w:rPr>
          <w:rFonts w:ascii="Times New Roman" w:hAnsi="Times New Roman" w:cs="Times New Roman"/>
          <w:lang w:val="en-US"/>
        </w:rPr>
        <w:tab/>
        <w:t>be able to   understand the main points in short newspaper articles about current and familiar topics.</w:t>
      </w:r>
    </w:p>
    <w:p w:rsidR="00B66AA5" w:rsidRPr="00202D0C" w:rsidRDefault="00B66AA5" w:rsidP="00B66AA5">
      <w:pPr>
        <w:spacing w:line="360" w:lineRule="auto"/>
        <w:rPr>
          <w:rFonts w:ascii="Times New Roman" w:hAnsi="Times New Roman" w:cs="Times New Roman"/>
          <w:lang w:val="en-US"/>
        </w:rPr>
      </w:pPr>
      <w:r w:rsidRPr="00202D0C">
        <w:rPr>
          <w:rFonts w:ascii="Times New Roman" w:hAnsi="Times New Roman" w:cs="Times New Roman"/>
          <w:lang w:val="en-US"/>
        </w:rPr>
        <w:lastRenderedPageBreak/>
        <w:t>•</w:t>
      </w:r>
      <w:r w:rsidRPr="00202D0C">
        <w:rPr>
          <w:rFonts w:ascii="Times New Roman" w:hAnsi="Times New Roman" w:cs="Times New Roman"/>
          <w:lang w:val="en-US"/>
        </w:rPr>
        <w:tab/>
        <w:t xml:space="preserve">be able </w:t>
      </w:r>
      <w:proofErr w:type="gramStart"/>
      <w:r w:rsidRPr="00202D0C">
        <w:rPr>
          <w:rFonts w:ascii="Times New Roman" w:hAnsi="Times New Roman" w:cs="Times New Roman"/>
          <w:lang w:val="en-US"/>
        </w:rPr>
        <w:t>to  guess</w:t>
      </w:r>
      <w:proofErr w:type="gramEnd"/>
      <w:r w:rsidRPr="00202D0C">
        <w:rPr>
          <w:rFonts w:ascii="Times New Roman" w:hAnsi="Times New Roman" w:cs="Times New Roman"/>
          <w:lang w:val="en-US"/>
        </w:rPr>
        <w:t xml:space="preserve"> the meaning of single unknown words from context </w:t>
      </w:r>
    </w:p>
    <w:p w:rsidR="00B66AA5" w:rsidRPr="00202D0C" w:rsidRDefault="00B66AA5" w:rsidP="00B66AA5">
      <w:pPr>
        <w:spacing w:line="360" w:lineRule="auto"/>
        <w:rPr>
          <w:rFonts w:ascii="Times New Roman" w:hAnsi="Times New Roman" w:cs="Times New Roman"/>
          <w:lang w:val="en-US"/>
        </w:rPr>
      </w:pPr>
      <w:r w:rsidRPr="00202D0C">
        <w:rPr>
          <w:rFonts w:ascii="Times New Roman" w:hAnsi="Times New Roman" w:cs="Times New Roman"/>
          <w:lang w:val="en-US"/>
        </w:rPr>
        <w:t>•</w:t>
      </w:r>
      <w:r w:rsidRPr="00202D0C">
        <w:rPr>
          <w:rFonts w:ascii="Times New Roman" w:hAnsi="Times New Roman" w:cs="Times New Roman"/>
          <w:lang w:val="en-US"/>
        </w:rPr>
        <w:tab/>
        <w:t xml:space="preserve">be able to skim short texts and find relevant facts and information </w:t>
      </w:r>
    </w:p>
    <w:p w:rsidR="00B66AA5" w:rsidRPr="00202D0C" w:rsidRDefault="00B66AA5" w:rsidP="00B66AA5">
      <w:pPr>
        <w:spacing w:line="360" w:lineRule="auto"/>
        <w:rPr>
          <w:rFonts w:ascii="Times New Roman" w:hAnsi="Times New Roman" w:cs="Times New Roman"/>
          <w:lang w:val="en-US"/>
        </w:rPr>
      </w:pPr>
      <w:r w:rsidRPr="00202D0C">
        <w:rPr>
          <w:rFonts w:ascii="Times New Roman" w:hAnsi="Times New Roman" w:cs="Times New Roman"/>
          <w:lang w:val="en-US"/>
        </w:rPr>
        <w:t>•</w:t>
      </w:r>
      <w:r w:rsidRPr="00202D0C">
        <w:rPr>
          <w:rFonts w:ascii="Times New Roman" w:hAnsi="Times New Roman" w:cs="Times New Roman"/>
          <w:lang w:val="en-US"/>
        </w:rPr>
        <w:tab/>
        <w:t>be able to understand the most important information in short factual texts</w:t>
      </w:r>
    </w:p>
    <w:p w:rsidR="00B66AA5" w:rsidRPr="00202D0C" w:rsidRDefault="00B66AA5" w:rsidP="00B66AA5">
      <w:pPr>
        <w:spacing w:line="360" w:lineRule="auto"/>
        <w:rPr>
          <w:rFonts w:ascii="Times New Roman" w:hAnsi="Times New Roman" w:cs="Times New Roman"/>
          <w:lang w:val="en-US"/>
        </w:rPr>
      </w:pPr>
      <w:r w:rsidRPr="00202D0C">
        <w:rPr>
          <w:rFonts w:ascii="Times New Roman" w:hAnsi="Times New Roman" w:cs="Times New Roman"/>
          <w:lang w:val="en-US"/>
        </w:rPr>
        <w:t>•</w:t>
      </w:r>
      <w:r w:rsidRPr="00202D0C">
        <w:rPr>
          <w:rFonts w:ascii="Times New Roman" w:hAnsi="Times New Roman" w:cs="Times New Roman"/>
          <w:lang w:val="en-US"/>
        </w:rPr>
        <w:tab/>
        <w:t xml:space="preserve">be able to understand simple messages and standard letters </w:t>
      </w:r>
    </w:p>
    <w:p w:rsidR="00B66AA5" w:rsidRPr="00202D0C" w:rsidRDefault="00B66AA5" w:rsidP="00B66AA5">
      <w:pPr>
        <w:spacing w:line="360" w:lineRule="auto"/>
        <w:rPr>
          <w:rFonts w:ascii="Times New Roman" w:hAnsi="Times New Roman" w:cs="Times New Roman"/>
          <w:lang w:val="en-US"/>
        </w:rPr>
      </w:pPr>
      <w:r w:rsidRPr="00202D0C">
        <w:rPr>
          <w:rFonts w:ascii="Times New Roman" w:hAnsi="Times New Roman" w:cs="Times New Roman"/>
          <w:lang w:val="en-US"/>
        </w:rPr>
        <w:t>•</w:t>
      </w:r>
      <w:r w:rsidRPr="00202D0C">
        <w:rPr>
          <w:rFonts w:ascii="Times New Roman" w:hAnsi="Times New Roman" w:cs="Times New Roman"/>
          <w:lang w:val="en-US"/>
        </w:rPr>
        <w:tab/>
        <w:t>be able to understand the plot of a clearly structured story and recognize the most important episodes and events.</w:t>
      </w:r>
    </w:p>
    <w:p w:rsidR="00B66AA5" w:rsidRPr="00202D0C" w:rsidRDefault="00B66AA5" w:rsidP="00B66AA5">
      <w:pPr>
        <w:spacing w:line="360" w:lineRule="auto"/>
        <w:rPr>
          <w:rFonts w:ascii="Times New Roman" w:hAnsi="Times New Roman" w:cs="Times New Roman"/>
          <w:lang w:val="en-US"/>
        </w:rPr>
      </w:pPr>
      <w:r w:rsidRPr="00202D0C">
        <w:rPr>
          <w:rFonts w:ascii="Times New Roman" w:hAnsi="Times New Roman" w:cs="Times New Roman"/>
          <w:lang w:val="en-US"/>
        </w:rPr>
        <w:t>•</w:t>
      </w:r>
      <w:r w:rsidRPr="00202D0C">
        <w:rPr>
          <w:rFonts w:ascii="Times New Roman" w:hAnsi="Times New Roman" w:cs="Times New Roman"/>
          <w:lang w:val="en-US"/>
        </w:rPr>
        <w:tab/>
        <w:t>be able to distinguish purposes in reading</w:t>
      </w:r>
    </w:p>
    <w:p w:rsidR="00B66AA5" w:rsidRDefault="00B66AA5" w:rsidP="00B66AA5">
      <w:pPr>
        <w:spacing w:line="360" w:lineRule="auto"/>
        <w:rPr>
          <w:rFonts w:ascii="Times New Roman" w:hAnsi="Times New Roman" w:cs="Times New Roman"/>
          <w:lang w:val="en-US"/>
        </w:rPr>
      </w:pPr>
      <w:r w:rsidRPr="00202D0C">
        <w:rPr>
          <w:rFonts w:ascii="Times New Roman" w:hAnsi="Times New Roman" w:cs="Times New Roman"/>
          <w:lang w:val="en-US"/>
        </w:rPr>
        <w:t>•</w:t>
      </w:r>
      <w:r w:rsidRPr="00202D0C">
        <w:rPr>
          <w:rFonts w:ascii="Times New Roman" w:hAnsi="Times New Roman" w:cs="Times New Roman"/>
          <w:lang w:val="en-US"/>
        </w:rPr>
        <w:tab/>
        <w:t>be aware of their own reading problems and possible ways of dealing with them.</w:t>
      </w: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r>
        <w:rPr>
          <w:noProof/>
        </w:rPr>
        <w:lastRenderedPageBreak/>
        <w:drawing>
          <wp:inline distT="0" distB="0" distL="0" distR="0" wp14:anchorId="63481955" wp14:editId="6000B755">
            <wp:extent cx="5596337" cy="9005777"/>
            <wp:effectExtent l="0" t="0" r="4445" b="50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598431" cy="9009146"/>
                    </a:xfrm>
                    <a:prstGeom prst="rect">
                      <a:avLst/>
                    </a:prstGeom>
                    <a:noFill/>
                    <a:ln>
                      <a:noFill/>
                    </a:ln>
                  </pic:spPr>
                </pic:pic>
              </a:graphicData>
            </a:graphic>
          </wp:inline>
        </w:drawing>
      </w:r>
    </w:p>
    <w:p w:rsidR="00B66AA5" w:rsidRPr="00BF2CF0" w:rsidRDefault="00B66AA5" w:rsidP="00B66AA5">
      <w:pPr>
        <w:spacing w:line="360" w:lineRule="auto"/>
        <w:rPr>
          <w:rFonts w:ascii="Times New Roman" w:hAnsi="Times New Roman" w:cs="Times New Roman"/>
          <w:b/>
          <w:bCs/>
          <w:lang w:val="en-US"/>
        </w:rPr>
      </w:pPr>
      <w:proofErr w:type="gramStart"/>
      <w:r w:rsidRPr="00BF2CF0">
        <w:rPr>
          <w:rFonts w:ascii="Times New Roman" w:hAnsi="Times New Roman" w:cs="Times New Roman"/>
          <w:b/>
          <w:bCs/>
          <w:lang w:val="en-US"/>
        </w:rPr>
        <w:lastRenderedPageBreak/>
        <w:t>Theme 15.</w:t>
      </w:r>
      <w:proofErr w:type="gramEnd"/>
      <w:r w:rsidRPr="00BF2CF0">
        <w:rPr>
          <w:rFonts w:ascii="Times New Roman" w:hAnsi="Times New Roman" w:cs="Times New Roman"/>
          <w:b/>
          <w:bCs/>
          <w:lang w:val="en-GB"/>
        </w:rPr>
        <w:t xml:space="preserve">  Health: Opportunities for disabled people</w:t>
      </w:r>
    </w:p>
    <w:p w:rsidR="00B66AA5" w:rsidRPr="00BF2CF0" w:rsidRDefault="00B66AA5" w:rsidP="00B66AA5">
      <w:pPr>
        <w:spacing w:line="360" w:lineRule="auto"/>
        <w:rPr>
          <w:rFonts w:ascii="Times New Roman" w:hAnsi="Times New Roman" w:cs="Times New Roman"/>
          <w:b/>
          <w:bCs/>
          <w:lang w:val="en-US"/>
        </w:rPr>
      </w:pPr>
      <w:r w:rsidRPr="00BF2CF0">
        <w:rPr>
          <w:rFonts w:ascii="Times New Roman" w:hAnsi="Times New Roman" w:cs="Times New Roman"/>
          <w:b/>
          <w:bCs/>
          <w:lang w:val="en-US"/>
        </w:rPr>
        <w:t>Aims</w:t>
      </w:r>
    </w:p>
    <w:p w:rsidR="00B66AA5" w:rsidRPr="00BF2CF0" w:rsidRDefault="00B66AA5" w:rsidP="00B66AA5">
      <w:pPr>
        <w:spacing w:line="360" w:lineRule="auto"/>
        <w:rPr>
          <w:rFonts w:ascii="Times New Roman" w:hAnsi="Times New Roman" w:cs="Times New Roman"/>
          <w:bCs/>
          <w:lang w:val="en-US"/>
        </w:rPr>
      </w:pPr>
      <w:r w:rsidRPr="00BF2CF0">
        <w:rPr>
          <w:rFonts w:ascii="Times New Roman" w:hAnsi="Times New Roman" w:cs="Times New Roman"/>
          <w:bCs/>
          <w:lang w:val="en-US"/>
        </w:rPr>
        <w:t>By the end of Year 4 students will be expected to reach a level of reading proficiency equivalent to Band C1 in the CEFR.</w:t>
      </w:r>
    </w:p>
    <w:p w:rsidR="00B66AA5" w:rsidRPr="00BF2CF0" w:rsidRDefault="00B66AA5" w:rsidP="00B66AA5">
      <w:pPr>
        <w:spacing w:line="360" w:lineRule="auto"/>
        <w:rPr>
          <w:rFonts w:ascii="Times New Roman" w:hAnsi="Times New Roman" w:cs="Times New Roman"/>
          <w:bCs/>
          <w:lang w:val="en-US"/>
        </w:rPr>
      </w:pPr>
      <w:r w:rsidRPr="00BF2CF0">
        <w:rPr>
          <w:rFonts w:ascii="Times New Roman" w:hAnsi="Times New Roman" w:cs="Times New Roman"/>
          <w:bCs/>
          <w:lang w:val="en-US"/>
        </w:rPr>
        <w:t>By the end of Year 1 students will be able to read and understand a range of text types to a level approaching Band B1 in the CEFR.</w:t>
      </w:r>
    </w:p>
    <w:p w:rsidR="00B66AA5" w:rsidRPr="00BF2CF0" w:rsidRDefault="00B66AA5" w:rsidP="00B66AA5">
      <w:pPr>
        <w:spacing w:line="360" w:lineRule="auto"/>
        <w:rPr>
          <w:rFonts w:ascii="Times New Roman" w:hAnsi="Times New Roman" w:cs="Times New Roman"/>
          <w:b/>
          <w:bCs/>
          <w:lang w:val="en-US"/>
        </w:rPr>
      </w:pPr>
      <w:r w:rsidRPr="00BF2CF0">
        <w:rPr>
          <w:rFonts w:ascii="Times New Roman" w:hAnsi="Times New Roman" w:cs="Times New Roman"/>
          <w:b/>
          <w:bCs/>
          <w:lang w:val="en-US"/>
        </w:rPr>
        <w:t>Objectives</w:t>
      </w:r>
    </w:p>
    <w:p w:rsidR="00B66AA5" w:rsidRPr="00BF2CF0" w:rsidRDefault="00B66AA5" w:rsidP="00B66AA5">
      <w:pPr>
        <w:spacing w:line="360" w:lineRule="auto"/>
        <w:rPr>
          <w:rFonts w:ascii="Times New Roman" w:hAnsi="Times New Roman" w:cs="Times New Roman"/>
          <w:bCs/>
          <w:lang w:val="en-US"/>
        </w:rPr>
      </w:pPr>
      <w:r w:rsidRPr="00BF2CF0">
        <w:rPr>
          <w:rFonts w:ascii="Times New Roman" w:hAnsi="Times New Roman" w:cs="Times New Roman"/>
          <w:bCs/>
          <w:lang w:val="en-US"/>
        </w:rPr>
        <w:t>By the end of the Year 1 students will:</w:t>
      </w:r>
    </w:p>
    <w:p w:rsidR="00B66AA5" w:rsidRPr="00BF2CF0" w:rsidRDefault="00B66AA5" w:rsidP="00B66AA5">
      <w:pPr>
        <w:spacing w:line="360" w:lineRule="auto"/>
        <w:rPr>
          <w:rFonts w:ascii="Times New Roman" w:hAnsi="Times New Roman" w:cs="Times New Roman"/>
          <w:bCs/>
          <w:lang w:val="en-US"/>
        </w:rPr>
      </w:pPr>
      <w:r w:rsidRPr="00BF2CF0">
        <w:rPr>
          <w:rFonts w:ascii="Times New Roman" w:hAnsi="Times New Roman" w:cs="Times New Roman"/>
          <w:bCs/>
          <w:lang w:val="en-US"/>
        </w:rPr>
        <w:t>•</w:t>
      </w:r>
      <w:r w:rsidRPr="00BF2CF0">
        <w:rPr>
          <w:rFonts w:ascii="Times New Roman" w:hAnsi="Times New Roman" w:cs="Times New Roman"/>
          <w:bCs/>
          <w:lang w:val="en-US"/>
        </w:rPr>
        <w:tab/>
        <w:t>be able to   understand the main points in short newspaper articles about current and familiar topics.</w:t>
      </w:r>
    </w:p>
    <w:p w:rsidR="00B66AA5" w:rsidRPr="00BF2CF0" w:rsidRDefault="00B66AA5" w:rsidP="00B66AA5">
      <w:pPr>
        <w:spacing w:line="360" w:lineRule="auto"/>
        <w:rPr>
          <w:rFonts w:ascii="Times New Roman" w:hAnsi="Times New Roman" w:cs="Times New Roman"/>
          <w:bCs/>
          <w:lang w:val="en-US"/>
        </w:rPr>
      </w:pPr>
      <w:r w:rsidRPr="00BF2CF0">
        <w:rPr>
          <w:rFonts w:ascii="Times New Roman" w:hAnsi="Times New Roman" w:cs="Times New Roman"/>
          <w:bCs/>
          <w:lang w:val="en-US"/>
        </w:rPr>
        <w:t>•</w:t>
      </w:r>
      <w:r w:rsidRPr="00BF2CF0">
        <w:rPr>
          <w:rFonts w:ascii="Times New Roman" w:hAnsi="Times New Roman" w:cs="Times New Roman"/>
          <w:bCs/>
          <w:lang w:val="en-US"/>
        </w:rPr>
        <w:tab/>
        <w:t xml:space="preserve">be able </w:t>
      </w:r>
      <w:proofErr w:type="gramStart"/>
      <w:r w:rsidRPr="00BF2CF0">
        <w:rPr>
          <w:rFonts w:ascii="Times New Roman" w:hAnsi="Times New Roman" w:cs="Times New Roman"/>
          <w:bCs/>
          <w:lang w:val="en-US"/>
        </w:rPr>
        <w:t>to  guess</w:t>
      </w:r>
      <w:proofErr w:type="gramEnd"/>
      <w:r w:rsidRPr="00BF2CF0">
        <w:rPr>
          <w:rFonts w:ascii="Times New Roman" w:hAnsi="Times New Roman" w:cs="Times New Roman"/>
          <w:bCs/>
          <w:lang w:val="en-US"/>
        </w:rPr>
        <w:t xml:space="preserve"> the meaning of single unknown words from context </w:t>
      </w:r>
    </w:p>
    <w:p w:rsidR="00B66AA5" w:rsidRPr="00BF2CF0" w:rsidRDefault="00B66AA5" w:rsidP="00B66AA5">
      <w:pPr>
        <w:spacing w:line="360" w:lineRule="auto"/>
        <w:rPr>
          <w:rFonts w:ascii="Times New Roman" w:hAnsi="Times New Roman" w:cs="Times New Roman"/>
          <w:bCs/>
          <w:lang w:val="en-US"/>
        </w:rPr>
      </w:pPr>
      <w:r w:rsidRPr="00BF2CF0">
        <w:rPr>
          <w:rFonts w:ascii="Times New Roman" w:hAnsi="Times New Roman" w:cs="Times New Roman"/>
          <w:bCs/>
          <w:lang w:val="en-US"/>
        </w:rPr>
        <w:t>•</w:t>
      </w:r>
      <w:r w:rsidRPr="00BF2CF0">
        <w:rPr>
          <w:rFonts w:ascii="Times New Roman" w:hAnsi="Times New Roman" w:cs="Times New Roman"/>
          <w:bCs/>
          <w:lang w:val="en-US"/>
        </w:rPr>
        <w:tab/>
        <w:t xml:space="preserve">be able to skim short texts and find relevant facts and information </w:t>
      </w:r>
    </w:p>
    <w:p w:rsidR="00B66AA5" w:rsidRPr="00BF2CF0" w:rsidRDefault="00B66AA5" w:rsidP="00B66AA5">
      <w:pPr>
        <w:spacing w:line="360" w:lineRule="auto"/>
        <w:rPr>
          <w:rFonts w:ascii="Times New Roman" w:hAnsi="Times New Roman" w:cs="Times New Roman"/>
          <w:bCs/>
          <w:lang w:val="en-US"/>
        </w:rPr>
      </w:pPr>
      <w:r w:rsidRPr="00BF2CF0">
        <w:rPr>
          <w:rFonts w:ascii="Times New Roman" w:hAnsi="Times New Roman" w:cs="Times New Roman"/>
          <w:bCs/>
          <w:lang w:val="en-US"/>
        </w:rPr>
        <w:t>•</w:t>
      </w:r>
      <w:r w:rsidRPr="00BF2CF0">
        <w:rPr>
          <w:rFonts w:ascii="Times New Roman" w:hAnsi="Times New Roman" w:cs="Times New Roman"/>
          <w:bCs/>
          <w:lang w:val="en-US"/>
        </w:rPr>
        <w:tab/>
        <w:t>be able to understand the most important information in short factual texts</w:t>
      </w:r>
    </w:p>
    <w:p w:rsidR="00B66AA5" w:rsidRPr="00BF2CF0" w:rsidRDefault="00B66AA5" w:rsidP="00B66AA5">
      <w:pPr>
        <w:spacing w:line="360" w:lineRule="auto"/>
        <w:rPr>
          <w:rFonts w:ascii="Times New Roman" w:hAnsi="Times New Roman" w:cs="Times New Roman"/>
          <w:bCs/>
          <w:lang w:val="en-US"/>
        </w:rPr>
      </w:pPr>
      <w:r w:rsidRPr="00BF2CF0">
        <w:rPr>
          <w:rFonts w:ascii="Times New Roman" w:hAnsi="Times New Roman" w:cs="Times New Roman"/>
          <w:bCs/>
          <w:lang w:val="en-US"/>
        </w:rPr>
        <w:t>•</w:t>
      </w:r>
      <w:r w:rsidRPr="00BF2CF0">
        <w:rPr>
          <w:rFonts w:ascii="Times New Roman" w:hAnsi="Times New Roman" w:cs="Times New Roman"/>
          <w:bCs/>
          <w:lang w:val="en-US"/>
        </w:rPr>
        <w:tab/>
        <w:t xml:space="preserve">be able to understand simple messages and standard letters </w:t>
      </w:r>
    </w:p>
    <w:p w:rsidR="00B66AA5" w:rsidRPr="00BF2CF0" w:rsidRDefault="00B66AA5" w:rsidP="00B66AA5">
      <w:pPr>
        <w:spacing w:line="360" w:lineRule="auto"/>
        <w:rPr>
          <w:rFonts w:ascii="Times New Roman" w:hAnsi="Times New Roman" w:cs="Times New Roman"/>
          <w:bCs/>
          <w:lang w:val="en-US"/>
        </w:rPr>
      </w:pPr>
      <w:r w:rsidRPr="00BF2CF0">
        <w:rPr>
          <w:rFonts w:ascii="Times New Roman" w:hAnsi="Times New Roman" w:cs="Times New Roman"/>
          <w:bCs/>
          <w:lang w:val="en-US"/>
        </w:rPr>
        <w:t>•</w:t>
      </w:r>
      <w:r w:rsidRPr="00BF2CF0">
        <w:rPr>
          <w:rFonts w:ascii="Times New Roman" w:hAnsi="Times New Roman" w:cs="Times New Roman"/>
          <w:bCs/>
          <w:lang w:val="en-US"/>
        </w:rPr>
        <w:tab/>
        <w:t>be able to understand the plot of a clearly structured story and recognize the most important episodes and events.</w:t>
      </w:r>
    </w:p>
    <w:p w:rsidR="00B66AA5" w:rsidRPr="00BF2CF0" w:rsidRDefault="00B66AA5" w:rsidP="00B66AA5">
      <w:pPr>
        <w:spacing w:line="360" w:lineRule="auto"/>
        <w:rPr>
          <w:rFonts w:ascii="Times New Roman" w:hAnsi="Times New Roman" w:cs="Times New Roman"/>
          <w:bCs/>
          <w:lang w:val="en-US"/>
        </w:rPr>
      </w:pPr>
      <w:r w:rsidRPr="00BF2CF0">
        <w:rPr>
          <w:rFonts w:ascii="Times New Roman" w:hAnsi="Times New Roman" w:cs="Times New Roman"/>
          <w:bCs/>
          <w:lang w:val="en-US"/>
        </w:rPr>
        <w:t>•</w:t>
      </w:r>
      <w:r w:rsidRPr="00BF2CF0">
        <w:rPr>
          <w:rFonts w:ascii="Times New Roman" w:hAnsi="Times New Roman" w:cs="Times New Roman"/>
          <w:bCs/>
          <w:lang w:val="en-US"/>
        </w:rPr>
        <w:tab/>
        <w:t>be able to distinguish purposes in reading</w:t>
      </w:r>
    </w:p>
    <w:p w:rsidR="00B66AA5" w:rsidRPr="00BF2CF0" w:rsidRDefault="00B66AA5" w:rsidP="00B66AA5">
      <w:pPr>
        <w:spacing w:line="360" w:lineRule="auto"/>
        <w:rPr>
          <w:rFonts w:ascii="Times New Roman" w:hAnsi="Times New Roman" w:cs="Times New Roman"/>
          <w:bCs/>
          <w:lang w:val="en-US"/>
        </w:rPr>
      </w:pPr>
      <w:r w:rsidRPr="00BF2CF0">
        <w:rPr>
          <w:rFonts w:ascii="Times New Roman" w:hAnsi="Times New Roman" w:cs="Times New Roman"/>
          <w:bCs/>
          <w:lang w:val="en-US"/>
        </w:rPr>
        <w:t>•</w:t>
      </w:r>
      <w:r w:rsidRPr="00BF2CF0">
        <w:rPr>
          <w:rFonts w:ascii="Times New Roman" w:hAnsi="Times New Roman" w:cs="Times New Roman"/>
          <w:bCs/>
          <w:lang w:val="en-US"/>
        </w:rPr>
        <w:tab/>
        <w:t>be aware of their own reading problems and possible ways of dealing with them.</w:t>
      </w:r>
    </w:p>
    <w:p w:rsidR="00B66AA5" w:rsidRPr="00BF2CF0" w:rsidRDefault="00B66AA5" w:rsidP="00B66AA5">
      <w:pPr>
        <w:spacing w:line="360" w:lineRule="auto"/>
        <w:rPr>
          <w:rFonts w:ascii="Times New Roman" w:hAnsi="Times New Roman" w:cs="Times New Roman"/>
          <w:b/>
          <w:bCs/>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r>
        <w:rPr>
          <w:noProof/>
        </w:rPr>
        <w:lastRenderedPageBreak/>
        <w:drawing>
          <wp:inline distT="0" distB="0" distL="0" distR="0" wp14:anchorId="081D23AD" wp14:editId="60EE48A3">
            <wp:extent cx="5938363" cy="8250865"/>
            <wp:effectExtent l="0" t="0" r="571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0"/>
                    <a:srcRect/>
                    <a:stretch>
                      <a:fillRect/>
                    </a:stretch>
                  </pic:blipFill>
                  <pic:spPr bwMode="auto">
                    <a:xfrm>
                      <a:off x="0" y="0"/>
                      <a:ext cx="5940425" cy="8253730"/>
                    </a:xfrm>
                    <a:prstGeom prst="rect">
                      <a:avLst/>
                    </a:prstGeom>
                    <a:noFill/>
                    <a:ln w="9525">
                      <a:noFill/>
                      <a:miter lim="800000"/>
                      <a:headEnd/>
                      <a:tailEnd/>
                    </a:ln>
                  </pic:spPr>
                </pic:pic>
              </a:graphicData>
            </a:graphic>
          </wp:inline>
        </w:drawing>
      </w:r>
    </w:p>
    <w:p w:rsidR="00B66AA5" w:rsidRDefault="00B66AA5" w:rsidP="00B66AA5">
      <w:pPr>
        <w:spacing w:line="360" w:lineRule="auto"/>
        <w:rPr>
          <w:rFonts w:ascii="Times New Roman" w:hAnsi="Times New Roman" w:cs="Times New Roman"/>
          <w:b/>
          <w:bCs/>
          <w:lang w:val="en-US"/>
        </w:rPr>
      </w:pPr>
    </w:p>
    <w:p w:rsidR="00B66AA5" w:rsidRDefault="00B66AA5" w:rsidP="00B66AA5">
      <w:pPr>
        <w:spacing w:line="360" w:lineRule="auto"/>
        <w:rPr>
          <w:rFonts w:ascii="Times New Roman" w:hAnsi="Times New Roman" w:cs="Times New Roman"/>
          <w:b/>
          <w:bCs/>
          <w:lang w:val="en-US"/>
        </w:rPr>
      </w:pPr>
    </w:p>
    <w:p w:rsidR="00B66AA5" w:rsidRDefault="00B66AA5" w:rsidP="00B66AA5">
      <w:pPr>
        <w:spacing w:line="360" w:lineRule="auto"/>
        <w:rPr>
          <w:rFonts w:ascii="Times New Roman" w:hAnsi="Times New Roman" w:cs="Times New Roman"/>
          <w:b/>
          <w:bCs/>
          <w:lang w:val="en-GB"/>
        </w:rPr>
      </w:pPr>
      <w:proofErr w:type="gramStart"/>
      <w:r w:rsidRPr="00296872">
        <w:rPr>
          <w:rFonts w:ascii="Times New Roman" w:hAnsi="Times New Roman" w:cs="Times New Roman"/>
          <w:b/>
          <w:bCs/>
          <w:lang w:val="en-US"/>
        </w:rPr>
        <w:lastRenderedPageBreak/>
        <w:t>Theme 1</w:t>
      </w:r>
      <w:r>
        <w:rPr>
          <w:rFonts w:ascii="Times New Roman" w:hAnsi="Times New Roman" w:cs="Times New Roman"/>
          <w:b/>
          <w:bCs/>
          <w:lang w:val="en-US"/>
        </w:rPr>
        <w:t>6</w:t>
      </w:r>
      <w:r w:rsidRPr="00296872">
        <w:rPr>
          <w:rFonts w:ascii="Times New Roman" w:hAnsi="Times New Roman" w:cs="Times New Roman"/>
          <w:b/>
          <w:bCs/>
          <w:lang w:val="en-US"/>
        </w:rPr>
        <w:t>.</w:t>
      </w:r>
      <w:proofErr w:type="gramEnd"/>
      <w:r w:rsidRPr="00296872">
        <w:rPr>
          <w:rFonts w:ascii="Times New Roman" w:hAnsi="Times New Roman" w:cs="Times New Roman"/>
          <w:b/>
          <w:bCs/>
          <w:lang w:val="en-GB"/>
        </w:rPr>
        <w:t xml:space="preserve">  Health: Opportunities for disabled people</w:t>
      </w:r>
    </w:p>
    <w:p w:rsidR="00B66AA5" w:rsidRPr="00296872" w:rsidRDefault="00B66AA5" w:rsidP="00B66AA5">
      <w:pPr>
        <w:spacing w:line="360" w:lineRule="auto"/>
        <w:rPr>
          <w:rFonts w:ascii="Times New Roman" w:hAnsi="Times New Roman" w:cs="Times New Roman"/>
          <w:b/>
          <w:bCs/>
          <w:lang w:val="en-US"/>
        </w:rPr>
      </w:pPr>
      <w:r w:rsidRPr="00296872">
        <w:rPr>
          <w:rFonts w:ascii="Times New Roman" w:hAnsi="Times New Roman" w:cs="Times New Roman"/>
          <w:b/>
          <w:bCs/>
          <w:lang w:val="en-US"/>
        </w:rPr>
        <w:t>Aims</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By the end of Year 4 students will be expected to reach a level of reading proficiency equivalent to Band C1 in the CEFR.</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By the end of Year 1 students will be able to read and understand a range of text types to a level approaching Band B1 in the CEFR.</w:t>
      </w:r>
    </w:p>
    <w:p w:rsidR="00B66AA5" w:rsidRPr="00296872" w:rsidRDefault="00B66AA5" w:rsidP="00B66AA5">
      <w:pPr>
        <w:spacing w:line="360" w:lineRule="auto"/>
        <w:rPr>
          <w:rFonts w:ascii="Times New Roman" w:hAnsi="Times New Roman" w:cs="Times New Roman"/>
          <w:b/>
          <w:bCs/>
          <w:lang w:val="en-US"/>
        </w:rPr>
      </w:pPr>
      <w:r w:rsidRPr="00296872">
        <w:rPr>
          <w:rFonts w:ascii="Times New Roman" w:hAnsi="Times New Roman" w:cs="Times New Roman"/>
          <w:b/>
          <w:bCs/>
          <w:lang w:val="en-US"/>
        </w:rPr>
        <w:t>Objectives</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By the end of the Year 1 students will:</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be able to   understand the main points in short newspaper articles about current and familiar topics.</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 xml:space="preserve">be able </w:t>
      </w:r>
      <w:proofErr w:type="gramStart"/>
      <w:r w:rsidRPr="00296872">
        <w:rPr>
          <w:rFonts w:ascii="Times New Roman" w:hAnsi="Times New Roman" w:cs="Times New Roman"/>
          <w:bCs/>
          <w:lang w:val="en-US"/>
        </w:rPr>
        <w:t>to  guess</w:t>
      </w:r>
      <w:proofErr w:type="gramEnd"/>
      <w:r w:rsidRPr="00296872">
        <w:rPr>
          <w:rFonts w:ascii="Times New Roman" w:hAnsi="Times New Roman" w:cs="Times New Roman"/>
          <w:bCs/>
          <w:lang w:val="en-US"/>
        </w:rPr>
        <w:t xml:space="preserve"> the meaning of single unknown words from context </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 xml:space="preserve">be able to skim short texts and find relevant facts and information </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be able to understand the most important information in short factual texts</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 xml:space="preserve">be able to understand simple messages and standard letters </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be able to understand the plot of a clearly structured story and recognize the most important episodes and events.</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be able to distinguish purposes in reading</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be aware of their own reading problems and possible ways of dealing with them.</w:t>
      </w:r>
    </w:p>
    <w:p w:rsidR="00B66AA5" w:rsidRPr="00296872" w:rsidRDefault="00B66AA5" w:rsidP="00B66AA5">
      <w:pPr>
        <w:spacing w:line="360" w:lineRule="auto"/>
        <w:rPr>
          <w:rFonts w:ascii="Times New Roman" w:hAnsi="Times New Roman" w:cs="Times New Roman"/>
          <w:b/>
          <w:bCs/>
          <w:lang w:val="en-US"/>
        </w:rPr>
      </w:pPr>
    </w:p>
    <w:p w:rsidR="00B66AA5" w:rsidRPr="00296872"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r>
        <w:rPr>
          <w:noProof/>
        </w:rPr>
        <w:lastRenderedPageBreak/>
        <w:drawing>
          <wp:inline distT="0" distB="0" distL="0" distR="0" wp14:anchorId="1DD81FA2" wp14:editId="074251F0">
            <wp:extent cx="5571460" cy="8591107"/>
            <wp:effectExtent l="0" t="0" r="0" b="63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577620" cy="8600606"/>
                    </a:xfrm>
                    <a:prstGeom prst="rect">
                      <a:avLst/>
                    </a:prstGeom>
                    <a:noFill/>
                    <a:ln>
                      <a:noFill/>
                    </a:ln>
                  </pic:spPr>
                </pic:pic>
              </a:graphicData>
            </a:graphic>
          </wp:inline>
        </w:drawing>
      </w:r>
    </w:p>
    <w:p w:rsidR="00B66AA5" w:rsidRDefault="00B66AA5" w:rsidP="00B66AA5">
      <w:pPr>
        <w:spacing w:line="360" w:lineRule="auto"/>
        <w:rPr>
          <w:rFonts w:ascii="Times New Roman" w:hAnsi="Times New Roman" w:cs="Times New Roman"/>
          <w:b/>
          <w:bCs/>
          <w:lang w:val="en-US"/>
        </w:rPr>
      </w:pPr>
    </w:p>
    <w:p w:rsidR="00B66AA5" w:rsidRDefault="00B66AA5" w:rsidP="00B66AA5">
      <w:pPr>
        <w:spacing w:line="360" w:lineRule="auto"/>
        <w:rPr>
          <w:rFonts w:ascii="Times New Roman" w:hAnsi="Times New Roman" w:cs="Times New Roman"/>
          <w:b/>
          <w:bCs/>
          <w:lang w:val="en-GB"/>
        </w:rPr>
      </w:pPr>
      <w:proofErr w:type="gramStart"/>
      <w:r w:rsidRPr="00296872">
        <w:rPr>
          <w:rFonts w:ascii="Times New Roman" w:hAnsi="Times New Roman" w:cs="Times New Roman"/>
          <w:b/>
          <w:bCs/>
          <w:lang w:val="en-US"/>
        </w:rPr>
        <w:lastRenderedPageBreak/>
        <w:t>Theme 1</w:t>
      </w:r>
      <w:r>
        <w:rPr>
          <w:rFonts w:ascii="Times New Roman" w:hAnsi="Times New Roman" w:cs="Times New Roman"/>
          <w:b/>
          <w:bCs/>
          <w:lang w:val="en-US"/>
        </w:rPr>
        <w:t>7</w:t>
      </w:r>
      <w:r w:rsidRPr="00296872">
        <w:rPr>
          <w:rFonts w:ascii="Times New Roman" w:hAnsi="Times New Roman" w:cs="Times New Roman"/>
          <w:b/>
          <w:bCs/>
          <w:lang w:val="en-US"/>
        </w:rPr>
        <w:t>.</w:t>
      </w:r>
      <w:proofErr w:type="gramEnd"/>
      <w:r w:rsidRPr="00296872">
        <w:rPr>
          <w:rFonts w:ascii="Times New Roman" w:hAnsi="Times New Roman" w:cs="Times New Roman"/>
          <w:b/>
          <w:bCs/>
          <w:lang w:val="en-GB"/>
        </w:rPr>
        <w:t xml:space="preserve">  Health: visiting a doctor, illnesses and human body</w:t>
      </w:r>
    </w:p>
    <w:p w:rsidR="00B66AA5" w:rsidRPr="00296872" w:rsidRDefault="00B66AA5" w:rsidP="00B66AA5">
      <w:pPr>
        <w:spacing w:line="360" w:lineRule="auto"/>
        <w:rPr>
          <w:rFonts w:ascii="Times New Roman" w:hAnsi="Times New Roman" w:cs="Times New Roman"/>
          <w:b/>
          <w:bCs/>
          <w:lang w:val="en-US"/>
        </w:rPr>
      </w:pPr>
      <w:r w:rsidRPr="00296872">
        <w:rPr>
          <w:rFonts w:ascii="Times New Roman" w:hAnsi="Times New Roman" w:cs="Times New Roman"/>
          <w:b/>
          <w:bCs/>
          <w:lang w:val="en-US"/>
        </w:rPr>
        <w:t>Aims</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By the end of Year 4 students will be expected to reach a level of reading proficiency equivalent to Band C1 in the CEFR.</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By the end of Year 1 students will be able to read and understand a range of text types to a level approaching Band B1 in the CEFR.</w:t>
      </w:r>
    </w:p>
    <w:p w:rsidR="00B66AA5" w:rsidRPr="00296872" w:rsidRDefault="00B66AA5" w:rsidP="00B66AA5">
      <w:pPr>
        <w:spacing w:line="360" w:lineRule="auto"/>
        <w:rPr>
          <w:rFonts w:ascii="Times New Roman" w:hAnsi="Times New Roman" w:cs="Times New Roman"/>
          <w:b/>
          <w:bCs/>
          <w:lang w:val="en-US"/>
        </w:rPr>
      </w:pPr>
      <w:r w:rsidRPr="00296872">
        <w:rPr>
          <w:rFonts w:ascii="Times New Roman" w:hAnsi="Times New Roman" w:cs="Times New Roman"/>
          <w:b/>
          <w:bCs/>
          <w:lang w:val="en-US"/>
        </w:rPr>
        <w:t>Objectives</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By the end of the Year 1 students will:</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be able to   understand the main points in short newspaper articles about current and familiar topics.</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 xml:space="preserve">be able </w:t>
      </w:r>
      <w:proofErr w:type="gramStart"/>
      <w:r w:rsidRPr="00296872">
        <w:rPr>
          <w:rFonts w:ascii="Times New Roman" w:hAnsi="Times New Roman" w:cs="Times New Roman"/>
          <w:bCs/>
          <w:lang w:val="en-US"/>
        </w:rPr>
        <w:t>to  guess</w:t>
      </w:r>
      <w:proofErr w:type="gramEnd"/>
      <w:r w:rsidRPr="00296872">
        <w:rPr>
          <w:rFonts w:ascii="Times New Roman" w:hAnsi="Times New Roman" w:cs="Times New Roman"/>
          <w:bCs/>
          <w:lang w:val="en-US"/>
        </w:rPr>
        <w:t xml:space="preserve"> the meaning of single unknown words from context </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 xml:space="preserve">be able to skim short texts and find relevant facts and information </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be able to understand the most important information in short factual texts</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 xml:space="preserve">be able to understand simple messages and standard letters </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be able to understand the plot of a clearly structured story and recognize the most important episodes and events.</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be able to distinguish purposes in reading</w:t>
      </w:r>
    </w:p>
    <w:p w:rsidR="00B66AA5" w:rsidRPr="00296872" w:rsidRDefault="00B66AA5" w:rsidP="00B66AA5">
      <w:pPr>
        <w:spacing w:line="360" w:lineRule="auto"/>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be aware of their own reading problems and possible ways of dealing with them.</w:t>
      </w: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r>
        <w:rPr>
          <w:noProof/>
          <w:lang w:val="en-US"/>
        </w:rPr>
        <w:lastRenderedPageBreak/>
        <w:t xml:space="preserve"> </w:t>
      </w:r>
      <w:r>
        <w:rPr>
          <w:noProof/>
        </w:rPr>
        <w:drawing>
          <wp:inline distT="0" distB="0" distL="0" distR="0" wp14:anchorId="36B17FAD" wp14:editId="527BEA6F">
            <wp:extent cx="5599739" cy="8771860"/>
            <wp:effectExtent l="0" t="0" r="127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598432" cy="8769813"/>
                    </a:xfrm>
                    <a:prstGeom prst="rect">
                      <a:avLst/>
                    </a:prstGeom>
                    <a:noFill/>
                    <a:ln>
                      <a:noFill/>
                    </a:ln>
                  </pic:spPr>
                </pic:pic>
              </a:graphicData>
            </a:graphic>
          </wp:inline>
        </w:drawing>
      </w:r>
    </w:p>
    <w:p w:rsidR="00B66AA5" w:rsidRPr="00296872" w:rsidRDefault="00B66AA5" w:rsidP="00B66AA5">
      <w:pPr>
        <w:jc w:val="both"/>
        <w:rPr>
          <w:rFonts w:ascii="Times New Roman" w:hAnsi="Times New Roman" w:cs="Times New Roman"/>
          <w:bCs/>
          <w:lang w:val="en-US"/>
        </w:rPr>
      </w:pPr>
      <w:r w:rsidRPr="00296872">
        <w:rPr>
          <w:rFonts w:ascii="Times New Roman" w:hAnsi="Times New Roman" w:cs="Times New Roman"/>
          <w:bCs/>
          <w:lang w:val="en-US"/>
        </w:rPr>
        <w:t>Doctor’s Office</w:t>
      </w:r>
    </w:p>
    <w:p w:rsidR="00B66AA5" w:rsidRPr="00296872" w:rsidRDefault="00B66AA5" w:rsidP="00B66AA5">
      <w:pPr>
        <w:jc w:val="both"/>
        <w:rPr>
          <w:rFonts w:ascii="Times New Roman" w:hAnsi="Times New Roman" w:cs="Times New Roman"/>
          <w:bCs/>
          <w:lang w:val="en-US"/>
        </w:rPr>
      </w:pPr>
      <w:r w:rsidRPr="00296872">
        <w:rPr>
          <w:rFonts w:ascii="Times New Roman" w:hAnsi="Times New Roman" w:cs="Times New Roman"/>
          <w:bCs/>
          <w:lang w:val="en-US"/>
        </w:rPr>
        <w:lastRenderedPageBreak/>
        <w:t>Let students choose one or more of the above facilities for each of the following circumstances and justify the choice(s).</w:t>
      </w:r>
    </w:p>
    <w:p w:rsidR="00B66AA5" w:rsidRPr="00296872" w:rsidRDefault="00B66AA5" w:rsidP="00B66AA5">
      <w:pPr>
        <w:numPr>
          <w:ilvl w:val="0"/>
          <w:numId w:val="15"/>
        </w:numPr>
        <w:spacing w:after="0"/>
        <w:jc w:val="both"/>
        <w:rPr>
          <w:rFonts w:ascii="Times New Roman" w:hAnsi="Times New Roman" w:cs="Times New Roman"/>
          <w:bCs/>
          <w:lang w:val="en-US"/>
        </w:rPr>
      </w:pPr>
      <w:r w:rsidRPr="00296872">
        <w:rPr>
          <w:rFonts w:ascii="Times New Roman" w:hAnsi="Times New Roman" w:cs="Times New Roman"/>
          <w:bCs/>
          <w:lang w:val="en-US"/>
        </w:rPr>
        <w:t>It is Saturday and your child has a very high fever.  You can go to ____________.</w:t>
      </w:r>
    </w:p>
    <w:p w:rsidR="00B66AA5" w:rsidRPr="00296872" w:rsidRDefault="00B66AA5" w:rsidP="00B66AA5">
      <w:pPr>
        <w:numPr>
          <w:ilvl w:val="0"/>
          <w:numId w:val="15"/>
        </w:numPr>
        <w:spacing w:after="0"/>
        <w:jc w:val="both"/>
        <w:rPr>
          <w:rFonts w:ascii="Times New Roman" w:hAnsi="Times New Roman" w:cs="Times New Roman"/>
          <w:bCs/>
          <w:lang w:val="en-US"/>
        </w:rPr>
      </w:pPr>
      <w:r w:rsidRPr="00296872">
        <w:rPr>
          <w:rFonts w:ascii="Times New Roman" w:hAnsi="Times New Roman" w:cs="Times New Roman"/>
          <w:bCs/>
          <w:lang w:val="en-US"/>
        </w:rPr>
        <w:t>You need a routine physical.  You can call _____________.</w:t>
      </w:r>
    </w:p>
    <w:p w:rsidR="00B66AA5" w:rsidRPr="00296872" w:rsidRDefault="00B66AA5" w:rsidP="00B66AA5">
      <w:pPr>
        <w:numPr>
          <w:ilvl w:val="0"/>
          <w:numId w:val="15"/>
        </w:numPr>
        <w:spacing w:after="0"/>
        <w:jc w:val="both"/>
        <w:rPr>
          <w:rFonts w:ascii="Times New Roman" w:hAnsi="Times New Roman" w:cs="Times New Roman"/>
          <w:bCs/>
          <w:lang w:val="en-US"/>
        </w:rPr>
      </w:pPr>
      <w:r w:rsidRPr="00296872">
        <w:rPr>
          <w:rFonts w:ascii="Times New Roman" w:hAnsi="Times New Roman" w:cs="Times New Roman"/>
          <w:bCs/>
          <w:lang w:val="en-US"/>
        </w:rPr>
        <w:t>Your spouse breaks a leg.  You can go to ____________.</w:t>
      </w:r>
    </w:p>
    <w:p w:rsidR="00B66AA5" w:rsidRPr="00296872" w:rsidRDefault="00B66AA5" w:rsidP="00B66AA5">
      <w:pPr>
        <w:numPr>
          <w:ilvl w:val="0"/>
          <w:numId w:val="15"/>
        </w:numPr>
        <w:spacing w:after="0"/>
        <w:jc w:val="both"/>
        <w:rPr>
          <w:rFonts w:ascii="Times New Roman" w:hAnsi="Times New Roman" w:cs="Times New Roman"/>
          <w:bCs/>
          <w:lang w:val="en-US"/>
        </w:rPr>
      </w:pPr>
      <w:r w:rsidRPr="00296872">
        <w:rPr>
          <w:rFonts w:ascii="Times New Roman" w:hAnsi="Times New Roman" w:cs="Times New Roman"/>
          <w:bCs/>
          <w:lang w:val="en-US"/>
        </w:rPr>
        <w:t>Your child needs a vaccination.  You can call______________.</w:t>
      </w:r>
    </w:p>
    <w:p w:rsidR="00B66AA5" w:rsidRPr="00296872" w:rsidRDefault="00B66AA5" w:rsidP="00B66AA5">
      <w:pPr>
        <w:numPr>
          <w:ilvl w:val="0"/>
          <w:numId w:val="15"/>
        </w:numPr>
        <w:spacing w:after="0"/>
        <w:jc w:val="both"/>
        <w:rPr>
          <w:rFonts w:ascii="Times New Roman" w:hAnsi="Times New Roman" w:cs="Times New Roman"/>
          <w:bCs/>
          <w:lang w:val="en-US"/>
        </w:rPr>
      </w:pPr>
      <w:r w:rsidRPr="00296872">
        <w:rPr>
          <w:rFonts w:ascii="Times New Roman" w:hAnsi="Times New Roman" w:cs="Times New Roman"/>
          <w:bCs/>
          <w:lang w:val="en-US"/>
        </w:rPr>
        <w:t>You have a bad cut that won’t stop bleeding.  It probably needs stitches.  You can go to ___________.</w:t>
      </w:r>
    </w:p>
    <w:p w:rsidR="00B66AA5" w:rsidRPr="00296872" w:rsidRDefault="00B66AA5" w:rsidP="00B66AA5">
      <w:pPr>
        <w:numPr>
          <w:ilvl w:val="0"/>
          <w:numId w:val="15"/>
        </w:numPr>
        <w:spacing w:after="0"/>
        <w:jc w:val="both"/>
        <w:rPr>
          <w:rFonts w:ascii="Times New Roman" w:hAnsi="Times New Roman" w:cs="Times New Roman"/>
          <w:bCs/>
          <w:lang w:val="en-US"/>
        </w:rPr>
      </w:pPr>
      <w:r w:rsidRPr="00296872">
        <w:rPr>
          <w:rFonts w:ascii="Times New Roman" w:hAnsi="Times New Roman" w:cs="Times New Roman"/>
          <w:bCs/>
          <w:lang w:val="en-US"/>
        </w:rPr>
        <w:t xml:space="preserve">You have had </w:t>
      </w:r>
      <w:proofErr w:type="gramStart"/>
      <w:r w:rsidRPr="00296872">
        <w:rPr>
          <w:rFonts w:ascii="Times New Roman" w:hAnsi="Times New Roman" w:cs="Times New Roman"/>
          <w:bCs/>
          <w:lang w:val="en-US"/>
        </w:rPr>
        <w:t>a cold/flu symptoms</w:t>
      </w:r>
      <w:proofErr w:type="gramEnd"/>
      <w:r w:rsidRPr="00296872">
        <w:rPr>
          <w:rFonts w:ascii="Times New Roman" w:hAnsi="Times New Roman" w:cs="Times New Roman"/>
          <w:bCs/>
          <w:lang w:val="en-US"/>
        </w:rPr>
        <w:t xml:space="preserve"> for 3 to 4 days.  You can call ______________.</w:t>
      </w:r>
    </w:p>
    <w:p w:rsidR="00B66AA5" w:rsidRPr="00296872" w:rsidRDefault="00B66AA5" w:rsidP="00B66AA5">
      <w:pPr>
        <w:numPr>
          <w:ilvl w:val="0"/>
          <w:numId w:val="15"/>
        </w:numPr>
        <w:spacing w:after="0"/>
        <w:jc w:val="both"/>
        <w:rPr>
          <w:rFonts w:ascii="Times New Roman" w:hAnsi="Times New Roman" w:cs="Times New Roman"/>
          <w:bCs/>
          <w:lang w:val="en-US"/>
        </w:rPr>
      </w:pPr>
      <w:r w:rsidRPr="00296872">
        <w:rPr>
          <w:rFonts w:ascii="Times New Roman" w:hAnsi="Times New Roman" w:cs="Times New Roman"/>
          <w:bCs/>
          <w:lang w:val="en-US"/>
        </w:rPr>
        <w:t>You are having a baby – now!  You can ________________.</w:t>
      </w:r>
    </w:p>
    <w:p w:rsidR="00B66AA5" w:rsidRPr="00296872" w:rsidRDefault="00B66AA5" w:rsidP="00B66AA5">
      <w:pPr>
        <w:numPr>
          <w:ilvl w:val="0"/>
          <w:numId w:val="15"/>
        </w:numPr>
        <w:spacing w:after="0"/>
        <w:jc w:val="both"/>
        <w:rPr>
          <w:rFonts w:ascii="Times New Roman" w:hAnsi="Times New Roman" w:cs="Times New Roman"/>
          <w:bCs/>
          <w:lang w:val="en-US"/>
        </w:rPr>
      </w:pPr>
      <w:r w:rsidRPr="00296872">
        <w:rPr>
          <w:rFonts w:ascii="Times New Roman" w:hAnsi="Times New Roman" w:cs="Times New Roman"/>
          <w:bCs/>
          <w:lang w:val="en-US"/>
        </w:rPr>
        <w:t>You are bothered by allergies.  You can call _________________.</w:t>
      </w:r>
    </w:p>
    <w:p w:rsidR="00B66AA5" w:rsidRPr="00296872" w:rsidRDefault="00B66AA5" w:rsidP="00B66AA5">
      <w:pPr>
        <w:jc w:val="both"/>
        <w:rPr>
          <w:rFonts w:ascii="Times New Roman" w:hAnsi="Times New Roman" w:cs="Times New Roman"/>
          <w:bCs/>
          <w:lang w:val="en-US"/>
        </w:rPr>
      </w:pPr>
      <w:r w:rsidRPr="00296872">
        <w:rPr>
          <w:rFonts w:ascii="Times New Roman" w:hAnsi="Times New Roman" w:cs="Times New Roman"/>
          <w:bCs/>
          <w:lang w:val="en-US"/>
        </w:rPr>
        <w:t>Review Body Parts and Symptoms.  Draw a picture of a person on the board and review various body parts.  Have the students come to the board and write a sentence using each word.  Correct the sentences, letting the class help identify any errors.  Give prizes (wrapped candy or other reward you devise) for a sentence that uses both a body part and a common symptom (see last lesson) in the same sentence.  For example, “I have a rash on my arm.”  If this exercise is too complicated, be prepared with flash cards to go over vocabulary words.</w:t>
      </w:r>
    </w:p>
    <w:p w:rsidR="00B66AA5" w:rsidRPr="00296872" w:rsidRDefault="00B66AA5" w:rsidP="00B66AA5">
      <w:pPr>
        <w:jc w:val="both"/>
        <w:rPr>
          <w:rFonts w:ascii="Times New Roman" w:hAnsi="Times New Roman" w:cs="Times New Roman"/>
          <w:bCs/>
          <w:lang w:val="en-US"/>
        </w:rPr>
      </w:pPr>
      <w:proofErr w:type="gramStart"/>
      <w:r w:rsidRPr="00296872">
        <w:rPr>
          <w:rFonts w:ascii="Times New Roman" w:hAnsi="Times New Roman" w:cs="Times New Roman"/>
          <w:bCs/>
          <w:lang w:val="en-US"/>
        </w:rPr>
        <w:t>Schedule/Cancel/Re-schedule Appointments.</w:t>
      </w:r>
      <w:proofErr w:type="gramEnd"/>
      <w:r w:rsidRPr="00296872">
        <w:rPr>
          <w:rFonts w:ascii="Times New Roman" w:hAnsi="Times New Roman" w:cs="Times New Roman"/>
          <w:bCs/>
          <w:lang w:val="en-US"/>
        </w:rPr>
        <w:t xml:space="preserve">  Use the attached handout that includes a phone call to the doctor’s office and a call to re-schedule or cancel an appointment.  Have the learners practice each dialogue aloud with a partner.  Practice pronunciation.  Have the students change the dialog by changing the symptoms, times, or vocabulary.  One option is for you to put common symptoms on slips of paper and have students draw one and adjust their dialog accordingly.  Ask more advanced students to add to the conversation.</w:t>
      </w:r>
    </w:p>
    <w:p w:rsidR="00B66AA5" w:rsidRPr="00296872" w:rsidRDefault="00B66AA5" w:rsidP="00B66AA5">
      <w:pPr>
        <w:jc w:val="both"/>
        <w:rPr>
          <w:rFonts w:ascii="Times New Roman" w:hAnsi="Times New Roman" w:cs="Times New Roman"/>
          <w:bCs/>
          <w:lang w:val="en-US"/>
        </w:rPr>
      </w:pPr>
      <w:proofErr w:type="gramStart"/>
      <w:r w:rsidRPr="00296872">
        <w:rPr>
          <w:rFonts w:ascii="Times New Roman" w:hAnsi="Times New Roman" w:cs="Times New Roman"/>
          <w:bCs/>
          <w:lang w:val="en-US"/>
        </w:rPr>
        <w:t>When You Get There.</w:t>
      </w:r>
      <w:proofErr w:type="gramEnd"/>
      <w:r w:rsidRPr="00296872">
        <w:rPr>
          <w:rFonts w:ascii="Times New Roman" w:hAnsi="Times New Roman" w:cs="Times New Roman"/>
          <w:bCs/>
          <w:lang w:val="en-US"/>
        </w:rPr>
        <w:t xml:space="preserve">  Talk with your students about what to expect when they first get to the doctor’s office.  Explain how to check in.  Typically, one goes to the Check-In Desk in a large office.  In a small office, one will usually check in with the doctor’s receptionist.  Try to make the critical points that a patient must always use the same form of his/her name when making/keeping appointments.  Medical records and insurance claims appear to be for different people if the name varies.  Another critical point:  Be on time!  Patients are sometimes asked to come 15 minutes before their appointment time to get through the check-in process.</w:t>
      </w:r>
    </w:p>
    <w:p w:rsidR="00B66AA5" w:rsidRPr="00296872" w:rsidRDefault="00B66AA5" w:rsidP="00B66AA5">
      <w:pPr>
        <w:jc w:val="both"/>
        <w:rPr>
          <w:rFonts w:ascii="Times New Roman" w:hAnsi="Times New Roman" w:cs="Times New Roman"/>
          <w:bCs/>
          <w:lang w:val="en-US"/>
        </w:rPr>
      </w:pPr>
      <w:r w:rsidRPr="00296872">
        <w:rPr>
          <w:rFonts w:ascii="Times New Roman" w:hAnsi="Times New Roman" w:cs="Times New Roman"/>
          <w:bCs/>
          <w:lang w:val="en-US"/>
        </w:rPr>
        <w:t>Practice the attached dialog “</w:t>
      </w:r>
      <w:r w:rsidRPr="00296872">
        <w:rPr>
          <w:rFonts w:ascii="Times New Roman" w:hAnsi="Times New Roman" w:cs="Times New Roman"/>
          <w:bCs/>
          <w:i/>
          <w:lang w:val="en-US"/>
        </w:rPr>
        <w:t>When You Get There</w:t>
      </w:r>
      <w:r w:rsidRPr="00296872">
        <w:rPr>
          <w:rFonts w:ascii="Times New Roman" w:hAnsi="Times New Roman" w:cs="Times New Roman"/>
          <w:bCs/>
          <w:lang w:val="en-US"/>
        </w:rPr>
        <w:t xml:space="preserve">.”  Ask class members to identify, based on the dialog, the information they will need to give when they arrive at an appointment.  Add one more item to the list the class makes:  </w:t>
      </w:r>
      <w:r w:rsidRPr="00296872">
        <w:rPr>
          <w:rFonts w:ascii="Times New Roman" w:hAnsi="Times New Roman" w:cs="Times New Roman"/>
          <w:bCs/>
          <w:i/>
          <w:lang w:val="en-US"/>
        </w:rPr>
        <w:t>Bring to the appointment any medicine or vitamins that you are taking.</w:t>
      </w:r>
      <w:r w:rsidRPr="00296872">
        <w:rPr>
          <w:rFonts w:ascii="Times New Roman" w:hAnsi="Times New Roman" w:cs="Times New Roman"/>
          <w:bCs/>
          <w:lang w:val="en-US"/>
        </w:rPr>
        <w:t xml:space="preserve">  The doctor will want to see these.</w:t>
      </w:r>
    </w:p>
    <w:p w:rsidR="00B66AA5" w:rsidRPr="00296872" w:rsidRDefault="00B66AA5" w:rsidP="00B66AA5">
      <w:pPr>
        <w:jc w:val="both"/>
        <w:rPr>
          <w:rFonts w:ascii="Times New Roman" w:hAnsi="Times New Roman" w:cs="Times New Roman"/>
          <w:bCs/>
          <w:lang w:val="en-US"/>
        </w:rPr>
      </w:pPr>
      <w:r w:rsidRPr="00296872">
        <w:rPr>
          <w:rFonts w:ascii="Times New Roman" w:hAnsi="Times New Roman" w:cs="Times New Roman"/>
          <w:bCs/>
          <w:lang w:val="en-US"/>
        </w:rPr>
        <w:t xml:space="preserve">Follow Up Appointments.  Sometimes when you see a doctor, he/she will tell you to come back in several days or weeks.  As you leave the office, you set up an appointment to come back.  Let students practice the dialogue </w:t>
      </w:r>
      <w:proofErr w:type="gramStart"/>
      <w:r w:rsidRPr="00296872">
        <w:rPr>
          <w:rFonts w:ascii="Times New Roman" w:hAnsi="Times New Roman" w:cs="Times New Roman"/>
          <w:bCs/>
          <w:i/>
          <w:lang w:val="en-US"/>
        </w:rPr>
        <w:t>Making</w:t>
      </w:r>
      <w:proofErr w:type="gramEnd"/>
      <w:r w:rsidRPr="00296872">
        <w:rPr>
          <w:rFonts w:ascii="Times New Roman" w:hAnsi="Times New Roman" w:cs="Times New Roman"/>
          <w:bCs/>
          <w:i/>
          <w:lang w:val="en-US"/>
        </w:rPr>
        <w:t xml:space="preserve"> a Follow-Up Appointment</w:t>
      </w:r>
      <w:r w:rsidRPr="00296872">
        <w:rPr>
          <w:rFonts w:ascii="Times New Roman" w:hAnsi="Times New Roman" w:cs="Times New Roman"/>
          <w:bCs/>
          <w:lang w:val="en-US"/>
        </w:rPr>
        <w:t>.  Use the appointment cards with this exercise.  Both the dialog and the appointment cards are included at the end of this lesson.</w:t>
      </w:r>
    </w:p>
    <w:p w:rsidR="00B66AA5" w:rsidRPr="00296872" w:rsidRDefault="00B66AA5" w:rsidP="00B66AA5">
      <w:pPr>
        <w:jc w:val="both"/>
        <w:rPr>
          <w:rFonts w:ascii="Times New Roman" w:hAnsi="Times New Roman" w:cs="Times New Roman"/>
          <w:bCs/>
          <w:lang w:val="en-US"/>
        </w:rPr>
      </w:pPr>
      <w:proofErr w:type="gramStart"/>
      <w:r w:rsidRPr="00296872">
        <w:rPr>
          <w:rFonts w:ascii="Times New Roman" w:hAnsi="Times New Roman" w:cs="Times New Roman"/>
          <w:bCs/>
          <w:lang w:val="en-US"/>
        </w:rPr>
        <w:t>Journal Work.</w:t>
      </w:r>
      <w:proofErr w:type="gramEnd"/>
      <w:r w:rsidRPr="00296872">
        <w:rPr>
          <w:rFonts w:ascii="Times New Roman" w:hAnsi="Times New Roman" w:cs="Times New Roman"/>
          <w:bCs/>
          <w:lang w:val="en-US"/>
        </w:rPr>
        <w:t xml:space="preserve">  Summarize what you learned in this lesson with a sentence or more about each of the following topics.  What critical phrases did you learn?  How do you choose where you will go to get medical help?  What did you learn about making and keeping a doctor’s appointment?  What happens when you check in at a doctor’s office?</w:t>
      </w:r>
    </w:p>
    <w:p w:rsidR="00B66AA5" w:rsidRDefault="00B66AA5" w:rsidP="00B66AA5">
      <w:pPr>
        <w:spacing w:line="360" w:lineRule="auto"/>
        <w:rPr>
          <w:rFonts w:ascii="Times New Roman" w:hAnsi="Times New Roman" w:cs="Times New Roman"/>
          <w:b/>
          <w:bCs/>
          <w:lang w:val="en-US"/>
        </w:rPr>
      </w:pPr>
    </w:p>
    <w:p w:rsidR="00B66AA5" w:rsidRPr="00296872" w:rsidRDefault="00B66AA5" w:rsidP="00B66AA5">
      <w:pPr>
        <w:spacing w:line="360" w:lineRule="auto"/>
        <w:rPr>
          <w:rFonts w:ascii="Times New Roman" w:hAnsi="Times New Roman" w:cs="Times New Roman"/>
          <w:b/>
          <w:bCs/>
          <w:lang w:val="en-GB"/>
        </w:rPr>
      </w:pPr>
      <w:r w:rsidRPr="00715B75">
        <w:rPr>
          <w:rFonts w:ascii="Times New Roman" w:hAnsi="Times New Roman" w:cs="Times New Roman"/>
          <w:b/>
          <w:bCs/>
          <w:sz w:val="32"/>
          <w:lang w:val="en-US"/>
        </w:rPr>
        <w:lastRenderedPageBreak/>
        <w:t>Theme</w:t>
      </w:r>
      <w:r w:rsidRPr="00296872">
        <w:rPr>
          <w:rFonts w:ascii="Times New Roman" w:hAnsi="Times New Roman" w:cs="Times New Roman"/>
          <w:b/>
          <w:bCs/>
          <w:lang w:val="en-US"/>
        </w:rPr>
        <w:t xml:space="preserve"> 1</w:t>
      </w:r>
      <w:r>
        <w:rPr>
          <w:rFonts w:ascii="Times New Roman" w:hAnsi="Times New Roman" w:cs="Times New Roman"/>
          <w:b/>
          <w:bCs/>
          <w:lang w:val="en-US"/>
        </w:rPr>
        <w:t>8</w:t>
      </w:r>
      <w:r w:rsidRPr="00296872">
        <w:rPr>
          <w:rFonts w:ascii="Times New Roman" w:hAnsi="Times New Roman" w:cs="Times New Roman"/>
          <w:b/>
          <w:bCs/>
          <w:lang w:val="en-US"/>
        </w:rPr>
        <w:t>.REVIEW</w:t>
      </w:r>
    </w:p>
    <w:p w:rsidR="00B66AA5" w:rsidRPr="00715B75" w:rsidRDefault="00B66AA5" w:rsidP="00B66AA5">
      <w:pPr>
        <w:jc w:val="both"/>
        <w:rPr>
          <w:rFonts w:ascii="Times New Roman" w:hAnsi="Times New Roman" w:cs="Times New Roman"/>
          <w:b/>
          <w:bCs/>
          <w:sz w:val="32"/>
          <w:lang w:val="en-US"/>
        </w:rPr>
      </w:pPr>
      <w:r w:rsidRPr="00715B75">
        <w:rPr>
          <w:rFonts w:ascii="Times New Roman" w:hAnsi="Times New Roman" w:cs="Times New Roman"/>
          <w:b/>
          <w:bCs/>
          <w:sz w:val="32"/>
          <w:lang w:val="en-US"/>
        </w:rPr>
        <w:t>Aims</w:t>
      </w:r>
      <w:r>
        <w:rPr>
          <w:rFonts w:ascii="Times New Roman" w:hAnsi="Times New Roman" w:cs="Times New Roman"/>
          <w:b/>
          <w:bCs/>
          <w:sz w:val="32"/>
          <w:lang w:val="en-US"/>
        </w:rPr>
        <w:t>:</w:t>
      </w:r>
    </w:p>
    <w:p w:rsidR="00B66AA5" w:rsidRPr="00296872" w:rsidRDefault="00B66AA5" w:rsidP="00B66AA5">
      <w:pPr>
        <w:jc w:val="both"/>
        <w:rPr>
          <w:rFonts w:ascii="Times New Roman" w:hAnsi="Times New Roman" w:cs="Times New Roman"/>
          <w:bCs/>
          <w:lang w:val="en-US"/>
        </w:rPr>
      </w:pPr>
      <w:r w:rsidRPr="00296872">
        <w:rPr>
          <w:rFonts w:ascii="Times New Roman" w:hAnsi="Times New Roman" w:cs="Times New Roman"/>
          <w:bCs/>
          <w:lang w:val="en-US"/>
        </w:rPr>
        <w:t>By the end of Year 4 students will be expected to reach a level of reading proficiency equivalent to Band C1 in the CEFR.</w:t>
      </w:r>
    </w:p>
    <w:p w:rsidR="00B66AA5" w:rsidRPr="00296872" w:rsidRDefault="00B66AA5" w:rsidP="00B66AA5">
      <w:pPr>
        <w:jc w:val="both"/>
        <w:rPr>
          <w:rFonts w:ascii="Times New Roman" w:hAnsi="Times New Roman" w:cs="Times New Roman"/>
          <w:bCs/>
          <w:lang w:val="en-US"/>
        </w:rPr>
      </w:pPr>
      <w:r w:rsidRPr="00296872">
        <w:rPr>
          <w:rFonts w:ascii="Times New Roman" w:hAnsi="Times New Roman" w:cs="Times New Roman"/>
          <w:bCs/>
          <w:lang w:val="en-US"/>
        </w:rPr>
        <w:t>By the end of Year 1 students will be able to read and understand a range of text types to a level approaching Band B1 in the CEFR.</w:t>
      </w:r>
    </w:p>
    <w:p w:rsidR="00B66AA5" w:rsidRPr="00296872" w:rsidRDefault="00B66AA5" w:rsidP="00B66AA5">
      <w:pPr>
        <w:jc w:val="both"/>
        <w:rPr>
          <w:rFonts w:ascii="Times New Roman" w:hAnsi="Times New Roman" w:cs="Times New Roman"/>
          <w:b/>
          <w:bCs/>
          <w:lang w:val="en-US"/>
        </w:rPr>
      </w:pPr>
      <w:r w:rsidRPr="00296872">
        <w:rPr>
          <w:rFonts w:ascii="Times New Roman" w:hAnsi="Times New Roman" w:cs="Times New Roman"/>
          <w:b/>
          <w:bCs/>
          <w:lang w:val="en-US"/>
        </w:rPr>
        <w:t>Objectives</w:t>
      </w:r>
    </w:p>
    <w:p w:rsidR="00B66AA5" w:rsidRPr="00296872" w:rsidRDefault="00B66AA5" w:rsidP="00B66AA5">
      <w:pPr>
        <w:jc w:val="both"/>
        <w:rPr>
          <w:rFonts w:ascii="Times New Roman" w:hAnsi="Times New Roman" w:cs="Times New Roman"/>
          <w:bCs/>
          <w:lang w:val="en-US"/>
        </w:rPr>
      </w:pPr>
      <w:r w:rsidRPr="00296872">
        <w:rPr>
          <w:rFonts w:ascii="Times New Roman" w:hAnsi="Times New Roman" w:cs="Times New Roman"/>
          <w:bCs/>
          <w:lang w:val="en-US"/>
        </w:rPr>
        <w:t>By the end of the Year 1 students will:</w:t>
      </w:r>
    </w:p>
    <w:p w:rsidR="00B66AA5" w:rsidRPr="00296872" w:rsidRDefault="00B66AA5" w:rsidP="00B66AA5">
      <w:pPr>
        <w:jc w:val="both"/>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be able to   understand the main points in short newspaper articles about current and familiar topics.</w:t>
      </w:r>
    </w:p>
    <w:p w:rsidR="00B66AA5" w:rsidRPr="00296872" w:rsidRDefault="00B66AA5" w:rsidP="00B66AA5">
      <w:pPr>
        <w:jc w:val="both"/>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 xml:space="preserve">be able </w:t>
      </w:r>
      <w:proofErr w:type="gramStart"/>
      <w:r w:rsidRPr="00296872">
        <w:rPr>
          <w:rFonts w:ascii="Times New Roman" w:hAnsi="Times New Roman" w:cs="Times New Roman"/>
          <w:bCs/>
          <w:lang w:val="en-US"/>
        </w:rPr>
        <w:t>to  guess</w:t>
      </w:r>
      <w:proofErr w:type="gramEnd"/>
      <w:r w:rsidRPr="00296872">
        <w:rPr>
          <w:rFonts w:ascii="Times New Roman" w:hAnsi="Times New Roman" w:cs="Times New Roman"/>
          <w:bCs/>
          <w:lang w:val="en-US"/>
        </w:rPr>
        <w:t xml:space="preserve"> the meaning of single unknown words from context </w:t>
      </w:r>
    </w:p>
    <w:p w:rsidR="00B66AA5" w:rsidRPr="00296872" w:rsidRDefault="00B66AA5" w:rsidP="00B66AA5">
      <w:pPr>
        <w:jc w:val="both"/>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 xml:space="preserve">be able to skim short texts and find relevant facts and information </w:t>
      </w:r>
    </w:p>
    <w:p w:rsidR="00B66AA5" w:rsidRPr="00296872" w:rsidRDefault="00B66AA5" w:rsidP="00B66AA5">
      <w:pPr>
        <w:jc w:val="both"/>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be able to understand the most important information in short factual texts</w:t>
      </w:r>
    </w:p>
    <w:p w:rsidR="00B66AA5" w:rsidRPr="00296872" w:rsidRDefault="00B66AA5" w:rsidP="00B66AA5">
      <w:pPr>
        <w:jc w:val="both"/>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 xml:space="preserve">be able to understand simple messages and standard letters </w:t>
      </w:r>
    </w:p>
    <w:p w:rsidR="00B66AA5" w:rsidRPr="00296872" w:rsidRDefault="00B66AA5" w:rsidP="00B66AA5">
      <w:pPr>
        <w:jc w:val="both"/>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be able to understand the plot of a clearly structured story and recognize the most important episodes and events.</w:t>
      </w:r>
    </w:p>
    <w:p w:rsidR="00B66AA5" w:rsidRPr="00296872" w:rsidRDefault="00B66AA5" w:rsidP="00B66AA5">
      <w:pPr>
        <w:jc w:val="both"/>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be able to distinguish purposes in reading</w:t>
      </w:r>
    </w:p>
    <w:p w:rsidR="00B66AA5" w:rsidRPr="00296872" w:rsidRDefault="00B66AA5" w:rsidP="00B66AA5">
      <w:pPr>
        <w:jc w:val="both"/>
        <w:rPr>
          <w:rFonts w:ascii="Times New Roman" w:hAnsi="Times New Roman" w:cs="Times New Roman"/>
          <w:bCs/>
          <w:lang w:val="en-US"/>
        </w:rPr>
      </w:pPr>
      <w:r w:rsidRPr="00296872">
        <w:rPr>
          <w:rFonts w:ascii="Times New Roman" w:hAnsi="Times New Roman" w:cs="Times New Roman"/>
          <w:bCs/>
          <w:lang w:val="en-US"/>
        </w:rPr>
        <w:t>•</w:t>
      </w:r>
      <w:r w:rsidRPr="00296872">
        <w:rPr>
          <w:rFonts w:ascii="Times New Roman" w:hAnsi="Times New Roman" w:cs="Times New Roman"/>
          <w:bCs/>
          <w:lang w:val="en-US"/>
        </w:rPr>
        <w:tab/>
        <w:t>be aware of their own reading problems and possible ways of dealing with them.</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b/>
          <w:lang w:val="en-US"/>
        </w:rPr>
        <w:t>Competency Objectives:</w:t>
      </w:r>
      <w:r w:rsidRPr="00296872">
        <w:rPr>
          <w:rFonts w:ascii="Times New Roman" w:hAnsi="Times New Roman" w:cs="Times New Roman"/>
          <w:lang w:val="en-US"/>
        </w:rPr>
        <w:tab/>
        <w:t>The learner will be able to ask for medical help.</w:t>
      </w:r>
    </w:p>
    <w:p w:rsidR="00B66AA5" w:rsidRPr="00296872" w:rsidRDefault="00B66AA5" w:rsidP="00B66AA5">
      <w:pPr>
        <w:jc w:val="both"/>
        <w:rPr>
          <w:rFonts w:ascii="Times New Roman" w:hAnsi="Times New Roman" w:cs="Times New Roman"/>
          <w:lang w:val="en-US"/>
        </w:rPr>
      </w:pPr>
      <w:proofErr w:type="gramStart"/>
      <w:r w:rsidRPr="00296872">
        <w:rPr>
          <w:rFonts w:ascii="Times New Roman" w:hAnsi="Times New Roman" w:cs="Times New Roman"/>
          <w:b/>
          <w:lang w:val="en-US"/>
        </w:rPr>
        <w:t>Suggested Criteria for Success:</w:t>
      </w:r>
      <w:r w:rsidRPr="00296872">
        <w:rPr>
          <w:rFonts w:ascii="Times New Roman" w:hAnsi="Times New Roman" w:cs="Times New Roman"/>
          <w:b/>
          <w:lang w:val="en-US"/>
        </w:rPr>
        <w:tab/>
      </w:r>
      <w:r w:rsidRPr="00296872">
        <w:rPr>
          <w:rFonts w:ascii="Times New Roman" w:hAnsi="Times New Roman" w:cs="Times New Roman"/>
          <w:lang w:val="en-US"/>
        </w:rPr>
        <w:t>The learner will commit critical phrases to memory.</w:t>
      </w:r>
      <w:proofErr w:type="gramEnd"/>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lang w:val="en-US"/>
        </w:rPr>
        <w:t>The learner will practice how to schedule/cancel/reschedule a medical appointment.</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lang w:val="en-US"/>
        </w:rPr>
        <w:t>The adult learner will read the date and time on an appointment card.</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lang w:val="en-US"/>
        </w:rPr>
        <w:t xml:space="preserve">The adult will identify health care facilities and services.  </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lang w:val="en-US"/>
        </w:rPr>
        <w:t xml:space="preserve">The learner will practice what to do when he/she arrives at a doctor’s office. </w:t>
      </w:r>
    </w:p>
    <w:p w:rsidR="00B66AA5" w:rsidRPr="00296872" w:rsidRDefault="00B66AA5" w:rsidP="00B66AA5">
      <w:pPr>
        <w:jc w:val="both"/>
        <w:rPr>
          <w:rFonts w:ascii="Times New Roman" w:hAnsi="Times New Roman" w:cs="Times New Roman"/>
          <w:lang w:val="en-US"/>
        </w:rPr>
      </w:pP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b/>
          <w:lang w:val="en-US"/>
        </w:rPr>
        <w:t>Suggested Vocabulary:</w:t>
      </w:r>
      <w:r w:rsidRPr="00296872">
        <w:rPr>
          <w:rFonts w:ascii="Times New Roman" w:hAnsi="Times New Roman" w:cs="Times New Roman"/>
          <w:b/>
          <w:lang w:val="en-US"/>
        </w:rPr>
        <w:tab/>
      </w:r>
      <w:r w:rsidRPr="00296872">
        <w:rPr>
          <w:rFonts w:ascii="Times New Roman" w:hAnsi="Times New Roman" w:cs="Times New Roman"/>
          <w:lang w:val="en-US"/>
        </w:rPr>
        <w:t>doctor’s office</w:t>
      </w:r>
      <w:r w:rsidRPr="00296872">
        <w:rPr>
          <w:rFonts w:ascii="Times New Roman" w:hAnsi="Times New Roman" w:cs="Times New Roman"/>
          <w:lang w:val="en-US"/>
        </w:rPr>
        <w:tab/>
      </w:r>
      <w:r w:rsidRPr="00296872">
        <w:rPr>
          <w:rFonts w:ascii="Times New Roman" w:hAnsi="Times New Roman" w:cs="Times New Roman"/>
          <w:lang w:val="en-US"/>
        </w:rPr>
        <w:tab/>
        <w:t>hospital</w:t>
      </w:r>
      <w:r w:rsidRPr="00296872">
        <w:rPr>
          <w:rFonts w:ascii="Times New Roman" w:hAnsi="Times New Roman" w:cs="Times New Roman"/>
          <w:lang w:val="en-US"/>
        </w:rPr>
        <w:tab/>
      </w:r>
      <w:r w:rsidRPr="00296872">
        <w:rPr>
          <w:rFonts w:ascii="Times New Roman" w:hAnsi="Times New Roman" w:cs="Times New Roman"/>
          <w:lang w:val="en-US"/>
        </w:rPr>
        <w:tab/>
        <w:t>emergency room</w:t>
      </w:r>
    </w:p>
    <w:p w:rsidR="00B66AA5" w:rsidRPr="00296872" w:rsidRDefault="00B66AA5" w:rsidP="00B66AA5">
      <w:pPr>
        <w:jc w:val="both"/>
        <w:rPr>
          <w:rFonts w:ascii="Times New Roman" w:hAnsi="Times New Roman" w:cs="Times New Roman"/>
          <w:lang w:val="en-US"/>
        </w:rPr>
      </w:pPr>
      <w:proofErr w:type="gramStart"/>
      <w:r w:rsidRPr="00296872">
        <w:rPr>
          <w:rFonts w:ascii="Times New Roman" w:hAnsi="Times New Roman" w:cs="Times New Roman"/>
          <w:lang w:val="en-US"/>
        </w:rPr>
        <w:t>walk-in</w:t>
      </w:r>
      <w:proofErr w:type="gramEnd"/>
      <w:r w:rsidRPr="00296872">
        <w:rPr>
          <w:rFonts w:ascii="Times New Roman" w:hAnsi="Times New Roman" w:cs="Times New Roman"/>
          <w:lang w:val="en-US"/>
        </w:rPr>
        <w:t xml:space="preserve"> clinic</w:t>
      </w:r>
      <w:r w:rsidRPr="00296872">
        <w:rPr>
          <w:rFonts w:ascii="Times New Roman" w:hAnsi="Times New Roman" w:cs="Times New Roman"/>
          <w:lang w:val="en-US"/>
        </w:rPr>
        <w:tab/>
      </w:r>
      <w:r w:rsidRPr="00296872">
        <w:rPr>
          <w:rFonts w:ascii="Times New Roman" w:hAnsi="Times New Roman" w:cs="Times New Roman"/>
          <w:lang w:val="en-US"/>
        </w:rPr>
        <w:tab/>
        <w:t>appointment</w:t>
      </w:r>
      <w:r w:rsidRPr="00296872">
        <w:rPr>
          <w:rFonts w:ascii="Times New Roman" w:hAnsi="Times New Roman" w:cs="Times New Roman"/>
          <w:lang w:val="en-US"/>
        </w:rPr>
        <w:tab/>
        <w:t>cancel</w:t>
      </w:r>
    </w:p>
    <w:p w:rsidR="00B66AA5" w:rsidRPr="00296872" w:rsidRDefault="00B66AA5" w:rsidP="00B66AA5">
      <w:pPr>
        <w:jc w:val="both"/>
        <w:rPr>
          <w:rFonts w:ascii="Times New Roman" w:hAnsi="Times New Roman" w:cs="Times New Roman"/>
          <w:lang w:val="en-US"/>
        </w:rPr>
      </w:pPr>
      <w:proofErr w:type="gramStart"/>
      <w:r w:rsidRPr="00296872">
        <w:rPr>
          <w:rFonts w:ascii="Times New Roman" w:hAnsi="Times New Roman" w:cs="Times New Roman"/>
          <w:lang w:val="en-US"/>
        </w:rPr>
        <w:t>reschedule</w:t>
      </w:r>
      <w:proofErr w:type="gramEnd"/>
      <w:r w:rsidRPr="00296872">
        <w:rPr>
          <w:rFonts w:ascii="Times New Roman" w:hAnsi="Times New Roman" w:cs="Times New Roman"/>
          <w:lang w:val="en-US"/>
        </w:rPr>
        <w:tab/>
      </w:r>
      <w:r w:rsidRPr="00296872">
        <w:rPr>
          <w:rFonts w:ascii="Times New Roman" w:hAnsi="Times New Roman" w:cs="Times New Roman"/>
          <w:lang w:val="en-US"/>
        </w:rPr>
        <w:tab/>
        <w:t>prescription</w:t>
      </w:r>
      <w:r w:rsidRPr="00296872">
        <w:rPr>
          <w:rFonts w:ascii="Times New Roman" w:hAnsi="Times New Roman" w:cs="Times New Roman"/>
          <w:lang w:val="en-US"/>
        </w:rPr>
        <w:tab/>
        <w:t>symptoms</w:t>
      </w:r>
    </w:p>
    <w:p w:rsidR="00B66AA5" w:rsidRPr="00296872" w:rsidRDefault="00B66AA5" w:rsidP="00B66AA5">
      <w:pPr>
        <w:jc w:val="both"/>
        <w:rPr>
          <w:rFonts w:ascii="Times New Roman" w:hAnsi="Times New Roman" w:cs="Times New Roman"/>
          <w:lang w:val="en-US"/>
        </w:rPr>
      </w:pPr>
      <w:proofErr w:type="gramStart"/>
      <w:r w:rsidRPr="00296872">
        <w:rPr>
          <w:rFonts w:ascii="Times New Roman" w:hAnsi="Times New Roman" w:cs="Times New Roman"/>
          <w:lang w:val="en-US"/>
        </w:rPr>
        <w:t>insurance</w:t>
      </w:r>
      <w:proofErr w:type="gramEnd"/>
      <w:r w:rsidRPr="00296872">
        <w:rPr>
          <w:rFonts w:ascii="Times New Roman" w:hAnsi="Times New Roman" w:cs="Times New Roman"/>
          <w:lang w:val="en-US"/>
        </w:rPr>
        <w:tab/>
      </w:r>
      <w:r w:rsidRPr="00296872">
        <w:rPr>
          <w:rFonts w:ascii="Times New Roman" w:hAnsi="Times New Roman" w:cs="Times New Roman"/>
          <w:lang w:val="en-US"/>
        </w:rPr>
        <w:tab/>
        <w:t>schedule</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lang w:val="en-US"/>
        </w:rPr>
        <w:t>Review vocabulary from the lesson on Common Symptoms</w:t>
      </w:r>
    </w:p>
    <w:p w:rsidR="00B66AA5" w:rsidRPr="00296872" w:rsidRDefault="00B66AA5" w:rsidP="00B66AA5">
      <w:pPr>
        <w:jc w:val="both"/>
        <w:rPr>
          <w:rFonts w:ascii="Times New Roman" w:hAnsi="Times New Roman" w:cs="Times New Roman"/>
          <w:lang w:val="en-US"/>
        </w:rPr>
      </w:pP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b/>
          <w:lang w:val="en-US"/>
        </w:rPr>
        <w:t>Suggested Materials:</w:t>
      </w:r>
      <w:r w:rsidRPr="00296872">
        <w:rPr>
          <w:rFonts w:ascii="Times New Roman" w:hAnsi="Times New Roman" w:cs="Times New Roman"/>
          <w:b/>
          <w:lang w:val="en-US"/>
        </w:rPr>
        <w:tab/>
      </w:r>
      <w:r w:rsidRPr="00296872">
        <w:rPr>
          <w:rFonts w:ascii="Times New Roman" w:hAnsi="Times New Roman" w:cs="Times New Roman"/>
          <w:lang w:val="en-US"/>
        </w:rPr>
        <w:t>pens or pencils and paper</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lang w:val="en-US"/>
        </w:rPr>
        <w:tab/>
      </w:r>
      <w:r w:rsidRPr="00296872">
        <w:rPr>
          <w:rFonts w:ascii="Times New Roman" w:hAnsi="Times New Roman" w:cs="Times New Roman"/>
          <w:lang w:val="en-US"/>
        </w:rPr>
        <w:tab/>
      </w:r>
      <w:r w:rsidRPr="00296872">
        <w:rPr>
          <w:rFonts w:ascii="Times New Roman" w:hAnsi="Times New Roman" w:cs="Times New Roman"/>
          <w:lang w:val="en-US"/>
        </w:rPr>
        <w:tab/>
      </w:r>
      <w:r w:rsidRPr="00296872">
        <w:rPr>
          <w:rFonts w:ascii="Times New Roman" w:hAnsi="Times New Roman" w:cs="Times New Roman"/>
          <w:lang w:val="en-US"/>
        </w:rPr>
        <w:t>black/white board and chalk/markers</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lang w:val="en-US"/>
        </w:rPr>
        <w:tab/>
      </w:r>
      <w:r w:rsidRPr="00296872">
        <w:rPr>
          <w:rFonts w:ascii="Times New Roman" w:hAnsi="Times New Roman" w:cs="Times New Roman"/>
          <w:lang w:val="en-US"/>
        </w:rPr>
        <w:tab/>
      </w:r>
      <w:r w:rsidRPr="00296872">
        <w:rPr>
          <w:rFonts w:ascii="Times New Roman" w:hAnsi="Times New Roman" w:cs="Times New Roman"/>
          <w:lang w:val="en-US"/>
        </w:rPr>
        <w:tab/>
      </w:r>
      <w:r w:rsidRPr="00296872">
        <w:rPr>
          <w:rFonts w:ascii="Times New Roman" w:hAnsi="Times New Roman" w:cs="Times New Roman"/>
          <w:lang w:val="en-US"/>
        </w:rPr>
        <w:t>handouts from the end of this lesson</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lang w:val="en-US"/>
        </w:rPr>
        <w:tab/>
      </w:r>
      <w:r w:rsidRPr="00296872">
        <w:rPr>
          <w:rFonts w:ascii="Times New Roman" w:hAnsi="Times New Roman" w:cs="Times New Roman"/>
          <w:lang w:val="en-US"/>
        </w:rPr>
        <w:tab/>
      </w:r>
      <w:r w:rsidRPr="00296872">
        <w:rPr>
          <w:rFonts w:ascii="Times New Roman" w:hAnsi="Times New Roman" w:cs="Times New Roman"/>
          <w:lang w:val="en-US"/>
        </w:rPr>
        <w:tab/>
      </w:r>
      <w:r w:rsidRPr="00296872">
        <w:rPr>
          <w:rFonts w:ascii="Times New Roman" w:hAnsi="Times New Roman" w:cs="Times New Roman"/>
          <w:lang w:val="en-US"/>
        </w:rPr>
        <w:t>scissors</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lang w:val="en-US"/>
        </w:rPr>
        <w:tab/>
      </w:r>
      <w:r w:rsidRPr="00296872">
        <w:rPr>
          <w:rFonts w:ascii="Times New Roman" w:hAnsi="Times New Roman" w:cs="Times New Roman"/>
          <w:lang w:val="en-US"/>
        </w:rPr>
        <w:tab/>
      </w:r>
      <w:r w:rsidRPr="00296872">
        <w:rPr>
          <w:rFonts w:ascii="Times New Roman" w:hAnsi="Times New Roman" w:cs="Times New Roman"/>
          <w:lang w:val="en-US"/>
        </w:rPr>
        <w:tab/>
      </w:r>
      <w:r w:rsidRPr="00296872">
        <w:rPr>
          <w:rFonts w:ascii="Times New Roman" w:hAnsi="Times New Roman" w:cs="Times New Roman"/>
          <w:lang w:val="en-US"/>
        </w:rPr>
        <w:t xml:space="preserve">flash </w:t>
      </w:r>
      <w:proofErr w:type="gramStart"/>
      <w:r w:rsidRPr="00296872">
        <w:rPr>
          <w:rFonts w:ascii="Times New Roman" w:hAnsi="Times New Roman" w:cs="Times New Roman"/>
          <w:lang w:val="en-US"/>
        </w:rPr>
        <w:t>cards  (</w:t>
      </w:r>
      <w:proofErr w:type="gramEnd"/>
      <w:r w:rsidRPr="00296872">
        <w:rPr>
          <w:rFonts w:ascii="Times New Roman" w:hAnsi="Times New Roman" w:cs="Times New Roman"/>
          <w:lang w:val="en-US"/>
        </w:rPr>
        <w:t xml:space="preserve">See the Suggested Step </w:t>
      </w:r>
      <w:r w:rsidRPr="00296872">
        <w:rPr>
          <w:rFonts w:ascii="Times New Roman" w:hAnsi="Times New Roman" w:cs="Times New Roman"/>
          <w:i/>
          <w:lang w:val="en-US"/>
        </w:rPr>
        <w:t>Review Body Parts and Symptoms</w:t>
      </w:r>
      <w:r w:rsidRPr="00296872">
        <w:rPr>
          <w:rFonts w:ascii="Times New Roman" w:hAnsi="Times New Roman" w:cs="Times New Roman"/>
          <w:lang w:val="en-US"/>
        </w:rPr>
        <w:t>.)</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lang w:val="en-US"/>
        </w:rPr>
        <w:t>calendar</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lang w:val="en-US"/>
        </w:rPr>
        <w:tab/>
      </w:r>
      <w:r w:rsidRPr="00296872">
        <w:rPr>
          <w:rFonts w:ascii="Times New Roman" w:hAnsi="Times New Roman" w:cs="Times New Roman"/>
          <w:lang w:val="en-US"/>
        </w:rPr>
        <w:tab/>
      </w:r>
      <w:r w:rsidRPr="00296872">
        <w:rPr>
          <w:rFonts w:ascii="Times New Roman" w:hAnsi="Times New Roman" w:cs="Times New Roman"/>
          <w:lang w:val="en-US"/>
        </w:rPr>
        <w:tab/>
      </w:r>
      <w:r w:rsidRPr="00296872">
        <w:rPr>
          <w:rFonts w:ascii="Times New Roman" w:hAnsi="Times New Roman" w:cs="Times New Roman"/>
          <w:lang w:val="en-US"/>
        </w:rPr>
        <w:t>small wrapped candies or other prizes</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lang w:val="en-US"/>
        </w:rPr>
        <w:tab/>
      </w:r>
      <w:r w:rsidRPr="00296872">
        <w:rPr>
          <w:rFonts w:ascii="Times New Roman" w:hAnsi="Times New Roman" w:cs="Times New Roman"/>
          <w:lang w:val="en-US"/>
        </w:rPr>
        <w:t xml:space="preserve">a personal review of the services provided by your local health </w:t>
      </w:r>
      <w:proofErr w:type="gramStart"/>
      <w:r w:rsidRPr="00296872">
        <w:rPr>
          <w:rFonts w:ascii="Times New Roman" w:hAnsi="Times New Roman" w:cs="Times New Roman"/>
          <w:lang w:val="en-US"/>
        </w:rPr>
        <w:t>department  (</w:t>
      </w:r>
      <w:proofErr w:type="gramEnd"/>
      <w:r w:rsidRPr="00296872">
        <w:rPr>
          <w:rFonts w:ascii="Times New Roman" w:hAnsi="Times New Roman" w:cs="Times New Roman"/>
          <w:lang w:val="en-US"/>
        </w:rPr>
        <w:t>See Suggested Resources below.)</w:t>
      </w:r>
    </w:p>
    <w:p w:rsidR="00B66AA5" w:rsidRPr="00296872" w:rsidRDefault="00B66AA5" w:rsidP="00B66AA5">
      <w:pPr>
        <w:jc w:val="both"/>
        <w:rPr>
          <w:rFonts w:ascii="Times New Roman" w:hAnsi="Times New Roman" w:cs="Times New Roman"/>
          <w:lang w:val="en-US"/>
        </w:rPr>
      </w:pPr>
    </w:p>
    <w:p w:rsidR="00B66AA5" w:rsidRPr="00296872" w:rsidRDefault="00B66AA5" w:rsidP="00B66AA5">
      <w:pPr>
        <w:jc w:val="both"/>
        <w:rPr>
          <w:rFonts w:ascii="Times New Roman" w:hAnsi="Times New Roman" w:cs="Times New Roman"/>
          <w:lang w:val="en-US"/>
        </w:rPr>
      </w:pPr>
      <w:proofErr w:type="gramStart"/>
      <w:r w:rsidRPr="00296872">
        <w:rPr>
          <w:rFonts w:ascii="Times New Roman" w:hAnsi="Times New Roman" w:cs="Times New Roman"/>
          <w:b/>
          <w:lang w:val="en-US"/>
        </w:rPr>
        <w:t>Suggested Resources:</w:t>
      </w:r>
      <w:r w:rsidRPr="00296872">
        <w:rPr>
          <w:rFonts w:ascii="Times New Roman" w:hAnsi="Times New Roman" w:cs="Times New Roman"/>
          <w:lang w:val="en-US"/>
        </w:rPr>
        <w:tab/>
        <w:t xml:space="preserve">For a lesson at that covers some body parts and some questions that a doctor might ask, go to </w:t>
      </w:r>
      <w:hyperlink r:id="rId351" w:history="1">
        <w:r w:rsidRPr="00296872">
          <w:rPr>
            <w:rStyle w:val="ae"/>
            <w:lang w:val="en-US"/>
          </w:rPr>
          <w:t>http://humanities.byu.edu/</w:t>
        </w:r>
      </w:hyperlink>
      <w:r w:rsidRPr="00296872">
        <w:rPr>
          <w:rFonts w:ascii="Times New Roman" w:hAnsi="Times New Roman" w:cs="Times New Roman"/>
          <w:lang w:val="en-US"/>
        </w:rPr>
        <w:t>.</w:t>
      </w:r>
      <w:proofErr w:type="gramEnd"/>
      <w:r w:rsidRPr="00296872">
        <w:rPr>
          <w:rFonts w:ascii="Times New Roman" w:hAnsi="Times New Roman" w:cs="Times New Roman"/>
          <w:lang w:val="en-US"/>
        </w:rPr>
        <w:t xml:space="preserve"> Click on </w:t>
      </w:r>
      <w:r w:rsidRPr="00296872">
        <w:rPr>
          <w:rFonts w:ascii="Times New Roman" w:hAnsi="Times New Roman" w:cs="Times New Roman"/>
          <w:i/>
          <w:lang w:val="en-US"/>
        </w:rPr>
        <w:t>Centers and Institutes</w:t>
      </w:r>
      <w:r w:rsidRPr="00296872">
        <w:rPr>
          <w:rFonts w:ascii="Times New Roman" w:hAnsi="Times New Roman" w:cs="Times New Roman"/>
          <w:lang w:val="en-US"/>
        </w:rPr>
        <w:t xml:space="preserve">, then on </w:t>
      </w:r>
      <w:r w:rsidRPr="00296872">
        <w:rPr>
          <w:rFonts w:ascii="Times New Roman" w:hAnsi="Times New Roman" w:cs="Times New Roman"/>
          <w:i/>
          <w:lang w:val="en-US"/>
        </w:rPr>
        <w:t>English Language Center</w:t>
      </w:r>
      <w:r w:rsidRPr="00296872">
        <w:rPr>
          <w:rFonts w:ascii="Times New Roman" w:hAnsi="Times New Roman" w:cs="Times New Roman"/>
          <w:lang w:val="en-US"/>
        </w:rPr>
        <w:t xml:space="preserve">.  </w:t>
      </w:r>
      <w:proofErr w:type="gramStart"/>
      <w:r w:rsidRPr="00296872">
        <w:rPr>
          <w:rFonts w:ascii="Times New Roman" w:hAnsi="Times New Roman" w:cs="Times New Roman"/>
          <w:lang w:val="en-US"/>
        </w:rPr>
        <w:t xml:space="preserve">Click on </w:t>
      </w:r>
      <w:r w:rsidRPr="00296872">
        <w:rPr>
          <w:rFonts w:ascii="Times New Roman" w:hAnsi="Times New Roman" w:cs="Times New Roman"/>
          <w:i/>
          <w:lang w:val="en-US"/>
        </w:rPr>
        <w:t xml:space="preserve">Teacher </w:t>
      </w:r>
      <w:proofErr w:type="spellStart"/>
      <w:r w:rsidRPr="00296872">
        <w:rPr>
          <w:rFonts w:ascii="Times New Roman" w:hAnsi="Times New Roman" w:cs="Times New Roman"/>
          <w:i/>
          <w:lang w:val="en-US"/>
        </w:rPr>
        <w:t>Corner</w:t>
      </w:r>
      <w:r w:rsidRPr="00296872">
        <w:rPr>
          <w:rFonts w:ascii="Times New Roman" w:hAnsi="Times New Roman" w:cs="Times New Roman"/>
          <w:lang w:val="en-US"/>
        </w:rPr>
        <w:t>.Click</w:t>
      </w:r>
      <w:proofErr w:type="spellEnd"/>
      <w:r w:rsidRPr="00296872">
        <w:rPr>
          <w:rFonts w:ascii="Times New Roman" w:hAnsi="Times New Roman" w:cs="Times New Roman"/>
          <w:lang w:val="en-US"/>
        </w:rPr>
        <w:t xml:space="preserve"> on </w:t>
      </w:r>
      <w:r w:rsidRPr="00296872">
        <w:rPr>
          <w:rFonts w:ascii="Times New Roman" w:hAnsi="Times New Roman" w:cs="Times New Roman"/>
          <w:i/>
          <w:lang w:val="en-US"/>
        </w:rPr>
        <w:t xml:space="preserve">Adult Education ESL Teachers </w:t>
      </w:r>
      <w:proofErr w:type="spellStart"/>
      <w:r w:rsidRPr="00296872">
        <w:rPr>
          <w:rFonts w:ascii="Times New Roman" w:hAnsi="Times New Roman" w:cs="Times New Roman"/>
          <w:i/>
          <w:lang w:val="en-US"/>
        </w:rPr>
        <w:t>Guide</w:t>
      </w:r>
      <w:r w:rsidRPr="00296872">
        <w:rPr>
          <w:rFonts w:ascii="Times New Roman" w:hAnsi="Times New Roman" w:cs="Times New Roman"/>
          <w:lang w:val="en-US"/>
        </w:rPr>
        <w:t>.Click</w:t>
      </w:r>
      <w:proofErr w:type="spellEnd"/>
      <w:r w:rsidRPr="00296872">
        <w:rPr>
          <w:rFonts w:ascii="Times New Roman" w:hAnsi="Times New Roman" w:cs="Times New Roman"/>
          <w:lang w:val="en-US"/>
        </w:rPr>
        <w:t xml:space="preserve"> on </w:t>
      </w:r>
      <w:r w:rsidRPr="00296872">
        <w:rPr>
          <w:rFonts w:ascii="Times New Roman" w:hAnsi="Times New Roman" w:cs="Times New Roman"/>
          <w:i/>
          <w:lang w:val="en-US"/>
        </w:rPr>
        <w:t xml:space="preserve">Section </w:t>
      </w:r>
      <w:proofErr w:type="spellStart"/>
      <w:r w:rsidRPr="00296872">
        <w:rPr>
          <w:rFonts w:ascii="Times New Roman" w:hAnsi="Times New Roman" w:cs="Times New Roman"/>
          <w:i/>
          <w:lang w:val="en-US"/>
        </w:rPr>
        <w:t>II</w:t>
      </w:r>
      <w:r w:rsidRPr="00296872">
        <w:rPr>
          <w:rFonts w:ascii="Times New Roman" w:hAnsi="Times New Roman" w:cs="Times New Roman"/>
          <w:lang w:val="en-US"/>
        </w:rPr>
        <w:t>.Click</w:t>
      </w:r>
      <w:proofErr w:type="spellEnd"/>
      <w:r w:rsidRPr="00296872">
        <w:rPr>
          <w:rFonts w:ascii="Times New Roman" w:hAnsi="Times New Roman" w:cs="Times New Roman"/>
          <w:lang w:val="en-US"/>
        </w:rPr>
        <w:t xml:space="preserve"> on </w:t>
      </w:r>
      <w:r w:rsidRPr="00296872">
        <w:rPr>
          <w:rFonts w:ascii="Times New Roman" w:hAnsi="Times New Roman" w:cs="Times New Roman"/>
          <w:i/>
          <w:lang w:val="en-US"/>
        </w:rPr>
        <w:t>Lesson 11</w:t>
      </w:r>
      <w:r w:rsidRPr="00296872">
        <w:rPr>
          <w:rFonts w:ascii="Times New Roman" w:hAnsi="Times New Roman" w:cs="Times New Roman"/>
          <w:lang w:val="en-US"/>
        </w:rPr>
        <w:t>.</w:t>
      </w:r>
      <w:proofErr w:type="gramEnd"/>
    </w:p>
    <w:p w:rsidR="00B66AA5" w:rsidRPr="00296872" w:rsidRDefault="00B66AA5" w:rsidP="00B66AA5">
      <w:pPr>
        <w:jc w:val="both"/>
        <w:rPr>
          <w:rFonts w:ascii="Times New Roman" w:hAnsi="Times New Roman" w:cs="Times New Roman"/>
          <w:lang w:val="en-US"/>
        </w:rPr>
      </w:pPr>
      <w:proofErr w:type="gramStart"/>
      <w:r w:rsidRPr="00296872">
        <w:rPr>
          <w:rFonts w:ascii="Times New Roman" w:hAnsi="Times New Roman" w:cs="Times New Roman"/>
          <w:lang w:val="en-US"/>
        </w:rPr>
        <w:t>A Visit to the Doctor’s.</w:t>
      </w:r>
      <w:proofErr w:type="gramEnd"/>
      <w:r w:rsidRPr="00296872">
        <w:rPr>
          <w:rFonts w:ascii="Times New Roman" w:hAnsi="Times New Roman" w:cs="Times New Roman"/>
          <w:lang w:val="en-US"/>
        </w:rPr>
        <w:t xml:space="preserve">  It includes an activity sheet for the doctor, one for the patients, ailment cards, treatment cards, and a vocabulary worksheet.  The ailment and treatment cards are in Word:  you can edit the cards to whatever sickness you wish.</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lang w:val="en-US"/>
        </w:rPr>
        <w:t xml:space="preserve">Lesson plan </w:t>
      </w:r>
      <w:r w:rsidRPr="00296872">
        <w:rPr>
          <w:rFonts w:ascii="Times New Roman" w:hAnsi="Times New Roman" w:cs="Times New Roman"/>
          <w:b/>
          <w:lang w:val="en-US"/>
        </w:rPr>
        <w:t xml:space="preserve">Your Health and How to </w:t>
      </w:r>
      <w:proofErr w:type="gramStart"/>
      <w:r w:rsidRPr="00296872">
        <w:rPr>
          <w:rFonts w:ascii="Times New Roman" w:hAnsi="Times New Roman" w:cs="Times New Roman"/>
          <w:b/>
          <w:lang w:val="en-US"/>
        </w:rPr>
        <w:t>Talk</w:t>
      </w:r>
      <w:proofErr w:type="gramEnd"/>
      <w:r w:rsidRPr="00296872">
        <w:rPr>
          <w:rFonts w:ascii="Times New Roman" w:hAnsi="Times New Roman" w:cs="Times New Roman"/>
          <w:b/>
          <w:lang w:val="en-US"/>
        </w:rPr>
        <w:t xml:space="preserve"> to the Doctor</w:t>
      </w:r>
      <w:r w:rsidRPr="00296872">
        <w:rPr>
          <w:rFonts w:ascii="Times New Roman" w:hAnsi="Times New Roman" w:cs="Times New Roman"/>
          <w:lang w:val="en-US"/>
        </w:rPr>
        <w:t xml:space="preserve"> by Margaret Bradshaw, Asheville Technical Community College.  This plan comes from </w:t>
      </w:r>
      <w:r w:rsidRPr="00296872">
        <w:rPr>
          <w:rFonts w:ascii="Times New Roman" w:hAnsi="Times New Roman" w:cs="Times New Roman"/>
          <w:i/>
          <w:lang w:val="en-US"/>
        </w:rPr>
        <w:t>English as a Second Language:  A Collection of Lesson Plans for the Year 2000</w:t>
      </w:r>
      <w:r w:rsidRPr="00296872">
        <w:rPr>
          <w:rFonts w:ascii="Times New Roman" w:hAnsi="Times New Roman" w:cs="Times New Roman"/>
          <w:lang w:val="en-US"/>
        </w:rPr>
        <w:t>, a publication of NCCCS developed under the direction of Dr. Florence Taylor.</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b/>
          <w:lang w:val="en-US"/>
        </w:rPr>
        <w:t>Suggested Methods:</w:t>
      </w:r>
      <w:r w:rsidRPr="00296872">
        <w:rPr>
          <w:rFonts w:ascii="Times New Roman" w:hAnsi="Times New Roman" w:cs="Times New Roman"/>
          <w:lang w:val="en-US"/>
        </w:rPr>
        <w:tab/>
        <w:t>Lecture/Discussion, Picture Identification, Dialogue/Role Play, Group Work, Journal Work</w:t>
      </w:r>
    </w:p>
    <w:p w:rsidR="00B66AA5" w:rsidRDefault="00B66AA5" w:rsidP="00B66AA5">
      <w:pPr>
        <w:jc w:val="both"/>
        <w:rPr>
          <w:rFonts w:ascii="Times New Roman" w:hAnsi="Times New Roman" w:cs="Times New Roman"/>
          <w:b/>
          <w:lang w:val="en-US"/>
        </w:rPr>
      </w:pPr>
    </w:p>
    <w:p w:rsidR="00B66AA5" w:rsidRPr="00296872" w:rsidRDefault="00B66AA5" w:rsidP="00B66AA5">
      <w:pPr>
        <w:jc w:val="both"/>
        <w:rPr>
          <w:rFonts w:ascii="Times New Roman" w:hAnsi="Times New Roman" w:cs="Times New Roman"/>
          <w:b/>
          <w:lang w:val="en-US"/>
        </w:rPr>
      </w:pPr>
      <w:r w:rsidRPr="00296872">
        <w:rPr>
          <w:rFonts w:ascii="Times New Roman" w:hAnsi="Times New Roman" w:cs="Times New Roman"/>
          <w:b/>
          <w:lang w:val="en-US"/>
        </w:rPr>
        <w:t>Some Suggested Steps:</w:t>
      </w:r>
    </w:p>
    <w:p w:rsidR="00B66AA5" w:rsidRPr="00296872" w:rsidRDefault="00B66AA5" w:rsidP="00B66AA5">
      <w:pPr>
        <w:jc w:val="both"/>
        <w:rPr>
          <w:rFonts w:ascii="Times New Roman" w:hAnsi="Times New Roman" w:cs="Times New Roman"/>
          <w:lang w:val="en-US"/>
        </w:rPr>
      </w:pPr>
      <w:proofErr w:type="gramStart"/>
      <w:r w:rsidRPr="00296872">
        <w:rPr>
          <w:rFonts w:ascii="Times New Roman" w:hAnsi="Times New Roman" w:cs="Times New Roman"/>
          <w:b/>
          <w:lang w:val="en-US"/>
        </w:rPr>
        <w:t>Critical Phrases.</w:t>
      </w:r>
      <w:proofErr w:type="gramEnd"/>
      <w:r w:rsidRPr="00296872">
        <w:rPr>
          <w:rFonts w:ascii="Times New Roman" w:hAnsi="Times New Roman" w:cs="Times New Roman"/>
          <w:lang w:val="en-US"/>
        </w:rPr>
        <w:t xml:space="preserve">  Open class with the critical sentences that must be committed to memory for use if necessary. Have students write these down and practice saying them.  Stop and review these statements at unanticipated times throughout the lesson.</w:t>
      </w:r>
    </w:p>
    <w:p w:rsidR="00B66AA5" w:rsidRPr="00296872" w:rsidRDefault="00B66AA5" w:rsidP="00B66AA5">
      <w:pPr>
        <w:numPr>
          <w:ilvl w:val="0"/>
          <w:numId w:val="14"/>
        </w:numPr>
        <w:spacing w:after="0"/>
        <w:jc w:val="both"/>
        <w:rPr>
          <w:rFonts w:ascii="Times New Roman" w:hAnsi="Times New Roman" w:cs="Times New Roman"/>
          <w:lang w:val="en-US"/>
        </w:rPr>
      </w:pPr>
      <w:r w:rsidRPr="00296872">
        <w:rPr>
          <w:rFonts w:ascii="Times New Roman" w:hAnsi="Times New Roman" w:cs="Times New Roman"/>
          <w:lang w:val="en-US"/>
        </w:rPr>
        <w:t>I’m sick.  I need a doctor.</w:t>
      </w:r>
    </w:p>
    <w:p w:rsidR="00B66AA5" w:rsidRPr="00296872" w:rsidRDefault="00B66AA5" w:rsidP="00B66AA5">
      <w:pPr>
        <w:numPr>
          <w:ilvl w:val="0"/>
          <w:numId w:val="14"/>
        </w:numPr>
        <w:spacing w:after="0"/>
        <w:jc w:val="both"/>
        <w:rPr>
          <w:rFonts w:ascii="Times New Roman" w:hAnsi="Times New Roman" w:cs="Times New Roman"/>
          <w:lang w:val="en-US"/>
        </w:rPr>
      </w:pPr>
      <w:r w:rsidRPr="00296872">
        <w:rPr>
          <w:rFonts w:ascii="Times New Roman" w:hAnsi="Times New Roman" w:cs="Times New Roman"/>
          <w:lang w:val="en-US"/>
        </w:rPr>
        <w:t>I don’t speak English.  I speak ____.  I need an interpreter.</w:t>
      </w:r>
    </w:p>
    <w:p w:rsidR="00B66AA5" w:rsidRPr="00296872" w:rsidRDefault="00B66AA5" w:rsidP="00B66AA5">
      <w:pPr>
        <w:numPr>
          <w:ilvl w:val="0"/>
          <w:numId w:val="14"/>
        </w:numPr>
        <w:spacing w:after="0"/>
        <w:jc w:val="both"/>
        <w:rPr>
          <w:rFonts w:ascii="Times New Roman" w:hAnsi="Times New Roman" w:cs="Times New Roman"/>
          <w:lang w:val="en-US"/>
        </w:rPr>
      </w:pPr>
      <w:r w:rsidRPr="00296872">
        <w:rPr>
          <w:rFonts w:ascii="Times New Roman" w:hAnsi="Times New Roman" w:cs="Times New Roman"/>
          <w:lang w:val="en-US"/>
        </w:rPr>
        <w:t>Speak slowly, please.  My English is not good.</w:t>
      </w:r>
    </w:p>
    <w:p w:rsidR="00B66AA5" w:rsidRPr="00296872" w:rsidRDefault="00B66AA5" w:rsidP="00B66AA5">
      <w:pPr>
        <w:jc w:val="both"/>
        <w:rPr>
          <w:rFonts w:ascii="Times New Roman" w:hAnsi="Times New Roman" w:cs="Times New Roman"/>
          <w:b/>
          <w:lang w:val="en-US"/>
        </w:rPr>
      </w:pPr>
      <w:r w:rsidRPr="00296872">
        <w:rPr>
          <w:rFonts w:ascii="Times New Roman" w:hAnsi="Times New Roman" w:cs="Times New Roman"/>
          <w:b/>
          <w:lang w:val="en-US"/>
        </w:rPr>
        <w:t xml:space="preserve">Where Will You Go?  </w:t>
      </w:r>
      <w:r w:rsidRPr="00296872">
        <w:rPr>
          <w:rFonts w:ascii="Times New Roman" w:hAnsi="Times New Roman" w:cs="Times New Roman"/>
          <w:lang w:val="en-US"/>
        </w:rPr>
        <w:t>Differentiate among the following health facilities and their services for your students.  Tell why a person might choose to use each one.  Include very general information about cost, convenience, insurance, and critical nature of the problem.</w:t>
      </w:r>
      <w:r w:rsidRPr="00296872">
        <w:rPr>
          <w:rFonts w:ascii="Times New Roman" w:hAnsi="Times New Roman" w:cs="Times New Roman"/>
          <w:lang w:val="en-US"/>
        </w:rPr>
        <w:tab/>
      </w:r>
      <w:r w:rsidRPr="00296872">
        <w:rPr>
          <w:rFonts w:ascii="Times New Roman" w:hAnsi="Times New Roman" w:cs="Times New Roman"/>
          <w:b/>
          <w:lang w:val="en-US"/>
        </w:rPr>
        <w:t>Emergency Room</w:t>
      </w:r>
    </w:p>
    <w:p w:rsidR="00B66AA5" w:rsidRPr="00296872" w:rsidRDefault="00B66AA5" w:rsidP="00B66AA5">
      <w:pPr>
        <w:jc w:val="both"/>
        <w:rPr>
          <w:rFonts w:ascii="Times New Roman" w:hAnsi="Times New Roman" w:cs="Times New Roman"/>
          <w:b/>
          <w:lang w:val="en-US"/>
        </w:rPr>
      </w:pPr>
      <w:r w:rsidRPr="00296872">
        <w:rPr>
          <w:rFonts w:ascii="Times New Roman" w:hAnsi="Times New Roman" w:cs="Times New Roman"/>
          <w:b/>
          <w:lang w:val="en-US"/>
        </w:rPr>
        <w:t>Walk-in Clinic</w:t>
      </w:r>
    </w:p>
    <w:p w:rsidR="00B66AA5" w:rsidRPr="00296872" w:rsidRDefault="00B66AA5" w:rsidP="00B66AA5">
      <w:pPr>
        <w:jc w:val="both"/>
        <w:rPr>
          <w:rFonts w:ascii="Times New Roman" w:hAnsi="Times New Roman" w:cs="Times New Roman"/>
          <w:b/>
          <w:lang w:val="en-US"/>
        </w:rPr>
      </w:pPr>
      <w:r w:rsidRPr="00296872">
        <w:rPr>
          <w:rFonts w:ascii="Times New Roman" w:hAnsi="Times New Roman" w:cs="Times New Roman"/>
          <w:b/>
          <w:lang w:val="en-US"/>
        </w:rPr>
        <w:t>County Health Department</w:t>
      </w:r>
    </w:p>
    <w:p w:rsidR="00B66AA5" w:rsidRPr="00296872" w:rsidRDefault="00B66AA5" w:rsidP="00B66AA5">
      <w:pPr>
        <w:jc w:val="both"/>
        <w:rPr>
          <w:rFonts w:ascii="Times New Roman" w:hAnsi="Times New Roman" w:cs="Times New Roman"/>
          <w:b/>
          <w:lang w:val="en-US"/>
        </w:rPr>
      </w:pPr>
      <w:r w:rsidRPr="00296872">
        <w:rPr>
          <w:rFonts w:ascii="Times New Roman" w:hAnsi="Times New Roman" w:cs="Times New Roman"/>
          <w:b/>
          <w:lang w:val="en-US"/>
        </w:rPr>
        <w:lastRenderedPageBreak/>
        <w:t>Doctor’s Office</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lang w:val="en-US"/>
        </w:rPr>
        <w:t>Let students choose one or more of the above facilities for each of the following circumstances and justify the choice(s).</w:t>
      </w:r>
    </w:p>
    <w:p w:rsidR="00B66AA5" w:rsidRPr="00296872" w:rsidRDefault="00B66AA5" w:rsidP="00B66AA5">
      <w:pPr>
        <w:numPr>
          <w:ilvl w:val="0"/>
          <w:numId w:val="15"/>
        </w:numPr>
        <w:spacing w:after="0"/>
        <w:jc w:val="both"/>
        <w:rPr>
          <w:rFonts w:ascii="Times New Roman" w:hAnsi="Times New Roman" w:cs="Times New Roman"/>
          <w:lang w:val="en-US"/>
        </w:rPr>
      </w:pPr>
      <w:r w:rsidRPr="00296872">
        <w:rPr>
          <w:rFonts w:ascii="Times New Roman" w:hAnsi="Times New Roman" w:cs="Times New Roman"/>
          <w:lang w:val="en-US"/>
        </w:rPr>
        <w:t>It is Saturday and your child has a very high fever.  You can go to ____________.</w:t>
      </w:r>
    </w:p>
    <w:p w:rsidR="00B66AA5" w:rsidRPr="00296872" w:rsidRDefault="00B66AA5" w:rsidP="00B66AA5">
      <w:pPr>
        <w:numPr>
          <w:ilvl w:val="0"/>
          <w:numId w:val="15"/>
        </w:numPr>
        <w:spacing w:after="0"/>
        <w:jc w:val="both"/>
        <w:rPr>
          <w:rFonts w:ascii="Times New Roman" w:hAnsi="Times New Roman" w:cs="Times New Roman"/>
          <w:lang w:val="en-US"/>
        </w:rPr>
      </w:pPr>
      <w:r w:rsidRPr="00296872">
        <w:rPr>
          <w:rFonts w:ascii="Times New Roman" w:hAnsi="Times New Roman" w:cs="Times New Roman"/>
          <w:lang w:val="en-US"/>
        </w:rPr>
        <w:t>You need a routine physical.  You can call _____________.</w:t>
      </w:r>
    </w:p>
    <w:p w:rsidR="00B66AA5" w:rsidRPr="00296872" w:rsidRDefault="00B66AA5" w:rsidP="00B66AA5">
      <w:pPr>
        <w:numPr>
          <w:ilvl w:val="0"/>
          <w:numId w:val="15"/>
        </w:numPr>
        <w:spacing w:after="0"/>
        <w:jc w:val="both"/>
        <w:rPr>
          <w:rFonts w:ascii="Times New Roman" w:hAnsi="Times New Roman" w:cs="Times New Roman"/>
          <w:lang w:val="en-US"/>
        </w:rPr>
      </w:pPr>
      <w:r w:rsidRPr="00296872">
        <w:rPr>
          <w:rFonts w:ascii="Times New Roman" w:hAnsi="Times New Roman" w:cs="Times New Roman"/>
          <w:lang w:val="en-US"/>
        </w:rPr>
        <w:t>Your spouse breaks a leg.  You can go to ____________.</w:t>
      </w:r>
    </w:p>
    <w:p w:rsidR="00B66AA5" w:rsidRPr="00296872" w:rsidRDefault="00B66AA5" w:rsidP="00B66AA5">
      <w:pPr>
        <w:numPr>
          <w:ilvl w:val="0"/>
          <w:numId w:val="15"/>
        </w:numPr>
        <w:spacing w:after="0"/>
        <w:jc w:val="both"/>
        <w:rPr>
          <w:rFonts w:ascii="Times New Roman" w:hAnsi="Times New Roman" w:cs="Times New Roman"/>
          <w:lang w:val="en-US"/>
        </w:rPr>
      </w:pPr>
      <w:r w:rsidRPr="00296872">
        <w:rPr>
          <w:rFonts w:ascii="Times New Roman" w:hAnsi="Times New Roman" w:cs="Times New Roman"/>
          <w:lang w:val="en-US"/>
        </w:rPr>
        <w:t>Your child needs a vaccination.  You can call______________.</w:t>
      </w:r>
    </w:p>
    <w:p w:rsidR="00B66AA5" w:rsidRPr="00296872" w:rsidRDefault="00B66AA5" w:rsidP="00B66AA5">
      <w:pPr>
        <w:numPr>
          <w:ilvl w:val="0"/>
          <w:numId w:val="15"/>
        </w:numPr>
        <w:spacing w:after="0"/>
        <w:jc w:val="both"/>
        <w:rPr>
          <w:rFonts w:ascii="Times New Roman" w:hAnsi="Times New Roman" w:cs="Times New Roman"/>
          <w:lang w:val="en-US"/>
        </w:rPr>
      </w:pPr>
      <w:r w:rsidRPr="00296872">
        <w:rPr>
          <w:rFonts w:ascii="Times New Roman" w:hAnsi="Times New Roman" w:cs="Times New Roman"/>
          <w:lang w:val="en-US"/>
        </w:rPr>
        <w:t>You have a bad cut that won’t stop bleeding.  It probably needs stitches.  You can go to ___________.</w:t>
      </w:r>
    </w:p>
    <w:p w:rsidR="00B66AA5" w:rsidRPr="00296872" w:rsidRDefault="00B66AA5" w:rsidP="00B66AA5">
      <w:pPr>
        <w:numPr>
          <w:ilvl w:val="0"/>
          <w:numId w:val="15"/>
        </w:numPr>
        <w:spacing w:after="0"/>
        <w:jc w:val="both"/>
        <w:rPr>
          <w:rFonts w:ascii="Times New Roman" w:hAnsi="Times New Roman" w:cs="Times New Roman"/>
          <w:lang w:val="en-US"/>
        </w:rPr>
      </w:pPr>
      <w:r w:rsidRPr="00296872">
        <w:rPr>
          <w:rFonts w:ascii="Times New Roman" w:hAnsi="Times New Roman" w:cs="Times New Roman"/>
          <w:lang w:val="en-US"/>
        </w:rPr>
        <w:t xml:space="preserve">You have had </w:t>
      </w:r>
      <w:proofErr w:type="gramStart"/>
      <w:r w:rsidRPr="00296872">
        <w:rPr>
          <w:rFonts w:ascii="Times New Roman" w:hAnsi="Times New Roman" w:cs="Times New Roman"/>
          <w:lang w:val="en-US"/>
        </w:rPr>
        <w:t>a cold/flu symptoms</w:t>
      </w:r>
      <w:proofErr w:type="gramEnd"/>
      <w:r w:rsidRPr="00296872">
        <w:rPr>
          <w:rFonts w:ascii="Times New Roman" w:hAnsi="Times New Roman" w:cs="Times New Roman"/>
          <w:lang w:val="en-US"/>
        </w:rPr>
        <w:t xml:space="preserve"> for 3 to 4 days.  You can call ______________.</w:t>
      </w:r>
    </w:p>
    <w:p w:rsidR="00B66AA5" w:rsidRPr="00296872" w:rsidRDefault="00B66AA5" w:rsidP="00B66AA5">
      <w:pPr>
        <w:numPr>
          <w:ilvl w:val="0"/>
          <w:numId w:val="15"/>
        </w:numPr>
        <w:spacing w:after="0"/>
        <w:jc w:val="both"/>
        <w:rPr>
          <w:rFonts w:ascii="Times New Roman" w:hAnsi="Times New Roman" w:cs="Times New Roman"/>
          <w:lang w:val="en-US"/>
        </w:rPr>
      </w:pPr>
      <w:r w:rsidRPr="00296872">
        <w:rPr>
          <w:rFonts w:ascii="Times New Roman" w:hAnsi="Times New Roman" w:cs="Times New Roman"/>
          <w:lang w:val="en-US"/>
        </w:rPr>
        <w:t>You are having a baby – now!  You can ________________.</w:t>
      </w:r>
    </w:p>
    <w:p w:rsidR="00B66AA5" w:rsidRPr="00296872" w:rsidRDefault="00B66AA5" w:rsidP="00B66AA5">
      <w:pPr>
        <w:numPr>
          <w:ilvl w:val="0"/>
          <w:numId w:val="15"/>
        </w:numPr>
        <w:spacing w:after="0"/>
        <w:jc w:val="both"/>
        <w:rPr>
          <w:rFonts w:ascii="Times New Roman" w:hAnsi="Times New Roman" w:cs="Times New Roman"/>
          <w:lang w:val="en-US"/>
        </w:rPr>
      </w:pPr>
      <w:r w:rsidRPr="00296872">
        <w:rPr>
          <w:rFonts w:ascii="Times New Roman" w:hAnsi="Times New Roman" w:cs="Times New Roman"/>
          <w:lang w:val="en-US"/>
        </w:rPr>
        <w:t>You are bothered by allergies.  You can call _________________.</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b/>
          <w:lang w:val="en-US"/>
        </w:rPr>
        <w:t xml:space="preserve">Review Body Parts and Symptoms.  </w:t>
      </w:r>
      <w:r w:rsidRPr="00296872">
        <w:rPr>
          <w:rFonts w:ascii="Times New Roman" w:hAnsi="Times New Roman" w:cs="Times New Roman"/>
          <w:lang w:val="en-US"/>
        </w:rPr>
        <w:t>Draw a picture of a person on the board and review various body parts.  Have the students come to the board and write a sentence using each word.  Correct the sentences, letting the class help identify any errors.  Give prizes (wrapped candy or other reward you devise) for a sentence that uses both a body part and a common symptom (see last lesson) in the same sentence.  For example, “I have a rash on my arm.”  If this exercise is too complicated, be prepared with flash cards to go over vocabulary words.</w:t>
      </w:r>
    </w:p>
    <w:p w:rsidR="00B66AA5" w:rsidRPr="00296872" w:rsidRDefault="00B66AA5" w:rsidP="00B66AA5">
      <w:pPr>
        <w:jc w:val="both"/>
        <w:rPr>
          <w:rFonts w:ascii="Times New Roman" w:hAnsi="Times New Roman" w:cs="Times New Roman"/>
          <w:lang w:val="en-US"/>
        </w:rPr>
      </w:pPr>
      <w:proofErr w:type="gramStart"/>
      <w:r w:rsidRPr="00296872">
        <w:rPr>
          <w:rFonts w:ascii="Times New Roman" w:hAnsi="Times New Roman" w:cs="Times New Roman"/>
          <w:b/>
          <w:lang w:val="en-US"/>
        </w:rPr>
        <w:t>Schedule/Cancel/Re-schedule Appointments.</w:t>
      </w:r>
      <w:proofErr w:type="gramEnd"/>
      <w:r w:rsidRPr="00296872">
        <w:rPr>
          <w:rFonts w:ascii="Times New Roman" w:hAnsi="Times New Roman" w:cs="Times New Roman"/>
          <w:lang w:val="en-US"/>
        </w:rPr>
        <w:t xml:space="preserve">  Use the attached handout that includes a phone call to the doctor’s office and a call to re-schedule or cancel an appointment.  Have the learners practice each dialogue aloud with a partner.  Practice pronunciation.  Have the students change the dialog by changing the symptoms, times, or vocabulary.  One option is for you to put common symptoms on slips of paper and have students draw one and adjust their dialog accordingly.  Ask more advanced students to add to the conversation.</w:t>
      </w:r>
    </w:p>
    <w:p w:rsidR="00B66AA5" w:rsidRPr="00296872" w:rsidRDefault="00B66AA5" w:rsidP="00B66AA5">
      <w:pPr>
        <w:jc w:val="both"/>
        <w:rPr>
          <w:rFonts w:ascii="Times New Roman" w:hAnsi="Times New Roman" w:cs="Times New Roman"/>
          <w:lang w:val="en-US"/>
        </w:rPr>
      </w:pPr>
      <w:proofErr w:type="gramStart"/>
      <w:r w:rsidRPr="00296872">
        <w:rPr>
          <w:rFonts w:ascii="Times New Roman" w:hAnsi="Times New Roman" w:cs="Times New Roman"/>
          <w:b/>
          <w:lang w:val="en-US"/>
        </w:rPr>
        <w:t>When You Get There.</w:t>
      </w:r>
      <w:proofErr w:type="gramEnd"/>
      <w:r w:rsidRPr="00296872">
        <w:rPr>
          <w:rFonts w:ascii="Times New Roman" w:hAnsi="Times New Roman" w:cs="Times New Roman"/>
          <w:lang w:val="en-US"/>
        </w:rPr>
        <w:t xml:space="preserve">  Talk with your students about what to expect when they first get to the doctor’s office.  Explain how to check in.  Typically, one goes to the Check-In Desk in a large office.  In a small office, one will usually check in with the doctor’s receptionist.  Try to make the critical points that a patient must always use the same form of his/her name when making/keeping appointments.  Medical records and insurance claims appear to be for different people if the name varies.  Another critical point:  Be on time!  Patients are sometimes asked to come 15 minutes before their appointment time to get through the check-in process.</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lang w:val="en-US"/>
        </w:rPr>
        <w:t>Practice the attached dialog “</w:t>
      </w:r>
      <w:r w:rsidRPr="00296872">
        <w:rPr>
          <w:rFonts w:ascii="Times New Roman" w:hAnsi="Times New Roman" w:cs="Times New Roman"/>
          <w:i/>
          <w:lang w:val="en-US"/>
        </w:rPr>
        <w:t>When You Get There</w:t>
      </w:r>
      <w:r w:rsidRPr="00296872">
        <w:rPr>
          <w:rFonts w:ascii="Times New Roman" w:hAnsi="Times New Roman" w:cs="Times New Roman"/>
          <w:lang w:val="en-US"/>
        </w:rPr>
        <w:t xml:space="preserve">.”  Ask class members to identify, based on the dialog, the information they will need to give when they arrive at an appointment.  Add one more item to the list the class makes:  </w:t>
      </w:r>
      <w:r w:rsidRPr="00296872">
        <w:rPr>
          <w:rFonts w:ascii="Times New Roman" w:hAnsi="Times New Roman" w:cs="Times New Roman"/>
          <w:i/>
          <w:lang w:val="en-US"/>
        </w:rPr>
        <w:t>Bring to the appointment any medicine or vitamins that you are taking.</w:t>
      </w:r>
      <w:r w:rsidRPr="00296872">
        <w:rPr>
          <w:rFonts w:ascii="Times New Roman" w:hAnsi="Times New Roman" w:cs="Times New Roman"/>
          <w:lang w:val="en-US"/>
        </w:rPr>
        <w:t xml:space="preserve">  The doctor will want to see these.</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b/>
          <w:lang w:val="en-US"/>
        </w:rPr>
        <w:t>Follow Up Appointments.</w:t>
      </w:r>
      <w:r w:rsidRPr="00296872">
        <w:rPr>
          <w:rFonts w:ascii="Times New Roman" w:hAnsi="Times New Roman" w:cs="Times New Roman"/>
          <w:lang w:val="en-US"/>
        </w:rPr>
        <w:t xml:space="preserve">  Sometimes when you see a doctor, he/she will tell you to come back in several days or weeks.  As you leave the office, you set up an appointment to come back.  Let students practice the dialogue </w:t>
      </w:r>
      <w:proofErr w:type="gramStart"/>
      <w:r w:rsidRPr="00296872">
        <w:rPr>
          <w:rFonts w:ascii="Times New Roman" w:hAnsi="Times New Roman" w:cs="Times New Roman"/>
          <w:i/>
          <w:lang w:val="en-US"/>
        </w:rPr>
        <w:t>Making</w:t>
      </w:r>
      <w:proofErr w:type="gramEnd"/>
      <w:r w:rsidRPr="00296872">
        <w:rPr>
          <w:rFonts w:ascii="Times New Roman" w:hAnsi="Times New Roman" w:cs="Times New Roman"/>
          <w:i/>
          <w:lang w:val="en-US"/>
        </w:rPr>
        <w:t xml:space="preserve"> a Follow-Up Appointment</w:t>
      </w:r>
      <w:r w:rsidRPr="00296872">
        <w:rPr>
          <w:rFonts w:ascii="Times New Roman" w:hAnsi="Times New Roman" w:cs="Times New Roman"/>
          <w:lang w:val="en-US"/>
        </w:rPr>
        <w:t>.  Use the appointment cards with this exercise.  Both the dialog and the appointment cards are included at the end of this lesson.</w:t>
      </w:r>
    </w:p>
    <w:p w:rsidR="00B66AA5" w:rsidRPr="00296872" w:rsidRDefault="00B66AA5" w:rsidP="00B66AA5">
      <w:pPr>
        <w:jc w:val="both"/>
        <w:rPr>
          <w:rFonts w:ascii="Times New Roman" w:hAnsi="Times New Roman" w:cs="Times New Roman"/>
          <w:lang w:val="en-US"/>
        </w:rPr>
      </w:pPr>
      <w:proofErr w:type="gramStart"/>
      <w:r w:rsidRPr="00296872">
        <w:rPr>
          <w:rFonts w:ascii="Times New Roman" w:hAnsi="Times New Roman" w:cs="Times New Roman"/>
          <w:b/>
          <w:lang w:val="en-US"/>
        </w:rPr>
        <w:t>Journal Work.</w:t>
      </w:r>
      <w:proofErr w:type="gramEnd"/>
      <w:r w:rsidRPr="00296872">
        <w:rPr>
          <w:rFonts w:ascii="Times New Roman" w:hAnsi="Times New Roman" w:cs="Times New Roman"/>
          <w:lang w:val="en-US"/>
        </w:rPr>
        <w:t xml:space="preserve">  Summarize what you learned in this lesson with a sentence or more about each of the following topics.  What critical phrases did you learn?  How do you choose where you will go to get medical help?  What did you learn about making and keeping a doctor’s appointment?  What happens when you check in at a doctor’s office?</w:t>
      </w:r>
    </w:p>
    <w:p w:rsidR="00B66AA5" w:rsidRPr="0033325C" w:rsidRDefault="00B66AA5" w:rsidP="00B66AA5">
      <w:pPr>
        <w:jc w:val="both"/>
        <w:rPr>
          <w:rFonts w:ascii="Times New Roman" w:hAnsi="Times New Roman" w:cs="Times New Roman"/>
          <w:b/>
          <w:u w:val="single"/>
          <w:lang w:val="en-US"/>
        </w:rPr>
      </w:pPr>
      <w:r w:rsidRPr="00296872">
        <w:rPr>
          <w:rFonts w:ascii="Times New Roman" w:hAnsi="Times New Roman" w:cs="Times New Roman"/>
          <w:b/>
          <w:lang w:val="en-US"/>
        </w:rPr>
        <w:t>Calling the Doctor’s Office</w:t>
      </w:r>
    </w:p>
    <w:tbl>
      <w:tblPr>
        <w:tblW w:w="0" w:type="auto"/>
        <w:tblLayout w:type="fixed"/>
        <w:tblLook w:val="0000" w:firstRow="0" w:lastRow="0" w:firstColumn="0" w:lastColumn="0" w:noHBand="0" w:noVBand="0"/>
      </w:tblPr>
      <w:tblGrid>
        <w:gridCol w:w="1809"/>
        <w:gridCol w:w="7047"/>
      </w:tblGrid>
      <w:tr w:rsidR="00B66AA5" w:rsidRPr="00B66AA5" w:rsidTr="00C00C0A">
        <w:tc>
          <w:tcPr>
            <w:tcW w:w="1809" w:type="dxa"/>
          </w:tcPr>
          <w:p w:rsidR="00B66AA5" w:rsidRPr="00296872" w:rsidRDefault="00B66AA5" w:rsidP="00C00C0A">
            <w:pPr>
              <w:jc w:val="both"/>
              <w:rPr>
                <w:rFonts w:ascii="Times New Roman" w:hAnsi="Times New Roman" w:cs="Times New Roman"/>
                <w:b/>
                <w:lang w:val="en-US"/>
              </w:rPr>
            </w:pPr>
            <w:r>
              <w:rPr>
                <w:rFonts w:ascii="Times New Roman" w:hAnsi="Times New Roman" w:cs="Times New Roman"/>
                <w:b/>
                <w:lang w:val="en-US"/>
              </w:rPr>
              <w:lastRenderedPageBreak/>
              <w:t>Receptionist:</w:t>
            </w:r>
          </w:p>
        </w:tc>
        <w:tc>
          <w:tcPr>
            <w:tcW w:w="7047" w:type="dxa"/>
          </w:tcPr>
          <w:p w:rsidR="00B66AA5" w:rsidRPr="00296872" w:rsidRDefault="00B66AA5" w:rsidP="00C00C0A">
            <w:pPr>
              <w:jc w:val="both"/>
              <w:rPr>
                <w:rFonts w:ascii="Times New Roman" w:hAnsi="Times New Roman" w:cs="Times New Roman"/>
                <w:lang w:val="en-US"/>
              </w:rPr>
            </w:pPr>
            <w:r>
              <w:rPr>
                <w:rFonts w:ascii="Times New Roman" w:hAnsi="Times New Roman" w:cs="Times New Roman"/>
                <w:lang w:val="en-US"/>
              </w:rPr>
              <w:t xml:space="preserve">  </w:t>
            </w:r>
            <w:r w:rsidRPr="00296872">
              <w:rPr>
                <w:rFonts w:ascii="Times New Roman" w:hAnsi="Times New Roman" w:cs="Times New Roman"/>
                <w:lang w:val="en-US"/>
              </w:rPr>
              <w:t>Good morning, Dr. Smith’s office.</w:t>
            </w:r>
          </w:p>
        </w:tc>
      </w:tr>
      <w:tr w:rsidR="00B66AA5" w:rsidRPr="00B66AA5" w:rsidTr="00C00C0A">
        <w:tc>
          <w:tcPr>
            <w:tcW w:w="1809"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047"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Good morning, my name is________ and I would like to make an appointment.</w:t>
            </w:r>
          </w:p>
        </w:tc>
      </w:tr>
      <w:tr w:rsidR="00B66AA5" w:rsidRPr="00296872" w:rsidTr="00C00C0A">
        <w:tc>
          <w:tcPr>
            <w:tcW w:w="1809"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Receptionist:</w:t>
            </w:r>
          </w:p>
        </w:tc>
        <w:tc>
          <w:tcPr>
            <w:tcW w:w="7047" w:type="dxa"/>
          </w:tcPr>
          <w:p w:rsidR="00B66AA5" w:rsidRPr="00296872" w:rsidRDefault="00B66AA5" w:rsidP="00C00C0A">
            <w:pPr>
              <w:jc w:val="both"/>
              <w:rPr>
                <w:rFonts w:ascii="Times New Roman" w:hAnsi="Times New Roman" w:cs="Times New Roman"/>
                <w:lang w:val="en-US"/>
              </w:rPr>
            </w:pPr>
            <w:r>
              <w:rPr>
                <w:rFonts w:ascii="Times New Roman" w:hAnsi="Times New Roman" w:cs="Times New Roman"/>
                <w:lang w:val="en-US"/>
              </w:rPr>
              <w:t>What are your symptoms?</w:t>
            </w:r>
          </w:p>
        </w:tc>
      </w:tr>
      <w:tr w:rsidR="00B66AA5" w:rsidRPr="00B66AA5" w:rsidTr="00C00C0A">
        <w:tc>
          <w:tcPr>
            <w:tcW w:w="1809"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047"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My stomach hurts.  I am vomi</w:t>
            </w:r>
            <w:r>
              <w:rPr>
                <w:rFonts w:ascii="Times New Roman" w:hAnsi="Times New Roman" w:cs="Times New Roman"/>
                <w:lang w:val="en-US"/>
              </w:rPr>
              <w:t>ting, and I also have diarrhea.</w:t>
            </w:r>
          </w:p>
        </w:tc>
      </w:tr>
      <w:tr w:rsidR="00B66AA5" w:rsidRPr="00B66AA5" w:rsidTr="00C00C0A">
        <w:tc>
          <w:tcPr>
            <w:tcW w:w="1809"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Receptionist:</w:t>
            </w:r>
          </w:p>
        </w:tc>
        <w:tc>
          <w:tcPr>
            <w:tcW w:w="7047"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How long have you felt t</w:t>
            </w:r>
            <w:r>
              <w:rPr>
                <w:rFonts w:ascii="Times New Roman" w:hAnsi="Times New Roman" w:cs="Times New Roman"/>
                <w:lang w:val="en-US"/>
              </w:rPr>
              <w:t>his way?</w:t>
            </w:r>
          </w:p>
        </w:tc>
      </w:tr>
      <w:tr w:rsidR="00B66AA5" w:rsidRPr="00B66AA5" w:rsidTr="00C00C0A">
        <w:tc>
          <w:tcPr>
            <w:tcW w:w="1809"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047"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For the past twenty-four hours.</w:t>
            </w:r>
          </w:p>
        </w:tc>
      </w:tr>
      <w:tr w:rsidR="00B66AA5" w:rsidRPr="00B66AA5" w:rsidTr="00C00C0A">
        <w:tc>
          <w:tcPr>
            <w:tcW w:w="1809"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Receptionist:</w:t>
            </w:r>
          </w:p>
        </w:tc>
        <w:tc>
          <w:tcPr>
            <w:tcW w:w="7047"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Okay, Dr. Smith has an appointment open at 10:00 this morning.  Will that work for you?</w:t>
            </w:r>
          </w:p>
        </w:tc>
      </w:tr>
      <w:tr w:rsidR="00B66AA5" w:rsidRPr="00B66AA5" w:rsidTr="00C00C0A">
        <w:tc>
          <w:tcPr>
            <w:tcW w:w="1809"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047"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Yes, I will be there at 10:00.</w:t>
            </w:r>
          </w:p>
        </w:tc>
      </w:tr>
      <w:tr w:rsidR="00B66AA5" w:rsidRPr="00B66AA5" w:rsidTr="00C00C0A">
        <w:tc>
          <w:tcPr>
            <w:tcW w:w="1809"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Receptionist:</w:t>
            </w:r>
          </w:p>
        </w:tc>
        <w:tc>
          <w:tcPr>
            <w:tcW w:w="7047"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Be sure to bring your insurance card.</w:t>
            </w:r>
          </w:p>
        </w:tc>
      </w:tr>
    </w:tbl>
    <w:p w:rsidR="00B66AA5" w:rsidRPr="00296872" w:rsidRDefault="00B66AA5" w:rsidP="00B66AA5">
      <w:pPr>
        <w:jc w:val="both"/>
        <w:rPr>
          <w:rFonts w:ascii="Times New Roman" w:hAnsi="Times New Roman" w:cs="Times New Roman"/>
          <w:b/>
          <w:lang w:val="en-US"/>
        </w:rPr>
      </w:pPr>
      <w:r w:rsidRPr="00296872">
        <w:rPr>
          <w:rFonts w:ascii="Times New Roman" w:hAnsi="Times New Roman" w:cs="Times New Roman"/>
          <w:b/>
          <w:lang w:val="en-US"/>
        </w:rPr>
        <w:t>A Phone Call to Re-Schedule an Appointment</w:t>
      </w:r>
    </w:p>
    <w:p w:rsidR="00B66AA5" w:rsidRPr="00296872" w:rsidRDefault="00B66AA5" w:rsidP="00B66AA5">
      <w:pPr>
        <w:jc w:val="both"/>
        <w:rPr>
          <w:rFonts w:ascii="Times New Roman" w:hAnsi="Times New Roman" w:cs="Times New Roman"/>
          <w:lang w:val="en-US"/>
        </w:rPr>
      </w:pPr>
      <w:r w:rsidRPr="00296872">
        <w:rPr>
          <w:rFonts w:ascii="Times New Roman" w:hAnsi="Times New Roman" w:cs="Times New Roman"/>
          <w:lang w:val="en-US"/>
        </w:rPr>
        <w:t>(Adapt this dialog to cancel an appointment.)</w:t>
      </w:r>
    </w:p>
    <w:tbl>
      <w:tblPr>
        <w:tblW w:w="0" w:type="auto"/>
        <w:tblLayout w:type="fixed"/>
        <w:tblLook w:val="0000" w:firstRow="0" w:lastRow="0" w:firstColumn="0" w:lastColumn="0" w:noHBand="0" w:noVBand="0"/>
      </w:tblPr>
      <w:tblGrid>
        <w:gridCol w:w="1668"/>
        <w:gridCol w:w="7188"/>
      </w:tblGrid>
      <w:tr w:rsidR="00B66AA5" w:rsidRPr="00B66AA5" w:rsidTr="00C00C0A">
        <w:tc>
          <w:tcPr>
            <w:tcW w:w="1668" w:type="dxa"/>
          </w:tcPr>
          <w:p w:rsidR="00B66AA5" w:rsidRPr="00296872" w:rsidRDefault="00B66AA5" w:rsidP="00C00C0A">
            <w:pPr>
              <w:jc w:val="both"/>
              <w:rPr>
                <w:rFonts w:ascii="Times New Roman" w:hAnsi="Times New Roman" w:cs="Times New Roman"/>
                <w:b/>
                <w:lang w:val="en-US"/>
              </w:rPr>
            </w:pPr>
            <w:r w:rsidRPr="00715B75">
              <w:rPr>
                <w:rFonts w:ascii="Times New Roman" w:hAnsi="Times New Roman" w:cs="Times New Roman"/>
                <w:b/>
                <w:sz w:val="24"/>
                <w:lang w:val="en-US"/>
              </w:rPr>
              <w:t>Receptionist</w:t>
            </w:r>
            <w:r>
              <w:rPr>
                <w:rFonts w:ascii="Times New Roman" w:hAnsi="Times New Roman" w:cs="Times New Roman"/>
                <w:b/>
                <w:lang w:val="en-US"/>
              </w:rPr>
              <w:t>:</w:t>
            </w:r>
          </w:p>
        </w:tc>
        <w:tc>
          <w:tcPr>
            <w:tcW w:w="718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Good morning, Dr. Smith’s office.</w:t>
            </w:r>
          </w:p>
        </w:tc>
      </w:tr>
      <w:tr w:rsidR="00B66AA5" w:rsidRPr="00296872" w:rsidTr="00C00C0A">
        <w:tc>
          <w:tcPr>
            <w:tcW w:w="166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18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 xml:space="preserve">Hello.  My name is ______ and I called this morning and made an appointment for 10:00 a.m., but </w:t>
            </w:r>
            <w:proofErr w:type="gramStart"/>
            <w:r w:rsidRPr="00296872">
              <w:rPr>
                <w:rFonts w:ascii="Times New Roman" w:hAnsi="Times New Roman" w:cs="Times New Roman"/>
                <w:lang w:val="en-US"/>
              </w:rPr>
              <w:t>I</w:t>
            </w:r>
            <w:proofErr w:type="gramEnd"/>
            <w:r w:rsidRPr="00296872">
              <w:rPr>
                <w:rFonts w:ascii="Times New Roman" w:hAnsi="Times New Roman" w:cs="Times New Roman"/>
                <w:lang w:val="en-US"/>
              </w:rPr>
              <w:t xml:space="preserve"> now I need to reschedule the appointment because my car won’t start and I can’t get a ride until after noon.  Do you have any appointm</w:t>
            </w:r>
            <w:r>
              <w:rPr>
                <w:rFonts w:ascii="Times New Roman" w:hAnsi="Times New Roman" w:cs="Times New Roman"/>
                <w:lang w:val="en-US"/>
              </w:rPr>
              <w:t>ents available this afternoon?”</w:t>
            </w:r>
          </w:p>
        </w:tc>
      </w:tr>
      <w:tr w:rsidR="00B66AA5" w:rsidRPr="00B66AA5" w:rsidTr="00C00C0A">
        <w:tc>
          <w:tcPr>
            <w:tcW w:w="1668" w:type="dxa"/>
          </w:tcPr>
          <w:p w:rsidR="00B66AA5" w:rsidRPr="00296872" w:rsidRDefault="00B66AA5" w:rsidP="00C00C0A">
            <w:pPr>
              <w:jc w:val="both"/>
              <w:rPr>
                <w:rFonts w:ascii="Times New Roman" w:hAnsi="Times New Roman" w:cs="Times New Roman"/>
                <w:b/>
                <w:lang w:val="en-US"/>
              </w:rPr>
            </w:pPr>
            <w:r w:rsidRPr="00715B75">
              <w:rPr>
                <w:rFonts w:ascii="Times New Roman" w:hAnsi="Times New Roman" w:cs="Times New Roman"/>
                <w:b/>
                <w:sz w:val="24"/>
                <w:lang w:val="en-US"/>
              </w:rPr>
              <w:t>Receptionist:</w:t>
            </w:r>
          </w:p>
        </w:tc>
        <w:tc>
          <w:tcPr>
            <w:tcW w:w="718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There is only one appointment left.  It’s at 3:30 p.m.  Can you make it?</w:t>
            </w:r>
          </w:p>
        </w:tc>
      </w:tr>
      <w:tr w:rsidR="00B66AA5" w:rsidRPr="00296872" w:rsidTr="00C00C0A">
        <w:tc>
          <w:tcPr>
            <w:tcW w:w="166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18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Yes, thank you very much.  I’ll be there.</w:t>
            </w:r>
          </w:p>
        </w:tc>
      </w:tr>
    </w:tbl>
    <w:p w:rsidR="00B66AA5" w:rsidRPr="00296872" w:rsidRDefault="00B66AA5" w:rsidP="00B66AA5">
      <w:pPr>
        <w:jc w:val="both"/>
        <w:rPr>
          <w:rFonts w:ascii="Times New Roman" w:hAnsi="Times New Roman" w:cs="Times New Roman"/>
          <w:b/>
          <w:lang w:val="en-US"/>
        </w:rPr>
      </w:pPr>
      <w:r w:rsidRPr="00296872">
        <w:rPr>
          <w:rFonts w:ascii="Times New Roman" w:hAnsi="Times New Roman" w:cs="Times New Roman"/>
          <w:b/>
          <w:lang w:val="en-US"/>
        </w:rPr>
        <w:t>When You Get There</w:t>
      </w:r>
    </w:p>
    <w:tbl>
      <w:tblPr>
        <w:tblW w:w="0" w:type="auto"/>
        <w:tblLayout w:type="fixed"/>
        <w:tblLook w:val="0000" w:firstRow="0" w:lastRow="0" w:firstColumn="0" w:lastColumn="0" w:noHBand="0" w:noVBand="0"/>
      </w:tblPr>
      <w:tblGrid>
        <w:gridCol w:w="1728"/>
        <w:gridCol w:w="7128"/>
      </w:tblGrid>
      <w:tr w:rsidR="00B66AA5" w:rsidRPr="00B66AA5" w:rsidTr="00C00C0A">
        <w:tc>
          <w:tcPr>
            <w:tcW w:w="172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12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Hello.  My name is ________.  I have a ten o’clock appointment with Dr. Smith.</w:t>
            </w:r>
          </w:p>
        </w:tc>
      </w:tr>
      <w:tr w:rsidR="00B66AA5" w:rsidRPr="00B66AA5" w:rsidTr="00C00C0A">
        <w:tc>
          <w:tcPr>
            <w:tcW w:w="1728" w:type="dxa"/>
          </w:tcPr>
          <w:p w:rsidR="00B66AA5" w:rsidRPr="00296872" w:rsidRDefault="00B66AA5" w:rsidP="00C00C0A">
            <w:pPr>
              <w:jc w:val="both"/>
              <w:rPr>
                <w:rFonts w:ascii="Times New Roman" w:hAnsi="Times New Roman" w:cs="Times New Roman"/>
                <w:b/>
                <w:lang w:val="en-US"/>
              </w:rPr>
            </w:pPr>
            <w:r>
              <w:rPr>
                <w:rFonts w:ascii="Times New Roman" w:hAnsi="Times New Roman" w:cs="Times New Roman"/>
                <w:b/>
                <w:lang w:val="en-US"/>
              </w:rPr>
              <w:t>Receptionist</w:t>
            </w:r>
          </w:p>
        </w:tc>
        <w:tc>
          <w:tcPr>
            <w:tcW w:w="712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i/>
                <w:u w:val="single"/>
                <w:lang w:val="en-US"/>
              </w:rPr>
              <w:t>Repeat’s patient’s name</w:t>
            </w:r>
            <w:r w:rsidRPr="00296872">
              <w:rPr>
                <w:rFonts w:ascii="Times New Roman" w:hAnsi="Times New Roman" w:cs="Times New Roman"/>
                <w:lang w:val="en-US"/>
              </w:rPr>
              <w:t>.  Would you spell that, please?</w:t>
            </w:r>
          </w:p>
        </w:tc>
      </w:tr>
      <w:tr w:rsidR="00B66AA5" w:rsidRPr="00296872" w:rsidTr="00C00C0A">
        <w:tc>
          <w:tcPr>
            <w:tcW w:w="172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128" w:type="dxa"/>
          </w:tcPr>
          <w:p w:rsidR="00B66AA5" w:rsidRPr="0033325C" w:rsidRDefault="00B66AA5" w:rsidP="00C00C0A">
            <w:pPr>
              <w:jc w:val="both"/>
              <w:rPr>
                <w:rFonts w:ascii="Times New Roman" w:hAnsi="Times New Roman" w:cs="Times New Roman"/>
                <w:i/>
                <w:u w:val="single"/>
                <w:lang w:val="en-US"/>
              </w:rPr>
            </w:pPr>
            <w:r w:rsidRPr="00296872">
              <w:rPr>
                <w:rFonts w:ascii="Times New Roman" w:hAnsi="Times New Roman" w:cs="Times New Roman"/>
                <w:i/>
                <w:u w:val="single"/>
                <w:lang w:val="en-US"/>
              </w:rPr>
              <w:t>Spell name</w:t>
            </w:r>
          </w:p>
        </w:tc>
      </w:tr>
      <w:tr w:rsidR="00B66AA5" w:rsidRPr="00296872" w:rsidTr="00C00C0A">
        <w:tc>
          <w:tcPr>
            <w:tcW w:w="1728" w:type="dxa"/>
          </w:tcPr>
          <w:p w:rsidR="00B66AA5" w:rsidRPr="00296872" w:rsidRDefault="00B66AA5" w:rsidP="00C00C0A">
            <w:pPr>
              <w:jc w:val="both"/>
              <w:rPr>
                <w:rFonts w:ascii="Times New Roman" w:hAnsi="Times New Roman" w:cs="Times New Roman"/>
                <w:b/>
                <w:lang w:val="en-US"/>
              </w:rPr>
            </w:pPr>
            <w:r>
              <w:rPr>
                <w:rFonts w:ascii="Times New Roman" w:hAnsi="Times New Roman" w:cs="Times New Roman"/>
                <w:b/>
                <w:lang w:val="en-US"/>
              </w:rPr>
              <w:t>Receptionist</w:t>
            </w:r>
          </w:p>
        </w:tc>
        <w:tc>
          <w:tcPr>
            <w:tcW w:w="712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What is your address?</w:t>
            </w:r>
          </w:p>
        </w:tc>
      </w:tr>
      <w:tr w:rsidR="00B66AA5" w:rsidRPr="00296872" w:rsidTr="00C00C0A">
        <w:tc>
          <w:tcPr>
            <w:tcW w:w="172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12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i/>
                <w:u w:val="single"/>
                <w:lang w:val="en-US"/>
              </w:rPr>
              <w:t>Give address</w:t>
            </w:r>
            <w:r w:rsidRPr="00296872">
              <w:rPr>
                <w:rFonts w:ascii="Times New Roman" w:hAnsi="Times New Roman" w:cs="Times New Roman"/>
                <w:lang w:val="en-US"/>
              </w:rPr>
              <w:t>.</w:t>
            </w:r>
          </w:p>
        </w:tc>
      </w:tr>
      <w:tr w:rsidR="00B66AA5" w:rsidRPr="00B66AA5" w:rsidTr="00C00C0A">
        <w:tc>
          <w:tcPr>
            <w:tcW w:w="1728" w:type="dxa"/>
          </w:tcPr>
          <w:p w:rsidR="00B66AA5" w:rsidRPr="00296872" w:rsidRDefault="00B66AA5" w:rsidP="00C00C0A">
            <w:pPr>
              <w:jc w:val="both"/>
              <w:rPr>
                <w:rFonts w:ascii="Times New Roman" w:hAnsi="Times New Roman" w:cs="Times New Roman"/>
                <w:b/>
                <w:lang w:val="en-US"/>
              </w:rPr>
            </w:pPr>
            <w:r>
              <w:rPr>
                <w:rFonts w:ascii="Times New Roman" w:hAnsi="Times New Roman" w:cs="Times New Roman"/>
                <w:b/>
                <w:lang w:val="en-US"/>
              </w:rPr>
              <w:t>Receptionist</w:t>
            </w:r>
          </w:p>
        </w:tc>
        <w:tc>
          <w:tcPr>
            <w:tcW w:w="712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What is your telephone number?</w:t>
            </w:r>
          </w:p>
        </w:tc>
      </w:tr>
      <w:tr w:rsidR="00B66AA5" w:rsidRPr="00296872" w:rsidTr="00C00C0A">
        <w:tc>
          <w:tcPr>
            <w:tcW w:w="172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128" w:type="dxa"/>
          </w:tcPr>
          <w:p w:rsidR="00B66AA5" w:rsidRPr="00296872" w:rsidRDefault="00B66AA5" w:rsidP="00C00C0A">
            <w:pPr>
              <w:jc w:val="both"/>
              <w:rPr>
                <w:rFonts w:ascii="Times New Roman" w:hAnsi="Times New Roman" w:cs="Times New Roman"/>
                <w:i/>
                <w:lang w:val="en-US"/>
              </w:rPr>
            </w:pPr>
            <w:r w:rsidRPr="00296872">
              <w:rPr>
                <w:rFonts w:ascii="Times New Roman" w:hAnsi="Times New Roman" w:cs="Times New Roman"/>
                <w:i/>
                <w:u w:val="single"/>
                <w:lang w:val="en-US"/>
              </w:rPr>
              <w:t>Give telephone number</w:t>
            </w:r>
            <w:r w:rsidRPr="00296872">
              <w:rPr>
                <w:rFonts w:ascii="Times New Roman" w:hAnsi="Times New Roman" w:cs="Times New Roman"/>
                <w:i/>
                <w:lang w:val="en-US"/>
              </w:rPr>
              <w:t>.</w:t>
            </w:r>
          </w:p>
        </w:tc>
      </w:tr>
      <w:tr w:rsidR="00B66AA5" w:rsidRPr="00B66AA5" w:rsidTr="00C00C0A">
        <w:tc>
          <w:tcPr>
            <w:tcW w:w="1728" w:type="dxa"/>
          </w:tcPr>
          <w:p w:rsidR="00B66AA5" w:rsidRPr="00296872" w:rsidRDefault="00B66AA5" w:rsidP="00C00C0A">
            <w:pPr>
              <w:jc w:val="both"/>
              <w:rPr>
                <w:rFonts w:ascii="Times New Roman" w:hAnsi="Times New Roman" w:cs="Times New Roman"/>
                <w:b/>
                <w:lang w:val="en-US"/>
              </w:rPr>
            </w:pPr>
            <w:r>
              <w:rPr>
                <w:rFonts w:ascii="Times New Roman" w:hAnsi="Times New Roman" w:cs="Times New Roman"/>
                <w:b/>
                <w:lang w:val="en-US"/>
              </w:rPr>
              <w:t>Receptionist</w:t>
            </w:r>
          </w:p>
        </w:tc>
        <w:tc>
          <w:tcPr>
            <w:tcW w:w="712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 xml:space="preserve">That is </w:t>
            </w:r>
            <w:r w:rsidRPr="00296872">
              <w:rPr>
                <w:rFonts w:ascii="Times New Roman" w:hAnsi="Times New Roman" w:cs="Times New Roman"/>
                <w:i/>
                <w:u w:val="single"/>
                <w:lang w:val="en-US"/>
              </w:rPr>
              <w:t>repeat telephone number</w:t>
            </w:r>
          </w:p>
        </w:tc>
      </w:tr>
      <w:tr w:rsidR="00B66AA5" w:rsidRPr="00B66AA5" w:rsidTr="00C00C0A">
        <w:tc>
          <w:tcPr>
            <w:tcW w:w="172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128" w:type="dxa"/>
          </w:tcPr>
          <w:p w:rsidR="00B66AA5" w:rsidRPr="00296872" w:rsidRDefault="00B66AA5" w:rsidP="00C00C0A">
            <w:pPr>
              <w:jc w:val="both"/>
              <w:rPr>
                <w:rFonts w:ascii="Times New Roman" w:hAnsi="Times New Roman" w:cs="Times New Roman"/>
                <w:i/>
                <w:lang w:val="en-US"/>
              </w:rPr>
            </w:pPr>
            <w:r w:rsidRPr="00296872">
              <w:rPr>
                <w:rFonts w:ascii="Times New Roman" w:hAnsi="Times New Roman" w:cs="Times New Roman"/>
                <w:i/>
                <w:u w:val="single"/>
                <w:lang w:val="en-US"/>
              </w:rPr>
              <w:t>Agree or correct the telephone number</w:t>
            </w:r>
            <w:r w:rsidRPr="00296872">
              <w:rPr>
                <w:rFonts w:ascii="Times New Roman" w:hAnsi="Times New Roman" w:cs="Times New Roman"/>
                <w:i/>
                <w:lang w:val="en-US"/>
              </w:rPr>
              <w:t>.</w:t>
            </w:r>
          </w:p>
        </w:tc>
      </w:tr>
      <w:tr w:rsidR="00B66AA5" w:rsidRPr="00B66AA5" w:rsidTr="00C00C0A">
        <w:tc>
          <w:tcPr>
            <w:tcW w:w="1728" w:type="dxa"/>
          </w:tcPr>
          <w:p w:rsidR="00B66AA5" w:rsidRPr="00296872" w:rsidRDefault="00B66AA5" w:rsidP="00C00C0A">
            <w:pPr>
              <w:jc w:val="both"/>
              <w:rPr>
                <w:rFonts w:ascii="Times New Roman" w:hAnsi="Times New Roman" w:cs="Times New Roman"/>
                <w:b/>
                <w:lang w:val="en-US"/>
              </w:rPr>
            </w:pPr>
            <w:r>
              <w:rPr>
                <w:rFonts w:ascii="Times New Roman" w:hAnsi="Times New Roman" w:cs="Times New Roman"/>
                <w:b/>
                <w:lang w:val="en-US"/>
              </w:rPr>
              <w:t>Receptionist</w:t>
            </w:r>
          </w:p>
        </w:tc>
        <w:tc>
          <w:tcPr>
            <w:tcW w:w="712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May I see your insurance card, please?</w:t>
            </w:r>
          </w:p>
        </w:tc>
      </w:tr>
      <w:tr w:rsidR="00B66AA5" w:rsidRPr="00B66AA5" w:rsidTr="00C00C0A">
        <w:tc>
          <w:tcPr>
            <w:tcW w:w="172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lastRenderedPageBreak/>
              <w:t>Patient:</w:t>
            </w:r>
          </w:p>
        </w:tc>
        <w:tc>
          <w:tcPr>
            <w:tcW w:w="7128" w:type="dxa"/>
          </w:tcPr>
          <w:p w:rsidR="00B66AA5" w:rsidRPr="0033325C" w:rsidRDefault="00B66AA5" w:rsidP="00C00C0A">
            <w:pPr>
              <w:jc w:val="both"/>
              <w:rPr>
                <w:rFonts w:ascii="Times New Roman" w:hAnsi="Times New Roman" w:cs="Times New Roman"/>
                <w:i/>
                <w:lang w:val="en-US"/>
              </w:rPr>
            </w:pPr>
            <w:r w:rsidRPr="00296872">
              <w:rPr>
                <w:rFonts w:ascii="Times New Roman" w:hAnsi="Times New Roman" w:cs="Times New Roman"/>
                <w:lang w:val="en-US"/>
              </w:rPr>
              <w:t xml:space="preserve">Here it is.  </w:t>
            </w:r>
            <w:r w:rsidRPr="00296872">
              <w:rPr>
                <w:rFonts w:ascii="Times New Roman" w:hAnsi="Times New Roman" w:cs="Times New Roman"/>
                <w:i/>
                <w:lang w:val="en-US"/>
              </w:rPr>
              <w:t>Give card to receptionist.</w:t>
            </w:r>
          </w:p>
        </w:tc>
      </w:tr>
      <w:tr w:rsidR="00B66AA5" w:rsidRPr="00B66AA5" w:rsidTr="00C00C0A">
        <w:tc>
          <w:tcPr>
            <w:tcW w:w="1728" w:type="dxa"/>
          </w:tcPr>
          <w:p w:rsidR="00B66AA5" w:rsidRPr="00296872" w:rsidRDefault="00B66AA5" w:rsidP="00C00C0A">
            <w:pPr>
              <w:jc w:val="both"/>
              <w:rPr>
                <w:rFonts w:ascii="Times New Roman" w:hAnsi="Times New Roman" w:cs="Times New Roman"/>
                <w:b/>
                <w:lang w:val="en-US"/>
              </w:rPr>
            </w:pPr>
            <w:r>
              <w:rPr>
                <w:rFonts w:ascii="Times New Roman" w:hAnsi="Times New Roman" w:cs="Times New Roman"/>
                <w:b/>
                <w:lang w:val="en-US"/>
              </w:rPr>
              <w:t>Receptionist</w:t>
            </w:r>
          </w:p>
        </w:tc>
        <w:tc>
          <w:tcPr>
            <w:tcW w:w="712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I’ll be right back.  I have to copy this for your records.</w:t>
            </w:r>
          </w:p>
        </w:tc>
      </w:tr>
      <w:tr w:rsidR="00B66AA5" w:rsidRPr="00296872" w:rsidTr="00C00C0A">
        <w:tc>
          <w:tcPr>
            <w:tcW w:w="172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12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O.K.</w:t>
            </w:r>
          </w:p>
        </w:tc>
      </w:tr>
      <w:tr w:rsidR="00B66AA5" w:rsidRPr="00B66AA5" w:rsidTr="00C00C0A">
        <w:tc>
          <w:tcPr>
            <w:tcW w:w="1728" w:type="dxa"/>
          </w:tcPr>
          <w:p w:rsidR="00B66AA5" w:rsidRPr="00296872" w:rsidRDefault="00B66AA5" w:rsidP="00C00C0A">
            <w:pPr>
              <w:jc w:val="both"/>
              <w:rPr>
                <w:rFonts w:ascii="Times New Roman" w:hAnsi="Times New Roman" w:cs="Times New Roman"/>
                <w:b/>
                <w:lang w:val="en-US"/>
              </w:rPr>
            </w:pPr>
            <w:r>
              <w:rPr>
                <w:rFonts w:ascii="Times New Roman" w:hAnsi="Times New Roman" w:cs="Times New Roman"/>
                <w:b/>
                <w:lang w:val="en-US"/>
              </w:rPr>
              <w:t>Receptionist</w:t>
            </w:r>
          </w:p>
        </w:tc>
        <w:tc>
          <w:tcPr>
            <w:tcW w:w="7128" w:type="dxa"/>
          </w:tcPr>
          <w:p w:rsidR="00B66AA5" w:rsidRPr="0033325C" w:rsidRDefault="00B66AA5" w:rsidP="00C00C0A">
            <w:pPr>
              <w:jc w:val="both"/>
              <w:rPr>
                <w:rFonts w:ascii="Times New Roman" w:hAnsi="Times New Roman" w:cs="Times New Roman"/>
                <w:i/>
                <w:lang w:val="en-US"/>
              </w:rPr>
            </w:pPr>
            <w:r w:rsidRPr="00296872">
              <w:rPr>
                <w:rFonts w:ascii="Times New Roman" w:hAnsi="Times New Roman" w:cs="Times New Roman"/>
                <w:lang w:val="en-US"/>
              </w:rPr>
              <w:t xml:space="preserve">Here’s your card.  </w:t>
            </w:r>
            <w:r w:rsidRPr="00296872">
              <w:rPr>
                <w:rFonts w:ascii="Times New Roman" w:hAnsi="Times New Roman" w:cs="Times New Roman"/>
                <w:i/>
                <w:lang w:val="en-US"/>
              </w:rPr>
              <w:t xml:space="preserve">Give card back.  </w:t>
            </w:r>
          </w:p>
        </w:tc>
      </w:tr>
      <w:tr w:rsidR="00B66AA5" w:rsidRPr="00296872" w:rsidTr="00C00C0A">
        <w:tc>
          <w:tcPr>
            <w:tcW w:w="172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12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Thanks.</w:t>
            </w:r>
          </w:p>
        </w:tc>
      </w:tr>
      <w:tr w:rsidR="00B66AA5" w:rsidRPr="00B66AA5" w:rsidTr="00C00C0A">
        <w:tc>
          <w:tcPr>
            <w:tcW w:w="172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Receptionist:</w:t>
            </w:r>
          </w:p>
        </w:tc>
        <w:tc>
          <w:tcPr>
            <w:tcW w:w="712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i/>
                <w:lang w:val="en-US"/>
              </w:rPr>
              <w:t>Give forms to patient and show the places to sign</w:t>
            </w:r>
            <w:r w:rsidRPr="00296872">
              <w:rPr>
                <w:rFonts w:ascii="Times New Roman" w:hAnsi="Times New Roman" w:cs="Times New Roman"/>
                <w:lang w:val="en-US"/>
              </w:rPr>
              <w:t>.  You need to sign here.  That gives us permission to treat you.  Also, sign here to give us permission to file for your insurance.</w:t>
            </w:r>
          </w:p>
        </w:tc>
      </w:tr>
      <w:tr w:rsidR="00B66AA5" w:rsidRPr="00B66AA5" w:rsidTr="00C00C0A">
        <w:tc>
          <w:tcPr>
            <w:tcW w:w="172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128" w:type="dxa"/>
          </w:tcPr>
          <w:p w:rsidR="00B66AA5" w:rsidRPr="0033325C" w:rsidRDefault="00B66AA5" w:rsidP="00C00C0A">
            <w:pPr>
              <w:jc w:val="both"/>
              <w:rPr>
                <w:rFonts w:ascii="Times New Roman" w:hAnsi="Times New Roman" w:cs="Times New Roman"/>
                <w:lang w:val="en-US"/>
              </w:rPr>
            </w:pPr>
            <w:r w:rsidRPr="00296872">
              <w:rPr>
                <w:rFonts w:ascii="Times New Roman" w:hAnsi="Times New Roman" w:cs="Times New Roman"/>
                <w:i/>
                <w:lang w:val="en-US"/>
              </w:rPr>
              <w:t>Sign form.  Return paper.</w:t>
            </w:r>
            <w:r w:rsidRPr="00296872">
              <w:rPr>
                <w:rFonts w:ascii="Times New Roman" w:hAnsi="Times New Roman" w:cs="Times New Roman"/>
                <w:lang w:val="en-US"/>
              </w:rPr>
              <w:t xml:space="preserve">  Is there anything else?</w:t>
            </w:r>
          </w:p>
        </w:tc>
      </w:tr>
      <w:tr w:rsidR="00B66AA5" w:rsidRPr="00B66AA5" w:rsidTr="00C00C0A">
        <w:tc>
          <w:tcPr>
            <w:tcW w:w="172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Receptionist:</w:t>
            </w:r>
          </w:p>
        </w:tc>
        <w:tc>
          <w:tcPr>
            <w:tcW w:w="712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 xml:space="preserve">No.  Have a seat over there.  The nurse will call you when the doctor is ready.  </w:t>
            </w:r>
          </w:p>
        </w:tc>
      </w:tr>
    </w:tbl>
    <w:p w:rsidR="00B66AA5" w:rsidRPr="007B365D" w:rsidRDefault="00B66AA5" w:rsidP="00B66AA5">
      <w:pPr>
        <w:jc w:val="both"/>
        <w:rPr>
          <w:rFonts w:ascii="Times New Roman" w:hAnsi="Times New Roman" w:cs="Times New Roman"/>
          <w:b/>
          <w:lang w:val="en-US"/>
        </w:rPr>
      </w:pPr>
      <w:r>
        <w:rPr>
          <w:rFonts w:ascii="Times New Roman" w:hAnsi="Times New Roman" w:cs="Times New Roman"/>
          <w:b/>
          <w:lang w:val="en-US"/>
        </w:rPr>
        <w:t>Making a Follow-Up Appointment</w:t>
      </w:r>
    </w:p>
    <w:tbl>
      <w:tblPr>
        <w:tblW w:w="0" w:type="auto"/>
        <w:tblLayout w:type="fixed"/>
        <w:tblLook w:val="0000" w:firstRow="0" w:lastRow="0" w:firstColumn="0" w:lastColumn="0" w:noHBand="0" w:noVBand="0"/>
      </w:tblPr>
      <w:tblGrid>
        <w:gridCol w:w="1638"/>
        <w:gridCol w:w="7218"/>
      </w:tblGrid>
      <w:tr w:rsidR="00B66AA5" w:rsidRPr="00B66AA5" w:rsidTr="00C00C0A">
        <w:tc>
          <w:tcPr>
            <w:tcW w:w="163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21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Dr. Smith want</w:t>
            </w:r>
            <w:r>
              <w:rPr>
                <w:rFonts w:ascii="Times New Roman" w:hAnsi="Times New Roman" w:cs="Times New Roman"/>
                <w:lang w:val="en-US"/>
              </w:rPr>
              <w:t>s me to come back in two weeks.</w:t>
            </w:r>
          </w:p>
        </w:tc>
      </w:tr>
      <w:tr w:rsidR="00B66AA5" w:rsidRPr="00B66AA5" w:rsidTr="00C00C0A">
        <w:tc>
          <w:tcPr>
            <w:tcW w:w="1638" w:type="dxa"/>
          </w:tcPr>
          <w:p w:rsidR="00B66AA5" w:rsidRPr="00296872" w:rsidRDefault="00B66AA5" w:rsidP="00C00C0A">
            <w:pPr>
              <w:jc w:val="both"/>
              <w:rPr>
                <w:rFonts w:ascii="Times New Roman" w:hAnsi="Times New Roman" w:cs="Times New Roman"/>
                <w:b/>
                <w:lang w:val="en-US"/>
              </w:rPr>
            </w:pPr>
            <w:r w:rsidRPr="00715B75">
              <w:rPr>
                <w:rFonts w:ascii="Times New Roman" w:hAnsi="Times New Roman" w:cs="Times New Roman"/>
                <w:b/>
                <w:sz w:val="24"/>
                <w:lang w:val="en-US"/>
              </w:rPr>
              <w:t>Receptionist:</w:t>
            </w:r>
          </w:p>
        </w:tc>
        <w:tc>
          <w:tcPr>
            <w:tcW w:w="721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 xml:space="preserve">O.K.  Let’s see what we have </w:t>
            </w:r>
            <w:proofErr w:type="gramStart"/>
            <w:r w:rsidRPr="00296872">
              <w:rPr>
                <w:rFonts w:ascii="Times New Roman" w:hAnsi="Times New Roman" w:cs="Times New Roman"/>
                <w:lang w:val="en-US"/>
              </w:rPr>
              <w:t>open</w:t>
            </w:r>
            <w:proofErr w:type="gramEnd"/>
            <w:r w:rsidRPr="00296872">
              <w:rPr>
                <w:rFonts w:ascii="Times New Roman" w:hAnsi="Times New Roman" w:cs="Times New Roman"/>
                <w:lang w:val="en-US"/>
              </w:rPr>
              <w:t>.  We can see you two wee</w:t>
            </w:r>
            <w:r>
              <w:rPr>
                <w:rFonts w:ascii="Times New Roman" w:hAnsi="Times New Roman" w:cs="Times New Roman"/>
                <w:lang w:val="en-US"/>
              </w:rPr>
              <w:t>ks from today at 3:30.</w:t>
            </w:r>
          </w:p>
        </w:tc>
      </w:tr>
      <w:tr w:rsidR="00B66AA5" w:rsidRPr="00B66AA5" w:rsidTr="00C00C0A">
        <w:tc>
          <w:tcPr>
            <w:tcW w:w="163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21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Do you have anything earlier?  I have</w:t>
            </w:r>
            <w:r>
              <w:rPr>
                <w:rFonts w:ascii="Times New Roman" w:hAnsi="Times New Roman" w:cs="Times New Roman"/>
                <w:lang w:val="en-US"/>
              </w:rPr>
              <w:t xml:space="preserve"> to pick my child up at school.</w:t>
            </w:r>
          </w:p>
        </w:tc>
      </w:tr>
      <w:tr w:rsidR="00B66AA5" w:rsidRPr="00B66AA5" w:rsidTr="00C00C0A">
        <w:tc>
          <w:tcPr>
            <w:tcW w:w="1638" w:type="dxa"/>
          </w:tcPr>
          <w:p w:rsidR="00B66AA5" w:rsidRPr="00296872" w:rsidRDefault="00B66AA5" w:rsidP="00C00C0A">
            <w:pPr>
              <w:jc w:val="both"/>
              <w:rPr>
                <w:rFonts w:ascii="Times New Roman" w:hAnsi="Times New Roman" w:cs="Times New Roman"/>
                <w:b/>
                <w:lang w:val="en-US"/>
              </w:rPr>
            </w:pPr>
            <w:r w:rsidRPr="00715B75">
              <w:rPr>
                <w:rFonts w:ascii="Times New Roman" w:hAnsi="Times New Roman" w:cs="Times New Roman"/>
                <w:b/>
                <w:sz w:val="24"/>
                <w:lang w:val="en-US"/>
              </w:rPr>
              <w:t>Receptionist:</w:t>
            </w:r>
          </w:p>
        </w:tc>
        <w:tc>
          <w:tcPr>
            <w:tcW w:w="721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No, but we could see you in the morning on the</w:t>
            </w:r>
            <w:r>
              <w:rPr>
                <w:rFonts w:ascii="Times New Roman" w:hAnsi="Times New Roman" w:cs="Times New Roman"/>
                <w:lang w:val="en-US"/>
              </w:rPr>
              <w:t xml:space="preserve"> following day at 8:30 or 9:00.</w:t>
            </w:r>
          </w:p>
        </w:tc>
      </w:tr>
      <w:tr w:rsidR="00B66AA5" w:rsidRPr="00B66AA5" w:rsidTr="00C00C0A">
        <w:tc>
          <w:tcPr>
            <w:tcW w:w="163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218" w:type="dxa"/>
          </w:tcPr>
          <w:p w:rsidR="00B66AA5" w:rsidRPr="00296872" w:rsidRDefault="00B66AA5" w:rsidP="00C00C0A">
            <w:pPr>
              <w:jc w:val="both"/>
              <w:rPr>
                <w:rFonts w:ascii="Times New Roman" w:hAnsi="Times New Roman" w:cs="Times New Roman"/>
                <w:lang w:val="en-US"/>
              </w:rPr>
            </w:pPr>
            <w:r>
              <w:rPr>
                <w:rFonts w:ascii="Times New Roman" w:hAnsi="Times New Roman" w:cs="Times New Roman"/>
                <w:lang w:val="en-US"/>
              </w:rPr>
              <w:t>Nine o’clock will be fine.</w:t>
            </w:r>
          </w:p>
        </w:tc>
      </w:tr>
      <w:tr w:rsidR="00B66AA5" w:rsidRPr="00296872" w:rsidTr="00C00C0A">
        <w:tc>
          <w:tcPr>
            <w:tcW w:w="1638" w:type="dxa"/>
          </w:tcPr>
          <w:p w:rsidR="00B66AA5" w:rsidRPr="00296872" w:rsidRDefault="00B66AA5" w:rsidP="00C00C0A">
            <w:pPr>
              <w:jc w:val="both"/>
              <w:rPr>
                <w:rFonts w:ascii="Times New Roman" w:hAnsi="Times New Roman" w:cs="Times New Roman"/>
                <w:b/>
                <w:lang w:val="en-US"/>
              </w:rPr>
            </w:pPr>
            <w:r w:rsidRPr="00715B75">
              <w:rPr>
                <w:rFonts w:ascii="Times New Roman" w:hAnsi="Times New Roman" w:cs="Times New Roman"/>
                <w:b/>
                <w:sz w:val="24"/>
                <w:lang w:val="en-US"/>
              </w:rPr>
              <w:t>Receptionist:</w:t>
            </w:r>
          </w:p>
        </w:tc>
        <w:tc>
          <w:tcPr>
            <w:tcW w:w="721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Here’</w:t>
            </w:r>
            <w:r>
              <w:rPr>
                <w:rFonts w:ascii="Times New Roman" w:hAnsi="Times New Roman" w:cs="Times New Roman"/>
                <w:lang w:val="en-US"/>
              </w:rPr>
              <w:t>s your appointment card.</w:t>
            </w:r>
          </w:p>
        </w:tc>
      </w:tr>
      <w:tr w:rsidR="00B66AA5" w:rsidRPr="00296872" w:rsidTr="00C00C0A">
        <w:tc>
          <w:tcPr>
            <w:tcW w:w="1638" w:type="dxa"/>
          </w:tcPr>
          <w:p w:rsidR="00B66AA5" w:rsidRPr="00296872" w:rsidRDefault="00B66AA5" w:rsidP="00C00C0A">
            <w:pPr>
              <w:jc w:val="both"/>
              <w:rPr>
                <w:rFonts w:ascii="Times New Roman" w:hAnsi="Times New Roman" w:cs="Times New Roman"/>
                <w:b/>
                <w:lang w:val="en-US"/>
              </w:rPr>
            </w:pPr>
            <w:r w:rsidRPr="00296872">
              <w:rPr>
                <w:rFonts w:ascii="Times New Roman" w:hAnsi="Times New Roman" w:cs="Times New Roman"/>
                <w:b/>
                <w:lang w:val="en-US"/>
              </w:rPr>
              <w:t>Patient:</w:t>
            </w:r>
          </w:p>
        </w:tc>
        <w:tc>
          <w:tcPr>
            <w:tcW w:w="7218" w:type="dxa"/>
          </w:tcPr>
          <w:p w:rsidR="00B66AA5" w:rsidRPr="00296872" w:rsidRDefault="00B66AA5" w:rsidP="00C00C0A">
            <w:pPr>
              <w:jc w:val="both"/>
              <w:rPr>
                <w:rFonts w:ascii="Times New Roman" w:hAnsi="Times New Roman" w:cs="Times New Roman"/>
                <w:lang w:val="en-US"/>
              </w:rPr>
            </w:pPr>
            <w:r w:rsidRPr="00296872">
              <w:rPr>
                <w:rFonts w:ascii="Times New Roman" w:hAnsi="Times New Roman" w:cs="Times New Roman"/>
                <w:lang w:val="en-US"/>
              </w:rPr>
              <w:t>Thank you.</w:t>
            </w:r>
          </w:p>
        </w:tc>
      </w:tr>
    </w:tbl>
    <w:p w:rsidR="00B66AA5" w:rsidRDefault="00B66AA5" w:rsidP="00B66AA5">
      <w:pPr>
        <w:jc w:val="both"/>
        <w:rPr>
          <w:rFonts w:ascii="Times New Roman" w:hAnsi="Times New Roman" w:cs="Times New Roman"/>
          <w:lang w:val="en-US"/>
        </w:rPr>
      </w:pPr>
      <w:r w:rsidRPr="00296872">
        <w:rPr>
          <w:rFonts w:ascii="Times New Roman" w:hAnsi="Times New Roman" w:cs="Times New Roman"/>
          <w:lang w:val="en-US"/>
        </w:rPr>
        <w:t>After the dialog:  Patient reads appointment card aloud.</w:t>
      </w:r>
    </w:p>
    <w:p w:rsidR="00B66AA5" w:rsidRPr="00296872" w:rsidRDefault="00B66AA5" w:rsidP="00B66AA5">
      <w:pPr>
        <w:jc w:val="both"/>
        <w:rPr>
          <w:rFonts w:ascii="Times New Roman" w:hAnsi="Times New Roman" w:cs="Times New Roman"/>
          <w:lang w:val="en-US"/>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15"/>
        <w:gridCol w:w="4678"/>
      </w:tblGrid>
      <w:tr w:rsidR="00B66AA5" w:rsidRPr="00C65697" w:rsidTr="00C00C0A">
        <w:trPr>
          <w:trHeight w:val="3407"/>
        </w:trPr>
        <w:tc>
          <w:tcPr>
            <w:tcW w:w="4815" w:type="dxa"/>
          </w:tcPr>
          <w:p w:rsidR="00B66AA5" w:rsidRPr="00296872" w:rsidRDefault="00B66AA5" w:rsidP="00C00C0A">
            <w:pPr>
              <w:spacing w:line="360" w:lineRule="auto"/>
              <w:rPr>
                <w:rFonts w:ascii="Times New Roman" w:hAnsi="Times New Roman" w:cs="Times New Roman"/>
                <w:b/>
                <w:lang w:val="en-US"/>
              </w:rPr>
            </w:pPr>
            <w:r w:rsidRPr="00296872">
              <w:rPr>
                <w:rFonts w:ascii="Times New Roman" w:hAnsi="Times New Roman" w:cs="Times New Roman"/>
                <w:b/>
                <w:lang w:val="en-US"/>
              </w:rPr>
              <w:t xml:space="preserve">                  Community Medical</w:t>
            </w:r>
          </w:p>
          <w:p w:rsidR="00B66AA5" w:rsidRPr="00296872" w:rsidRDefault="00B66AA5" w:rsidP="00C00C0A">
            <w:pPr>
              <w:spacing w:line="360" w:lineRule="auto"/>
              <w:rPr>
                <w:rFonts w:ascii="Times New Roman" w:hAnsi="Times New Roman" w:cs="Times New Roman"/>
                <w:lang w:val="en-US"/>
              </w:rPr>
            </w:pPr>
            <w:r w:rsidRPr="00296872">
              <w:rPr>
                <w:rFonts w:ascii="Times New Roman" w:hAnsi="Times New Roman" w:cs="Times New Roman"/>
                <w:lang w:val="en-US"/>
              </w:rPr>
              <w:t xml:space="preserve">              APPOINTMENT</w:t>
            </w:r>
            <w:r>
              <w:rPr>
                <w:rFonts w:ascii="Times New Roman" w:hAnsi="Times New Roman" w:cs="Times New Roman"/>
                <w:lang w:val="en-US"/>
              </w:rPr>
              <w:t xml:space="preserve">  CARD</w:t>
            </w:r>
          </w:p>
          <w:p w:rsidR="00B66AA5" w:rsidRPr="00296872" w:rsidRDefault="00B66AA5" w:rsidP="00C00C0A">
            <w:pPr>
              <w:spacing w:line="360" w:lineRule="auto"/>
              <w:rPr>
                <w:rFonts w:ascii="Times New Roman" w:hAnsi="Times New Roman" w:cs="Times New Roman"/>
                <w:lang w:val="en-US"/>
              </w:rPr>
            </w:pPr>
            <w:r w:rsidRPr="00296872">
              <w:rPr>
                <w:rFonts w:ascii="Times New Roman" w:hAnsi="Times New Roman" w:cs="Times New Roman"/>
                <w:lang w:val="en-US"/>
              </w:rPr>
              <w:t>DATE_</w:t>
            </w:r>
            <w:r>
              <w:rPr>
                <w:rFonts w:ascii="Times New Roman" w:hAnsi="Times New Roman" w:cs="Times New Roman"/>
                <w:lang w:val="en-US"/>
              </w:rPr>
              <w:t>_____________TIME______</w:t>
            </w:r>
          </w:p>
          <w:p w:rsidR="00B66AA5" w:rsidRPr="00296872" w:rsidRDefault="00B66AA5" w:rsidP="00C00C0A">
            <w:pPr>
              <w:spacing w:line="360" w:lineRule="auto"/>
              <w:rPr>
                <w:rFonts w:ascii="Times New Roman" w:hAnsi="Times New Roman" w:cs="Times New Roman"/>
                <w:lang w:val="en-US"/>
              </w:rPr>
            </w:pPr>
            <w:r w:rsidRPr="00296872">
              <w:rPr>
                <w:rFonts w:ascii="Times New Roman" w:hAnsi="Times New Roman" w:cs="Times New Roman"/>
                <w:lang w:val="en-US"/>
              </w:rPr>
              <w:t>DOCTO</w:t>
            </w:r>
            <w:r>
              <w:rPr>
                <w:rFonts w:ascii="Times New Roman" w:hAnsi="Times New Roman" w:cs="Times New Roman"/>
                <w:lang w:val="en-US"/>
              </w:rPr>
              <w:t>R_______________________</w:t>
            </w:r>
          </w:p>
          <w:p w:rsidR="00B66AA5" w:rsidRPr="00296872" w:rsidRDefault="00B66AA5" w:rsidP="00C00C0A">
            <w:pPr>
              <w:spacing w:line="360" w:lineRule="auto"/>
              <w:rPr>
                <w:rFonts w:ascii="Times New Roman" w:hAnsi="Times New Roman" w:cs="Times New Roman"/>
                <w:lang w:val="en-US"/>
              </w:rPr>
            </w:pPr>
            <w:r w:rsidRPr="00296872">
              <w:rPr>
                <w:rFonts w:ascii="Times New Roman" w:hAnsi="Times New Roman" w:cs="Times New Roman"/>
                <w:lang w:val="en-US"/>
              </w:rPr>
              <w:t>PATIEN</w:t>
            </w:r>
            <w:r>
              <w:rPr>
                <w:rFonts w:ascii="Times New Roman" w:hAnsi="Times New Roman" w:cs="Times New Roman"/>
                <w:lang w:val="en-US"/>
              </w:rPr>
              <w:t>T_______________________</w:t>
            </w:r>
          </w:p>
          <w:p w:rsidR="00B66AA5" w:rsidRPr="00296872" w:rsidRDefault="00B66AA5" w:rsidP="00C00C0A">
            <w:pPr>
              <w:spacing w:line="360" w:lineRule="auto"/>
              <w:rPr>
                <w:rFonts w:ascii="Times New Roman" w:hAnsi="Times New Roman" w:cs="Times New Roman"/>
                <w:lang w:val="en-US"/>
              </w:rPr>
            </w:pPr>
            <w:r w:rsidRPr="00296872">
              <w:rPr>
                <w:rFonts w:ascii="Times New Roman" w:hAnsi="Times New Roman" w:cs="Times New Roman"/>
                <w:lang w:val="en-US"/>
              </w:rPr>
              <w:t xml:space="preserve">Please call 24 hrs. </w:t>
            </w:r>
            <w:proofErr w:type="gramStart"/>
            <w:r w:rsidRPr="00296872">
              <w:rPr>
                <w:rFonts w:ascii="Times New Roman" w:hAnsi="Times New Roman" w:cs="Times New Roman"/>
                <w:lang w:val="en-US"/>
              </w:rPr>
              <w:t>ahead</w:t>
            </w:r>
            <w:proofErr w:type="gramEnd"/>
            <w:r w:rsidRPr="00296872">
              <w:rPr>
                <w:rFonts w:ascii="Times New Roman" w:hAnsi="Times New Roman" w:cs="Times New Roman"/>
                <w:lang w:val="en-US"/>
              </w:rPr>
              <w:t xml:space="preserve"> if you are unable to keep your appointment.</w:t>
            </w:r>
          </w:p>
        </w:tc>
        <w:tc>
          <w:tcPr>
            <w:tcW w:w="4678" w:type="dxa"/>
          </w:tcPr>
          <w:p w:rsidR="00B66AA5" w:rsidRPr="00296872" w:rsidRDefault="00B66AA5" w:rsidP="00C00C0A">
            <w:pPr>
              <w:spacing w:line="360" w:lineRule="auto"/>
              <w:rPr>
                <w:rFonts w:ascii="Times New Roman" w:hAnsi="Times New Roman" w:cs="Times New Roman"/>
                <w:b/>
                <w:lang w:val="en-US"/>
              </w:rPr>
            </w:pPr>
            <w:r w:rsidRPr="00296872">
              <w:rPr>
                <w:rFonts w:ascii="Times New Roman" w:hAnsi="Times New Roman" w:cs="Times New Roman"/>
                <w:b/>
                <w:lang w:val="en-US"/>
              </w:rPr>
              <w:t xml:space="preserve">                Community Medical</w:t>
            </w:r>
          </w:p>
          <w:p w:rsidR="00B66AA5" w:rsidRPr="00296872" w:rsidRDefault="00B66AA5" w:rsidP="00C00C0A">
            <w:pPr>
              <w:spacing w:line="360" w:lineRule="auto"/>
              <w:rPr>
                <w:rFonts w:ascii="Times New Roman" w:hAnsi="Times New Roman" w:cs="Times New Roman"/>
                <w:lang w:val="en-US"/>
              </w:rPr>
            </w:pPr>
            <w:r>
              <w:rPr>
                <w:rFonts w:ascii="Times New Roman" w:hAnsi="Times New Roman" w:cs="Times New Roman"/>
                <w:lang w:val="en-US"/>
              </w:rPr>
              <w:t xml:space="preserve">              </w:t>
            </w:r>
            <w:r w:rsidRPr="00296872">
              <w:rPr>
                <w:rFonts w:ascii="Times New Roman" w:hAnsi="Times New Roman" w:cs="Times New Roman"/>
                <w:lang w:val="en-US"/>
              </w:rPr>
              <w:t>APPOINTMENT</w:t>
            </w:r>
            <w:r>
              <w:rPr>
                <w:rFonts w:ascii="Times New Roman" w:hAnsi="Times New Roman" w:cs="Times New Roman"/>
                <w:lang w:val="en-US"/>
              </w:rPr>
              <w:t xml:space="preserve">  CARD</w:t>
            </w:r>
          </w:p>
          <w:p w:rsidR="00B66AA5" w:rsidRPr="00296872" w:rsidRDefault="00B66AA5" w:rsidP="00C00C0A">
            <w:pPr>
              <w:spacing w:line="360" w:lineRule="auto"/>
              <w:rPr>
                <w:rFonts w:ascii="Times New Roman" w:hAnsi="Times New Roman" w:cs="Times New Roman"/>
                <w:lang w:val="en-US"/>
              </w:rPr>
            </w:pPr>
            <w:r w:rsidRPr="00296872">
              <w:rPr>
                <w:rFonts w:ascii="Times New Roman" w:hAnsi="Times New Roman" w:cs="Times New Roman"/>
                <w:lang w:val="en-US"/>
              </w:rPr>
              <w:t>DATE_</w:t>
            </w:r>
            <w:r>
              <w:rPr>
                <w:rFonts w:ascii="Times New Roman" w:hAnsi="Times New Roman" w:cs="Times New Roman"/>
                <w:lang w:val="en-US"/>
              </w:rPr>
              <w:t>_____________TIME_____</w:t>
            </w:r>
          </w:p>
          <w:p w:rsidR="00B66AA5" w:rsidRPr="00296872" w:rsidRDefault="00B66AA5" w:rsidP="00C00C0A">
            <w:pPr>
              <w:spacing w:line="360" w:lineRule="auto"/>
              <w:rPr>
                <w:rFonts w:ascii="Times New Roman" w:hAnsi="Times New Roman" w:cs="Times New Roman"/>
                <w:lang w:val="en-US"/>
              </w:rPr>
            </w:pPr>
            <w:r w:rsidRPr="00296872">
              <w:rPr>
                <w:rFonts w:ascii="Times New Roman" w:hAnsi="Times New Roman" w:cs="Times New Roman"/>
                <w:lang w:val="en-US"/>
              </w:rPr>
              <w:t>DOCTO</w:t>
            </w:r>
            <w:r>
              <w:rPr>
                <w:rFonts w:ascii="Times New Roman" w:hAnsi="Times New Roman" w:cs="Times New Roman"/>
                <w:lang w:val="en-US"/>
              </w:rPr>
              <w:t>R______________________</w:t>
            </w:r>
          </w:p>
          <w:p w:rsidR="00B66AA5" w:rsidRPr="00296872" w:rsidRDefault="00B66AA5" w:rsidP="00C00C0A">
            <w:pPr>
              <w:spacing w:line="360" w:lineRule="auto"/>
              <w:rPr>
                <w:rFonts w:ascii="Times New Roman" w:hAnsi="Times New Roman" w:cs="Times New Roman"/>
                <w:lang w:val="en-US"/>
              </w:rPr>
            </w:pPr>
            <w:r w:rsidRPr="00296872">
              <w:rPr>
                <w:rFonts w:ascii="Times New Roman" w:hAnsi="Times New Roman" w:cs="Times New Roman"/>
                <w:lang w:val="en-US"/>
              </w:rPr>
              <w:t>PATIEN</w:t>
            </w:r>
            <w:r>
              <w:rPr>
                <w:rFonts w:ascii="Times New Roman" w:hAnsi="Times New Roman" w:cs="Times New Roman"/>
                <w:lang w:val="en-US"/>
              </w:rPr>
              <w:t>T______________________</w:t>
            </w:r>
          </w:p>
          <w:p w:rsidR="00B66AA5" w:rsidRPr="00296872" w:rsidRDefault="00B66AA5" w:rsidP="00C00C0A">
            <w:pPr>
              <w:spacing w:line="360" w:lineRule="auto"/>
              <w:rPr>
                <w:rFonts w:ascii="Times New Roman" w:hAnsi="Times New Roman" w:cs="Times New Roman"/>
                <w:lang w:val="en-US"/>
              </w:rPr>
            </w:pPr>
            <w:r w:rsidRPr="00296872">
              <w:rPr>
                <w:rFonts w:ascii="Times New Roman" w:hAnsi="Times New Roman" w:cs="Times New Roman"/>
                <w:lang w:val="en-US"/>
              </w:rPr>
              <w:t xml:space="preserve">Please call 24 hrs. </w:t>
            </w:r>
            <w:proofErr w:type="gramStart"/>
            <w:r w:rsidRPr="00296872">
              <w:rPr>
                <w:rFonts w:ascii="Times New Roman" w:hAnsi="Times New Roman" w:cs="Times New Roman"/>
                <w:lang w:val="en-US"/>
              </w:rPr>
              <w:t>ahead</w:t>
            </w:r>
            <w:proofErr w:type="gramEnd"/>
            <w:r w:rsidRPr="00296872">
              <w:rPr>
                <w:rFonts w:ascii="Times New Roman" w:hAnsi="Times New Roman" w:cs="Times New Roman"/>
                <w:lang w:val="en-US"/>
              </w:rPr>
              <w:t xml:space="preserve"> if you are una</w:t>
            </w:r>
            <w:r>
              <w:rPr>
                <w:rFonts w:ascii="Times New Roman" w:hAnsi="Times New Roman" w:cs="Times New Roman"/>
                <w:lang w:val="en-US"/>
              </w:rPr>
              <w:t xml:space="preserve">ble to keep your appointment.  </w:t>
            </w:r>
          </w:p>
        </w:tc>
      </w:tr>
      <w:tr w:rsidR="00B66AA5" w:rsidRPr="00C65697" w:rsidTr="00C00C0A">
        <w:trPr>
          <w:trHeight w:val="3270"/>
        </w:trPr>
        <w:tc>
          <w:tcPr>
            <w:tcW w:w="4815" w:type="dxa"/>
          </w:tcPr>
          <w:p w:rsidR="00B66AA5" w:rsidRPr="00296872" w:rsidRDefault="00B66AA5" w:rsidP="00C00C0A">
            <w:pPr>
              <w:spacing w:line="360" w:lineRule="auto"/>
              <w:rPr>
                <w:rFonts w:ascii="Times New Roman" w:hAnsi="Times New Roman" w:cs="Times New Roman"/>
                <w:b/>
                <w:lang w:val="en-US"/>
              </w:rPr>
            </w:pPr>
            <w:r>
              <w:rPr>
                <w:rFonts w:ascii="Times New Roman" w:hAnsi="Times New Roman" w:cs="Times New Roman"/>
                <w:b/>
                <w:lang w:val="en-US"/>
              </w:rPr>
              <w:lastRenderedPageBreak/>
              <w:t xml:space="preserve">                </w:t>
            </w:r>
            <w:r w:rsidRPr="00296872">
              <w:rPr>
                <w:rFonts w:ascii="Times New Roman" w:hAnsi="Times New Roman" w:cs="Times New Roman"/>
                <w:b/>
                <w:lang w:val="en-US"/>
              </w:rPr>
              <w:t xml:space="preserve"> Community Medical</w:t>
            </w:r>
          </w:p>
          <w:p w:rsidR="00B66AA5" w:rsidRPr="00296872" w:rsidRDefault="00B66AA5" w:rsidP="00C00C0A">
            <w:pPr>
              <w:spacing w:line="360" w:lineRule="auto"/>
              <w:rPr>
                <w:rFonts w:ascii="Times New Roman" w:hAnsi="Times New Roman" w:cs="Times New Roman"/>
                <w:lang w:val="en-US"/>
              </w:rPr>
            </w:pPr>
            <w:r w:rsidRPr="00296872">
              <w:rPr>
                <w:rFonts w:ascii="Times New Roman" w:hAnsi="Times New Roman" w:cs="Times New Roman"/>
                <w:lang w:val="en-US"/>
              </w:rPr>
              <w:t xml:space="preserve">             </w:t>
            </w:r>
            <w:r>
              <w:rPr>
                <w:rFonts w:ascii="Times New Roman" w:hAnsi="Times New Roman" w:cs="Times New Roman"/>
                <w:lang w:val="en-US"/>
              </w:rPr>
              <w:t>APPOINTMENT</w:t>
            </w:r>
            <w:r w:rsidRPr="00296872">
              <w:rPr>
                <w:rFonts w:ascii="Times New Roman" w:hAnsi="Times New Roman" w:cs="Times New Roman"/>
                <w:lang w:val="en-US"/>
              </w:rPr>
              <w:t xml:space="preserve"> </w:t>
            </w:r>
            <w:r>
              <w:rPr>
                <w:rFonts w:ascii="Times New Roman" w:hAnsi="Times New Roman" w:cs="Times New Roman"/>
                <w:lang w:val="en-US"/>
              </w:rPr>
              <w:t xml:space="preserve"> CARD</w:t>
            </w:r>
          </w:p>
          <w:p w:rsidR="00B66AA5" w:rsidRPr="00296872" w:rsidRDefault="00B66AA5" w:rsidP="00C00C0A">
            <w:pPr>
              <w:spacing w:line="360" w:lineRule="auto"/>
              <w:rPr>
                <w:rFonts w:ascii="Times New Roman" w:hAnsi="Times New Roman" w:cs="Times New Roman"/>
                <w:lang w:val="en-US"/>
              </w:rPr>
            </w:pPr>
            <w:r>
              <w:rPr>
                <w:rFonts w:ascii="Times New Roman" w:hAnsi="Times New Roman" w:cs="Times New Roman"/>
                <w:lang w:val="en-US"/>
              </w:rPr>
              <w:t>DATE___________TIME__________</w:t>
            </w:r>
          </w:p>
          <w:p w:rsidR="00B66AA5" w:rsidRPr="00296872" w:rsidRDefault="00B66AA5" w:rsidP="00C00C0A">
            <w:pPr>
              <w:spacing w:line="360" w:lineRule="auto"/>
              <w:rPr>
                <w:rFonts w:ascii="Times New Roman" w:hAnsi="Times New Roman" w:cs="Times New Roman"/>
                <w:lang w:val="en-US"/>
              </w:rPr>
            </w:pPr>
            <w:r w:rsidRPr="00296872">
              <w:rPr>
                <w:rFonts w:ascii="Times New Roman" w:hAnsi="Times New Roman" w:cs="Times New Roman"/>
                <w:lang w:val="en-US"/>
              </w:rPr>
              <w:t>DOCTO</w:t>
            </w:r>
            <w:r>
              <w:rPr>
                <w:rFonts w:ascii="Times New Roman" w:hAnsi="Times New Roman" w:cs="Times New Roman"/>
                <w:lang w:val="en-US"/>
              </w:rPr>
              <w:t>R_______________________</w:t>
            </w:r>
          </w:p>
          <w:p w:rsidR="00B66AA5" w:rsidRPr="00296872" w:rsidRDefault="00B66AA5" w:rsidP="00C00C0A">
            <w:pPr>
              <w:spacing w:line="360" w:lineRule="auto"/>
              <w:rPr>
                <w:rFonts w:ascii="Times New Roman" w:hAnsi="Times New Roman" w:cs="Times New Roman"/>
                <w:lang w:val="en-US"/>
              </w:rPr>
            </w:pPr>
            <w:r w:rsidRPr="00296872">
              <w:rPr>
                <w:rFonts w:ascii="Times New Roman" w:hAnsi="Times New Roman" w:cs="Times New Roman"/>
                <w:lang w:val="en-US"/>
              </w:rPr>
              <w:t>PATIEN</w:t>
            </w:r>
            <w:r>
              <w:rPr>
                <w:rFonts w:ascii="Times New Roman" w:hAnsi="Times New Roman" w:cs="Times New Roman"/>
                <w:lang w:val="en-US"/>
              </w:rPr>
              <w:t>T_______________________</w:t>
            </w:r>
          </w:p>
          <w:p w:rsidR="00B66AA5" w:rsidRPr="00296872" w:rsidRDefault="00B66AA5" w:rsidP="00C00C0A">
            <w:pPr>
              <w:spacing w:line="360" w:lineRule="auto"/>
              <w:rPr>
                <w:rFonts w:ascii="Times New Roman" w:hAnsi="Times New Roman" w:cs="Times New Roman"/>
                <w:lang w:val="en-US"/>
              </w:rPr>
            </w:pPr>
            <w:r w:rsidRPr="00296872">
              <w:rPr>
                <w:rFonts w:ascii="Times New Roman" w:hAnsi="Times New Roman" w:cs="Times New Roman"/>
                <w:lang w:val="en-US"/>
              </w:rPr>
              <w:t xml:space="preserve">Please call 24 hrs. </w:t>
            </w:r>
            <w:proofErr w:type="gramStart"/>
            <w:r w:rsidRPr="00296872">
              <w:rPr>
                <w:rFonts w:ascii="Times New Roman" w:hAnsi="Times New Roman" w:cs="Times New Roman"/>
                <w:lang w:val="en-US"/>
              </w:rPr>
              <w:t>ahead</w:t>
            </w:r>
            <w:proofErr w:type="gramEnd"/>
            <w:r w:rsidRPr="00296872">
              <w:rPr>
                <w:rFonts w:ascii="Times New Roman" w:hAnsi="Times New Roman" w:cs="Times New Roman"/>
                <w:lang w:val="en-US"/>
              </w:rPr>
              <w:t xml:space="preserve"> if you are unable to keep your appointment.</w:t>
            </w:r>
          </w:p>
        </w:tc>
        <w:tc>
          <w:tcPr>
            <w:tcW w:w="4678" w:type="dxa"/>
          </w:tcPr>
          <w:p w:rsidR="00B66AA5" w:rsidRPr="00296872" w:rsidRDefault="00B66AA5" w:rsidP="00C00C0A">
            <w:pPr>
              <w:spacing w:line="360" w:lineRule="auto"/>
              <w:rPr>
                <w:rFonts w:ascii="Times New Roman" w:hAnsi="Times New Roman" w:cs="Times New Roman"/>
                <w:b/>
                <w:lang w:val="en-US"/>
              </w:rPr>
            </w:pPr>
            <w:r w:rsidRPr="00296872">
              <w:rPr>
                <w:rFonts w:ascii="Times New Roman" w:hAnsi="Times New Roman" w:cs="Times New Roman"/>
                <w:b/>
                <w:lang w:val="en-US"/>
              </w:rPr>
              <w:t xml:space="preserve">               Community Medical</w:t>
            </w:r>
          </w:p>
          <w:p w:rsidR="00B66AA5" w:rsidRPr="00296872" w:rsidRDefault="00B66AA5" w:rsidP="00C00C0A">
            <w:pPr>
              <w:spacing w:line="360" w:lineRule="auto"/>
              <w:rPr>
                <w:rFonts w:ascii="Times New Roman" w:hAnsi="Times New Roman" w:cs="Times New Roman"/>
                <w:lang w:val="en-US"/>
              </w:rPr>
            </w:pPr>
            <w:r>
              <w:rPr>
                <w:rFonts w:ascii="Times New Roman" w:hAnsi="Times New Roman" w:cs="Times New Roman"/>
                <w:lang w:val="en-US"/>
              </w:rPr>
              <w:t xml:space="preserve">          </w:t>
            </w:r>
            <w:r w:rsidRPr="00296872">
              <w:rPr>
                <w:rFonts w:ascii="Times New Roman" w:hAnsi="Times New Roman" w:cs="Times New Roman"/>
                <w:lang w:val="en-US"/>
              </w:rPr>
              <w:t xml:space="preserve"> APPOINTMENT</w:t>
            </w:r>
            <w:r>
              <w:rPr>
                <w:rFonts w:ascii="Times New Roman" w:hAnsi="Times New Roman" w:cs="Times New Roman"/>
                <w:lang w:val="en-US"/>
              </w:rPr>
              <w:t xml:space="preserve">  CARD</w:t>
            </w:r>
          </w:p>
          <w:p w:rsidR="00B66AA5" w:rsidRPr="00296872" w:rsidRDefault="00B66AA5" w:rsidP="00C00C0A">
            <w:pPr>
              <w:spacing w:line="360" w:lineRule="auto"/>
              <w:rPr>
                <w:rFonts w:ascii="Times New Roman" w:hAnsi="Times New Roman" w:cs="Times New Roman"/>
                <w:lang w:val="en-US"/>
              </w:rPr>
            </w:pPr>
            <w:r>
              <w:rPr>
                <w:rFonts w:ascii="Times New Roman" w:hAnsi="Times New Roman" w:cs="Times New Roman"/>
                <w:lang w:val="en-US"/>
              </w:rPr>
              <w:t>DATE__________TIME__________</w:t>
            </w:r>
          </w:p>
          <w:p w:rsidR="00B66AA5" w:rsidRPr="00296872" w:rsidRDefault="00B66AA5" w:rsidP="00C00C0A">
            <w:pPr>
              <w:spacing w:line="360" w:lineRule="auto"/>
              <w:rPr>
                <w:rFonts w:ascii="Times New Roman" w:hAnsi="Times New Roman" w:cs="Times New Roman"/>
                <w:lang w:val="en-US"/>
              </w:rPr>
            </w:pPr>
            <w:r w:rsidRPr="00296872">
              <w:rPr>
                <w:rFonts w:ascii="Times New Roman" w:hAnsi="Times New Roman" w:cs="Times New Roman"/>
                <w:lang w:val="en-US"/>
              </w:rPr>
              <w:t>DOCTO</w:t>
            </w:r>
            <w:r>
              <w:rPr>
                <w:rFonts w:ascii="Times New Roman" w:hAnsi="Times New Roman" w:cs="Times New Roman"/>
                <w:lang w:val="en-US"/>
              </w:rPr>
              <w:t>R_______________________</w:t>
            </w:r>
          </w:p>
          <w:p w:rsidR="00B66AA5" w:rsidRPr="00296872" w:rsidRDefault="00B66AA5" w:rsidP="00C00C0A">
            <w:pPr>
              <w:spacing w:line="360" w:lineRule="auto"/>
              <w:rPr>
                <w:rFonts w:ascii="Times New Roman" w:hAnsi="Times New Roman" w:cs="Times New Roman"/>
                <w:lang w:val="en-US"/>
              </w:rPr>
            </w:pPr>
            <w:r w:rsidRPr="00296872">
              <w:rPr>
                <w:rFonts w:ascii="Times New Roman" w:hAnsi="Times New Roman" w:cs="Times New Roman"/>
                <w:lang w:val="en-US"/>
              </w:rPr>
              <w:t>PATIEN</w:t>
            </w:r>
            <w:r>
              <w:rPr>
                <w:rFonts w:ascii="Times New Roman" w:hAnsi="Times New Roman" w:cs="Times New Roman"/>
                <w:lang w:val="en-US"/>
              </w:rPr>
              <w:t>T_______________________</w:t>
            </w:r>
          </w:p>
          <w:p w:rsidR="00B66AA5" w:rsidRPr="00296872" w:rsidRDefault="00B66AA5" w:rsidP="00C00C0A">
            <w:pPr>
              <w:spacing w:line="360" w:lineRule="auto"/>
              <w:rPr>
                <w:rFonts w:ascii="Times New Roman" w:hAnsi="Times New Roman" w:cs="Times New Roman"/>
                <w:lang w:val="en-US"/>
              </w:rPr>
            </w:pPr>
            <w:r w:rsidRPr="00296872">
              <w:rPr>
                <w:rFonts w:ascii="Times New Roman" w:hAnsi="Times New Roman" w:cs="Times New Roman"/>
                <w:lang w:val="en-US"/>
              </w:rPr>
              <w:t xml:space="preserve">Please call 24 hrs. </w:t>
            </w:r>
            <w:proofErr w:type="gramStart"/>
            <w:r w:rsidRPr="00296872">
              <w:rPr>
                <w:rFonts w:ascii="Times New Roman" w:hAnsi="Times New Roman" w:cs="Times New Roman"/>
                <w:lang w:val="en-US"/>
              </w:rPr>
              <w:t>ahead</w:t>
            </w:r>
            <w:proofErr w:type="gramEnd"/>
            <w:r w:rsidRPr="00296872">
              <w:rPr>
                <w:rFonts w:ascii="Times New Roman" w:hAnsi="Times New Roman" w:cs="Times New Roman"/>
                <w:lang w:val="en-US"/>
              </w:rPr>
              <w:t xml:space="preserve"> if you are unable to keep your a</w:t>
            </w:r>
            <w:r>
              <w:rPr>
                <w:rFonts w:ascii="Times New Roman" w:hAnsi="Times New Roman" w:cs="Times New Roman"/>
                <w:lang w:val="en-US"/>
              </w:rPr>
              <w:t>ppointment.</w:t>
            </w:r>
          </w:p>
        </w:tc>
      </w:tr>
    </w:tbl>
    <w:p w:rsidR="00B66AA5" w:rsidRDefault="00B66AA5" w:rsidP="00B66AA5">
      <w:pPr>
        <w:spacing w:line="360" w:lineRule="auto"/>
        <w:rPr>
          <w:rFonts w:ascii="Times New Roman" w:hAnsi="Times New Roman" w:cs="Times New Roman"/>
          <w:b/>
          <w:lang w:val="en-US"/>
        </w:rPr>
      </w:pPr>
    </w:p>
    <w:p w:rsidR="00B66AA5" w:rsidRDefault="00B66AA5" w:rsidP="00B66AA5">
      <w:pPr>
        <w:tabs>
          <w:tab w:val="left" w:pos="1206"/>
        </w:tabs>
        <w:spacing w:line="360" w:lineRule="auto"/>
        <w:rPr>
          <w:rFonts w:ascii="Times New Roman" w:hAnsi="Times New Roman" w:cs="Times New Roman"/>
          <w:lang w:val="en-US"/>
        </w:rPr>
      </w:pPr>
      <w:r>
        <w:rPr>
          <w:rFonts w:ascii="Times New Roman" w:hAnsi="Times New Roman" w:cs="Times New Roman"/>
          <w:lang w:val="en-US"/>
        </w:rPr>
        <w:tab/>
      </w:r>
    </w:p>
    <w:p w:rsidR="00B66AA5" w:rsidRPr="00296872" w:rsidRDefault="00B66AA5" w:rsidP="00B66AA5">
      <w:pPr>
        <w:tabs>
          <w:tab w:val="left" w:pos="1206"/>
        </w:tabs>
        <w:spacing w:line="360" w:lineRule="auto"/>
        <w:rPr>
          <w:rFonts w:ascii="Times New Roman" w:hAnsi="Times New Roman" w:cs="Times New Roman"/>
          <w:b/>
          <w:lang w:val="en-US"/>
        </w:rPr>
      </w:pPr>
      <w:proofErr w:type="gramStart"/>
      <w:r w:rsidRPr="00296872">
        <w:rPr>
          <w:rFonts w:ascii="Times New Roman" w:hAnsi="Times New Roman" w:cs="Times New Roman"/>
          <w:b/>
          <w:lang w:val="en-US"/>
        </w:rPr>
        <w:t>Your</w:t>
      </w:r>
      <w:proofErr w:type="gramEnd"/>
      <w:r w:rsidRPr="00296872">
        <w:rPr>
          <w:rFonts w:ascii="Times New Roman" w:hAnsi="Times New Roman" w:cs="Times New Roman"/>
          <w:b/>
          <w:lang w:val="en-US"/>
        </w:rPr>
        <w:t xml:space="preserve"> Health and How to Talk to the Doctor</w:t>
      </w:r>
    </w:p>
    <w:p w:rsidR="00B66AA5" w:rsidRPr="00296872" w:rsidRDefault="00B66AA5" w:rsidP="00B66AA5">
      <w:pPr>
        <w:rPr>
          <w:rFonts w:ascii="Times New Roman" w:hAnsi="Times New Roman" w:cs="Times New Roman"/>
          <w:b/>
          <w:lang w:val="en-US"/>
        </w:rPr>
      </w:pPr>
      <w:r w:rsidRPr="00296872">
        <w:rPr>
          <w:rFonts w:ascii="Times New Roman" w:hAnsi="Times New Roman" w:cs="Times New Roman"/>
          <w:b/>
          <w:lang w:val="en-US"/>
        </w:rPr>
        <w:t>Scenario</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After asking my class where they have the most difficulty using English, they selected this area as one of the most difficult.</w:t>
      </w:r>
    </w:p>
    <w:p w:rsidR="00B66AA5" w:rsidRPr="00296872" w:rsidRDefault="00B66AA5" w:rsidP="00B66AA5">
      <w:pPr>
        <w:rPr>
          <w:rFonts w:ascii="Times New Roman" w:hAnsi="Times New Roman" w:cs="Times New Roman"/>
          <w:b/>
          <w:lang w:val="en-US"/>
        </w:rPr>
      </w:pPr>
      <w:r w:rsidRPr="00296872">
        <w:rPr>
          <w:rFonts w:ascii="Times New Roman" w:hAnsi="Times New Roman" w:cs="Times New Roman"/>
          <w:b/>
          <w:lang w:val="en-US"/>
        </w:rPr>
        <w:t>Intended level(s)</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Intermediate-Advanced</w:t>
      </w:r>
    </w:p>
    <w:p w:rsidR="00B66AA5" w:rsidRPr="00296872" w:rsidRDefault="00B66AA5" w:rsidP="00B66AA5">
      <w:pPr>
        <w:rPr>
          <w:rFonts w:ascii="Times New Roman" w:hAnsi="Times New Roman" w:cs="Times New Roman"/>
          <w:b/>
          <w:lang w:val="en-US"/>
        </w:rPr>
      </w:pPr>
      <w:r w:rsidRPr="00296872">
        <w:rPr>
          <w:rFonts w:ascii="Times New Roman" w:hAnsi="Times New Roman" w:cs="Times New Roman"/>
          <w:b/>
          <w:lang w:val="en-US"/>
        </w:rPr>
        <w:t>Appropriate length of lesson</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Lesson was used in a night class (two hours per night, two nights per week) over a period of four-six weeks.</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Students will feel empowered to handle their health questions and concerns.  An unexpected outcome was that students learned to make a list of their problems before going to the doctor.</w:t>
      </w:r>
    </w:p>
    <w:p w:rsidR="00B66AA5" w:rsidRPr="00296872" w:rsidRDefault="00B66AA5" w:rsidP="00B66AA5">
      <w:pPr>
        <w:rPr>
          <w:rFonts w:ascii="Times New Roman" w:hAnsi="Times New Roman" w:cs="Times New Roman"/>
          <w:b/>
          <w:lang w:val="en-US"/>
        </w:rPr>
      </w:pPr>
      <w:r w:rsidRPr="00296872">
        <w:rPr>
          <w:rFonts w:ascii="Times New Roman" w:hAnsi="Times New Roman" w:cs="Times New Roman"/>
          <w:b/>
          <w:lang w:val="en-US"/>
        </w:rPr>
        <w:t>Materials/Resources needed</w:t>
      </w:r>
    </w:p>
    <w:p w:rsidR="00B66AA5" w:rsidRPr="00296872" w:rsidRDefault="00B66AA5" w:rsidP="00B66AA5">
      <w:pPr>
        <w:rPr>
          <w:rFonts w:ascii="Times New Roman" w:hAnsi="Times New Roman" w:cs="Times New Roman"/>
          <w:i/>
          <w:lang w:val="en-US"/>
        </w:rPr>
      </w:pPr>
      <w:r w:rsidRPr="00296872">
        <w:rPr>
          <w:rFonts w:ascii="Times New Roman" w:hAnsi="Times New Roman" w:cs="Times New Roman"/>
          <w:i/>
          <w:lang w:val="en-US"/>
        </w:rPr>
        <w:t>Books</w:t>
      </w:r>
    </w:p>
    <w:p w:rsidR="00B66AA5" w:rsidRPr="00E235D5" w:rsidRDefault="00B66AA5" w:rsidP="00B66AA5">
      <w:pPr>
        <w:rPr>
          <w:rFonts w:ascii="Times New Roman" w:hAnsi="Times New Roman" w:cs="Times New Roman"/>
          <w:sz w:val="24"/>
          <w:lang w:val="en-US"/>
        </w:rPr>
      </w:pPr>
      <w:r w:rsidRPr="00E235D5">
        <w:rPr>
          <w:rFonts w:ascii="Times New Roman" w:hAnsi="Times New Roman" w:cs="Times New Roman"/>
          <w:sz w:val="24"/>
          <w:u w:val="single"/>
          <w:lang w:val="en-US"/>
        </w:rPr>
        <w:t>The Basic Oxford Picture Dictionary</w:t>
      </w:r>
      <w:r w:rsidRPr="00E235D5">
        <w:rPr>
          <w:rFonts w:ascii="Times New Roman" w:hAnsi="Times New Roman" w:cs="Times New Roman"/>
          <w:sz w:val="24"/>
          <w:lang w:val="en-US"/>
        </w:rPr>
        <w:t xml:space="preserve"> and transparencies</w:t>
      </w:r>
    </w:p>
    <w:p w:rsidR="00B66AA5" w:rsidRPr="00E235D5" w:rsidRDefault="00B66AA5" w:rsidP="00B66AA5">
      <w:pPr>
        <w:rPr>
          <w:rFonts w:ascii="Times New Roman" w:hAnsi="Times New Roman" w:cs="Times New Roman"/>
          <w:sz w:val="24"/>
          <w:u w:val="single"/>
          <w:lang w:val="en-US"/>
        </w:rPr>
      </w:pPr>
      <w:r w:rsidRPr="00E235D5">
        <w:rPr>
          <w:rFonts w:ascii="Times New Roman" w:hAnsi="Times New Roman" w:cs="Times New Roman"/>
          <w:sz w:val="24"/>
          <w:u w:val="single"/>
          <w:lang w:val="en-US"/>
        </w:rPr>
        <w:t>The New Oxford Picture Dictionary</w:t>
      </w:r>
    </w:p>
    <w:p w:rsidR="00B66AA5" w:rsidRPr="00E235D5" w:rsidRDefault="00B66AA5" w:rsidP="00B66AA5">
      <w:pPr>
        <w:rPr>
          <w:rFonts w:ascii="Times New Roman" w:hAnsi="Times New Roman" w:cs="Times New Roman"/>
          <w:sz w:val="24"/>
          <w:u w:val="single"/>
          <w:lang w:val="en-US"/>
        </w:rPr>
      </w:pPr>
      <w:r w:rsidRPr="00E235D5">
        <w:rPr>
          <w:rFonts w:ascii="Times New Roman" w:hAnsi="Times New Roman" w:cs="Times New Roman"/>
          <w:sz w:val="24"/>
          <w:u w:val="single"/>
          <w:lang w:val="en-US"/>
        </w:rPr>
        <w:t>The Oxford Picture Dictionary</w:t>
      </w:r>
    </w:p>
    <w:p w:rsidR="00B66AA5" w:rsidRPr="00E235D5" w:rsidRDefault="00B66AA5" w:rsidP="00B66AA5">
      <w:pPr>
        <w:rPr>
          <w:rFonts w:ascii="Times New Roman" w:hAnsi="Times New Roman" w:cs="Times New Roman"/>
          <w:sz w:val="24"/>
          <w:u w:val="single"/>
          <w:lang w:val="en-US"/>
        </w:rPr>
      </w:pPr>
      <w:r w:rsidRPr="00E235D5">
        <w:rPr>
          <w:rFonts w:ascii="Times New Roman" w:hAnsi="Times New Roman" w:cs="Times New Roman"/>
          <w:sz w:val="24"/>
          <w:u w:val="single"/>
          <w:lang w:val="en-US"/>
        </w:rPr>
        <w:t>Words More Words and Ways to Use Them</w:t>
      </w:r>
    </w:p>
    <w:p w:rsidR="00B66AA5" w:rsidRPr="00E235D5" w:rsidRDefault="00B66AA5" w:rsidP="00B66AA5">
      <w:pPr>
        <w:rPr>
          <w:rFonts w:ascii="Times New Roman" w:hAnsi="Times New Roman" w:cs="Times New Roman"/>
          <w:sz w:val="24"/>
          <w:lang w:val="en-US"/>
        </w:rPr>
      </w:pPr>
      <w:r w:rsidRPr="00E235D5">
        <w:rPr>
          <w:rFonts w:ascii="Times New Roman" w:hAnsi="Times New Roman" w:cs="Times New Roman"/>
          <w:sz w:val="24"/>
          <w:u w:val="single"/>
          <w:lang w:val="en-US"/>
        </w:rPr>
        <w:t>A Conversion Book 1 – English in Everyday Life</w:t>
      </w:r>
    </w:p>
    <w:p w:rsidR="00B66AA5" w:rsidRPr="00296872" w:rsidRDefault="00B66AA5" w:rsidP="00B66AA5">
      <w:pPr>
        <w:rPr>
          <w:rFonts w:ascii="Times New Roman" w:hAnsi="Times New Roman" w:cs="Times New Roman"/>
          <w:i/>
          <w:lang w:val="en-US"/>
        </w:rPr>
      </w:pPr>
      <w:r w:rsidRPr="00296872">
        <w:rPr>
          <w:rFonts w:ascii="Times New Roman" w:hAnsi="Times New Roman" w:cs="Times New Roman"/>
          <w:i/>
          <w:lang w:val="en-US"/>
        </w:rPr>
        <w:t>Video</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Crossroads Café Episode 14, “Life Goes On”</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lastRenderedPageBreak/>
        <w:t>American Scenes – Program 4</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When Seconds Count … Emergency Action (lifesaving, first-aid video)</w:t>
      </w:r>
    </w:p>
    <w:p w:rsidR="00B66AA5" w:rsidRPr="00296872" w:rsidRDefault="00B66AA5" w:rsidP="00B66AA5">
      <w:pPr>
        <w:rPr>
          <w:rFonts w:ascii="Times New Roman" w:hAnsi="Times New Roman" w:cs="Times New Roman"/>
          <w:i/>
          <w:lang w:val="en-US"/>
        </w:rPr>
      </w:pPr>
      <w:r w:rsidRPr="00296872">
        <w:rPr>
          <w:rFonts w:ascii="Times New Roman" w:hAnsi="Times New Roman" w:cs="Times New Roman"/>
          <w:i/>
          <w:lang w:val="en-US"/>
        </w:rPr>
        <w:t>Speaker</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Former EMT who is currently with college security talks with students about first-aid and discusses the contents of the first-aid kit which he uses on campus.</w:t>
      </w:r>
    </w:p>
    <w:p w:rsidR="00B66AA5" w:rsidRPr="00296872" w:rsidRDefault="00B66AA5" w:rsidP="00B66AA5">
      <w:pPr>
        <w:rPr>
          <w:rFonts w:ascii="Times New Roman" w:hAnsi="Times New Roman" w:cs="Times New Roman"/>
          <w:i/>
          <w:lang w:val="en-US"/>
        </w:rPr>
      </w:pPr>
      <w:r w:rsidRPr="00296872">
        <w:rPr>
          <w:rFonts w:ascii="Times New Roman" w:hAnsi="Times New Roman" w:cs="Times New Roman"/>
          <w:i/>
          <w:lang w:val="en-US"/>
        </w:rPr>
        <w:t>Personal</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Medicine chests items, e.g. bands aids, OTC vs. prescription medicines, pills, cough syrup, ointment, Ace bandage, etc.</w:t>
      </w:r>
    </w:p>
    <w:p w:rsidR="00B66AA5" w:rsidRPr="00296872" w:rsidRDefault="00B66AA5" w:rsidP="00B66AA5">
      <w:pPr>
        <w:rPr>
          <w:rFonts w:ascii="Times New Roman" w:hAnsi="Times New Roman" w:cs="Times New Roman"/>
          <w:i/>
          <w:lang w:val="en-US"/>
        </w:rPr>
      </w:pPr>
      <w:r w:rsidRPr="00296872">
        <w:rPr>
          <w:rFonts w:ascii="Times New Roman" w:hAnsi="Times New Roman" w:cs="Times New Roman"/>
          <w:i/>
          <w:lang w:val="en-US"/>
        </w:rPr>
        <w:t>Miscellaneous</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Telephones for students to practice calling 911 and giving information</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Flyers regarding free health care available to the area</w:t>
      </w:r>
    </w:p>
    <w:p w:rsidR="00B66AA5" w:rsidRPr="00296872" w:rsidRDefault="00B66AA5" w:rsidP="00B66AA5">
      <w:pPr>
        <w:rPr>
          <w:rFonts w:ascii="Times New Roman" w:hAnsi="Times New Roman" w:cs="Times New Roman"/>
          <w:b/>
          <w:lang w:val="en-US"/>
        </w:rPr>
      </w:pPr>
      <w:r w:rsidRPr="00296872">
        <w:rPr>
          <w:rFonts w:ascii="Times New Roman" w:hAnsi="Times New Roman" w:cs="Times New Roman"/>
          <w:b/>
          <w:lang w:val="en-US"/>
        </w:rPr>
        <w:t>Procedure</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Determine terms and information students already know.</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Use additional vocabulary, including grammar points.</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Role-play</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Guest speaker</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Hands-on discussion about first-aid supplies</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Conversation, lots of conversation</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Videos</w:t>
      </w:r>
    </w:p>
    <w:p w:rsidR="00B66AA5" w:rsidRPr="00296872" w:rsidRDefault="00B66AA5" w:rsidP="00B66AA5">
      <w:pPr>
        <w:rPr>
          <w:rFonts w:ascii="Times New Roman" w:hAnsi="Times New Roman" w:cs="Times New Roman"/>
          <w:b/>
          <w:lang w:val="en-US"/>
        </w:rPr>
      </w:pPr>
      <w:r w:rsidRPr="00296872">
        <w:rPr>
          <w:rFonts w:ascii="Times New Roman" w:hAnsi="Times New Roman" w:cs="Times New Roman"/>
          <w:b/>
          <w:lang w:val="en-US"/>
        </w:rPr>
        <w:t>Assessment</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Students will feel more confident in discussing their health and being able to explain what their problems are, if necessary.</w:t>
      </w:r>
    </w:p>
    <w:p w:rsidR="00B66AA5" w:rsidRPr="00296872" w:rsidRDefault="00B66AA5" w:rsidP="00B66AA5">
      <w:pPr>
        <w:rPr>
          <w:rFonts w:ascii="Times New Roman" w:hAnsi="Times New Roman" w:cs="Times New Roman"/>
          <w:b/>
          <w:lang w:val="en-US"/>
        </w:rPr>
      </w:pPr>
      <w:r w:rsidRPr="00296872">
        <w:rPr>
          <w:rFonts w:ascii="Times New Roman" w:hAnsi="Times New Roman" w:cs="Times New Roman"/>
          <w:b/>
          <w:lang w:val="en-US"/>
        </w:rPr>
        <w:t>Comments</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The increased self-confidence of the students was very rewarding.  An “I can do this now” feeling proved the importance of this unit.  The students were so excited about the speaker’s presentation.  One student said, “Now we can go home and watch ‘ER’.”  Another student discussed her allergy with the pharmacist and one used a blood pressure device at Wal-Mart.</w:t>
      </w:r>
    </w:p>
    <w:p w:rsidR="00B66AA5" w:rsidRDefault="00B66AA5" w:rsidP="00B66AA5">
      <w:pPr>
        <w:rPr>
          <w:rFonts w:ascii="Times New Roman" w:hAnsi="Times New Roman" w:cs="Times New Roman"/>
          <w:b/>
          <w:sz w:val="32"/>
          <w:lang w:val="en-US"/>
        </w:rPr>
      </w:pPr>
    </w:p>
    <w:p w:rsidR="00B66AA5" w:rsidRDefault="00B66AA5" w:rsidP="00B66AA5">
      <w:pPr>
        <w:rPr>
          <w:rFonts w:ascii="Times New Roman" w:hAnsi="Times New Roman" w:cs="Times New Roman"/>
          <w:b/>
          <w:sz w:val="32"/>
          <w:lang w:val="en-US"/>
        </w:rPr>
      </w:pPr>
    </w:p>
    <w:p w:rsidR="00B66AA5" w:rsidRPr="0033325C" w:rsidRDefault="00B66AA5" w:rsidP="00B66AA5">
      <w:pPr>
        <w:rPr>
          <w:rFonts w:ascii="Times New Roman" w:hAnsi="Times New Roman" w:cs="Times New Roman"/>
          <w:b/>
          <w:sz w:val="32"/>
          <w:lang w:val="en-US"/>
        </w:rPr>
      </w:pPr>
      <w:r w:rsidRPr="0033325C">
        <w:rPr>
          <w:rFonts w:ascii="Times New Roman" w:hAnsi="Times New Roman" w:cs="Times New Roman"/>
          <w:b/>
          <w:sz w:val="32"/>
          <w:lang w:val="en-US"/>
        </w:rPr>
        <w:t>Theme 19</w:t>
      </w:r>
      <w:r w:rsidRPr="0033325C">
        <w:rPr>
          <w:rFonts w:ascii="Times New Roman" w:hAnsi="Times New Roman" w:cs="Times New Roman"/>
          <w:i/>
          <w:iCs/>
          <w:sz w:val="24"/>
          <w:lang w:val="en-US"/>
        </w:rPr>
        <w:t>.</w:t>
      </w:r>
      <w:r w:rsidRPr="0033325C">
        <w:rPr>
          <w:rFonts w:ascii="Times New Roman" w:hAnsi="Times New Roman" w:cs="Times New Roman"/>
          <w:b/>
          <w:i/>
          <w:iCs/>
          <w:sz w:val="32"/>
          <w:lang w:val="en-US"/>
        </w:rPr>
        <w:t>Listening log</w:t>
      </w:r>
    </w:p>
    <w:p w:rsidR="00B66AA5" w:rsidRPr="00296872" w:rsidRDefault="00B66AA5" w:rsidP="00B66AA5">
      <w:pPr>
        <w:rPr>
          <w:rFonts w:ascii="Times New Roman" w:hAnsi="Times New Roman" w:cs="Times New Roman"/>
          <w:b/>
          <w:lang w:val="en-US"/>
        </w:rPr>
      </w:pPr>
      <w:r w:rsidRPr="00296872">
        <w:rPr>
          <w:rFonts w:ascii="Times New Roman" w:hAnsi="Times New Roman" w:cs="Times New Roman"/>
          <w:b/>
          <w:lang w:val="en-US"/>
        </w:rPr>
        <w:t>Aims</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lastRenderedPageBreak/>
        <w:t>By the end of Year 4 students will be expected to reach a level of reading proficiency equivalent to Band C1 in the CEFR.</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By the end of Year 1 students will be able to read and understand a range of text types to a level approaching Band B1 in the CEFR.</w:t>
      </w:r>
    </w:p>
    <w:p w:rsidR="00B66AA5" w:rsidRPr="00296872" w:rsidRDefault="00B66AA5" w:rsidP="00B66AA5">
      <w:pPr>
        <w:rPr>
          <w:rFonts w:ascii="Times New Roman" w:hAnsi="Times New Roman" w:cs="Times New Roman"/>
          <w:b/>
          <w:lang w:val="en-US"/>
        </w:rPr>
      </w:pPr>
      <w:r w:rsidRPr="00296872">
        <w:rPr>
          <w:rFonts w:ascii="Times New Roman" w:hAnsi="Times New Roman" w:cs="Times New Roman"/>
          <w:b/>
          <w:lang w:val="en-US"/>
        </w:rPr>
        <w:t>Objectives</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By the end of the Year 1 students will:</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w:t>
      </w:r>
      <w:r w:rsidRPr="00296872">
        <w:rPr>
          <w:rFonts w:ascii="Times New Roman" w:hAnsi="Times New Roman" w:cs="Times New Roman"/>
          <w:lang w:val="en-US"/>
        </w:rPr>
        <w:tab/>
        <w:t>be able to   understand the main points in short newspaper articles about current and familiar topics.</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w:t>
      </w:r>
      <w:r w:rsidRPr="00296872">
        <w:rPr>
          <w:rFonts w:ascii="Times New Roman" w:hAnsi="Times New Roman" w:cs="Times New Roman"/>
          <w:lang w:val="en-US"/>
        </w:rPr>
        <w:tab/>
        <w:t xml:space="preserve">be able </w:t>
      </w:r>
      <w:proofErr w:type="gramStart"/>
      <w:r w:rsidRPr="00296872">
        <w:rPr>
          <w:rFonts w:ascii="Times New Roman" w:hAnsi="Times New Roman" w:cs="Times New Roman"/>
          <w:lang w:val="en-US"/>
        </w:rPr>
        <w:t>to  guess</w:t>
      </w:r>
      <w:proofErr w:type="gramEnd"/>
      <w:r w:rsidRPr="00296872">
        <w:rPr>
          <w:rFonts w:ascii="Times New Roman" w:hAnsi="Times New Roman" w:cs="Times New Roman"/>
          <w:lang w:val="en-US"/>
        </w:rPr>
        <w:t xml:space="preserve"> the meaning of single unknown words from context </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w:t>
      </w:r>
      <w:r w:rsidRPr="00296872">
        <w:rPr>
          <w:rFonts w:ascii="Times New Roman" w:hAnsi="Times New Roman" w:cs="Times New Roman"/>
          <w:lang w:val="en-US"/>
        </w:rPr>
        <w:tab/>
        <w:t xml:space="preserve">be able to skim short texts and find relevant facts and information </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w:t>
      </w:r>
      <w:r w:rsidRPr="00296872">
        <w:rPr>
          <w:rFonts w:ascii="Times New Roman" w:hAnsi="Times New Roman" w:cs="Times New Roman"/>
          <w:lang w:val="en-US"/>
        </w:rPr>
        <w:tab/>
        <w:t>be able to understand the most important information in short factual texts</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w:t>
      </w:r>
      <w:r w:rsidRPr="00296872">
        <w:rPr>
          <w:rFonts w:ascii="Times New Roman" w:hAnsi="Times New Roman" w:cs="Times New Roman"/>
          <w:lang w:val="en-US"/>
        </w:rPr>
        <w:tab/>
        <w:t xml:space="preserve">be able to understand simple messages and standard letters </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w:t>
      </w:r>
      <w:r w:rsidRPr="00296872">
        <w:rPr>
          <w:rFonts w:ascii="Times New Roman" w:hAnsi="Times New Roman" w:cs="Times New Roman"/>
          <w:lang w:val="en-US"/>
        </w:rPr>
        <w:tab/>
        <w:t>be able to understand the plot of a clearly structured story and recognize the most important episodes and events.</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w:t>
      </w:r>
      <w:r w:rsidRPr="00296872">
        <w:rPr>
          <w:rFonts w:ascii="Times New Roman" w:hAnsi="Times New Roman" w:cs="Times New Roman"/>
          <w:lang w:val="en-US"/>
        </w:rPr>
        <w:tab/>
        <w:t>be able to distinguish purposes in reading</w:t>
      </w:r>
    </w:p>
    <w:p w:rsidR="00B66AA5" w:rsidRDefault="00B66AA5" w:rsidP="00B66AA5">
      <w:pPr>
        <w:rPr>
          <w:rFonts w:ascii="Times New Roman" w:hAnsi="Times New Roman" w:cs="Times New Roman"/>
          <w:lang w:val="en-US"/>
        </w:rPr>
      </w:pPr>
      <w:r w:rsidRPr="00296872">
        <w:rPr>
          <w:rFonts w:ascii="Times New Roman" w:hAnsi="Times New Roman" w:cs="Times New Roman"/>
          <w:lang w:val="en-US"/>
        </w:rPr>
        <w:t>•</w:t>
      </w:r>
      <w:r w:rsidRPr="00296872">
        <w:rPr>
          <w:rFonts w:ascii="Times New Roman" w:hAnsi="Times New Roman" w:cs="Times New Roman"/>
          <w:lang w:val="en-US"/>
        </w:rPr>
        <w:tab/>
        <w:t>be aware of their own reading problems and possible ways of dealing with them.</w:t>
      </w: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r w:rsidRPr="00165110">
        <w:rPr>
          <w:noProof/>
        </w:rPr>
        <w:lastRenderedPageBreak/>
        <w:drawing>
          <wp:inline distT="0" distB="0" distL="0" distR="0" wp14:anchorId="32927BBA" wp14:editId="38A15F32">
            <wp:extent cx="5850890" cy="8647782"/>
            <wp:effectExtent l="0" t="0" r="0" b="127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0"/>
                    <a:srcRect/>
                    <a:stretch>
                      <a:fillRect/>
                    </a:stretch>
                  </pic:blipFill>
                  <pic:spPr bwMode="auto">
                    <a:xfrm>
                      <a:off x="0" y="0"/>
                      <a:ext cx="5850890" cy="8647782"/>
                    </a:xfrm>
                    <a:prstGeom prst="rect">
                      <a:avLst/>
                    </a:prstGeom>
                    <a:noFill/>
                    <a:ln w="9525">
                      <a:noFill/>
                      <a:miter lim="800000"/>
                      <a:headEnd/>
                      <a:tailEnd/>
                    </a:ln>
                  </pic:spPr>
                </pic:pic>
              </a:graphicData>
            </a:graphic>
          </wp:inline>
        </w:drawing>
      </w:r>
    </w:p>
    <w:p w:rsidR="00B66AA5" w:rsidRDefault="00B66AA5" w:rsidP="00B66AA5">
      <w:pPr>
        <w:spacing w:line="360" w:lineRule="auto"/>
        <w:rPr>
          <w:rFonts w:ascii="Times New Roman" w:hAnsi="Times New Roman" w:cs="Times New Roman"/>
          <w:b/>
          <w:sz w:val="32"/>
          <w:lang w:val="en-US"/>
        </w:rPr>
      </w:pPr>
    </w:p>
    <w:p w:rsidR="00B66AA5" w:rsidRPr="007B365D" w:rsidRDefault="00B66AA5" w:rsidP="00B66AA5">
      <w:pPr>
        <w:spacing w:line="360" w:lineRule="auto"/>
        <w:rPr>
          <w:rFonts w:ascii="Times New Roman" w:hAnsi="Times New Roman" w:cs="Times New Roman"/>
          <w:b/>
          <w:sz w:val="32"/>
          <w:lang w:val="en-US"/>
        </w:rPr>
      </w:pPr>
      <w:r w:rsidRPr="007B365D">
        <w:rPr>
          <w:rFonts w:ascii="Times New Roman" w:hAnsi="Times New Roman" w:cs="Times New Roman"/>
          <w:b/>
          <w:sz w:val="32"/>
          <w:lang w:val="en-US"/>
        </w:rPr>
        <w:lastRenderedPageBreak/>
        <w:t>Theme 20</w:t>
      </w:r>
      <w:r w:rsidRPr="007B365D">
        <w:rPr>
          <w:rFonts w:ascii="Times New Roman" w:hAnsi="Times New Roman" w:cs="Times New Roman"/>
          <w:i/>
          <w:iCs/>
          <w:sz w:val="32"/>
          <w:lang w:val="en-US"/>
        </w:rPr>
        <w:t>.</w:t>
      </w:r>
      <w:r w:rsidRPr="007B365D">
        <w:rPr>
          <w:rFonts w:ascii="Times New Roman" w:hAnsi="Times New Roman" w:cs="Times New Roman"/>
          <w:b/>
          <w:i/>
          <w:iCs/>
          <w:sz w:val="32"/>
          <w:lang w:val="en-US"/>
        </w:rPr>
        <w:t>Reflective writing</w:t>
      </w:r>
    </w:p>
    <w:p w:rsidR="00B66AA5" w:rsidRPr="00296872" w:rsidRDefault="00B66AA5" w:rsidP="00B66AA5">
      <w:pPr>
        <w:rPr>
          <w:rFonts w:ascii="Times New Roman" w:hAnsi="Times New Roman" w:cs="Times New Roman"/>
          <w:b/>
          <w:lang w:val="en-US"/>
        </w:rPr>
      </w:pPr>
      <w:r w:rsidRPr="00296872">
        <w:rPr>
          <w:rFonts w:ascii="Times New Roman" w:hAnsi="Times New Roman" w:cs="Times New Roman"/>
          <w:b/>
          <w:lang w:val="en-US"/>
        </w:rPr>
        <w:t>Aims</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By the end of Year 4 students will be expected to reach a level of reading proficiency equivalent to Band C1 in the CEFR.</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By the end of Year 1 students will be able to read and understand a range of text types to a level approaching Band B1 in the CEFR.</w:t>
      </w:r>
    </w:p>
    <w:p w:rsidR="00B66AA5" w:rsidRPr="00296872" w:rsidRDefault="00B66AA5" w:rsidP="00B66AA5">
      <w:pPr>
        <w:rPr>
          <w:rFonts w:ascii="Times New Roman" w:hAnsi="Times New Roman" w:cs="Times New Roman"/>
          <w:b/>
          <w:lang w:val="en-US"/>
        </w:rPr>
      </w:pPr>
      <w:r w:rsidRPr="00296872">
        <w:rPr>
          <w:rFonts w:ascii="Times New Roman" w:hAnsi="Times New Roman" w:cs="Times New Roman"/>
          <w:b/>
          <w:lang w:val="en-US"/>
        </w:rPr>
        <w:t>Objectives</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By the end of the Year 1 students will:</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w:t>
      </w:r>
      <w:r w:rsidRPr="00296872">
        <w:rPr>
          <w:rFonts w:ascii="Times New Roman" w:hAnsi="Times New Roman" w:cs="Times New Roman"/>
          <w:lang w:val="en-US"/>
        </w:rPr>
        <w:tab/>
        <w:t>be able to   understand the main points in short newspaper articles about current and familiar topics.</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w:t>
      </w:r>
      <w:r w:rsidRPr="00296872">
        <w:rPr>
          <w:rFonts w:ascii="Times New Roman" w:hAnsi="Times New Roman" w:cs="Times New Roman"/>
          <w:lang w:val="en-US"/>
        </w:rPr>
        <w:tab/>
        <w:t xml:space="preserve">be able </w:t>
      </w:r>
      <w:proofErr w:type="gramStart"/>
      <w:r w:rsidRPr="00296872">
        <w:rPr>
          <w:rFonts w:ascii="Times New Roman" w:hAnsi="Times New Roman" w:cs="Times New Roman"/>
          <w:lang w:val="en-US"/>
        </w:rPr>
        <w:t>to  guess</w:t>
      </w:r>
      <w:proofErr w:type="gramEnd"/>
      <w:r w:rsidRPr="00296872">
        <w:rPr>
          <w:rFonts w:ascii="Times New Roman" w:hAnsi="Times New Roman" w:cs="Times New Roman"/>
          <w:lang w:val="en-US"/>
        </w:rPr>
        <w:t xml:space="preserve"> the meaning of single unknown words from context </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w:t>
      </w:r>
      <w:r w:rsidRPr="00296872">
        <w:rPr>
          <w:rFonts w:ascii="Times New Roman" w:hAnsi="Times New Roman" w:cs="Times New Roman"/>
          <w:lang w:val="en-US"/>
        </w:rPr>
        <w:tab/>
        <w:t xml:space="preserve">be able to skim short texts and find relevant facts and information </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w:t>
      </w:r>
      <w:r w:rsidRPr="00296872">
        <w:rPr>
          <w:rFonts w:ascii="Times New Roman" w:hAnsi="Times New Roman" w:cs="Times New Roman"/>
          <w:lang w:val="en-US"/>
        </w:rPr>
        <w:tab/>
        <w:t>be able to understand the most important information in short factual texts</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w:t>
      </w:r>
      <w:r w:rsidRPr="00296872">
        <w:rPr>
          <w:rFonts w:ascii="Times New Roman" w:hAnsi="Times New Roman" w:cs="Times New Roman"/>
          <w:lang w:val="en-US"/>
        </w:rPr>
        <w:tab/>
        <w:t xml:space="preserve">be able to understand simple messages and standard letters </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w:t>
      </w:r>
      <w:r w:rsidRPr="00296872">
        <w:rPr>
          <w:rFonts w:ascii="Times New Roman" w:hAnsi="Times New Roman" w:cs="Times New Roman"/>
          <w:lang w:val="en-US"/>
        </w:rPr>
        <w:tab/>
        <w:t>be able to understand the plot of a clearly structured story and recognize the most important episodes and events.</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w:t>
      </w:r>
      <w:r w:rsidRPr="00296872">
        <w:rPr>
          <w:rFonts w:ascii="Times New Roman" w:hAnsi="Times New Roman" w:cs="Times New Roman"/>
          <w:lang w:val="en-US"/>
        </w:rPr>
        <w:tab/>
        <w:t>be able to distinguish purposes in reading</w:t>
      </w:r>
    </w:p>
    <w:p w:rsidR="00B66AA5" w:rsidRPr="00296872" w:rsidRDefault="00B66AA5" w:rsidP="00B66AA5">
      <w:pPr>
        <w:rPr>
          <w:rFonts w:ascii="Times New Roman" w:hAnsi="Times New Roman" w:cs="Times New Roman"/>
          <w:lang w:val="en-US"/>
        </w:rPr>
      </w:pPr>
      <w:r w:rsidRPr="00296872">
        <w:rPr>
          <w:rFonts w:ascii="Times New Roman" w:hAnsi="Times New Roman" w:cs="Times New Roman"/>
          <w:lang w:val="en-US"/>
        </w:rPr>
        <w:t>•</w:t>
      </w:r>
      <w:r w:rsidRPr="00296872">
        <w:rPr>
          <w:rFonts w:ascii="Times New Roman" w:hAnsi="Times New Roman" w:cs="Times New Roman"/>
          <w:lang w:val="en-US"/>
        </w:rPr>
        <w:tab/>
        <w:t>be aware of their own reading problems and possible ways of dealing with them.</w:t>
      </w:r>
    </w:p>
    <w:p w:rsidR="00B66AA5" w:rsidRPr="008B23AB" w:rsidRDefault="00B66AA5" w:rsidP="00B66AA5">
      <w:pPr>
        <w:rPr>
          <w:rFonts w:ascii="Times New Roman" w:hAnsi="Times New Roman" w:cs="Times New Roman"/>
          <w:i/>
          <w:iCs/>
          <w:lang w:val="en-US"/>
        </w:rPr>
      </w:pPr>
      <w:r w:rsidRPr="008B23AB">
        <w:rPr>
          <w:rFonts w:ascii="Times New Roman" w:hAnsi="Times New Roman" w:cs="Times New Roman"/>
          <w:lang w:val="en-US"/>
        </w:rPr>
        <w:t xml:space="preserve">Activity 1 </w:t>
      </w:r>
      <w:r w:rsidRPr="008B23AB">
        <w:rPr>
          <w:rFonts w:ascii="Times New Roman" w:hAnsi="Times New Roman" w:cs="Times New Roman"/>
          <w:i/>
          <w:iCs/>
          <w:lang w:val="en-US"/>
        </w:rPr>
        <w:t xml:space="preserve">(10 min) </w:t>
      </w:r>
    </w:p>
    <w:p w:rsidR="00B66AA5" w:rsidRPr="008B23AB" w:rsidRDefault="00B66AA5" w:rsidP="00B66AA5">
      <w:pPr>
        <w:rPr>
          <w:rFonts w:ascii="Times New Roman" w:hAnsi="Times New Roman" w:cs="Times New Roman"/>
          <w:iCs/>
          <w:lang w:val="en-US"/>
        </w:rPr>
      </w:pPr>
      <w:r w:rsidRPr="008B23AB">
        <w:rPr>
          <w:rFonts w:ascii="Times New Roman" w:hAnsi="Times New Roman" w:cs="Times New Roman"/>
          <w:b/>
          <w:iCs/>
          <w:lang w:val="en-US"/>
        </w:rPr>
        <w:t>Case study</w:t>
      </w:r>
      <w:r w:rsidRPr="008B23AB">
        <w:rPr>
          <w:rFonts w:ascii="Times New Roman" w:hAnsi="Times New Roman" w:cs="Times New Roman"/>
          <w:iCs/>
          <w:lang w:val="en-US"/>
        </w:rPr>
        <w:t xml:space="preserve"> at the beginning of the topic T asks to self-evaluate </w:t>
      </w:r>
    </w:p>
    <w:p w:rsidR="00B66AA5" w:rsidRPr="008B23AB" w:rsidRDefault="00B66AA5" w:rsidP="00B66AA5">
      <w:pPr>
        <w:rPr>
          <w:rFonts w:ascii="Times New Roman" w:hAnsi="Times New Roman" w:cs="Times New Roman"/>
          <w:b/>
          <w:bCs/>
          <w:lang w:val="en-US"/>
        </w:rPr>
      </w:pPr>
      <w:r w:rsidRPr="008B23AB">
        <w:rPr>
          <w:rFonts w:ascii="Times New Roman" w:hAnsi="Times New Roman" w:cs="Times New Roman"/>
          <w:b/>
          <w:bCs/>
          <w:lang w:val="en-US"/>
        </w:rPr>
        <w:t>How good am I at managing writing tasks?</w:t>
      </w:r>
    </w:p>
    <w:p w:rsidR="00B66AA5" w:rsidRPr="008B23AB" w:rsidRDefault="00B66AA5" w:rsidP="00B66AA5">
      <w:pPr>
        <w:rPr>
          <w:rFonts w:ascii="Times New Roman" w:hAnsi="Times New Roman" w:cs="Times New Roman"/>
          <w:b/>
          <w:bCs/>
          <w:lang w:val="en-US"/>
        </w:rPr>
      </w:pPr>
      <w:r w:rsidRPr="008B23AB">
        <w:rPr>
          <w:rFonts w:ascii="Times New Roman" w:hAnsi="Times New Roman" w:cs="Times New Roman"/>
          <w:b/>
          <w:bCs/>
          <w:lang w:val="en-US"/>
        </w:rPr>
        <w:t xml:space="preserve">Activity 2 (20 min) </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If your writing skills are very rusty, try some of the following short exercises. If you are more confident, skip forward to the next section that you find useful.</w:t>
      </w:r>
    </w:p>
    <w:p w:rsidR="00B66AA5" w:rsidRPr="008B23AB" w:rsidRDefault="00B66AA5" w:rsidP="00B66AA5">
      <w:pPr>
        <w:rPr>
          <w:rFonts w:ascii="Times New Roman" w:hAnsi="Times New Roman" w:cs="Times New Roman"/>
          <w:b/>
          <w:lang w:val="en-US"/>
        </w:rPr>
      </w:pPr>
      <w:r w:rsidRPr="008B23AB">
        <w:rPr>
          <w:rFonts w:ascii="Times New Roman" w:hAnsi="Times New Roman" w:cs="Times New Roman"/>
          <w:b/>
          <w:lang w:val="en-US"/>
        </w:rPr>
        <w:t>Get the writing habit</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hint="eastAsia"/>
          <w:lang w:val="en-US"/>
        </w:rPr>
        <w:t>•</w:t>
      </w:r>
      <w:r w:rsidRPr="008B23AB">
        <w:rPr>
          <w:rFonts w:ascii="Times New Roman" w:hAnsi="Times New Roman" w:cs="Times New Roman"/>
          <w:lang w:val="en-US"/>
        </w:rPr>
        <w:t xml:space="preserve"> Write one word ten times, in different handwriting styles. Which is most comfortable?</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hint="eastAsia"/>
          <w:lang w:val="en-US"/>
        </w:rPr>
        <w:t>•</w:t>
      </w:r>
      <w:r w:rsidRPr="008B23AB">
        <w:rPr>
          <w:rFonts w:ascii="Times New Roman" w:hAnsi="Times New Roman" w:cs="Times New Roman"/>
          <w:lang w:val="en-US"/>
        </w:rPr>
        <w:t xml:space="preserve"> Write out a story you enjoyed as a child.</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hint="eastAsia"/>
          <w:lang w:val="en-US"/>
        </w:rPr>
        <w:t>•</w:t>
      </w:r>
      <w:r w:rsidRPr="008B23AB">
        <w:rPr>
          <w:rFonts w:ascii="Times New Roman" w:hAnsi="Times New Roman" w:cs="Times New Roman"/>
          <w:lang w:val="en-US"/>
        </w:rPr>
        <w:t xml:space="preserve"> Write to a friend saying what you hope to get out of being a student.</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hint="eastAsia"/>
          <w:lang w:val="en-US"/>
        </w:rPr>
        <w:t>•</w:t>
      </w:r>
      <w:r w:rsidRPr="008B23AB">
        <w:rPr>
          <w:rFonts w:ascii="Times New Roman" w:hAnsi="Times New Roman" w:cs="Times New Roman"/>
          <w:lang w:val="en-US"/>
        </w:rPr>
        <w:t xml:space="preserve"> Jot down ten words you like the sound of. Write a short piece which includes all those words.</w:t>
      </w:r>
    </w:p>
    <w:p w:rsidR="00B66AA5" w:rsidRPr="008B23AB" w:rsidRDefault="00B66AA5" w:rsidP="00B66AA5">
      <w:pPr>
        <w:rPr>
          <w:rFonts w:ascii="Times New Roman" w:hAnsi="Times New Roman" w:cs="Times New Roman"/>
          <w:b/>
          <w:lang w:val="en-US"/>
        </w:rPr>
      </w:pPr>
      <w:r w:rsidRPr="008B23AB">
        <w:rPr>
          <w:rFonts w:ascii="Times New Roman" w:hAnsi="Times New Roman" w:cs="Times New Roman"/>
          <w:b/>
          <w:lang w:val="en-US"/>
        </w:rPr>
        <w:t>Be as crazy as you like.</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hint="eastAsia"/>
          <w:lang w:val="en-US"/>
        </w:rPr>
        <w:t>•</w:t>
      </w:r>
      <w:r w:rsidRPr="008B23AB">
        <w:rPr>
          <w:rFonts w:ascii="Times New Roman" w:hAnsi="Times New Roman" w:cs="Times New Roman"/>
          <w:lang w:val="en-US"/>
        </w:rPr>
        <w:t xml:space="preserve"> 'just a minute': give yourself one minute to write about one of the following:</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lastRenderedPageBreak/>
        <w:t xml:space="preserve">(a) The worst thing I ever </w:t>
      </w:r>
      <w:proofErr w:type="gramStart"/>
      <w:r w:rsidRPr="008B23AB">
        <w:rPr>
          <w:rFonts w:ascii="Times New Roman" w:hAnsi="Times New Roman" w:cs="Times New Roman"/>
          <w:lang w:val="en-US"/>
        </w:rPr>
        <w:t>ate ...</w:t>
      </w:r>
      <w:proofErr w:type="gramEnd"/>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w:t>
      </w:r>
      <w:proofErr w:type="gramStart"/>
      <w:r w:rsidRPr="008B23AB">
        <w:rPr>
          <w:rFonts w:ascii="Times New Roman" w:hAnsi="Times New Roman" w:cs="Times New Roman"/>
          <w:lang w:val="en-US"/>
        </w:rPr>
        <w:t>b</w:t>
      </w:r>
      <w:proofErr w:type="gramEnd"/>
      <w:r w:rsidRPr="008B23AB">
        <w:rPr>
          <w:rFonts w:ascii="Times New Roman" w:hAnsi="Times New Roman" w:cs="Times New Roman"/>
          <w:lang w:val="en-US"/>
        </w:rPr>
        <w:t>) The most embarrassing thing that ever happened ...</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 xml:space="preserve">(c) I'm lucky </w:t>
      </w:r>
      <w:proofErr w:type="gramStart"/>
      <w:r w:rsidRPr="008B23AB">
        <w:rPr>
          <w:rFonts w:ascii="Times New Roman" w:hAnsi="Times New Roman" w:cs="Times New Roman"/>
          <w:lang w:val="en-US"/>
        </w:rPr>
        <w:t>because ...</w:t>
      </w:r>
      <w:proofErr w:type="gramEnd"/>
    </w:p>
    <w:p w:rsidR="00B66AA5" w:rsidRPr="008B23AB" w:rsidRDefault="00B66AA5" w:rsidP="00B66AA5">
      <w:pPr>
        <w:rPr>
          <w:rFonts w:ascii="Times New Roman" w:hAnsi="Times New Roman" w:cs="Times New Roman"/>
          <w:lang w:val="en-US"/>
        </w:rPr>
      </w:pPr>
      <w:r w:rsidRPr="008B23AB">
        <w:rPr>
          <w:rFonts w:ascii="Times New Roman" w:hAnsi="Times New Roman" w:cs="Times New Roman"/>
          <w:b/>
          <w:bCs/>
          <w:lang w:val="en-US"/>
        </w:rPr>
        <w:t xml:space="preserve">(d) </w:t>
      </w:r>
      <w:r w:rsidRPr="008B23AB">
        <w:rPr>
          <w:rFonts w:ascii="Times New Roman" w:hAnsi="Times New Roman" w:cs="Times New Roman"/>
          <w:lang w:val="en-US"/>
        </w:rPr>
        <w:t xml:space="preserve">What gets on my nerves </w:t>
      </w:r>
      <w:proofErr w:type="gramStart"/>
      <w:r w:rsidRPr="008B23AB">
        <w:rPr>
          <w:rFonts w:ascii="Times New Roman" w:hAnsi="Times New Roman" w:cs="Times New Roman"/>
          <w:lang w:val="en-US"/>
        </w:rPr>
        <w:t>is ...</w:t>
      </w:r>
      <w:proofErr w:type="gramEnd"/>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(e) Anything you like.</w:t>
      </w:r>
    </w:p>
    <w:p w:rsidR="00B66AA5" w:rsidRPr="008B23AB" w:rsidRDefault="00B66AA5" w:rsidP="00B66AA5">
      <w:pPr>
        <w:rPr>
          <w:rFonts w:ascii="Times New Roman" w:hAnsi="Times New Roman" w:cs="Times New Roman"/>
          <w:b/>
          <w:lang w:val="en-US"/>
        </w:rPr>
      </w:pPr>
      <w:r w:rsidRPr="008B23AB">
        <w:rPr>
          <w:rFonts w:ascii="Times New Roman" w:hAnsi="Times New Roman" w:cs="Times New Roman"/>
          <w:b/>
          <w:lang w:val="en-US"/>
        </w:rPr>
        <w:t>Write for five minutes</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1 Choose any subject.</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2 Don't stop to think. The idea is to get used to writing continuously, whatever the content, just write as much as you can.</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3 When you can write for five minutes, extend the time to ten minutes and build up your limit.</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Write from prompts</w:t>
      </w:r>
    </w:p>
    <w:p w:rsidR="00B66AA5" w:rsidRPr="008B23AB" w:rsidRDefault="00B66AA5" w:rsidP="00B66AA5">
      <w:pPr>
        <w:rPr>
          <w:rFonts w:ascii="Times New Roman" w:hAnsi="Times New Roman" w:cs="Times New Roman"/>
          <w:b/>
          <w:lang w:val="en-US"/>
        </w:rPr>
      </w:pPr>
      <w:r w:rsidRPr="008B23AB">
        <w:rPr>
          <w:rFonts w:ascii="Times New Roman" w:hAnsi="Times New Roman" w:cs="Times New Roman"/>
          <w:b/>
          <w:lang w:val="en-US"/>
        </w:rPr>
        <w:t>Make a life chart</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hint="eastAsia"/>
          <w:lang w:val="en-US"/>
        </w:rPr>
        <w:t>•</w:t>
      </w:r>
      <w:r w:rsidRPr="008B23AB">
        <w:rPr>
          <w:rFonts w:ascii="Times New Roman" w:hAnsi="Times New Roman" w:cs="Times New Roman"/>
          <w:lang w:val="en-US"/>
        </w:rPr>
        <w:t xml:space="preserve"> Include important events in your childhood, family, education, interests, work, and so on.</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hint="eastAsia"/>
          <w:lang w:val="en-US"/>
        </w:rPr>
        <w:t>•</w:t>
      </w:r>
      <w:r w:rsidRPr="008B23AB">
        <w:rPr>
          <w:rFonts w:ascii="Times New Roman" w:hAnsi="Times New Roman" w:cs="Times New Roman"/>
          <w:lang w:val="en-US"/>
        </w:rPr>
        <w:t xml:space="preserve"> Write a few lines about each item.</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hint="eastAsia"/>
          <w:lang w:val="en-US"/>
        </w:rPr>
        <w:t>•</w:t>
      </w:r>
      <w:r w:rsidRPr="008B23AB">
        <w:rPr>
          <w:rFonts w:ascii="Times New Roman" w:hAnsi="Times New Roman" w:cs="Times New Roman"/>
          <w:lang w:val="en-US"/>
        </w:rPr>
        <w:t xml:space="preserve"> Choose one item and write about this in more detail. Describe what happened, how you felt about the episode at the time, how it affected you in the long term, whether what happened was unusual, and so on.</w:t>
      </w:r>
    </w:p>
    <w:p w:rsidR="00B66AA5" w:rsidRPr="008B23AB" w:rsidRDefault="00B66AA5" w:rsidP="00B66AA5">
      <w:pPr>
        <w:rPr>
          <w:rFonts w:ascii="Times New Roman" w:hAnsi="Times New Roman" w:cs="Times New Roman"/>
          <w:b/>
          <w:bCs/>
          <w:lang w:val="en-US"/>
        </w:rPr>
      </w:pPr>
      <w:r w:rsidRPr="00B24F85">
        <w:rPr>
          <w:rFonts w:ascii="Times New Roman" w:hAnsi="Times New Roman" w:cs="Times New Roman"/>
          <w:b/>
          <w:bCs/>
          <w:lang w:val="en-US"/>
        </w:rPr>
        <w:t>LIFE CHART</w:t>
      </w:r>
    </w:p>
    <w:p w:rsidR="00B66AA5" w:rsidRPr="008B23AB" w:rsidRDefault="00B66AA5" w:rsidP="00B66AA5">
      <w:pPr>
        <w:rPr>
          <w:rFonts w:ascii="Times New Roman" w:hAnsi="Times New Roman" w:cs="Times New Roman"/>
          <w:b/>
          <w:bCs/>
          <w:lang w:val="en-US"/>
        </w:rPr>
      </w:pPr>
      <w:r w:rsidRPr="008B23AB">
        <w:rPr>
          <w:rFonts w:ascii="Times New Roman" w:hAnsi="Times New Roman" w:cs="Times New Roman"/>
          <w:b/>
          <w:bCs/>
          <w:lang w:val="en-US"/>
        </w:rPr>
        <w:t xml:space="preserve">Activity 3 (10 min) </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Most experienced writers rewrite their work over and over, refining their thoughts, finding a better way of</w:t>
      </w:r>
    </w:p>
    <w:p w:rsidR="00B66AA5" w:rsidRPr="008B23AB" w:rsidRDefault="00B66AA5" w:rsidP="00B66AA5">
      <w:pPr>
        <w:rPr>
          <w:rFonts w:ascii="Times New Roman" w:hAnsi="Times New Roman" w:cs="Times New Roman"/>
          <w:lang w:val="en-US"/>
        </w:rPr>
      </w:pPr>
      <w:proofErr w:type="gramStart"/>
      <w:r w:rsidRPr="008B23AB">
        <w:rPr>
          <w:rFonts w:ascii="Times New Roman" w:hAnsi="Times New Roman" w:cs="Times New Roman"/>
          <w:lang w:val="en-US"/>
        </w:rPr>
        <w:t>saying</w:t>
      </w:r>
      <w:proofErr w:type="gramEnd"/>
      <w:r w:rsidRPr="008B23AB">
        <w:rPr>
          <w:rFonts w:ascii="Times New Roman" w:hAnsi="Times New Roman" w:cs="Times New Roman"/>
          <w:lang w:val="en-US"/>
        </w:rPr>
        <w:t xml:space="preserve"> something, making a long-winded section a bit briefer, or adding more details to develop an idea.</w:t>
      </w:r>
    </w:p>
    <w:p w:rsidR="00B66AA5" w:rsidRPr="008B23AB" w:rsidRDefault="00B66AA5" w:rsidP="00B66AA5">
      <w:pPr>
        <w:rPr>
          <w:rFonts w:ascii="Times New Roman" w:hAnsi="Times New Roman" w:cs="Times New Roman"/>
          <w:i/>
          <w:iCs/>
          <w:lang w:val="en-US"/>
        </w:rPr>
      </w:pPr>
      <w:r w:rsidRPr="008B23AB">
        <w:rPr>
          <w:rFonts w:ascii="Times New Roman" w:hAnsi="Times New Roman" w:cs="Times New Roman"/>
          <w:i/>
          <w:iCs/>
          <w:lang w:val="en-US"/>
        </w:rPr>
        <w:t>T: gives handout 1 and asks to look through the step of rewriting</w:t>
      </w:r>
      <w:r>
        <w:rPr>
          <w:rFonts w:ascii="Times New Roman" w:hAnsi="Times New Roman" w:cs="Times New Roman"/>
          <w:i/>
          <w:iCs/>
          <w:lang w:val="en-US"/>
        </w:rPr>
        <w:t xml:space="preserve">.   </w:t>
      </w:r>
      <w:r w:rsidRPr="008B23AB">
        <w:rPr>
          <w:rFonts w:ascii="Times New Roman" w:hAnsi="Times New Roman" w:cs="Times New Roman"/>
          <w:i/>
          <w:iCs/>
          <w:lang w:val="en-US"/>
        </w:rPr>
        <w:t xml:space="preserve">Handout 1 </w:t>
      </w:r>
      <w:r>
        <w:rPr>
          <w:rFonts w:ascii="Times New Roman" w:hAnsi="Times New Roman" w:cs="Times New Roman"/>
          <w:i/>
          <w:iCs/>
          <w:lang w:val="en-US"/>
        </w:rPr>
        <w:t xml:space="preserve"> </w:t>
      </w:r>
    </w:p>
    <w:tbl>
      <w:tblPr>
        <w:tblW w:w="10415" w:type="dxa"/>
        <w:tblInd w:w="-601" w:type="dxa"/>
        <w:tblLook w:val="04A0" w:firstRow="1" w:lastRow="0" w:firstColumn="1" w:lastColumn="0" w:noHBand="0" w:noVBand="1"/>
      </w:tblPr>
      <w:tblGrid>
        <w:gridCol w:w="3425"/>
        <w:gridCol w:w="3138"/>
        <w:gridCol w:w="3852"/>
      </w:tblGrid>
      <w:tr w:rsidR="00B66AA5" w:rsidRPr="008B23AB" w:rsidTr="00C00C0A">
        <w:trPr>
          <w:trHeight w:val="71"/>
        </w:trPr>
        <w:tc>
          <w:tcPr>
            <w:tcW w:w="3425" w:type="dxa"/>
          </w:tcPr>
          <w:p w:rsidR="00B66AA5" w:rsidRPr="00C560BD" w:rsidRDefault="00B66AA5" w:rsidP="00C00C0A">
            <w:pPr>
              <w:rPr>
                <w:rFonts w:ascii="Times New Roman" w:hAnsi="Times New Roman" w:cs="Times New Roman"/>
                <w:i/>
                <w:iCs/>
                <w:lang w:val="en-US"/>
              </w:rPr>
            </w:pPr>
            <w:r>
              <w:rPr>
                <w:rFonts w:ascii="Times New Roman" w:hAnsi="Times New Roman" w:cs="Times New Roman"/>
                <w:i/>
                <w:iCs/>
                <w:lang w:val="en-US"/>
              </w:rPr>
              <w:t xml:space="preserve"> </w:t>
            </w:r>
            <w:r w:rsidRPr="00C560BD">
              <w:rPr>
                <w:rFonts w:ascii="Times New Roman" w:hAnsi="Times New Roman" w:cs="Times New Roman"/>
                <w:i/>
                <w:iCs/>
                <w:lang w:val="en-US"/>
              </w:rPr>
              <w:t>Rewrite 1</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lang w:val="en-US"/>
              </w:rPr>
              <w:t xml:space="preserve">Filling out the w </w:t>
            </w:r>
            <w:proofErr w:type="spellStart"/>
            <w:r w:rsidRPr="00C560BD">
              <w:rPr>
                <w:rFonts w:ascii="Times New Roman" w:hAnsi="Times New Roman" w:cs="Times New Roman"/>
                <w:lang w:val="en-US"/>
              </w:rPr>
              <w:t>riting</w:t>
            </w:r>
            <w:proofErr w:type="spellEnd"/>
          </w:p>
          <w:p w:rsidR="00B66AA5" w:rsidRPr="00C560BD" w:rsidRDefault="00B66AA5" w:rsidP="00C00C0A">
            <w:pPr>
              <w:rPr>
                <w:rFonts w:ascii="Times New Roman" w:hAnsi="Times New Roman" w:cs="Times New Roman"/>
                <w:lang w:val="en-US"/>
              </w:rPr>
            </w:pPr>
            <w:r w:rsidRPr="00C560BD">
              <w:rPr>
                <w:rFonts w:ascii="Times New Roman" w:hAnsi="Times New Roman" w:cs="Times New Roman" w:hint="eastAsia"/>
                <w:lang w:val="en-US"/>
              </w:rPr>
              <w:t>•</w:t>
            </w:r>
            <w:r w:rsidRPr="00C560BD">
              <w:rPr>
                <w:rFonts w:ascii="Times New Roman" w:hAnsi="Times New Roman" w:cs="Times New Roman"/>
                <w:lang w:val="en-US"/>
              </w:rPr>
              <w:t xml:space="preserve"> Take one piece of writing</w:t>
            </w:r>
          </w:p>
          <w:p w:rsidR="00B66AA5" w:rsidRPr="00C560BD" w:rsidRDefault="00B66AA5" w:rsidP="00C00C0A">
            <w:pPr>
              <w:rPr>
                <w:rFonts w:ascii="Times New Roman" w:hAnsi="Times New Roman" w:cs="Times New Roman"/>
                <w:lang w:val="en-US"/>
              </w:rPr>
            </w:pPr>
            <w:proofErr w:type="gramStart"/>
            <w:r w:rsidRPr="00C560BD">
              <w:rPr>
                <w:rFonts w:ascii="Times New Roman" w:hAnsi="Times New Roman" w:cs="Times New Roman"/>
                <w:lang w:val="en-US"/>
              </w:rPr>
              <w:t>you</w:t>
            </w:r>
            <w:proofErr w:type="gramEnd"/>
            <w:r w:rsidRPr="00C560BD">
              <w:rPr>
                <w:rFonts w:ascii="Times New Roman" w:hAnsi="Times New Roman" w:cs="Times New Roman"/>
                <w:lang w:val="en-US"/>
              </w:rPr>
              <w:t xml:space="preserve"> have done.</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hint="eastAsia"/>
                <w:lang w:val="en-US"/>
              </w:rPr>
              <w:t>•</w:t>
            </w:r>
            <w:r w:rsidRPr="00C560BD">
              <w:rPr>
                <w:rFonts w:ascii="Times New Roman" w:hAnsi="Times New Roman" w:cs="Times New Roman"/>
                <w:lang w:val="en-US"/>
              </w:rPr>
              <w:t xml:space="preserve"> Jot down a list of five extra</w:t>
            </w:r>
            <w:r>
              <w:rPr>
                <w:rFonts w:ascii="Times New Roman" w:hAnsi="Times New Roman" w:cs="Times New Roman"/>
                <w:lang w:val="en-US"/>
              </w:rPr>
              <w:t xml:space="preserve"> </w:t>
            </w:r>
            <w:r w:rsidRPr="00C560BD">
              <w:rPr>
                <w:rFonts w:ascii="Times New Roman" w:hAnsi="Times New Roman" w:cs="Times New Roman"/>
                <w:lang w:val="en-US"/>
              </w:rPr>
              <w:t>details you could add to</w:t>
            </w:r>
            <w:r>
              <w:rPr>
                <w:rFonts w:ascii="Times New Roman" w:hAnsi="Times New Roman" w:cs="Times New Roman"/>
                <w:lang w:val="en-US"/>
              </w:rPr>
              <w:t xml:space="preserve"> </w:t>
            </w:r>
            <w:r w:rsidRPr="00C560BD">
              <w:rPr>
                <w:rFonts w:ascii="Times New Roman" w:hAnsi="Times New Roman" w:cs="Times New Roman"/>
                <w:lang w:val="en-US"/>
              </w:rPr>
              <w:t>give a fuller picture.</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hint="eastAsia"/>
                <w:lang w:val="en-US"/>
              </w:rPr>
              <w:t>•</w:t>
            </w:r>
            <w:r w:rsidRPr="00C560BD">
              <w:rPr>
                <w:rFonts w:ascii="Times New Roman" w:hAnsi="Times New Roman" w:cs="Times New Roman"/>
                <w:lang w:val="en-US"/>
              </w:rPr>
              <w:t xml:space="preserve"> Add something you know</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lang w:val="en-US"/>
              </w:rPr>
              <w:t>about someone else's</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lang w:val="en-US"/>
              </w:rPr>
              <w:lastRenderedPageBreak/>
              <w:t>ideas: from television,</w:t>
            </w:r>
          </w:p>
          <w:p w:rsidR="00B66AA5" w:rsidRPr="00C560BD" w:rsidRDefault="00B66AA5" w:rsidP="00C00C0A">
            <w:pPr>
              <w:rPr>
                <w:rFonts w:ascii="Times New Roman" w:hAnsi="Times New Roman" w:cs="Times New Roman"/>
                <w:lang w:val="en-US"/>
              </w:rPr>
            </w:pPr>
            <w:proofErr w:type="gramStart"/>
            <w:r w:rsidRPr="00C560BD">
              <w:rPr>
                <w:rFonts w:ascii="Times New Roman" w:hAnsi="Times New Roman" w:cs="Times New Roman"/>
                <w:lang w:val="en-US"/>
              </w:rPr>
              <w:t>radio</w:t>
            </w:r>
            <w:proofErr w:type="gramEnd"/>
            <w:r w:rsidRPr="00C560BD">
              <w:rPr>
                <w:rFonts w:ascii="Times New Roman" w:hAnsi="Times New Roman" w:cs="Times New Roman"/>
                <w:lang w:val="en-US"/>
              </w:rPr>
              <w:t>, or reading.</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hint="eastAsia"/>
                <w:lang w:val="en-US"/>
              </w:rPr>
              <w:t>•</w:t>
            </w:r>
            <w:r w:rsidRPr="00C560BD">
              <w:rPr>
                <w:rFonts w:ascii="Times New Roman" w:hAnsi="Times New Roman" w:cs="Times New Roman"/>
                <w:lang w:val="en-US"/>
              </w:rPr>
              <w:t xml:space="preserve"> Add a personal opinion</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lang w:val="en-US"/>
              </w:rPr>
              <w:t>about some aspect of what</w:t>
            </w:r>
          </w:p>
          <w:p w:rsidR="00B66AA5" w:rsidRPr="00C560BD" w:rsidRDefault="00B66AA5" w:rsidP="00C00C0A">
            <w:pPr>
              <w:rPr>
                <w:rFonts w:ascii="Times New Roman" w:hAnsi="Times New Roman" w:cs="Times New Roman"/>
                <w:lang w:val="en-US"/>
              </w:rPr>
            </w:pPr>
            <w:proofErr w:type="gramStart"/>
            <w:r w:rsidRPr="00C560BD">
              <w:rPr>
                <w:rFonts w:ascii="Times New Roman" w:hAnsi="Times New Roman" w:cs="Times New Roman"/>
                <w:lang w:val="en-US"/>
              </w:rPr>
              <w:t>you</w:t>
            </w:r>
            <w:proofErr w:type="gramEnd"/>
            <w:r w:rsidRPr="00C560BD">
              <w:rPr>
                <w:rFonts w:ascii="Times New Roman" w:hAnsi="Times New Roman" w:cs="Times New Roman"/>
                <w:lang w:val="en-US"/>
              </w:rPr>
              <w:t xml:space="preserve"> wrote.</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hint="eastAsia"/>
                <w:lang w:val="en-US"/>
              </w:rPr>
              <w:t>•</w:t>
            </w:r>
            <w:r w:rsidRPr="00C560BD">
              <w:rPr>
                <w:rFonts w:ascii="Times New Roman" w:hAnsi="Times New Roman" w:cs="Times New Roman"/>
                <w:lang w:val="en-US"/>
              </w:rPr>
              <w:t xml:space="preserve"> Rewrite the piece, adding</w:t>
            </w:r>
          </w:p>
          <w:p w:rsidR="00B66AA5" w:rsidRPr="008B23AB" w:rsidRDefault="00B66AA5" w:rsidP="00C00C0A">
            <w:pPr>
              <w:rPr>
                <w:rFonts w:ascii="Times New Roman" w:hAnsi="Times New Roman" w:cs="Times New Roman"/>
                <w:iCs/>
              </w:rPr>
            </w:pPr>
            <w:proofErr w:type="spellStart"/>
            <w:r w:rsidRPr="008B23AB">
              <w:rPr>
                <w:rFonts w:ascii="Times New Roman" w:hAnsi="Times New Roman" w:cs="Times New Roman"/>
              </w:rPr>
              <w:t>the</w:t>
            </w:r>
            <w:proofErr w:type="spellEnd"/>
            <w:r w:rsidRPr="008B23AB">
              <w:rPr>
                <w:rFonts w:ascii="Times New Roman" w:hAnsi="Times New Roman" w:cs="Times New Roman"/>
              </w:rPr>
              <w:t xml:space="preserve"> </w:t>
            </w:r>
            <w:proofErr w:type="spellStart"/>
            <w:r w:rsidRPr="008B23AB">
              <w:rPr>
                <w:rFonts w:ascii="Times New Roman" w:hAnsi="Times New Roman" w:cs="Times New Roman"/>
              </w:rPr>
              <w:t>new</w:t>
            </w:r>
            <w:proofErr w:type="spellEnd"/>
            <w:r w:rsidRPr="008B23AB">
              <w:rPr>
                <w:rFonts w:ascii="Times New Roman" w:hAnsi="Times New Roman" w:cs="Times New Roman"/>
              </w:rPr>
              <w:t xml:space="preserve"> </w:t>
            </w:r>
            <w:proofErr w:type="spellStart"/>
            <w:r w:rsidRPr="008B23AB">
              <w:rPr>
                <w:rFonts w:ascii="Times New Roman" w:hAnsi="Times New Roman" w:cs="Times New Roman"/>
              </w:rPr>
              <w:t>detail</w:t>
            </w:r>
            <w:proofErr w:type="spellEnd"/>
            <w:r w:rsidRPr="008B23AB">
              <w:rPr>
                <w:rFonts w:ascii="Times New Roman" w:hAnsi="Times New Roman" w:cs="Times New Roman"/>
              </w:rPr>
              <w:t>.</w:t>
            </w:r>
          </w:p>
          <w:p w:rsidR="00B66AA5" w:rsidRPr="008B23AB" w:rsidRDefault="00B66AA5" w:rsidP="00C00C0A">
            <w:pPr>
              <w:rPr>
                <w:rFonts w:ascii="Times New Roman" w:hAnsi="Times New Roman" w:cs="Times New Roman"/>
                <w:i/>
                <w:iCs/>
              </w:rPr>
            </w:pPr>
          </w:p>
        </w:tc>
        <w:tc>
          <w:tcPr>
            <w:tcW w:w="3138" w:type="dxa"/>
          </w:tcPr>
          <w:p w:rsidR="00B66AA5" w:rsidRPr="00C560BD" w:rsidRDefault="00B66AA5" w:rsidP="00C00C0A">
            <w:pPr>
              <w:rPr>
                <w:rFonts w:ascii="Times New Roman" w:hAnsi="Times New Roman" w:cs="Times New Roman"/>
                <w:i/>
                <w:iCs/>
                <w:lang w:val="en-US"/>
              </w:rPr>
            </w:pPr>
            <w:r w:rsidRPr="00C560BD">
              <w:rPr>
                <w:rFonts w:ascii="Times New Roman" w:hAnsi="Times New Roman" w:cs="Times New Roman"/>
                <w:i/>
                <w:iCs/>
                <w:lang w:val="en-US"/>
              </w:rPr>
              <w:lastRenderedPageBreak/>
              <w:t>Rewrite 2</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lang w:val="en-US"/>
              </w:rPr>
              <w:t>Playing with your ideas</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lang w:val="en-US"/>
              </w:rPr>
              <w:t xml:space="preserve">Play around with what </w:t>
            </w:r>
            <w:proofErr w:type="gramStart"/>
            <w:r w:rsidRPr="00C560BD">
              <w:rPr>
                <w:rFonts w:ascii="Times New Roman" w:hAnsi="Times New Roman" w:cs="Times New Roman"/>
                <w:lang w:val="en-US"/>
              </w:rPr>
              <w:t>you</w:t>
            </w:r>
            <w:r>
              <w:rPr>
                <w:rFonts w:ascii="Times New Roman" w:hAnsi="Times New Roman" w:cs="Times New Roman"/>
                <w:lang w:val="en-US"/>
              </w:rPr>
              <w:t xml:space="preserve">  </w:t>
            </w:r>
            <w:r w:rsidRPr="00C560BD">
              <w:rPr>
                <w:rFonts w:ascii="Times New Roman" w:hAnsi="Times New Roman" w:cs="Times New Roman"/>
                <w:lang w:val="en-US"/>
              </w:rPr>
              <w:t>have</w:t>
            </w:r>
            <w:proofErr w:type="gramEnd"/>
            <w:r w:rsidRPr="00C560BD">
              <w:rPr>
                <w:rFonts w:ascii="Times New Roman" w:hAnsi="Times New Roman" w:cs="Times New Roman"/>
                <w:lang w:val="en-US"/>
              </w:rPr>
              <w:t xml:space="preserve"> written. For example,</w:t>
            </w:r>
            <w:r>
              <w:rPr>
                <w:rFonts w:ascii="Times New Roman" w:hAnsi="Times New Roman" w:cs="Times New Roman"/>
                <w:lang w:val="en-US"/>
              </w:rPr>
              <w:t xml:space="preserve"> </w:t>
            </w:r>
            <w:r w:rsidRPr="00C560BD">
              <w:rPr>
                <w:rFonts w:ascii="Times New Roman" w:hAnsi="Times New Roman" w:cs="Times New Roman"/>
                <w:lang w:val="en-US"/>
              </w:rPr>
              <w:t>you could:</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hint="eastAsia"/>
                <w:lang w:val="en-US"/>
              </w:rPr>
              <w:t>•</w:t>
            </w:r>
            <w:r w:rsidRPr="00C560BD">
              <w:rPr>
                <w:rFonts w:ascii="Times New Roman" w:hAnsi="Times New Roman" w:cs="Times New Roman"/>
                <w:lang w:val="en-US"/>
              </w:rPr>
              <w:t xml:space="preserve"> change the order of the</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lang w:val="en-US"/>
              </w:rPr>
              <w:t>sentences around</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hint="eastAsia"/>
                <w:lang w:val="en-US"/>
              </w:rPr>
              <w:t>•</w:t>
            </w:r>
            <w:r w:rsidRPr="00C560BD">
              <w:rPr>
                <w:rFonts w:ascii="Times New Roman" w:hAnsi="Times New Roman" w:cs="Times New Roman"/>
                <w:lang w:val="en-US"/>
              </w:rPr>
              <w:t xml:space="preserve"> change some of the words</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hint="eastAsia"/>
                <w:lang w:val="en-US"/>
              </w:rPr>
              <w:t>•</w:t>
            </w:r>
            <w:r w:rsidRPr="00C560BD">
              <w:rPr>
                <w:rFonts w:ascii="Times New Roman" w:hAnsi="Times New Roman" w:cs="Times New Roman"/>
                <w:lang w:val="en-US"/>
              </w:rPr>
              <w:t xml:space="preserve"> add more details</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hint="eastAsia"/>
                <w:lang w:val="en-US"/>
              </w:rPr>
              <w:t>•</w:t>
            </w:r>
            <w:r w:rsidRPr="00C560BD">
              <w:rPr>
                <w:rFonts w:ascii="Times New Roman" w:hAnsi="Times New Roman" w:cs="Times New Roman"/>
                <w:lang w:val="en-US"/>
              </w:rPr>
              <w:t xml:space="preserve"> change the order of the</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lang w:val="en-US"/>
              </w:rPr>
              <w:lastRenderedPageBreak/>
              <w:t>paragraphs</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hint="eastAsia"/>
                <w:lang w:val="en-US"/>
              </w:rPr>
              <w:t>•</w:t>
            </w:r>
            <w:r w:rsidRPr="00C560BD">
              <w:rPr>
                <w:rFonts w:ascii="Times New Roman" w:hAnsi="Times New Roman" w:cs="Times New Roman"/>
                <w:lang w:val="en-US"/>
              </w:rPr>
              <w:t xml:space="preserve"> ask a question and turn</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lang w:val="en-US"/>
              </w:rPr>
              <w:t>what you have written into</w:t>
            </w:r>
            <w:r>
              <w:rPr>
                <w:rFonts w:ascii="Times New Roman" w:hAnsi="Times New Roman" w:cs="Times New Roman"/>
                <w:lang w:val="en-US"/>
              </w:rPr>
              <w:t xml:space="preserve">  </w:t>
            </w:r>
            <w:r w:rsidRPr="00C560BD">
              <w:rPr>
                <w:rFonts w:ascii="Times New Roman" w:hAnsi="Times New Roman" w:cs="Times New Roman"/>
                <w:lang w:val="en-US"/>
              </w:rPr>
              <w:t>the answer</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hint="eastAsia"/>
                <w:lang w:val="en-US"/>
              </w:rPr>
              <w:t>•</w:t>
            </w:r>
            <w:r w:rsidRPr="00C560BD">
              <w:rPr>
                <w:rFonts w:ascii="Times New Roman" w:hAnsi="Times New Roman" w:cs="Times New Roman"/>
                <w:lang w:val="en-US"/>
              </w:rPr>
              <w:t xml:space="preserve"> write from the opposite</w:t>
            </w:r>
          </w:p>
          <w:p w:rsidR="00B66AA5" w:rsidRPr="00C560BD" w:rsidRDefault="00B66AA5" w:rsidP="00C00C0A">
            <w:pPr>
              <w:rPr>
                <w:rFonts w:ascii="Times New Roman" w:hAnsi="Times New Roman" w:cs="Times New Roman"/>
                <w:i/>
                <w:iCs/>
                <w:lang w:val="en-US"/>
              </w:rPr>
            </w:pPr>
            <w:proofErr w:type="gramStart"/>
            <w:r w:rsidRPr="00C560BD">
              <w:rPr>
                <w:rFonts w:ascii="Times New Roman" w:hAnsi="Times New Roman" w:cs="Times New Roman"/>
                <w:lang w:val="en-US"/>
              </w:rPr>
              <w:t>point</w:t>
            </w:r>
            <w:proofErr w:type="gramEnd"/>
            <w:r w:rsidRPr="00C560BD">
              <w:rPr>
                <w:rFonts w:ascii="Times New Roman" w:hAnsi="Times New Roman" w:cs="Times New Roman"/>
                <w:lang w:val="en-US"/>
              </w:rPr>
              <w:t xml:space="preserve"> of view.</w:t>
            </w:r>
          </w:p>
        </w:tc>
        <w:tc>
          <w:tcPr>
            <w:tcW w:w="3852" w:type="dxa"/>
          </w:tcPr>
          <w:p w:rsidR="00B66AA5" w:rsidRPr="00C560BD" w:rsidRDefault="00B66AA5" w:rsidP="00C00C0A">
            <w:pPr>
              <w:rPr>
                <w:rFonts w:ascii="Times New Roman" w:hAnsi="Times New Roman" w:cs="Times New Roman"/>
                <w:i/>
                <w:iCs/>
                <w:lang w:val="en-US"/>
              </w:rPr>
            </w:pPr>
            <w:r w:rsidRPr="00C560BD">
              <w:rPr>
                <w:rFonts w:ascii="Times New Roman" w:hAnsi="Times New Roman" w:cs="Times New Roman"/>
                <w:i/>
                <w:iCs/>
                <w:lang w:val="en-US"/>
              </w:rPr>
              <w:lastRenderedPageBreak/>
              <w:t>Rewrite 3</w:t>
            </w:r>
          </w:p>
          <w:p w:rsidR="00B66AA5" w:rsidRPr="00C560BD" w:rsidRDefault="00B66AA5" w:rsidP="00C00C0A">
            <w:pPr>
              <w:rPr>
                <w:rFonts w:ascii="Times New Roman" w:hAnsi="Times New Roman" w:cs="Times New Roman"/>
                <w:lang w:val="en-US"/>
              </w:rPr>
            </w:pPr>
            <w:proofErr w:type="spellStart"/>
            <w:r w:rsidRPr="00C560BD">
              <w:rPr>
                <w:rFonts w:ascii="Times New Roman" w:hAnsi="Times New Roman" w:cs="Times New Roman"/>
                <w:lang w:val="en-US"/>
              </w:rPr>
              <w:t>Organising</w:t>
            </w:r>
            <w:proofErr w:type="spellEnd"/>
            <w:r w:rsidRPr="00C560BD">
              <w:rPr>
                <w:rFonts w:ascii="Times New Roman" w:hAnsi="Times New Roman" w:cs="Times New Roman"/>
                <w:lang w:val="en-US"/>
              </w:rPr>
              <w:t xml:space="preserve"> your material</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hint="eastAsia"/>
                <w:lang w:val="en-US"/>
              </w:rPr>
              <w:t>•</w:t>
            </w:r>
            <w:r w:rsidRPr="00C560BD">
              <w:rPr>
                <w:rFonts w:ascii="Times New Roman" w:hAnsi="Times New Roman" w:cs="Times New Roman"/>
                <w:lang w:val="en-US"/>
              </w:rPr>
              <w:t xml:space="preserve"> Select one of your pieces of</w:t>
            </w:r>
          </w:p>
          <w:p w:rsidR="00B66AA5" w:rsidRPr="00C560BD" w:rsidRDefault="00B66AA5" w:rsidP="00C00C0A">
            <w:pPr>
              <w:rPr>
                <w:rFonts w:ascii="Times New Roman" w:hAnsi="Times New Roman" w:cs="Times New Roman"/>
                <w:lang w:val="en-US"/>
              </w:rPr>
            </w:pPr>
            <w:proofErr w:type="gramStart"/>
            <w:r w:rsidRPr="00C560BD">
              <w:rPr>
                <w:rFonts w:ascii="Times New Roman" w:hAnsi="Times New Roman" w:cs="Times New Roman"/>
                <w:lang w:val="en-US"/>
              </w:rPr>
              <w:t>writing</w:t>
            </w:r>
            <w:proofErr w:type="gramEnd"/>
            <w:r w:rsidRPr="00C560BD">
              <w:rPr>
                <w:rFonts w:ascii="Times New Roman" w:hAnsi="Times New Roman" w:cs="Times New Roman"/>
                <w:lang w:val="en-US"/>
              </w:rPr>
              <w:t>.</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hint="eastAsia"/>
                <w:lang w:val="en-US"/>
              </w:rPr>
              <w:t>•</w:t>
            </w:r>
            <w:r w:rsidRPr="00C560BD">
              <w:rPr>
                <w:rFonts w:ascii="Times New Roman" w:hAnsi="Times New Roman" w:cs="Times New Roman"/>
                <w:lang w:val="en-US"/>
              </w:rPr>
              <w:t xml:space="preserve"> Read through it, underlining</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lang w:val="en-US"/>
              </w:rPr>
              <w:t>each major idea in a different</w:t>
            </w:r>
          </w:p>
          <w:p w:rsidR="00B66AA5" w:rsidRPr="00C560BD" w:rsidRDefault="00B66AA5" w:rsidP="00C00C0A">
            <w:pPr>
              <w:rPr>
                <w:rFonts w:ascii="Times New Roman" w:hAnsi="Times New Roman" w:cs="Times New Roman"/>
                <w:lang w:val="en-US"/>
              </w:rPr>
            </w:pPr>
            <w:proofErr w:type="spellStart"/>
            <w:proofErr w:type="gramStart"/>
            <w:r w:rsidRPr="00C560BD">
              <w:rPr>
                <w:rFonts w:ascii="Times New Roman" w:hAnsi="Times New Roman" w:cs="Times New Roman"/>
                <w:lang w:val="en-US"/>
              </w:rPr>
              <w:t>colour</w:t>
            </w:r>
            <w:proofErr w:type="spellEnd"/>
            <w:proofErr w:type="gramEnd"/>
            <w:r w:rsidRPr="00C560BD">
              <w:rPr>
                <w:rFonts w:ascii="Times New Roman" w:hAnsi="Times New Roman" w:cs="Times New Roman"/>
                <w:lang w:val="en-US"/>
              </w:rPr>
              <w:t>. For each change of</w:t>
            </w:r>
          </w:p>
          <w:p w:rsidR="00B66AA5" w:rsidRPr="00C560BD" w:rsidRDefault="00B66AA5" w:rsidP="00C00C0A">
            <w:pPr>
              <w:rPr>
                <w:rFonts w:ascii="Times New Roman" w:hAnsi="Times New Roman" w:cs="Times New Roman"/>
                <w:lang w:val="en-US"/>
              </w:rPr>
            </w:pPr>
            <w:proofErr w:type="gramStart"/>
            <w:r w:rsidRPr="00C560BD">
              <w:rPr>
                <w:rFonts w:ascii="Times New Roman" w:hAnsi="Times New Roman" w:cs="Times New Roman"/>
                <w:lang w:val="en-US"/>
              </w:rPr>
              <w:t>subject</w:t>
            </w:r>
            <w:proofErr w:type="gramEnd"/>
            <w:r w:rsidRPr="00C560BD">
              <w:rPr>
                <w:rFonts w:ascii="Times New Roman" w:hAnsi="Times New Roman" w:cs="Times New Roman"/>
                <w:lang w:val="en-US"/>
              </w:rPr>
              <w:t xml:space="preserve">, change the </w:t>
            </w:r>
            <w:proofErr w:type="spellStart"/>
            <w:r w:rsidRPr="00C560BD">
              <w:rPr>
                <w:rFonts w:ascii="Times New Roman" w:hAnsi="Times New Roman" w:cs="Times New Roman"/>
                <w:lang w:val="en-US"/>
              </w:rPr>
              <w:t>colour</w:t>
            </w:r>
            <w:proofErr w:type="spellEnd"/>
            <w:r w:rsidRPr="00C560BD">
              <w:rPr>
                <w:rFonts w:ascii="Times New Roman" w:hAnsi="Times New Roman" w:cs="Times New Roman"/>
                <w:lang w:val="en-US"/>
              </w:rPr>
              <w:t>. If</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lang w:val="en-US"/>
              </w:rPr>
              <w:t>a subject comes up again, use</w:t>
            </w:r>
          </w:p>
          <w:p w:rsidR="00B66AA5" w:rsidRPr="00C560BD" w:rsidRDefault="00B66AA5" w:rsidP="00C00C0A">
            <w:pPr>
              <w:rPr>
                <w:rFonts w:ascii="Times New Roman" w:hAnsi="Times New Roman" w:cs="Times New Roman"/>
                <w:lang w:val="en-US"/>
              </w:rPr>
            </w:pPr>
            <w:proofErr w:type="gramStart"/>
            <w:r w:rsidRPr="00C560BD">
              <w:rPr>
                <w:rFonts w:ascii="Times New Roman" w:hAnsi="Times New Roman" w:cs="Times New Roman"/>
                <w:lang w:val="en-US"/>
              </w:rPr>
              <w:lastRenderedPageBreak/>
              <w:t>the</w:t>
            </w:r>
            <w:proofErr w:type="gramEnd"/>
            <w:r w:rsidRPr="00C560BD">
              <w:rPr>
                <w:rFonts w:ascii="Times New Roman" w:hAnsi="Times New Roman" w:cs="Times New Roman"/>
                <w:lang w:val="en-US"/>
              </w:rPr>
              <w:t xml:space="preserve"> </w:t>
            </w:r>
            <w:proofErr w:type="spellStart"/>
            <w:r w:rsidRPr="00C560BD">
              <w:rPr>
                <w:rFonts w:ascii="Times New Roman" w:hAnsi="Times New Roman" w:cs="Times New Roman"/>
                <w:lang w:val="en-US"/>
              </w:rPr>
              <w:t>colour</w:t>
            </w:r>
            <w:proofErr w:type="spellEnd"/>
            <w:r w:rsidRPr="00C560BD">
              <w:rPr>
                <w:rFonts w:ascii="Times New Roman" w:hAnsi="Times New Roman" w:cs="Times New Roman"/>
                <w:lang w:val="en-US"/>
              </w:rPr>
              <w:t xml:space="preserve"> you used before.</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hint="eastAsia"/>
                <w:lang w:val="en-US"/>
              </w:rPr>
              <w:t>•</w:t>
            </w:r>
            <w:r w:rsidRPr="00C560BD">
              <w:rPr>
                <w:rFonts w:ascii="Times New Roman" w:hAnsi="Times New Roman" w:cs="Times New Roman"/>
                <w:lang w:val="en-US"/>
              </w:rPr>
              <w:t xml:space="preserve"> When you have finished, check</w:t>
            </w:r>
            <w:r>
              <w:rPr>
                <w:rFonts w:ascii="Times New Roman" w:hAnsi="Times New Roman" w:cs="Times New Roman"/>
                <w:lang w:val="en-US"/>
              </w:rPr>
              <w:t xml:space="preserve"> </w:t>
            </w:r>
            <w:r w:rsidRPr="00C560BD">
              <w:rPr>
                <w:rFonts w:ascii="Times New Roman" w:hAnsi="Times New Roman" w:cs="Times New Roman"/>
                <w:lang w:val="en-US"/>
              </w:rPr>
              <w:t xml:space="preserve">how often the </w:t>
            </w:r>
            <w:proofErr w:type="spellStart"/>
            <w:r w:rsidRPr="00C560BD">
              <w:rPr>
                <w:rFonts w:ascii="Times New Roman" w:hAnsi="Times New Roman" w:cs="Times New Roman"/>
                <w:lang w:val="en-US"/>
              </w:rPr>
              <w:t>colour</w:t>
            </w:r>
            <w:proofErr w:type="spellEnd"/>
            <w:r w:rsidRPr="00C560BD">
              <w:rPr>
                <w:rFonts w:ascii="Times New Roman" w:hAnsi="Times New Roman" w:cs="Times New Roman"/>
                <w:lang w:val="en-US"/>
              </w:rPr>
              <w:t xml:space="preserve"> changes.</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hint="eastAsia"/>
                <w:lang w:val="en-US"/>
              </w:rPr>
              <w:t>•</w:t>
            </w:r>
            <w:r w:rsidRPr="00C560BD">
              <w:rPr>
                <w:rFonts w:ascii="Times New Roman" w:hAnsi="Times New Roman" w:cs="Times New Roman"/>
                <w:lang w:val="en-US"/>
              </w:rPr>
              <w:t xml:space="preserve"> Rewrite the passage so that all</w:t>
            </w:r>
          </w:p>
          <w:p w:rsidR="00B66AA5" w:rsidRPr="00C560BD" w:rsidRDefault="00B66AA5" w:rsidP="00C00C0A">
            <w:pPr>
              <w:rPr>
                <w:rFonts w:ascii="Times New Roman" w:hAnsi="Times New Roman" w:cs="Times New Roman"/>
                <w:lang w:val="en-US"/>
              </w:rPr>
            </w:pPr>
            <w:r w:rsidRPr="00C560BD">
              <w:rPr>
                <w:rFonts w:ascii="Times New Roman" w:hAnsi="Times New Roman" w:cs="Times New Roman"/>
                <w:lang w:val="en-US"/>
              </w:rPr>
              <w:t>the parts underlined in a given</w:t>
            </w:r>
          </w:p>
          <w:p w:rsidR="00B66AA5" w:rsidRPr="008B23AB" w:rsidRDefault="00B66AA5" w:rsidP="00C00C0A">
            <w:pPr>
              <w:rPr>
                <w:rFonts w:ascii="Times New Roman" w:hAnsi="Times New Roman" w:cs="Times New Roman"/>
                <w:i/>
                <w:iCs/>
              </w:rPr>
            </w:pPr>
            <w:proofErr w:type="spellStart"/>
            <w:r w:rsidRPr="008B23AB">
              <w:rPr>
                <w:rFonts w:ascii="Times New Roman" w:hAnsi="Times New Roman" w:cs="Times New Roman"/>
              </w:rPr>
              <w:t>colour</w:t>
            </w:r>
            <w:proofErr w:type="spellEnd"/>
            <w:r w:rsidRPr="008B23AB">
              <w:rPr>
                <w:rFonts w:ascii="Times New Roman" w:hAnsi="Times New Roman" w:cs="Times New Roman"/>
              </w:rPr>
              <w:t xml:space="preserve"> </w:t>
            </w:r>
            <w:proofErr w:type="spellStart"/>
            <w:r w:rsidRPr="008B23AB">
              <w:rPr>
                <w:rFonts w:ascii="Times New Roman" w:hAnsi="Times New Roman" w:cs="Times New Roman"/>
              </w:rPr>
              <w:t>are</w:t>
            </w:r>
            <w:proofErr w:type="spellEnd"/>
            <w:r w:rsidRPr="008B23AB">
              <w:rPr>
                <w:rFonts w:ascii="Times New Roman" w:hAnsi="Times New Roman" w:cs="Times New Roman"/>
              </w:rPr>
              <w:t xml:space="preserve"> </w:t>
            </w:r>
            <w:proofErr w:type="spellStart"/>
            <w:r w:rsidRPr="008B23AB">
              <w:rPr>
                <w:rFonts w:ascii="Times New Roman" w:hAnsi="Times New Roman" w:cs="Times New Roman"/>
              </w:rPr>
              <w:t>grouped</w:t>
            </w:r>
            <w:proofErr w:type="spellEnd"/>
            <w:r w:rsidRPr="008B23AB">
              <w:rPr>
                <w:rFonts w:ascii="Times New Roman" w:hAnsi="Times New Roman" w:cs="Times New Roman"/>
              </w:rPr>
              <w:t xml:space="preserve"> </w:t>
            </w:r>
            <w:proofErr w:type="spellStart"/>
            <w:r w:rsidRPr="008B23AB">
              <w:rPr>
                <w:rFonts w:ascii="Times New Roman" w:hAnsi="Times New Roman" w:cs="Times New Roman"/>
              </w:rPr>
              <w:t>together</w:t>
            </w:r>
            <w:proofErr w:type="spellEnd"/>
            <w:r w:rsidRPr="008B23AB">
              <w:rPr>
                <w:rFonts w:ascii="Times New Roman" w:hAnsi="Times New Roman" w:cs="Times New Roman"/>
              </w:rPr>
              <w:t>.</w:t>
            </w:r>
          </w:p>
        </w:tc>
      </w:tr>
    </w:tbl>
    <w:p w:rsidR="00B66AA5" w:rsidRPr="000464A4" w:rsidRDefault="00B66AA5" w:rsidP="00B66AA5">
      <w:pPr>
        <w:pStyle w:val="af4"/>
        <w:numPr>
          <w:ilvl w:val="0"/>
          <w:numId w:val="39"/>
        </w:numPr>
        <w:rPr>
          <w:iCs/>
          <w:lang w:val="en-US"/>
        </w:rPr>
      </w:pPr>
      <w:r w:rsidRPr="000464A4">
        <w:rPr>
          <w:iCs/>
          <w:lang w:val="en-US"/>
        </w:rPr>
        <w:lastRenderedPageBreak/>
        <w:t>Activity 4 (10 min)</w:t>
      </w:r>
    </w:p>
    <w:p w:rsidR="00B66AA5" w:rsidRDefault="00B66AA5" w:rsidP="00B66AA5">
      <w:pPr>
        <w:rPr>
          <w:rFonts w:ascii="Times New Roman" w:hAnsi="Times New Roman" w:cs="Times New Roman"/>
          <w:b/>
          <w:bCs/>
          <w:sz w:val="32"/>
          <w:lang w:val="en-US"/>
        </w:rPr>
      </w:pPr>
    </w:p>
    <w:p w:rsidR="00B66AA5" w:rsidRDefault="00B66AA5" w:rsidP="00B66AA5">
      <w:pPr>
        <w:rPr>
          <w:rFonts w:ascii="Times New Roman" w:hAnsi="Times New Roman" w:cs="Times New Roman"/>
          <w:b/>
          <w:bCs/>
          <w:sz w:val="32"/>
          <w:lang w:val="en-US"/>
        </w:rPr>
      </w:pPr>
    </w:p>
    <w:p w:rsidR="00B66AA5" w:rsidRPr="007B365D" w:rsidRDefault="00B66AA5" w:rsidP="00B66AA5">
      <w:pPr>
        <w:rPr>
          <w:rFonts w:ascii="Times New Roman" w:hAnsi="Times New Roman" w:cs="Times New Roman"/>
          <w:b/>
          <w:bCs/>
          <w:sz w:val="32"/>
          <w:lang w:val="en-US"/>
        </w:rPr>
      </w:pPr>
      <w:proofErr w:type="gramStart"/>
      <w:r w:rsidRPr="007B365D">
        <w:rPr>
          <w:rFonts w:ascii="Times New Roman" w:hAnsi="Times New Roman" w:cs="Times New Roman"/>
          <w:b/>
          <w:bCs/>
          <w:sz w:val="32"/>
          <w:lang w:val="en-US"/>
        </w:rPr>
        <w:t>Theme 21</w:t>
      </w:r>
      <w:r w:rsidRPr="007B365D">
        <w:rPr>
          <w:rFonts w:ascii="Times New Roman" w:hAnsi="Times New Roman" w:cs="Times New Roman"/>
          <w:b/>
          <w:bCs/>
          <w:i/>
          <w:iCs/>
          <w:sz w:val="32"/>
          <w:lang w:val="en-US"/>
        </w:rPr>
        <w:t>.</w:t>
      </w:r>
      <w:proofErr w:type="gramEnd"/>
      <w:r w:rsidRPr="007B365D">
        <w:rPr>
          <w:rFonts w:ascii="Times New Roman" w:hAnsi="Times New Roman" w:cs="Times New Roman"/>
          <w:b/>
          <w:bCs/>
          <w:i/>
          <w:iCs/>
          <w:sz w:val="32"/>
          <w:lang w:val="en-US"/>
        </w:rPr>
        <w:t xml:space="preserve"> Discussion</w:t>
      </w:r>
    </w:p>
    <w:p w:rsidR="00B66AA5" w:rsidRPr="008B23AB" w:rsidRDefault="00B66AA5" w:rsidP="00B66AA5">
      <w:pPr>
        <w:spacing w:line="360" w:lineRule="auto"/>
        <w:rPr>
          <w:rFonts w:ascii="Times New Roman" w:hAnsi="Times New Roman" w:cs="Times New Roman"/>
          <w:b/>
          <w:bCs/>
          <w:lang w:val="en-US"/>
        </w:rPr>
      </w:pPr>
      <w:r w:rsidRPr="008B23AB">
        <w:rPr>
          <w:rFonts w:ascii="Times New Roman" w:hAnsi="Times New Roman" w:cs="Times New Roman"/>
          <w:b/>
          <w:bCs/>
          <w:lang w:val="en-US"/>
        </w:rPr>
        <w:t>Aims</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By the end of Year 4 students will be expected to reach a level of reading proficiency equivalent to Band C1 in the CEFR.</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By the end of Year 1 students will be able to read and understand a range of text types to a level approaching Band B1 in the CEFR.</w:t>
      </w:r>
    </w:p>
    <w:p w:rsidR="00B66AA5" w:rsidRPr="008B23AB" w:rsidRDefault="00B66AA5" w:rsidP="00B66AA5">
      <w:pPr>
        <w:jc w:val="both"/>
        <w:rPr>
          <w:rFonts w:ascii="Times New Roman" w:hAnsi="Times New Roman" w:cs="Times New Roman"/>
          <w:b/>
          <w:bCs/>
          <w:lang w:val="en-US"/>
        </w:rPr>
      </w:pPr>
      <w:r w:rsidRPr="008B23AB">
        <w:rPr>
          <w:rFonts w:ascii="Times New Roman" w:hAnsi="Times New Roman" w:cs="Times New Roman"/>
          <w:b/>
          <w:bCs/>
          <w:lang w:val="en-US"/>
        </w:rPr>
        <w:t>Objectives</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By the end of the Year 1 students will:</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w:t>
      </w:r>
      <w:r w:rsidRPr="008B23AB">
        <w:rPr>
          <w:rFonts w:ascii="Times New Roman" w:hAnsi="Times New Roman" w:cs="Times New Roman"/>
          <w:bCs/>
          <w:lang w:val="en-US"/>
        </w:rPr>
        <w:tab/>
        <w:t>be able to   understand the main points in short newspaper articles about current and familiar topics.</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w:t>
      </w:r>
      <w:r w:rsidRPr="008B23AB">
        <w:rPr>
          <w:rFonts w:ascii="Times New Roman" w:hAnsi="Times New Roman" w:cs="Times New Roman"/>
          <w:bCs/>
          <w:lang w:val="en-US"/>
        </w:rPr>
        <w:tab/>
        <w:t xml:space="preserve">be able </w:t>
      </w:r>
      <w:proofErr w:type="gramStart"/>
      <w:r w:rsidRPr="008B23AB">
        <w:rPr>
          <w:rFonts w:ascii="Times New Roman" w:hAnsi="Times New Roman" w:cs="Times New Roman"/>
          <w:bCs/>
          <w:lang w:val="en-US"/>
        </w:rPr>
        <w:t>to  guess</w:t>
      </w:r>
      <w:proofErr w:type="gramEnd"/>
      <w:r w:rsidRPr="008B23AB">
        <w:rPr>
          <w:rFonts w:ascii="Times New Roman" w:hAnsi="Times New Roman" w:cs="Times New Roman"/>
          <w:bCs/>
          <w:lang w:val="en-US"/>
        </w:rPr>
        <w:t xml:space="preserve"> the meaning of single unknown words from context </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w:t>
      </w:r>
      <w:r w:rsidRPr="008B23AB">
        <w:rPr>
          <w:rFonts w:ascii="Times New Roman" w:hAnsi="Times New Roman" w:cs="Times New Roman"/>
          <w:bCs/>
          <w:lang w:val="en-US"/>
        </w:rPr>
        <w:tab/>
        <w:t xml:space="preserve">be able to skim short texts and find relevant facts and information </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w:t>
      </w:r>
      <w:r w:rsidRPr="008B23AB">
        <w:rPr>
          <w:rFonts w:ascii="Times New Roman" w:hAnsi="Times New Roman" w:cs="Times New Roman"/>
          <w:bCs/>
          <w:lang w:val="en-US"/>
        </w:rPr>
        <w:tab/>
        <w:t>be able to understand the most important information in short factual texts</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w:t>
      </w:r>
      <w:r w:rsidRPr="008B23AB">
        <w:rPr>
          <w:rFonts w:ascii="Times New Roman" w:hAnsi="Times New Roman" w:cs="Times New Roman"/>
          <w:bCs/>
          <w:lang w:val="en-US"/>
        </w:rPr>
        <w:tab/>
        <w:t xml:space="preserve">be able to understand simple messages and standard letters </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w:t>
      </w:r>
      <w:r w:rsidRPr="008B23AB">
        <w:rPr>
          <w:rFonts w:ascii="Times New Roman" w:hAnsi="Times New Roman" w:cs="Times New Roman"/>
          <w:bCs/>
          <w:lang w:val="en-US"/>
        </w:rPr>
        <w:tab/>
        <w:t>be able to understand the plot of a clearly structured story and recognize the most important episodes and events.</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w:t>
      </w:r>
      <w:r w:rsidRPr="008B23AB">
        <w:rPr>
          <w:rFonts w:ascii="Times New Roman" w:hAnsi="Times New Roman" w:cs="Times New Roman"/>
          <w:bCs/>
          <w:lang w:val="en-US"/>
        </w:rPr>
        <w:tab/>
        <w:t>be able to distinguish purposes in reading</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w:t>
      </w:r>
      <w:r w:rsidRPr="008B23AB">
        <w:rPr>
          <w:rFonts w:ascii="Times New Roman" w:hAnsi="Times New Roman" w:cs="Times New Roman"/>
          <w:bCs/>
          <w:lang w:val="en-US"/>
        </w:rPr>
        <w:tab/>
        <w:t>be aware of their own reading problems and possible ways of dealing with them.</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
          <w:bCs/>
          <w:lang w:val="en-US"/>
        </w:rPr>
        <w:t>Reading: Text 1 Types of Values</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lastRenderedPageBreak/>
        <w:t>Although every family's list of values will be different, there are different categories of values that tend to be similar.</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Social Values</w:t>
      </w:r>
    </w:p>
    <w:p w:rsidR="00B66AA5" w:rsidRPr="008B23AB" w:rsidRDefault="00B66AA5" w:rsidP="00B66AA5">
      <w:pPr>
        <w:jc w:val="both"/>
        <w:rPr>
          <w:rFonts w:ascii="Times New Roman" w:hAnsi="Times New Roman" w:cs="Times New Roman"/>
          <w:bCs/>
          <w:lang w:val="en-US"/>
        </w:rPr>
      </w:pPr>
      <w:hyperlink r:id="rId352" w:history="1">
        <w:r w:rsidRPr="008B23AB">
          <w:rPr>
            <w:rStyle w:val="ae"/>
            <w:bCs/>
            <w:lang w:val="en-US"/>
          </w:rPr>
          <w:t>Social Values</w:t>
        </w:r>
      </w:hyperlink>
      <w:r w:rsidRPr="008B23AB">
        <w:rPr>
          <w:rFonts w:ascii="Times New Roman" w:hAnsi="Times New Roman" w:cs="Times New Roman"/>
          <w:bCs/>
          <w:lang w:val="en-US"/>
        </w:rPr>
        <w:t> consist of things like peace, justice, freedom, equality, and bettering our community. Examples of social values include:</w:t>
      </w:r>
    </w:p>
    <w:p w:rsidR="00B66AA5" w:rsidRPr="008B23AB" w:rsidRDefault="00B66AA5" w:rsidP="00B66AA5">
      <w:pPr>
        <w:numPr>
          <w:ilvl w:val="0"/>
          <w:numId w:val="16"/>
        </w:numPr>
        <w:spacing w:after="0"/>
        <w:jc w:val="both"/>
        <w:rPr>
          <w:rFonts w:ascii="Times New Roman" w:hAnsi="Times New Roman" w:cs="Times New Roman"/>
          <w:bCs/>
          <w:lang w:val="en-US"/>
        </w:rPr>
      </w:pPr>
      <w:r w:rsidRPr="008B23AB">
        <w:rPr>
          <w:rFonts w:ascii="Times New Roman" w:hAnsi="Times New Roman" w:cs="Times New Roman"/>
          <w:bCs/>
          <w:lang w:val="en-US"/>
        </w:rPr>
        <w:t>Not hurting others and also standing up for those who can't stand up for themselves</w:t>
      </w:r>
    </w:p>
    <w:p w:rsidR="00B66AA5" w:rsidRPr="008B23AB" w:rsidRDefault="00B66AA5" w:rsidP="00B66AA5">
      <w:pPr>
        <w:numPr>
          <w:ilvl w:val="0"/>
          <w:numId w:val="16"/>
        </w:numPr>
        <w:spacing w:after="0"/>
        <w:jc w:val="both"/>
        <w:rPr>
          <w:rFonts w:ascii="Times New Roman" w:hAnsi="Times New Roman" w:cs="Times New Roman"/>
          <w:bCs/>
          <w:lang w:val="en-US"/>
        </w:rPr>
      </w:pPr>
      <w:r w:rsidRPr="008B23AB">
        <w:rPr>
          <w:rFonts w:ascii="Times New Roman" w:hAnsi="Times New Roman" w:cs="Times New Roman"/>
          <w:bCs/>
          <w:lang w:val="en-US"/>
        </w:rPr>
        <w:t>Being respectful and courteous in your interactions</w:t>
      </w:r>
    </w:p>
    <w:p w:rsidR="00B66AA5" w:rsidRPr="008B23AB" w:rsidRDefault="00B66AA5" w:rsidP="00B66AA5">
      <w:pPr>
        <w:numPr>
          <w:ilvl w:val="0"/>
          <w:numId w:val="16"/>
        </w:numPr>
        <w:spacing w:after="0"/>
        <w:jc w:val="both"/>
        <w:rPr>
          <w:rFonts w:ascii="Times New Roman" w:hAnsi="Times New Roman" w:cs="Times New Roman"/>
          <w:bCs/>
          <w:lang w:val="en-US"/>
        </w:rPr>
      </w:pPr>
      <w:r w:rsidRPr="008B23AB">
        <w:rPr>
          <w:rFonts w:ascii="Times New Roman" w:hAnsi="Times New Roman" w:cs="Times New Roman"/>
          <w:bCs/>
          <w:lang w:val="en-US"/>
        </w:rPr>
        <w:t>Volunteering time and skills in the community</w:t>
      </w:r>
    </w:p>
    <w:p w:rsidR="00B66AA5" w:rsidRPr="008B23AB" w:rsidRDefault="00B66AA5" w:rsidP="00B66AA5">
      <w:pPr>
        <w:numPr>
          <w:ilvl w:val="0"/>
          <w:numId w:val="16"/>
        </w:numPr>
        <w:spacing w:after="0"/>
        <w:jc w:val="both"/>
        <w:rPr>
          <w:rFonts w:ascii="Times New Roman" w:hAnsi="Times New Roman" w:cs="Times New Roman"/>
          <w:bCs/>
          <w:lang w:val="en-US"/>
        </w:rPr>
      </w:pPr>
      <w:r w:rsidRPr="008B23AB">
        <w:rPr>
          <w:rFonts w:ascii="Times New Roman" w:hAnsi="Times New Roman" w:cs="Times New Roman"/>
          <w:bCs/>
          <w:lang w:val="en-US"/>
        </w:rPr>
        <w:t>Being generous with what you have</w:t>
      </w:r>
    </w:p>
    <w:p w:rsidR="00B66AA5" w:rsidRPr="008B23AB" w:rsidRDefault="00B66AA5" w:rsidP="00B66AA5">
      <w:pPr>
        <w:numPr>
          <w:ilvl w:val="0"/>
          <w:numId w:val="16"/>
        </w:numPr>
        <w:spacing w:after="0"/>
        <w:jc w:val="both"/>
        <w:rPr>
          <w:rFonts w:ascii="Times New Roman" w:hAnsi="Times New Roman" w:cs="Times New Roman"/>
          <w:bCs/>
        </w:rPr>
      </w:pPr>
      <w:proofErr w:type="spellStart"/>
      <w:r w:rsidRPr="008B23AB">
        <w:rPr>
          <w:rFonts w:ascii="Times New Roman" w:hAnsi="Times New Roman" w:cs="Times New Roman"/>
          <w:bCs/>
        </w:rPr>
        <w:t>Being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honest</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with</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others</w:t>
      </w:r>
      <w:proofErr w:type="spellEnd"/>
    </w:p>
    <w:p w:rsidR="00B66AA5" w:rsidRPr="008B23AB" w:rsidRDefault="00B66AA5" w:rsidP="00B66AA5">
      <w:pPr>
        <w:numPr>
          <w:ilvl w:val="0"/>
          <w:numId w:val="16"/>
        </w:numPr>
        <w:spacing w:after="0"/>
        <w:jc w:val="both"/>
        <w:rPr>
          <w:rFonts w:ascii="Times New Roman" w:hAnsi="Times New Roman" w:cs="Times New Roman"/>
          <w:bCs/>
        </w:rPr>
      </w:pPr>
      <w:proofErr w:type="spellStart"/>
      <w:r w:rsidRPr="008B23AB">
        <w:rPr>
          <w:rFonts w:ascii="Times New Roman" w:hAnsi="Times New Roman" w:cs="Times New Roman"/>
          <w:bCs/>
        </w:rPr>
        <w:t>Participating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in</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teamwork</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whenever</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possible</w:t>
      </w:r>
      <w:proofErr w:type="spellEnd"/>
    </w:p>
    <w:p w:rsidR="00B66AA5" w:rsidRPr="008B23AB" w:rsidRDefault="00B66AA5" w:rsidP="00B66AA5">
      <w:pPr>
        <w:jc w:val="both"/>
        <w:rPr>
          <w:rFonts w:ascii="Times New Roman" w:hAnsi="Times New Roman" w:cs="Times New Roman"/>
          <w:bCs/>
        </w:rPr>
      </w:pPr>
      <w:proofErr w:type="spellStart"/>
      <w:r w:rsidRPr="008B23AB">
        <w:rPr>
          <w:rFonts w:ascii="Times New Roman" w:hAnsi="Times New Roman" w:cs="Times New Roman"/>
          <w:bCs/>
        </w:rPr>
        <w:t>Political</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Values</w:t>
      </w:r>
      <w:proofErr w:type="spellEnd"/>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Although being a liberal, conservative, or moderate may determine your opinion on how the government should run and what laws should be enacted, there are certain </w:t>
      </w:r>
      <w:hyperlink r:id="rId353" w:history="1">
        <w:r w:rsidRPr="008B23AB">
          <w:rPr>
            <w:rStyle w:val="ae"/>
            <w:bCs/>
            <w:lang w:val="en-US"/>
          </w:rPr>
          <w:t>political values</w:t>
        </w:r>
      </w:hyperlink>
      <w:r w:rsidRPr="008B23AB">
        <w:rPr>
          <w:rFonts w:ascii="Times New Roman" w:hAnsi="Times New Roman" w:cs="Times New Roman"/>
          <w:bCs/>
          <w:lang w:val="en-US"/>
        </w:rPr>
        <w:t> that remain constant across political parties. American values often include:</w:t>
      </w:r>
    </w:p>
    <w:p w:rsidR="00B66AA5" w:rsidRPr="008B23AB" w:rsidRDefault="00B66AA5" w:rsidP="00B66AA5">
      <w:pPr>
        <w:numPr>
          <w:ilvl w:val="0"/>
          <w:numId w:val="17"/>
        </w:numPr>
        <w:spacing w:after="0"/>
        <w:jc w:val="both"/>
        <w:rPr>
          <w:rFonts w:ascii="Times New Roman" w:hAnsi="Times New Roman" w:cs="Times New Roman"/>
          <w:bCs/>
          <w:lang w:val="en-US"/>
        </w:rPr>
      </w:pPr>
      <w:proofErr w:type="spellStart"/>
      <w:r w:rsidRPr="008B23AB">
        <w:rPr>
          <w:rFonts w:ascii="Times New Roman" w:hAnsi="Times New Roman" w:cs="Times New Roman"/>
          <w:bCs/>
          <w:lang w:val="en-US"/>
        </w:rPr>
        <w:t>Exceptionalism</w:t>
      </w:r>
      <w:proofErr w:type="spellEnd"/>
      <w:r w:rsidRPr="008B23AB">
        <w:rPr>
          <w:rFonts w:ascii="Times New Roman" w:hAnsi="Times New Roman" w:cs="Times New Roman"/>
          <w:bCs/>
          <w:lang w:val="en-US"/>
        </w:rPr>
        <w:t xml:space="preserve"> - that America is a land of limitless opportunities and, as such, has a duty to act as an example to other countries.</w:t>
      </w:r>
    </w:p>
    <w:p w:rsidR="00B66AA5" w:rsidRPr="008B23AB" w:rsidRDefault="00B66AA5" w:rsidP="00B66AA5">
      <w:pPr>
        <w:numPr>
          <w:ilvl w:val="0"/>
          <w:numId w:val="17"/>
        </w:numPr>
        <w:spacing w:after="0"/>
        <w:jc w:val="both"/>
        <w:rPr>
          <w:rFonts w:ascii="Times New Roman" w:hAnsi="Times New Roman" w:cs="Times New Roman"/>
          <w:bCs/>
          <w:lang w:val="en-US"/>
        </w:rPr>
      </w:pPr>
      <w:r w:rsidRPr="008B23AB">
        <w:rPr>
          <w:rFonts w:ascii="Times New Roman" w:hAnsi="Times New Roman" w:cs="Times New Roman"/>
          <w:bCs/>
          <w:lang w:val="en-US"/>
        </w:rPr>
        <w:t>Capitalism and private ownership of property</w:t>
      </w:r>
    </w:p>
    <w:p w:rsidR="00B66AA5" w:rsidRPr="008B23AB" w:rsidRDefault="00B66AA5" w:rsidP="00B66AA5">
      <w:pPr>
        <w:numPr>
          <w:ilvl w:val="0"/>
          <w:numId w:val="17"/>
        </w:numPr>
        <w:spacing w:after="0"/>
        <w:jc w:val="both"/>
        <w:rPr>
          <w:rFonts w:ascii="Times New Roman" w:hAnsi="Times New Roman" w:cs="Times New Roman"/>
          <w:bCs/>
        </w:rPr>
      </w:pPr>
      <w:proofErr w:type="spellStart"/>
      <w:r w:rsidRPr="008B23AB">
        <w:rPr>
          <w:rFonts w:ascii="Times New Roman" w:hAnsi="Times New Roman" w:cs="Times New Roman"/>
          <w:bCs/>
        </w:rPr>
        <w:t>Patriotism</w:t>
      </w:r>
      <w:proofErr w:type="spellEnd"/>
    </w:p>
    <w:p w:rsidR="00B66AA5" w:rsidRPr="008B23AB" w:rsidRDefault="00B66AA5" w:rsidP="00B66AA5">
      <w:pPr>
        <w:numPr>
          <w:ilvl w:val="0"/>
          <w:numId w:val="17"/>
        </w:numPr>
        <w:spacing w:after="0"/>
        <w:jc w:val="both"/>
        <w:rPr>
          <w:rFonts w:ascii="Times New Roman" w:hAnsi="Times New Roman" w:cs="Times New Roman"/>
          <w:bCs/>
          <w:lang w:val="en-US"/>
        </w:rPr>
      </w:pPr>
      <w:r w:rsidRPr="008B23AB">
        <w:rPr>
          <w:rFonts w:ascii="Times New Roman" w:hAnsi="Times New Roman" w:cs="Times New Roman"/>
          <w:bCs/>
          <w:lang w:val="en-US"/>
        </w:rPr>
        <w:t>Treating everyone equally, regardless of ethnicity, race, religion, or sexual orientation</w:t>
      </w:r>
    </w:p>
    <w:p w:rsidR="00B66AA5" w:rsidRPr="008B23AB" w:rsidRDefault="00B66AA5" w:rsidP="00B66AA5">
      <w:pPr>
        <w:numPr>
          <w:ilvl w:val="0"/>
          <w:numId w:val="17"/>
        </w:numPr>
        <w:spacing w:after="0"/>
        <w:jc w:val="both"/>
        <w:rPr>
          <w:rFonts w:ascii="Times New Roman" w:hAnsi="Times New Roman" w:cs="Times New Roman"/>
          <w:bCs/>
          <w:lang w:val="en-US"/>
        </w:rPr>
      </w:pPr>
      <w:r w:rsidRPr="008B23AB">
        <w:rPr>
          <w:rFonts w:ascii="Times New Roman" w:hAnsi="Times New Roman" w:cs="Times New Roman"/>
          <w:bCs/>
          <w:lang w:val="en-US"/>
        </w:rPr>
        <w:t>Being open-minded to new things</w:t>
      </w:r>
    </w:p>
    <w:p w:rsidR="00B66AA5" w:rsidRPr="008B23AB" w:rsidRDefault="00B66AA5" w:rsidP="00B66AA5">
      <w:pPr>
        <w:numPr>
          <w:ilvl w:val="0"/>
          <w:numId w:val="17"/>
        </w:numPr>
        <w:spacing w:after="0"/>
        <w:jc w:val="both"/>
        <w:rPr>
          <w:rFonts w:ascii="Times New Roman" w:hAnsi="Times New Roman" w:cs="Times New Roman"/>
          <w:bCs/>
          <w:lang w:val="en-US"/>
        </w:rPr>
      </w:pPr>
      <w:r w:rsidRPr="008B23AB">
        <w:rPr>
          <w:rFonts w:ascii="Times New Roman" w:hAnsi="Times New Roman" w:cs="Times New Roman"/>
          <w:bCs/>
          <w:lang w:val="en-US"/>
        </w:rPr>
        <w:t>Following the law and respecting those who enforce it</w:t>
      </w:r>
    </w:p>
    <w:p w:rsidR="00B66AA5" w:rsidRPr="008B23AB" w:rsidRDefault="00B66AA5" w:rsidP="00B66AA5">
      <w:pPr>
        <w:numPr>
          <w:ilvl w:val="0"/>
          <w:numId w:val="17"/>
        </w:numPr>
        <w:spacing w:after="0"/>
        <w:jc w:val="both"/>
        <w:rPr>
          <w:rFonts w:ascii="Times New Roman" w:hAnsi="Times New Roman" w:cs="Times New Roman"/>
          <w:bCs/>
        </w:rPr>
      </w:pPr>
      <w:proofErr w:type="spellStart"/>
      <w:r w:rsidRPr="008B23AB">
        <w:rPr>
          <w:rFonts w:ascii="Times New Roman" w:hAnsi="Times New Roman" w:cs="Times New Roman"/>
          <w:bCs/>
        </w:rPr>
        <w:t>Working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hard</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for</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success</w:t>
      </w:r>
      <w:proofErr w:type="spellEnd"/>
    </w:p>
    <w:p w:rsidR="00B66AA5" w:rsidRPr="008B23AB" w:rsidRDefault="00B66AA5" w:rsidP="00B66AA5">
      <w:pPr>
        <w:jc w:val="both"/>
        <w:rPr>
          <w:rFonts w:ascii="Times New Roman" w:hAnsi="Times New Roman" w:cs="Times New Roman"/>
          <w:bCs/>
        </w:rPr>
      </w:pPr>
      <w:proofErr w:type="spellStart"/>
      <w:r w:rsidRPr="008B23AB">
        <w:rPr>
          <w:rFonts w:ascii="Times New Roman" w:hAnsi="Times New Roman" w:cs="Times New Roman"/>
          <w:bCs/>
        </w:rPr>
        <w:t>Religious</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Values</w:t>
      </w:r>
      <w:proofErr w:type="spellEnd"/>
    </w:p>
    <w:p w:rsidR="00B66AA5" w:rsidRPr="008B23AB" w:rsidRDefault="00B66AA5" w:rsidP="00B66AA5">
      <w:pPr>
        <w:jc w:val="both"/>
        <w:rPr>
          <w:rFonts w:ascii="Times New Roman" w:hAnsi="Times New Roman" w:cs="Times New Roman"/>
          <w:bCs/>
        </w:rPr>
      </w:pPr>
      <w:hyperlink r:id="rId354" w:history="1">
        <w:r w:rsidRPr="008B23AB">
          <w:rPr>
            <w:rStyle w:val="ae"/>
            <w:bCs/>
            <w:lang w:val="en-US"/>
          </w:rPr>
          <w:t>Religious values</w:t>
        </w:r>
      </w:hyperlink>
      <w:r w:rsidRPr="008B23AB">
        <w:rPr>
          <w:rFonts w:ascii="Times New Roman" w:hAnsi="Times New Roman" w:cs="Times New Roman"/>
          <w:bCs/>
          <w:lang w:val="en-US"/>
        </w:rPr>
        <w:t xml:space="preserve"> center </w:t>
      </w:r>
      <w:proofErr w:type="gramStart"/>
      <w:r w:rsidRPr="008B23AB">
        <w:rPr>
          <w:rFonts w:ascii="Times New Roman" w:hAnsi="Times New Roman" w:cs="Times New Roman"/>
          <w:bCs/>
          <w:lang w:val="en-US"/>
        </w:rPr>
        <w:t>around</w:t>
      </w:r>
      <w:proofErr w:type="gramEnd"/>
      <w:r w:rsidRPr="008B23AB">
        <w:rPr>
          <w:rFonts w:ascii="Times New Roman" w:hAnsi="Times New Roman" w:cs="Times New Roman"/>
          <w:bCs/>
          <w:lang w:val="en-US"/>
        </w:rPr>
        <w:t xml:space="preserve"> the expectations that people have about themselves and others based on the beliefs of their faith. Although each faith has its beliefs, there are common values that many faiths tend to share. </w:t>
      </w:r>
      <w:proofErr w:type="spellStart"/>
      <w:r w:rsidRPr="008B23AB">
        <w:rPr>
          <w:rFonts w:ascii="Times New Roman" w:hAnsi="Times New Roman" w:cs="Times New Roman"/>
          <w:bCs/>
        </w:rPr>
        <w:t>Examples</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of</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religious</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values</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include</w:t>
      </w:r>
      <w:proofErr w:type="spellEnd"/>
      <w:r w:rsidRPr="008B23AB">
        <w:rPr>
          <w:rFonts w:ascii="Times New Roman" w:hAnsi="Times New Roman" w:cs="Times New Roman"/>
          <w:bCs/>
        </w:rPr>
        <w:t>:</w:t>
      </w:r>
    </w:p>
    <w:p w:rsidR="00B66AA5" w:rsidRPr="008B23AB" w:rsidRDefault="00B66AA5" w:rsidP="00B66AA5">
      <w:pPr>
        <w:numPr>
          <w:ilvl w:val="0"/>
          <w:numId w:val="18"/>
        </w:numPr>
        <w:spacing w:after="0"/>
        <w:jc w:val="both"/>
        <w:rPr>
          <w:rFonts w:ascii="Times New Roman" w:hAnsi="Times New Roman" w:cs="Times New Roman"/>
          <w:bCs/>
          <w:lang w:val="en-US"/>
        </w:rPr>
      </w:pPr>
      <w:r w:rsidRPr="008B23AB">
        <w:rPr>
          <w:rFonts w:ascii="Times New Roman" w:hAnsi="Times New Roman" w:cs="Times New Roman"/>
          <w:bCs/>
          <w:lang w:val="en-US"/>
        </w:rPr>
        <w:t>Showing compassion to those in need</w:t>
      </w:r>
    </w:p>
    <w:p w:rsidR="00B66AA5" w:rsidRPr="008B23AB" w:rsidRDefault="00B66AA5" w:rsidP="00B66AA5">
      <w:pPr>
        <w:numPr>
          <w:ilvl w:val="0"/>
          <w:numId w:val="18"/>
        </w:numPr>
        <w:spacing w:after="0"/>
        <w:jc w:val="both"/>
        <w:rPr>
          <w:rFonts w:ascii="Times New Roman" w:hAnsi="Times New Roman" w:cs="Times New Roman"/>
          <w:bCs/>
          <w:lang w:val="en-US"/>
        </w:rPr>
      </w:pPr>
      <w:r w:rsidRPr="008B23AB">
        <w:rPr>
          <w:rFonts w:ascii="Times New Roman" w:hAnsi="Times New Roman" w:cs="Times New Roman"/>
          <w:bCs/>
          <w:lang w:val="en-US"/>
        </w:rPr>
        <w:t>Treating others as one would like to be treated</w:t>
      </w:r>
    </w:p>
    <w:p w:rsidR="00B66AA5" w:rsidRPr="008B23AB" w:rsidRDefault="00B66AA5" w:rsidP="00B66AA5">
      <w:pPr>
        <w:numPr>
          <w:ilvl w:val="0"/>
          <w:numId w:val="18"/>
        </w:numPr>
        <w:spacing w:after="0"/>
        <w:jc w:val="both"/>
        <w:rPr>
          <w:rFonts w:ascii="Times New Roman" w:hAnsi="Times New Roman" w:cs="Times New Roman"/>
          <w:bCs/>
          <w:lang w:val="en-US"/>
        </w:rPr>
      </w:pPr>
      <w:r w:rsidRPr="008B23AB">
        <w:rPr>
          <w:rFonts w:ascii="Times New Roman" w:hAnsi="Times New Roman" w:cs="Times New Roman"/>
          <w:bCs/>
          <w:lang w:val="en-US"/>
        </w:rPr>
        <w:t>Continually learning and growing both spiritually and intellectually</w:t>
      </w:r>
    </w:p>
    <w:p w:rsidR="00B66AA5" w:rsidRPr="008B23AB" w:rsidRDefault="00B66AA5" w:rsidP="00B66AA5">
      <w:pPr>
        <w:numPr>
          <w:ilvl w:val="0"/>
          <w:numId w:val="18"/>
        </w:numPr>
        <w:spacing w:after="0"/>
        <w:jc w:val="both"/>
        <w:rPr>
          <w:rFonts w:ascii="Times New Roman" w:hAnsi="Times New Roman" w:cs="Times New Roman"/>
          <w:bCs/>
          <w:lang w:val="en-US"/>
        </w:rPr>
      </w:pPr>
      <w:r w:rsidRPr="008B23AB">
        <w:rPr>
          <w:rFonts w:ascii="Times New Roman" w:hAnsi="Times New Roman" w:cs="Times New Roman"/>
          <w:bCs/>
          <w:lang w:val="en-US"/>
        </w:rPr>
        <w:t>Being modest in your relations with others</w:t>
      </w:r>
    </w:p>
    <w:p w:rsidR="00B66AA5" w:rsidRPr="008B23AB" w:rsidRDefault="00B66AA5" w:rsidP="00B66AA5">
      <w:pPr>
        <w:numPr>
          <w:ilvl w:val="0"/>
          <w:numId w:val="18"/>
        </w:numPr>
        <w:spacing w:after="0"/>
        <w:jc w:val="both"/>
        <w:rPr>
          <w:rFonts w:ascii="Times New Roman" w:hAnsi="Times New Roman" w:cs="Times New Roman"/>
          <w:bCs/>
          <w:lang w:val="en-US"/>
        </w:rPr>
      </w:pPr>
      <w:r w:rsidRPr="008B23AB">
        <w:rPr>
          <w:rFonts w:ascii="Times New Roman" w:hAnsi="Times New Roman" w:cs="Times New Roman"/>
          <w:bCs/>
          <w:lang w:val="en-US"/>
        </w:rPr>
        <w:t>Being respectful and nonviolent when interacting with others</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Work Values</w:t>
      </w:r>
    </w:p>
    <w:p w:rsidR="00B66AA5" w:rsidRPr="008B23AB" w:rsidRDefault="00B66AA5" w:rsidP="00B66AA5">
      <w:pPr>
        <w:jc w:val="both"/>
        <w:rPr>
          <w:rFonts w:ascii="Times New Roman" w:hAnsi="Times New Roman" w:cs="Times New Roman"/>
          <w:bCs/>
        </w:rPr>
      </w:pPr>
      <w:hyperlink r:id="rId355" w:history="1">
        <w:r w:rsidRPr="008B23AB">
          <w:rPr>
            <w:rStyle w:val="ae"/>
            <w:bCs/>
            <w:lang w:val="en-US"/>
          </w:rPr>
          <w:t>Work values</w:t>
        </w:r>
      </w:hyperlink>
      <w:r w:rsidRPr="008B23AB">
        <w:rPr>
          <w:rFonts w:ascii="Times New Roman" w:hAnsi="Times New Roman" w:cs="Times New Roman"/>
          <w:bCs/>
          <w:lang w:val="en-US"/>
        </w:rPr>
        <w:t xml:space="preserve"> include such things as your philosophies about your job, your finances, and how you spend your money. For children, these values include how they approach school and their education. </w:t>
      </w:r>
      <w:proofErr w:type="spellStart"/>
      <w:r w:rsidRPr="008B23AB">
        <w:rPr>
          <w:rFonts w:ascii="Times New Roman" w:hAnsi="Times New Roman" w:cs="Times New Roman"/>
          <w:bCs/>
        </w:rPr>
        <w:t>Examples</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of</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work</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values</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include</w:t>
      </w:r>
      <w:proofErr w:type="spellEnd"/>
      <w:r w:rsidRPr="008B23AB">
        <w:rPr>
          <w:rFonts w:ascii="Times New Roman" w:hAnsi="Times New Roman" w:cs="Times New Roman"/>
          <w:bCs/>
        </w:rPr>
        <w:t>:</w:t>
      </w:r>
    </w:p>
    <w:p w:rsidR="00B66AA5" w:rsidRPr="008B23AB" w:rsidRDefault="00B66AA5" w:rsidP="00B66AA5">
      <w:pPr>
        <w:numPr>
          <w:ilvl w:val="0"/>
          <w:numId w:val="19"/>
        </w:numPr>
        <w:spacing w:after="0"/>
        <w:jc w:val="both"/>
        <w:rPr>
          <w:rFonts w:ascii="Times New Roman" w:hAnsi="Times New Roman" w:cs="Times New Roman"/>
          <w:bCs/>
        </w:rPr>
      </w:pPr>
      <w:proofErr w:type="spellStart"/>
      <w:r w:rsidRPr="008B23AB">
        <w:rPr>
          <w:rFonts w:ascii="Times New Roman" w:hAnsi="Times New Roman" w:cs="Times New Roman"/>
          <w:bCs/>
        </w:rPr>
        <w:t>Always</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doing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your</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best</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work</w:t>
      </w:r>
      <w:proofErr w:type="spellEnd"/>
    </w:p>
    <w:p w:rsidR="00B66AA5" w:rsidRPr="008B23AB" w:rsidRDefault="00B66AA5" w:rsidP="00B66AA5">
      <w:pPr>
        <w:numPr>
          <w:ilvl w:val="0"/>
          <w:numId w:val="19"/>
        </w:numPr>
        <w:spacing w:after="0"/>
        <w:jc w:val="both"/>
        <w:rPr>
          <w:rFonts w:ascii="Times New Roman" w:hAnsi="Times New Roman" w:cs="Times New Roman"/>
          <w:bCs/>
        </w:rPr>
      </w:pPr>
      <w:proofErr w:type="spellStart"/>
      <w:r w:rsidRPr="008B23AB">
        <w:rPr>
          <w:rFonts w:ascii="Times New Roman" w:hAnsi="Times New Roman" w:cs="Times New Roman"/>
          <w:bCs/>
        </w:rPr>
        <w:t>Working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in</w:t>
      </w:r>
      <w:proofErr w:type="spellEnd"/>
      <w:r w:rsidRPr="008B23AB">
        <w:rPr>
          <w:rFonts w:ascii="Times New Roman" w:hAnsi="Times New Roman" w:cs="Times New Roman"/>
          <w:bCs/>
        </w:rPr>
        <w:t xml:space="preserve"> a </w:t>
      </w:r>
      <w:proofErr w:type="spellStart"/>
      <w:r w:rsidRPr="008B23AB">
        <w:rPr>
          <w:rFonts w:ascii="Times New Roman" w:hAnsi="Times New Roman" w:cs="Times New Roman"/>
          <w:bCs/>
        </w:rPr>
        <w:t>team</w:t>
      </w:r>
      <w:proofErr w:type="spellEnd"/>
    </w:p>
    <w:p w:rsidR="00B66AA5" w:rsidRPr="008B23AB" w:rsidRDefault="00B66AA5" w:rsidP="00B66AA5">
      <w:pPr>
        <w:numPr>
          <w:ilvl w:val="0"/>
          <w:numId w:val="19"/>
        </w:numPr>
        <w:spacing w:after="0"/>
        <w:jc w:val="both"/>
        <w:rPr>
          <w:rFonts w:ascii="Times New Roman" w:hAnsi="Times New Roman" w:cs="Times New Roman"/>
          <w:bCs/>
          <w:lang w:val="en-US"/>
        </w:rPr>
      </w:pPr>
      <w:r w:rsidRPr="008B23AB">
        <w:rPr>
          <w:rFonts w:ascii="Times New Roman" w:hAnsi="Times New Roman" w:cs="Times New Roman"/>
          <w:bCs/>
          <w:lang w:val="en-US"/>
        </w:rPr>
        <w:t>Saving a portion of your salary/allowance</w:t>
      </w:r>
    </w:p>
    <w:p w:rsidR="00B66AA5" w:rsidRPr="008B23AB" w:rsidRDefault="00B66AA5" w:rsidP="00B66AA5">
      <w:pPr>
        <w:numPr>
          <w:ilvl w:val="0"/>
          <w:numId w:val="19"/>
        </w:numPr>
        <w:spacing w:after="0"/>
        <w:jc w:val="both"/>
        <w:rPr>
          <w:rFonts w:ascii="Times New Roman" w:hAnsi="Times New Roman" w:cs="Times New Roman"/>
          <w:bCs/>
          <w:lang w:val="en-US"/>
        </w:rPr>
      </w:pPr>
      <w:r w:rsidRPr="008B23AB">
        <w:rPr>
          <w:rFonts w:ascii="Times New Roman" w:hAnsi="Times New Roman" w:cs="Times New Roman"/>
          <w:bCs/>
          <w:lang w:val="en-US"/>
        </w:rPr>
        <w:t>Finding opportunities to express your ideas and creativity</w:t>
      </w:r>
    </w:p>
    <w:p w:rsidR="00B66AA5" w:rsidRPr="008B23AB" w:rsidRDefault="00B66AA5" w:rsidP="00B66AA5">
      <w:pPr>
        <w:numPr>
          <w:ilvl w:val="0"/>
          <w:numId w:val="19"/>
        </w:numPr>
        <w:spacing w:after="0"/>
        <w:jc w:val="both"/>
        <w:rPr>
          <w:rFonts w:ascii="Times New Roman" w:hAnsi="Times New Roman" w:cs="Times New Roman"/>
          <w:bCs/>
        </w:rPr>
      </w:pPr>
      <w:proofErr w:type="spellStart"/>
      <w:r w:rsidRPr="008B23AB">
        <w:rPr>
          <w:rFonts w:ascii="Times New Roman" w:hAnsi="Times New Roman" w:cs="Times New Roman"/>
          <w:bCs/>
        </w:rPr>
        <w:t>Being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proud</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of</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your</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achievements</w:t>
      </w:r>
      <w:proofErr w:type="spellEnd"/>
    </w:p>
    <w:p w:rsidR="00B66AA5" w:rsidRPr="008B23AB" w:rsidRDefault="00B66AA5" w:rsidP="00B66AA5">
      <w:pPr>
        <w:numPr>
          <w:ilvl w:val="0"/>
          <w:numId w:val="19"/>
        </w:numPr>
        <w:spacing w:after="0"/>
        <w:jc w:val="both"/>
        <w:rPr>
          <w:rFonts w:ascii="Times New Roman" w:hAnsi="Times New Roman" w:cs="Times New Roman"/>
          <w:bCs/>
        </w:rPr>
      </w:pPr>
      <w:proofErr w:type="spellStart"/>
      <w:r w:rsidRPr="008B23AB">
        <w:rPr>
          <w:rFonts w:ascii="Times New Roman" w:hAnsi="Times New Roman" w:cs="Times New Roman"/>
          <w:bCs/>
        </w:rPr>
        <w:t>Making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education</w:t>
      </w:r>
      <w:proofErr w:type="spellEnd"/>
      <w:r w:rsidRPr="008B23AB">
        <w:rPr>
          <w:rFonts w:ascii="Times New Roman" w:hAnsi="Times New Roman" w:cs="Times New Roman"/>
          <w:bCs/>
        </w:rPr>
        <w:t xml:space="preserve"> a </w:t>
      </w:r>
      <w:proofErr w:type="spellStart"/>
      <w:r w:rsidRPr="008B23AB">
        <w:rPr>
          <w:rFonts w:ascii="Times New Roman" w:hAnsi="Times New Roman" w:cs="Times New Roman"/>
          <w:bCs/>
        </w:rPr>
        <w:t>priority</w:t>
      </w:r>
      <w:proofErr w:type="spellEnd"/>
    </w:p>
    <w:p w:rsidR="00B66AA5" w:rsidRPr="008B23AB" w:rsidRDefault="00B66AA5" w:rsidP="00B66AA5">
      <w:pPr>
        <w:numPr>
          <w:ilvl w:val="0"/>
          <w:numId w:val="19"/>
        </w:numPr>
        <w:spacing w:after="0"/>
        <w:jc w:val="both"/>
        <w:rPr>
          <w:rFonts w:ascii="Times New Roman" w:hAnsi="Times New Roman" w:cs="Times New Roman"/>
          <w:bCs/>
          <w:lang w:val="en-US"/>
        </w:rPr>
      </w:pPr>
      <w:r w:rsidRPr="008B23AB">
        <w:rPr>
          <w:rFonts w:ascii="Times New Roman" w:hAnsi="Times New Roman" w:cs="Times New Roman"/>
          <w:bCs/>
          <w:lang w:val="en-US"/>
        </w:rPr>
        <w:t>Keeping in mind the part that your job plays in society</w:t>
      </w:r>
    </w:p>
    <w:p w:rsidR="00B66AA5" w:rsidRPr="008B23AB" w:rsidRDefault="00B66AA5" w:rsidP="00B66AA5">
      <w:pPr>
        <w:numPr>
          <w:ilvl w:val="0"/>
          <w:numId w:val="19"/>
        </w:numPr>
        <w:spacing w:after="0"/>
        <w:jc w:val="both"/>
        <w:rPr>
          <w:rFonts w:ascii="Times New Roman" w:hAnsi="Times New Roman" w:cs="Times New Roman"/>
          <w:bCs/>
          <w:lang w:val="en-US"/>
        </w:rPr>
      </w:pPr>
      <w:r w:rsidRPr="008B23AB">
        <w:rPr>
          <w:rFonts w:ascii="Times New Roman" w:hAnsi="Times New Roman" w:cs="Times New Roman"/>
          <w:bCs/>
          <w:lang w:val="en-US"/>
        </w:rPr>
        <w:lastRenderedPageBreak/>
        <w:t>Treating co-workers, fellow students, customers, and authority figures the way that you want to be treated</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Moral Values</w:t>
      </w:r>
    </w:p>
    <w:p w:rsidR="00B66AA5" w:rsidRPr="008B23AB" w:rsidRDefault="00B66AA5" w:rsidP="00B66AA5">
      <w:pPr>
        <w:jc w:val="both"/>
        <w:rPr>
          <w:rFonts w:ascii="Times New Roman" w:hAnsi="Times New Roman" w:cs="Times New Roman"/>
          <w:bCs/>
        </w:rPr>
      </w:pPr>
      <w:hyperlink r:id="rId356" w:history="1">
        <w:r w:rsidRPr="008B23AB">
          <w:rPr>
            <w:rStyle w:val="ae"/>
            <w:bCs/>
            <w:lang w:val="en-US"/>
          </w:rPr>
          <w:t>Moral values</w:t>
        </w:r>
      </w:hyperlink>
      <w:r w:rsidRPr="008B23AB">
        <w:rPr>
          <w:rFonts w:ascii="Times New Roman" w:hAnsi="Times New Roman" w:cs="Times New Roman"/>
          <w:bCs/>
          <w:lang w:val="en-US"/>
        </w:rPr>
        <w:t xml:space="preserve"> are your individual values about what you think is right and wrong. Moral values provide the foundation from which you make decisions. Moral values are learned from your parents and your experiences. </w:t>
      </w:r>
      <w:proofErr w:type="spellStart"/>
      <w:r w:rsidRPr="008B23AB">
        <w:rPr>
          <w:rFonts w:ascii="Times New Roman" w:hAnsi="Times New Roman" w:cs="Times New Roman"/>
          <w:bCs/>
        </w:rPr>
        <w:t>Examples</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of</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moral</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values</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include</w:t>
      </w:r>
      <w:proofErr w:type="spellEnd"/>
      <w:r w:rsidRPr="008B23AB">
        <w:rPr>
          <w:rFonts w:ascii="Times New Roman" w:hAnsi="Times New Roman" w:cs="Times New Roman"/>
          <w:bCs/>
        </w:rPr>
        <w:t>:</w:t>
      </w:r>
    </w:p>
    <w:p w:rsidR="00B66AA5" w:rsidRPr="008B23AB" w:rsidRDefault="00B66AA5" w:rsidP="00B66AA5">
      <w:pPr>
        <w:numPr>
          <w:ilvl w:val="0"/>
          <w:numId w:val="20"/>
        </w:numPr>
        <w:spacing w:after="0"/>
        <w:jc w:val="both"/>
        <w:rPr>
          <w:rFonts w:ascii="Times New Roman" w:hAnsi="Times New Roman" w:cs="Times New Roman"/>
          <w:bCs/>
        </w:rPr>
      </w:pPr>
      <w:proofErr w:type="spellStart"/>
      <w:r w:rsidRPr="008B23AB">
        <w:rPr>
          <w:rFonts w:ascii="Times New Roman" w:hAnsi="Times New Roman" w:cs="Times New Roman"/>
          <w:bCs/>
        </w:rPr>
        <w:t>Being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honest</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and</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trustworthy</w:t>
      </w:r>
      <w:proofErr w:type="spellEnd"/>
    </w:p>
    <w:p w:rsidR="00B66AA5" w:rsidRPr="008B23AB" w:rsidRDefault="00B66AA5" w:rsidP="00B66AA5">
      <w:pPr>
        <w:numPr>
          <w:ilvl w:val="0"/>
          <w:numId w:val="20"/>
        </w:numPr>
        <w:spacing w:after="0"/>
        <w:jc w:val="both"/>
        <w:rPr>
          <w:rFonts w:ascii="Times New Roman" w:hAnsi="Times New Roman" w:cs="Times New Roman"/>
          <w:bCs/>
        </w:rPr>
      </w:pPr>
      <w:proofErr w:type="spellStart"/>
      <w:r w:rsidRPr="008B23AB">
        <w:rPr>
          <w:rFonts w:ascii="Times New Roman" w:hAnsi="Times New Roman" w:cs="Times New Roman"/>
          <w:bCs/>
        </w:rPr>
        <w:t>Being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courageous</w:t>
      </w:r>
      <w:proofErr w:type="spellEnd"/>
    </w:p>
    <w:p w:rsidR="00B66AA5" w:rsidRPr="008B23AB" w:rsidRDefault="00B66AA5" w:rsidP="00B66AA5">
      <w:pPr>
        <w:numPr>
          <w:ilvl w:val="0"/>
          <w:numId w:val="20"/>
        </w:numPr>
        <w:spacing w:after="0"/>
        <w:jc w:val="both"/>
        <w:rPr>
          <w:rFonts w:ascii="Times New Roman" w:hAnsi="Times New Roman" w:cs="Times New Roman"/>
          <w:bCs/>
        </w:rPr>
      </w:pPr>
      <w:proofErr w:type="spellStart"/>
      <w:r w:rsidRPr="008B23AB">
        <w:rPr>
          <w:rFonts w:ascii="Times New Roman" w:hAnsi="Times New Roman" w:cs="Times New Roman"/>
          <w:bCs/>
        </w:rPr>
        <w:t>Never</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giving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up</w:t>
      </w:r>
      <w:proofErr w:type="spellEnd"/>
    </w:p>
    <w:p w:rsidR="00B66AA5" w:rsidRPr="008B23AB" w:rsidRDefault="00B66AA5" w:rsidP="00B66AA5">
      <w:pPr>
        <w:numPr>
          <w:ilvl w:val="0"/>
          <w:numId w:val="20"/>
        </w:numPr>
        <w:spacing w:after="0"/>
        <w:jc w:val="both"/>
        <w:rPr>
          <w:rFonts w:ascii="Times New Roman" w:hAnsi="Times New Roman" w:cs="Times New Roman"/>
          <w:bCs/>
        </w:rPr>
      </w:pPr>
      <w:proofErr w:type="spellStart"/>
      <w:r w:rsidRPr="008B23AB">
        <w:rPr>
          <w:rFonts w:ascii="Times New Roman" w:hAnsi="Times New Roman" w:cs="Times New Roman"/>
          <w:bCs/>
        </w:rPr>
        <w:t>Adding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value</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to</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the</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world</w:t>
      </w:r>
      <w:proofErr w:type="spellEnd"/>
    </w:p>
    <w:p w:rsidR="00B66AA5" w:rsidRPr="008B23AB" w:rsidRDefault="00B66AA5" w:rsidP="00B66AA5">
      <w:pPr>
        <w:numPr>
          <w:ilvl w:val="0"/>
          <w:numId w:val="20"/>
        </w:numPr>
        <w:spacing w:after="0"/>
        <w:jc w:val="both"/>
        <w:rPr>
          <w:rFonts w:ascii="Times New Roman" w:hAnsi="Times New Roman" w:cs="Times New Roman"/>
          <w:bCs/>
        </w:rPr>
      </w:pPr>
      <w:proofErr w:type="spellStart"/>
      <w:r w:rsidRPr="008B23AB">
        <w:rPr>
          <w:rFonts w:ascii="Times New Roman" w:hAnsi="Times New Roman" w:cs="Times New Roman"/>
          <w:bCs/>
        </w:rPr>
        <w:t>Being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patient</w:t>
      </w:r>
      <w:proofErr w:type="spellEnd"/>
    </w:p>
    <w:p w:rsidR="00B66AA5" w:rsidRPr="008B23AB" w:rsidRDefault="00B66AA5" w:rsidP="00B66AA5">
      <w:pPr>
        <w:numPr>
          <w:ilvl w:val="0"/>
          <w:numId w:val="20"/>
        </w:numPr>
        <w:spacing w:after="0"/>
        <w:jc w:val="both"/>
        <w:rPr>
          <w:rFonts w:ascii="Times New Roman" w:hAnsi="Times New Roman" w:cs="Times New Roman"/>
          <w:bCs/>
        </w:rPr>
      </w:pPr>
      <w:proofErr w:type="spellStart"/>
      <w:r w:rsidRPr="008B23AB">
        <w:rPr>
          <w:rFonts w:ascii="Times New Roman" w:hAnsi="Times New Roman" w:cs="Times New Roman"/>
          <w:bCs/>
        </w:rPr>
        <w:t>Taking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personal</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responsibility</w:t>
      </w:r>
      <w:proofErr w:type="spellEnd"/>
    </w:p>
    <w:p w:rsidR="00B66AA5" w:rsidRPr="008B23AB" w:rsidRDefault="00B66AA5" w:rsidP="00B66AA5">
      <w:pPr>
        <w:jc w:val="both"/>
        <w:rPr>
          <w:rFonts w:ascii="Times New Roman" w:hAnsi="Times New Roman" w:cs="Times New Roman"/>
          <w:bCs/>
        </w:rPr>
      </w:pPr>
      <w:proofErr w:type="spellStart"/>
      <w:r w:rsidRPr="008B23AB">
        <w:rPr>
          <w:rFonts w:ascii="Times New Roman" w:hAnsi="Times New Roman" w:cs="Times New Roman"/>
          <w:bCs/>
        </w:rPr>
        <w:t>Recreational</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Values</w:t>
      </w:r>
      <w:proofErr w:type="spellEnd"/>
    </w:p>
    <w:p w:rsidR="00B66AA5" w:rsidRPr="008B23AB" w:rsidRDefault="00B66AA5" w:rsidP="00B66AA5">
      <w:pPr>
        <w:jc w:val="both"/>
        <w:rPr>
          <w:rFonts w:ascii="Times New Roman" w:hAnsi="Times New Roman" w:cs="Times New Roman"/>
          <w:bCs/>
          <w:lang w:val="en-US"/>
        </w:rPr>
      </w:pPr>
      <w:hyperlink r:id="rId357" w:history="1">
        <w:r w:rsidRPr="008B23AB">
          <w:rPr>
            <w:rStyle w:val="ae"/>
            <w:bCs/>
            <w:lang w:val="en-US"/>
          </w:rPr>
          <w:t>Recreational values</w:t>
        </w:r>
      </w:hyperlink>
      <w:r w:rsidRPr="008B23AB">
        <w:rPr>
          <w:rFonts w:ascii="Times New Roman" w:hAnsi="Times New Roman" w:cs="Times New Roman"/>
          <w:bCs/>
          <w:lang w:val="en-US"/>
        </w:rPr>
        <w:t xml:space="preserve"> refer to anything that involves fun and play. Recreation is important in the family because it fosters closeness in the family, opportunities for learning, creating memories, improving social skills, and developing empathy. </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Examples of recreational values include:</w:t>
      </w:r>
    </w:p>
    <w:p w:rsidR="00B66AA5" w:rsidRPr="008B23AB" w:rsidRDefault="00B66AA5" w:rsidP="00B66AA5">
      <w:pPr>
        <w:numPr>
          <w:ilvl w:val="0"/>
          <w:numId w:val="21"/>
        </w:numPr>
        <w:spacing w:after="0"/>
        <w:jc w:val="both"/>
        <w:rPr>
          <w:rFonts w:ascii="Times New Roman" w:hAnsi="Times New Roman" w:cs="Times New Roman"/>
          <w:bCs/>
        </w:rPr>
      </w:pPr>
      <w:proofErr w:type="spellStart"/>
      <w:r w:rsidRPr="008B23AB">
        <w:rPr>
          <w:rFonts w:ascii="Times New Roman" w:hAnsi="Times New Roman" w:cs="Times New Roman"/>
          <w:bCs/>
        </w:rPr>
        <w:t>Providing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unstructured</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play</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time</w:t>
      </w:r>
      <w:proofErr w:type="spellEnd"/>
    </w:p>
    <w:p w:rsidR="00B66AA5" w:rsidRPr="008B23AB" w:rsidRDefault="00B66AA5" w:rsidP="00B66AA5">
      <w:pPr>
        <w:numPr>
          <w:ilvl w:val="0"/>
          <w:numId w:val="21"/>
        </w:numPr>
        <w:spacing w:after="0"/>
        <w:jc w:val="both"/>
        <w:rPr>
          <w:rFonts w:ascii="Times New Roman" w:hAnsi="Times New Roman" w:cs="Times New Roman"/>
          <w:bCs/>
        </w:rPr>
      </w:pPr>
      <w:proofErr w:type="spellStart"/>
      <w:r w:rsidRPr="008B23AB">
        <w:rPr>
          <w:rFonts w:ascii="Times New Roman" w:hAnsi="Times New Roman" w:cs="Times New Roman"/>
          <w:bCs/>
        </w:rPr>
        <w:t>Having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family</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game</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nights</w:t>
      </w:r>
      <w:proofErr w:type="spellEnd"/>
    </w:p>
    <w:p w:rsidR="00B66AA5" w:rsidRPr="008B23AB" w:rsidRDefault="00B66AA5" w:rsidP="00B66AA5">
      <w:pPr>
        <w:numPr>
          <w:ilvl w:val="0"/>
          <w:numId w:val="21"/>
        </w:numPr>
        <w:spacing w:after="0"/>
        <w:jc w:val="both"/>
        <w:rPr>
          <w:rFonts w:ascii="Times New Roman" w:hAnsi="Times New Roman" w:cs="Times New Roman"/>
          <w:bCs/>
          <w:lang w:val="en-US"/>
        </w:rPr>
      </w:pPr>
      <w:r w:rsidRPr="008B23AB">
        <w:rPr>
          <w:rFonts w:ascii="Times New Roman" w:hAnsi="Times New Roman" w:cs="Times New Roman"/>
          <w:bCs/>
          <w:lang w:val="en-US"/>
        </w:rPr>
        <w:t>Allowing and encouraging each family member to pursue interests</w:t>
      </w:r>
    </w:p>
    <w:p w:rsidR="00B66AA5" w:rsidRPr="008B23AB" w:rsidRDefault="00B66AA5" w:rsidP="00B66AA5">
      <w:pPr>
        <w:numPr>
          <w:ilvl w:val="0"/>
          <w:numId w:val="21"/>
        </w:numPr>
        <w:spacing w:after="0"/>
        <w:jc w:val="both"/>
        <w:rPr>
          <w:rFonts w:ascii="Times New Roman" w:hAnsi="Times New Roman" w:cs="Times New Roman"/>
          <w:bCs/>
        </w:rPr>
      </w:pPr>
      <w:proofErr w:type="spellStart"/>
      <w:r w:rsidRPr="008B23AB">
        <w:rPr>
          <w:rFonts w:ascii="Times New Roman" w:hAnsi="Times New Roman" w:cs="Times New Roman"/>
          <w:bCs/>
        </w:rPr>
        <w:t>Taking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vacations</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together</w:t>
      </w:r>
      <w:proofErr w:type="spellEnd"/>
    </w:p>
    <w:p w:rsidR="00B66AA5" w:rsidRPr="008B23AB" w:rsidRDefault="00B66AA5" w:rsidP="00B66AA5">
      <w:pPr>
        <w:numPr>
          <w:ilvl w:val="0"/>
          <w:numId w:val="21"/>
        </w:numPr>
        <w:spacing w:after="0"/>
        <w:jc w:val="both"/>
        <w:rPr>
          <w:rFonts w:ascii="Times New Roman" w:hAnsi="Times New Roman" w:cs="Times New Roman"/>
          <w:bCs/>
        </w:rPr>
      </w:pPr>
      <w:proofErr w:type="spellStart"/>
      <w:r w:rsidRPr="008B23AB">
        <w:rPr>
          <w:rFonts w:ascii="Times New Roman" w:hAnsi="Times New Roman" w:cs="Times New Roman"/>
          <w:bCs/>
        </w:rPr>
        <w:t>Spending</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time</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together</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outside</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playing</w:t>
      </w:r>
      <w:proofErr w:type="spellEnd"/>
    </w:p>
    <w:p w:rsidR="00B66AA5" w:rsidRPr="008B23AB" w:rsidRDefault="00B66AA5" w:rsidP="00B66AA5">
      <w:pPr>
        <w:jc w:val="both"/>
        <w:rPr>
          <w:rFonts w:ascii="Times New Roman" w:hAnsi="Times New Roman" w:cs="Times New Roman"/>
          <w:b/>
          <w:bCs/>
          <w:lang w:val="en-US"/>
        </w:rPr>
      </w:pPr>
      <w:proofErr w:type="spellStart"/>
      <w:r w:rsidRPr="008B23AB">
        <w:rPr>
          <w:rFonts w:ascii="Times New Roman" w:hAnsi="Times New Roman" w:cs="Times New Roman"/>
          <w:b/>
          <w:bCs/>
          <w:lang w:val="en-US"/>
        </w:rPr>
        <w:t>Reading</w:t>
      </w:r>
      <w:proofErr w:type="gramStart"/>
      <w:r w:rsidRPr="008B23AB">
        <w:rPr>
          <w:rFonts w:ascii="Times New Roman" w:hAnsi="Times New Roman" w:cs="Times New Roman"/>
          <w:b/>
          <w:bCs/>
          <w:lang w:val="en-US"/>
        </w:rPr>
        <w:t>:Text</w:t>
      </w:r>
      <w:proofErr w:type="spellEnd"/>
      <w:proofErr w:type="gramEnd"/>
      <w:r w:rsidRPr="008B23AB">
        <w:rPr>
          <w:rFonts w:ascii="Times New Roman" w:hAnsi="Times New Roman" w:cs="Times New Roman"/>
          <w:b/>
          <w:bCs/>
          <w:lang w:val="en-US"/>
        </w:rPr>
        <w:t xml:space="preserve"> 2 Tips for Making Your Family's List</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Sitting down as a family and coming up with a list of values can seem like a daunting task. However, know that there is not one right way to come up with your list. Start by calling a family meeting and getting input from each family member. Know that it may take several meeting sessions to get all the thoughts down. However, in the end, you'll have a list that truly reflects your family. The following tips should help you develop a list that you and your kids can stand by:</w:t>
      </w:r>
    </w:p>
    <w:p w:rsidR="00B66AA5" w:rsidRPr="008B23AB" w:rsidRDefault="00B66AA5" w:rsidP="00B66AA5">
      <w:pPr>
        <w:numPr>
          <w:ilvl w:val="0"/>
          <w:numId w:val="22"/>
        </w:numPr>
        <w:spacing w:after="0"/>
        <w:jc w:val="both"/>
        <w:rPr>
          <w:rFonts w:ascii="Times New Roman" w:hAnsi="Times New Roman" w:cs="Times New Roman"/>
          <w:bCs/>
          <w:lang w:val="en-US"/>
        </w:rPr>
      </w:pPr>
      <w:r w:rsidRPr="008B23AB">
        <w:rPr>
          <w:rFonts w:ascii="Times New Roman" w:hAnsi="Times New Roman" w:cs="Times New Roman"/>
          <w:bCs/>
          <w:lang w:val="en-US"/>
        </w:rPr>
        <w:t>Consider writing a mission statement that addresses your core family value, whether it be peacefully resolving conflict, being kind and loyal or working hard.</w:t>
      </w:r>
    </w:p>
    <w:p w:rsidR="00B66AA5" w:rsidRPr="008B23AB" w:rsidRDefault="00B66AA5" w:rsidP="00B66AA5">
      <w:pPr>
        <w:numPr>
          <w:ilvl w:val="0"/>
          <w:numId w:val="22"/>
        </w:numPr>
        <w:spacing w:after="0"/>
        <w:jc w:val="both"/>
        <w:rPr>
          <w:rFonts w:ascii="Times New Roman" w:hAnsi="Times New Roman" w:cs="Times New Roman"/>
          <w:bCs/>
          <w:lang w:val="en-US"/>
        </w:rPr>
      </w:pPr>
      <w:r w:rsidRPr="008B23AB">
        <w:rPr>
          <w:rFonts w:ascii="Times New Roman" w:hAnsi="Times New Roman" w:cs="Times New Roman"/>
          <w:bCs/>
          <w:lang w:val="en-US"/>
        </w:rPr>
        <w:t>Talk about your family. What things are most important to your family? What are the strengths of your family? What words or phrases best describe your family?</w:t>
      </w:r>
    </w:p>
    <w:p w:rsidR="00B66AA5" w:rsidRPr="008B23AB" w:rsidRDefault="00B66AA5" w:rsidP="00B66AA5">
      <w:pPr>
        <w:numPr>
          <w:ilvl w:val="0"/>
          <w:numId w:val="22"/>
        </w:numPr>
        <w:spacing w:after="0"/>
        <w:jc w:val="both"/>
        <w:rPr>
          <w:rFonts w:ascii="Times New Roman" w:hAnsi="Times New Roman" w:cs="Times New Roman"/>
          <w:bCs/>
        </w:rPr>
      </w:pPr>
      <w:r w:rsidRPr="008B23AB">
        <w:rPr>
          <w:rFonts w:ascii="Times New Roman" w:hAnsi="Times New Roman" w:cs="Times New Roman"/>
          <w:bCs/>
          <w:lang w:val="en-US"/>
        </w:rPr>
        <w:t xml:space="preserve">Write down everything. You can always go back and narrow the list later. </w:t>
      </w:r>
      <w:proofErr w:type="spellStart"/>
      <w:r w:rsidRPr="008B23AB">
        <w:rPr>
          <w:rFonts w:ascii="Times New Roman" w:hAnsi="Times New Roman" w:cs="Times New Roman"/>
          <w:bCs/>
        </w:rPr>
        <w:t>The</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first</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session</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is</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about</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brainstorming</w:t>
      </w:r>
      <w:proofErr w:type="spellEnd"/>
      <w:r w:rsidRPr="008B23AB">
        <w:rPr>
          <w:rFonts w:ascii="Times New Roman" w:hAnsi="Times New Roman" w:cs="Times New Roman"/>
          <w:bCs/>
        </w:rPr>
        <w:t>.</w:t>
      </w:r>
    </w:p>
    <w:p w:rsidR="00B66AA5" w:rsidRPr="008B23AB" w:rsidRDefault="00B66AA5" w:rsidP="00B66AA5">
      <w:pPr>
        <w:numPr>
          <w:ilvl w:val="0"/>
          <w:numId w:val="22"/>
        </w:numPr>
        <w:spacing w:after="0"/>
        <w:jc w:val="both"/>
        <w:rPr>
          <w:rFonts w:ascii="Times New Roman" w:hAnsi="Times New Roman" w:cs="Times New Roman"/>
          <w:bCs/>
          <w:lang w:val="en-US"/>
        </w:rPr>
      </w:pPr>
      <w:r w:rsidRPr="008B23AB">
        <w:rPr>
          <w:rFonts w:ascii="Times New Roman" w:hAnsi="Times New Roman" w:cs="Times New Roman"/>
          <w:bCs/>
          <w:lang w:val="en-US"/>
        </w:rPr>
        <w:t>Allow everyone to think about it for a while before reconvening to agree on a list.</w:t>
      </w:r>
    </w:p>
    <w:p w:rsidR="00B66AA5" w:rsidRPr="008B23AB" w:rsidRDefault="00B66AA5" w:rsidP="00B66AA5">
      <w:pPr>
        <w:numPr>
          <w:ilvl w:val="0"/>
          <w:numId w:val="22"/>
        </w:numPr>
        <w:spacing w:after="0"/>
        <w:jc w:val="both"/>
        <w:rPr>
          <w:rFonts w:ascii="Times New Roman" w:hAnsi="Times New Roman" w:cs="Times New Roman"/>
          <w:bCs/>
          <w:lang w:val="en-US"/>
        </w:rPr>
      </w:pPr>
      <w:r w:rsidRPr="008B23AB">
        <w:rPr>
          <w:rFonts w:ascii="Times New Roman" w:hAnsi="Times New Roman" w:cs="Times New Roman"/>
          <w:bCs/>
          <w:lang w:val="en-US"/>
        </w:rPr>
        <w:t>Stick to ten major ideas. Your final list can have more or less, but ten is a workable number to aim for without being overwhelming.</w:t>
      </w:r>
    </w:p>
    <w:p w:rsidR="00B66AA5" w:rsidRPr="008B23AB" w:rsidRDefault="00B66AA5" w:rsidP="00B66AA5">
      <w:pPr>
        <w:numPr>
          <w:ilvl w:val="0"/>
          <w:numId w:val="22"/>
        </w:numPr>
        <w:spacing w:after="0"/>
        <w:jc w:val="both"/>
        <w:rPr>
          <w:rFonts w:ascii="Times New Roman" w:hAnsi="Times New Roman" w:cs="Times New Roman"/>
          <w:bCs/>
          <w:lang w:val="en-US"/>
        </w:rPr>
      </w:pPr>
      <w:r w:rsidRPr="008B23AB">
        <w:rPr>
          <w:rFonts w:ascii="Times New Roman" w:hAnsi="Times New Roman" w:cs="Times New Roman"/>
          <w:bCs/>
          <w:lang w:val="en-US"/>
        </w:rPr>
        <w:t>Display your list. Hang your values list up somewhere where it will be seen every day.</w:t>
      </w:r>
    </w:p>
    <w:p w:rsidR="00B66AA5" w:rsidRPr="008B23AB" w:rsidRDefault="00B66AA5" w:rsidP="00B66AA5">
      <w:pPr>
        <w:numPr>
          <w:ilvl w:val="0"/>
          <w:numId w:val="22"/>
        </w:numPr>
        <w:spacing w:after="0"/>
        <w:jc w:val="both"/>
        <w:rPr>
          <w:rFonts w:ascii="Times New Roman" w:hAnsi="Times New Roman" w:cs="Times New Roman"/>
          <w:bCs/>
          <w:lang w:val="en-US"/>
        </w:rPr>
      </w:pPr>
      <w:r w:rsidRPr="008B23AB">
        <w:rPr>
          <w:rFonts w:ascii="Times New Roman" w:hAnsi="Times New Roman" w:cs="Times New Roman"/>
          <w:bCs/>
          <w:lang w:val="en-US"/>
        </w:rPr>
        <w:t>Refer to the list when things happen. Use your family's list of values as a teaching tool.</w:t>
      </w:r>
    </w:p>
    <w:p w:rsidR="00B66AA5" w:rsidRPr="008B23AB" w:rsidRDefault="00B66AA5" w:rsidP="00B66AA5">
      <w:pPr>
        <w:numPr>
          <w:ilvl w:val="0"/>
          <w:numId w:val="22"/>
        </w:numPr>
        <w:spacing w:after="0"/>
        <w:jc w:val="both"/>
        <w:rPr>
          <w:rFonts w:ascii="Times New Roman" w:hAnsi="Times New Roman" w:cs="Times New Roman"/>
          <w:bCs/>
          <w:lang w:val="en-US"/>
        </w:rPr>
      </w:pPr>
      <w:r w:rsidRPr="008B23AB">
        <w:rPr>
          <w:rFonts w:ascii="Times New Roman" w:hAnsi="Times New Roman" w:cs="Times New Roman"/>
          <w:bCs/>
          <w:lang w:val="en-US"/>
        </w:rPr>
        <w:t>Rewrite as necessary. The list may grow and evolve over time, just as your family changes.</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Additional Resources</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There are many additional resources for creating family values and many different methods for doing so.</w:t>
      </w:r>
    </w:p>
    <w:p w:rsidR="00B66AA5" w:rsidRPr="008B23AB" w:rsidRDefault="00B66AA5" w:rsidP="00B66AA5">
      <w:pPr>
        <w:numPr>
          <w:ilvl w:val="0"/>
          <w:numId w:val="23"/>
        </w:numPr>
        <w:spacing w:after="0"/>
        <w:jc w:val="both"/>
        <w:rPr>
          <w:rFonts w:ascii="Times New Roman" w:hAnsi="Times New Roman" w:cs="Times New Roman"/>
          <w:bCs/>
          <w:lang w:val="en-US"/>
        </w:rPr>
      </w:pPr>
      <w:hyperlink r:id="rId358" w:history="1">
        <w:r w:rsidRPr="008B23AB">
          <w:rPr>
            <w:rStyle w:val="ae"/>
            <w:bCs/>
            <w:lang w:val="en-US"/>
          </w:rPr>
          <w:t>The Happy Families Toolkit</w:t>
        </w:r>
      </w:hyperlink>
      <w:r w:rsidRPr="008B23AB">
        <w:rPr>
          <w:rFonts w:ascii="Times New Roman" w:hAnsi="Times New Roman" w:cs="Times New Roman"/>
          <w:bCs/>
          <w:lang w:val="en-US"/>
        </w:rPr>
        <w:t> is extremely comprehensive, providing step-by-step instructions for not only creating a family values list but scheduling regular family meetings, creating daily checklists, and discussing family history. There are sample questions to help your family determine its values.</w:t>
      </w:r>
    </w:p>
    <w:p w:rsidR="00B66AA5" w:rsidRPr="008B23AB" w:rsidRDefault="00B66AA5" w:rsidP="00B66AA5">
      <w:pPr>
        <w:numPr>
          <w:ilvl w:val="0"/>
          <w:numId w:val="23"/>
        </w:numPr>
        <w:spacing w:after="0"/>
        <w:jc w:val="both"/>
        <w:rPr>
          <w:rFonts w:ascii="Times New Roman" w:hAnsi="Times New Roman" w:cs="Times New Roman"/>
          <w:bCs/>
          <w:lang w:val="en-US"/>
        </w:rPr>
      </w:pPr>
      <w:hyperlink r:id="rId359" w:history="1">
        <w:r w:rsidRPr="008B23AB">
          <w:rPr>
            <w:rStyle w:val="ae"/>
            <w:bCs/>
            <w:lang w:val="en-US"/>
          </w:rPr>
          <w:t>Creating a Positive Family Culture</w:t>
        </w:r>
      </w:hyperlink>
      <w:r w:rsidRPr="008B23AB">
        <w:rPr>
          <w:rFonts w:ascii="Times New Roman" w:hAnsi="Times New Roman" w:cs="Times New Roman"/>
          <w:bCs/>
          <w:lang w:val="en-US"/>
        </w:rPr>
        <w:t> provides step-by-step instructions for writing a family's mission statement - basically another term for a values list. The article also provides samples of four different families' mission statements. It, too, provides sample questions to help you determine your family's core values.</w:t>
      </w:r>
    </w:p>
    <w:p w:rsidR="00B66AA5" w:rsidRPr="008B23AB" w:rsidRDefault="00B66AA5" w:rsidP="00B66AA5">
      <w:pPr>
        <w:numPr>
          <w:ilvl w:val="0"/>
          <w:numId w:val="23"/>
        </w:numPr>
        <w:spacing w:after="0"/>
        <w:jc w:val="both"/>
        <w:rPr>
          <w:rFonts w:ascii="Times New Roman" w:hAnsi="Times New Roman" w:cs="Times New Roman"/>
          <w:bCs/>
          <w:lang w:val="en-US"/>
        </w:rPr>
      </w:pPr>
      <w:hyperlink r:id="rId360" w:anchor=".U8qFNqjPZ8R" w:history="1">
        <w:r w:rsidRPr="008B23AB">
          <w:rPr>
            <w:rStyle w:val="ae"/>
            <w:bCs/>
            <w:lang w:val="en-US"/>
          </w:rPr>
          <w:t>Determining Your Core Values</w:t>
        </w:r>
      </w:hyperlink>
      <w:r w:rsidRPr="008B23AB">
        <w:rPr>
          <w:rFonts w:ascii="Times New Roman" w:hAnsi="Times New Roman" w:cs="Times New Roman"/>
          <w:bCs/>
          <w:lang w:val="en-US"/>
        </w:rPr>
        <w:t> takes the approach of figuring out your values based on what you would like to pass down to your children. It gives step-by-step instructions for developing your family values lists as well as examples of values from different categories such as character, relational, spiritual, etc.</w:t>
      </w:r>
    </w:p>
    <w:p w:rsidR="00B66AA5" w:rsidRPr="008B23AB" w:rsidRDefault="00B66AA5" w:rsidP="00B66AA5">
      <w:pPr>
        <w:numPr>
          <w:ilvl w:val="0"/>
          <w:numId w:val="23"/>
        </w:numPr>
        <w:spacing w:after="0"/>
        <w:jc w:val="both"/>
        <w:rPr>
          <w:rFonts w:ascii="Times New Roman" w:hAnsi="Times New Roman" w:cs="Times New Roman"/>
          <w:bCs/>
          <w:lang w:val="en-US"/>
        </w:rPr>
      </w:pPr>
      <w:hyperlink r:id="rId361" w:history="1">
        <w:r w:rsidRPr="008B23AB">
          <w:rPr>
            <w:rStyle w:val="ae"/>
            <w:bCs/>
            <w:lang w:val="en-US"/>
          </w:rPr>
          <w:t>Defining Family Values</w:t>
        </w:r>
      </w:hyperlink>
      <w:r w:rsidRPr="008B23AB">
        <w:rPr>
          <w:rFonts w:ascii="Times New Roman" w:hAnsi="Times New Roman" w:cs="Times New Roman"/>
          <w:bCs/>
          <w:lang w:val="en-US"/>
        </w:rPr>
        <w:t> takes a bit of a different approach, advocating for writing down and prioritizing valued activities and then keeping track of the time spent on each of them. The idea is to determine if your time is actually being spent on your priorities.</w:t>
      </w:r>
    </w:p>
    <w:p w:rsidR="00B66AA5" w:rsidRPr="008B23AB" w:rsidRDefault="00B66AA5" w:rsidP="00B66AA5">
      <w:pPr>
        <w:numPr>
          <w:ilvl w:val="0"/>
          <w:numId w:val="24"/>
        </w:numPr>
        <w:spacing w:after="0"/>
        <w:jc w:val="both"/>
        <w:rPr>
          <w:rFonts w:ascii="Times New Roman" w:hAnsi="Times New Roman" w:cs="Times New Roman"/>
          <w:bCs/>
          <w:lang w:val="en-US"/>
        </w:rPr>
      </w:pPr>
      <w:r w:rsidRPr="008B23AB">
        <w:rPr>
          <w:rFonts w:ascii="Times New Roman" w:hAnsi="Times New Roman" w:cs="Times New Roman"/>
          <w:bCs/>
          <w:lang w:val="en-US"/>
        </w:rPr>
        <w:t>Always strive to maintain safety</w:t>
      </w:r>
    </w:p>
    <w:p w:rsidR="00B66AA5" w:rsidRPr="008B23AB" w:rsidRDefault="00B66AA5" w:rsidP="00B66AA5">
      <w:pPr>
        <w:numPr>
          <w:ilvl w:val="0"/>
          <w:numId w:val="24"/>
        </w:numPr>
        <w:spacing w:after="0"/>
        <w:jc w:val="both"/>
        <w:rPr>
          <w:rFonts w:ascii="Times New Roman" w:hAnsi="Times New Roman" w:cs="Times New Roman"/>
          <w:bCs/>
        </w:rPr>
      </w:pPr>
      <w:proofErr w:type="spellStart"/>
      <w:r w:rsidRPr="008B23AB">
        <w:rPr>
          <w:rFonts w:ascii="Times New Roman" w:hAnsi="Times New Roman" w:cs="Times New Roman"/>
          <w:bCs/>
        </w:rPr>
        <w:t>Be</w:t>
      </w:r>
      <w:proofErr w:type="spellEnd"/>
      <w:r w:rsidRPr="008B23AB">
        <w:rPr>
          <w:rFonts w:ascii="Times New Roman" w:hAnsi="Times New Roman" w:cs="Times New Roman"/>
          <w:bCs/>
        </w:rPr>
        <w:t xml:space="preserve"> </w:t>
      </w:r>
      <w:proofErr w:type="spellStart"/>
      <w:r w:rsidRPr="008B23AB">
        <w:rPr>
          <w:rFonts w:ascii="Times New Roman" w:hAnsi="Times New Roman" w:cs="Times New Roman"/>
          <w:bCs/>
        </w:rPr>
        <w:t>honest</w:t>
      </w:r>
      <w:proofErr w:type="spellEnd"/>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Your List Should Reflect Your Family</w:t>
      </w:r>
    </w:p>
    <w:p w:rsidR="00B66AA5" w:rsidRPr="008B23AB" w:rsidRDefault="00B66AA5" w:rsidP="00B66AA5">
      <w:pPr>
        <w:jc w:val="both"/>
        <w:rPr>
          <w:rFonts w:ascii="Times New Roman" w:hAnsi="Times New Roman" w:cs="Times New Roman"/>
          <w:bCs/>
          <w:lang w:val="en-US"/>
        </w:rPr>
      </w:pPr>
      <w:r w:rsidRPr="008B23AB">
        <w:rPr>
          <w:rFonts w:ascii="Times New Roman" w:hAnsi="Times New Roman" w:cs="Times New Roman"/>
          <w:bCs/>
          <w:lang w:val="en-US"/>
        </w:rPr>
        <w:t xml:space="preserve">Your family's list should be unique to your family. If you are a spiritual family, your list should be more spiritual. If you are an informal, fun-loving family, your list should reflect that. If </w:t>
      </w:r>
      <w:proofErr w:type="gramStart"/>
      <w:r w:rsidRPr="008B23AB">
        <w:rPr>
          <w:rFonts w:ascii="Times New Roman" w:hAnsi="Times New Roman" w:cs="Times New Roman"/>
          <w:bCs/>
          <w:lang w:val="en-US"/>
        </w:rPr>
        <w:t>part of your family's greatest moments involve</w:t>
      </w:r>
      <w:proofErr w:type="gramEnd"/>
      <w:r w:rsidRPr="008B23AB">
        <w:rPr>
          <w:rFonts w:ascii="Times New Roman" w:hAnsi="Times New Roman" w:cs="Times New Roman"/>
          <w:bCs/>
          <w:lang w:val="en-US"/>
        </w:rPr>
        <w:t xml:space="preserve"> random dancing in your pajamas, then 'random pajama dancing' or 'general goof-</w:t>
      </w:r>
      <w:proofErr w:type="spellStart"/>
      <w:r w:rsidRPr="008B23AB">
        <w:rPr>
          <w:rFonts w:ascii="Times New Roman" w:hAnsi="Times New Roman" w:cs="Times New Roman"/>
          <w:bCs/>
          <w:lang w:val="en-US"/>
        </w:rPr>
        <w:t>ballery</w:t>
      </w:r>
      <w:proofErr w:type="spellEnd"/>
      <w:r w:rsidRPr="008B23AB">
        <w:rPr>
          <w:rFonts w:ascii="Times New Roman" w:hAnsi="Times New Roman" w:cs="Times New Roman"/>
          <w:bCs/>
          <w:lang w:val="en-US"/>
        </w:rPr>
        <w:t>' may be a part of your list. Anything that is important for the health and well-being of your family should be a part of your family's value list, no matter the activity or the language used to describe it.</w:t>
      </w:r>
    </w:p>
    <w:p w:rsidR="00B66AA5" w:rsidRPr="008B23AB" w:rsidRDefault="00B66AA5" w:rsidP="00B66AA5">
      <w:pPr>
        <w:spacing w:line="360" w:lineRule="auto"/>
        <w:rPr>
          <w:rFonts w:ascii="Times New Roman" w:hAnsi="Times New Roman" w:cs="Times New Roman"/>
          <w:bCs/>
          <w:lang w:val="uz-Cyrl-UZ"/>
        </w:rPr>
      </w:pPr>
    </w:p>
    <w:p w:rsidR="00B66AA5" w:rsidRPr="007B365D" w:rsidRDefault="00B66AA5" w:rsidP="00B66AA5">
      <w:pPr>
        <w:spacing w:line="360" w:lineRule="auto"/>
        <w:rPr>
          <w:rFonts w:ascii="Times New Roman" w:hAnsi="Times New Roman" w:cs="Times New Roman"/>
          <w:b/>
          <w:bCs/>
          <w:i/>
          <w:iCs/>
          <w:sz w:val="32"/>
          <w:lang w:val="en-US"/>
        </w:rPr>
      </w:pPr>
      <w:proofErr w:type="gramStart"/>
      <w:r w:rsidRPr="007B365D">
        <w:rPr>
          <w:rFonts w:ascii="Times New Roman" w:hAnsi="Times New Roman" w:cs="Times New Roman"/>
          <w:b/>
          <w:bCs/>
          <w:sz w:val="32"/>
          <w:lang w:val="en-US"/>
        </w:rPr>
        <w:t>Theme 22</w:t>
      </w:r>
      <w:r w:rsidRPr="007B365D">
        <w:rPr>
          <w:rFonts w:ascii="Times New Roman" w:hAnsi="Times New Roman" w:cs="Times New Roman"/>
          <w:b/>
          <w:bCs/>
          <w:i/>
          <w:iCs/>
          <w:sz w:val="32"/>
          <w:lang w:val="en-US"/>
        </w:rPr>
        <w:t>.</w:t>
      </w:r>
      <w:proofErr w:type="gramEnd"/>
      <w:r w:rsidRPr="007B365D">
        <w:rPr>
          <w:rFonts w:ascii="Times New Roman" w:hAnsi="Times New Roman" w:cs="Times New Roman"/>
          <w:b/>
          <w:bCs/>
          <w:i/>
          <w:iCs/>
          <w:sz w:val="32"/>
          <w:lang w:val="en-US"/>
        </w:rPr>
        <w:t xml:space="preserve"> Family values: Family tree, Upbringing children</w:t>
      </w:r>
    </w:p>
    <w:p w:rsidR="00B66AA5" w:rsidRPr="008B23AB" w:rsidRDefault="00B66AA5" w:rsidP="00B66AA5">
      <w:pPr>
        <w:spacing w:line="360" w:lineRule="auto"/>
        <w:rPr>
          <w:rFonts w:ascii="Times New Roman" w:hAnsi="Times New Roman" w:cs="Times New Roman"/>
          <w:b/>
          <w:bCs/>
          <w:lang w:val="en-US"/>
        </w:rPr>
      </w:pPr>
      <w:r w:rsidRPr="008B23AB">
        <w:rPr>
          <w:rFonts w:ascii="Times New Roman" w:hAnsi="Times New Roman" w:cs="Times New Roman"/>
          <w:b/>
          <w:bCs/>
          <w:lang w:val="en-US"/>
        </w:rPr>
        <w:t>Aims</w:t>
      </w:r>
    </w:p>
    <w:p w:rsidR="00B66AA5" w:rsidRPr="008B23AB" w:rsidRDefault="00B66AA5" w:rsidP="00B66AA5">
      <w:pPr>
        <w:rPr>
          <w:rFonts w:ascii="Times New Roman" w:hAnsi="Times New Roman" w:cs="Times New Roman"/>
          <w:bCs/>
          <w:lang w:val="en-US"/>
        </w:rPr>
      </w:pPr>
      <w:r w:rsidRPr="008B23AB">
        <w:rPr>
          <w:rFonts w:ascii="Times New Roman" w:hAnsi="Times New Roman" w:cs="Times New Roman"/>
          <w:bCs/>
          <w:lang w:val="en-US"/>
        </w:rPr>
        <w:t>By the end of Year 4 students will be expected to reach a level of reading proficiency equivalent to Band C1 in the CEFR.</w:t>
      </w:r>
    </w:p>
    <w:p w:rsidR="00B66AA5" w:rsidRPr="008B23AB" w:rsidRDefault="00B66AA5" w:rsidP="00B66AA5">
      <w:pPr>
        <w:rPr>
          <w:rFonts w:ascii="Times New Roman" w:hAnsi="Times New Roman" w:cs="Times New Roman"/>
          <w:bCs/>
          <w:lang w:val="en-US"/>
        </w:rPr>
      </w:pPr>
      <w:r w:rsidRPr="008B23AB">
        <w:rPr>
          <w:rFonts w:ascii="Times New Roman" w:hAnsi="Times New Roman" w:cs="Times New Roman"/>
          <w:bCs/>
          <w:lang w:val="en-US"/>
        </w:rPr>
        <w:t>By the end of Year 1 students will be able to read and understand a range of text types to a level approaching Band B1 in the CEFR.</w:t>
      </w:r>
    </w:p>
    <w:p w:rsidR="00B66AA5" w:rsidRPr="008B23AB" w:rsidRDefault="00B66AA5" w:rsidP="00B66AA5">
      <w:pPr>
        <w:rPr>
          <w:rFonts w:ascii="Times New Roman" w:hAnsi="Times New Roman" w:cs="Times New Roman"/>
          <w:b/>
          <w:bCs/>
          <w:lang w:val="en-US"/>
        </w:rPr>
      </w:pPr>
      <w:r w:rsidRPr="008B23AB">
        <w:rPr>
          <w:rFonts w:ascii="Times New Roman" w:hAnsi="Times New Roman" w:cs="Times New Roman"/>
          <w:b/>
          <w:bCs/>
          <w:lang w:val="en-US"/>
        </w:rPr>
        <w:t>Objectives</w:t>
      </w:r>
    </w:p>
    <w:p w:rsidR="00B66AA5" w:rsidRPr="008B23AB" w:rsidRDefault="00B66AA5" w:rsidP="00B66AA5">
      <w:pPr>
        <w:rPr>
          <w:rFonts w:ascii="Times New Roman" w:hAnsi="Times New Roman" w:cs="Times New Roman"/>
          <w:bCs/>
          <w:lang w:val="en-US"/>
        </w:rPr>
      </w:pPr>
      <w:r w:rsidRPr="008B23AB">
        <w:rPr>
          <w:rFonts w:ascii="Times New Roman" w:hAnsi="Times New Roman" w:cs="Times New Roman"/>
          <w:bCs/>
          <w:lang w:val="en-US"/>
        </w:rPr>
        <w:t>By the end of the Year 1 students will:</w:t>
      </w:r>
    </w:p>
    <w:p w:rsidR="00B66AA5" w:rsidRPr="008B23AB" w:rsidRDefault="00B66AA5" w:rsidP="00B66AA5">
      <w:pPr>
        <w:rPr>
          <w:rFonts w:ascii="Times New Roman" w:hAnsi="Times New Roman" w:cs="Times New Roman"/>
          <w:bCs/>
          <w:lang w:val="en-US"/>
        </w:rPr>
      </w:pPr>
      <w:r w:rsidRPr="008B23AB">
        <w:rPr>
          <w:rFonts w:ascii="Times New Roman" w:hAnsi="Times New Roman" w:cs="Times New Roman"/>
          <w:bCs/>
          <w:lang w:val="en-US"/>
        </w:rPr>
        <w:t>•</w:t>
      </w:r>
      <w:r w:rsidRPr="008B23AB">
        <w:rPr>
          <w:rFonts w:ascii="Times New Roman" w:hAnsi="Times New Roman" w:cs="Times New Roman"/>
          <w:bCs/>
          <w:lang w:val="en-US"/>
        </w:rPr>
        <w:tab/>
        <w:t>be able to   understand the main points in short newspaper articles about current and familiar topics.</w:t>
      </w:r>
    </w:p>
    <w:p w:rsidR="00B66AA5" w:rsidRPr="008B23AB" w:rsidRDefault="00B66AA5" w:rsidP="00B66AA5">
      <w:pPr>
        <w:rPr>
          <w:rFonts w:ascii="Times New Roman" w:hAnsi="Times New Roman" w:cs="Times New Roman"/>
          <w:bCs/>
          <w:lang w:val="en-US"/>
        </w:rPr>
      </w:pPr>
      <w:r w:rsidRPr="008B23AB">
        <w:rPr>
          <w:rFonts w:ascii="Times New Roman" w:hAnsi="Times New Roman" w:cs="Times New Roman"/>
          <w:bCs/>
          <w:lang w:val="en-US"/>
        </w:rPr>
        <w:t>•</w:t>
      </w:r>
      <w:r w:rsidRPr="008B23AB">
        <w:rPr>
          <w:rFonts w:ascii="Times New Roman" w:hAnsi="Times New Roman" w:cs="Times New Roman"/>
          <w:bCs/>
          <w:lang w:val="en-US"/>
        </w:rPr>
        <w:tab/>
        <w:t xml:space="preserve">be able </w:t>
      </w:r>
      <w:proofErr w:type="gramStart"/>
      <w:r w:rsidRPr="008B23AB">
        <w:rPr>
          <w:rFonts w:ascii="Times New Roman" w:hAnsi="Times New Roman" w:cs="Times New Roman"/>
          <w:bCs/>
          <w:lang w:val="en-US"/>
        </w:rPr>
        <w:t>to  guess</w:t>
      </w:r>
      <w:proofErr w:type="gramEnd"/>
      <w:r w:rsidRPr="008B23AB">
        <w:rPr>
          <w:rFonts w:ascii="Times New Roman" w:hAnsi="Times New Roman" w:cs="Times New Roman"/>
          <w:bCs/>
          <w:lang w:val="en-US"/>
        </w:rPr>
        <w:t xml:space="preserve"> the meaning of single unknown words from context </w:t>
      </w:r>
    </w:p>
    <w:p w:rsidR="00B66AA5" w:rsidRPr="008B23AB" w:rsidRDefault="00B66AA5" w:rsidP="00B66AA5">
      <w:pPr>
        <w:rPr>
          <w:rFonts w:ascii="Times New Roman" w:hAnsi="Times New Roman" w:cs="Times New Roman"/>
          <w:bCs/>
          <w:lang w:val="en-US"/>
        </w:rPr>
      </w:pPr>
      <w:r w:rsidRPr="008B23AB">
        <w:rPr>
          <w:rFonts w:ascii="Times New Roman" w:hAnsi="Times New Roman" w:cs="Times New Roman"/>
          <w:bCs/>
          <w:lang w:val="en-US"/>
        </w:rPr>
        <w:t>•</w:t>
      </w:r>
      <w:r w:rsidRPr="008B23AB">
        <w:rPr>
          <w:rFonts w:ascii="Times New Roman" w:hAnsi="Times New Roman" w:cs="Times New Roman"/>
          <w:bCs/>
          <w:lang w:val="en-US"/>
        </w:rPr>
        <w:tab/>
        <w:t xml:space="preserve">be able to skim short texts and find relevant facts and information </w:t>
      </w:r>
    </w:p>
    <w:p w:rsidR="00B66AA5" w:rsidRPr="008B23AB" w:rsidRDefault="00B66AA5" w:rsidP="00B66AA5">
      <w:pPr>
        <w:rPr>
          <w:rFonts w:ascii="Times New Roman" w:hAnsi="Times New Roman" w:cs="Times New Roman"/>
          <w:bCs/>
          <w:lang w:val="en-US"/>
        </w:rPr>
      </w:pPr>
      <w:r w:rsidRPr="008B23AB">
        <w:rPr>
          <w:rFonts w:ascii="Times New Roman" w:hAnsi="Times New Roman" w:cs="Times New Roman"/>
          <w:bCs/>
          <w:lang w:val="en-US"/>
        </w:rPr>
        <w:t>•</w:t>
      </w:r>
      <w:r w:rsidRPr="008B23AB">
        <w:rPr>
          <w:rFonts w:ascii="Times New Roman" w:hAnsi="Times New Roman" w:cs="Times New Roman"/>
          <w:bCs/>
          <w:lang w:val="en-US"/>
        </w:rPr>
        <w:tab/>
        <w:t>be able to understand the most important information in short factual texts</w:t>
      </w:r>
    </w:p>
    <w:p w:rsidR="00B66AA5" w:rsidRPr="008B23AB" w:rsidRDefault="00B66AA5" w:rsidP="00B66AA5">
      <w:pPr>
        <w:rPr>
          <w:rFonts w:ascii="Times New Roman" w:hAnsi="Times New Roman" w:cs="Times New Roman"/>
          <w:bCs/>
          <w:lang w:val="en-US"/>
        </w:rPr>
      </w:pPr>
      <w:r w:rsidRPr="008B23AB">
        <w:rPr>
          <w:rFonts w:ascii="Times New Roman" w:hAnsi="Times New Roman" w:cs="Times New Roman"/>
          <w:bCs/>
          <w:lang w:val="en-US"/>
        </w:rPr>
        <w:t>•</w:t>
      </w:r>
      <w:r w:rsidRPr="008B23AB">
        <w:rPr>
          <w:rFonts w:ascii="Times New Roman" w:hAnsi="Times New Roman" w:cs="Times New Roman"/>
          <w:bCs/>
          <w:lang w:val="en-US"/>
        </w:rPr>
        <w:tab/>
        <w:t xml:space="preserve">be able to understand simple messages and standard letters </w:t>
      </w:r>
    </w:p>
    <w:p w:rsidR="00B66AA5" w:rsidRPr="008B23AB" w:rsidRDefault="00B66AA5" w:rsidP="00B66AA5">
      <w:pPr>
        <w:rPr>
          <w:rFonts w:ascii="Times New Roman" w:hAnsi="Times New Roman" w:cs="Times New Roman"/>
          <w:bCs/>
          <w:lang w:val="en-US"/>
        </w:rPr>
      </w:pPr>
      <w:r w:rsidRPr="008B23AB">
        <w:rPr>
          <w:rFonts w:ascii="Times New Roman" w:hAnsi="Times New Roman" w:cs="Times New Roman"/>
          <w:bCs/>
          <w:lang w:val="en-US"/>
        </w:rPr>
        <w:lastRenderedPageBreak/>
        <w:t>•</w:t>
      </w:r>
      <w:r w:rsidRPr="008B23AB">
        <w:rPr>
          <w:rFonts w:ascii="Times New Roman" w:hAnsi="Times New Roman" w:cs="Times New Roman"/>
          <w:bCs/>
          <w:lang w:val="en-US"/>
        </w:rPr>
        <w:tab/>
        <w:t>be able to understand the plot of a clearly structured story and recognize the most important episodes and events.</w:t>
      </w:r>
    </w:p>
    <w:p w:rsidR="00B66AA5" w:rsidRPr="008B23AB" w:rsidRDefault="00B66AA5" w:rsidP="00B66AA5">
      <w:pPr>
        <w:rPr>
          <w:rFonts w:ascii="Times New Roman" w:hAnsi="Times New Roman" w:cs="Times New Roman"/>
          <w:bCs/>
          <w:lang w:val="en-US"/>
        </w:rPr>
      </w:pPr>
      <w:r w:rsidRPr="008B23AB">
        <w:rPr>
          <w:rFonts w:ascii="Times New Roman" w:hAnsi="Times New Roman" w:cs="Times New Roman"/>
          <w:bCs/>
          <w:lang w:val="en-US"/>
        </w:rPr>
        <w:t>•</w:t>
      </w:r>
      <w:r w:rsidRPr="008B23AB">
        <w:rPr>
          <w:rFonts w:ascii="Times New Roman" w:hAnsi="Times New Roman" w:cs="Times New Roman"/>
          <w:bCs/>
          <w:lang w:val="en-US"/>
        </w:rPr>
        <w:tab/>
        <w:t>be able to distinguish purposes in reading</w:t>
      </w:r>
    </w:p>
    <w:p w:rsidR="00B66AA5" w:rsidRPr="008B23AB" w:rsidRDefault="00B66AA5" w:rsidP="00B66AA5">
      <w:pPr>
        <w:rPr>
          <w:rFonts w:ascii="Times New Roman" w:hAnsi="Times New Roman" w:cs="Times New Roman"/>
          <w:bCs/>
          <w:lang w:val="en-US"/>
        </w:rPr>
      </w:pPr>
      <w:r w:rsidRPr="008B23AB">
        <w:rPr>
          <w:rFonts w:ascii="Times New Roman" w:hAnsi="Times New Roman" w:cs="Times New Roman"/>
          <w:bCs/>
          <w:lang w:val="en-US"/>
        </w:rPr>
        <w:t>•</w:t>
      </w:r>
      <w:r w:rsidRPr="008B23AB">
        <w:rPr>
          <w:rFonts w:ascii="Times New Roman" w:hAnsi="Times New Roman" w:cs="Times New Roman"/>
          <w:bCs/>
          <w:lang w:val="en-US"/>
        </w:rPr>
        <w:tab/>
        <w:t>be aware of their own reading problems and possible ways of dealing with them.</w:t>
      </w:r>
    </w:p>
    <w:p w:rsidR="00B66AA5" w:rsidRPr="008B23AB" w:rsidRDefault="00B66AA5" w:rsidP="00B66AA5">
      <w:pPr>
        <w:rPr>
          <w:rFonts w:ascii="Times New Roman" w:hAnsi="Times New Roman" w:cs="Times New Roman"/>
          <w:bCs/>
          <w:lang w:val="en-US"/>
        </w:rPr>
      </w:pPr>
      <w:r w:rsidRPr="008B23AB">
        <w:rPr>
          <w:rFonts w:ascii="Times New Roman" w:hAnsi="Times New Roman" w:cs="Times New Roman"/>
          <w:bCs/>
          <w:lang w:val="en-US"/>
        </w:rPr>
        <w:t>Family values: Family tree, Upbringing children</w:t>
      </w:r>
    </w:p>
    <w:p w:rsidR="00B66AA5" w:rsidRPr="008B23AB" w:rsidRDefault="00B66AA5" w:rsidP="00B66AA5">
      <w:pPr>
        <w:rPr>
          <w:rFonts w:ascii="Times New Roman" w:hAnsi="Times New Roman" w:cs="Times New Roman"/>
          <w:b/>
          <w:bCs/>
          <w:i/>
          <w:lang w:val="en-US"/>
        </w:rPr>
      </w:pPr>
      <w:r w:rsidRPr="008B23AB">
        <w:rPr>
          <w:rFonts w:ascii="Times New Roman" w:hAnsi="Times New Roman" w:cs="Times New Roman"/>
          <w:b/>
          <w:bCs/>
          <w:i/>
          <w:lang w:val="en-US"/>
        </w:rPr>
        <w:t>Assessment specifications</w:t>
      </w:r>
    </w:p>
    <w:tbl>
      <w:tblPr>
        <w:tblW w:w="0" w:type="auto"/>
        <w:tblLook w:val="01E0" w:firstRow="1" w:lastRow="1" w:firstColumn="1" w:lastColumn="1" w:noHBand="0" w:noVBand="0"/>
      </w:tblPr>
      <w:tblGrid>
        <w:gridCol w:w="9558"/>
      </w:tblGrid>
      <w:tr w:rsidR="00B66AA5" w:rsidRPr="00B66AA5" w:rsidTr="00C00C0A">
        <w:tc>
          <w:tcPr>
            <w:tcW w:w="9558" w:type="dxa"/>
          </w:tcPr>
          <w:p w:rsidR="00B66AA5" w:rsidRPr="008B23AB" w:rsidRDefault="00B66AA5" w:rsidP="00C00C0A">
            <w:pPr>
              <w:rPr>
                <w:rFonts w:ascii="Times New Roman" w:hAnsi="Times New Roman" w:cs="Times New Roman"/>
                <w:bCs/>
                <w:lang w:val="en-US"/>
              </w:rPr>
            </w:pPr>
            <w:r w:rsidRPr="008B23AB">
              <w:rPr>
                <w:rFonts w:ascii="Times New Roman" w:hAnsi="Times New Roman" w:cs="Times New Roman"/>
                <w:bCs/>
                <w:lang w:val="en-US"/>
              </w:rPr>
              <w:t xml:space="preserve">1. PROJECT WORK </w:t>
            </w:r>
          </w:p>
          <w:p w:rsidR="00B66AA5" w:rsidRPr="008B23AB" w:rsidRDefault="00B66AA5" w:rsidP="00C00C0A">
            <w:pPr>
              <w:rPr>
                <w:rFonts w:ascii="Times New Roman" w:hAnsi="Times New Roman" w:cs="Times New Roman"/>
                <w:bCs/>
                <w:lang w:val="en-US"/>
              </w:rPr>
            </w:pPr>
            <w:r w:rsidRPr="008B23AB">
              <w:rPr>
                <w:rFonts w:ascii="Times New Roman" w:hAnsi="Times New Roman" w:cs="Times New Roman"/>
                <w:bCs/>
                <w:lang w:val="en-US"/>
              </w:rPr>
              <w:t>Students will be involved in student-</w:t>
            </w:r>
            <w:proofErr w:type="spellStart"/>
            <w:r w:rsidRPr="008B23AB">
              <w:rPr>
                <w:rFonts w:ascii="Times New Roman" w:hAnsi="Times New Roman" w:cs="Times New Roman"/>
                <w:bCs/>
                <w:lang w:val="en-US"/>
              </w:rPr>
              <w:t>centred</w:t>
            </w:r>
            <w:proofErr w:type="spellEnd"/>
            <w:r w:rsidRPr="008B23AB">
              <w:rPr>
                <w:rFonts w:ascii="Times New Roman" w:hAnsi="Times New Roman" w:cs="Times New Roman"/>
                <w:bCs/>
                <w:lang w:val="en-US"/>
              </w:rPr>
              <w:t xml:space="preserve"> project work done in small groups. The project will be planned, discussed, and later evaluated. </w:t>
            </w:r>
          </w:p>
          <w:p w:rsidR="00B66AA5" w:rsidRPr="008B23AB" w:rsidRDefault="00B66AA5" w:rsidP="00C00C0A">
            <w:pPr>
              <w:rPr>
                <w:rFonts w:ascii="Times New Roman" w:hAnsi="Times New Roman" w:cs="Times New Roman"/>
                <w:bCs/>
                <w:lang w:val="en-US"/>
              </w:rPr>
            </w:pPr>
            <w:r w:rsidRPr="008B23AB">
              <w:rPr>
                <w:rFonts w:ascii="Times New Roman" w:hAnsi="Times New Roman" w:cs="Times New Roman"/>
                <w:bCs/>
                <w:lang w:val="en-US"/>
              </w:rPr>
              <w:t>The project work involves three stages:</w:t>
            </w:r>
          </w:p>
          <w:p w:rsidR="00B66AA5" w:rsidRPr="008B23AB" w:rsidRDefault="00B66AA5" w:rsidP="00B66AA5">
            <w:pPr>
              <w:numPr>
                <w:ilvl w:val="0"/>
                <w:numId w:val="25"/>
              </w:numPr>
              <w:spacing w:after="0"/>
              <w:rPr>
                <w:rFonts w:ascii="Times New Roman" w:hAnsi="Times New Roman" w:cs="Times New Roman"/>
                <w:bCs/>
                <w:lang w:val="en-US"/>
              </w:rPr>
            </w:pPr>
            <w:r w:rsidRPr="008B23AB">
              <w:rPr>
                <w:rFonts w:ascii="Times New Roman" w:hAnsi="Times New Roman" w:cs="Times New Roman"/>
                <w:bCs/>
                <w:lang w:val="en-US"/>
              </w:rPr>
              <w:t xml:space="preserve">Classroom planning (discussing the content and scope of the project). </w:t>
            </w:r>
          </w:p>
          <w:p w:rsidR="00B66AA5" w:rsidRPr="008B23AB" w:rsidRDefault="00B66AA5" w:rsidP="00B66AA5">
            <w:pPr>
              <w:numPr>
                <w:ilvl w:val="0"/>
                <w:numId w:val="25"/>
              </w:numPr>
              <w:spacing w:after="0"/>
              <w:rPr>
                <w:rFonts w:ascii="Times New Roman" w:hAnsi="Times New Roman" w:cs="Times New Roman"/>
                <w:bCs/>
                <w:lang w:val="en-US"/>
              </w:rPr>
            </w:pPr>
            <w:r w:rsidRPr="008B23AB">
              <w:rPr>
                <w:rFonts w:ascii="Times New Roman" w:hAnsi="Times New Roman" w:cs="Times New Roman"/>
                <w:bCs/>
                <w:lang w:val="en-US"/>
              </w:rPr>
              <w:t xml:space="preserve">Carrying out the project (conducting interviews, gathering materials, making recordings). </w:t>
            </w:r>
          </w:p>
          <w:p w:rsidR="00B66AA5" w:rsidRPr="008B23AB" w:rsidRDefault="00B66AA5" w:rsidP="00B66AA5">
            <w:pPr>
              <w:numPr>
                <w:ilvl w:val="0"/>
                <w:numId w:val="25"/>
              </w:numPr>
              <w:spacing w:after="0"/>
              <w:rPr>
                <w:rFonts w:ascii="Times New Roman" w:hAnsi="Times New Roman" w:cs="Times New Roman"/>
                <w:bCs/>
                <w:lang w:val="en-US"/>
              </w:rPr>
            </w:pPr>
            <w:r w:rsidRPr="008B23AB">
              <w:rPr>
                <w:rFonts w:ascii="Times New Roman" w:hAnsi="Times New Roman" w:cs="Times New Roman"/>
                <w:bCs/>
                <w:lang w:val="en-US"/>
              </w:rPr>
              <w:t xml:space="preserve">Reviewing and monitoring the work (discussions and feedback sessions, group analysis of the work, self-monitoring by the participants). </w:t>
            </w:r>
          </w:p>
        </w:tc>
      </w:tr>
    </w:tbl>
    <w:p w:rsidR="00B66AA5" w:rsidRPr="008B23AB" w:rsidRDefault="00B66AA5" w:rsidP="00B66AA5">
      <w:pPr>
        <w:rPr>
          <w:rFonts w:ascii="Times New Roman" w:hAnsi="Times New Roman" w:cs="Times New Roman"/>
          <w:bCs/>
          <w:lang w:val="en-US"/>
        </w:rPr>
      </w:pPr>
      <w:r w:rsidRPr="008B23AB">
        <w:rPr>
          <w:rFonts w:ascii="Times New Roman" w:hAnsi="Times New Roman" w:cs="Times New Roman"/>
          <w:bCs/>
          <w:lang w:val="en-US"/>
        </w:rPr>
        <w:t xml:space="preserve">The percentage to be allocated to each criterion is determined by a teacher according to the content and scope of the project, and the specifications can be modified to cater for the project content, Ss’ level, institutional requirements and others.  </w:t>
      </w:r>
    </w:p>
    <w:p w:rsidR="00B66AA5" w:rsidRPr="008B23AB" w:rsidRDefault="00B66AA5" w:rsidP="00B66AA5">
      <w:pPr>
        <w:rPr>
          <w:rFonts w:ascii="Times New Roman" w:hAnsi="Times New Roman" w:cs="Times New Roman"/>
          <w:bCs/>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1"/>
      </w:tblGrid>
      <w:tr w:rsidR="00B66AA5" w:rsidRPr="00B66AA5" w:rsidTr="00C00C0A">
        <w:tc>
          <w:tcPr>
            <w:tcW w:w="9571" w:type="dxa"/>
          </w:tcPr>
          <w:p w:rsidR="00B66AA5" w:rsidRPr="008B23AB" w:rsidRDefault="00B66AA5" w:rsidP="00C00C0A">
            <w:pPr>
              <w:rPr>
                <w:rFonts w:ascii="Times New Roman" w:hAnsi="Times New Roman" w:cs="Times New Roman"/>
                <w:bCs/>
                <w:lang w:val="en-US"/>
              </w:rPr>
            </w:pPr>
          </w:p>
          <w:p w:rsidR="00B66AA5" w:rsidRPr="008B23AB" w:rsidRDefault="00B66AA5" w:rsidP="00C00C0A">
            <w:pPr>
              <w:rPr>
                <w:rFonts w:ascii="Times New Roman" w:hAnsi="Times New Roman" w:cs="Times New Roman"/>
                <w:bCs/>
                <w:lang w:val="en-US"/>
              </w:rPr>
            </w:pPr>
            <w:r w:rsidRPr="008B23AB">
              <w:rPr>
                <w:rFonts w:ascii="Times New Roman" w:hAnsi="Times New Roman" w:cs="Times New Roman"/>
                <w:bCs/>
                <w:lang w:val="en-US"/>
              </w:rPr>
              <w:t>Sample of Project Work “Our Book of People”</w:t>
            </w:r>
          </w:p>
          <w:p w:rsidR="00B66AA5" w:rsidRPr="008B23AB" w:rsidRDefault="00B66AA5" w:rsidP="00C00C0A">
            <w:pPr>
              <w:rPr>
                <w:rFonts w:ascii="Times New Roman" w:hAnsi="Times New Roman" w:cs="Times New Roman"/>
                <w:bCs/>
                <w:lang w:val="en-US"/>
              </w:rPr>
            </w:pPr>
            <w:r w:rsidRPr="008B23AB">
              <w:rPr>
                <w:rFonts w:ascii="Times New Roman" w:hAnsi="Times New Roman" w:cs="Times New Roman"/>
                <w:bCs/>
                <w:lang w:val="en-US"/>
              </w:rPr>
              <w:t>The project “Our Book of People” requires the following procedures:</w:t>
            </w:r>
          </w:p>
          <w:p w:rsidR="00B66AA5" w:rsidRPr="008B23AB" w:rsidRDefault="00B66AA5" w:rsidP="00B66AA5">
            <w:pPr>
              <w:numPr>
                <w:ilvl w:val="0"/>
                <w:numId w:val="27"/>
              </w:numPr>
              <w:spacing w:after="0"/>
              <w:rPr>
                <w:rFonts w:ascii="Times New Roman" w:hAnsi="Times New Roman" w:cs="Times New Roman"/>
                <w:bCs/>
                <w:lang w:val="en-US"/>
              </w:rPr>
            </w:pPr>
            <w:r w:rsidRPr="008B23AB">
              <w:rPr>
                <w:rFonts w:ascii="Times New Roman" w:hAnsi="Times New Roman" w:cs="Times New Roman"/>
                <w:bCs/>
                <w:lang w:val="en-US"/>
              </w:rPr>
              <w:t>In groups of 3-4 select people who will be described in your book and make a list of things about them</w:t>
            </w:r>
          </w:p>
          <w:p w:rsidR="00B66AA5" w:rsidRPr="008B23AB" w:rsidRDefault="00B66AA5" w:rsidP="00B66AA5">
            <w:pPr>
              <w:numPr>
                <w:ilvl w:val="0"/>
                <w:numId w:val="27"/>
              </w:numPr>
              <w:spacing w:after="0"/>
              <w:rPr>
                <w:rFonts w:ascii="Times New Roman" w:hAnsi="Times New Roman" w:cs="Times New Roman"/>
                <w:bCs/>
                <w:lang w:val="en-US"/>
              </w:rPr>
            </w:pPr>
            <w:r w:rsidRPr="008B23AB">
              <w:rPr>
                <w:rFonts w:ascii="Times New Roman" w:hAnsi="Times New Roman" w:cs="Times New Roman"/>
                <w:bCs/>
                <w:lang w:val="en-US"/>
              </w:rPr>
              <w:t xml:space="preserve">Use books, newspaper/magazine articles, or the Internet to come up with a list of facts/illustrations about them. </w:t>
            </w:r>
          </w:p>
          <w:p w:rsidR="00B66AA5" w:rsidRPr="008B23AB" w:rsidRDefault="00B66AA5" w:rsidP="00B66AA5">
            <w:pPr>
              <w:numPr>
                <w:ilvl w:val="0"/>
                <w:numId w:val="27"/>
              </w:numPr>
              <w:spacing w:after="0"/>
              <w:rPr>
                <w:rFonts w:ascii="Times New Roman" w:hAnsi="Times New Roman" w:cs="Times New Roman"/>
                <w:bCs/>
                <w:lang w:val="en-US"/>
              </w:rPr>
            </w:pPr>
            <w:r w:rsidRPr="008B23AB">
              <w:rPr>
                <w:rFonts w:ascii="Times New Roman" w:hAnsi="Times New Roman" w:cs="Times New Roman"/>
                <w:bCs/>
                <w:lang w:val="en-US"/>
              </w:rPr>
              <w:t xml:space="preserve">Go through the list and choose the most interesting facts/illustrations in your groups. </w:t>
            </w:r>
          </w:p>
          <w:p w:rsidR="00B66AA5" w:rsidRPr="008B23AB" w:rsidRDefault="00B66AA5" w:rsidP="00B66AA5">
            <w:pPr>
              <w:numPr>
                <w:ilvl w:val="0"/>
                <w:numId w:val="27"/>
              </w:numPr>
              <w:spacing w:after="0"/>
              <w:rPr>
                <w:rFonts w:ascii="Times New Roman" w:hAnsi="Times New Roman" w:cs="Times New Roman"/>
                <w:bCs/>
                <w:lang w:val="en-US"/>
              </w:rPr>
            </w:pPr>
            <w:r w:rsidRPr="008B23AB">
              <w:rPr>
                <w:rFonts w:ascii="Times New Roman" w:hAnsi="Times New Roman" w:cs="Times New Roman"/>
                <w:bCs/>
                <w:lang w:val="en-US"/>
              </w:rPr>
              <w:t>Take the agreed facts/illustrations and write them in your book.</w:t>
            </w:r>
          </w:p>
          <w:p w:rsidR="00B66AA5" w:rsidRPr="008B23AB" w:rsidRDefault="00B66AA5" w:rsidP="00B66AA5">
            <w:pPr>
              <w:numPr>
                <w:ilvl w:val="0"/>
                <w:numId w:val="27"/>
              </w:numPr>
              <w:spacing w:after="0"/>
              <w:rPr>
                <w:rFonts w:ascii="Times New Roman" w:hAnsi="Times New Roman" w:cs="Times New Roman"/>
                <w:bCs/>
                <w:lang w:val="en-US"/>
              </w:rPr>
            </w:pPr>
            <w:r w:rsidRPr="008B23AB">
              <w:rPr>
                <w:rFonts w:ascii="Times New Roman" w:hAnsi="Times New Roman" w:cs="Times New Roman"/>
                <w:bCs/>
                <w:lang w:val="en-US"/>
              </w:rPr>
              <w:t xml:space="preserve">When books are ready, present them in the class </w:t>
            </w:r>
          </w:p>
          <w:p w:rsidR="00B66AA5" w:rsidRPr="008B23AB" w:rsidRDefault="00B66AA5" w:rsidP="00C00C0A">
            <w:pPr>
              <w:rPr>
                <w:rFonts w:ascii="Times New Roman" w:hAnsi="Times New Roman" w:cs="Times New Roman"/>
                <w:bCs/>
                <w:lang w:val="en-US"/>
              </w:rPr>
            </w:pPr>
          </w:p>
          <w:p w:rsidR="00B66AA5" w:rsidRPr="008B23AB" w:rsidRDefault="00B66AA5" w:rsidP="00C00C0A">
            <w:pPr>
              <w:rPr>
                <w:rFonts w:ascii="Times New Roman" w:hAnsi="Times New Roman" w:cs="Times New Roman"/>
                <w:bCs/>
                <w:lang w:val="en-US"/>
              </w:rPr>
            </w:pPr>
            <w:r w:rsidRPr="008B23AB">
              <w:rPr>
                <w:rFonts w:ascii="Times New Roman" w:hAnsi="Times New Roman" w:cs="Times New Roman"/>
                <w:bCs/>
                <w:lang w:val="en-US"/>
              </w:rPr>
              <w:t>Your work will be assessed according to the following criteria:</w:t>
            </w:r>
          </w:p>
          <w:p w:rsidR="00B66AA5" w:rsidRPr="008B23AB" w:rsidRDefault="00B66AA5" w:rsidP="00B66AA5">
            <w:pPr>
              <w:numPr>
                <w:ilvl w:val="0"/>
                <w:numId w:val="28"/>
              </w:numPr>
              <w:spacing w:after="0"/>
              <w:rPr>
                <w:rFonts w:ascii="Times New Roman" w:hAnsi="Times New Roman" w:cs="Times New Roman"/>
                <w:bCs/>
                <w:i/>
                <w:lang w:val="en-US"/>
              </w:rPr>
            </w:pPr>
            <w:r w:rsidRPr="008B23AB">
              <w:rPr>
                <w:rFonts w:ascii="Times New Roman" w:hAnsi="Times New Roman" w:cs="Times New Roman"/>
                <w:bCs/>
                <w:i/>
                <w:lang w:val="en-US"/>
              </w:rPr>
              <w:t>Process-oriented 10 %</w:t>
            </w:r>
          </w:p>
          <w:p w:rsidR="00B66AA5" w:rsidRPr="008B23AB" w:rsidRDefault="00B66AA5" w:rsidP="00B66AA5">
            <w:pPr>
              <w:numPr>
                <w:ilvl w:val="1"/>
                <w:numId w:val="28"/>
              </w:numPr>
              <w:tabs>
                <w:tab w:val="clear" w:pos="1440"/>
              </w:tabs>
              <w:spacing w:after="0"/>
              <w:rPr>
                <w:rFonts w:ascii="Times New Roman" w:hAnsi="Times New Roman" w:cs="Times New Roman"/>
                <w:bCs/>
                <w:lang w:val="en-US"/>
              </w:rPr>
            </w:pPr>
            <w:r w:rsidRPr="008B23AB">
              <w:rPr>
                <w:rFonts w:ascii="Times New Roman" w:hAnsi="Times New Roman" w:cs="Times New Roman"/>
                <w:bCs/>
                <w:lang w:val="en-US"/>
              </w:rPr>
              <w:t xml:space="preserve">Contribution to the process (teamwork, research </w:t>
            </w:r>
            <w:proofErr w:type="spellStart"/>
            <w:r w:rsidRPr="008B23AB">
              <w:rPr>
                <w:rFonts w:ascii="Times New Roman" w:hAnsi="Times New Roman" w:cs="Times New Roman"/>
                <w:bCs/>
                <w:lang w:val="en-US"/>
              </w:rPr>
              <w:t>skills,etc</w:t>
            </w:r>
            <w:proofErr w:type="spellEnd"/>
            <w:r w:rsidRPr="008B23AB">
              <w:rPr>
                <w:rFonts w:ascii="Times New Roman" w:hAnsi="Times New Roman" w:cs="Times New Roman"/>
                <w:bCs/>
                <w:lang w:val="en-US"/>
              </w:rPr>
              <w:t xml:space="preserve">) </w:t>
            </w:r>
          </w:p>
          <w:p w:rsidR="00B66AA5" w:rsidRPr="008B23AB" w:rsidRDefault="00B66AA5" w:rsidP="00B66AA5">
            <w:pPr>
              <w:numPr>
                <w:ilvl w:val="1"/>
                <w:numId w:val="28"/>
              </w:numPr>
              <w:tabs>
                <w:tab w:val="clear" w:pos="1440"/>
              </w:tabs>
              <w:spacing w:after="0"/>
              <w:rPr>
                <w:rFonts w:ascii="Times New Roman" w:hAnsi="Times New Roman" w:cs="Times New Roman"/>
                <w:bCs/>
                <w:lang w:val="en-US"/>
              </w:rPr>
            </w:pPr>
            <w:r w:rsidRPr="008B23AB">
              <w:rPr>
                <w:rFonts w:ascii="Times New Roman" w:hAnsi="Times New Roman" w:cs="Times New Roman"/>
                <w:bCs/>
                <w:lang w:val="en-US"/>
              </w:rPr>
              <w:t xml:space="preserve">Language used in the process (negotiation, interaction, interim products e.g. questionnaires) </w:t>
            </w:r>
            <w:proofErr w:type="spellStart"/>
            <w:r w:rsidRPr="008B23AB">
              <w:rPr>
                <w:rFonts w:ascii="Times New Roman" w:hAnsi="Times New Roman" w:cs="Times New Roman"/>
                <w:bCs/>
                <w:lang w:val="en-US"/>
              </w:rPr>
              <w:t>etc</w:t>
            </w:r>
            <w:proofErr w:type="spellEnd"/>
          </w:p>
          <w:p w:rsidR="00B66AA5" w:rsidRPr="008B23AB" w:rsidRDefault="00B66AA5" w:rsidP="00B66AA5">
            <w:pPr>
              <w:numPr>
                <w:ilvl w:val="0"/>
                <w:numId w:val="28"/>
              </w:numPr>
              <w:spacing w:after="0"/>
              <w:rPr>
                <w:rFonts w:ascii="Times New Roman" w:hAnsi="Times New Roman" w:cs="Times New Roman"/>
                <w:bCs/>
                <w:i/>
                <w:lang w:val="en-US"/>
              </w:rPr>
            </w:pPr>
            <w:r w:rsidRPr="008B23AB">
              <w:rPr>
                <w:rFonts w:ascii="Times New Roman" w:hAnsi="Times New Roman" w:cs="Times New Roman"/>
                <w:bCs/>
                <w:i/>
                <w:lang w:val="en-US"/>
              </w:rPr>
              <w:t>Product-oriented 15 %</w:t>
            </w:r>
          </w:p>
          <w:p w:rsidR="00B66AA5" w:rsidRPr="008B23AB" w:rsidRDefault="00B66AA5" w:rsidP="00B66AA5">
            <w:pPr>
              <w:numPr>
                <w:ilvl w:val="0"/>
                <w:numId w:val="26"/>
              </w:numPr>
              <w:spacing w:after="0"/>
              <w:rPr>
                <w:rFonts w:ascii="Times New Roman" w:hAnsi="Times New Roman" w:cs="Times New Roman"/>
                <w:bCs/>
                <w:lang w:val="en-US"/>
              </w:rPr>
            </w:pPr>
            <w:r w:rsidRPr="008B23AB">
              <w:rPr>
                <w:rFonts w:ascii="Times New Roman" w:hAnsi="Times New Roman" w:cs="Times New Roman"/>
                <w:bCs/>
                <w:lang w:val="en-US"/>
              </w:rPr>
              <w:t xml:space="preserve">Task response  (focused on topic, use of resources; relevant and well supported by evidence of research) </w:t>
            </w:r>
          </w:p>
          <w:p w:rsidR="00B66AA5" w:rsidRPr="008B23AB" w:rsidRDefault="00B66AA5" w:rsidP="00B66AA5">
            <w:pPr>
              <w:numPr>
                <w:ilvl w:val="0"/>
                <w:numId w:val="26"/>
              </w:numPr>
              <w:spacing w:after="0"/>
              <w:rPr>
                <w:rFonts w:ascii="Times New Roman" w:hAnsi="Times New Roman" w:cs="Times New Roman"/>
                <w:bCs/>
                <w:lang w:val="en-US"/>
              </w:rPr>
            </w:pPr>
            <w:r w:rsidRPr="008B23AB">
              <w:rPr>
                <w:rFonts w:ascii="Times New Roman" w:hAnsi="Times New Roman" w:cs="Times New Roman"/>
                <w:bCs/>
                <w:lang w:val="en-US"/>
              </w:rPr>
              <w:t xml:space="preserve">Language (in the outputs, e.g.  presentation, brochures, posters </w:t>
            </w:r>
            <w:proofErr w:type="spellStart"/>
            <w:r w:rsidRPr="008B23AB">
              <w:rPr>
                <w:rFonts w:ascii="Times New Roman" w:hAnsi="Times New Roman" w:cs="Times New Roman"/>
                <w:bCs/>
                <w:lang w:val="en-US"/>
              </w:rPr>
              <w:t>etc</w:t>
            </w:r>
            <w:proofErr w:type="spellEnd"/>
            <w:r w:rsidRPr="008B23AB">
              <w:rPr>
                <w:rFonts w:ascii="Times New Roman" w:hAnsi="Times New Roman" w:cs="Times New Roman"/>
                <w:bCs/>
                <w:lang w:val="en-US"/>
              </w:rPr>
              <w:t>)</w:t>
            </w:r>
          </w:p>
          <w:p w:rsidR="00B66AA5" w:rsidRPr="008B23AB" w:rsidRDefault="00B66AA5" w:rsidP="00B66AA5">
            <w:pPr>
              <w:numPr>
                <w:ilvl w:val="0"/>
                <w:numId w:val="26"/>
              </w:numPr>
              <w:spacing w:after="0"/>
              <w:rPr>
                <w:rFonts w:ascii="Times New Roman" w:hAnsi="Times New Roman" w:cs="Times New Roman"/>
                <w:bCs/>
                <w:lang w:val="en-US"/>
              </w:rPr>
            </w:pPr>
            <w:proofErr w:type="spellStart"/>
            <w:r w:rsidRPr="008B23AB">
              <w:rPr>
                <w:rFonts w:ascii="Times New Roman" w:hAnsi="Times New Roman" w:cs="Times New Roman"/>
                <w:bCs/>
                <w:lang w:val="en-US"/>
              </w:rPr>
              <w:t>Organisation</w:t>
            </w:r>
            <w:proofErr w:type="spellEnd"/>
            <w:r w:rsidRPr="008B23AB">
              <w:rPr>
                <w:rFonts w:ascii="Times New Roman" w:hAnsi="Times New Roman" w:cs="Times New Roman"/>
                <w:bCs/>
                <w:lang w:val="en-US"/>
              </w:rPr>
              <w:t xml:space="preserve"> and delivery (a logical </w:t>
            </w:r>
            <w:proofErr w:type="spellStart"/>
            <w:r w:rsidRPr="008B23AB">
              <w:rPr>
                <w:rFonts w:ascii="Times New Roman" w:hAnsi="Times New Roman" w:cs="Times New Roman"/>
                <w:bCs/>
                <w:lang w:val="en-US"/>
              </w:rPr>
              <w:t>organisational</w:t>
            </w:r>
            <w:proofErr w:type="spellEnd"/>
            <w:r w:rsidRPr="008B23AB">
              <w:rPr>
                <w:rFonts w:ascii="Times New Roman" w:hAnsi="Times New Roman" w:cs="Times New Roman"/>
                <w:bCs/>
                <w:lang w:val="en-US"/>
              </w:rPr>
              <w:t xml:space="preserve"> structure) </w:t>
            </w:r>
          </w:p>
          <w:p w:rsidR="00B66AA5" w:rsidRPr="008B23AB" w:rsidRDefault="00B66AA5" w:rsidP="00B66AA5">
            <w:pPr>
              <w:numPr>
                <w:ilvl w:val="0"/>
                <w:numId w:val="26"/>
              </w:numPr>
              <w:spacing w:after="0"/>
              <w:rPr>
                <w:rFonts w:ascii="Times New Roman" w:hAnsi="Times New Roman" w:cs="Times New Roman"/>
                <w:bCs/>
                <w:lang w:val="en-US"/>
              </w:rPr>
            </w:pPr>
            <w:r w:rsidRPr="008B23AB">
              <w:rPr>
                <w:rFonts w:ascii="Times New Roman" w:hAnsi="Times New Roman" w:cs="Times New Roman"/>
                <w:bCs/>
                <w:lang w:val="en-US"/>
              </w:rPr>
              <w:lastRenderedPageBreak/>
              <w:t>Design (creativity, layout, format, attractiveness)</w:t>
            </w:r>
          </w:p>
          <w:p w:rsidR="00B66AA5" w:rsidRPr="008B23AB" w:rsidRDefault="00B66AA5" w:rsidP="00C00C0A">
            <w:pPr>
              <w:rPr>
                <w:rFonts w:ascii="Times New Roman" w:hAnsi="Times New Roman" w:cs="Times New Roman"/>
                <w:bCs/>
                <w:lang w:val="en-US"/>
              </w:rPr>
            </w:pPr>
          </w:p>
        </w:tc>
      </w:tr>
    </w:tbl>
    <w:p w:rsidR="00B66AA5" w:rsidRPr="008B23AB" w:rsidRDefault="00B66AA5" w:rsidP="00B66AA5">
      <w:pPr>
        <w:spacing w:line="360" w:lineRule="auto"/>
        <w:rPr>
          <w:rFonts w:ascii="Times New Roman" w:hAnsi="Times New Roman" w:cs="Times New Roman"/>
          <w:b/>
          <w:bCs/>
          <w:lang w:val="en-US"/>
        </w:rPr>
      </w:pPr>
    </w:p>
    <w:p w:rsidR="00B66AA5" w:rsidRPr="008B23AB" w:rsidRDefault="00B66AA5" w:rsidP="00B66AA5">
      <w:pPr>
        <w:rPr>
          <w:rFonts w:ascii="Times New Roman" w:hAnsi="Times New Roman" w:cs="Times New Roman"/>
          <w:b/>
          <w:bCs/>
          <w:lang w:val="en-US"/>
        </w:rPr>
      </w:pPr>
      <w:r w:rsidRPr="008B23AB">
        <w:rPr>
          <w:rFonts w:ascii="Times New Roman" w:hAnsi="Times New Roman" w:cs="Times New Roman"/>
          <w:b/>
          <w:bCs/>
          <w:lang w:val="en-US"/>
        </w:rPr>
        <w:t>Anxieties about writing</w:t>
      </w:r>
    </w:p>
    <w:p w:rsidR="00B66AA5" w:rsidRPr="008B23AB" w:rsidRDefault="00B66AA5" w:rsidP="00B66AA5">
      <w:pPr>
        <w:rPr>
          <w:rFonts w:ascii="Times New Roman" w:hAnsi="Times New Roman" w:cs="Times New Roman"/>
          <w:b/>
          <w:bCs/>
          <w:lang w:val="en-US"/>
        </w:rPr>
      </w:pPr>
      <w:r w:rsidRPr="008B23AB">
        <w:rPr>
          <w:rFonts w:ascii="Times New Roman" w:hAnsi="Times New Roman" w:cs="Times New Roman"/>
          <w:b/>
          <w:bCs/>
          <w:lang w:val="en-US"/>
        </w:rPr>
        <w:t xml:space="preserve">T asks </w:t>
      </w:r>
      <w:proofErr w:type="spellStart"/>
      <w:r w:rsidRPr="008B23AB">
        <w:rPr>
          <w:rFonts w:ascii="Times New Roman" w:hAnsi="Times New Roman" w:cs="Times New Roman"/>
          <w:b/>
          <w:bCs/>
          <w:lang w:val="en-US"/>
        </w:rPr>
        <w:t>Ss</w:t>
      </w:r>
      <w:proofErr w:type="spellEnd"/>
      <w:r w:rsidRPr="008B23AB">
        <w:rPr>
          <w:rFonts w:ascii="Times New Roman" w:hAnsi="Times New Roman" w:cs="Times New Roman"/>
          <w:b/>
          <w:bCs/>
          <w:lang w:val="en-US"/>
        </w:rPr>
        <w:t xml:space="preserve"> what stop them from writing. </w:t>
      </w:r>
    </w:p>
    <w:p w:rsidR="00B66AA5" w:rsidRPr="008B23AB" w:rsidRDefault="00B66AA5" w:rsidP="00B66AA5">
      <w:pPr>
        <w:rPr>
          <w:rFonts w:ascii="Times New Roman" w:hAnsi="Times New Roman" w:cs="Times New Roman"/>
          <w:b/>
          <w:bCs/>
          <w:lang w:val="en-US"/>
        </w:rPr>
      </w:pPr>
      <w:r w:rsidRPr="008B23AB">
        <w:rPr>
          <w:rFonts w:ascii="Times New Roman" w:hAnsi="Times New Roman" w:cs="Times New Roman"/>
          <w:b/>
          <w:bCs/>
          <w:lang w:val="en-US"/>
        </w:rPr>
        <w:t xml:space="preserve">T </w:t>
      </w:r>
      <w:proofErr w:type="spellStart"/>
      <w:r w:rsidRPr="008B23AB">
        <w:rPr>
          <w:rFonts w:ascii="Times New Roman" w:hAnsi="Times New Roman" w:cs="Times New Roman"/>
          <w:b/>
          <w:bCs/>
          <w:lang w:val="en-US"/>
        </w:rPr>
        <w:t>collests</w:t>
      </w:r>
      <w:proofErr w:type="spellEnd"/>
      <w:r w:rsidRPr="008B23AB">
        <w:rPr>
          <w:rFonts w:ascii="Times New Roman" w:hAnsi="Times New Roman" w:cs="Times New Roman"/>
          <w:b/>
          <w:bCs/>
          <w:lang w:val="en-US"/>
        </w:rPr>
        <w:t xml:space="preserve"> answers on BB and gives sample comments from students. </w:t>
      </w:r>
    </w:p>
    <w:p w:rsidR="00B66AA5" w:rsidRDefault="00B66AA5" w:rsidP="00B66AA5">
      <w:pPr>
        <w:rPr>
          <w:rFonts w:ascii="Times New Roman" w:hAnsi="Times New Roman" w:cs="Times New Roman"/>
          <w:b/>
          <w:bCs/>
          <w:lang w:val="en-US"/>
        </w:rPr>
      </w:pPr>
    </w:p>
    <w:p w:rsidR="00B66AA5" w:rsidRPr="008B23AB" w:rsidRDefault="00B66AA5" w:rsidP="00B66AA5">
      <w:pPr>
        <w:rPr>
          <w:rFonts w:ascii="Times New Roman" w:hAnsi="Times New Roman" w:cs="Times New Roman"/>
          <w:b/>
          <w:bCs/>
          <w:lang w:val="en-US"/>
        </w:rPr>
      </w:pPr>
      <w:r w:rsidRPr="008B23AB">
        <w:rPr>
          <w:rFonts w:ascii="Times New Roman" w:hAnsi="Times New Roman" w:cs="Times New Roman"/>
          <w:b/>
          <w:bCs/>
          <w:lang w:val="en-US"/>
        </w:rPr>
        <w:t xml:space="preserve">Handout 2 </w:t>
      </w:r>
    </w:p>
    <w:p w:rsidR="00B66AA5" w:rsidRPr="008B23AB" w:rsidRDefault="00B66AA5" w:rsidP="00B66AA5">
      <w:pPr>
        <w:rPr>
          <w:rFonts w:ascii="Times New Roman" w:hAnsi="Times New Roman" w:cs="Times New Roman"/>
          <w:b/>
          <w:lang w:val="en-US"/>
        </w:rPr>
      </w:pPr>
      <w:r w:rsidRPr="008B23AB">
        <w:rPr>
          <w:rFonts w:ascii="Times New Roman" w:hAnsi="Times New Roman" w:cs="Times New Roman"/>
          <w:b/>
          <w:lang w:val="en-US"/>
        </w:rPr>
        <w:t xml:space="preserve">Typical comments from students </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Anxiety about writing is very common at university level.</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'I start a sentence, cross it out, start it again, cross it out, throw the paper in the bin, start a sentence, cross it out ...'</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 xml:space="preserve">'I just see the essay title and panic. I </w:t>
      </w:r>
      <w:proofErr w:type="spellStart"/>
      <w:r w:rsidRPr="008B23AB">
        <w:rPr>
          <w:rFonts w:ascii="Times New Roman" w:hAnsi="Times New Roman" w:cs="Times New Roman"/>
          <w:lang w:val="en-US"/>
        </w:rPr>
        <w:t>think,"I</w:t>
      </w:r>
      <w:proofErr w:type="spellEnd"/>
      <w:r w:rsidRPr="008B23AB">
        <w:rPr>
          <w:rFonts w:ascii="Times New Roman" w:hAnsi="Times New Roman" w:cs="Times New Roman"/>
          <w:lang w:val="en-US"/>
        </w:rPr>
        <w:t xml:space="preserve"> don't know anything about that!"'</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'I can't get down to it - I keep putting it off and then I'm in a huge rush to finish it.'</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'Some people just write out a report in a night - I have to write it over and over again.'</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 xml:space="preserve">Maybe some of these comments strike a chord with you? </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 xml:space="preserve">What do you find difficult about getting started on a piece of writing? </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The list below may clarify your thinking.</w:t>
      </w:r>
    </w:p>
    <w:p w:rsidR="00B66AA5" w:rsidRPr="008B23AB" w:rsidRDefault="00B66AA5" w:rsidP="00B66AA5">
      <w:pPr>
        <w:rPr>
          <w:rFonts w:ascii="Times New Roman" w:hAnsi="Times New Roman" w:cs="Times New Roman"/>
          <w:b/>
          <w:lang w:val="en-US"/>
        </w:rPr>
      </w:pPr>
      <w:r w:rsidRPr="008B23AB">
        <w:rPr>
          <w:rFonts w:ascii="Times New Roman" w:hAnsi="Times New Roman" w:cs="Times New Roman"/>
          <w:b/>
          <w:lang w:val="en-US"/>
        </w:rPr>
        <w:t>What stops me from writing?</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The blank page/screen is very off-putting.</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My mind goes empty.</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_ I don't know where to begin.</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I just can't get down to it.</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I am not as good as other people.</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The ideas go round and round in my head.</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I am embarrassed about my handwriting.</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I am embarrassed about my spelling.</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 I worry about grammar and punctuation.</w:t>
      </w:r>
    </w:p>
    <w:p w:rsidR="00B66AA5" w:rsidRPr="008B23AB" w:rsidRDefault="00B66AA5" w:rsidP="00B66AA5">
      <w:pPr>
        <w:rPr>
          <w:rFonts w:ascii="Times New Roman" w:hAnsi="Times New Roman" w:cs="Times New Roman"/>
          <w:b/>
          <w:lang w:val="en-US"/>
        </w:rPr>
      </w:pPr>
      <w:proofErr w:type="gramStart"/>
      <w:r w:rsidRPr="008B23AB">
        <w:rPr>
          <w:rFonts w:ascii="Times New Roman" w:hAnsi="Times New Roman" w:cs="Times New Roman"/>
          <w:b/>
          <w:lang w:val="en-US"/>
        </w:rPr>
        <w:t>Other reasons.</w:t>
      </w:r>
      <w:proofErr w:type="gramEnd"/>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t>Reflection: Getting started</w:t>
      </w:r>
    </w:p>
    <w:p w:rsidR="00B66AA5" w:rsidRPr="008B23AB" w:rsidRDefault="00B66AA5" w:rsidP="00B66AA5">
      <w:pPr>
        <w:rPr>
          <w:rFonts w:ascii="Times New Roman" w:hAnsi="Times New Roman" w:cs="Times New Roman"/>
          <w:lang w:val="en-US"/>
        </w:rPr>
      </w:pPr>
      <w:r w:rsidRPr="008B23AB">
        <w:rPr>
          <w:rFonts w:ascii="Times New Roman" w:hAnsi="Times New Roman" w:cs="Times New Roman"/>
          <w:lang w:val="en-US"/>
        </w:rPr>
        <w:lastRenderedPageBreak/>
        <w:t>In your journal, note down your thoughts and</w:t>
      </w:r>
    </w:p>
    <w:p w:rsidR="00B66AA5" w:rsidRPr="008B23AB" w:rsidRDefault="00B66AA5" w:rsidP="00B66AA5">
      <w:pPr>
        <w:rPr>
          <w:rFonts w:ascii="Times New Roman" w:hAnsi="Times New Roman" w:cs="Times New Roman"/>
          <w:lang w:val="en-US"/>
        </w:rPr>
      </w:pPr>
      <w:proofErr w:type="gramStart"/>
      <w:r w:rsidRPr="008B23AB">
        <w:rPr>
          <w:rFonts w:ascii="Times New Roman" w:hAnsi="Times New Roman" w:cs="Times New Roman"/>
          <w:lang w:val="en-US"/>
        </w:rPr>
        <w:t>observations</w:t>
      </w:r>
      <w:proofErr w:type="gramEnd"/>
      <w:r w:rsidRPr="008B23AB">
        <w:rPr>
          <w:rFonts w:ascii="Times New Roman" w:hAnsi="Times New Roman" w:cs="Times New Roman"/>
          <w:lang w:val="en-US"/>
        </w:rPr>
        <w:t xml:space="preserve"> about any difficulties you have in</w:t>
      </w:r>
    </w:p>
    <w:p w:rsidR="00B66AA5" w:rsidRPr="008B23AB" w:rsidRDefault="00B66AA5" w:rsidP="00B66AA5">
      <w:pPr>
        <w:rPr>
          <w:rFonts w:ascii="Times New Roman" w:hAnsi="Times New Roman" w:cs="Times New Roman"/>
          <w:iCs/>
          <w:lang w:val="en-US"/>
        </w:rPr>
      </w:pPr>
      <w:proofErr w:type="gramStart"/>
      <w:r w:rsidRPr="008B23AB">
        <w:rPr>
          <w:rFonts w:ascii="Times New Roman" w:hAnsi="Times New Roman" w:cs="Times New Roman"/>
          <w:lang w:val="en-US"/>
        </w:rPr>
        <w:t>getting</w:t>
      </w:r>
      <w:proofErr w:type="gramEnd"/>
      <w:r w:rsidRPr="008B23AB">
        <w:rPr>
          <w:rFonts w:ascii="Times New Roman" w:hAnsi="Times New Roman" w:cs="Times New Roman"/>
          <w:lang w:val="en-US"/>
        </w:rPr>
        <w:t xml:space="preserve"> started with writing tasks.</w:t>
      </w:r>
    </w:p>
    <w:p w:rsidR="00B66AA5" w:rsidRDefault="00B66AA5" w:rsidP="00B66AA5">
      <w:pPr>
        <w:spacing w:line="360" w:lineRule="auto"/>
        <w:rPr>
          <w:rFonts w:ascii="Times New Roman" w:hAnsi="Times New Roman" w:cs="Times New Roman"/>
          <w:iCs/>
          <w:lang w:val="en-US"/>
        </w:rPr>
      </w:pPr>
    </w:p>
    <w:p w:rsidR="00B66AA5" w:rsidRPr="007B365D" w:rsidRDefault="00B66AA5" w:rsidP="00B66AA5">
      <w:pPr>
        <w:spacing w:line="360" w:lineRule="auto"/>
        <w:jc w:val="center"/>
        <w:rPr>
          <w:rFonts w:ascii="Times New Roman" w:hAnsi="Times New Roman" w:cs="Times New Roman"/>
          <w:b/>
          <w:bCs/>
          <w:i/>
          <w:iCs/>
          <w:lang w:val="en-US"/>
        </w:rPr>
      </w:pPr>
      <w:proofErr w:type="gramStart"/>
      <w:r w:rsidRPr="007B365D">
        <w:rPr>
          <w:rFonts w:ascii="Times New Roman" w:hAnsi="Times New Roman" w:cs="Times New Roman"/>
          <w:b/>
          <w:bCs/>
          <w:lang w:val="en-US"/>
        </w:rPr>
        <w:t>Theme 23</w:t>
      </w:r>
      <w:r w:rsidRPr="007B365D">
        <w:rPr>
          <w:rFonts w:ascii="Times New Roman" w:hAnsi="Times New Roman" w:cs="Times New Roman"/>
          <w:b/>
          <w:bCs/>
          <w:i/>
          <w:iCs/>
          <w:lang w:val="en-US"/>
        </w:rPr>
        <w:t>.</w:t>
      </w:r>
      <w:proofErr w:type="gramEnd"/>
      <w:r w:rsidRPr="007B365D">
        <w:rPr>
          <w:rFonts w:ascii="Times New Roman" w:hAnsi="Times New Roman" w:cs="Times New Roman"/>
          <w:b/>
          <w:bCs/>
          <w:i/>
          <w:iCs/>
          <w:lang w:val="en-US"/>
        </w:rPr>
        <w:t xml:space="preserve"> Family values: Marriage, Divorce</w:t>
      </w:r>
    </w:p>
    <w:p w:rsidR="00B66AA5" w:rsidRPr="00B20A14" w:rsidRDefault="00B66AA5" w:rsidP="00B66AA5">
      <w:pPr>
        <w:spacing w:line="360" w:lineRule="auto"/>
        <w:rPr>
          <w:rFonts w:ascii="Times New Roman" w:hAnsi="Times New Roman" w:cs="Times New Roman"/>
          <w:b/>
          <w:bCs/>
          <w:lang w:val="en-US"/>
        </w:rPr>
      </w:pPr>
      <w:r w:rsidRPr="00B20A14">
        <w:rPr>
          <w:rFonts w:ascii="Times New Roman" w:hAnsi="Times New Roman" w:cs="Times New Roman"/>
          <w:b/>
          <w:bCs/>
          <w:lang w:val="en-US"/>
        </w:rPr>
        <w:t>Aims</w:t>
      </w:r>
    </w:p>
    <w:p w:rsidR="00B66AA5" w:rsidRPr="00B20A14" w:rsidRDefault="00B66AA5" w:rsidP="00B66AA5">
      <w:pPr>
        <w:rPr>
          <w:rFonts w:ascii="Times New Roman" w:hAnsi="Times New Roman" w:cs="Times New Roman"/>
          <w:bCs/>
          <w:lang w:val="en-US"/>
        </w:rPr>
      </w:pPr>
      <w:r w:rsidRPr="00B20A14">
        <w:rPr>
          <w:rFonts w:ascii="Times New Roman" w:hAnsi="Times New Roman" w:cs="Times New Roman"/>
          <w:bCs/>
          <w:lang w:val="en-US"/>
        </w:rPr>
        <w:t>By the end of Year 4 students will be expected to reach a level of reading proficiency equivalent to Band C1 in the CEFR.</w:t>
      </w:r>
    </w:p>
    <w:p w:rsidR="00B66AA5" w:rsidRPr="00B20A14" w:rsidRDefault="00B66AA5" w:rsidP="00B66AA5">
      <w:pPr>
        <w:rPr>
          <w:rFonts w:ascii="Times New Roman" w:hAnsi="Times New Roman" w:cs="Times New Roman"/>
          <w:bCs/>
          <w:lang w:val="en-US"/>
        </w:rPr>
      </w:pPr>
      <w:r w:rsidRPr="00B20A14">
        <w:rPr>
          <w:rFonts w:ascii="Times New Roman" w:hAnsi="Times New Roman" w:cs="Times New Roman"/>
          <w:bCs/>
          <w:lang w:val="en-US"/>
        </w:rPr>
        <w:t>By the end of Year 1 students will be able to read and understand a range of text types to a level approaching Band B1 in the CEFR.</w:t>
      </w:r>
    </w:p>
    <w:p w:rsidR="00B66AA5" w:rsidRPr="00B20A14" w:rsidRDefault="00B66AA5" w:rsidP="00B66AA5">
      <w:pPr>
        <w:rPr>
          <w:rFonts w:ascii="Times New Roman" w:hAnsi="Times New Roman" w:cs="Times New Roman"/>
          <w:b/>
          <w:bCs/>
          <w:lang w:val="en-US"/>
        </w:rPr>
      </w:pPr>
      <w:r w:rsidRPr="00B20A14">
        <w:rPr>
          <w:rFonts w:ascii="Times New Roman" w:hAnsi="Times New Roman" w:cs="Times New Roman"/>
          <w:b/>
          <w:bCs/>
          <w:lang w:val="en-US"/>
        </w:rPr>
        <w:t>Objectives</w:t>
      </w:r>
    </w:p>
    <w:p w:rsidR="00B66AA5" w:rsidRPr="00B20A14" w:rsidRDefault="00B66AA5" w:rsidP="00B66AA5">
      <w:pPr>
        <w:rPr>
          <w:rFonts w:ascii="Times New Roman" w:hAnsi="Times New Roman" w:cs="Times New Roman"/>
          <w:bCs/>
          <w:lang w:val="en-US"/>
        </w:rPr>
      </w:pPr>
      <w:r w:rsidRPr="00B20A14">
        <w:rPr>
          <w:rFonts w:ascii="Times New Roman" w:hAnsi="Times New Roman" w:cs="Times New Roman"/>
          <w:bCs/>
          <w:lang w:val="en-US"/>
        </w:rPr>
        <w:t>By the end of the Year 1 students will:</w:t>
      </w:r>
    </w:p>
    <w:p w:rsidR="00B66AA5" w:rsidRPr="00B20A14" w:rsidRDefault="00B66AA5" w:rsidP="00B66AA5">
      <w:pPr>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understand the main points in short newspaper articles about current and familiar topics.</w:t>
      </w:r>
    </w:p>
    <w:p w:rsidR="00B66AA5" w:rsidRPr="00B20A14" w:rsidRDefault="00B66AA5" w:rsidP="00B66AA5">
      <w:pPr>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 xml:space="preserve">be able </w:t>
      </w:r>
      <w:proofErr w:type="gramStart"/>
      <w:r w:rsidRPr="00B20A14">
        <w:rPr>
          <w:rFonts w:ascii="Times New Roman" w:hAnsi="Times New Roman" w:cs="Times New Roman"/>
          <w:bCs/>
          <w:lang w:val="en-US"/>
        </w:rPr>
        <w:t>to  guess</w:t>
      </w:r>
      <w:proofErr w:type="gramEnd"/>
      <w:r w:rsidRPr="00B20A14">
        <w:rPr>
          <w:rFonts w:ascii="Times New Roman" w:hAnsi="Times New Roman" w:cs="Times New Roman"/>
          <w:bCs/>
          <w:lang w:val="en-US"/>
        </w:rPr>
        <w:t xml:space="preserve"> the meaning of single unknown words from context </w:t>
      </w:r>
    </w:p>
    <w:p w:rsidR="00B66AA5" w:rsidRPr="00B20A14" w:rsidRDefault="00B66AA5" w:rsidP="00B66AA5">
      <w:pPr>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 xml:space="preserve">be able to skim short texts and find relevant facts and information </w:t>
      </w:r>
    </w:p>
    <w:p w:rsidR="00B66AA5" w:rsidRPr="00B20A14" w:rsidRDefault="00B66AA5" w:rsidP="00B66AA5">
      <w:pPr>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understand the most important information in short factual texts</w:t>
      </w:r>
    </w:p>
    <w:p w:rsidR="00B66AA5" w:rsidRPr="00B20A14" w:rsidRDefault="00B66AA5" w:rsidP="00B66AA5">
      <w:pPr>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 xml:space="preserve">be able to understand simple messages and standard letters </w:t>
      </w:r>
    </w:p>
    <w:p w:rsidR="00B66AA5" w:rsidRPr="00B20A14" w:rsidRDefault="00B66AA5" w:rsidP="00B66AA5">
      <w:pPr>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understand the plot of a clearly structured story and recognize the most important episodes and events.</w:t>
      </w:r>
    </w:p>
    <w:p w:rsidR="00B66AA5" w:rsidRPr="00B20A14" w:rsidRDefault="00B66AA5" w:rsidP="00B66AA5">
      <w:pPr>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distinguish purposes in reading</w:t>
      </w:r>
    </w:p>
    <w:p w:rsidR="00B66AA5" w:rsidRPr="00B20A14" w:rsidRDefault="00B66AA5" w:rsidP="00B66AA5">
      <w:pPr>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aware of their own reading problems and possible ways of dealing with them.</w:t>
      </w:r>
    </w:p>
    <w:p w:rsidR="00B66AA5" w:rsidRPr="00B24F85" w:rsidRDefault="00B66AA5" w:rsidP="00B66AA5">
      <w:pPr>
        <w:rPr>
          <w:rFonts w:ascii="Times New Roman" w:hAnsi="Times New Roman" w:cs="Times New Roman"/>
          <w:bCs/>
          <w:lang w:val="en-US"/>
        </w:rPr>
      </w:pPr>
      <w:r w:rsidRPr="00B20A14">
        <w:rPr>
          <w:rFonts w:ascii="Times New Roman" w:hAnsi="Times New Roman" w:cs="Times New Roman"/>
          <w:bCs/>
          <w:lang w:val="en-US"/>
        </w:rPr>
        <w:t>Marriage</w:t>
      </w:r>
    </w:p>
    <w:p w:rsidR="00B66AA5" w:rsidRPr="00B20A14" w:rsidRDefault="00B66AA5" w:rsidP="00B66AA5">
      <w:pPr>
        <w:rPr>
          <w:rFonts w:ascii="Times New Roman" w:hAnsi="Times New Roman" w:cs="Times New Roman"/>
          <w:bCs/>
          <w:lang w:val="en-US"/>
        </w:rPr>
      </w:pPr>
      <w:r w:rsidRPr="00B20A14">
        <w:rPr>
          <w:rFonts w:ascii="Times New Roman" w:hAnsi="Times New Roman" w:cs="Times New Roman"/>
          <w:bCs/>
          <w:lang w:val="en-US"/>
        </w:rPr>
        <w:t>The definition of marriage varies according to different cultures, but it is principally an institution in which interpersonal relationships are acknowledged. In some cultures, marriage is recommended or considered to be compulsory. When defined broadly, marriage is considered a cultural universal.</w:t>
      </w:r>
    </w:p>
    <w:p w:rsidR="00B66AA5" w:rsidRPr="00B20A14" w:rsidRDefault="00B66AA5" w:rsidP="00B66AA5">
      <w:pPr>
        <w:rPr>
          <w:rFonts w:ascii="Times New Roman" w:hAnsi="Times New Roman" w:cs="Times New Roman"/>
          <w:lang w:val="en-US"/>
        </w:rPr>
      </w:pPr>
      <w:r w:rsidRPr="00B20A14">
        <w:rPr>
          <w:rFonts w:ascii="Times New Roman" w:hAnsi="Times New Roman" w:cs="Times New Roman"/>
          <w:bCs/>
          <w:lang w:val="en-US"/>
        </w:rPr>
        <w:t>Marriage, also called matrimony or wedlock, is a socially or ritually recognized union or legal contract between spouses that establishes rights and obligations between them, between them and their children, and between them and their in-laws, as well as society in general</w:t>
      </w:r>
    </w:p>
    <w:p w:rsidR="00B66AA5" w:rsidRPr="00B24F85" w:rsidRDefault="00B66AA5" w:rsidP="00B66AA5">
      <w:pPr>
        <w:rPr>
          <w:rFonts w:ascii="Times New Roman" w:hAnsi="Times New Roman" w:cs="Times New Roman"/>
          <w:lang w:val="en-US"/>
        </w:rPr>
      </w:pPr>
      <w:r w:rsidRPr="00B20A14">
        <w:rPr>
          <w:rFonts w:ascii="Times New Roman" w:hAnsi="Times New Roman" w:cs="Times New Roman"/>
          <w:lang w:val="en-US"/>
        </w:rPr>
        <w:t>Summary divorce</w:t>
      </w:r>
    </w:p>
    <w:p w:rsidR="00B66AA5" w:rsidRPr="00B20A14" w:rsidRDefault="00B66AA5" w:rsidP="00B66AA5">
      <w:pPr>
        <w:rPr>
          <w:rFonts w:ascii="Times New Roman" w:hAnsi="Times New Roman" w:cs="Times New Roman"/>
          <w:lang w:val="en-US"/>
        </w:rPr>
      </w:pPr>
      <w:r w:rsidRPr="00B20A14">
        <w:rPr>
          <w:rFonts w:ascii="Times New Roman" w:hAnsi="Times New Roman" w:cs="Times New Roman"/>
          <w:lang w:val="en-US"/>
        </w:rPr>
        <w:t>Short duration of marriage (less than 5 years)</w:t>
      </w:r>
    </w:p>
    <w:p w:rsidR="00B66AA5" w:rsidRPr="00B20A14" w:rsidRDefault="00B66AA5" w:rsidP="00B66AA5">
      <w:pPr>
        <w:rPr>
          <w:rFonts w:ascii="Times New Roman" w:hAnsi="Times New Roman" w:cs="Times New Roman"/>
          <w:lang w:val="en-US"/>
        </w:rPr>
      </w:pPr>
      <w:r w:rsidRPr="00B20A14">
        <w:rPr>
          <w:rFonts w:ascii="Times New Roman" w:hAnsi="Times New Roman" w:cs="Times New Roman"/>
          <w:lang w:val="en-US"/>
        </w:rPr>
        <w:t>Absence of children (or, in some jurisdictions, prior allocation of child custody and of child-support direction and amount)</w:t>
      </w:r>
    </w:p>
    <w:p w:rsidR="00B66AA5" w:rsidRPr="00B20A14" w:rsidRDefault="00B66AA5" w:rsidP="00B66AA5">
      <w:pPr>
        <w:rPr>
          <w:rFonts w:ascii="Times New Roman" w:hAnsi="Times New Roman" w:cs="Times New Roman"/>
          <w:lang w:val="en-US"/>
        </w:rPr>
      </w:pPr>
      <w:r w:rsidRPr="00B20A14">
        <w:rPr>
          <w:rFonts w:ascii="Times New Roman" w:hAnsi="Times New Roman" w:cs="Times New Roman"/>
          <w:lang w:val="en-US"/>
        </w:rPr>
        <w:lastRenderedPageBreak/>
        <w:t>Absence or minimal value of real property at issue and any associated encumbrances such as mortgages</w:t>
      </w:r>
    </w:p>
    <w:p w:rsidR="00B66AA5" w:rsidRPr="00B20A14" w:rsidRDefault="00B66AA5" w:rsidP="00B66AA5">
      <w:pPr>
        <w:rPr>
          <w:rFonts w:ascii="Times New Roman" w:hAnsi="Times New Roman" w:cs="Times New Roman"/>
          <w:lang w:val="en-US"/>
        </w:rPr>
      </w:pPr>
      <w:r w:rsidRPr="00B20A14">
        <w:rPr>
          <w:rFonts w:ascii="Times New Roman" w:hAnsi="Times New Roman" w:cs="Times New Roman"/>
          <w:lang w:val="en-US"/>
        </w:rPr>
        <w:t>Absence of agreed-as-marital property above a given value threshold (around $35,000 not including vehicles)</w:t>
      </w:r>
    </w:p>
    <w:p w:rsidR="00B66AA5" w:rsidRPr="00B20A14" w:rsidRDefault="00B66AA5" w:rsidP="00B66AA5">
      <w:pPr>
        <w:rPr>
          <w:rFonts w:ascii="Times New Roman" w:hAnsi="Times New Roman" w:cs="Times New Roman"/>
          <w:lang w:val="en-US"/>
        </w:rPr>
      </w:pPr>
      <w:r w:rsidRPr="00B20A14">
        <w:rPr>
          <w:rFonts w:ascii="Times New Roman" w:hAnsi="Times New Roman" w:cs="Times New Roman"/>
          <w:lang w:val="en-US"/>
        </w:rPr>
        <w:t>Absence, with respect to each spouse, of claims to personal property above a given value threshold, typically the same as that for total marital property, with such claims including claims to exclusive previous ownership of property described by the other spouse as marital</w:t>
      </w:r>
    </w:p>
    <w:p w:rsidR="00B66AA5" w:rsidRPr="00B20A14" w:rsidRDefault="00B66AA5" w:rsidP="00B66AA5">
      <w:pPr>
        <w:rPr>
          <w:rFonts w:ascii="Times New Roman" w:hAnsi="Times New Roman" w:cs="Times New Roman"/>
          <w:lang w:val="en-US"/>
        </w:rPr>
      </w:pPr>
      <w:r w:rsidRPr="00B20A14">
        <w:rPr>
          <w:rFonts w:ascii="Times New Roman" w:hAnsi="Times New Roman" w:cs="Times New Roman"/>
          <w:bCs/>
          <w:lang w:val="en-US"/>
        </w:rPr>
        <w:t>Contested divorces mean that one of several issues are required to be heard by a judge at trial level—this is more expensive, and the parties will have to pay for a lawyer's time and preparation</w:t>
      </w:r>
    </w:p>
    <w:p w:rsidR="00B66AA5" w:rsidRPr="00B20A14" w:rsidRDefault="00B66AA5" w:rsidP="00B66AA5">
      <w:pPr>
        <w:rPr>
          <w:rFonts w:ascii="Times New Roman" w:hAnsi="Times New Roman" w:cs="Times New Roman"/>
          <w:lang w:val="en-US"/>
        </w:rPr>
      </w:pPr>
      <w:r w:rsidRPr="00B20A14">
        <w:rPr>
          <w:rFonts w:ascii="Times New Roman" w:hAnsi="Times New Roman" w:cs="Times New Roman"/>
          <w:lang w:val="en-US"/>
        </w:rPr>
        <w:t>Before the late 1960s, nearly all countries that permitted divorce required proof by one party that the other party had committed an act incompatible to the marriage. This was termed "grounds" for divorce (popularly called "fault") and was the only way to terminate a marriage</w:t>
      </w:r>
    </w:p>
    <w:p w:rsidR="00B66AA5" w:rsidRPr="00B20A14" w:rsidRDefault="00B66AA5" w:rsidP="00B66AA5">
      <w:pPr>
        <w:rPr>
          <w:rFonts w:ascii="Times New Roman" w:hAnsi="Times New Roman" w:cs="Times New Roman"/>
          <w:lang w:val="en-US"/>
        </w:rPr>
      </w:pPr>
      <w:r w:rsidRPr="00B20A14">
        <w:rPr>
          <w:rFonts w:ascii="Times New Roman" w:hAnsi="Times New Roman" w:cs="Times New Roman"/>
          <w:lang w:val="en-US"/>
        </w:rPr>
        <w:t>Some Western jurisdictions have a </w:t>
      </w:r>
      <w:r w:rsidRPr="00B20A14">
        <w:rPr>
          <w:rFonts w:ascii="Times New Roman" w:hAnsi="Times New Roman" w:cs="Times New Roman"/>
          <w:u w:val="single"/>
          <w:lang w:val="en-US"/>
        </w:rPr>
        <w:t>no-fault divorce</w:t>
      </w:r>
      <w:r w:rsidRPr="00B20A14">
        <w:rPr>
          <w:rFonts w:ascii="Times New Roman" w:hAnsi="Times New Roman" w:cs="Times New Roman"/>
          <w:lang w:val="en-US"/>
        </w:rPr>
        <w:t xml:space="preserve"> system, which requires no allegation or proof of fault of either </w:t>
      </w:r>
      <w:proofErr w:type="spellStart"/>
      <w:r w:rsidRPr="00B20A14">
        <w:rPr>
          <w:rFonts w:ascii="Times New Roman" w:hAnsi="Times New Roman" w:cs="Times New Roman"/>
          <w:lang w:val="en-US"/>
        </w:rPr>
        <w:t>partyThe</w:t>
      </w:r>
      <w:proofErr w:type="spellEnd"/>
      <w:r w:rsidRPr="00B20A14">
        <w:rPr>
          <w:rFonts w:ascii="Times New Roman" w:hAnsi="Times New Roman" w:cs="Times New Roman"/>
          <w:lang w:val="en-US"/>
        </w:rPr>
        <w:t xml:space="preserve"> barest of assertions suffice. For example, in countries that require "irretrievable breakdown", the mere assertion that the marriage has broken down will satisfy the judicial officer</w:t>
      </w:r>
    </w:p>
    <w:p w:rsidR="00B66AA5" w:rsidRPr="00B20A14" w:rsidRDefault="00B66AA5" w:rsidP="00B66AA5">
      <w:pPr>
        <w:rPr>
          <w:rFonts w:ascii="Times New Roman" w:hAnsi="Times New Roman" w:cs="Times New Roman"/>
          <w:lang w:val="en-US"/>
        </w:rPr>
      </w:pPr>
      <w:r w:rsidRPr="00B20A14">
        <w:rPr>
          <w:rFonts w:ascii="Times New Roman" w:hAnsi="Times New Roman" w:cs="Times New Roman"/>
          <w:lang w:val="en-US"/>
        </w:rPr>
        <w:t>Collaborative divorce is a method for divorcing couples to come to agreement on divorce issues. In a collaborative divorce, the parties negotiate an agreed resolution with the assistance of attorneys who are trained in the collaborative divorce process and in mediation, and often with the assistance of a neutral financial specialist and/or divorce coach</w:t>
      </w:r>
    </w:p>
    <w:p w:rsidR="00B66AA5" w:rsidRPr="00B20A14" w:rsidRDefault="00B66AA5" w:rsidP="00B66AA5">
      <w:pPr>
        <w:rPr>
          <w:rFonts w:ascii="Times New Roman" w:hAnsi="Times New Roman" w:cs="Times New Roman"/>
          <w:lang w:val="en-US"/>
        </w:rPr>
      </w:pPr>
      <w:r w:rsidRPr="00B20A14">
        <w:rPr>
          <w:rFonts w:ascii="Times New Roman" w:hAnsi="Times New Roman" w:cs="Times New Roman"/>
          <w:lang w:val="en-US"/>
        </w:rPr>
        <w:t>Divorce mediation is an alternative to traditional divorce litigation. In a divorce mediation session, a mediator facilitates the discussion between the two parties by assisting with communication and providing information and suggestions to help resolve differences</w:t>
      </w:r>
    </w:p>
    <w:p w:rsidR="00B66AA5" w:rsidRPr="00B20A14" w:rsidRDefault="00B66AA5" w:rsidP="00B66AA5">
      <w:pPr>
        <w:rPr>
          <w:rFonts w:ascii="Times New Roman" w:hAnsi="Times New Roman" w:cs="Times New Roman"/>
          <w:b/>
          <w:bCs/>
          <w:lang w:val="en-US"/>
        </w:rPr>
      </w:pPr>
      <w:r w:rsidRPr="00B20A14">
        <w:rPr>
          <w:rFonts w:ascii="Times New Roman" w:hAnsi="Times New Roman" w:cs="Times New Roman"/>
          <w:b/>
          <w:bCs/>
          <w:lang w:val="en-US"/>
        </w:rPr>
        <w:t>Contested divorce</w:t>
      </w:r>
    </w:p>
    <w:p w:rsidR="00B66AA5" w:rsidRPr="00B20A14" w:rsidRDefault="00B66AA5" w:rsidP="00B66AA5">
      <w:pPr>
        <w:rPr>
          <w:rFonts w:ascii="Times New Roman" w:hAnsi="Times New Roman" w:cs="Times New Roman"/>
          <w:b/>
          <w:bCs/>
          <w:lang w:val="en-US"/>
        </w:rPr>
      </w:pPr>
      <w:r w:rsidRPr="00B20A14">
        <w:rPr>
          <w:rFonts w:ascii="Times New Roman" w:hAnsi="Times New Roman" w:cs="Times New Roman"/>
          <w:lang w:val="en-US"/>
        </w:rPr>
        <w:t xml:space="preserve">Contested divorces mean that one of several issues are required to be heard by a judge at trial level—this is more expensive, and the parties will have to pay for a lawyer's time and </w:t>
      </w:r>
      <w:proofErr w:type="spellStart"/>
      <w:r w:rsidRPr="00B20A14">
        <w:rPr>
          <w:rFonts w:ascii="Times New Roman" w:hAnsi="Times New Roman" w:cs="Times New Roman"/>
          <w:lang w:val="en-US"/>
        </w:rPr>
        <w:t>preparation</w:t>
      </w:r>
      <w:r w:rsidRPr="00B20A14">
        <w:rPr>
          <w:rFonts w:ascii="Times New Roman" w:hAnsi="Times New Roman" w:cs="Times New Roman"/>
          <w:b/>
          <w:bCs/>
          <w:lang w:val="en-US"/>
        </w:rPr>
        <w:t>At</w:t>
      </w:r>
      <w:proofErr w:type="spellEnd"/>
      <w:r w:rsidRPr="00B20A14">
        <w:rPr>
          <w:rFonts w:ascii="Times New Roman" w:hAnsi="Times New Roman" w:cs="Times New Roman"/>
          <w:b/>
          <w:bCs/>
          <w:lang w:val="en-US"/>
        </w:rPr>
        <w:t>-fault divorce</w:t>
      </w:r>
    </w:p>
    <w:p w:rsidR="00B66AA5" w:rsidRPr="00B20A14" w:rsidRDefault="00B66AA5" w:rsidP="00B66AA5">
      <w:pPr>
        <w:rPr>
          <w:rFonts w:ascii="Times New Roman" w:hAnsi="Times New Roman" w:cs="Times New Roman"/>
          <w:lang w:val="uz-Cyrl-UZ"/>
        </w:rPr>
      </w:pPr>
      <w:r w:rsidRPr="00B20A14">
        <w:rPr>
          <w:rFonts w:ascii="Times New Roman" w:hAnsi="Times New Roman" w:cs="Times New Roman"/>
          <w:lang w:val="en-US"/>
        </w:rPr>
        <w:t>Before the late 1960s, nearly all countries that permitted divorce required proof by one party that the other party had committed an act incompatible to the marriage. This was termed "grounds" for divorce (popularly called "fault") and was the only way to terminate a marriage</w:t>
      </w:r>
    </w:p>
    <w:p w:rsidR="00B66AA5" w:rsidRPr="00B20A14" w:rsidRDefault="00B66AA5" w:rsidP="00B66AA5">
      <w:pPr>
        <w:rPr>
          <w:rFonts w:ascii="Times New Roman" w:hAnsi="Times New Roman" w:cs="Times New Roman"/>
          <w:b/>
          <w:bCs/>
          <w:lang w:val="en-US"/>
        </w:rPr>
      </w:pPr>
      <w:r w:rsidRPr="00B20A14">
        <w:rPr>
          <w:rFonts w:ascii="Times New Roman" w:hAnsi="Times New Roman" w:cs="Times New Roman"/>
          <w:b/>
          <w:bCs/>
          <w:lang w:val="en-US"/>
        </w:rPr>
        <w:t xml:space="preserve">Summary </w:t>
      </w:r>
      <w:proofErr w:type="spellStart"/>
      <w:r w:rsidRPr="00B20A14">
        <w:rPr>
          <w:rFonts w:ascii="Times New Roman" w:hAnsi="Times New Roman" w:cs="Times New Roman"/>
          <w:b/>
          <w:bCs/>
          <w:lang w:val="en-US"/>
        </w:rPr>
        <w:t>divorce</w:t>
      </w:r>
      <w:r w:rsidRPr="00B20A14">
        <w:rPr>
          <w:rFonts w:ascii="Times New Roman" w:hAnsi="Times New Roman" w:cs="Times New Roman"/>
          <w:lang w:val="en-US"/>
        </w:rPr>
        <w:t>A</w:t>
      </w:r>
      <w:proofErr w:type="spellEnd"/>
      <w:r w:rsidRPr="00B20A14">
        <w:rPr>
          <w:rFonts w:ascii="Times New Roman" w:hAnsi="Times New Roman" w:cs="Times New Roman"/>
          <w:lang w:val="en-US"/>
        </w:rPr>
        <w:t xml:space="preserve"> summary (or simple) divorce, available in some jurisdictions</w:t>
      </w:r>
      <w:proofErr w:type="gramStart"/>
      <w:r w:rsidRPr="00B20A14">
        <w:rPr>
          <w:rFonts w:ascii="Times New Roman" w:hAnsi="Times New Roman" w:cs="Times New Roman"/>
          <w:lang w:val="uz-Cyrl-UZ"/>
        </w:rPr>
        <w:t>,</w:t>
      </w:r>
      <w:r w:rsidRPr="00B20A14">
        <w:rPr>
          <w:rFonts w:ascii="Times New Roman" w:hAnsi="Times New Roman" w:cs="Times New Roman"/>
          <w:lang w:val="en-US"/>
        </w:rPr>
        <w:t>is</w:t>
      </w:r>
      <w:proofErr w:type="gramEnd"/>
      <w:r w:rsidRPr="00B20A14">
        <w:rPr>
          <w:rFonts w:ascii="Times New Roman" w:hAnsi="Times New Roman" w:cs="Times New Roman"/>
          <w:lang w:val="en-US"/>
        </w:rPr>
        <w:t xml:space="preserve"> used when spouses meet certain eligibility requirements and/or can agree on key issues </w:t>
      </w:r>
      <w:proofErr w:type="spellStart"/>
      <w:r w:rsidRPr="00B20A14">
        <w:rPr>
          <w:rFonts w:ascii="Times New Roman" w:hAnsi="Times New Roman" w:cs="Times New Roman"/>
          <w:lang w:val="en-US"/>
        </w:rPr>
        <w:t>beforehand.</w:t>
      </w:r>
      <w:r w:rsidRPr="00B20A14">
        <w:rPr>
          <w:rFonts w:ascii="Times New Roman" w:hAnsi="Times New Roman" w:cs="Times New Roman"/>
          <w:b/>
          <w:bCs/>
          <w:lang w:val="en-US"/>
        </w:rPr>
        <w:t>No</w:t>
      </w:r>
      <w:proofErr w:type="spellEnd"/>
      <w:r w:rsidRPr="00B20A14">
        <w:rPr>
          <w:rFonts w:ascii="Times New Roman" w:hAnsi="Times New Roman" w:cs="Times New Roman"/>
          <w:b/>
          <w:bCs/>
          <w:lang w:val="en-US"/>
        </w:rPr>
        <w:t xml:space="preserve">-fault </w:t>
      </w:r>
      <w:proofErr w:type="spellStart"/>
      <w:r w:rsidRPr="00B20A14">
        <w:rPr>
          <w:rFonts w:ascii="Times New Roman" w:hAnsi="Times New Roman" w:cs="Times New Roman"/>
          <w:b/>
          <w:bCs/>
          <w:lang w:val="en-US"/>
        </w:rPr>
        <w:t>divorce</w:t>
      </w:r>
      <w:r w:rsidRPr="00B20A14">
        <w:rPr>
          <w:rFonts w:ascii="Times New Roman" w:hAnsi="Times New Roman" w:cs="Times New Roman"/>
          <w:lang w:val="en-US"/>
        </w:rPr>
        <w:t>Some</w:t>
      </w:r>
      <w:proofErr w:type="spellEnd"/>
      <w:r w:rsidRPr="00B20A14">
        <w:rPr>
          <w:rFonts w:ascii="Times New Roman" w:hAnsi="Times New Roman" w:cs="Times New Roman"/>
          <w:lang w:val="en-US"/>
        </w:rPr>
        <w:t xml:space="preserve"> Western jurisdictions have a </w:t>
      </w:r>
      <w:r w:rsidRPr="00B20A14">
        <w:rPr>
          <w:rFonts w:ascii="Times New Roman" w:hAnsi="Times New Roman" w:cs="Times New Roman"/>
          <w:u w:val="single"/>
          <w:lang w:val="en-US"/>
        </w:rPr>
        <w:t>no-fault divorce</w:t>
      </w:r>
      <w:r w:rsidRPr="00B20A14">
        <w:rPr>
          <w:rFonts w:ascii="Times New Roman" w:hAnsi="Times New Roman" w:cs="Times New Roman"/>
          <w:lang w:val="en-US"/>
        </w:rPr>
        <w:t xml:space="preserve"> system, which requires no allegation or proof of fault of either party The barest of assertions suffice. For example, in countries that require "irretrievable breakdown", the mere assertion that the marriage has broken down will satisfy the judicial </w:t>
      </w:r>
      <w:proofErr w:type="spellStart"/>
      <w:r w:rsidRPr="00B20A14">
        <w:rPr>
          <w:rFonts w:ascii="Times New Roman" w:hAnsi="Times New Roman" w:cs="Times New Roman"/>
          <w:lang w:val="en-US"/>
        </w:rPr>
        <w:t>officer</w:t>
      </w:r>
      <w:r w:rsidRPr="00B24F85">
        <w:rPr>
          <w:rFonts w:ascii="Times New Roman" w:hAnsi="Times New Roman" w:cs="Times New Roman"/>
          <w:b/>
          <w:bCs/>
          <w:lang w:val="en-US"/>
        </w:rPr>
        <w:t>Uncontested</w:t>
      </w:r>
      <w:proofErr w:type="spellEnd"/>
      <w:r w:rsidRPr="00B24F85">
        <w:rPr>
          <w:rFonts w:ascii="Times New Roman" w:hAnsi="Times New Roman" w:cs="Times New Roman"/>
          <w:b/>
          <w:bCs/>
          <w:lang w:val="en-US"/>
        </w:rPr>
        <w:t xml:space="preserve"> </w:t>
      </w:r>
      <w:proofErr w:type="spellStart"/>
      <w:r w:rsidRPr="00B24F85">
        <w:rPr>
          <w:rFonts w:ascii="Times New Roman" w:hAnsi="Times New Roman" w:cs="Times New Roman"/>
          <w:b/>
          <w:bCs/>
          <w:lang w:val="en-US"/>
        </w:rPr>
        <w:t>divorce</w:t>
      </w:r>
      <w:r w:rsidRPr="00B20A14">
        <w:rPr>
          <w:rFonts w:ascii="Times New Roman" w:hAnsi="Times New Roman" w:cs="Times New Roman"/>
          <w:lang w:val="en-US"/>
        </w:rPr>
        <w:t>It</w:t>
      </w:r>
      <w:proofErr w:type="spellEnd"/>
      <w:r w:rsidRPr="00B20A14">
        <w:rPr>
          <w:rFonts w:ascii="Times New Roman" w:hAnsi="Times New Roman" w:cs="Times New Roman"/>
          <w:lang w:val="en-US"/>
        </w:rPr>
        <w:t xml:space="preserve"> is estimated that upwards of 95% of divorces in the U.S. are "uncontested", because the two parties are able to come to an agreement (either with or without lawyers/mediators/collaborative counsel) about the property, children, and support </w:t>
      </w:r>
      <w:proofErr w:type="spellStart"/>
      <w:r w:rsidRPr="00B20A14">
        <w:rPr>
          <w:rFonts w:ascii="Times New Roman" w:hAnsi="Times New Roman" w:cs="Times New Roman"/>
          <w:lang w:val="en-US"/>
        </w:rPr>
        <w:t>issues</w:t>
      </w:r>
      <w:r w:rsidRPr="00B20A14">
        <w:rPr>
          <w:rFonts w:ascii="Times New Roman" w:hAnsi="Times New Roman" w:cs="Times New Roman"/>
          <w:b/>
          <w:bCs/>
          <w:lang w:val="en-US"/>
        </w:rPr>
        <w:t>Collaborative</w:t>
      </w:r>
      <w:proofErr w:type="spellEnd"/>
      <w:r w:rsidRPr="00B20A14">
        <w:rPr>
          <w:rFonts w:ascii="Times New Roman" w:hAnsi="Times New Roman" w:cs="Times New Roman"/>
          <w:b/>
          <w:bCs/>
          <w:lang w:val="en-US"/>
        </w:rPr>
        <w:t xml:space="preserve"> divorce</w:t>
      </w:r>
    </w:p>
    <w:p w:rsidR="00B66AA5" w:rsidRPr="00B20A14" w:rsidRDefault="00B66AA5" w:rsidP="00B66AA5">
      <w:pPr>
        <w:rPr>
          <w:rFonts w:ascii="Times New Roman" w:hAnsi="Times New Roman" w:cs="Times New Roman"/>
          <w:lang w:val="uz-Cyrl-UZ"/>
        </w:rPr>
      </w:pPr>
      <w:hyperlink r:id="rId362" w:tooltip="Collaborative divorce" w:history="1">
        <w:r w:rsidRPr="00B20A14">
          <w:rPr>
            <w:rStyle w:val="ae"/>
            <w:lang w:val="en-US"/>
          </w:rPr>
          <w:t>Collaborative divorce</w:t>
        </w:r>
      </w:hyperlink>
      <w:r w:rsidRPr="00B20A14">
        <w:rPr>
          <w:rFonts w:ascii="Times New Roman" w:hAnsi="Times New Roman" w:cs="Times New Roman"/>
          <w:lang w:val="en-US"/>
        </w:rPr>
        <w:t> is a method for divorcing couples to come to agreement on divorce issues. In a collaborative divorce, the parties negotiate an agreed resolution with the assistance of </w:t>
      </w:r>
      <w:hyperlink r:id="rId363" w:tooltip="Lawyer" w:history="1">
        <w:r w:rsidRPr="00B20A14">
          <w:rPr>
            <w:rStyle w:val="ae"/>
            <w:lang w:val="en-US"/>
          </w:rPr>
          <w:t>attorneys</w:t>
        </w:r>
      </w:hyperlink>
      <w:r w:rsidRPr="00B20A14">
        <w:rPr>
          <w:rFonts w:ascii="Times New Roman" w:hAnsi="Times New Roman" w:cs="Times New Roman"/>
          <w:lang w:val="en-US"/>
        </w:rPr>
        <w:t> who are trained in the collaborative divorce process and in mediation, and often with the assistance of a neutral financial specialist and/or divorce coach</w:t>
      </w:r>
    </w:p>
    <w:p w:rsidR="00B66AA5" w:rsidRPr="00B20A14" w:rsidRDefault="00B66AA5" w:rsidP="00B66AA5">
      <w:pPr>
        <w:rPr>
          <w:rFonts w:ascii="Times New Roman" w:hAnsi="Times New Roman" w:cs="Times New Roman"/>
          <w:b/>
          <w:bCs/>
          <w:lang w:val="en-US"/>
        </w:rPr>
      </w:pPr>
      <w:r w:rsidRPr="00B20A14">
        <w:rPr>
          <w:rFonts w:ascii="Times New Roman" w:hAnsi="Times New Roman" w:cs="Times New Roman"/>
          <w:b/>
          <w:bCs/>
          <w:lang w:val="en-US"/>
        </w:rPr>
        <w:t>Mediated divorce</w:t>
      </w:r>
    </w:p>
    <w:p w:rsidR="00B66AA5" w:rsidRPr="00B20A14" w:rsidRDefault="00B66AA5" w:rsidP="00B66AA5">
      <w:pPr>
        <w:rPr>
          <w:rFonts w:ascii="Times New Roman" w:hAnsi="Times New Roman" w:cs="Times New Roman"/>
          <w:lang w:val="uz-Cyrl-UZ"/>
        </w:rPr>
      </w:pPr>
      <w:r w:rsidRPr="00B20A14">
        <w:rPr>
          <w:rFonts w:ascii="Times New Roman" w:hAnsi="Times New Roman" w:cs="Times New Roman"/>
          <w:lang w:val="en-US"/>
        </w:rPr>
        <w:lastRenderedPageBreak/>
        <w:t>Divorce mediation is an alternative to traditional divorce litigation. In a divorce mediation session, a mediator facilitates the discussion between the two parties by assisting with communication and providing information and suggestions to help resolve differences</w:t>
      </w:r>
    </w:p>
    <w:p w:rsidR="00B66AA5" w:rsidRDefault="00B66AA5" w:rsidP="00B66AA5">
      <w:pPr>
        <w:spacing w:line="360" w:lineRule="auto"/>
        <w:rPr>
          <w:rFonts w:ascii="Times New Roman" w:hAnsi="Times New Roman" w:cs="Times New Roman"/>
          <w:b/>
          <w:bCs/>
          <w:lang w:val="en-US"/>
        </w:rPr>
      </w:pPr>
    </w:p>
    <w:p w:rsidR="00B66AA5" w:rsidRDefault="00B66AA5" w:rsidP="00B66AA5">
      <w:pPr>
        <w:spacing w:line="360" w:lineRule="auto"/>
        <w:rPr>
          <w:rFonts w:ascii="Times New Roman" w:hAnsi="Times New Roman" w:cs="Times New Roman"/>
          <w:b/>
          <w:bCs/>
          <w:i/>
          <w:iCs/>
          <w:lang w:val="en-US"/>
        </w:rPr>
      </w:pPr>
      <w:proofErr w:type="gramStart"/>
      <w:r w:rsidRPr="00B20A14">
        <w:rPr>
          <w:rFonts w:ascii="Times New Roman" w:hAnsi="Times New Roman" w:cs="Times New Roman"/>
          <w:b/>
          <w:bCs/>
          <w:lang w:val="en-US"/>
        </w:rPr>
        <w:t>Theme 2</w:t>
      </w:r>
      <w:r>
        <w:rPr>
          <w:rFonts w:ascii="Times New Roman" w:hAnsi="Times New Roman" w:cs="Times New Roman"/>
          <w:b/>
          <w:bCs/>
          <w:lang w:val="en-US"/>
        </w:rPr>
        <w:t>4</w:t>
      </w:r>
      <w:r w:rsidRPr="00B20A14">
        <w:rPr>
          <w:rFonts w:ascii="Times New Roman" w:hAnsi="Times New Roman" w:cs="Times New Roman"/>
          <w:b/>
          <w:bCs/>
          <w:i/>
          <w:iCs/>
          <w:lang w:val="en-US"/>
        </w:rPr>
        <w:t>.</w:t>
      </w:r>
      <w:proofErr w:type="gramEnd"/>
      <w:r w:rsidRPr="00B20A14">
        <w:rPr>
          <w:rFonts w:ascii="Times New Roman" w:hAnsi="Times New Roman" w:cs="Times New Roman"/>
          <w:b/>
          <w:bCs/>
          <w:i/>
          <w:iCs/>
          <w:lang w:val="en-US"/>
        </w:rPr>
        <w:t xml:space="preserve"> Family values: Multinational families, household</w:t>
      </w:r>
    </w:p>
    <w:p w:rsidR="00B66AA5" w:rsidRPr="00B20A14" w:rsidRDefault="00B66AA5" w:rsidP="00B66AA5">
      <w:pPr>
        <w:spacing w:line="360" w:lineRule="auto"/>
        <w:rPr>
          <w:rFonts w:ascii="Times New Roman" w:hAnsi="Times New Roman" w:cs="Times New Roman"/>
          <w:b/>
          <w:bCs/>
          <w:lang w:val="en-US"/>
        </w:rPr>
      </w:pPr>
      <w:r w:rsidRPr="00B20A14">
        <w:rPr>
          <w:rFonts w:ascii="Times New Roman" w:hAnsi="Times New Roman" w:cs="Times New Roman"/>
          <w:b/>
          <w:bCs/>
          <w:lang w:val="en-US"/>
        </w:rPr>
        <w:t>Aims</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By the end of Year 4 students will be expected to reach a level of reading proficiency equivalent to Band C1 in the CEFR.</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By the end of Year 1 students will be able to read and understand a range of text types to a level approaching Band B1 in the CEFR.</w:t>
      </w:r>
    </w:p>
    <w:p w:rsidR="00B66AA5" w:rsidRPr="00B20A14" w:rsidRDefault="00B66AA5" w:rsidP="00B66AA5">
      <w:pPr>
        <w:spacing w:line="360" w:lineRule="auto"/>
        <w:rPr>
          <w:rFonts w:ascii="Times New Roman" w:hAnsi="Times New Roman" w:cs="Times New Roman"/>
          <w:b/>
          <w:bCs/>
          <w:lang w:val="en-US"/>
        </w:rPr>
      </w:pPr>
      <w:r w:rsidRPr="00B20A14">
        <w:rPr>
          <w:rFonts w:ascii="Times New Roman" w:hAnsi="Times New Roman" w:cs="Times New Roman"/>
          <w:b/>
          <w:bCs/>
          <w:lang w:val="en-US"/>
        </w:rPr>
        <w:t>Objectives</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By the end of the Year 1 students will:</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understand the main points in short newspaper articles about current and familiar topics.</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 xml:space="preserve">be able </w:t>
      </w:r>
      <w:proofErr w:type="gramStart"/>
      <w:r w:rsidRPr="00B20A14">
        <w:rPr>
          <w:rFonts w:ascii="Times New Roman" w:hAnsi="Times New Roman" w:cs="Times New Roman"/>
          <w:bCs/>
          <w:lang w:val="en-US"/>
        </w:rPr>
        <w:t>to  guess</w:t>
      </w:r>
      <w:proofErr w:type="gramEnd"/>
      <w:r w:rsidRPr="00B20A14">
        <w:rPr>
          <w:rFonts w:ascii="Times New Roman" w:hAnsi="Times New Roman" w:cs="Times New Roman"/>
          <w:bCs/>
          <w:lang w:val="en-US"/>
        </w:rPr>
        <w:t xml:space="preserve"> the meaning of single unknown words from context </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 xml:space="preserve">be able to skim short texts and find relevant facts and information </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understand the most important information in short factual texts</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 xml:space="preserve">be able to understand simple messages and standard letters </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understand the plot of a clearly structured story and recognize the most important episodes and events.</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distinguish purposes in reading</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aware of their own reading problems and possible ways of dealing with them.</w:t>
      </w:r>
    </w:p>
    <w:p w:rsidR="00B66AA5" w:rsidRPr="00B20A14" w:rsidRDefault="00B66AA5" w:rsidP="00B66AA5">
      <w:pPr>
        <w:spacing w:line="360" w:lineRule="auto"/>
        <w:rPr>
          <w:rFonts w:ascii="Times New Roman" w:hAnsi="Times New Roman" w:cs="Times New Roman"/>
          <w:lang w:val="uz-Cyrl-UZ"/>
        </w:rPr>
      </w:pPr>
    </w:p>
    <w:p w:rsidR="00B66AA5" w:rsidRPr="00B20A14" w:rsidRDefault="00B66AA5" w:rsidP="00B66AA5">
      <w:pPr>
        <w:spacing w:line="360" w:lineRule="auto"/>
        <w:rPr>
          <w:rFonts w:ascii="Times New Roman" w:hAnsi="Times New Roman" w:cs="Times New Roman"/>
          <w:lang w:val="en-US"/>
        </w:rPr>
      </w:pPr>
    </w:p>
    <w:p w:rsidR="00B66AA5" w:rsidRPr="008B23AB" w:rsidRDefault="00B66AA5" w:rsidP="00B66AA5">
      <w:pPr>
        <w:spacing w:line="360" w:lineRule="auto"/>
        <w:rPr>
          <w:rFonts w:ascii="Times New Roman" w:hAnsi="Times New Roman" w:cs="Times New Roman"/>
          <w:lang w:val="en-US"/>
        </w:rPr>
      </w:pPr>
    </w:p>
    <w:p w:rsidR="00B66AA5" w:rsidRPr="00296872"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r w:rsidRPr="00B20A14">
        <w:rPr>
          <w:rFonts w:ascii="Calibri" w:eastAsia="Calibri" w:hAnsi="Calibri" w:cs="Times New Roman"/>
          <w:noProof/>
        </w:rPr>
        <w:lastRenderedPageBreak/>
        <w:drawing>
          <wp:inline distT="0" distB="0" distL="0" distR="0" wp14:anchorId="4EB96AFA" wp14:editId="3A49CC71">
            <wp:extent cx="6409262" cy="8548577"/>
            <wp:effectExtent l="0" t="0" r="0" b="5080"/>
            <wp:docPr id="116" name="Рисунок 116" descr="D:\E\books\Picture dictionary\Untitled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books\Picture dictionary\Untitled17.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408179" cy="8547132"/>
                    </a:xfrm>
                    <a:prstGeom prst="rect">
                      <a:avLst/>
                    </a:prstGeom>
                    <a:noFill/>
                    <a:ln>
                      <a:noFill/>
                    </a:ln>
                  </pic:spPr>
                </pic:pic>
              </a:graphicData>
            </a:graphic>
          </wp:inline>
        </w:drawing>
      </w:r>
      <w:r w:rsidRPr="00B20A14">
        <w:rPr>
          <w:rFonts w:ascii="Calibri" w:eastAsia="Calibri" w:hAnsi="Calibri" w:cs="Times New Roman"/>
          <w:noProof/>
        </w:rPr>
        <w:lastRenderedPageBreak/>
        <w:drawing>
          <wp:inline distT="0" distB="0" distL="0" distR="0" wp14:anchorId="3C34D9CD" wp14:editId="529463A4">
            <wp:extent cx="5941429" cy="9117640"/>
            <wp:effectExtent l="0" t="0" r="2540" b="7620"/>
            <wp:docPr id="117" name="Рисунок 117" descr="D:\E\books\Picture dictionary\Untitle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books\Picture dictionary\Untitled28.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940425" cy="9116100"/>
                    </a:xfrm>
                    <a:prstGeom prst="rect">
                      <a:avLst/>
                    </a:prstGeom>
                    <a:noFill/>
                    <a:ln>
                      <a:noFill/>
                    </a:ln>
                  </pic:spPr>
                </pic:pic>
              </a:graphicData>
            </a:graphic>
          </wp:inline>
        </w:drawing>
      </w:r>
    </w:p>
    <w:p w:rsidR="00B66AA5" w:rsidRPr="00B20A14" w:rsidRDefault="00B66AA5" w:rsidP="00B66AA5">
      <w:pPr>
        <w:spacing w:line="360" w:lineRule="auto"/>
        <w:rPr>
          <w:rFonts w:ascii="Times New Roman" w:hAnsi="Times New Roman" w:cs="Times New Roman"/>
          <w:b/>
          <w:bCs/>
          <w:iCs/>
          <w:lang w:val="en-US"/>
        </w:rPr>
      </w:pPr>
      <w:r w:rsidRPr="00B20A14">
        <w:rPr>
          <w:rFonts w:ascii="Times New Roman" w:hAnsi="Times New Roman" w:cs="Times New Roman"/>
          <w:b/>
          <w:bCs/>
          <w:lang w:val="en-US"/>
        </w:rPr>
        <w:lastRenderedPageBreak/>
        <w:t>Theme 2</w:t>
      </w:r>
      <w:r>
        <w:rPr>
          <w:rFonts w:ascii="Times New Roman" w:hAnsi="Times New Roman" w:cs="Times New Roman"/>
          <w:b/>
          <w:bCs/>
          <w:lang w:val="en-US"/>
        </w:rPr>
        <w:t>5</w:t>
      </w:r>
      <w:r w:rsidRPr="00B20A14">
        <w:rPr>
          <w:rFonts w:ascii="Times New Roman" w:hAnsi="Times New Roman" w:cs="Times New Roman"/>
          <w:b/>
          <w:bCs/>
          <w:i/>
          <w:iCs/>
          <w:lang w:val="en-US"/>
        </w:rPr>
        <w:t>.</w:t>
      </w:r>
      <w:r w:rsidRPr="00B20A14">
        <w:rPr>
          <w:rFonts w:ascii="Times New Roman" w:hAnsi="Times New Roman" w:cs="Times New Roman"/>
          <w:b/>
          <w:bCs/>
          <w:iCs/>
          <w:lang w:val="en-US"/>
        </w:rPr>
        <w:t>Family values: Family celebration, extended and nuclear families</w:t>
      </w:r>
    </w:p>
    <w:p w:rsidR="00B66AA5" w:rsidRPr="00B20A14" w:rsidRDefault="00B66AA5" w:rsidP="00B66AA5">
      <w:pPr>
        <w:spacing w:line="360" w:lineRule="auto"/>
        <w:rPr>
          <w:rFonts w:ascii="Times New Roman" w:hAnsi="Times New Roman" w:cs="Times New Roman"/>
          <w:b/>
          <w:bCs/>
          <w:lang w:val="en-US"/>
        </w:rPr>
      </w:pPr>
      <w:r w:rsidRPr="00B20A14">
        <w:rPr>
          <w:rFonts w:ascii="Times New Roman" w:hAnsi="Times New Roman" w:cs="Times New Roman"/>
          <w:b/>
          <w:bCs/>
          <w:lang w:val="en-US"/>
        </w:rPr>
        <w:t>Aims</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By the end of Year 4 students will be expected to reach a level of reading proficiency equivalent to Band C1 in the CEFR.</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By the end of Year 1 students will be able to read and understand a range of text types to a level approaching Band B1 in the CEFR.</w:t>
      </w:r>
    </w:p>
    <w:p w:rsidR="00B66AA5" w:rsidRPr="00B20A14" w:rsidRDefault="00B66AA5" w:rsidP="00B66AA5">
      <w:pPr>
        <w:spacing w:line="360" w:lineRule="auto"/>
        <w:rPr>
          <w:rFonts w:ascii="Times New Roman" w:hAnsi="Times New Roman" w:cs="Times New Roman"/>
          <w:b/>
          <w:bCs/>
          <w:lang w:val="en-US"/>
        </w:rPr>
      </w:pPr>
      <w:r w:rsidRPr="00B20A14">
        <w:rPr>
          <w:rFonts w:ascii="Times New Roman" w:hAnsi="Times New Roman" w:cs="Times New Roman"/>
          <w:b/>
          <w:bCs/>
          <w:lang w:val="en-US"/>
        </w:rPr>
        <w:t>Objectives</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By the end of the Year 1 students will:</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understand the main points in short newspaper articles about current and familiar topics.</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 xml:space="preserve">be able </w:t>
      </w:r>
      <w:proofErr w:type="gramStart"/>
      <w:r w:rsidRPr="00B20A14">
        <w:rPr>
          <w:rFonts w:ascii="Times New Roman" w:hAnsi="Times New Roman" w:cs="Times New Roman"/>
          <w:bCs/>
          <w:lang w:val="en-US"/>
        </w:rPr>
        <w:t>to  guess</w:t>
      </w:r>
      <w:proofErr w:type="gramEnd"/>
      <w:r w:rsidRPr="00B20A14">
        <w:rPr>
          <w:rFonts w:ascii="Times New Roman" w:hAnsi="Times New Roman" w:cs="Times New Roman"/>
          <w:bCs/>
          <w:lang w:val="en-US"/>
        </w:rPr>
        <w:t xml:space="preserve"> the meaning of single unknown words from context </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 xml:space="preserve">be able to skim short texts and find relevant facts and information </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understand the most important information in short factual texts</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 xml:space="preserve">be able to understand simple messages and standard letters </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understand the plot of a clearly structured story and recognize the most important episodes and events.</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distinguish purposes in reading</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aware of their own reading problems and possible ways of dealing with them.</w:t>
      </w:r>
    </w:p>
    <w:p w:rsidR="00B66AA5" w:rsidRPr="00B20A14" w:rsidRDefault="00B66AA5" w:rsidP="00B66AA5">
      <w:pPr>
        <w:spacing w:line="360" w:lineRule="auto"/>
        <w:rPr>
          <w:rFonts w:ascii="Times New Roman" w:hAnsi="Times New Roman" w:cs="Times New Roman"/>
          <w:lang w:val="en-US"/>
        </w:rPr>
      </w:pPr>
      <w:r w:rsidRPr="00B20A14">
        <w:rPr>
          <w:rFonts w:ascii="Times New Roman" w:hAnsi="Times New Roman" w:cs="Times New Roman"/>
          <w:b/>
          <w:bCs/>
          <w:lang w:val="en-US"/>
        </w:rPr>
        <w:t>Family values</w:t>
      </w:r>
    </w:p>
    <w:p w:rsidR="00B66AA5" w:rsidRPr="00B20A14" w:rsidRDefault="00B66AA5" w:rsidP="00B66AA5">
      <w:pPr>
        <w:spacing w:line="360" w:lineRule="auto"/>
        <w:rPr>
          <w:rFonts w:ascii="Times New Roman" w:hAnsi="Times New Roman" w:cs="Times New Roman"/>
          <w:lang w:val="en-US"/>
        </w:rPr>
      </w:pPr>
      <w:r w:rsidRPr="00B20A14">
        <w:rPr>
          <w:rFonts w:ascii="Times New Roman" w:hAnsi="Times New Roman" w:cs="Times New Roman"/>
          <w:lang w:val="en-US"/>
        </w:rPr>
        <w:t>Sometimes referred to as </w:t>
      </w:r>
      <w:r w:rsidRPr="00B20A14">
        <w:rPr>
          <w:rFonts w:ascii="Times New Roman" w:hAnsi="Times New Roman" w:cs="Times New Roman"/>
          <w:b/>
          <w:bCs/>
          <w:lang w:val="en-US"/>
        </w:rPr>
        <w:t>familial values</w:t>
      </w:r>
      <w:r w:rsidRPr="00B20A14">
        <w:rPr>
          <w:rFonts w:ascii="Times New Roman" w:hAnsi="Times New Roman" w:cs="Times New Roman"/>
          <w:lang w:val="en-US"/>
        </w:rPr>
        <w:t>, are traditional or cultural </w:t>
      </w:r>
      <w:hyperlink r:id="rId366" w:history="1">
        <w:r w:rsidRPr="00B20A14">
          <w:rPr>
            <w:rStyle w:val="ae"/>
            <w:lang w:val="en-US"/>
          </w:rPr>
          <w:t>values</w:t>
        </w:r>
      </w:hyperlink>
      <w:r w:rsidRPr="00B20A14">
        <w:rPr>
          <w:rFonts w:ascii="Times New Roman" w:hAnsi="Times New Roman" w:cs="Times New Roman"/>
          <w:lang w:val="en-US"/>
        </w:rPr>
        <w:t> (that is, values passed on from generation to generation within families) that pertain to the </w:t>
      </w:r>
      <w:hyperlink r:id="rId367" w:history="1">
        <w:r w:rsidRPr="00B20A14">
          <w:rPr>
            <w:rStyle w:val="ae"/>
            <w:lang w:val="en-US"/>
          </w:rPr>
          <w:t>family</w:t>
        </w:r>
      </w:hyperlink>
      <w:r w:rsidRPr="00B20A14">
        <w:rPr>
          <w:rFonts w:ascii="Times New Roman" w:hAnsi="Times New Roman" w:cs="Times New Roman"/>
          <w:lang w:val="en-US"/>
        </w:rPr>
        <w:t>'s structure, function, roles, beliefs, attitudes, and ideals.</w:t>
      </w:r>
    </w:p>
    <w:p w:rsidR="00B66AA5" w:rsidRPr="00B20A14" w:rsidRDefault="00B66AA5" w:rsidP="00B66AA5">
      <w:pPr>
        <w:spacing w:line="360" w:lineRule="auto"/>
        <w:rPr>
          <w:rFonts w:ascii="Times New Roman" w:hAnsi="Times New Roman" w:cs="Times New Roman"/>
          <w:lang w:val="en-US"/>
        </w:rPr>
      </w:pPr>
      <w:r w:rsidRPr="00B20A14">
        <w:rPr>
          <w:rFonts w:ascii="Times New Roman" w:hAnsi="Times New Roman" w:cs="Times New Roman"/>
          <w:lang w:val="en-US"/>
        </w:rPr>
        <w:t>In the social sciences, sociologists may use the term "traditional family" in order to refer specifically to the child-rearing environment that sociologists formerly called the norm</w:t>
      </w:r>
    </w:p>
    <w:p w:rsidR="00B66AA5" w:rsidRPr="00B20A14" w:rsidRDefault="00B66AA5" w:rsidP="00B66AA5">
      <w:pPr>
        <w:spacing w:line="360" w:lineRule="auto"/>
        <w:rPr>
          <w:rFonts w:ascii="Times New Roman" w:hAnsi="Times New Roman" w:cs="Times New Roman"/>
          <w:lang w:val="en-US"/>
        </w:rPr>
      </w:pPr>
      <w:r w:rsidRPr="00B20A14">
        <w:rPr>
          <w:rFonts w:ascii="Times New Roman" w:hAnsi="Times New Roman" w:cs="Times New Roman"/>
          <w:lang w:val="en-US"/>
        </w:rPr>
        <w:t>This "traditional family" involves a </w:t>
      </w:r>
      <w:hyperlink r:id="rId368" w:history="1">
        <w:r w:rsidRPr="00B20A14">
          <w:rPr>
            <w:rStyle w:val="ae"/>
            <w:lang w:val="en-US"/>
          </w:rPr>
          <w:t>middle-class</w:t>
        </w:r>
      </w:hyperlink>
      <w:r w:rsidRPr="00B20A14">
        <w:rPr>
          <w:rFonts w:ascii="Times New Roman" w:hAnsi="Times New Roman" w:cs="Times New Roman"/>
          <w:lang w:val="en-US"/>
        </w:rPr>
        <w:t> family with a breadwinner father and a homemaker mother, raising their biological children. Any deviation from this family model is considered a "nontraditional family". Nontraditional families, nevertheless, make up the majority of American households, as of now</w:t>
      </w:r>
    </w:p>
    <w:p w:rsidR="00B66AA5" w:rsidRPr="00B20A14" w:rsidRDefault="00B66AA5" w:rsidP="00B66AA5">
      <w:pPr>
        <w:spacing w:line="360" w:lineRule="auto"/>
        <w:rPr>
          <w:rFonts w:ascii="Times New Roman" w:hAnsi="Times New Roman" w:cs="Times New Roman"/>
          <w:lang w:val="en-US"/>
        </w:rPr>
      </w:pPr>
      <w:r w:rsidRPr="00B20A14">
        <w:rPr>
          <w:rFonts w:ascii="Times New Roman" w:hAnsi="Times New Roman" w:cs="Times New Roman"/>
          <w:lang w:val="en-US"/>
        </w:rPr>
        <w:lastRenderedPageBreak/>
        <w:t>According to </w:t>
      </w:r>
      <w:hyperlink r:id="rId369" w:history="1">
        <w:r w:rsidRPr="00B20A14">
          <w:rPr>
            <w:rStyle w:val="ae"/>
            <w:lang w:val="en-US"/>
          </w:rPr>
          <w:t>Dictionary.com</w:t>
        </w:r>
      </w:hyperlink>
      <w:r w:rsidRPr="00B20A14">
        <w:rPr>
          <w:rFonts w:ascii="Times New Roman" w:hAnsi="Times New Roman" w:cs="Times New Roman"/>
          <w:lang w:val="en-US"/>
        </w:rPr>
        <w:t>, "family values" is defined as "the moral and ethical principles traditionally upheld and transmitted within a family, as honesty, loyalty, industry, and faith.</w:t>
      </w:r>
    </w:p>
    <w:p w:rsidR="00B66AA5" w:rsidRPr="00B20A14" w:rsidRDefault="00B66AA5" w:rsidP="00B66AA5">
      <w:pPr>
        <w:spacing w:line="360" w:lineRule="auto"/>
        <w:rPr>
          <w:rFonts w:ascii="Times New Roman" w:hAnsi="Times New Roman" w:cs="Times New Roman"/>
          <w:lang w:val="en-US"/>
        </w:rPr>
      </w:pPr>
      <w:r w:rsidRPr="00B20A14">
        <w:rPr>
          <w:rFonts w:ascii="Times New Roman" w:hAnsi="Times New Roman" w:cs="Times New Roman"/>
          <w:lang w:val="en-US"/>
        </w:rPr>
        <w:t>According to </w:t>
      </w:r>
      <w:hyperlink r:id="rId370" w:history="1">
        <w:r w:rsidRPr="00B20A14">
          <w:rPr>
            <w:rStyle w:val="ae"/>
            <w:lang w:val="en-US"/>
          </w:rPr>
          <w:t>Merriam-Webster</w:t>
        </w:r>
      </w:hyperlink>
      <w:r w:rsidRPr="00B20A14">
        <w:rPr>
          <w:rFonts w:ascii="Times New Roman" w:hAnsi="Times New Roman" w:cs="Times New Roman"/>
          <w:lang w:val="en-US"/>
        </w:rPr>
        <w:t>, "family values" are "values especially of a traditional or conservative kind which are held to promote the sound functioning of the family and to strengthen the fabric of society</w:t>
      </w:r>
    </w:p>
    <w:p w:rsidR="00B66AA5" w:rsidRPr="00B20A14" w:rsidRDefault="00B66AA5" w:rsidP="00B66AA5">
      <w:pPr>
        <w:spacing w:line="360" w:lineRule="auto"/>
        <w:rPr>
          <w:rFonts w:ascii="Times New Roman" w:hAnsi="Times New Roman" w:cs="Times New Roman"/>
          <w:lang w:val="en-US"/>
        </w:rPr>
      </w:pPr>
      <w:r w:rsidRPr="00B20A14">
        <w:rPr>
          <w:rFonts w:ascii="Times New Roman" w:hAnsi="Times New Roman" w:cs="Times New Roman"/>
          <w:lang w:val="en-US"/>
        </w:rPr>
        <w:t>According to </w:t>
      </w:r>
      <w:hyperlink r:id="rId371" w:history="1">
        <w:r w:rsidRPr="00B20A14">
          <w:rPr>
            <w:rStyle w:val="ae"/>
            <w:lang w:val="en-US"/>
          </w:rPr>
          <w:t>OxfordDictionaries.com</w:t>
        </w:r>
      </w:hyperlink>
      <w:r w:rsidRPr="00B20A14">
        <w:rPr>
          <w:rFonts w:ascii="Times New Roman" w:hAnsi="Times New Roman" w:cs="Times New Roman"/>
          <w:lang w:val="en-US"/>
        </w:rPr>
        <w:t>, "family values" are "values held to be traditionally learned or reinforced within a family, such as those of high moral standards and discipline</w:t>
      </w:r>
    </w:p>
    <w:p w:rsidR="00B66AA5" w:rsidRPr="00B20A14" w:rsidRDefault="00B66AA5" w:rsidP="00B66AA5">
      <w:pPr>
        <w:spacing w:line="360" w:lineRule="auto"/>
        <w:rPr>
          <w:rFonts w:ascii="Times New Roman" w:hAnsi="Times New Roman" w:cs="Times New Roman"/>
          <w:lang w:val="en-US"/>
        </w:rPr>
      </w:pPr>
      <w:hyperlink r:id="rId372" w:history="1">
        <w:proofErr w:type="spellStart"/>
        <w:r w:rsidRPr="00B20A14">
          <w:rPr>
            <w:rStyle w:val="ae"/>
            <w:lang w:val="en-US"/>
          </w:rPr>
          <w:t>Familialism</w:t>
        </w:r>
        <w:proofErr w:type="spellEnd"/>
      </w:hyperlink>
      <w:r w:rsidRPr="00B20A14">
        <w:rPr>
          <w:rFonts w:ascii="Times New Roman" w:hAnsi="Times New Roman" w:cs="Times New Roman"/>
          <w:lang w:val="en-US"/>
        </w:rPr>
        <w:t> or </w:t>
      </w:r>
      <w:proofErr w:type="spellStart"/>
      <w:r w:rsidRPr="00B20A14">
        <w:rPr>
          <w:rFonts w:ascii="Times New Roman" w:hAnsi="Times New Roman" w:cs="Times New Roman"/>
          <w:i/>
          <w:iCs/>
          <w:lang w:val="en-US"/>
        </w:rPr>
        <w:t>familism</w:t>
      </w:r>
      <w:proofErr w:type="spellEnd"/>
      <w:r w:rsidRPr="00B20A14">
        <w:rPr>
          <w:rFonts w:ascii="Times New Roman" w:hAnsi="Times New Roman" w:cs="Times New Roman"/>
          <w:lang w:val="en-US"/>
        </w:rPr>
        <w:t> is the </w:t>
      </w:r>
      <w:hyperlink r:id="rId373" w:history="1">
        <w:r w:rsidRPr="00B20A14">
          <w:rPr>
            <w:rStyle w:val="ae"/>
            <w:lang w:val="en-US"/>
          </w:rPr>
          <w:t>ideology</w:t>
        </w:r>
      </w:hyperlink>
      <w:r w:rsidRPr="00B20A14">
        <w:rPr>
          <w:rFonts w:ascii="Times New Roman" w:hAnsi="Times New Roman" w:cs="Times New Roman"/>
          <w:lang w:val="en-US"/>
        </w:rPr>
        <w:t> that puts priority to </w:t>
      </w:r>
      <w:hyperlink r:id="rId374" w:history="1">
        <w:r w:rsidRPr="00B20A14">
          <w:rPr>
            <w:rStyle w:val="ae"/>
            <w:lang w:val="en-US"/>
          </w:rPr>
          <w:t>family</w:t>
        </w:r>
      </w:hyperlink>
      <w:r w:rsidRPr="00B20A14">
        <w:rPr>
          <w:rFonts w:ascii="Times New Roman" w:hAnsi="Times New Roman" w:cs="Times New Roman"/>
          <w:lang w:val="en-US"/>
        </w:rPr>
        <w:t> and family values.</w:t>
      </w:r>
      <w:hyperlink r:id="rId375" w:history="1">
        <w:r w:rsidRPr="00B20A14">
          <w:rPr>
            <w:rStyle w:val="ae"/>
            <w:vertAlign w:val="superscript"/>
            <w:lang w:val="en-US"/>
          </w:rPr>
          <w:t>[5]</w:t>
        </w:r>
      </w:hyperlink>
      <w:r w:rsidRPr="00B20A14">
        <w:rPr>
          <w:rFonts w:ascii="Times New Roman" w:hAnsi="Times New Roman" w:cs="Times New Roman"/>
          <w:lang w:val="en-US"/>
        </w:rPr>
        <w:t> This can manifest as prioritizing the needs of the family higher than that of individuals, with influence on individuals as well as on </w:t>
      </w:r>
      <w:hyperlink r:id="rId376" w:history="1">
        <w:r w:rsidRPr="00B20A14">
          <w:rPr>
            <w:rStyle w:val="ae"/>
            <w:lang w:val="en-US"/>
          </w:rPr>
          <w:t>society</w:t>
        </w:r>
      </w:hyperlink>
      <w:r w:rsidRPr="00B20A14">
        <w:rPr>
          <w:rFonts w:ascii="Times New Roman" w:hAnsi="Times New Roman" w:cs="Times New Roman"/>
          <w:lang w:val="en-US"/>
        </w:rPr>
        <w:t> and </w:t>
      </w:r>
      <w:hyperlink r:id="rId377" w:history="1">
        <w:r w:rsidRPr="00B20A14">
          <w:rPr>
            <w:rStyle w:val="ae"/>
            <w:lang w:val="en-US"/>
          </w:rPr>
          <w:t>politics</w:t>
        </w:r>
      </w:hyperlink>
      <w:r w:rsidRPr="00B20A14">
        <w:rPr>
          <w:rFonts w:ascii="Times New Roman" w:hAnsi="Times New Roman" w:cs="Times New Roman"/>
          <w:lang w:val="en-US"/>
        </w:rPr>
        <w:t>.</w:t>
      </w:r>
      <w:hyperlink r:id="rId378" w:history="1">
        <w:r w:rsidRPr="00B20A14">
          <w:rPr>
            <w:rStyle w:val="ae"/>
            <w:vertAlign w:val="superscript"/>
            <w:lang w:val="en-US"/>
          </w:rPr>
          <w:t>[5</w:t>
        </w:r>
        <w:proofErr w:type="gramStart"/>
        <w:r w:rsidRPr="00B20A14">
          <w:rPr>
            <w:rStyle w:val="ae"/>
            <w:vertAlign w:val="superscript"/>
            <w:lang w:val="en-US"/>
          </w:rPr>
          <w:t>]</w:t>
        </w:r>
        <w:proofErr w:type="gramEnd"/>
      </w:hyperlink>
      <w:r w:rsidRPr="00B20A14">
        <w:rPr>
          <w:rFonts w:ascii="Times New Roman" w:hAnsi="Times New Roman" w:cs="Times New Roman"/>
          <w:lang w:val="en-US"/>
        </w:rPr>
        <w:t xml:space="preserve">Politically, </w:t>
      </w:r>
      <w:proofErr w:type="spellStart"/>
      <w:r w:rsidRPr="00B20A14">
        <w:rPr>
          <w:rFonts w:ascii="Times New Roman" w:hAnsi="Times New Roman" w:cs="Times New Roman"/>
          <w:lang w:val="en-US"/>
        </w:rPr>
        <w:t>familialism</w:t>
      </w:r>
      <w:proofErr w:type="spellEnd"/>
      <w:r w:rsidRPr="00B20A14">
        <w:rPr>
          <w:rFonts w:ascii="Times New Roman" w:hAnsi="Times New Roman" w:cs="Times New Roman"/>
          <w:lang w:val="en-US"/>
        </w:rPr>
        <w:t xml:space="preserve"> may advocate a welfare system wherein it is presumed that families will take responsibility for the care of its members rather than leaving that responsibility to the </w:t>
      </w:r>
      <w:hyperlink r:id="rId379" w:history="1">
        <w:r w:rsidRPr="00B20A14">
          <w:rPr>
            <w:rStyle w:val="ae"/>
            <w:lang w:val="en-US"/>
          </w:rPr>
          <w:t>government</w:t>
        </w:r>
      </w:hyperlink>
    </w:p>
    <w:p w:rsidR="00B66AA5" w:rsidRDefault="00B66AA5" w:rsidP="00B66AA5">
      <w:pPr>
        <w:spacing w:line="360" w:lineRule="auto"/>
        <w:rPr>
          <w:rFonts w:ascii="Times New Roman" w:hAnsi="Times New Roman" w:cs="Times New Roman"/>
          <w:lang w:val="en-US"/>
        </w:rPr>
      </w:pPr>
      <w:r w:rsidRPr="00B20A14">
        <w:rPr>
          <w:rFonts w:ascii="Times New Roman" w:hAnsi="Times New Roman" w:cs="Times New Roman"/>
          <w:lang w:val="en-US"/>
        </w:rPr>
        <w:t>They can help define behavior in various situations, help youth make good choices, and solidify the bond that your family has. If your family doesn't already have these values in place, know that it is never too late t</w:t>
      </w: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jc w:val="both"/>
        <w:rPr>
          <w:rFonts w:ascii="Times New Roman" w:hAnsi="Times New Roman" w:cs="Times New Roman"/>
          <w:b/>
          <w:bCs/>
          <w:i/>
          <w:iCs/>
          <w:lang w:val="en-US"/>
        </w:rPr>
      </w:pPr>
      <w:r w:rsidRPr="00B20A14">
        <w:rPr>
          <w:rFonts w:ascii="Times New Roman" w:hAnsi="Times New Roman" w:cs="Times New Roman"/>
          <w:b/>
          <w:bCs/>
          <w:lang w:val="en-US"/>
        </w:rPr>
        <w:t>Theme 2</w:t>
      </w:r>
      <w:r>
        <w:rPr>
          <w:rFonts w:ascii="Times New Roman" w:hAnsi="Times New Roman" w:cs="Times New Roman"/>
          <w:b/>
          <w:bCs/>
          <w:lang w:val="en-US"/>
        </w:rPr>
        <w:t>6</w:t>
      </w:r>
      <w:r w:rsidRPr="00B20A14">
        <w:rPr>
          <w:rFonts w:ascii="Times New Roman" w:hAnsi="Times New Roman" w:cs="Times New Roman"/>
          <w:b/>
          <w:bCs/>
          <w:i/>
          <w:iCs/>
          <w:lang w:val="en-US"/>
        </w:rPr>
        <w:t>.</w:t>
      </w:r>
      <w:r w:rsidRPr="00B20A14">
        <w:rPr>
          <w:rFonts w:ascii="Times New Roman" w:hAnsi="Times New Roman" w:cs="Times New Roman"/>
          <w:b/>
          <w:bCs/>
          <w:i/>
          <w:iCs/>
          <w:lang w:val="en-GB"/>
        </w:rPr>
        <w:t>Education: school life, student life</w:t>
      </w:r>
    </w:p>
    <w:p w:rsidR="00B66AA5" w:rsidRPr="00B20A14" w:rsidRDefault="00B66AA5" w:rsidP="00B66AA5">
      <w:pPr>
        <w:spacing w:line="360" w:lineRule="auto"/>
        <w:jc w:val="both"/>
        <w:rPr>
          <w:rFonts w:ascii="Times New Roman" w:hAnsi="Times New Roman" w:cs="Times New Roman"/>
          <w:b/>
          <w:bCs/>
          <w:lang w:val="en-US"/>
        </w:rPr>
      </w:pPr>
      <w:r w:rsidRPr="00B20A14">
        <w:rPr>
          <w:rFonts w:ascii="Times New Roman" w:hAnsi="Times New Roman" w:cs="Times New Roman"/>
          <w:b/>
          <w:bCs/>
          <w:lang w:val="en-US"/>
        </w:rPr>
        <w:t>Aims</w:t>
      </w:r>
    </w:p>
    <w:p w:rsidR="00B66AA5" w:rsidRPr="00B20A14" w:rsidRDefault="00B66AA5" w:rsidP="00B66AA5">
      <w:pPr>
        <w:spacing w:line="360" w:lineRule="auto"/>
        <w:jc w:val="both"/>
        <w:rPr>
          <w:rFonts w:ascii="Times New Roman" w:hAnsi="Times New Roman" w:cs="Times New Roman"/>
          <w:bCs/>
          <w:lang w:val="en-US"/>
        </w:rPr>
      </w:pPr>
      <w:r w:rsidRPr="00B20A14">
        <w:rPr>
          <w:rFonts w:ascii="Times New Roman" w:hAnsi="Times New Roman" w:cs="Times New Roman"/>
          <w:bCs/>
          <w:lang w:val="en-US"/>
        </w:rPr>
        <w:t>By the end of Year 4 students will be expected to reach a level of reading proficiency equivalent to Band C1 in the CEFR.</w:t>
      </w:r>
    </w:p>
    <w:p w:rsidR="00B66AA5" w:rsidRPr="00B20A14" w:rsidRDefault="00B66AA5" w:rsidP="00B66AA5">
      <w:pPr>
        <w:spacing w:line="360" w:lineRule="auto"/>
        <w:jc w:val="both"/>
        <w:rPr>
          <w:rFonts w:ascii="Times New Roman" w:hAnsi="Times New Roman" w:cs="Times New Roman"/>
          <w:bCs/>
          <w:lang w:val="en-US"/>
        </w:rPr>
      </w:pPr>
      <w:r w:rsidRPr="00B20A14">
        <w:rPr>
          <w:rFonts w:ascii="Times New Roman" w:hAnsi="Times New Roman" w:cs="Times New Roman"/>
          <w:bCs/>
          <w:lang w:val="en-US"/>
        </w:rPr>
        <w:t>By the end of Year 1 students will be able to read and understand a range of text types to a level approaching Band B1 in the CEFR.</w:t>
      </w:r>
    </w:p>
    <w:p w:rsidR="00B66AA5" w:rsidRPr="00B20A14" w:rsidRDefault="00B66AA5" w:rsidP="00B66AA5">
      <w:pPr>
        <w:spacing w:line="360" w:lineRule="auto"/>
        <w:jc w:val="both"/>
        <w:rPr>
          <w:rFonts w:ascii="Times New Roman" w:hAnsi="Times New Roman" w:cs="Times New Roman"/>
          <w:b/>
          <w:bCs/>
          <w:lang w:val="en-US"/>
        </w:rPr>
      </w:pPr>
      <w:r w:rsidRPr="00B20A14">
        <w:rPr>
          <w:rFonts w:ascii="Times New Roman" w:hAnsi="Times New Roman" w:cs="Times New Roman"/>
          <w:b/>
          <w:bCs/>
          <w:lang w:val="en-US"/>
        </w:rPr>
        <w:t>Objectives</w:t>
      </w:r>
    </w:p>
    <w:p w:rsidR="00B66AA5" w:rsidRPr="00B20A14" w:rsidRDefault="00B66AA5" w:rsidP="00B66AA5">
      <w:pPr>
        <w:spacing w:line="360" w:lineRule="auto"/>
        <w:jc w:val="both"/>
        <w:rPr>
          <w:rFonts w:ascii="Times New Roman" w:hAnsi="Times New Roman" w:cs="Times New Roman"/>
          <w:bCs/>
          <w:lang w:val="en-US"/>
        </w:rPr>
      </w:pPr>
      <w:r w:rsidRPr="00B20A14">
        <w:rPr>
          <w:rFonts w:ascii="Times New Roman" w:hAnsi="Times New Roman" w:cs="Times New Roman"/>
          <w:bCs/>
          <w:lang w:val="en-US"/>
        </w:rPr>
        <w:t>By the end of the Year 1 students will:</w:t>
      </w:r>
    </w:p>
    <w:p w:rsidR="00B66AA5" w:rsidRPr="00B20A14" w:rsidRDefault="00B66AA5" w:rsidP="00B66AA5">
      <w:pPr>
        <w:spacing w:line="360" w:lineRule="auto"/>
        <w:jc w:val="both"/>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understand the main points in short newspaper articles about current and familiar topics.</w:t>
      </w:r>
    </w:p>
    <w:p w:rsidR="00B66AA5" w:rsidRPr="00B20A14" w:rsidRDefault="00B66AA5" w:rsidP="00B66AA5">
      <w:pPr>
        <w:spacing w:line="360" w:lineRule="auto"/>
        <w:jc w:val="both"/>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 xml:space="preserve">be able </w:t>
      </w:r>
      <w:proofErr w:type="gramStart"/>
      <w:r w:rsidRPr="00B20A14">
        <w:rPr>
          <w:rFonts w:ascii="Times New Roman" w:hAnsi="Times New Roman" w:cs="Times New Roman"/>
          <w:bCs/>
          <w:lang w:val="en-US"/>
        </w:rPr>
        <w:t>to  guess</w:t>
      </w:r>
      <w:proofErr w:type="gramEnd"/>
      <w:r w:rsidRPr="00B20A14">
        <w:rPr>
          <w:rFonts w:ascii="Times New Roman" w:hAnsi="Times New Roman" w:cs="Times New Roman"/>
          <w:bCs/>
          <w:lang w:val="en-US"/>
        </w:rPr>
        <w:t xml:space="preserve"> the meaning of single unknown words from context </w:t>
      </w:r>
    </w:p>
    <w:p w:rsidR="00B66AA5" w:rsidRPr="00B20A14" w:rsidRDefault="00B66AA5" w:rsidP="00B66AA5">
      <w:pPr>
        <w:spacing w:line="360" w:lineRule="auto"/>
        <w:jc w:val="both"/>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 xml:space="preserve">be able to skim short texts and find relevant facts and information </w:t>
      </w:r>
    </w:p>
    <w:p w:rsidR="00B66AA5" w:rsidRPr="00B20A14" w:rsidRDefault="00B66AA5" w:rsidP="00B66AA5">
      <w:pPr>
        <w:spacing w:line="360" w:lineRule="auto"/>
        <w:jc w:val="both"/>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understand the most important information in short factual texts</w:t>
      </w:r>
    </w:p>
    <w:p w:rsidR="00B66AA5" w:rsidRPr="00B20A14" w:rsidRDefault="00B66AA5" w:rsidP="00B66AA5">
      <w:pPr>
        <w:spacing w:line="360" w:lineRule="auto"/>
        <w:jc w:val="both"/>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 xml:space="preserve">be able to understand simple messages and standard letters </w:t>
      </w:r>
    </w:p>
    <w:p w:rsidR="00B66AA5" w:rsidRPr="00B20A14" w:rsidRDefault="00B66AA5" w:rsidP="00B66AA5">
      <w:pPr>
        <w:spacing w:line="360" w:lineRule="auto"/>
        <w:jc w:val="both"/>
        <w:rPr>
          <w:rFonts w:ascii="Times New Roman" w:hAnsi="Times New Roman" w:cs="Times New Roman"/>
          <w:bCs/>
          <w:lang w:val="en-US"/>
        </w:rPr>
      </w:pPr>
      <w:r w:rsidRPr="00B20A14">
        <w:rPr>
          <w:rFonts w:ascii="Times New Roman" w:hAnsi="Times New Roman" w:cs="Times New Roman"/>
          <w:bCs/>
          <w:lang w:val="en-US"/>
        </w:rPr>
        <w:lastRenderedPageBreak/>
        <w:t>•</w:t>
      </w:r>
      <w:r w:rsidRPr="00B20A14">
        <w:rPr>
          <w:rFonts w:ascii="Times New Roman" w:hAnsi="Times New Roman" w:cs="Times New Roman"/>
          <w:bCs/>
          <w:lang w:val="en-US"/>
        </w:rPr>
        <w:tab/>
        <w:t>be able to understand the plot of a clearly structured story and recognize the most important episodes and events.</w:t>
      </w:r>
    </w:p>
    <w:p w:rsidR="00B66AA5" w:rsidRPr="00B20A14" w:rsidRDefault="00B66AA5" w:rsidP="00B66AA5">
      <w:pPr>
        <w:spacing w:line="360" w:lineRule="auto"/>
        <w:jc w:val="both"/>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distinguish purposes in reading</w:t>
      </w:r>
    </w:p>
    <w:p w:rsidR="00B66AA5" w:rsidRPr="00B20A14" w:rsidRDefault="00B66AA5" w:rsidP="00B66AA5">
      <w:pPr>
        <w:spacing w:line="360" w:lineRule="auto"/>
        <w:jc w:val="both"/>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aware of their own reading problems and possible ways of dealing with them.</w:t>
      </w:r>
    </w:p>
    <w:p w:rsidR="00B66AA5" w:rsidRPr="00B20A14" w:rsidRDefault="00B66AA5" w:rsidP="00B66AA5">
      <w:pPr>
        <w:spacing w:line="360" w:lineRule="auto"/>
        <w:jc w:val="both"/>
        <w:rPr>
          <w:rFonts w:ascii="Times New Roman" w:hAnsi="Times New Roman" w:cs="Times New Roman"/>
          <w:b/>
          <w:lang w:val="en-US"/>
        </w:rPr>
      </w:pPr>
      <w:r w:rsidRPr="00B20A14">
        <w:rPr>
          <w:rFonts w:ascii="Times New Roman" w:hAnsi="Times New Roman" w:cs="Times New Roman"/>
          <w:b/>
          <w:lang w:val="en-US"/>
        </w:rPr>
        <w:t>Education in the United Kingdom</w:t>
      </w:r>
    </w:p>
    <w:p w:rsidR="00B66AA5" w:rsidRPr="00B20A14" w:rsidRDefault="00B66AA5" w:rsidP="00B66AA5">
      <w:pPr>
        <w:spacing w:line="360" w:lineRule="auto"/>
        <w:jc w:val="both"/>
        <w:rPr>
          <w:rFonts w:ascii="Times New Roman" w:hAnsi="Times New Roman" w:cs="Times New Roman"/>
          <w:lang w:val="en-US"/>
        </w:rPr>
      </w:pPr>
      <w:r w:rsidRPr="00B20A14">
        <w:rPr>
          <w:rFonts w:ascii="Times New Roman" w:hAnsi="Times New Roman" w:cs="Times New Roman"/>
          <w:lang w:val="en-US"/>
        </w:rPr>
        <w:t>Education in England is overseen by the Department for Education and the Department for Business, Innovation and Skills. At a local level the local authorities take responsibility for implementing policy for public education and state schools.</w:t>
      </w:r>
    </w:p>
    <w:p w:rsidR="00B66AA5" w:rsidRPr="00B20A14" w:rsidRDefault="00B66AA5" w:rsidP="00B66AA5">
      <w:pPr>
        <w:spacing w:line="360" w:lineRule="auto"/>
        <w:jc w:val="both"/>
        <w:rPr>
          <w:rFonts w:ascii="Times New Roman" w:hAnsi="Times New Roman" w:cs="Times New Roman"/>
          <w:lang w:val="en-US"/>
        </w:rPr>
      </w:pPr>
      <w:r w:rsidRPr="00B20A14">
        <w:rPr>
          <w:rFonts w:ascii="Times New Roman" w:hAnsi="Times New Roman" w:cs="Times New Roman"/>
          <w:lang w:val="en-US"/>
        </w:rPr>
        <w:t xml:space="preserve">Full-time education is compulsory for all children aged between 5 and 16 (inclusive). Students may then continue their secondary studies for a further two years (sixth form), leading most typically to an A level qualification, although other qualifications and courses exist, including Business and Technology Education Council (BTEC) qualifications and the International Baccalaureate. The leaving age for compulsory education was raised to 18 by the Education and Skills Act 2008. </w:t>
      </w:r>
    </w:p>
    <w:p w:rsidR="00B66AA5" w:rsidRPr="00B20A14" w:rsidRDefault="00B66AA5" w:rsidP="00B66AA5">
      <w:pPr>
        <w:spacing w:line="360" w:lineRule="auto"/>
        <w:jc w:val="both"/>
        <w:rPr>
          <w:rFonts w:ascii="Times New Roman" w:hAnsi="Times New Roman" w:cs="Times New Roman"/>
          <w:lang w:val="en-US"/>
        </w:rPr>
      </w:pPr>
      <w:r w:rsidRPr="00B20A14">
        <w:rPr>
          <w:rFonts w:ascii="Times New Roman" w:hAnsi="Times New Roman" w:cs="Times New Roman"/>
          <w:lang w:val="en-US"/>
        </w:rPr>
        <w:t>The change will take effect in 2013 for 17 year olds and 2015 for 18 year olds</w:t>
      </w:r>
      <w:proofErr w:type="gramStart"/>
      <w:r w:rsidRPr="00B20A14">
        <w:rPr>
          <w:rFonts w:ascii="Times New Roman" w:hAnsi="Times New Roman" w:cs="Times New Roman"/>
          <w:lang w:val="en-US"/>
        </w:rPr>
        <w:t>.[</w:t>
      </w:r>
      <w:proofErr w:type="gramEnd"/>
      <w:r w:rsidRPr="00B20A14">
        <w:rPr>
          <w:rFonts w:ascii="Times New Roman" w:hAnsi="Times New Roman" w:cs="Times New Roman"/>
          <w:lang w:val="en-US"/>
        </w:rPr>
        <w:t>8] State-provided schools are free of charge to students, and there is also a tradition of independent schooling, but parents may choose to educate their children by any suitable means.</w:t>
      </w:r>
    </w:p>
    <w:p w:rsidR="00B66AA5" w:rsidRPr="00B20A14" w:rsidRDefault="00B66AA5" w:rsidP="00B66AA5">
      <w:pPr>
        <w:spacing w:line="360" w:lineRule="auto"/>
        <w:jc w:val="both"/>
        <w:rPr>
          <w:rFonts w:ascii="Times New Roman" w:hAnsi="Times New Roman" w:cs="Times New Roman"/>
          <w:lang w:val="en-US"/>
        </w:rPr>
      </w:pPr>
      <w:r w:rsidRPr="00B20A14">
        <w:rPr>
          <w:rFonts w:ascii="Times New Roman" w:hAnsi="Times New Roman" w:cs="Times New Roman"/>
          <w:lang w:val="en-US"/>
        </w:rPr>
        <w:t>Higher education typically begins with a 3-year Bachelor's Degree. Postgraduate degrees include Master's Degrees, either taught or by research, and Doctor of Philosophy, a research degree that usually takes at least 3 years. Universities require a Royal charter in order to issue degrees, and all but one are financed by the state with a low level of fees for home and European Union students</w:t>
      </w:r>
    </w:p>
    <w:p w:rsidR="00B66AA5" w:rsidRPr="00B20A14" w:rsidRDefault="00B66AA5" w:rsidP="00B66AA5">
      <w:pPr>
        <w:spacing w:line="360" w:lineRule="auto"/>
        <w:jc w:val="both"/>
        <w:rPr>
          <w:rFonts w:ascii="Times New Roman" w:hAnsi="Times New Roman" w:cs="Times New Roman"/>
          <w:lang w:val="en-US"/>
        </w:rPr>
      </w:pPr>
      <w:r w:rsidRPr="00B20A14">
        <w:rPr>
          <w:rFonts w:ascii="Times New Roman" w:hAnsi="Times New Roman" w:cs="Times New Roman"/>
          <w:lang w:val="en-US"/>
        </w:rPr>
        <w:t>The school year begins on the 1st of September. Education is compulsory for all children from the term after their fifth birthday to the last Friday in June of the school year in which they turn 16</w:t>
      </w:r>
      <w:proofErr w:type="gramStart"/>
      <w:r w:rsidRPr="00B20A14">
        <w:rPr>
          <w:rFonts w:ascii="Times New Roman" w:hAnsi="Times New Roman" w:cs="Times New Roman"/>
          <w:lang w:val="en-US"/>
        </w:rPr>
        <w:t>.[</w:t>
      </w:r>
      <w:proofErr w:type="gramEnd"/>
      <w:r w:rsidRPr="00B20A14">
        <w:rPr>
          <w:rFonts w:ascii="Times New Roman" w:hAnsi="Times New Roman" w:cs="Times New Roman"/>
          <w:lang w:val="en-US"/>
        </w:rPr>
        <w:t>9] This will be raised in 2013 to the year in which they turn 17 and in 2015 to the year in which they turn 18.[8]</w:t>
      </w:r>
    </w:p>
    <w:p w:rsidR="00B66AA5" w:rsidRPr="00B24F85" w:rsidRDefault="00B66AA5" w:rsidP="00B66AA5">
      <w:pPr>
        <w:spacing w:line="360" w:lineRule="auto"/>
        <w:jc w:val="both"/>
        <w:rPr>
          <w:rFonts w:ascii="Times New Roman" w:hAnsi="Times New Roman" w:cs="Times New Roman"/>
          <w:lang w:val="en-US"/>
        </w:rPr>
      </w:pPr>
      <w:r w:rsidRPr="00B20A14">
        <w:rPr>
          <w:rFonts w:ascii="Times New Roman" w:hAnsi="Times New Roman" w:cs="Times New Roman"/>
          <w:lang w:val="en-US"/>
        </w:rPr>
        <w:t>State-run schools and colleges are financed through national taxation, and take pupils free of charge between the ages of 3 and 18. The schools may levy charges for activities such as swimming, theatre visits and field trips, provided the charges are voluntary, thus ensuring that those who cannot afford to pay are allowed to participate in such events. Approximately 93% of English schoolchildren attend such schools.</w:t>
      </w:r>
    </w:p>
    <w:p w:rsidR="00B66AA5" w:rsidRPr="00B20A14" w:rsidRDefault="00B66AA5" w:rsidP="00B66AA5">
      <w:pPr>
        <w:spacing w:line="360" w:lineRule="auto"/>
        <w:jc w:val="both"/>
        <w:rPr>
          <w:rFonts w:ascii="Times New Roman" w:hAnsi="Times New Roman" w:cs="Times New Roman"/>
          <w:lang w:val="en-US"/>
        </w:rPr>
      </w:pPr>
      <w:r w:rsidRPr="00B20A14">
        <w:rPr>
          <w:rFonts w:ascii="Times New Roman" w:hAnsi="Times New Roman" w:cs="Times New Roman"/>
          <w:lang w:val="en-US"/>
        </w:rPr>
        <w:t>A significant minority of state-funded schools are faith schools, which are attached to religious groups, most often the Church of England or the Roman Catholic Church. There are also a small number of state-funded boarding schools, which typically charge for board but not tuition.</w:t>
      </w:r>
    </w:p>
    <w:p w:rsidR="00B66AA5" w:rsidRPr="00B20A14" w:rsidRDefault="00B66AA5" w:rsidP="00B66AA5">
      <w:pPr>
        <w:spacing w:line="360" w:lineRule="auto"/>
        <w:jc w:val="both"/>
        <w:rPr>
          <w:rFonts w:ascii="Times New Roman" w:hAnsi="Times New Roman" w:cs="Times New Roman"/>
          <w:lang w:val="en-US"/>
        </w:rPr>
      </w:pPr>
      <w:r w:rsidRPr="00B20A14">
        <w:rPr>
          <w:rFonts w:ascii="Times New Roman" w:hAnsi="Times New Roman" w:cs="Times New Roman"/>
          <w:lang w:val="en-US"/>
        </w:rPr>
        <w:lastRenderedPageBreak/>
        <w:t>Nearly 90% of state-funded secondary schools are specialist schools, receiving extra funding to develop one or more subjects in which the school specializes</w:t>
      </w:r>
    </w:p>
    <w:p w:rsidR="00B66AA5" w:rsidRPr="00B20A14" w:rsidRDefault="00B66AA5" w:rsidP="00B66AA5">
      <w:pPr>
        <w:spacing w:line="360" w:lineRule="auto"/>
        <w:jc w:val="both"/>
        <w:rPr>
          <w:rFonts w:ascii="Times New Roman" w:hAnsi="Times New Roman" w:cs="Times New Roman"/>
          <w:lang w:val="en-US"/>
        </w:rPr>
      </w:pPr>
      <w:r w:rsidRPr="00B20A14">
        <w:rPr>
          <w:rFonts w:ascii="Times New Roman" w:hAnsi="Times New Roman" w:cs="Times New Roman"/>
          <w:lang w:val="en-US"/>
        </w:rPr>
        <w:t>Almost all state-funded schools in England are maintained schools, which receive their funding from LAs, and are required to follow the national curriculum. In such schools, all teachers are employed under the nationally-agreed School Teachers' Pay and Conditions Document.</w:t>
      </w:r>
    </w:p>
    <w:p w:rsidR="00B66AA5" w:rsidRPr="00B20A14" w:rsidRDefault="00B66AA5" w:rsidP="00B66AA5">
      <w:pPr>
        <w:spacing w:line="360" w:lineRule="auto"/>
        <w:jc w:val="both"/>
        <w:rPr>
          <w:rFonts w:ascii="Times New Roman" w:hAnsi="Times New Roman" w:cs="Times New Roman"/>
          <w:lang w:val="en-US"/>
        </w:rPr>
      </w:pPr>
      <w:r w:rsidRPr="00B20A14">
        <w:rPr>
          <w:rFonts w:ascii="Times New Roman" w:hAnsi="Times New Roman" w:cs="Times New Roman"/>
          <w:lang w:val="en-US"/>
        </w:rPr>
        <w:t>Since 1998, there have been 4 main types of maintained school in England</w:t>
      </w:r>
      <w:proofErr w:type="gramStart"/>
      <w:r w:rsidRPr="00B20A14">
        <w:rPr>
          <w:rFonts w:ascii="Times New Roman" w:hAnsi="Times New Roman" w:cs="Times New Roman"/>
          <w:lang w:val="en-US"/>
        </w:rPr>
        <w:t>:[</w:t>
      </w:r>
      <w:proofErr w:type="gramEnd"/>
      <w:r w:rsidRPr="00B20A14">
        <w:rPr>
          <w:rFonts w:ascii="Times New Roman" w:hAnsi="Times New Roman" w:cs="Times New Roman"/>
          <w:lang w:val="en-US"/>
        </w:rPr>
        <w:t>13][14][15]</w:t>
      </w:r>
    </w:p>
    <w:p w:rsidR="00B66AA5" w:rsidRPr="00B20A14" w:rsidRDefault="00B66AA5" w:rsidP="00B66AA5">
      <w:pPr>
        <w:spacing w:line="360" w:lineRule="auto"/>
        <w:jc w:val="both"/>
        <w:rPr>
          <w:rFonts w:ascii="Times New Roman" w:hAnsi="Times New Roman" w:cs="Times New Roman"/>
          <w:lang w:val="en-US"/>
        </w:rPr>
      </w:pPr>
      <w:proofErr w:type="gramStart"/>
      <w:r w:rsidRPr="00B20A14">
        <w:rPr>
          <w:rFonts w:ascii="Times New Roman" w:hAnsi="Times New Roman" w:cs="Times New Roman"/>
          <w:lang w:val="en-US"/>
        </w:rPr>
        <w:t>community</w:t>
      </w:r>
      <w:proofErr w:type="gramEnd"/>
      <w:r w:rsidRPr="00B20A14">
        <w:rPr>
          <w:rFonts w:ascii="Times New Roman" w:hAnsi="Times New Roman" w:cs="Times New Roman"/>
          <w:lang w:val="en-US"/>
        </w:rPr>
        <w:t xml:space="preserve"> schools (formerly county schools), in which the LA employs the schools' staff, owns the schools' lands and buildings and has primary responsibility for admissions </w:t>
      </w:r>
    </w:p>
    <w:p w:rsidR="00B66AA5" w:rsidRPr="00B20A14" w:rsidRDefault="00B66AA5" w:rsidP="00B66AA5">
      <w:pPr>
        <w:spacing w:line="360" w:lineRule="auto"/>
        <w:jc w:val="both"/>
        <w:rPr>
          <w:rFonts w:ascii="Times New Roman" w:hAnsi="Times New Roman" w:cs="Times New Roman"/>
          <w:lang w:val="en-US"/>
        </w:rPr>
      </w:pPr>
      <w:r w:rsidRPr="00B20A14">
        <w:rPr>
          <w:rFonts w:ascii="Times New Roman" w:hAnsi="Times New Roman" w:cs="Times New Roman"/>
          <w:lang w:val="en-US"/>
        </w:rPr>
        <w:t xml:space="preserve">St Barnabas Church of England Primary School, Oxford voluntary controlled schools, which are almost always church schools, with the lands and buildings often owned by a charitable foundation. However, the LA employs the schools' staff and has primary responsibility for admissions </w:t>
      </w:r>
      <w:r w:rsidRPr="00B20A14">
        <w:rPr>
          <w:rFonts w:ascii="Times New Roman" w:hAnsi="Times New Roman" w:cs="Times New Roman"/>
          <w:bCs/>
          <w:lang w:val="en-US"/>
        </w:rPr>
        <w:t xml:space="preserve">voluntary aided schools, linked to a variety of </w:t>
      </w:r>
      <w:proofErr w:type="spellStart"/>
      <w:r w:rsidRPr="00B20A14">
        <w:rPr>
          <w:rFonts w:ascii="Times New Roman" w:hAnsi="Times New Roman" w:cs="Times New Roman"/>
          <w:bCs/>
          <w:lang w:val="en-US"/>
        </w:rPr>
        <w:t>organisations</w:t>
      </w:r>
      <w:proofErr w:type="spellEnd"/>
      <w:r w:rsidRPr="00B20A14">
        <w:rPr>
          <w:rFonts w:ascii="Times New Roman" w:hAnsi="Times New Roman" w:cs="Times New Roman"/>
          <w:bCs/>
          <w:lang w:val="en-US"/>
        </w:rPr>
        <w:t>. They can be faith schools (often the Church of England or the Roman Catholic Church), or non-denominational schools, such as those linked to London Livery Companies. The charitable foundation contributes towards the capital costs of the school, and appoints a majority of the school governors. The governing body employs the staff and has primary responsibility for admissions</w:t>
      </w:r>
      <w:proofErr w:type="gramStart"/>
      <w:r w:rsidRPr="00B20A14">
        <w:rPr>
          <w:rFonts w:ascii="Times New Roman" w:hAnsi="Times New Roman" w:cs="Times New Roman"/>
          <w:bCs/>
          <w:lang w:val="en-US"/>
        </w:rPr>
        <w:t>.[</w:t>
      </w:r>
      <w:proofErr w:type="gramEnd"/>
      <w:r w:rsidRPr="00B20A14">
        <w:rPr>
          <w:rFonts w:ascii="Times New Roman" w:hAnsi="Times New Roman" w:cs="Times New Roman"/>
          <w:bCs/>
          <w:lang w:val="en-US"/>
        </w:rPr>
        <w:t xml:space="preserve">16]foundation schools, in which the governing body employs the staff and has primary responsibility for admissions. The school land and buildings are owned by the governing body or by a charitable foundation. The Foundation appoints a minority of governors. Many of these schools were formerly grant maintained schools. In 2005 the </w:t>
      </w:r>
      <w:proofErr w:type="spellStart"/>
      <w:r w:rsidRPr="00B20A14">
        <w:rPr>
          <w:rFonts w:ascii="Times New Roman" w:hAnsi="Times New Roman" w:cs="Times New Roman"/>
          <w:bCs/>
          <w:lang w:val="en-US"/>
        </w:rPr>
        <w:t>Labour</w:t>
      </w:r>
      <w:proofErr w:type="spellEnd"/>
      <w:r w:rsidRPr="00B20A14">
        <w:rPr>
          <w:rFonts w:ascii="Times New Roman" w:hAnsi="Times New Roman" w:cs="Times New Roman"/>
          <w:bCs/>
          <w:lang w:val="en-US"/>
        </w:rPr>
        <w:t xml:space="preserve"> government proposed allowing all schools to become Foundation schools if they wished.</w:t>
      </w:r>
    </w:p>
    <w:p w:rsidR="00B66AA5" w:rsidRPr="00B20A14" w:rsidRDefault="00B66AA5" w:rsidP="00B66AA5">
      <w:pPr>
        <w:spacing w:line="360" w:lineRule="auto"/>
        <w:jc w:val="both"/>
        <w:rPr>
          <w:rFonts w:ascii="Times New Roman" w:hAnsi="Times New Roman" w:cs="Times New Roman"/>
          <w:lang w:val="en-US"/>
        </w:rPr>
      </w:pPr>
      <w:r w:rsidRPr="00B20A14">
        <w:rPr>
          <w:rFonts w:ascii="Times New Roman" w:hAnsi="Times New Roman" w:cs="Times New Roman"/>
          <w:bCs/>
          <w:lang w:val="en-US"/>
        </w:rPr>
        <w:t xml:space="preserve">School comes from </w:t>
      </w:r>
      <w:proofErr w:type="spellStart"/>
      <w:r w:rsidRPr="00B20A14">
        <w:rPr>
          <w:rFonts w:ascii="Times New Roman" w:hAnsi="Times New Roman" w:cs="Times New Roman"/>
          <w:bCs/>
          <w:lang w:val="en-US"/>
        </w:rPr>
        <w:t>schola</w:t>
      </w:r>
      <w:proofErr w:type="spellEnd"/>
      <w:r w:rsidRPr="00B20A14">
        <w:rPr>
          <w:rFonts w:ascii="Times New Roman" w:hAnsi="Times New Roman" w:cs="Times New Roman"/>
          <w:bCs/>
          <w:lang w:val="en-US"/>
        </w:rPr>
        <w:t xml:space="preserve"> (Latin) and </w:t>
      </w:r>
      <w:proofErr w:type="spellStart"/>
      <w:r w:rsidRPr="00B20A14">
        <w:rPr>
          <w:rFonts w:ascii="Times New Roman" w:hAnsi="Times New Roman" w:cs="Times New Roman"/>
          <w:bCs/>
          <w:lang w:val="en-US"/>
        </w:rPr>
        <w:t>schole</w:t>
      </w:r>
      <w:proofErr w:type="spellEnd"/>
      <w:r w:rsidRPr="00B20A14">
        <w:rPr>
          <w:rFonts w:ascii="Times New Roman" w:hAnsi="Times New Roman" w:cs="Times New Roman"/>
          <w:bCs/>
          <w:lang w:val="en-US"/>
        </w:rPr>
        <w:t xml:space="preserve"> (Greek), which means a place to foster curiosity and interest among children and nature them.</w:t>
      </w:r>
    </w:p>
    <w:p w:rsidR="00B66AA5" w:rsidRDefault="00B66AA5" w:rsidP="00B66AA5">
      <w:pPr>
        <w:spacing w:line="360" w:lineRule="auto"/>
        <w:rPr>
          <w:rFonts w:ascii="Times New Roman" w:hAnsi="Times New Roman" w:cs="Times New Roman"/>
          <w:b/>
          <w:bCs/>
          <w:sz w:val="32"/>
          <w:lang w:val="en-US"/>
        </w:rPr>
      </w:pPr>
    </w:p>
    <w:p w:rsidR="00B66AA5" w:rsidRPr="00842B98" w:rsidRDefault="00B66AA5" w:rsidP="00B66AA5">
      <w:pPr>
        <w:spacing w:line="360" w:lineRule="auto"/>
        <w:rPr>
          <w:rFonts w:ascii="Times New Roman" w:hAnsi="Times New Roman" w:cs="Times New Roman"/>
          <w:b/>
          <w:bCs/>
          <w:iCs/>
          <w:sz w:val="32"/>
          <w:lang w:val="en-US"/>
        </w:rPr>
      </w:pPr>
      <w:r w:rsidRPr="00842B98">
        <w:rPr>
          <w:rFonts w:ascii="Times New Roman" w:hAnsi="Times New Roman" w:cs="Times New Roman"/>
          <w:b/>
          <w:bCs/>
          <w:sz w:val="32"/>
          <w:lang w:val="en-US"/>
        </w:rPr>
        <w:t>Theme 27</w:t>
      </w:r>
      <w:r w:rsidRPr="00842B98">
        <w:rPr>
          <w:rFonts w:ascii="Times New Roman" w:hAnsi="Times New Roman" w:cs="Times New Roman"/>
          <w:b/>
          <w:bCs/>
          <w:i/>
          <w:iCs/>
          <w:sz w:val="32"/>
          <w:lang w:val="en-US"/>
        </w:rPr>
        <w:t>.</w:t>
      </w:r>
      <w:r w:rsidRPr="00842B98">
        <w:rPr>
          <w:rFonts w:ascii="Times New Roman" w:hAnsi="Times New Roman" w:cs="Times New Roman"/>
          <w:b/>
          <w:bCs/>
          <w:iCs/>
          <w:sz w:val="32"/>
          <w:lang w:val="en-GB"/>
        </w:rPr>
        <w:t>Education: Comparison of educational schools</w:t>
      </w:r>
    </w:p>
    <w:p w:rsidR="00B66AA5" w:rsidRPr="00B20A14" w:rsidRDefault="00B66AA5" w:rsidP="00B66AA5">
      <w:pPr>
        <w:spacing w:line="360" w:lineRule="auto"/>
        <w:rPr>
          <w:rFonts w:ascii="Times New Roman" w:hAnsi="Times New Roman" w:cs="Times New Roman"/>
          <w:b/>
          <w:bCs/>
          <w:lang w:val="en-US"/>
        </w:rPr>
      </w:pPr>
      <w:r w:rsidRPr="00B20A14">
        <w:rPr>
          <w:rFonts w:ascii="Times New Roman" w:hAnsi="Times New Roman" w:cs="Times New Roman"/>
          <w:b/>
          <w:bCs/>
          <w:lang w:val="en-US"/>
        </w:rPr>
        <w:t>Aims</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By the end of Year 4 students will be expected to reach a level of reading proficiency equivalent to Band C1 in the CEFR.</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By the end of Year 1 students will be able to read and understand a range of text types to a level approaching Band B1 in the CEFR.</w:t>
      </w:r>
    </w:p>
    <w:p w:rsidR="00B66AA5" w:rsidRPr="00B20A14" w:rsidRDefault="00B66AA5" w:rsidP="00B66AA5">
      <w:pPr>
        <w:spacing w:line="360" w:lineRule="auto"/>
        <w:rPr>
          <w:rFonts w:ascii="Times New Roman" w:hAnsi="Times New Roman" w:cs="Times New Roman"/>
          <w:b/>
          <w:bCs/>
          <w:lang w:val="en-US"/>
        </w:rPr>
      </w:pPr>
      <w:r w:rsidRPr="00B20A14">
        <w:rPr>
          <w:rFonts w:ascii="Times New Roman" w:hAnsi="Times New Roman" w:cs="Times New Roman"/>
          <w:b/>
          <w:bCs/>
          <w:lang w:val="en-US"/>
        </w:rPr>
        <w:t>Objectives</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By the end of the Year 1 students will:</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lastRenderedPageBreak/>
        <w:t>•</w:t>
      </w:r>
      <w:r w:rsidRPr="00B20A14">
        <w:rPr>
          <w:rFonts w:ascii="Times New Roman" w:hAnsi="Times New Roman" w:cs="Times New Roman"/>
          <w:bCs/>
          <w:lang w:val="en-US"/>
        </w:rPr>
        <w:tab/>
        <w:t>be able to   understand the main points in short newspaper articles about current and familiar topics.</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 xml:space="preserve">be able </w:t>
      </w:r>
      <w:proofErr w:type="gramStart"/>
      <w:r w:rsidRPr="00B20A14">
        <w:rPr>
          <w:rFonts w:ascii="Times New Roman" w:hAnsi="Times New Roman" w:cs="Times New Roman"/>
          <w:bCs/>
          <w:lang w:val="en-US"/>
        </w:rPr>
        <w:t>to  guess</w:t>
      </w:r>
      <w:proofErr w:type="gramEnd"/>
      <w:r w:rsidRPr="00B20A14">
        <w:rPr>
          <w:rFonts w:ascii="Times New Roman" w:hAnsi="Times New Roman" w:cs="Times New Roman"/>
          <w:bCs/>
          <w:lang w:val="en-US"/>
        </w:rPr>
        <w:t xml:space="preserve"> the meaning of single unknown words from context </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 xml:space="preserve">be able to skim short texts and find relevant facts and information </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understand the most important information in short factual texts</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 xml:space="preserve">be able to understand simple messages and standard letters </w:t>
      </w:r>
    </w:p>
    <w:p w:rsidR="00B66AA5" w:rsidRPr="00B20A14" w:rsidRDefault="00B66AA5" w:rsidP="00B66AA5">
      <w:pPr>
        <w:spacing w:line="360" w:lineRule="auto"/>
        <w:rPr>
          <w:rFonts w:ascii="Times New Roman" w:hAnsi="Times New Roman" w:cs="Times New Roman"/>
          <w:bCs/>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t>be able to understand the plot of a clearly structured story and recognize the most important episodes and events.</w:t>
      </w:r>
    </w:p>
    <w:p w:rsidR="00B66AA5" w:rsidRPr="00842B98" w:rsidRDefault="00B66AA5" w:rsidP="00B66AA5">
      <w:pPr>
        <w:spacing w:line="360" w:lineRule="auto"/>
        <w:rPr>
          <w:rFonts w:ascii="Times New Roman" w:hAnsi="Times New Roman" w:cs="Times New Roman"/>
          <w:bCs/>
          <w:sz w:val="24"/>
          <w:lang w:val="en-US"/>
        </w:rPr>
      </w:pPr>
      <w:r w:rsidRPr="00B20A14">
        <w:rPr>
          <w:rFonts w:ascii="Times New Roman" w:hAnsi="Times New Roman" w:cs="Times New Roman"/>
          <w:bCs/>
          <w:lang w:val="en-US"/>
        </w:rPr>
        <w:t>•</w:t>
      </w:r>
      <w:r w:rsidRPr="00B20A14">
        <w:rPr>
          <w:rFonts w:ascii="Times New Roman" w:hAnsi="Times New Roman" w:cs="Times New Roman"/>
          <w:bCs/>
          <w:lang w:val="en-US"/>
        </w:rPr>
        <w:tab/>
      </w:r>
      <w:r w:rsidRPr="00842B98">
        <w:rPr>
          <w:rFonts w:ascii="Times New Roman" w:hAnsi="Times New Roman" w:cs="Times New Roman"/>
          <w:bCs/>
          <w:sz w:val="24"/>
          <w:lang w:val="en-US"/>
        </w:rPr>
        <w:t>be able to distinguish purposes in reading</w:t>
      </w:r>
    </w:p>
    <w:p w:rsidR="00B66AA5" w:rsidRPr="00842B98" w:rsidRDefault="00B66AA5" w:rsidP="00B66AA5">
      <w:pPr>
        <w:spacing w:line="360" w:lineRule="auto"/>
        <w:rPr>
          <w:rFonts w:ascii="Times New Roman" w:hAnsi="Times New Roman" w:cs="Times New Roman"/>
          <w:bCs/>
          <w:sz w:val="24"/>
          <w:lang w:val="en-US"/>
        </w:rPr>
      </w:pPr>
      <w:r w:rsidRPr="00842B98">
        <w:rPr>
          <w:rFonts w:ascii="Times New Roman" w:hAnsi="Times New Roman" w:cs="Times New Roman"/>
          <w:bCs/>
          <w:sz w:val="24"/>
          <w:lang w:val="en-US"/>
        </w:rPr>
        <w:t>•</w:t>
      </w:r>
      <w:r w:rsidRPr="00842B98">
        <w:rPr>
          <w:rFonts w:ascii="Times New Roman" w:hAnsi="Times New Roman" w:cs="Times New Roman"/>
          <w:bCs/>
          <w:sz w:val="24"/>
          <w:lang w:val="en-US"/>
        </w:rPr>
        <w:tab/>
        <w:t>be aware of their own reading problems and possible ways of dealing with them.</w:t>
      </w:r>
    </w:p>
    <w:p w:rsidR="00B66AA5" w:rsidRDefault="00B66AA5" w:rsidP="00B66AA5">
      <w:pPr>
        <w:spacing w:line="360" w:lineRule="auto"/>
        <w:rPr>
          <w:rFonts w:ascii="Times New Roman" w:hAnsi="Times New Roman" w:cs="Times New Roman"/>
          <w:lang w:val="en-US"/>
        </w:rPr>
      </w:pPr>
      <w:r w:rsidRPr="00B20A14">
        <w:rPr>
          <w:rFonts w:ascii="Calibri" w:eastAsia="Calibri" w:hAnsi="Calibri" w:cs="Times New Roman"/>
          <w:noProof/>
        </w:rPr>
        <w:lastRenderedPageBreak/>
        <w:drawing>
          <wp:inline distT="0" distB="0" distL="0" distR="0" wp14:anchorId="1717CD48" wp14:editId="072B0985">
            <wp:extent cx="5975498" cy="9181502"/>
            <wp:effectExtent l="0" t="0" r="6350" b="63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cstate="print"/>
                    <a:stretch>
                      <a:fillRect/>
                    </a:stretch>
                  </pic:blipFill>
                  <pic:spPr>
                    <a:xfrm>
                      <a:off x="0" y="0"/>
                      <a:ext cx="5982695" cy="9192560"/>
                    </a:xfrm>
                    <a:prstGeom prst="rect">
                      <a:avLst/>
                    </a:prstGeom>
                  </pic:spPr>
                </pic:pic>
              </a:graphicData>
            </a:graphic>
          </wp:inline>
        </w:drawing>
      </w:r>
    </w:p>
    <w:p w:rsidR="00B66AA5" w:rsidRPr="004B4D27" w:rsidRDefault="00B66AA5" w:rsidP="00B66AA5">
      <w:pPr>
        <w:spacing w:line="360" w:lineRule="auto"/>
        <w:rPr>
          <w:rFonts w:ascii="Times New Roman" w:hAnsi="Times New Roman" w:cs="Times New Roman"/>
          <w:b/>
          <w:bCs/>
          <w:iCs/>
          <w:lang w:val="en-US"/>
        </w:rPr>
      </w:pPr>
      <w:r w:rsidRPr="004B4D27">
        <w:rPr>
          <w:rFonts w:ascii="Times New Roman" w:hAnsi="Times New Roman" w:cs="Times New Roman"/>
          <w:b/>
          <w:bCs/>
          <w:lang w:val="en-US"/>
        </w:rPr>
        <w:lastRenderedPageBreak/>
        <w:t>Theme 2</w:t>
      </w:r>
      <w:r>
        <w:rPr>
          <w:rFonts w:ascii="Times New Roman" w:hAnsi="Times New Roman" w:cs="Times New Roman"/>
          <w:b/>
          <w:bCs/>
          <w:lang w:val="en-US"/>
        </w:rPr>
        <w:t xml:space="preserve">8 </w:t>
      </w:r>
      <w:r w:rsidRPr="004B4D27">
        <w:rPr>
          <w:rFonts w:ascii="Times New Roman" w:hAnsi="Times New Roman" w:cs="Times New Roman"/>
          <w:b/>
          <w:bCs/>
          <w:i/>
          <w:iCs/>
          <w:lang w:val="en-US"/>
        </w:rPr>
        <w:t>.</w:t>
      </w:r>
      <w:r w:rsidRPr="004B4D27">
        <w:rPr>
          <w:rFonts w:ascii="Times New Roman" w:hAnsi="Times New Roman" w:cs="Times New Roman"/>
          <w:b/>
          <w:bCs/>
          <w:iCs/>
          <w:lang w:val="en-GB"/>
        </w:rPr>
        <w:t>Education: Gap year, exchange students</w:t>
      </w:r>
    </w:p>
    <w:p w:rsidR="00B66AA5" w:rsidRPr="004B4D27" w:rsidRDefault="00B66AA5" w:rsidP="00B66AA5">
      <w:pPr>
        <w:rPr>
          <w:rFonts w:ascii="Times New Roman" w:hAnsi="Times New Roman" w:cs="Times New Roman"/>
          <w:b/>
          <w:bCs/>
          <w:lang w:val="en-US"/>
        </w:rPr>
      </w:pPr>
      <w:r w:rsidRPr="004B4D27">
        <w:rPr>
          <w:rFonts w:ascii="Times New Roman" w:hAnsi="Times New Roman" w:cs="Times New Roman"/>
          <w:b/>
          <w:bCs/>
          <w:lang w:val="en-US"/>
        </w:rPr>
        <w:t>Aims</w:t>
      </w:r>
    </w:p>
    <w:p w:rsidR="00B66AA5" w:rsidRPr="004B4D27" w:rsidRDefault="00B66AA5" w:rsidP="00B66AA5">
      <w:pPr>
        <w:rPr>
          <w:rFonts w:ascii="Times New Roman" w:hAnsi="Times New Roman" w:cs="Times New Roman"/>
          <w:bCs/>
          <w:lang w:val="en-US"/>
        </w:rPr>
      </w:pPr>
      <w:r w:rsidRPr="004B4D27">
        <w:rPr>
          <w:rFonts w:ascii="Times New Roman" w:hAnsi="Times New Roman" w:cs="Times New Roman"/>
          <w:bCs/>
          <w:lang w:val="en-US"/>
        </w:rPr>
        <w:t>By the end of Year 4 students will be expected to reach a level of reading proficiency equivalent to Band C1 in the CEFR.</w:t>
      </w:r>
    </w:p>
    <w:p w:rsidR="00B66AA5" w:rsidRPr="004B4D27" w:rsidRDefault="00B66AA5" w:rsidP="00B66AA5">
      <w:pPr>
        <w:rPr>
          <w:rFonts w:ascii="Times New Roman" w:hAnsi="Times New Roman" w:cs="Times New Roman"/>
          <w:bCs/>
          <w:lang w:val="en-US"/>
        </w:rPr>
      </w:pPr>
      <w:r w:rsidRPr="004B4D27">
        <w:rPr>
          <w:rFonts w:ascii="Times New Roman" w:hAnsi="Times New Roman" w:cs="Times New Roman"/>
          <w:bCs/>
          <w:lang w:val="en-US"/>
        </w:rPr>
        <w:t>By the end of Year 1 students will be able to read and understand a range of text types to a level approaching Band B1 in the CEFR.</w:t>
      </w:r>
    </w:p>
    <w:p w:rsidR="00B66AA5" w:rsidRPr="004B4D27" w:rsidRDefault="00B66AA5" w:rsidP="00B66AA5">
      <w:pPr>
        <w:rPr>
          <w:rFonts w:ascii="Times New Roman" w:hAnsi="Times New Roman" w:cs="Times New Roman"/>
          <w:b/>
          <w:bCs/>
          <w:lang w:val="en-US"/>
        </w:rPr>
      </w:pPr>
      <w:r w:rsidRPr="004B4D27">
        <w:rPr>
          <w:rFonts w:ascii="Times New Roman" w:hAnsi="Times New Roman" w:cs="Times New Roman"/>
          <w:b/>
          <w:bCs/>
          <w:lang w:val="en-US"/>
        </w:rPr>
        <w:t>Objectives</w:t>
      </w:r>
    </w:p>
    <w:p w:rsidR="00B66AA5" w:rsidRPr="004B4D27" w:rsidRDefault="00B66AA5" w:rsidP="00B66AA5">
      <w:pPr>
        <w:rPr>
          <w:rFonts w:ascii="Times New Roman" w:hAnsi="Times New Roman" w:cs="Times New Roman"/>
          <w:bCs/>
          <w:lang w:val="en-US"/>
        </w:rPr>
      </w:pPr>
      <w:r w:rsidRPr="004B4D27">
        <w:rPr>
          <w:rFonts w:ascii="Times New Roman" w:hAnsi="Times New Roman" w:cs="Times New Roman"/>
          <w:bCs/>
          <w:lang w:val="en-US"/>
        </w:rPr>
        <w:t>By the end of the Year 1 students will:</w:t>
      </w:r>
    </w:p>
    <w:p w:rsidR="00B66AA5" w:rsidRPr="004B4D27" w:rsidRDefault="00B66AA5" w:rsidP="00B66AA5">
      <w:pPr>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able to   understand the main points in short newspaper articles about current and familiar topics.</w:t>
      </w:r>
    </w:p>
    <w:p w:rsidR="00B66AA5" w:rsidRPr="004B4D27" w:rsidRDefault="00B66AA5" w:rsidP="00B66AA5">
      <w:pPr>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 xml:space="preserve">be able </w:t>
      </w:r>
      <w:proofErr w:type="gramStart"/>
      <w:r w:rsidRPr="004B4D27">
        <w:rPr>
          <w:rFonts w:ascii="Times New Roman" w:hAnsi="Times New Roman" w:cs="Times New Roman"/>
          <w:bCs/>
          <w:lang w:val="en-US"/>
        </w:rPr>
        <w:t>to  guess</w:t>
      </w:r>
      <w:proofErr w:type="gramEnd"/>
      <w:r w:rsidRPr="004B4D27">
        <w:rPr>
          <w:rFonts w:ascii="Times New Roman" w:hAnsi="Times New Roman" w:cs="Times New Roman"/>
          <w:bCs/>
          <w:lang w:val="en-US"/>
        </w:rPr>
        <w:t xml:space="preserve"> the meaning of single unknown words from context </w:t>
      </w:r>
    </w:p>
    <w:p w:rsidR="00B66AA5" w:rsidRPr="004B4D27" w:rsidRDefault="00B66AA5" w:rsidP="00B66AA5">
      <w:pPr>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 xml:space="preserve">be able to skim short texts and find relevant facts and information </w:t>
      </w:r>
    </w:p>
    <w:p w:rsidR="00B66AA5" w:rsidRPr="004B4D27" w:rsidRDefault="00B66AA5" w:rsidP="00B66AA5">
      <w:pPr>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able to understand the most important information in short factual texts</w:t>
      </w:r>
    </w:p>
    <w:p w:rsidR="00B66AA5" w:rsidRPr="004B4D27" w:rsidRDefault="00B66AA5" w:rsidP="00B66AA5">
      <w:pPr>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 xml:space="preserve">be able to understand simple messages and standard letters </w:t>
      </w:r>
    </w:p>
    <w:p w:rsidR="00B66AA5" w:rsidRPr="004B4D27" w:rsidRDefault="00B66AA5" w:rsidP="00B66AA5">
      <w:pPr>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able to understand the plot of a clearly structured story and recognize the most important episodes and events.</w:t>
      </w:r>
    </w:p>
    <w:p w:rsidR="00B66AA5" w:rsidRPr="004B4D27" w:rsidRDefault="00B66AA5" w:rsidP="00B66AA5">
      <w:pPr>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able to distinguish purposes in reading</w:t>
      </w:r>
    </w:p>
    <w:p w:rsidR="00B66AA5" w:rsidRPr="004B4D27" w:rsidRDefault="00B66AA5" w:rsidP="00B66AA5">
      <w:pPr>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aware of their own reading problems and possible ways of dealing with them.</w:t>
      </w:r>
    </w:p>
    <w:p w:rsidR="00B66AA5" w:rsidRDefault="00B66AA5" w:rsidP="00B66AA5">
      <w:pPr>
        <w:rPr>
          <w:rFonts w:ascii="Times New Roman" w:hAnsi="Times New Roman" w:cs="Times New Roman"/>
          <w:lang w:val="en-US"/>
        </w:rPr>
      </w:pPr>
    </w:p>
    <w:p w:rsidR="00B66AA5" w:rsidRPr="004B4D27" w:rsidRDefault="00B66AA5" w:rsidP="00B66AA5">
      <w:pPr>
        <w:rPr>
          <w:rFonts w:ascii="Times New Roman" w:hAnsi="Times New Roman" w:cs="Times New Roman"/>
          <w:lang w:val="en-US"/>
        </w:rPr>
      </w:pPr>
      <w:r w:rsidRPr="004B4D27">
        <w:rPr>
          <w:rFonts w:ascii="Times New Roman" w:hAnsi="Times New Roman" w:cs="Times New Roman"/>
          <w:b/>
          <w:lang w:val="en-US"/>
        </w:rPr>
        <w:t>Reading: Text 1 Types of Values</w:t>
      </w:r>
    </w:p>
    <w:p w:rsidR="00B66AA5" w:rsidRPr="004B4D27" w:rsidRDefault="00B66AA5" w:rsidP="00B66AA5">
      <w:pPr>
        <w:rPr>
          <w:rFonts w:ascii="Times New Roman" w:hAnsi="Times New Roman" w:cs="Times New Roman"/>
          <w:lang w:val="en-US"/>
        </w:rPr>
      </w:pPr>
      <w:r w:rsidRPr="004B4D27">
        <w:rPr>
          <w:rFonts w:ascii="Times New Roman" w:hAnsi="Times New Roman" w:cs="Times New Roman"/>
          <w:lang w:val="en-US"/>
        </w:rPr>
        <w:t>Although every family's list of values will be different, there are different categories of values that tend to be similar.</w:t>
      </w:r>
    </w:p>
    <w:p w:rsidR="00B66AA5" w:rsidRPr="004B4D27" w:rsidRDefault="00B66AA5" w:rsidP="00B66AA5">
      <w:pPr>
        <w:rPr>
          <w:rFonts w:ascii="Times New Roman" w:hAnsi="Times New Roman" w:cs="Times New Roman"/>
          <w:lang w:val="en-US"/>
        </w:rPr>
      </w:pPr>
      <w:r w:rsidRPr="004B4D27">
        <w:rPr>
          <w:rFonts w:ascii="Times New Roman" w:hAnsi="Times New Roman" w:cs="Times New Roman"/>
          <w:lang w:val="en-US"/>
        </w:rPr>
        <w:t>Social Values</w:t>
      </w:r>
    </w:p>
    <w:p w:rsidR="00B66AA5" w:rsidRPr="004B4D27" w:rsidRDefault="00B66AA5" w:rsidP="00B66AA5">
      <w:pPr>
        <w:rPr>
          <w:rFonts w:ascii="Times New Roman" w:hAnsi="Times New Roman" w:cs="Times New Roman"/>
          <w:lang w:val="en-US"/>
        </w:rPr>
      </w:pPr>
      <w:hyperlink r:id="rId381" w:history="1">
        <w:r w:rsidRPr="004B4D27">
          <w:rPr>
            <w:rStyle w:val="ae"/>
            <w:lang w:val="en-US"/>
          </w:rPr>
          <w:t>Social Values</w:t>
        </w:r>
      </w:hyperlink>
      <w:r w:rsidRPr="004B4D27">
        <w:rPr>
          <w:rFonts w:ascii="Times New Roman" w:hAnsi="Times New Roman" w:cs="Times New Roman"/>
          <w:lang w:val="en-US"/>
        </w:rPr>
        <w:t> consist of things like peace, justice, freedom, equality, and bettering our community. Examples of social values include:</w:t>
      </w:r>
    </w:p>
    <w:p w:rsidR="00B66AA5" w:rsidRPr="004B4D27" w:rsidRDefault="00B66AA5" w:rsidP="00B66AA5">
      <w:pPr>
        <w:numPr>
          <w:ilvl w:val="0"/>
          <w:numId w:val="16"/>
        </w:numPr>
        <w:spacing w:after="0"/>
        <w:rPr>
          <w:rFonts w:ascii="Times New Roman" w:hAnsi="Times New Roman" w:cs="Times New Roman"/>
          <w:lang w:val="en-US"/>
        </w:rPr>
      </w:pPr>
      <w:r w:rsidRPr="004B4D27">
        <w:rPr>
          <w:rFonts w:ascii="Times New Roman" w:hAnsi="Times New Roman" w:cs="Times New Roman"/>
          <w:lang w:val="en-US"/>
        </w:rPr>
        <w:t>Not hurting others and also standing up for those who can't stand up for themselves</w:t>
      </w:r>
    </w:p>
    <w:p w:rsidR="00B66AA5" w:rsidRPr="004B4D27" w:rsidRDefault="00B66AA5" w:rsidP="00B66AA5">
      <w:pPr>
        <w:numPr>
          <w:ilvl w:val="0"/>
          <w:numId w:val="16"/>
        </w:numPr>
        <w:spacing w:after="0"/>
        <w:rPr>
          <w:rFonts w:ascii="Times New Roman" w:hAnsi="Times New Roman" w:cs="Times New Roman"/>
          <w:lang w:val="en-US"/>
        </w:rPr>
      </w:pPr>
      <w:r w:rsidRPr="004B4D27">
        <w:rPr>
          <w:rFonts w:ascii="Times New Roman" w:hAnsi="Times New Roman" w:cs="Times New Roman"/>
          <w:lang w:val="en-US"/>
        </w:rPr>
        <w:t>Being respectful and courteous in your interactions</w:t>
      </w:r>
    </w:p>
    <w:p w:rsidR="00B66AA5" w:rsidRPr="004B4D27" w:rsidRDefault="00B66AA5" w:rsidP="00B66AA5">
      <w:pPr>
        <w:numPr>
          <w:ilvl w:val="0"/>
          <w:numId w:val="16"/>
        </w:numPr>
        <w:spacing w:after="0"/>
        <w:rPr>
          <w:rFonts w:ascii="Times New Roman" w:hAnsi="Times New Roman" w:cs="Times New Roman"/>
          <w:lang w:val="en-US"/>
        </w:rPr>
      </w:pPr>
      <w:r w:rsidRPr="004B4D27">
        <w:rPr>
          <w:rFonts w:ascii="Times New Roman" w:hAnsi="Times New Roman" w:cs="Times New Roman"/>
          <w:lang w:val="en-US"/>
        </w:rPr>
        <w:t>Volunteering time and skills in the community</w:t>
      </w:r>
    </w:p>
    <w:p w:rsidR="00B66AA5" w:rsidRPr="004B4D27" w:rsidRDefault="00B66AA5" w:rsidP="00B66AA5">
      <w:pPr>
        <w:numPr>
          <w:ilvl w:val="0"/>
          <w:numId w:val="16"/>
        </w:numPr>
        <w:spacing w:after="0"/>
        <w:rPr>
          <w:rFonts w:ascii="Times New Roman" w:hAnsi="Times New Roman" w:cs="Times New Roman"/>
          <w:lang w:val="en-US"/>
        </w:rPr>
      </w:pPr>
      <w:r w:rsidRPr="004B4D27">
        <w:rPr>
          <w:rFonts w:ascii="Times New Roman" w:hAnsi="Times New Roman" w:cs="Times New Roman"/>
          <w:lang w:val="en-US"/>
        </w:rPr>
        <w:t>Being generous with what you have</w:t>
      </w:r>
    </w:p>
    <w:p w:rsidR="00B66AA5" w:rsidRPr="004B4D27" w:rsidRDefault="00B66AA5" w:rsidP="00B66AA5">
      <w:pPr>
        <w:numPr>
          <w:ilvl w:val="0"/>
          <w:numId w:val="16"/>
        </w:numPr>
        <w:spacing w:after="0"/>
        <w:rPr>
          <w:rFonts w:ascii="Times New Roman" w:hAnsi="Times New Roman" w:cs="Times New Roman"/>
        </w:rPr>
      </w:pPr>
      <w:proofErr w:type="spellStart"/>
      <w:r w:rsidRPr="004B4D27">
        <w:rPr>
          <w:rFonts w:ascii="Times New Roman" w:hAnsi="Times New Roman" w:cs="Times New Roman"/>
        </w:rPr>
        <w:t>Being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honest</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with</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others</w:t>
      </w:r>
      <w:proofErr w:type="spellEnd"/>
    </w:p>
    <w:p w:rsidR="00B66AA5" w:rsidRPr="004B4D27" w:rsidRDefault="00B66AA5" w:rsidP="00B66AA5">
      <w:pPr>
        <w:numPr>
          <w:ilvl w:val="0"/>
          <w:numId w:val="16"/>
        </w:numPr>
        <w:spacing w:after="0"/>
        <w:rPr>
          <w:rFonts w:ascii="Times New Roman" w:hAnsi="Times New Roman" w:cs="Times New Roman"/>
        </w:rPr>
      </w:pPr>
      <w:proofErr w:type="spellStart"/>
      <w:r w:rsidRPr="004B4D27">
        <w:rPr>
          <w:rFonts w:ascii="Times New Roman" w:hAnsi="Times New Roman" w:cs="Times New Roman"/>
        </w:rPr>
        <w:t>Participating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in</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teamwork</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whenever</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possible</w:t>
      </w:r>
      <w:proofErr w:type="spellEnd"/>
    </w:p>
    <w:p w:rsidR="00B66AA5" w:rsidRPr="004B4D27" w:rsidRDefault="00B66AA5" w:rsidP="00B66AA5">
      <w:pPr>
        <w:rPr>
          <w:rFonts w:ascii="Times New Roman" w:hAnsi="Times New Roman" w:cs="Times New Roman"/>
        </w:rPr>
      </w:pPr>
      <w:proofErr w:type="spellStart"/>
      <w:r w:rsidRPr="004B4D27">
        <w:rPr>
          <w:rFonts w:ascii="Times New Roman" w:hAnsi="Times New Roman" w:cs="Times New Roman"/>
        </w:rPr>
        <w:t>Political</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Values</w:t>
      </w:r>
      <w:proofErr w:type="spellEnd"/>
    </w:p>
    <w:p w:rsidR="00B66AA5" w:rsidRPr="004B4D27" w:rsidRDefault="00B66AA5" w:rsidP="00B66AA5">
      <w:pPr>
        <w:rPr>
          <w:rFonts w:ascii="Times New Roman" w:hAnsi="Times New Roman" w:cs="Times New Roman"/>
          <w:lang w:val="en-US"/>
        </w:rPr>
      </w:pPr>
      <w:r w:rsidRPr="004B4D27">
        <w:rPr>
          <w:rFonts w:ascii="Times New Roman" w:hAnsi="Times New Roman" w:cs="Times New Roman"/>
          <w:lang w:val="en-US"/>
        </w:rPr>
        <w:t>Although being a liberal, conservative, or moderate may determine your opinion on how the government should run and what laws should be enacted, there are certain </w:t>
      </w:r>
      <w:hyperlink r:id="rId382" w:history="1">
        <w:r w:rsidRPr="004B4D27">
          <w:rPr>
            <w:rStyle w:val="ae"/>
            <w:lang w:val="en-US"/>
          </w:rPr>
          <w:t>political values</w:t>
        </w:r>
      </w:hyperlink>
      <w:r w:rsidRPr="004B4D27">
        <w:rPr>
          <w:rFonts w:ascii="Times New Roman" w:hAnsi="Times New Roman" w:cs="Times New Roman"/>
          <w:lang w:val="en-US"/>
        </w:rPr>
        <w:t> that remain constant across political parties. American values often include:</w:t>
      </w:r>
    </w:p>
    <w:p w:rsidR="00B66AA5" w:rsidRPr="004B4D27" w:rsidRDefault="00B66AA5" w:rsidP="00B66AA5">
      <w:pPr>
        <w:numPr>
          <w:ilvl w:val="0"/>
          <w:numId w:val="17"/>
        </w:numPr>
        <w:spacing w:after="0"/>
        <w:rPr>
          <w:rFonts w:ascii="Times New Roman" w:hAnsi="Times New Roman" w:cs="Times New Roman"/>
          <w:lang w:val="en-US"/>
        </w:rPr>
      </w:pPr>
      <w:proofErr w:type="spellStart"/>
      <w:r w:rsidRPr="004B4D27">
        <w:rPr>
          <w:rFonts w:ascii="Times New Roman" w:hAnsi="Times New Roman" w:cs="Times New Roman"/>
          <w:lang w:val="en-US"/>
        </w:rPr>
        <w:lastRenderedPageBreak/>
        <w:t>Exceptionalism</w:t>
      </w:r>
      <w:proofErr w:type="spellEnd"/>
      <w:r w:rsidRPr="004B4D27">
        <w:rPr>
          <w:rFonts w:ascii="Times New Roman" w:hAnsi="Times New Roman" w:cs="Times New Roman"/>
          <w:lang w:val="en-US"/>
        </w:rPr>
        <w:t xml:space="preserve"> - that America is a land of limitless opportunities and, as such, has a duty to act as an example to other countries.</w:t>
      </w:r>
    </w:p>
    <w:p w:rsidR="00B66AA5" w:rsidRPr="004B4D27" w:rsidRDefault="00B66AA5" w:rsidP="00B66AA5">
      <w:pPr>
        <w:numPr>
          <w:ilvl w:val="0"/>
          <w:numId w:val="17"/>
        </w:numPr>
        <w:spacing w:after="0"/>
        <w:rPr>
          <w:rFonts w:ascii="Times New Roman" w:hAnsi="Times New Roman" w:cs="Times New Roman"/>
          <w:lang w:val="en-US"/>
        </w:rPr>
      </w:pPr>
      <w:r w:rsidRPr="004B4D27">
        <w:rPr>
          <w:rFonts w:ascii="Times New Roman" w:hAnsi="Times New Roman" w:cs="Times New Roman"/>
          <w:lang w:val="en-US"/>
        </w:rPr>
        <w:t>Capitalism and private ownership of property</w:t>
      </w:r>
    </w:p>
    <w:p w:rsidR="00B66AA5" w:rsidRPr="004B4D27" w:rsidRDefault="00B66AA5" w:rsidP="00B66AA5">
      <w:pPr>
        <w:numPr>
          <w:ilvl w:val="0"/>
          <w:numId w:val="17"/>
        </w:numPr>
        <w:spacing w:after="0"/>
        <w:rPr>
          <w:rFonts w:ascii="Times New Roman" w:hAnsi="Times New Roman" w:cs="Times New Roman"/>
        </w:rPr>
      </w:pPr>
      <w:proofErr w:type="spellStart"/>
      <w:r w:rsidRPr="004B4D27">
        <w:rPr>
          <w:rFonts w:ascii="Times New Roman" w:hAnsi="Times New Roman" w:cs="Times New Roman"/>
        </w:rPr>
        <w:t>Patriotism</w:t>
      </w:r>
      <w:proofErr w:type="spellEnd"/>
    </w:p>
    <w:p w:rsidR="00B66AA5" w:rsidRPr="004B4D27" w:rsidRDefault="00B66AA5" w:rsidP="00B66AA5">
      <w:pPr>
        <w:numPr>
          <w:ilvl w:val="0"/>
          <w:numId w:val="17"/>
        </w:numPr>
        <w:spacing w:after="0"/>
        <w:rPr>
          <w:rFonts w:ascii="Times New Roman" w:hAnsi="Times New Roman" w:cs="Times New Roman"/>
          <w:lang w:val="en-US"/>
        </w:rPr>
      </w:pPr>
      <w:r w:rsidRPr="004B4D27">
        <w:rPr>
          <w:rFonts w:ascii="Times New Roman" w:hAnsi="Times New Roman" w:cs="Times New Roman"/>
          <w:lang w:val="en-US"/>
        </w:rPr>
        <w:t>Treating everyone equally, regardless of ethnicity, race, religion, or sexual orientation</w:t>
      </w:r>
    </w:p>
    <w:p w:rsidR="00B66AA5" w:rsidRPr="004B4D27" w:rsidRDefault="00B66AA5" w:rsidP="00B66AA5">
      <w:pPr>
        <w:numPr>
          <w:ilvl w:val="0"/>
          <w:numId w:val="17"/>
        </w:numPr>
        <w:spacing w:after="0"/>
        <w:rPr>
          <w:rFonts w:ascii="Times New Roman" w:hAnsi="Times New Roman" w:cs="Times New Roman"/>
          <w:lang w:val="en-US"/>
        </w:rPr>
      </w:pPr>
      <w:r w:rsidRPr="004B4D27">
        <w:rPr>
          <w:rFonts w:ascii="Times New Roman" w:hAnsi="Times New Roman" w:cs="Times New Roman"/>
          <w:lang w:val="en-US"/>
        </w:rPr>
        <w:t>Being open-minded to new things</w:t>
      </w:r>
    </w:p>
    <w:p w:rsidR="00B66AA5" w:rsidRPr="004B4D27" w:rsidRDefault="00B66AA5" w:rsidP="00B66AA5">
      <w:pPr>
        <w:numPr>
          <w:ilvl w:val="0"/>
          <w:numId w:val="17"/>
        </w:numPr>
        <w:spacing w:after="0"/>
        <w:rPr>
          <w:rFonts w:ascii="Times New Roman" w:hAnsi="Times New Roman" w:cs="Times New Roman"/>
          <w:lang w:val="en-US"/>
        </w:rPr>
      </w:pPr>
      <w:r w:rsidRPr="004B4D27">
        <w:rPr>
          <w:rFonts w:ascii="Times New Roman" w:hAnsi="Times New Roman" w:cs="Times New Roman"/>
          <w:lang w:val="en-US"/>
        </w:rPr>
        <w:t>Following the law and respecting those who enforce it</w:t>
      </w:r>
    </w:p>
    <w:p w:rsidR="00B66AA5" w:rsidRPr="004B4D27" w:rsidRDefault="00B66AA5" w:rsidP="00B66AA5">
      <w:pPr>
        <w:numPr>
          <w:ilvl w:val="0"/>
          <w:numId w:val="17"/>
        </w:numPr>
        <w:spacing w:after="0"/>
        <w:rPr>
          <w:rFonts w:ascii="Times New Roman" w:hAnsi="Times New Roman" w:cs="Times New Roman"/>
        </w:rPr>
      </w:pPr>
      <w:proofErr w:type="spellStart"/>
      <w:r w:rsidRPr="004B4D27">
        <w:rPr>
          <w:rFonts w:ascii="Times New Roman" w:hAnsi="Times New Roman" w:cs="Times New Roman"/>
        </w:rPr>
        <w:t>Working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hard</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for</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success</w:t>
      </w:r>
      <w:proofErr w:type="spellEnd"/>
    </w:p>
    <w:p w:rsidR="00B66AA5" w:rsidRPr="004B4D27" w:rsidRDefault="00B66AA5" w:rsidP="00B66AA5">
      <w:pPr>
        <w:rPr>
          <w:rFonts w:ascii="Times New Roman" w:hAnsi="Times New Roman" w:cs="Times New Roman"/>
        </w:rPr>
      </w:pPr>
      <w:proofErr w:type="spellStart"/>
      <w:r w:rsidRPr="004B4D27">
        <w:rPr>
          <w:rFonts w:ascii="Times New Roman" w:hAnsi="Times New Roman" w:cs="Times New Roman"/>
        </w:rPr>
        <w:t>Religious</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Values</w:t>
      </w:r>
      <w:proofErr w:type="spellEnd"/>
    </w:p>
    <w:p w:rsidR="00B66AA5" w:rsidRPr="004B4D27" w:rsidRDefault="00B66AA5" w:rsidP="00B66AA5">
      <w:pPr>
        <w:rPr>
          <w:rFonts w:ascii="Times New Roman" w:hAnsi="Times New Roman" w:cs="Times New Roman"/>
        </w:rPr>
      </w:pPr>
      <w:hyperlink r:id="rId383" w:history="1">
        <w:r w:rsidRPr="004B4D27">
          <w:rPr>
            <w:rStyle w:val="ae"/>
            <w:lang w:val="en-US"/>
          </w:rPr>
          <w:t>Religious values</w:t>
        </w:r>
      </w:hyperlink>
      <w:r w:rsidRPr="004B4D27">
        <w:rPr>
          <w:rFonts w:ascii="Times New Roman" w:hAnsi="Times New Roman" w:cs="Times New Roman"/>
          <w:lang w:val="en-US"/>
        </w:rPr>
        <w:t xml:space="preserve"> center </w:t>
      </w:r>
      <w:proofErr w:type="gramStart"/>
      <w:r w:rsidRPr="004B4D27">
        <w:rPr>
          <w:rFonts w:ascii="Times New Roman" w:hAnsi="Times New Roman" w:cs="Times New Roman"/>
          <w:lang w:val="en-US"/>
        </w:rPr>
        <w:t>around</w:t>
      </w:r>
      <w:proofErr w:type="gramEnd"/>
      <w:r w:rsidRPr="004B4D27">
        <w:rPr>
          <w:rFonts w:ascii="Times New Roman" w:hAnsi="Times New Roman" w:cs="Times New Roman"/>
          <w:lang w:val="en-US"/>
        </w:rPr>
        <w:t xml:space="preserve"> the expectations that people have about themselves and others based on the beliefs of their faith. Although each faith has its beliefs, there are common values that many faiths tend to share. </w:t>
      </w:r>
      <w:proofErr w:type="spellStart"/>
      <w:r w:rsidRPr="004B4D27">
        <w:rPr>
          <w:rFonts w:ascii="Times New Roman" w:hAnsi="Times New Roman" w:cs="Times New Roman"/>
        </w:rPr>
        <w:t>Examples</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of</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religious</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values</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include</w:t>
      </w:r>
      <w:proofErr w:type="spellEnd"/>
      <w:r w:rsidRPr="004B4D27">
        <w:rPr>
          <w:rFonts w:ascii="Times New Roman" w:hAnsi="Times New Roman" w:cs="Times New Roman"/>
        </w:rPr>
        <w:t>:</w:t>
      </w:r>
    </w:p>
    <w:p w:rsidR="00B66AA5" w:rsidRPr="004B4D27" w:rsidRDefault="00B66AA5" w:rsidP="00B66AA5">
      <w:pPr>
        <w:numPr>
          <w:ilvl w:val="0"/>
          <w:numId w:val="18"/>
        </w:numPr>
        <w:spacing w:after="0"/>
        <w:rPr>
          <w:rFonts w:ascii="Times New Roman" w:hAnsi="Times New Roman" w:cs="Times New Roman"/>
          <w:lang w:val="en-US"/>
        </w:rPr>
      </w:pPr>
      <w:r w:rsidRPr="004B4D27">
        <w:rPr>
          <w:rFonts w:ascii="Times New Roman" w:hAnsi="Times New Roman" w:cs="Times New Roman"/>
          <w:lang w:val="en-US"/>
        </w:rPr>
        <w:t>Showing compassion to those in need</w:t>
      </w:r>
    </w:p>
    <w:p w:rsidR="00B66AA5" w:rsidRPr="004B4D27" w:rsidRDefault="00B66AA5" w:rsidP="00B66AA5">
      <w:pPr>
        <w:numPr>
          <w:ilvl w:val="0"/>
          <w:numId w:val="18"/>
        </w:numPr>
        <w:spacing w:after="0"/>
        <w:rPr>
          <w:rFonts w:ascii="Times New Roman" w:hAnsi="Times New Roman" w:cs="Times New Roman"/>
          <w:lang w:val="en-US"/>
        </w:rPr>
      </w:pPr>
      <w:r w:rsidRPr="004B4D27">
        <w:rPr>
          <w:rFonts w:ascii="Times New Roman" w:hAnsi="Times New Roman" w:cs="Times New Roman"/>
          <w:lang w:val="en-US"/>
        </w:rPr>
        <w:t>Treating others as one would like to be treated</w:t>
      </w:r>
    </w:p>
    <w:p w:rsidR="00B66AA5" w:rsidRPr="004B4D27" w:rsidRDefault="00B66AA5" w:rsidP="00B66AA5">
      <w:pPr>
        <w:numPr>
          <w:ilvl w:val="0"/>
          <w:numId w:val="18"/>
        </w:numPr>
        <w:spacing w:after="0"/>
        <w:rPr>
          <w:rFonts w:ascii="Times New Roman" w:hAnsi="Times New Roman" w:cs="Times New Roman"/>
          <w:lang w:val="en-US"/>
        </w:rPr>
      </w:pPr>
      <w:r w:rsidRPr="004B4D27">
        <w:rPr>
          <w:rFonts w:ascii="Times New Roman" w:hAnsi="Times New Roman" w:cs="Times New Roman"/>
          <w:lang w:val="en-US"/>
        </w:rPr>
        <w:t>Continually learning and growing both spiritually and intellectually</w:t>
      </w:r>
    </w:p>
    <w:p w:rsidR="00B66AA5" w:rsidRPr="004B4D27" w:rsidRDefault="00B66AA5" w:rsidP="00B66AA5">
      <w:pPr>
        <w:numPr>
          <w:ilvl w:val="0"/>
          <w:numId w:val="18"/>
        </w:numPr>
        <w:spacing w:after="0"/>
        <w:rPr>
          <w:rFonts w:ascii="Times New Roman" w:hAnsi="Times New Roman" w:cs="Times New Roman"/>
          <w:lang w:val="en-US"/>
        </w:rPr>
      </w:pPr>
      <w:r w:rsidRPr="004B4D27">
        <w:rPr>
          <w:rFonts w:ascii="Times New Roman" w:hAnsi="Times New Roman" w:cs="Times New Roman"/>
          <w:lang w:val="en-US"/>
        </w:rPr>
        <w:t>Being modest in your relations with others</w:t>
      </w:r>
    </w:p>
    <w:p w:rsidR="00B66AA5" w:rsidRPr="004B4D27" w:rsidRDefault="00B66AA5" w:rsidP="00B66AA5">
      <w:pPr>
        <w:numPr>
          <w:ilvl w:val="0"/>
          <w:numId w:val="18"/>
        </w:numPr>
        <w:spacing w:after="0"/>
        <w:rPr>
          <w:rFonts w:ascii="Times New Roman" w:hAnsi="Times New Roman" w:cs="Times New Roman"/>
          <w:lang w:val="en-US"/>
        </w:rPr>
      </w:pPr>
      <w:r w:rsidRPr="004B4D27">
        <w:rPr>
          <w:rFonts w:ascii="Times New Roman" w:hAnsi="Times New Roman" w:cs="Times New Roman"/>
          <w:lang w:val="en-US"/>
        </w:rPr>
        <w:t>Being respectful and nonviolent when interacting with others</w:t>
      </w:r>
    </w:p>
    <w:p w:rsidR="00B66AA5" w:rsidRPr="004B4D27" w:rsidRDefault="00B66AA5" w:rsidP="00B66AA5">
      <w:pPr>
        <w:rPr>
          <w:rFonts w:ascii="Times New Roman" w:hAnsi="Times New Roman" w:cs="Times New Roman"/>
          <w:lang w:val="en-US"/>
        </w:rPr>
      </w:pPr>
      <w:r w:rsidRPr="004B4D27">
        <w:rPr>
          <w:rFonts w:ascii="Times New Roman" w:hAnsi="Times New Roman" w:cs="Times New Roman"/>
          <w:lang w:val="en-US"/>
        </w:rPr>
        <w:t>Work Values</w:t>
      </w:r>
    </w:p>
    <w:p w:rsidR="00B66AA5" w:rsidRPr="004B4D27" w:rsidRDefault="00B66AA5" w:rsidP="00B66AA5">
      <w:pPr>
        <w:rPr>
          <w:rFonts w:ascii="Times New Roman" w:hAnsi="Times New Roman" w:cs="Times New Roman"/>
        </w:rPr>
      </w:pPr>
      <w:hyperlink r:id="rId384" w:history="1">
        <w:r w:rsidRPr="004B4D27">
          <w:rPr>
            <w:rStyle w:val="ae"/>
            <w:lang w:val="en-US"/>
          </w:rPr>
          <w:t>Work values</w:t>
        </w:r>
      </w:hyperlink>
      <w:r w:rsidRPr="004B4D27">
        <w:rPr>
          <w:rFonts w:ascii="Times New Roman" w:hAnsi="Times New Roman" w:cs="Times New Roman"/>
          <w:lang w:val="en-US"/>
        </w:rPr>
        <w:t xml:space="preserve"> include such things as your philosophies about your job, your finances, and how you spend your money. For children, these values include how they approach school and their education. </w:t>
      </w:r>
      <w:proofErr w:type="spellStart"/>
      <w:r w:rsidRPr="004B4D27">
        <w:rPr>
          <w:rFonts w:ascii="Times New Roman" w:hAnsi="Times New Roman" w:cs="Times New Roman"/>
        </w:rPr>
        <w:t>Examples</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of</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work</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values</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include</w:t>
      </w:r>
      <w:proofErr w:type="spellEnd"/>
      <w:r w:rsidRPr="004B4D27">
        <w:rPr>
          <w:rFonts w:ascii="Times New Roman" w:hAnsi="Times New Roman" w:cs="Times New Roman"/>
        </w:rPr>
        <w:t>:</w:t>
      </w:r>
    </w:p>
    <w:p w:rsidR="00B66AA5" w:rsidRPr="004B4D27" w:rsidRDefault="00B66AA5" w:rsidP="00B66AA5">
      <w:pPr>
        <w:numPr>
          <w:ilvl w:val="0"/>
          <w:numId w:val="19"/>
        </w:numPr>
        <w:spacing w:after="0"/>
        <w:rPr>
          <w:rFonts w:ascii="Times New Roman" w:hAnsi="Times New Roman" w:cs="Times New Roman"/>
        </w:rPr>
      </w:pPr>
      <w:proofErr w:type="spellStart"/>
      <w:r w:rsidRPr="004B4D27">
        <w:rPr>
          <w:rFonts w:ascii="Times New Roman" w:hAnsi="Times New Roman" w:cs="Times New Roman"/>
        </w:rPr>
        <w:t>Always</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doing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your</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best</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work</w:t>
      </w:r>
      <w:proofErr w:type="spellEnd"/>
    </w:p>
    <w:p w:rsidR="00B66AA5" w:rsidRPr="004B4D27" w:rsidRDefault="00B66AA5" w:rsidP="00B66AA5">
      <w:pPr>
        <w:numPr>
          <w:ilvl w:val="0"/>
          <w:numId w:val="19"/>
        </w:numPr>
        <w:spacing w:after="0"/>
        <w:rPr>
          <w:rFonts w:ascii="Times New Roman" w:hAnsi="Times New Roman" w:cs="Times New Roman"/>
        </w:rPr>
      </w:pPr>
      <w:proofErr w:type="spellStart"/>
      <w:r w:rsidRPr="004B4D27">
        <w:rPr>
          <w:rFonts w:ascii="Times New Roman" w:hAnsi="Times New Roman" w:cs="Times New Roman"/>
        </w:rPr>
        <w:t>Working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in</w:t>
      </w:r>
      <w:proofErr w:type="spellEnd"/>
      <w:r w:rsidRPr="004B4D27">
        <w:rPr>
          <w:rFonts w:ascii="Times New Roman" w:hAnsi="Times New Roman" w:cs="Times New Roman"/>
        </w:rPr>
        <w:t xml:space="preserve"> a </w:t>
      </w:r>
      <w:proofErr w:type="spellStart"/>
      <w:r w:rsidRPr="004B4D27">
        <w:rPr>
          <w:rFonts w:ascii="Times New Roman" w:hAnsi="Times New Roman" w:cs="Times New Roman"/>
        </w:rPr>
        <w:t>team</w:t>
      </w:r>
      <w:proofErr w:type="spellEnd"/>
    </w:p>
    <w:p w:rsidR="00B66AA5" w:rsidRPr="004B4D27" w:rsidRDefault="00B66AA5" w:rsidP="00B66AA5">
      <w:pPr>
        <w:numPr>
          <w:ilvl w:val="0"/>
          <w:numId w:val="19"/>
        </w:numPr>
        <w:spacing w:after="0"/>
        <w:rPr>
          <w:rFonts w:ascii="Times New Roman" w:hAnsi="Times New Roman" w:cs="Times New Roman"/>
          <w:lang w:val="en-US"/>
        </w:rPr>
      </w:pPr>
      <w:r w:rsidRPr="004B4D27">
        <w:rPr>
          <w:rFonts w:ascii="Times New Roman" w:hAnsi="Times New Roman" w:cs="Times New Roman"/>
          <w:lang w:val="en-US"/>
        </w:rPr>
        <w:t>Saving a portion of your salary/allowance</w:t>
      </w:r>
    </w:p>
    <w:p w:rsidR="00B66AA5" w:rsidRPr="004B4D27" w:rsidRDefault="00B66AA5" w:rsidP="00B66AA5">
      <w:pPr>
        <w:numPr>
          <w:ilvl w:val="0"/>
          <w:numId w:val="19"/>
        </w:numPr>
        <w:spacing w:after="0"/>
        <w:rPr>
          <w:rFonts w:ascii="Times New Roman" w:hAnsi="Times New Roman" w:cs="Times New Roman"/>
          <w:lang w:val="en-US"/>
        </w:rPr>
      </w:pPr>
      <w:r w:rsidRPr="004B4D27">
        <w:rPr>
          <w:rFonts w:ascii="Times New Roman" w:hAnsi="Times New Roman" w:cs="Times New Roman"/>
          <w:lang w:val="en-US"/>
        </w:rPr>
        <w:t>Finding opportunities to express your ideas and creativity</w:t>
      </w:r>
    </w:p>
    <w:p w:rsidR="00B66AA5" w:rsidRPr="004B4D27" w:rsidRDefault="00B66AA5" w:rsidP="00B66AA5">
      <w:pPr>
        <w:numPr>
          <w:ilvl w:val="0"/>
          <w:numId w:val="19"/>
        </w:numPr>
        <w:spacing w:after="0"/>
        <w:rPr>
          <w:rFonts w:ascii="Times New Roman" w:hAnsi="Times New Roman" w:cs="Times New Roman"/>
        </w:rPr>
      </w:pPr>
      <w:proofErr w:type="spellStart"/>
      <w:r w:rsidRPr="004B4D27">
        <w:rPr>
          <w:rFonts w:ascii="Times New Roman" w:hAnsi="Times New Roman" w:cs="Times New Roman"/>
        </w:rPr>
        <w:t>Being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proud</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of</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your</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achievements</w:t>
      </w:r>
      <w:proofErr w:type="spellEnd"/>
    </w:p>
    <w:p w:rsidR="00B66AA5" w:rsidRPr="004B4D27" w:rsidRDefault="00B66AA5" w:rsidP="00B66AA5">
      <w:pPr>
        <w:numPr>
          <w:ilvl w:val="0"/>
          <w:numId w:val="19"/>
        </w:numPr>
        <w:spacing w:after="0"/>
        <w:rPr>
          <w:rFonts w:ascii="Times New Roman" w:hAnsi="Times New Roman" w:cs="Times New Roman"/>
        </w:rPr>
      </w:pPr>
      <w:proofErr w:type="spellStart"/>
      <w:r w:rsidRPr="004B4D27">
        <w:rPr>
          <w:rFonts w:ascii="Times New Roman" w:hAnsi="Times New Roman" w:cs="Times New Roman"/>
        </w:rPr>
        <w:t>Making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education</w:t>
      </w:r>
      <w:proofErr w:type="spellEnd"/>
      <w:r w:rsidRPr="004B4D27">
        <w:rPr>
          <w:rFonts w:ascii="Times New Roman" w:hAnsi="Times New Roman" w:cs="Times New Roman"/>
        </w:rPr>
        <w:t xml:space="preserve"> a </w:t>
      </w:r>
      <w:proofErr w:type="spellStart"/>
      <w:r w:rsidRPr="004B4D27">
        <w:rPr>
          <w:rFonts w:ascii="Times New Roman" w:hAnsi="Times New Roman" w:cs="Times New Roman"/>
        </w:rPr>
        <w:t>priority</w:t>
      </w:r>
      <w:proofErr w:type="spellEnd"/>
    </w:p>
    <w:p w:rsidR="00B66AA5" w:rsidRPr="004B4D27" w:rsidRDefault="00B66AA5" w:rsidP="00B66AA5">
      <w:pPr>
        <w:numPr>
          <w:ilvl w:val="0"/>
          <w:numId w:val="19"/>
        </w:numPr>
        <w:spacing w:after="0"/>
        <w:rPr>
          <w:rFonts w:ascii="Times New Roman" w:hAnsi="Times New Roman" w:cs="Times New Roman"/>
          <w:lang w:val="en-US"/>
        </w:rPr>
      </w:pPr>
      <w:r w:rsidRPr="004B4D27">
        <w:rPr>
          <w:rFonts w:ascii="Times New Roman" w:hAnsi="Times New Roman" w:cs="Times New Roman"/>
          <w:lang w:val="en-US"/>
        </w:rPr>
        <w:t>Keeping in mind the part that your job plays in society</w:t>
      </w:r>
    </w:p>
    <w:p w:rsidR="00B66AA5" w:rsidRPr="004B4D27" w:rsidRDefault="00B66AA5" w:rsidP="00B66AA5">
      <w:pPr>
        <w:numPr>
          <w:ilvl w:val="0"/>
          <w:numId w:val="19"/>
        </w:numPr>
        <w:spacing w:after="0"/>
        <w:rPr>
          <w:rFonts w:ascii="Times New Roman" w:hAnsi="Times New Roman" w:cs="Times New Roman"/>
          <w:lang w:val="en-US"/>
        </w:rPr>
      </w:pPr>
      <w:r w:rsidRPr="004B4D27">
        <w:rPr>
          <w:rFonts w:ascii="Times New Roman" w:hAnsi="Times New Roman" w:cs="Times New Roman"/>
          <w:lang w:val="en-US"/>
        </w:rPr>
        <w:t>Treating co-workers, fellow students, customers, and authority figures the way that you want to be treated</w:t>
      </w:r>
    </w:p>
    <w:p w:rsidR="00B66AA5" w:rsidRPr="004B4D27" w:rsidRDefault="00B66AA5" w:rsidP="00B66AA5">
      <w:pPr>
        <w:rPr>
          <w:rFonts w:ascii="Times New Roman" w:hAnsi="Times New Roman" w:cs="Times New Roman"/>
          <w:lang w:val="en-US"/>
        </w:rPr>
      </w:pPr>
      <w:r w:rsidRPr="004B4D27">
        <w:rPr>
          <w:rFonts w:ascii="Times New Roman" w:hAnsi="Times New Roman" w:cs="Times New Roman"/>
          <w:lang w:val="en-US"/>
        </w:rPr>
        <w:t>Moral Values</w:t>
      </w:r>
    </w:p>
    <w:p w:rsidR="00B66AA5" w:rsidRPr="004B4D27" w:rsidRDefault="00B66AA5" w:rsidP="00B66AA5">
      <w:pPr>
        <w:rPr>
          <w:rFonts w:ascii="Times New Roman" w:hAnsi="Times New Roman" w:cs="Times New Roman"/>
        </w:rPr>
      </w:pPr>
      <w:hyperlink r:id="rId385" w:history="1">
        <w:r w:rsidRPr="004B4D27">
          <w:rPr>
            <w:rStyle w:val="ae"/>
            <w:lang w:val="en-US"/>
          </w:rPr>
          <w:t>Moral values</w:t>
        </w:r>
      </w:hyperlink>
      <w:r w:rsidRPr="004B4D27">
        <w:rPr>
          <w:rFonts w:ascii="Times New Roman" w:hAnsi="Times New Roman" w:cs="Times New Roman"/>
          <w:lang w:val="en-US"/>
        </w:rPr>
        <w:t xml:space="preserve"> are your individual values about what you think is right and wrong. Moral values provide the foundation from which you make decisions. Moral values are learned from your parents and your experiences. </w:t>
      </w:r>
      <w:proofErr w:type="spellStart"/>
      <w:r w:rsidRPr="004B4D27">
        <w:rPr>
          <w:rFonts w:ascii="Times New Roman" w:hAnsi="Times New Roman" w:cs="Times New Roman"/>
        </w:rPr>
        <w:t>Examples</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of</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moral</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values</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include</w:t>
      </w:r>
      <w:proofErr w:type="spellEnd"/>
      <w:r w:rsidRPr="004B4D27">
        <w:rPr>
          <w:rFonts w:ascii="Times New Roman" w:hAnsi="Times New Roman" w:cs="Times New Roman"/>
        </w:rPr>
        <w:t>:</w:t>
      </w:r>
    </w:p>
    <w:p w:rsidR="00B66AA5" w:rsidRPr="004B4D27" w:rsidRDefault="00B66AA5" w:rsidP="00B66AA5">
      <w:pPr>
        <w:numPr>
          <w:ilvl w:val="0"/>
          <w:numId w:val="20"/>
        </w:numPr>
        <w:spacing w:after="0"/>
        <w:rPr>
          <w:rFonts w:ascii="Times New Roman" w:hAnsi="Times New Roman" w:cs="Times New Roman"/>
        </w:rPr>
      </w:pPr>
      <w:proofErr w:type="spellStart"/>
      <w:r w:rsidRPr="004B4D27">
        <w:rPr>
          <w:rFonts w:ascii="Times New Roman" w:hAnsi="Times New Roman" w:cs="Times New Roman"/>
        </w:rPr>
        <w:t>Being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honest</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and</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trustworthy</w:t>
      </w:r>
      <w:proofErr w:type="spellEnd"/>
    </w:p>
    <w:p w:rsidR="00B66AA5" w:rsidRPr="004B4D27" w:rsidRDefault="00B66AA5" w:rsidP="00B66AA5">
      <w:pPr>
        <w:numPr>
          <w:ilvl w:val="0"/>
          <w:numId w:val="20"/>
        </w:numPr>
        <w:spacing w:after="0"/>
        <w:rPr>
          <w:rFonts w:ascii="Times New Roman" w:hAnsi="Times New Roman" w:cs="Times New Roman"/>
        </w:rPr>
      </w:pPr>
      <w:proofErr w:type="spellStart"/>
      <w:r w:rsidRPr="004B4D27">
        <w:rPr>
          <w:rFonts w:ascii="Times New Roman" w:hAnsi="Times New Roman" w:cs="Times New Roman"/>
        </w:rPr>
        <w:t>Being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courageous</w:t>
      </w:r>
      <w:proofErr w:type="spellEnd"/>
    </w:p>
    <w:p w:rsidR="00B66AA5" w:rsidRPr="004B4D27" w:rsidRDefault="00B66AA5" w:rsidP="00B66AA5">
      <w:pPr>
        <w:numPr>
          <w:ilvl w:val="0"/>
          <w:numId w:val="20"/>
        </w:numPr>
        <w:spacing w:after="0"/>
        <w:rPr>
          <w:rFonts w:ascii="Times New Roman" w:hAnsi="Times New Roman" w:cs="Times New Roman"/>
        </w:rPr>
      </w:pPr>
      <w:proofErr w:type="spellStart"/>
      <w:r w:rsidRPr="004B4D27">
        <w:rPr>
          <w:rFonts w:ascii="Times New Roman" w:hAnsi="Times New Roman" w:cs="Times New Roman"/>
        </w:rPr>
        <w:t>Never</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giving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up</w:t>
      </w:r>
      <w:proofErr w:type="spellEnd"/>
    </w:p>
    <w:p w:rsidR="00B66AA5" w:rsidRPr="004B4D27" w:rsidRDefault="00B66AA5" w:rsidP="00B66AA5">
      <w:pPr>
        <w:numPr>
          <w:ilvl w:val="0"/>
          <w:numId w:val="20"/>
        </w:numPr>
        <w:spacing w:after="0"/>
        <w:rPr>
          <w:rFonts w:ascii="Times New Roman" w:hAnsi="Times New Roman" w:cs="Times New Roman"/>
        </w:rPr>
      </w:pPr>
      <w:proofErr w:type="spellStart"/>
      <w:r w:rsidRPr="004B4D27">
        <w:rPr>
          <w:rFonts w:ascii="Times New Roman" w:hAnsi="Times New Roman" w:cs="Times New Roman"/>
        </w:rPr>
        <w:t>Adding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value</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to</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the</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world</w:t>
      </w:r>
      <w:proofErr w:type="spellEnd"/>
    </w:p>
    <w:p w:rsidR="00B66AA5" w:rsidRPr="004B4D27" w:rsidRDefault="00B66AA5" w:rsidP="00B66AA5">
      <w:pPr>
        <w:numPr>
          <w:ilvl w:val="0"/>
          <w:numId w:val="20"/>
        </w:numPr>
        <w:spacing w:after="0"/>
        <w:rPr>
          <w:rFonts w:ascii="Times New Roman" w:hAnsi="Times New Roman" w:cs="Times New Roman"/>
        </w:rPr>
      </w:pPr>
      <w:proofErr w:type="spellStart"/>
      <w:r w:rsidRPr="004B4D27">
        <w:rPr>
          <w:rFonts w:ascii="Times New Roman" w:hAnsi="Times New Roman" w:cs="Times New Roman"/>
        </w:rPr>
        <w:t>Being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patient</w:t>
      </w:r>
      <w:proofErr w:type="spellEnd"/>
    </w:p>
    <w:p w:rsidR="00B66AA5" w:rsidRPr="004B4D27" w:rsidRDefault="00B66AA5" w:rsidP="00B66AA5">
      <w:pPr>
        <w:numPr>
          <w:ilvl w:val="0"/>
          <w:numId w:val="20"/>
        </w:numPr>
        <w:spacing w:after="0"/>
        <w:rPr>
          <w:rFonts w:ascii="Times New Roman" w:hAnsi="Times New Roman" w:cs="Times New Roman"/>
        </w:rPr>
      </w:pPr>
      <w:proofErr w:type="spellStart"/>
      <w:r w:rsidRPr="004B4D27">
        <w:rPr>
          <w:rFonts w:ascii="Times New Roman" w:hAnsi="Times New Roman" w:cs="Times New Roman"/>
        </w:rPr>
        <w:t>Taking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personal</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responsibility</w:t>
      </w:r>
      <w:proofErr w:type="spellEnd"/>
    </w:p>
    <w:p w:rsidR="00B66AA5" w:rsidRPr="004B4D27" w:rsidRDefault="00B66AA5" w:rsidP="00B66AA5">
      <w:pPr>
        <w:rPr>
          <w:rFonts w:ascii="Times New Roman" w:hAnsi="Times New Roman" w:cs="Times New Roman"/>
        </w:rPr>
      </w:pPr>
      <w:proofErr w:type="spellStart"/>
      <w:r w:rsidRPr="004B4D27">
        <w:rPr>
          <w:rFonts w:ascii="Times New Roman" w:hAnsi="Times New Roman" w:cs="Times New Roman"/>
        </w:rPr>
        <w:t>Recreational</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Values</w:t>
      </w:r>
      <w:proofErr w:type="spellEnd"/>
    </w:p>
    <w:p w:rsidR="00B66AA5" w:rsidRPr="004B4D27" w:rsidRDefault="00B66AA5" w:rsidP="00B66AA5">
      <w:pPr>
        <w:rPr>
          <w:rFonts w:ascii="Times New Roman" w:hAnsi="Times New Roman" w:cs="Times New Roman"/>
          <w:lang w:val="en-US"/>
        </w:rPr>
      </w:pPr>
      <w:hyperlink r:id="rId386" w:history="1">
        <w:r w:rsidRPr="004B4D27">
          <w:rPr>
            <w:rStyle w:val="ae"/>
            <w:lang w:val="en-US"/>
          </w:rPr>
          <w:t>Recreational values</w:t>
        </w:r>
      </w:hyperlink>
      <w:r w:rsidRPr="004B4D27">
        <w:rPr>
          <w:rFonts w:ascii="Times New Roman" w:hAnsi="Times New Roman" w:cs="Times New Roman"/>
          <w:lang w:val="en-US"/>
        </w:rPr>
        <w:t xml:space="preserve"> refer to anything that involves fun and play. Recreation is important in the family because it fosters closeness in the family, opportunities for learning, creating memories, improving social skills, and developing empathy. </w:t>
      </w:r>
    </w:p>
    <w:p w:rsidR="00B66AA5" w:rsidRPr="004B4D27" w:rsidRDefault="00B66AA5" w:rsidP="00B66AA5">
      <w:pPr>
        <w:rPr>
          <w:rFonts w:ascii="Times New Roman" w:hAnsi="Times New Roman" w:cs="Times New Roman"/>
          <w:lang w:val="en-US"/>
        </w:rPr>
      </w:pPr>
      <w:r w:rsidRPr="004B4D27">
        <w:rPr>
          <w:rFonts w:ascii="Times New Roman" w:hAnsi="Times New Roman" w:cs="Times New Roman"/>
          <w:lang w:val="en-US"/>
        </w:rPr>
        <w:lastRenderedPageBreak/>
        <w:t>Examples of recreational values include:</w:t>
      </w:r>
    </w:p>
    <w:p w:rsidR="00B66AA5" w:rsidRPr="004B4D27" w:rsidRDefault="00B66AA5" w:rsidP="00B66AA5">
      <w:pPr>
        <w:numPr>
          <w:ilvl w:val="0"/>
          <w:numId w:val="21"/>
        </w:numPr>
        <w:spacing w:after="0"/>
        <w:rPr>
          <w:rFonts w:ascii="Times New Roman" w:hAnsi="Times New Roman" w:cs="Times New Roman"/>
        </w:rPr>
      </w:pPr>
      <w:proofErr w:type="spellStart"/>
      <w:r w:rsidRPr="004B4D27">
        <w:rPr>
          <w:rFonts w:ascii="Times New Roman" w:hAnsi="Times New Roman" w:cs="Times New Roman"/>
        </w:rPr>
        <w:t>Providing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unstructured</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play</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time</w:t>
      </w:r>
      <w:proofErr w:type="spellEnd"/>
    </w:p>
    <w:p w:rsidR="00B66AA5" w:rsidRPr="004B4D27" w:rsidRDefault="00B66AA5" w:rsidP="00B66AA5">
      <w:pPr>
        <w:numPr>
          <w:ilvl w:val="0"/>
          <w:numId w:val="21"/>
        </w:numPr>
        <w:spacing w:after="0"/>
        <w:rPr>
          <w:rFonts w:ascii="Times New Roman" w:hAnsi="Times New Roman" w:cs="Times New Roman"/>
        </w:rPr>
      </w:pPr>
      <w:proofErr w:type="spellStart"/>
      <w:r w:rsidRPr="004B4D27">
        <w:rPr>
          <w:rFonts w:ascii="Times New Roman" w:hAnsi="Times New Roman" w:cs="Times New Roman"/>
        </w:rPr>
        <w:t>Having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family</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game</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nights</w:t>
      </w:r>
      <w:proofErr w:type="spellEnd"/>
    </w:p>
    <w:p w:rsidR="00B66AA5" w:rsidRPr="004B4D27" w:rsidRDefault="00B66AA5" w:rsidP="00B66AA5">
      <w:pPr>
        <w:numPr>
          <w:ilvl w:val="0"/>
          <w:numId w:val="21"/>
        </w:numPr>
        <w:spacing w:after="0"/>
        <w:rPr>
          <w:rFonts w:ascii="Times New Roman" w:hAnsi="Times New Roman" w:cs="Times New Roman"/>
          <w:lang w:val="en-US"/>
        </w:rPr>
      </w:pPr>
      <w:r w:rsidRPr="004B4D27">
        <w:rPr>
          <w:rFonts w:ascii="Times New Roman" w:hAnsi="Times New Roman" w:cs="Times New Roman"/>
          <w:lang w:val="en-US"/>
        </w:rPr>
        <w:t>Allowing and encouraging each family member to pursue interests</w:t>
      </w:r>
    </w:p>
    <w:p w:rsidR="00B66AA5" w:rsidRPr="004B4D27" w:rsidRDefault="00B66AA5" w:rsidP="00B66AA5">
      <w:pPr>
        <w:numPr>
          <w:ilvl w:val="0"/>
          <w:numId w:val="21"/>
        </w:numPr>
        <w:spacing w:after="0"/>
        <w:rPr>
          <w:rFonts w:ascii="Times New Roman" w:hAnsi="Times New Roman" w:cs="Times New Roman"/>
        </w:rPr>
      </w:pPr>
      <w:proofErr w:type="spellStart"/>
      <w:r w:rsidRPr="004B4D27">
        <w:rPr>
          <w:rFonts w:ascii="Times New Roman" w:hAnsi="Times New Roman" w:cs="Times New Roman"/>
        </w:rPr>
        <w:t>Taking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vacations</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together</w:t>
      </w:r>
      <w:proofErr w:type="spellEnd"/>
    </w:p>
    <w:p w:rsidR="00B66AA5" w:rsidRPr="004B4D27" w:rsidRDefault="00B66AA5" w:rsidP="00B66AA5">
      <w:pPr>
        <w:numPr>
          <w:ilvl w:val="0"/>
          <w:numId w:val="21"/>
        </w:numPr>
        <w:spacing w:after="0"/>
        <w:rPr>
          <w:rFonts w:ascii="Times New Roman" w:hAnsi="Times New Roman" w:cs="Times New Roman"/>
        </w:rPr>
      </w:pPr>
      <w:proofErr w:type="spellStart"/>
      <w:r w:rsidRPr="004B4D27">
        <w:rPr>
          <w:rFonts w:ascii="Times New Roman" w:hAnsi="Times New Roman" w:cs="Times New Roman"/>
        </w:rPr>
        <w:t>Spending</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time</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together</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outside</w:t>
      </w:r>
      <w:proofErr w:type="spellEnd"/>
      <w:r w:rsidRPr="004B4D27">
        <w:rPr>
          <w:rFonts w:ascii="Times New Roman" w:hAnsi="Times New Roman" w:cs="Times New Roman"/>
        </w:rPr>
        <w:t xml:space="preserve"> </w:t>
      </w:r>
      <w:proofErr w:type="spellStart"/>
      <w:r w:rsidRPr="004B4D27">
        <w:rPr>
          <w:rFonts w:ascii="Times New Roman" w:hAnsi="Times New Roman" w:cs="Times New Roman"/>
        </w:rPr>
        <w:t>playing</w:t>
      </w:r>
      <w:proofErr w:type="spellEnd"/>
    </w:p>
    <w:p w:rsidR="00B66AA5" w:rsidRDefault="00B66AA5" w:rsidP="00B66AA5">
      <w:pPr>
        <w:spacing w:line="360" w:lineRule="auto"/>
        <w:rPr>
          <w:rFonts w:ascii="Times New Roman" w:hAnsi="Times New Roman" w:cs="Times New Roman"/>
          <w:lang w:val="en-US"/>
        </w:rPr>
      </w:pPr>
    </w:p>
    <w:p w:rsidR="00B66AA5" w:rsidRPr="004B4D27" w:rsidRDefault="00B66AA5" w:rsidP="00B66AA5">
      <w:pPr>
        <w:spacing w:line="360" w:lineRule="auto"/>
        <w:rPr>
          <w:rFonts w:ascii="Times New Roman" w:hAnsi="Times New Roman" w:cs="Times New Roman"/>
          <w:b/>
          <w:bCs/>
          <w:iCs/>
          <w:lang w:val="en-US"/>
        </w:rPr>
      </w:pPr>
      <w:r w:rsidRPr="004B4D27">
        <w:rPr>
          <w:rFonts w:ascii="Times New Roman" w:hAnsi="Times New Roman" w:cs="Times New Roman"/>
          <w:b/>
          <w:bCs/>
          <w:lang w:val="en-US"/>
        </w:rPr>
        <w:t>Theme 2</w:t>
      </w:r>
      <w:r>
        <w:rPr>
          <w:rFonts w:ascii="Times New Roman" w:hAnsi="Times New Roman" w:cs="Times New Roman"/>
          <w:b/>
          <w:bCs/>
          <w:lang w:val="en-US"/>
        </w:rPr>
        <w:t>9</w:t>
      </w:r>
      <w:r w:rsidRPr="004B4D27">
        <w:rPr>
          <w:rFonts w:ascii="Times New Roman" w:hAnsi="Times New Roman" w:cs="Times New Roman"/>
          <w:b/>
          <w:bCs/>
          <w:i/>
          <w:iCs/>
          <w:lang w:val="en-US"/>
        </w:rPr>
        <w:t>.</w:t>
      </w:r>
      <w:r w:rsidRPr="004B4D27">
        <w:rPr>
          <w:rFonts w:ascii="Times New Roman" w:hAnsi="Times New Roman" w:cs="Times New Roman"/>
          <w:b/>
          <w:bCs/>
          <w:iCs/>
          <w:lang w:val="en-GB"/>
        </w:rPr>
        <w:t>Education: Studying abroad, adult learning</w:t>
      </w:r>
    </w:p>
    <w:p w:rsidR="00B66AA5" w:rsidRPr="004B4D27" w:rsidRDefault="00B66AA5" w:rsidP="00B66AA5">
      <w:pPr>
        <w:spacing w:line="360" w:lineRule="auto"/>
        <w:rPr>
          <w:rFonts w:ascii="Times New Roman" w:hAnsi="Times New Roman" w:cs="Times New Roman"/>
          <w:b/>
          <w:bCs/>
          <w:lang w:val="en-US"/>
        </w:rPr>
      </w:pPr>
      <w:r w:rsidRPr="004B4D27">
        <w:rPr>
          <w:rFonts w:ascii="Times New Roman" w:hAnsi="Times New Roman" w:cs="Times New Roman"/>
          <w:b/>
          <w:bCs/>
          <w:lang w:val="en-US"/>
        </w:rPr>
        <w:t>Aims</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By the end of Year 4 students will be expected to reach a level of reading proficiency equivalent to Band C1 in the CEFR.</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By the end of Year 1 students will be able to read and understand a range of text types to a level approaching Band B1 in the CEFR.</w:t>
      </w:r>
    </w:p>
    <w:p w:rsidR="00B66AA5" w:rsidRPr="004B4D27" w:rsidRDefault="00B66AA5" w:rsidP="00B66AA5">
      <w:pPr>
        <w:spacing w:line="360" w:lineRule="auto"/>
        <w:rPr>
          <w:rFonts w:ascii="Times New Roman" w:hAnsi="Times New Roman" w:cs="Times New Roman"/>
          <w:b/>
          <w:bCs/>
          <w:lang w:val="en-US"/>
        </w:rPr>
      </w:pPr>
      <w:r w:rsidRPr="004B4D27">
        <w:rPr>
          <w:rFonts w:ascii="Times New Roman" w:hAnsi="Times New Roman" w:cs="Times New Roman"/>
          <w:b/>
          <w:bCs/>
          <w:lang w:val="en-US"/>
        </w:rPr>
        <w:t>Objectives</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By the end of the Year 1 students will:</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able to   understand the main points in short newspaper articles about current and familiar topics.</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 xml:space="preserve">be able </w:t>
      </w:r>
      <w:proofErr w:type="gramStart"/>
      <w:r w:rsidRPr="004B4D27">
        <w:rPr>
          <w:rFonts w:ascii="Times New Roman" w:hAnsi="Times New Roman" w:cs="Times New Roman"/>
          <w:bCs/>
          <w:lang w:val="en-US"/>
        </w:rPr>
        <w:t>to  guess</w:t>
      </w:r>
      <w:proofErr w:type="gramEnd"/>
      <w:r w:rsidRPr="004B4D27">
        <w:rPr>
          <w:rFonts w:ascii="Times New Roman" w:hAnsi="Times New Roman" w:cs="Times New Roman"/>
          <w:bCs/>
          <w:lang w:val="en-US"/>
        </w:rPr>
        <w:t xml:space="preserve"> the meaning of single unknown words from context </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 xml:space="preserve">be able to skim short texts and find relevant facts and information </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able to understand the most important information in short factual texts</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 xml:space="preserve">be able to understand simple messages and standard letters </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able to understand the plot of a clearly structured story and recognize the most important episodes and events.</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able to distinguish purposes in reading</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aware of their own reading problems and possible ways of dealing with them.</w:t>
      </w:r>
    </w:p>
    <w:p w:rsidR="00B66AA5" w:rsidRPr="004B4D27" w:rsidRDefault="00B66AA5" w:rsidP="00B66AA5">
      <w:pPr>
        <w:spacing w:line="360" w:lineRule="auto"/>
        <w:rPr>
          <w:rFonts w:ascii="Times New Roman" w:hAnsi="Times New Roman" w:cs="Times New Roman"/>
          <w:lang w:val="en-US"/>
        </w:rPr>
      </w:pPr>
      <w:r w:rsidRPr="004B4D27">
        <w:rPr>
          <w:rFonts w:ascii="Calibri" w:eastAsia="Calibri" w:hAnsi="Calibri" w:cs="Times New Roman"/>
          <w:noProof/>
        </w:rPr>
        <w:lastRenderedPageBreak/>
        <w:drawing>
          <wp:inline distT="0" distB="0" distL="0" distR="0" wp14:anchorId="3B879A25" wp14:editId="5C31521C">
            <wp:extent cx="5869305" cy="861822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cstate="print">
                      <a:extLst>
                        <a:ext uri="{BEBA8EAE-BF5A-486C-A8C5-ECC9F3942E4B}">
                          <a14:imgProps xmlns:a14="http://schemas.microsoft.com/office/drawing/2010/main">
                            <a14:imgLayer r:embed="rId388">
                              <a14:imgEffect>
                                <a14:sharpenSoften amount="50000"/>
                              </a14:imgEffect>
                            </a14:imgLayer>
                          </a14:imgProps>
                        </a:ext>
                      </a:extLst>
                    </a:blip>
                    <a:stretch>
                      <a:fillRect/>
                    </a:stretch>
                  </pic:blipFill>
                  <pic:spPr>
                    <a:xfrm>
                      <a:off x="0" y="0"/>
                      <a:ext cx="5869305" cy="8618220"/>
                    </a:xfrm>
                    <a:prstGeom prst="rect">
                      <a:avLst/>
                    </a:prstGeom>
                  </pic:spPr>
                </pic:pic>
              </a:graphicData>
            </a:graphic>
          </wp:inline>
        </w:drawing>
      </w:r>
    </w:p>
    <w:p w:rsidR="00B66AA5" w:rsidRPr="004B4D27" w:rsidRDefault="00B66AA5" w:rsidP="00B66AA5">
      <w:pPr>
        <w:spacing w:line="360" w:lineRule="auto"/>
        <w:rPr>
          <w:rFonts w:ascii="Times New Roman" w:hAnsi="Times New Roman" w:cs="Times New Roman"/>
          <w:b/>
          <w:bCs/>
          <w:iCs/>
          <w:lang w:val="en-US"/>
        </w:rPr>
      </w:pPr>
      <w:r w:rsidRPr="004B4D27">
        <w:rPr>
          <w:rFonts w:ascii="Times New Roman" w:hAnsi="Times New Roman" w:cs="Times New Roman"/>
          <w:b/>
          <w:bCs/>
          <w:lang w:val="en-US"/>
        </w:rPr>
        <w:t xml:space="preserve">Theme </w:t>
      </w:r>
      <w:r>
        <w:rPr>
          <w:rFonts w:ascii="Times New Roman" w:hAnsi="Times New Roman" w:cs="Times New Roman"/>
          <w:b/>
          <w:bCs/>
          <w:lang w:val="en-US"/>
        </w:rPr>
        <w:t>30</w:t>
      </w:r>
      <w:r w:rsidRPr="004B4D27">
        <w:rPr>
          <w:rFonts w:ascii="Times New Roman" w:hAnsi="Times New Roman" w:cs="Times New Roman"/>
          <w:b/>
          <w:bCs/>
          <w:i/>
          <w:iCs/>
          <w:lang w:val="en-US"/>
        </w:rPr>
        <w:t>.</w:t>
      </w:r>
      <w:r w:rsidRPr="004B4D27">
        <w:rPr>
          <w:rFonts w:ascii="Times New Roman" w:hAnsi="Times New Roman" w:cs="Times New Roman"/>
          <w:b/>
          <w:bCs/>
          <w:iCs/>
          <w:lang w:val="en-GB"/>
        </w:rPr>
        <w:t>Education: Studying abroad, adult learning</w:t>
      </w:r>
    </w:p>
    <w:p w:rsidR="00B66AA5" w:rsidRPr="004B4D27" w:rsidRDefault="00B66AA5" w:rsidP="00B66AA5">
      <w:pPr>
        <w:spacing w:line="360" w:lineRule="auto"/>
        <w:rPr>
          <w:rFonts w:ascii="Times New Roman" w:hAnsi="Times New Roman" w:cs="Times New Roman"/>
          <w:b/>
          <w:bCs/>
          <w:lang w:val="en-US"/>
        </w:rPr>
      </w:pPr>
      <w:r w:rsidRPr="004B4D27">
        <w:rPr>
          <w:rFonts w:ascii="Times New Roman" w:hAnsi="Times New Roman" w:cs="Times New Roman"/>
          <w:b/>
          <w:bCs/>
          <w:lang w:val="en-US"/>
        </w:rPr>
        <w:lastRenderedPageBreak/>
        <w:t>Aims</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By the end of Year 4 students will be expected to reach a level of reading proficiency equivalent to Band C1 in the CEFR.</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By the end of Year 1 students will be able to read and understand a range of text types to a level approaching Band B1 in the CEFR.</w:t>
      </w:r>
    </w:p>
    <w:p w:rsidR="00B66AA5" w:rsidRPr="004B4D27" w:rsidRDefault="00B66AA5" w:rsidP="00B66AA5">
      <w:pPr>
        <w:spacing w:line="360" w:lineRule="auto"/>
        <w:rPr>
          <w:rFonts w:ascii="Times New Roman" w:hAnsi="Times New Roman" w:cs="Times New Roman"/>
          <w:b/>
          <w:bCs/>
          <w:lang w:val="en-US"/>
        </w:rPr>
      </w:pPr>
      <w:r w:rsidRPr="004B4D27">
        <w:rPr>
          <w:rFonts w:ascii="Times New Roman" w:hAnsi="Times New Roman" w:cs="Times New Roman"/>
          <w:b/>
          <w:bCs/>
          <w:lang w:val="en-US"/>
        </w:rPr>
        <w:t>Objectives</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By the end of the Year 1 students will:</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able to   understand the main points in short newspaper articles about current and familiar topics.</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 xml:space="preserve">be able </w:t>
      </w:r>
      <w:proofErr w:type="gramStart"/>
      <w:r w:rsidRPr="004B4D27">
        <w:rPr>
          <w:rFonts w:ascii="Times New Roman" w:hAnsi="Times New Roman" w:cs="Times New Roman"/>
          <w:bCs/>
          <w:lang w:val="en-US"/>
        </w:rPr>
        <w:t>to  guess</w:t>
      </w:r>
      <w:proofErr w:type="gramEnd"/>
      <w:r w:rsidRPr="004B4D27">
        <w:rPr>
          <w:rFonts w:ascii="Times New Roman" w:hAnsi="Times New Roman" w:cs="Times New Roman"/>
          <w:bCs/>
          <w:lang w:val="en-US"/>
        </w:rPr>
        <w:t xml:space="preserve"> the meaning of single unknown words from context </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 xml:space="preserve">be able to skim short texts and find relevant facts and information </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able to understand the most important information in short factual texts</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 xml:space="preserve">be able to understand simple messages and standard letters </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able to understand the plot of a clearly structured story and recognize the most important episodes and events.</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able to distinguish purposes in reading</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aware of their own reading problems and possible ways of dealing with them.</w:t>
      </w: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r w:rsidRPr="004B4D27">
        <w:rPr>
          <w:rFonts w:ascii="Calibri" w:eastAsia="Calibri" w:hAnsi="Calibri" w:cs="Times New Roman"/>
          <w:noProof/>
        </w:rPr>
        <w:lastRenderedPageBreak/>
        <w:drawing>
          <wp:inline distT="0" distB="0" distL="0" distR="0" wp14:anchorId="63573E4C" wp14:editId="24FDCA1E">
            <wp:extent cx="5932967" cy="8835656"/>
            <wp:effectExtent l="0" t="0" r="0" b="381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9" cstate="print">
                      <a:lum bright="-20000" contrast="40000"/>
                      <a:extLst>
                        <a:ext uri="{28A0092B-C50C-407E-A947-70E740481C1C}">
                          <a14:useLocalDpi xmlns:a14="http://schemas.microsoft.com/office/drawing/2010/main" val="0"/>
                        </a:ext>
                      </a:extLst>
                    </a:blip>
                    <a:srcRect/>
                    <a:stretch>
                      <a:fillRect/>
                    </a:stretch>
                  </pic:blipFill>
                  <pic:spPr bwMode="auto">
                    <a:xfrm>
                      <a:off x="0" y="0"/>
                      <a:ext cx="5940425" cy="8846763"/>
                    </a:xfrm>
                    <a:prstGeom prst="rect">
                      <a:avLst/>
                    </a:prstGeom>
                    <a:noFill/>
                    <a:ln>
                      <a:noFill/>
                    </a:ln>
                  </pic:spPr>
                </pic:pic>
              </a:graphicData>
            </a:graphic>
          </wp:inline>
        </w:drawing>
      </w:r>
    </w:p>
    <w:p w:rsidR="00B66AA5" w:rsidRPr="00D6688E" w:rsidRDefault="00B66AA5" w:rsidP="00B66AA5">
      <w:pPr>
        <w:spacing w:line="360" w:lineRule="auto"/>
        <w:rPr>
          <w:rFonts w:ascii="Times New Roman" w:hAnsi="Times New Roman" w:cs="Times New Roman"/>
          <w:b/>
          <w:bCs/>
          <w:iCs/>
          <w:lang w:val="en-US"/>
        </w:rPr>
      </w:pPr>
      <w:r w:rsidRPr="00707477">
        <w:rPr>
          <w:rFonts w:ascii="Times New Roman" w:hAnsi="Times New Roman" w:cs="Times New Roman"/>
          <w:sz w:val="24"/>
          <w:szCs w:val="24"/>
          <w:lang w:val="en-US"/>
        </w:rPr>
        <w:t xml:space="preserve"> </w:t>
      </w:r>
      <w:r w:rsidRPr="004B4D27">
        <w:rPr>
          <w:rFonts w:ascii="Times New Roman" w:hAnsi="Times New Roman" w:cs="Times New Roman"/>
          <w:b/>
          <w:bCs/>
          <w:lang w:val="en-US"/>
        </w:rPr>
        <w:t>Theme 3</w:t>
      </w:r>
      <w:r>
        <w:rPr>
          <w:rFonts w:ascii="Times New Roman" w:hAnsi="Times New Roman" w:cs="Times New Roman"/>
          <w:b/>
          <w:bCs/>
          <w:lang w:val="en-US"/>
        </w:rPr>
        <w:t>1</w:t>
      </w:r>
      <w:r w:rsidRPr="004B4D27">
        <w:rPr>
          <w:rFonts w:ascii="Times New Roman" w:hAnsi="Times New Roman" w:cs="Times New Roman"/>
          <w:b/>
          <w:bCs/>
          <w:i/>
          <w:iCs/>
          <w:lang w:val="en-US"/>
        </w:rPr>
        <w:t>.</w:t>
      </w:r>
      <w:r w:rsidRPr="00D6688E">
        <w:rPr>
          <w:rFonts w:ascii="Times New Roman" w:hAnsi="Times New Roman" w:cs="Times New Roman"/>
          <w:b/>
          <w:bCs/>
          <w:iCs/>
          <w:lang w:val="en-US"/>
        </w:rPr>
        <w:t>Cities and country life: Hometowns, problems of big cities</w:t>
      </w:r>
    </w:p>
    <w:p w:rsidR="00B66AA5" w:rsidRPr="004B4D27" w:rsidRDefault="00B66AA5" w:rsidP="00B66AA5">
      <w:pPr>
        <w:spacing w:line="360" w:lineRule="auto"/>
        <w:rPr>
          <w:rFonts w:ascii="Times New Roman" w:hAnsi="Times New Roman" w:cs="Times New Roman"/>
          <w:b/>
          <w:bCs/>
          <w:lang w:val="en-US"/>
        </w:rPr>
      </w:pPr>
      <w:r w:rsidRPr="004B4D27">
        <w:rPr>
          <w:rFonts w:ascii="Times New Roman" w:hAnsi="Times New Roman" w:cs="Times New Roman"/>
          <w:b/>
          <w:bCs/>
          <w:lang w:val="en-US"/>
        </w:rPr>
        <w:lastRenderedPageBreak/>
        <w:t>Aims</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By the end of Year 4 students will be expected to reach a level of reading proficiency equivalent to Band C1 in the CEFR.</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By the end of Year 1 students will be able to read and understand a range of text types to a level approaching Band B1 in the CEFR.</w:t>
      </w:r>
    </w:p>
    <w:p w:rsidR="00B66AA5" w:rsidRPr="004B4D27" w:rsidRDefault="00B66AA5" w:rsidP="00B66AA5">
      <w:pPr>
        <w:spacing w:line="360" w:lineRule="auto"/>
        <w:rPr>
          <w:rFonts w:ascii="Times New Roman" w:hAnsi="Times New Roman" w:cs="Times New Roman"/>
          <w:b/>
          <w:bCs/>
          <w:lang w:val="en-US"/>
        </w:rPr>
      </w:pPr>
      <w:r w:rsidRPr="004B4D27">
        <w:rPr>
          <w:rFonts w:ascii="Times New Roman" w:hAnsi="Times New Roman" w:cs="Times New Roman"/>
          <w:b/>
          <w:bCs/>
          <w:lang w:val="en-US"/>
        </w:rPr>
        <w:t>Objectives</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By the end of the Year 1 students will:</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able to   understand the main points in short newspaper articles about current and familiar topics.</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 xml:space="preserve">be able </w:t>
      </w:r>
      <w:proofErr w:type="gramStart"/>
      <w:r w:rsidRPr="004B4D27">
        <w:rPr>
          <w:rFonts w:ascii="Times New Roman" w:hAnsi="Times New Roman" w:cs="Times New Roman"/>
          <w:bCs/>
          <w:lang w:val="en-US"/>
        </w:rPr>
        <w:t>to  guess</w:t>
      </w:r>
      <w:proofErr w:type="gramEnd"/>
      <w:r w:rsidRPr="004B4D27">
        <w:rPr>
          <w:rFonts w:ascii="Times New Roman" w:hAnsi="Times New Roman" w:cs="Times New Roman"/>
          <w:bCs/>
          <w:lang w:val="en-US"/>
        </w:rPr>
        <w:t xml:space="preserve"> the meaning of single unknown words from context </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 xml:space="preserve">be able to skim short texts and find relevant facts and information </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able to understand the most important information in short factual texts</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 xml:space="preserve">be able to understand simple messages and standard letters </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able to understand the plot of a clearly structured story and recognize the most important episodes and events.</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able to distinguish purposes in reading</w:t>
      </w:r>
    </w:p>
    <w:p w:rsidR="00B66AA5" w:rsidRPr="004B4D27" w:rsidRDefault="00B66AA5" w:rsidP="00B66AA5">
      <w:pPr>
        <w:spacing w:line="360" w:lineRule="auto"/>
        <w:rPr>
          <w:rFonts w:ascii="Times New Roman" w:hAnsi="Times New Roman" w:cs="Times New Roman"/>
          <w:bCs/>
          <w:lang w:val="en-US"/>
        </w:rPr>
      </w:pPr>
      <w:r w:rsidRPr="004B4D27">
        <w:rPr>
          <w:rFonts w:ascii="Times New Roman" w:hAnsi="Times New Roman" w:cs="Times New Roman"/>
          <w:bCs/>
          <w:lang w:val="en-US"/>
        </w:rPr>
        <w:t>•</w:t>
      </w:r>
      <w:r w:rsidRPr="004B4D27">
        <w:rPr>
          <w:rFonts w:ascii="Times New Roman" w:hAnsi="Times New Roman" w:cs="Times New Roman"/>
          <w:bCs/>
          <w:lang w:val="en-US"/>
        </w:rPr>
        <w:tab/>
        <w:t>be aware of their own reading problems and possible ways of dealing with them.</w:t>
      </w:r>
    </w:p>
    <w:p w:rsidR="00B66AA5" w:rsidRPr="00D8693D" w:rsidRDefault="00B66AA5" w:rsidP="00B66AA5">
      <w:pPr>
        <w:spacing w:line="360" w:lineRule="auto"/>
        <w:rPr>
          <w:rFonts w:ascii="Times New Roman" w:hAnsi="Times New Roman" w:cs="Times New Roman"/>
          <w:i/>
          <w:iCs/>
          <w:lang w:val="de-DE"/>
        </w:rPr>
      </w:pPr>
      <w:proofErr w:type="spellStart"/>
      <w:r w:rsidRPr="00D8693D">
        <w:rPr>
          <w:rFonts w:ascii="Times New Roman" w:hAnsi="Times New Roman" w:cs="Times New Roman"/>
          <w:i/>
          <w:iCs/>
          <w:lang w:val="de-DE"/>
        </w:rPr>
        <w:t>Example</w:t>
      </w:r>
      <w:proofErr w:type="spellEnd"/>
      <w:r w:rsidRPr="00D8693D">
        <w:rPr>
          <w:rFonts w:ascii="Times New Roman" w:hAnsi="Times New Roman" w:cs="Times New Roman"/>
          <w:i/>
          <w:iCs/>
          <w:lang w:val="de-DE"/>
        </w:rPr>
        <w:t xml:space="preserve">: </w:t>
      </w:r>
      <w:r w:rsidRPr="00D8693D">
        <w:rPr>
          <w:rFonts w:ascii="Times New Roman" w:hAnsi="Times New Roman" w:cs="Times New Roman"/>
          <w:lang w:val="de-DE"/>
        </w:rPr>
        <w:t xml:space="preserve">Paragraph </w:t>
      </w:r>
      <w:proofErr w:type="spellStart"/>
      <w:r w:rsidRPr="00D8693D">
        <w:rPr>
          <w:rFonts w:ascii="Times New Roman" w:hAnsi="Times New Roman" w:cs="Times New Roman"/>
          <w:lang w:val="de-DE"/>
        </w:rPr>
        <w:t>A</w:t>
      </w:r>
      <w:r w:rsidRPr="00D8693D">
        <w:rPr>
          <w:rFonts w:ascii="Times New Roman" w:hAnsi="Times New Roman" w:cs="Times New Roman"/>
          <w:i/>
          <w:iCs/>
          <w:lang w:val="de-DE"/>
        </w:rPr>
        <w:t>Answer</w:t>
      </w:r>
      <w:proofErr w:type="spellEnd"/>
      <w:r w:rsidRPr="00D8693D">
        <w:rPr>
          <w:rFonts w:ascii="Times New Roman" w:hAnsi="Times New Roman" w:cs="Times New Roman"/>
          <w:i/>
          <w:iCs/>
          <w:lang w:val="de-DE"/>
        </w:rPr>
        <w:t>: v</w:t>
      </w:r>
    </w:p>
    <w:p w:rsidR="00B66AA5" w:rsidRPr="00D8693D" w:rsidRDefault="00B66AA5" w:rsidP="00B66AA5">
      <w:pPr>
        <w:spacing w:line="360" w:lineRule="auto"/>
        <w:rPr>
          <w:rFonts w:ascii="Times New Roman" w:hAnsi="Times New Roman" w:cs="Times New Roman"/>
          <w:lang w:val="de-DE"/>
        </w:rPr>
      </w:pPr>
      <w:r w:rsidRPr="00D8693D">
        <w:rPr>
          <w:rFonts w:ascii="Times New Roman" w:hAnsi="Times New Roman" w:cs="Times New Roman"/>
          <w:lang w:val="de-DE"/>
        </w:rPr>
        <w:t>1 Paragraph B ____________</w:t>
      </w:r>
    </w:p>
    <w:p w:rsidR="00B66AA5" w:rsidRPr="00D8693D" w:rsidRDefault="00B66AA5" w:rsidP="00B66AA5">
      <w:pPr>
        <w:spacing w:line="360" w:lineRule="auto"/>
        <w:rPr>
          <w:rFonts w:ascii="Times New Roman" w:hAnsi="Times New Roman" w:cs="Times New Roman"/>
          <w:lang w:val="de-DE"/>
        </w:rPr>
      </w:pPr>
      <w:r w:rsidRPr="00D8693D">
        <w:rPr>
          <w:rFonts w:ascii="Times New Roman" w:hAnsi="Times New Roman" w:cs="Times New Roman"/>
          <w:lang w:val="de-DE"/>
        </w:rPr>
        <w:t>2 Paragraph C ____________</w:t>
      </w:r>
    </w:p>
    <w:p w:rsidR="00B66AA5" w:rsidRPr="00D8693D" w:rsidRDefault="00B66AA5" w:rsidP="00B66AA5">
      <w:pPr>
        <w:spacing w:line="360" w:lineRule="auto"/>
        <w:rPr>
          <w:rFonts w:ascii="Times New Roman" w:hAnsi="Times New Roman" w:cs="Times New Roman"/>
          <w:lang w:val="de-DE"/>
        </w:rPr>
      </w:pPr>
      <w:r w:rsidRPr="00D8693D">
        <w:rPr>
          <w:rFonts w:ascii="Times New Roman" w:hAnsi="Times New Roman" w:cs="Times New Roman"/>
          <w:lang w:val="de-DE"/>
        </w:rPr>
        <w:t>3 Paragraph D ____________</w:t>
      </w:r>
    </w:p>
    <w:p w:rsidR="00B66AA5" w:rsidRPr="004B4D27" w:rsidRDefault="00B66AA5" w:rsidP="00B66AA5">
      <w:pPr>
        <w:spacing w:line="360" w:lineRule="auto"/>
        <w:rPr>
          <w:rFonts w:ascii="Times New Roman" w:hAnsi="Times New Roman" w:cs="Times New Roman"/>
          <w:lang w:val="en-US"/>
        </w:rPr>
      </w:pPr>
      <w:r w:rsidRPr="004B4D27">
        <w:rPr>
          <w:rFonts w:ascii="Times New Roman" w:hAnsi="Times New Roman" w:cs="Times New Roman"/>
          <w:i/>
          <w:iCs/>
          <w:lang w:val="en-US"/>
        </w:rPr>
        <w:t xml:space="preserve">U </w:t>
      </w:r>
      <w:r w:rsidRPr="004B4D27">
        <w:rPr>
          <w:rFonts w:ascii="Times New Roman" w:hAnsi="Times New Roman" w:cs="Times New Roman"/>
          <w:lang w:val="en-US"/>
        </w:rPr>
        <w:t>Paragraph E ____________</w:t>
      </w:r>
    </w:p>
    <w:p w:rsidR="00B66AA5" w:rsidRPr="004B4D27" w:rsidRDefault="00B66AA5" w:rsidP="00B66AA5">
      <w:pPr>
        <w:spacing w:line="360" w:lineRule="auto"/>
        <w:rPr>
          <w:rFonts w:ascii="Times New Roman" w:hAnsi="Times New Roman" w:cs="Times New Roman"/>
          <w:b/>
          <w:bCs/>
          <w:lang w:val="en-US"/>
        </w:rPr>
      </w:pPr>
      <w:r w:rsidRPr="004B4D27">
        <w:rPr>
          <w:rFonts w:ascii="Times New Roman" w:hAnsi="Times New Roman" w:cs="Times New Roman"/>
          <w:b/>
          <w:bCs/>
          <w:lang w:val="en-US"/>
        </w:rPr>
        <w:t>The lure of the urban village</w:t>
      </w:r>
    </w:p>
    <w:p w:rsidR="00B66AA5" w:rsidRPr="004B4D27" w:rsidRDefault="00B66AA5" w:rsidP="00B66AA5">
      <w:pPr>
        <w:spacing w:line="360" w:lineRule="auto"/>
        <w:rPr>
          <w:rFonts w:ascii="Times New Roman" w:hAnsi="Times New Roman" w:cs="Times New Roman"/>
          <w:lang w:val="en-US"/>
        </w:rPr>
      </w:pPr>
      <w:r w:rsidRPr="00842B98">
        <w:rPr>
          <w:rFonts w:ascii="Times New Roman" w:hAnsi="Times New Roman" w:cs="Times New Roman"/>
          <w:b/>
          <w:lang w:val="en-US"/>
        </w:rPr>
        <w:t>A</w:t>
      </w:r>
      <w:r>
        <w:rPr>
          <w:rFonts w:ascii="Times New Roman" w:hAnsi="Times New Roman" w:cs="Times New Roman"/>
          <w:lang w:val="en-US"/>
        </w:rPr>
        <w:t xml:space="preserve">. </w:t>
      </w:r>
      <w:r w:rsidRPr="004B4D27">
        <w:rPr>
          <w:rFonts w:ascii="Times New Roman" w:hAnsi="Times New Roman" w:cs="Times New Roman"/>
          <w:lang w:val="en-US"/>
        </w:rPr>
        <w:t>Many people dream of leaving the city and moving to the countryside, but in fact we are an</w:t>
      </w:r>
    </w:p>
    <w:p w:rsidR="00B66AA5" w:rsidRPr="004B4D27" w:rsidRDefault="00B66AA5" w:rsidP="00B66AA5">
      <w:pPr>
        <w:spacing w:line="360" w:lineRule="auto"/>
        <w:rPr>
          <w:rFonts w:ascii="Times New Roman" w:hAnsi="Times New Roman" w:cs="Times New Roman"/>
          <w:lang w:val="en-US"/>
        </w:rPr>
      </w:pPr>
      <w:proofErr w:type="gramStart"/>
      <w:r w:rsidRPr="004B4D27">
        <w:rPr>
          <w:rFonts w:ascii="Times New Roman" w:hAnsi="Times New Roman" w:cs="Times New Roman"/>
          <w:lang w:val="en-US"/>
        </w:rPr>
        <w:t>overwhelmingly</w:t>
      </w:r>
      <w:proofErr w:type="gramEnd"/>
      <w:r w:rsidRPr="004B4D27">
        <w:rPr>
          <w:rFonts w:ascii="Times New Roman" w:hAnsi="Times New Roman" w:cs="Times New Roman"/>
          <w:lang w:val="en-US"/>
        </w:rPr>
        <w:t xml:space="preserve"> urban population. Over 80 per cent of UK residents now live in urban areas.</w:t>
      </w:r>
    </w:p>
    <w:p w:rsidR="00B66AA5" w:rsidRPr="004B4D27" w:rsidRDefault="00B66AA5" w:rsidP="00B66AA5">
      <w:pPr>
        <w:spacing w:line="360" w:lineRule="auto"/>
        <w:rPr>
          <w:rFonts w:ascii="Times New Roman" w:hAnsi="Times New Roman" w:cs="Times New Roman"/>
          <w:lang w:val="en-US"/>
        </w:rPr>
      </w:pPr>
      <w:r w:rsidRPr="004B4D27">
        <w:rPr>
          <w:rFonts w:ascii="Times New Roman" w:hAnsi="Times New Roman" w:cs="Times New Roman"/>
          <w:lang w:val="en-US"/>
        </w:rPr>
        <w:t>Globally, it’s much the same; according to the United Nations, by 2012, well over half of the</w:t>
      </w:r>
    </w:p>
    <w:p w:rsidR="00B66AA5" w:rsidRPr="004B4D27" w:rsidRDefault="00B66AA5" w:rsidP="00B66AA5">
      <w:pPr>
        <w:spacing w:line="360" w:lineRule="auto"/>
        <w:rPr>
          <w:rFonts w:ascii="Times New Roman" w:hAnsi="Times New Roman" w:cs="Times New Roman"/>
          <w:lang w:val="en-US"/>
        </w:rPr>
      </w:pPr>
      <w:proofErr w:type="gramStart"/>
      <w:r w:rsidRPr="004B4D27">
        <w:rPr>
          <w:rFonts w:ascii="Times New Roman" w:hAnsi="Times New Roman" w:cs="Times New Roman"/>
          <w:lang w:val="en-US"/>
        </w:rPr>
        <w:t>world's</w:t>
      </w:r>
      <w:proofErr w:type="gramEnd"/>
      <w:r w:rsidRPr="004B4D27">
        <w:rPr>
          <w:rFonts w:ascii="Times New Roman" w:hAnsi="Times New Roman" w:cs="Times New Roman"/>
          <w:lang w:val="en-US"/>
        </w:rPr>
        <w:t xml:space="preserve"> population </w:t>
      </w:r>
      <w:proofErr w:type="spellStart"/>
      <w:r w:rsidRPr="004B4D27">
        <w:rPr>
          <w:rFonts w:ascii="Times New Roman" w:hAnsi="Times New Roman" w:cs="Times New Roman"/>
          <w:lang w:val="en-US"/>
        </w:rPr>
        <w:t>w ill</w:t>
      </w:r>
      <w:proofErr w:type="spellEnd"/>
      <w:r w:rsidRPr="004B4D27">
        <w:rPr>
          <w:rFonts w:ascii="Times New Roman" w:hAnsi="Times New Roman" w:cs="Times New Roman"/>
          <w:lang w:val="en-US"/>
        </w:rPr>
        <w:t xml:space="preserve"> be living in towns and cities.</w:t>
      </w:r>
    </w:p>
    <w:p w:rsidR="00B66AA5" w:rsidRPr="004B4D27" w:rsidRDefault="00B66AA5" w:rsidP="00B66AA5">
      <w:pPr>
        <w:spacing w:line="360" w:lineRule="auto"/>
        <w:rPr>
          <w:rFonts w:ascii="Times New Roman" w:hAnsi="Times New Roman" w:cs="Times New Roman"/>
          <w:lang w:val="en-US"/>
        </w:rPr>
      </w:pPr>
      <w:r w:rsidRPr="00842B98">
        <w:rPr>
          <w:rFonts w:ascii="Times New Roman" w:hAnsi="Times New Roman" w:cs="Times New Roman"/>
          <w:b/>
          <w:lang w:val="en-US"/>
        </w:rPr>
        <w:lastRenderedPageBreak/>
        <w:t xml:space="preserve">B </w:t>
      </w:r>
      <w:r>
        <w:rPr>
          <w:rFonts w:ascii="Times New Roman" w:hAnsi="Times New Roman" w:cs="Times New Roman"/>
          <w:lang w:val="en-US"/>
        </w:rPr>
        <w:t xml:space="preserve"> </w:t>
      </w:r>
      <w:r w:rsidRPr="004B4D27">
        <w:rPr>
          <w:rFonts w:ascii="Times New Roman" w:hAnsi="Times New Roman" w:cs="Times New Roman"/>
          <w:lang w:val="en-US"/>
        </w:rPr>
        <w:t>Increasingly, people are living in towns, but what many really want is a piece of the countryside</w:t>
      </w:r>
    </w:p>
    <w:p w:rsidR="00B66AA5" w:rsidRPr="004B4D27" w:rsidRDefault="00B66AA5" w:rsidP="00B66AA5">
      <w:pPr>
        <w:spacing w:line="360" w:lineRule="auto"/>
        <w:rPr>
          <w:rFonts w:ascii="Times New Roman" w:hAnsi="Times New Roman" w:cs="Times New Roman"/>
          <w:lang w:val="en-US"/>
        </w:rPr>
      </w:pPr>
      <w:proofErr w:type="gramStart"/>
      <w:r w:rsidRPr="004B4D27">
        <w:rPr>
          <w:rFonts w:ascii="Times New Roman" w:hAnsi="Times New Roman" w:cs="Times New Roman"/>
          <w:lang w:val="en-US"/>
        </w:rPr>
        <w:t>within</w:t>
      </w:r>
      <w:proofErr w:type="gramEnd"/>
      <w:r w:rsidRPr="004B4D27">
        <w:rPr>
          <w:rFonts w:ascii="Times New Roman" w:hAnsi="Times New Roman" w:cs="Times New Roman"/>
          <w:lang w:val="en-US"/>
        </w:rPr>
        <w:t xml:space="preserve"> the town. Three years ago a survey of 1,000 homeowners in the UK found that many of</w:t>
      </w:r>
    </w:p>
    <w:p w:rsidR="00B66AA5" w:rsidRPr="004B4D27" w:rsidRDefault="00B66AA5" w:rsidP="00B66AA5">
      <w:pPr>
        <w:spacing w:line="360" w:lineRule="auto"/>
        <w:rPr>
          <w:rFonts w:ascii="Times New Roman" w:hAnsi="Times New Roman" w:cs="Times New Roman"/>
          <w:lang w:val="en-US"/>
        </w:rPr>
      </w:pPr>
      <w:proofErr w:type="gramStart"/>
      <w:r w:rsidRPr="004B4D27">
        <w:rPr>
          <w:rFonts w:ascii="Times New Roman" w:hAnsi="Times New Roman" w:cs="Times New Roman"/>
          <w:lang w:val="en-US"/>
        </w:rPr>
        <w:t>those</w:t>
      </w:r>
      <w:proofErr w:type="gramEnd"/>
      <w:r w:rsidRPr="004B4D27">
        <w:rPr>
          <w:rFonts w:ascii="Times New Roman" w:hAnsi="Times New Roman" w:cs="Times New Roman"/>
          <w:lang w:val="en-US"/>
        </w:rPr>
        <w:t xml:space="preserve"> who were planning to relocate wanted to live near gyms, shops and restaurants. Today,</w:t>
      </w:r>
    </w:p>
    <w:p w:rsidR="00B66AA5" w:rsidRPr="004B4D27" w:rsidRDefault="00B66AA5" w:rsidP="00B66AA5">
      <w:pPr>
        <w:spacing w:line="360" w:lineRule="auto"/>
        <w:rPr>
          <w:rFonts w:ascii="Times New Roman" w:hAnsi="Times New Roman" w:cs="Times New Roman"/>
          <w:lang w:val="en-US"/>
        </w:rPr>
      </w:pPr>
      <w:proofErr w:type="gramStart"/>
      <w:r w:rsidRPr="004B4D27">
        <w:rPr>
          <w:rFonts w:ascii="Times New Roman" w:hAnsi="Times New Roman" w:cs="Times New Roman"/>
          <w:lang w:val="en-US"/>
        </w:rPr>
        <w:t>according</w:t>
      </w:r>
      <w:proofErr w:type="gramEnd"/>
      <w:r w:rsidRPr="004B4D27">
        <w:rPr>
          <w:rFonts w:ascii="Times New Roman" w:hAnsi="Times New Roman" w:cs="Times New Roman"/>
          <w:lang w:val="en-US"/>
        </w:rPr>
        <w:t xml:space="preserve"> to a more recent report, the majority want a crime-free </w:t>
      </w:r>
      <w:proofErr w:type="spellStart"/>
      <w:r w:rsidRPr="004B4D27">
        <w:rPr>
          <w:rFonts w:ascii="Times New Roman" w:hAnsi="Times New Roman" w:cs="Times New Roman"/>
          <w:lang w:val="en-US"/>
        </w:rPr>
        <w:t>neighbourhood</w:t>
      </w:r>
      <w:proofErr w:type="spellEnd"/>
      <w:r w:rsidRPr="004B4D27">
        <w:rPr>
          <w:rFonts w:ascii="Times New Roman" w:hAnsi="Times New Roman" w:cs="Times New Roman"/>
          <w:lang w:val="en-US"/>
        </w:rPr>
        <w:t>, a back garden,</w:t>
      </w:r>
    </w:p>
    <w:p w:rsidR="00B66AA5" w:rsidRPr="004B4D27" w:rsidRDefault="00B66AA5" w:rsidP="00B66AA5">
      <w:pPr>
        <w:spacing w:line="360" w:lineRule="auto"/>
        <w:rPr>
          <w:rFonts w:ascii="Times New Roman" w:hAnsi="Times New Roman" w:cs="Times New Roman"/>
          <w:lang w:val="en-US"/>
        </w:rPr>
      </w:pPr>
      <w:proofErr w:type="gramStart"/>
      <w:r w:rsidRPr="004B4D27">
        <w:rPr>
          <w:rFonts w:ascii="Times New Roman" w:hAnsi="Times New Roman" w:cs="Times New Roman"/>
          <w:lang w:val="en-US"/>
        </w:rPr>
        <w:t>and</w:t>
      </w:r>
      <w:proofErr w:type="gramEnd"/>
      <w:r w:rsidRPr="004B4D27">
        <w:rPr>
          <w:rFonts w:ascii="Times New Roman" w:hAnsi="Times New Roman" w:cs="Times New Roman"/>
          <w:lang w:val="en-US"/>
        </w:rPr>
        <w:t xml:space="preserve"> theatre or gallery within reach. The report concludes that Britons are becoming more</w:t>
      </w:r>
    </w:p>
    <w:p w:rsidR="00B66AA5" w:rsidRPr="004B4D27" w:rsidRDefault="00B66AA5" w:rsidP="00B66AA5">
      <w:pPr>
        <w:spacing w:line="360" w:lineRule="auto"/>
        <w:rPr>
          <w:rFonts w:ascii="Times New Roman" w:hAnsi="Times New Roman" w:cs="Times New Roman"/>
          <w:lang w:val="en-US"/>
        </w:rPr>
      </w:pPr>
      <w:proofErr w:type="gramStart"/>
      <w:r w:rsidRPr="004B4D27">
        <w:rPr>
          <w:rFonts w:ascii="Times New Roman" w:hAnsi="Times New Roman" w:cs="Times New Roman"/>
          <w:lang w:val="en-US"/>
        </w:rPr>
        <w:t>concerned</w:t>
      </w:r>
      <w:proofErr w:type="gramEnd"/>
      <w:r w:rsidRPr="004B4D27">
        <w:rPr>
          <w:rFonts w:ascii="Times New Roman" w:hAnsi="Times New Roman" w:cs="Times New Roman"/>
          <w:lang w:val="en-US"/>
        </w:rPr>
        <w:t xml:space="preserve"> about their quality of life and are willing to prioritize </w:t>
      </w:r>
      <w:proofErr w:type="spellStart"/>
      <w:r w:rsidRPr="004B4D27">
        <w:rPr>
          <w:rFonts w:ascii="Times New Roman" w:hAnsi="Times New Roman" w:cs="Times New Roman"/>
          <w:lang w:val="en-US"/>
        </w:rPr>
        <w:t>tranquillity</w:t>
      </w:r>
      <w:proofErr w:type="spellEnd"/>
      <w:r w:rsidRPr="004B4D27">
        <w:rPr>
          <w:rFonts w:ascii="Times New Roman" w:hAnsi="Times New Roman" w:cs="Times New Roman"/>
          <w:lang w:val="en-US"/>
        </w:rPr>
        <w:t xml:space="preserve"> over status and salary.</w:t>
      </w:r>
    </w:p>
    <w:p w:rsidR="00B66AA5" w:rsidRPr="004B4D27" w:rsidRDefault="00B66AA5" w:rsidP="00B66AA5">
      <w:pPr>
        <w:spacing w:line="360" w:lineRule="auto"/>
        <w:rPr>
          <w:rFonts w:ascii="Times New Roman" w:hAnsi="Times New Roman" w:cs="Times New Roman"/>
          <w:lang w:val="en-US"/>
        </w:rPr>
      </w:pPr>
      <w:r w:rsidRPr="00842B98">
        <w:rPr>
          <w:rFonts w:ascii="Times New Roman" w:hAnsi="Times New Roman" w:cs="Times New Roman"/>
          <w:b/>
          <w:lang w:val="en-US"/>
        </w:rPr>
        <w:t>C</w:t>
      </w:r>
      <w:r>
        <w:rPr>
          <w:rFonts w:ascii="Times New Roman" w:hAnsi="Times New Roman" w:cs="Times New Roman"/>
          <w:lang w:val="en-US"/>
        </w:rPr>
        <w:t xml:space="preserve">  </w:t>
      </w:r>
      <w:r w:rsidRPr="004B4D27">
        <w:rPr>
          <w:rFonts w:ascii="Times New Roman" w:hAnsi="Times New Roman" w:cs="Times New Roman"/>
          <w:lang w:val="en-US"/>
        </w:rPr>
        <w:t>However, what the report does not say is that, for people without a high salary the chances of</w:t>
      </w:r>
    </w:p>
    <w:p w:rsidR="00B66AA5" w:rsidRPr="004B4D27" w:rsidRDefault="00B66AA5" w:rsidP="00B66AA5">
      <w:pPr>
        <w:spacing w:line="360" w:lineRule="auto"/>
        <w:rPr>
          <w:rFonts w:ascii="Times New Roman" w:hAnsi="Times New Roman" w:cs="Times New Roman"/>
          <w:lang w:val="en-US"/>
        </w:rPr>
      </w:pPr>
      <w:proofErr w:type="gramStart"/>
      <w:r w:rsidRPr="004B4D27">
        <w:rPr>
          <w:rFonts w:ascii="Times New Roman" w:hAnsi="Times New Roman" w:cs="Times New Roman"/>
          <w:lang w:val="en-US"/>
        </w:rPr>
        <w:t>buying</w:t>
      </w:r>
      <w:proofErr w:type="gramEnd"/>
      <w:r w:rsidRPr="004B4D27">
        <w:rPr>
          <w:rFonts w:ascii="Times New Roman" w:hAnsi="Times New Roman" w:cs="Times New Roman"/>
          <w:lang w:val="en-US"/>
        </w:rPr>
        <w:t xml:space="preserve"> the ideal house, or indeed any house at all in the city, are becoming increasingly slim.</w:t>
      </w:r>
    </w:p>
    <w:p w:rsidR="00B66AA5" w:rsidRPr="004B4D27" w:rsidRDefault="00B66AA5" w:rsidP="00B66AA5">
      <w:pPr>
        <w:spacing w:line="360" w:lineRule="auto"/>
        <w:rPr>
          <w:rFonts w:ascii="Times New Roman" w:hAnsi="Times New Roman" w:cs="Times New Roman"/>
          <w:lang w:val="en-US"/>
        </w:rPr>
      </w:pPr>
      <w:r w:rsidRPr="004B4D27">
        <w:rPr>
          <w:rFonts w:ascii="Times New Roman" w:hAnsi="Times New Roman" w:cs="Times New Roman"/>
          <w:lang w:val="en-US"/>
        </w:rPr>
        <w:t>According to recent figures, even if we take inflation into account, average urban house values</w:t>
      </w:r>
    </w:p>
    <w:p w:rsidR="00B66AA5" w:rsidRPr="004B4D27" w:rsidRDefault="00B66AA5" w:rsidP="00B66AA5">
      <w:pPr>
        <w:spacing w:line="360" w:lineRule="auto"/>
        <w:rPr>
          <w:rFonts w:ascii="Times New Roman" w:hAnsi="Times New Roman" w:cs="Times New Roman"/>
          <w:lang w:val="en-US"/>
        </w:rPr>
      </w:pPr>
      <w:proofErr w:type="gramStart"/>
      <w:r w:rsidRPr="004B4D27">
        <w:rPr>
          <w:rFonts w:ascii="Times New Roman" w:hAnsi="Times New Roman" w:cs="Times New Roman"/>
          <w:lang w:val="en-US"/>
        </w:rPr>
        <w:t>are</w:t>
      </w:r>
      <w:proofErr w:type="gramEnd"/>
      <w:r w:rsidRPr="004B4D27">
        <w:rPr>
          <w:rFonts w:ascii="Times New Roman" w:hAnsi="Times New Roman" w:cs="Times New Roman"/>
          <w:lang w:val="en-US"/>
        </w:rPr>
        <w:t xml:space="preserve"> four times higher than they were 70 years ago. A comparison of average house prices and</w:t>
      </w:r>
    </w:p>
    <w:p w:rsidR="00B66AA5" w:rsidRPr="004B4D27" w:rsidRDefault="00B66AA5" w:rsidP="00B66AA5">
      <w:pPr>
        <w:spacing w:line="360" w:lineRule="auto"/>
        <w:rPr>
          <w:rFonts w:ascii="Times New Roman" w:hAnsi="Times New Roman" w:cs="Times New Roman"/>
          <w:lang w:val="en-US"/>
        </w:rPr>
      </w:pPr>
      <w:proofErr w:type="gramStart"/>
      <w:r w:rsidRPr="004B4D27">
        <w:rPr>
          <w:rFonts w:ascii="Times New Roman" w:hAnsi="Times New Roman" w:cs="Times New Roman"/>
          <w:lang w:val="en-US"/>
        </w:rPr>
        <w:t>average</w:t>
      </w:r>
      <w:proofErr w:type="gramEnd"/>
      <w:r w:rsidRPr="004B4D27">
        <w:rPr>
          <w:rFonts w:ascii="Times New Roman" w:hAnsi="Times New Roman" w:cs="Times New Roman"/>
          <w:lang w:val="en-US"/>
        </w:rPr>
        <w:t xml:space="preserve"> incomes is even less </w:t>
      </w:r>
      <w:proofErr w:type="spellStart"/>
      <w:r w:rsidRPr="004B4D27">
        <w:rPr>
          <w:rFonts w:ascii="Times New Roman" w:hAnsi="Times New Roman" w:cs="Times New Roman"/>
          <w:lang w:val="en-US"/>
        </w:rPr>
        <w:t>favourable</w:t>
      </w:r>
      <w:proofErr w:type="spellEnd"/>
      <w:r w:rsidRPr="004B4D27">
        <w:rPr>
          <w:rFonts w:ascii="Times New Roman" w:hAnsi="Times New Roman" w:cs="Times New Roman"/>
          <w:lang w:val="en-US"/>
        </w:rPr>
        <w:t>. Since 1940, home price rises have far exceeded rises in</w:t>
      </w:r>
    </w:p>
    <w:p w:rsidR="00B66AA5" w:rsidRPr="004B4D27" w:rsidRDefault="00B66AA5" w:rsidP="00B66AA5">
      <w:pPr>
        <w:spacing w:line="360" w:lineRule="auto"/>
        <w:rPr>
          <w:rFonts w:ascii="Times New Roman" w:hAnsi="Times New Roman" w:cs="Times New Roman"/>
          <w:lang w:val="en-US"/>
        </w:rPr>
      </w:pPr>
      <w:proofErr w:type="gramStart"/>
      <w:r w:rsidRPr="004B4D27">
        <w:rPr>
          <w:rFonts w:ascii="Times New Roman" w:hAnsi="Times New Roman" w:cs="Times New Roman"/>
          <w:lang w:val="en-US"/>
        </w:rPr>
        <w:t>average</w:t>
      </w:r>
      <w:proofErr w:type="gramEnd"/>
      <w:r w:rsidRPr="004B4D27">
        <w:rPr>
          <w:rFonts w:ascii="Times New Roman" w:hAnsi="Times New Roman" w:cs="Times New Roman"/>
          <w:lang w:val="en-US"/>
        </w:rPr>
        <w:t xml:space="preserve"> salaries.</w:t>
      </w:r>
    </w:p>
    <w:p w:rsidR="00B66AA5" w:rsidRPr="004B4D27" w:rsidRDefault="00B66AA5" w:rsidP="00B66AA5">
      <w:pPr>
        <w:spacing w:line="360" w:lineRule="auto"/>
        <w:rPr>
          <w:rFonts w:ascii="Times New Roman" w:hAnsi="Times New Roman" w:cs="Times New Roman"/>
          <w:lang w:val="en-US"/>
        </w:rPr>
      </w:pPr>
      <w:r w:rsidRPr="004B4D27">
        <w:rPr>
          <w:rFonts w:ascii="Times New Roman" w:hAnsi="Times New Roman" w:cs="Times New Roman"/>
          <w:b/>
          <w:bCs/>
          <w:lang w:val="en-US"/>
        </w:rPr>
        <w:t>D</w:t>
      </w:r>
      <w:r>
        <w:rPr>
          <w:rFonts w:ascii="Times New Roman" w:hAnsi="Times New Roman" w:cs="Times New Roman"/>
          <w:b/>
          <w:bCs/>
          <w:lang w:val="en-US"/>
        </w:rPr>
        <w:t xml:space="preserve"> </w:t>
      </w:r>
      <w:r w:rsidRPr="004B4D27">
        <w:rPr>
          <w:rFonts w:ascii="Times New Roman" w:hAnsi="Times New Roman" w:cs="Times New Roman"/>
          <w:lang w:val="en-US"/>
        </w:rPr>
        <w:t>For those who can, moving to the countryside is an option. In most developed countries, the roads,</w:t>
      </w:r>
    </w:p>
    <w:p w:rsidR="00B66AA5" w:rsidRPr="004B4D27" w:rsidRDefault="00B66AA5" w:rsidP="00B66AA5">
      <w:pPr>
        <w:spacing w:line="360" w:lineRule="auto"/>
        <w:rPr>
          <w:rFonts w:ascii="Times New Roman" w:hAnsi="Times New Roman" w:cs="Times New Roman"/>
          <w:lang w:val="en-US"/>
        </w:rPr>
      </w:pPr>
      <w:proofErr w:type="gramStart"/>
      <w:r w:rsidRPr="004B4D27">
        <w:rPr>
          <w:rFonts w:ascii="Times New Roman" w:hAnsi="Times New Roman" w:cs="Times New Roman"/>
          <w:lang w:val="en-US"/>
        </w:rPr>
        <w:t>power</w:t>
      </w:r>
      <w:proofErr w:type="gramEnd"/>
      <w:r w:rsidRPr="004B4D27">
        <w:rPr>
          <w:rFonts w:ascii="Times New Roman" w:hAnsi="Times New Roman" w:cs="Times New Roman"/>
          <w:lang w:val="en-US"/>
        </w:rPr>
        <w:t xml:space="preserve"> supply and communication facilities are adequate for their needs. Indeed, improvements in</w:t>
      </w:r>
    </w:p>
    <w:p w:rsidR="00B66AA5" w:rsidRPr="004B4D27" w:rsidRDefault="00B66AA5" w:rsidP="00B66AA5">
      <w:pPr>
        <w:spacing w:line="360" w:lineRule="auto"/>
        <w:rPr>
          <w:rFonts w:ascii="Times New Roman" w:hAnsi="Times New Roman" w:cs="Times New Roman"/>
          <w:lang w:val="en-US"/>
        </w:rPr>
      </w:pPr>
      <w:proofErr w:type="gramStart"/>
      <w:r w:rsidRPr="004B4D27">
        <w:rPr>
          <w:rFonts w:ascii="Times New Roman" w:hAnsi="Times New Roman" w:cs="Times New Roman"/>
          <w:lang w:val="en-US"/>
        </w:rPr>
        <w:t>telecommunications</w:t>
      </w:r>
      <w:proofErr w:type="gramEnd"/>
      <w:r w:rsidRPr="004B4D27">
        <w:rPr>
          <w:rFonts w:ascii="Times New Roman" w:hAnsi="Times New Roman" w:cs="Times New Roman"/>
          <w:lang w:val="en-US"/>
        </w:rPr>
        <w:t xml:space="preserve"> make telecommuting an increasingly attractive proposition.</w:t>
      </w:r>
    </w:p>
    <w:p w:rsidR="00B66AA5" w:rsidRPr="004B4D27" w:rsidRDefault="00B66AA5" w:rsidP="00B66AA5">
      <w:pPr>
        <w:spacing w:line="360" w:lineRule="auto"/>
        <w:rPr>
          <w:rFonts w:ascii="Times New Roman" w:hAnsi="Times New Roman" w:cs="Times New Roman"/>
          <w:lang w:val="en-US"/>
        </w:rPr>
      </w:pPr>
      <w:r w:rsidRPr="00842B98">
        <w:rPr>
          <w:rFonts w:ascii="Times New Roman" w:hAnsi="Times New Roman" w:cs="Times New Roman"/>
          <w:b/>
          <w:lang w:val="en-US"/>
        </w:rPr>
        <w:t>E</w:t>
      </w:r>
      <w:r>
        <w:rPr>
          <w:rFonts w:ascii="Times New Roman" w:hAnsi="Times New Roman" w:cs="Times New Roman"/>
          <w:lang w:val="en-US"/>
        </w:rPr>
        <w:t xml:space="preserve"> </w:t>
      </w:r>
      <w:r w:rsidRPr="004B4D27">
        <w:rPr>
          <w:rFonts w:ascii="Times New Roman" w:hAnsi="Times New Roman" w:cs="Times New Roman"/>
          <w:lang w:val="en-US"/>
        </w:rPr>
        <w:t xml:space="preserve">Those forced to stay behind in urban life are increasingly yearning for </w:t>
      </w:r>
      <w:proofErr w:type="spellStart"/>
      <w:r w:rsidRPr="004B4D27">
        <w:rPr>
          <w:rFonts w:ascii="Times New Roman" w:hAnsi="Times New Roman" w:cs="Times New Roman"/>
          <w:lang w:val="en-US"/>
        </w:rPr>
        <w:t>neighbourhoods</w:t>
      </w:r>
      <w:proofErr w:type="spellEnd"/>
      <w:r w:rsidRPr="004B4D27">
        <w:rPr>
          <w:rFonts w:ascii="Times New Roman" w:hAnsi="Times New Roman" w:cs="Times New Roman"/>
          <w:lang w:val="en-US"/>
        </w:rPr>
        <w:t xml:space="preserve"> that </w:t>
      </w:r>
      <w:proofErr w:type="spellStart"/>
      <w:r w:rsidRPr="004B4D27">
        <w:rPr>
          <w:rFonts w:ascii="Times New Roman" w:hAnsi="Times New Roman" w:cs="Times New Roman"/>
          <w:lang w:val="en-US"/>
        </w:rPr>
        <w:t>arevillage</w:t>
      </w:r>
      <w:proofErr w:type="spellEnd"/>
      <w:r w:rsidRPr="004B4D27">
        <w:rPr>
          <w:rFonts w:ascii="Times New Roman" w:hAnsi="Times New Roman" w:cs="Times New Roman"/>
          <w:lang w:val="en-US"/>
        </w:rPr>
        <w:t xml:space="preserve">’ like in feel. Indeed those who market new homes are increasingly using such terms </w:t>
      </w:r>
      <w:proofErr w:type="spellStart"/>
      <w:r w:rsidRPr="004B4D27">
        <w:rPr>
          <w:rFonts w:ascii="Times New Roman" w:hAnsi="Times New Roman" w:cs="Times New Roman"/>
          <w:lang w:val="en-US"/>
        </w:rPr>
        <w:t>toattract</w:t>
      </w:r>
      <w:proofErr w:type="spellEnd"/>
      <w:r w:rsidRPr="004B4D27">
        <w:rPr>
          <w:rFonts w:ascii="Times New Roman" w:hAnsi="Times New Roman" w:cs="Times New Roman"/>
          <w:lang w:val="en-US"/>
        </w:rPr>
        <w:t xml:space="preserve"> buyers. Interestingly, the idea of urban villages is not a new one. The term was coined50 years ago, by the American sociologist Herbert </w:t>
      </w:r>
      <w:proofErr w:type="spellStart"/>
      <w:r w:rsidRPr="004B4D27">
        <w:rPr>
          <w:rFonts w:ascii="Times New Roman" w:hAnsi="Times New Roman" w:cs="Times New Roman"/>
          <w:lang w:val="en-US"/>
        </w:rPr>
        <w:t>Gans</w:t>
      </w:r>
      <w:proofErr w:type="spellEnd"/>
      <w:r w:rsidRPr="004B4D27">
        <w:rPr>
          <w:rFonts w:ascii="Times New Roman" w:hAnsi="Times New Roman" w:cs="Times New Roman"/>
          <w:lang w:val="en-US"/>
        </w:rPr>
        <w:t xml:space="preserve"> in his study of the Italian-American</w:t>
      </w:r>
    </w:p>
    <w:p w:rsidR="00B66AA5" w:rsidRPr="004B4D27" w:rsidRDefault="00B66AA5" w:rsidP="00B66AA5">
      <w:pPr>
        <w:spacing w:line="360" w:lineRule="auto"/>
        <w:rPr>
          <w:rFonts w:ascii="Times New Roman" w:hAnsi="Times New Roman" w:cs="Times New Roman"/>
          <w:lang w:val="en-US"/>
        </w:rPr>
      </w:pPr>
      <w:proofErr w:type="gramStart"/>
      <w:r w:rsidRPr="004B4D27">
        <w:rPr>
          <w:rFonts w:ascii="Times New Roman" w:hAnsi="Times New Roman" w:cs="Times New Roman"/>
          <w:lang w:val="en-US"/>
        </w:rPr>
        <w:t>communities</w:t>
      </w:r>
      <w:proofErr w:type="gramEnd"/>
      <w:r w:rsidRPr="004B4D27">
        <w:rPr>
          <w:rFonts w:ascii="Times New Roman" w:hAnsi="Times New Roman" w:cs="Times New Roman"/>
          <w:lang w:val="en-US"/>
        </w:rPr>
        <w:t xml:space="preserve"> of Boston. According to </w:t>
      </w:r>
      <w:proofErr w:type="spellStart"/>
      <w:r w:rsidRPr="004B4D27">
        <w:rPr>
          <w:rFonts w:ascii="Times New Roman" w:hAnsi="Times New Roman" w:cs="Times New Roman"/>
          <w:lang w:val="en-US"/>
        </w:rPr>
        <w:t>Gans</w:t>
      </w:r>
      <w:proofErr w:type="spellEnd"/>
      <w:r w:rsidRPr="004B4D27">
        <w:rPr>
          <w:rFonts w:ascii="Times New Roman" w:hAnsi="Times New Roman" w:cs="Times New Roman"/>
          <w:lang w:val="en-US"/>
        </w:rPr>
        <w:t xml:space="preserve">, the communities he studied refashioned </w:t>
      </w:r>
      <w:proofErr w:type="spellStart"/>
      <w:r w:rsidRPr="004B4D27">
        <w:rPr>
          <w:rFonts w:ascii="Times New Roman" w:hAnsi="Times New Roman" w:cs="Times New Roman"/>
          <w:lang w:val="en-US"/>
        </w:rPr>
        <w:t>urbanspace</w:t>
      </w:r>
      <w:proofErr w:type="spellEnd"/>
      <w:r w:rsidRPr="004B4D27">
        <w:rPr>
          <w:rFonts w:ascii="Times New Roman" w:hAnsi="Times New Roman" w:cs="Times New Roman"/>
          <w:lang w:val="en-US"/>
        </w:rPr>
        <w:t xml:space="preserve"> in an attempt to recreate the intimate feel of the Southern Italian villages they came from.</w:t>
      </w:r>
    </w:p>
    <w:p w:rsidR="00B66AA5" w:rsidRPr="004B4D27" w:rsidRDefault="00B66AA5" w:rsidP="00B66AA5">
      <w:pPr>
        <w:spacing w:line="360" w:lineRule="auto"/>
        <w:rPr>
          <w:rFonts w:ascii="Times New Roman" w:hAnsi="Times New Roman" w:cs="Times New Roman"/>
          <w:lang w:val="en-US"/>
        </w:rPr>
      </w:pPr>
      <w:r w:rsidRPr="004B4D27">
        <w:rPr>
          <w:rFonts w:ascii="Times New Roman" w:hAnsi="Times New Roman" w:cs="Times New Roman"/>
          <w:lang w:val="en-US"/>
        </w:rPr>
        <w:t xml:space="preserve">He argued that American cities as a whole could be seen as a patchwork of different </w:t>
      </w:r>
      <w:proofErr w:type="spellStart"/>
      <w:r w:rsidRPr="004B4D27">
        <w:rPr>
          <w:rFonts w:ascii="Times New Roman" w:hAnsi="Times New Roman" w:cs="Times New Roman"/>
          <w:lang w:val="en-US"/>
        </w:rPr>
        <w:t>villagesin</w:t>
      </w:r>
      <w:proofErr w:type="spellEnd"/>
      <w:r w:rsidRPr="004B4D27">
        <w:rPr>
          <w:rFonts w:ascii="Times New Roman" w:hAnsi="Times New Roman" w:cs="Times New Roman"/>
          <w:lang w:val="en-US"/>
        </w:rPr>
        <w:t xml:space="preserve"> which non-urban immigrants attempted to shape the city to resemble the places in the </w:t>
      </w:r>
      <w:proofErr w:type="spellStart"/>
      <w:r w:rsidRPr="004B4D27">
        <w:rPr>
          <w:rFonts w:ascii="Times New Roman" w:hAnsi="Times New Roman" w:cs="Times New Roman"/>
          <w:lang w:val="en-US"/>
        </w:rPr>
        <w:t>oldcountry</w:t>
      </w:r>
      <w:proofErr w:type="spellEnd"/>
      <w:r w:rsidRPr="004B4D27">
        <w:rPr>
          <w:rFonts w:ascii="Times New Roman" w:hAnsi="Times New Roman" w:cs="Times New Roman"/>
          <w:lang w:val="en-US"/>
        </w:rPr>
        <w:t xml:space="preserve"> that they had left behind. His findings may w ell resonate with today’s native urbanites</w:t>
      </w:r>
    </w:p>
    <w:p w:rsidR="00B66AA5" w:rsidRPr="00B24F85" w:rsidRDefault="00B66AA5" w:rsidP="00B66AA5">
      <w:pPr>
        <w:spacing w:line="360" w:lineRule="auto"/>
        <w:rPr>
          <w:rFonts w:ascii="Times New Roman" w:hAnsi="Times New Roman" w:cs="Times New Roman"/>
          <w:lang w:val="en-US"/>
        </w:rPr>
      </w:pPr>
      <w:proofErr w:type="gramStart"/>
      <w:r w:rsidRPr="00B24F85">
        <w:rPr>
          <w:rFonts w:ascii="Times New Roman" w:hAnsi="Times New Roman" w:cs="Times New Roman"/>
          <w:lang w:val="en-US"/>
        </w:rPr>
        <w:t>yearning</w:t>
      </w:r>
      <w:proofErr w:type="gramEnd"/>
      <w:r w:rsidRPr="00B24F85">
        <w:rPr>
          <w:rFonts w:ascii="Times New Roman" w:hAnsi="Times New Roman" w:cs="Times New Roman"/>
          <w:lang w:val="en-US"/>
        </w:rPr>
        <w:t xml:space="preserve"> for village life.</w:t>
      </w: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b/>
          <w:bCs/>
          <w:sz w:val="32"/>
          <w:lang w:val="en-US"/>
        </w:rPr>
      </w:pPr>
    </w:p>
    <w:p w:rsidR="00B66AA5" w:rsidRPr="00842B98" w:rsidRDefault="00B66AA5" w:rsidP="00B66AA5">
      <w:pPr>
        <w:spacing w:line="360" w:lineRule="auto"/>
        <w:rPr>
          <w:rFonts w:ascii="Times New Roman" w:hAnsi="Times New Roman" w:cs="Times New Roman"/>
          <w:b/>
          <w:bCs/>
          <w:iCs/>
          <w:sz w:val="32"/>
          <w:lang w:val="en-US"/>
        </w:rPr>
      </w:pPr>
      <w:r w:rsidRPr="00842B98">
        <w:rPr>
          <w:rFonts w:ascii="Times New Roman" w:hAnsi="Times New Roman" w:cs="Times New Roman"/>
          <w:b/>
          <w:bCs/>
          <w:sz w:val="32"/>
          <w:lang w:val="en-US"/>
        </w:rPr>
        <w:lastRenderedPageBreak/>
        <w:t>Theme 32</w:t>
      </w:r>
      <w:r>
        <w:rPr>
          <w:rFonts w:ascii="Times New Roman" w:hAnsi="Times New Roman" w:cs="Times New Roman"/>
          <w:b/>
          <w:bCs/>
          <w:sz w:val="32"/>
          <w:lang w:val="en-US"/>
        </w:rPr>
        <w:t xml:space="preserve"> </w:t>
      </w:r>
      <w:r w:rsidRPr="00842B98">
        <w:rPr>
          <w:rFonts w:ascii="Times New Roman" w:hAnsi="Times New Roman" w:cs="Times New Roman"/>
          <w:b/>
          <w:bCs/>
          <w:sz w:val="32"/>
          <w:lang w:val="en-US"/>
        </w:rPr>
        <w:t>Cities and country life: Best place to live</w:t>
      </w:r>
      <w:r w:rsidRPr="00842B98">
        <w:rPr>
          <w:rFonts w:ascii="Times New Roman" w:hAnsi="Times New Roman" w:cs="Times New Roman"/>
          <w:b/>
          <w:bCs/>
          <w:i/>
          <w:iCs/>
          <w:sz w:val="32"/>
          <w:lang w:val="en-US"/>
        </w:rPr>
        <w:t xml:space="preserve">. </w:t>
      </w:r>
    </w:p>
    <w:p w:rsidR="00B66AA5" w:rsidRPr="00687CB2" w:rsidRDefault="00B66AA5" w:rsidP="00B66AA5">
      <w:pPr>
        <w:spacing w:line="360" w:lineRule="auto"/>
        <w:rPr>
          <w:rFonts w:ascii="Times New Roman" w:hAnsi="Times New Roman" w:cs="Times New Roman"/>
          <w:b/>
          <w:bCs/>
          <w:lang w:val="en-US"/>
        </w:rPr>
      </w:pPr>
      <w:r w:rsidRPr="00687CB2">
        <w:rPr>
          <w:rFonts w:ascii="Times New Roman" w:hAnsi="Times New Roman" w:cs="Times New Roman"/>
          <w:b/>
          <w:bCs/>
          <w:lang w:val="en-US"/>
        </w:rPr>
        <w:t>Aims</w:t>
      </w:r>
    </w:p>
    <w:p w:rsidR="00B66AA5" w:rsidRPr="00687CB2" w:rsidRDefault="00B66AA5" w:rsidP="00B66AA5">
      <w:pPr>
        <w:spacing w:line="360" w:lineRule="auto"/>
        <w:rPr>
          <w:rFonts w:ascii="Times New Roman" w:hAnsi="Times New Roman" w:cs="Times New Roman"/>
          <w:bCs/>
          <w:lang w:val="en-US"/>
        </w:rPr>
      </w:pPr>
      <w:r w:rsidRPr="00687CB2">
        <w:rPr>
          <w:rFonts w:ascii="Times New Roman" w:hAnsi="Times New Roman" w:cs="Times New Roman"/>
          <w:bCs/>
          <w:lang w:val="en-US"/>
        </w:rPr>
        <w:t>By the end of Year 4 students will be expected to reach a level of reading proficiency equivalent to Band C1 in the CEFR.</w:t>
      </w:r>
    </w:p>
    <w:p w:rsidR="00B66AA5" w:rsidRPr="00687CB2" w:rsidRDefault="00B66AA5" w:rsidP="00B66AA5">
      <w:pPr>
        <w:spacing w:line="360" w:lineRule="auto"/>
        <w:rPr>
          <w:rFonts w:ascii="Times New Roman" w:hAnsi="Times New Roman" w:cs="Times New Roman"/>
          <w:bCs/>
          <w:lang w:val="en-US"/>
        </w:rPr>
      </w:pPr>
      <w:r w:rsidRPr="00687CB2">
        <w:rPr>
          <w:rFonts w:ascii="Times New Roman" w:hAnsi="Times New Roman" w:cs="Times New Roman"/>
          <w:bCs/>
          <w:lang w:val="en-US"/>
        </w:rPr>
        <w:t>By the end of Year 1 students will be able to read and understand a range of text types to a level approaching Band B1 in the CEFR.</w:t>
      </w:r>
    </w:p>
    <w:p w:rsidR="00B66AA5" w:rsidRPr="00687CB2" w:rsidRDefault="00B66AA5" w:rsidP="00B66AA5">
      <w:pPr>
        <w:spacing w:line="360" w:lineRule="auto"/>
        <w:rPr>
          <w:rFonts w:ascii="Times New Roman" w:hAnsi="Times New Roman" w:cs="Times New Roman"/>
          <w:b/>
          <w:bCs/>
          <w:lang w:val="en-US"/>
        </w:rPr>
      </w:pPr>
      <w:r w:rsidRPr="00687CB2">
        <w:rPr>
          <w:rFonts w:ascii="Times New Roman" w:hAnsi="Times New Roman" w:cs="Times New Roman"/>
          <w:b/>
          <w:bCs/>
          <w:lang w:val="en-US"/>
        </w:rPr>
        <w:t>Objectives</w:t>
      </w:r>
    </w:p>
    <w:p w:rsidR="00B66AA5" w:rsidRPr="00687CB2" w:rsidRDefault="00B66AA5" w:rsidP="00B66AA5">
      <w:pPr>
        <w:spacing w:line="360" w:lineRule="auto"/>
        <w:rPr>
          <w:rFonts w:ascii="Times New Roman" w:hAnsi="Times New Roman" w:cs="Times New Roman"/>
          <w:bCs/>
          <w:lang w:val="en-US"/>
        </w:rPr>
      </w:pPr>
      <w:r w:rsidRPr="00687CB2">
        <w:rPr>
          <w:rFonts w:ascii="Times New Roman" w:hAnsi="Times New Roman" w:cs="Times New Roman"/>
          <w:bCs/>
          <w:lang w:val="en-US"/>
        </w:rPr>
        <w:t>By the end of the Year 1 students will:</w:t>
      </w:r>
    </w:p>
    <w:p w:rsidR="00B66AA5" w:rsidRPr="00687CB2" w:rsidRDefault="00B66AA5" w:rsidP="00B66AA5">
      <w:pPr>
        <w:spacing w:line="360" w:lineRule="auto"/>
        <w:rPr>
          <w:rFonts w:ascii="Times New Roman" w:hAnsi="Times New Roman" w:cs="Times New Roman"/>
          <w:bCs/>
          <w:lang w:val="en-US"/>
        </w:rPr>
      </w:pPr>
      <w:r w:rsidRPr="00687CB2">
        <w:rPr>
          <w:rFonts w:ascii="Times New Roman" w:hAnsi="Times New Roman" w:cs="Times New Roman"/>
          <w:bCs/>
          <w:lang w:val="en-US"/>
        </w:rPr>
        <w:t>•</w:t>
      </w:r>
      <w:r w:rsidRPr="00687CB2">
        <w:rPr>
          <w:rFonts w:ascii="Times New Roman" w:hAnsi="Times New Roman" w:cs="Times New Roman"/>
          <w:bCs/>
          <w:lang w:val="en-US"/>
        </w:rPr>
        <w:tab/>
        <w:t>be able to   understand the main points in short newspaper articles about current and familiar topics.</w:t>
      </w:r>
    </w:p>
    <w:p w:rsidR="00B66AA5" w:rsidRPr="00687CB2" w:rsidRDefault="00B66AA5" w:rsidP="00B66AA5">
      <w:pPr>
        <w:spacing w:line="360" w:lineRule="auto"/>
        <w:rPr>
          <w:rFonts w:ascii="Times New Roman" w:hAnsi="Times New Roman" w:cs="Times New Roman"/>
          <w:bCs/>
          <w:lang w:val="en-US"/>
        </w:rPr>
      </w:pPr>
      <w:r w:rsidRPr="00687CB2">
        <w:rPr>
          <w:rFonts w:ascii="Times New Roman" w:hAnsi="Times New Roman" w:cs="Times New Roman"/>
          <w:bCs/>
          <w:lang w:val="en-US"/>
        </w:rPr>
        <w:t>•</w:t>
      </w:r>
      <w:r w:rsidRPr="00687CB2">
        <w:rPr>
          <w:rFonts w:ascii="Times New Roman" w:hAnsi="Times New Roman" w:cs="Times New Roman"/>
          <w:bCs/>
          <w:lang w:val="en-US"/>
        </w:rPr>
        <w:tab/>
        <w:t xml:space="preserve">be able </w:t>
      </w:r>
      <w:proofErr w:type="gramStart"/>
      <w:r w:rsidRPr="00687CB2">
        <w:rPr>
          <w:rFonts w:ascii="Times New Roman" w:hAnsi="Times New Roman" w:cs="Times New Roman"/>
          <w:bCs/>
          <w:lang w:val="en-US"/>
        </w:rPr>
        <w:t>to  guess</w:t>
      </w:r>
      <w:proofErr w:type="gramEnd"/>
      <w:r w:rsidRPr="00687CB2">
        <w:rPr>
          <w:rFonts w:ascii="Times New Roman" w:hAnsi="Times New Roman" w:cs="Times New Roman"/>
          <w:bCs/>
          <w:lang w:val="en-US"/>
        </w:rPr>
        <w:t xml:space="preserve"> the meaning of single unknown words from context </w:t>
      </w:r>
    </w:p>
    <w:p w:rsidR="00B66AA5" w:rsidRPr="00687CB2" w:rsidRDefault="00B66AA5" w:rsidP="00B66AA5">
      <w:pPr>
        <w:spacing w:line="360" w:lineRule="auto"/>
        <w:rPr>
          <w:rFonts w:ascii="Times New Roman" w:hAnsi="Times New Roman" w:cs="Times New Roman"/>
          <w:bCs/>
          <w:lang w:val="en-US"/>
        </w:rPr>
      </w:pPr>
      <w:r w:rsidRPr="00687CB2">
        <w:rPr>
          <w:rFonts w:ascii="Times New Roman" w:hAnsi="Times New Roman" w:cs="Times New Roman"/>
          <w:bCs/>
          <w:lang w:val="en-US"/>
        </w:rPr>
        <w:t>•</w:t>
      </w:r>
      <w:r w:rsidRPr="00687CB2">
        <w:rPr>
          <w:rFonts w:ascii="Times New Roman" w:hAnsi="Times New Roman" w:cs="Times New Roman"/>
          <w:bCs/>
          <w:lang w:val="en-US"/>
        </w:rPr>
        <w:tab/>
        <w:t xml:space="preserve">be able to skim short texts and find relevant facts and information </w:t>
      </w:r>
    </w:p>
    <w:p w:rsidR="00B66AA5" w:rsidRPr="00687CB2" w:rsidRDefault="00B66AA5" w:rsidP="00B66AA5">
      <w:pPr>
        <w:spacing w:line="360" w:lineRule="auto"/>
        <w:rPr>
          <w:rFonts w:ascii="Times New Roman" w:hAnsi="Times New Roman" w:cs="Times New Roman"/>
          <w:bCs/>
          <w:lang w:val="en-US"/>
        </w:rPr>
      </w:pPr>
      <w:r w:rsidRPr="00687CB2">
        <w:rPr>
          <w:rFonts w:ascii="Times New Roman" w:hAnsi="Times New Roman" w:cs="Times New Roman"/>
          <w:bCs/>
          <w:lang w:val="en-US"/>
        </w:rPr>
        <w:t>•</w:t>
      </w:r>
      <w:r w:rsidRPr="00687CB2">
        <w:rPr>
          <w:rFonts w:ascii="Times New Roman" w:hAnsi="Times New Roman" w:cs="Times New Roman"/>
          <w:bCs/>
          <w:lang w:val="en-US"/>
        </w:rPr>
        <w:tab/>
        <w:t>be able to understand the most important information in short factual texts</w:t>
      </w:r>
    </w:p>
    <w:p w:rsidR="00B66AA5" w:rsidRPr="00687CB2" w:rsidRDefault="00B66AA5" w:rsidP="00B66AA5">
      <w:pPr>
        <w:spacing w:line="360" w:lineRule="auto"/>
        <w:rPr>
          <w:rFonts w:ascii="Times New Roman" w:hAnsi="Times New Roman" w:cs="Times New Roman"/>
          <w:bCs/>
          <w:lang w:val="en-US"/>
        </w:rPr>
      </w:pPr>
      <w:r w:rsidRPr="00687CB2">
        <w:rPr>
          <w:rFonts w:ascii="Times New Roman" w:hAnsi="Times New Roman" w:cs="Times New Roman"/>
          <w:bCs/>
          <w:lang w:val="en-US"/>
        </w:rPr>
        <w:t>•</w:t>
      </w:r>
      <w:r w:rsidRPr="00687CB2">
        <w:rPr>
          <w:rFonts w:ascii="Times New Roman" w:hAnsi="Times New Roman" w:cs="Times New Roman"/>
          <w:bCs/>
          <w:lang w:val="en-US"/>
        </w:rPr>
        <w:tab/>
        <w:t xml:space="preserve">be able to understand simple messages and standard letters </w:t>
      </w:r>
    </w:p>
    <w:p w:rsidR="00B66AA5" w:rsidRPr="00687CB2" w:rsidRDefault="00B66AA5" w:rsidP="00B66AA5">
      <w:pPr>
        <w:spacing w:line="360" w:lineRule="auto"/>
        <w:rPr>
          <w:rFonts w:ascii="Times New Roman" w:hAnsi="Times New Roman" w:cs="Times New Roman"/>
          <w:bCs/>
          <w:lang w:val="en-US"/>
        </w:rPr>
      </w:pPr>
      <w:r w:rsidRPr="00687CB2">
        <w:rPr>
          <w:rFonts w:ascii="Times New Roman" w:hAnsi="Times New Roman" w:cs="Times New Roman"/>
          <w:bCs/>
          <w:lang w:val="en-US"/>
        </w:rPr>
        <w:t>•</w:t>
      </w:r>
      <w:r w:rsidRPr="00687CB2">
        <w:rPr>
          <w:rFonts w:ascii="Times New Roman" w:hAnsi="Times New Roman" w:cs="Times New Roman"/>
          <w:bCs/>
          <w:lang w:val="en-US"/>
        </w:rPr>
        <w:tab/>
        <w:t>be able to understand the plot of a clearly structured story and recognize the most important episodes and events.</w:t>
      </w:r>
    </w:p>
    <w:p w:rsidR="00B66AA5" w:rsidRPr="00687CB2" w:rsidRDefault="00B66AA5" w:rsidP="00B66AA5">
      <w:pPr>
        <w:spacing w:line="360" w:lineRule="auto"/>
        <w:rPr>
          <w:rFonts w:ascii="Times New Roman" w:hAnsi="Times New Roman" w:cs="Times New Roman"/>
          <w:bCs/>
          <w:lang w:val="en-US"/>
        </w:rPr>
      </w:pPr>
      <w:r w:rsidRPr="00687CB2">
        <w:rPr>
          <w:rFonts w:ascii="Times New Roman" w:hAnsi="Times New Roman" w:cs="Times New Roman"/>
          <w:bCs/>
          <w:lang w:val="en-US"/>
        </w:rPr>
        <w:t>•</w:t>
      </w:r>
      <w:r w:rsidRPr="00687CB2">
        <w:rPr>
          <w:rFonts w:ascii="Times New Roman" w:hAnsi="Times New Roman" w:cs="Times New Roman"/>
          <w:bCs/>
          <w:lang w:val="en-US"/>
        </w:rPr>
        <w:tab/>
        <w:t>be able to distinguish purposes in reading</w:t>
      </w:r>
    </w:p>
    <w:p w:rsidR="00B66AA5" w:rsidRPr="00687CB2" w:rsidRDefault="00B66AA5" w:rsidP="00B66AA5">
      <w:pPr>
        <w:spacing w:line="360" w:lineRule="auto"/>
        <w:rPr>
          <w:rFonts w:ascii="Times New Roman" w:hAnsi="Times New Roman" w:cs="Times New Roman"/>
          <w:bCs/>
          <w:lang w:val="en-US"/>
        </w:rPr>
      </w:pPr>
      <w:r w:rsidRPr="00687CB2">
        <w:rPr>
          <w:rFonts w:ascii="Times New Roman" w:hAnsi="Times New Roman" w:cs="Times New Roman"/>
          <w:bCs/>
          <w:lang w:val="en-US"/>
        </w:rPr>
        <w:t>•</w:t>
      </w:r>
      <w:r w:rsidRPr="00687CB2">
        <w:rPr>
          <w:rFonts w:ascii="Times New Roman" w:hAnsi="Times New Roman" w:cs="Times New Roman"/>
          <w:bCs/>
          <w:lang w:val="en-US"/>
        </w:rPr>
        <w:tab/>
        <w:t>be aware of their own reading problems and possible ways of dealing with them.</w:t>
      </w:r>
    </w:p>
    <w:p w:rsidR="00B66AA5" w:rsidRPr="00D8693D" w:rsidRDefault="00B66AA5" w:rsidP="00B66AA5">
      <w:pPr>
        <w:spacing w:line="360" w:lineRule="auto"/>
        <w:rPr>
          <w:rFonts w:ascii="Times New Roman" w:hAnsi="Times New Roman" w:cs="Times New Roman"/>
          <w:i/>
          <w:iCs/>
          <w:lang w:val="de-DE"/>
        </w:rPr>
      </w:pPr>
      <w:proofErr w:type="spellStart"/>
      <w:r w:rsidRPr="00D8693D">
        <w:rPr>
          <w:rFonts w:ascii="Times New Roman" w:hAnsi="Times New Roman" w:cs="Times New Roman"/>
          <w:i/>
          <w:iCs/>
          <w:lang w:val="de-DE"/>
        </w:rPr>
        <w:t>Example</w:t>
      </w:r>
      <w:proofErr w:type="spellEnd"/>
      <w:r w:rsidRPr="00D8693D">
        <w:rPr>
          <w:rFonts w:ascii="Times New Roman" w:hAnsi="Times New Roman" w:cs="Times New Roman"/>
          <w:i/>
          <w:iCs/>
          <w:lang w:val="de-DE"/>
        </w:rPr>
        <w:t xml:space="preserve">: </w:t>
      </w:r>
      <w:r w:rsidRPr="00D8693D">
        <w:rPr>
          <w:rFonts w:ascii="Times New Roman" w:hAnsi="Times New Roman" w:cs="Times New Roman"/>
          <w:lang w:val="de-DE"/>
        </w:rPr>
        <w:t xml:space="preserve">Paragraph </w:t>
      </w:r>
      <w:proofErr w:type="spellStart"/>
      <w:r w:rsidRPr="00D8693D">
        <w:rPr>
          <w:rFonts w:ascii="Times New Roman" w:hAnsi="Times New Roman" w:cs="Times New Roman"/>
          <w:lang w:val="de-DE"/>
        </w:rPr>
        <w:t>A</w:t>
      </w:r>
      <w:r w:rsidRPr="00D8693D">
        <w:rPr>
          <w:rFonts w:ascii="Times New Roman" w:hAnsi="Times New Roman" w:cs="Times New Roman"/>
          <w:i/>
          <w:iCs/>
          <w:lang w:val="de-DE"/>
        </w:rPr>
        <w:t>Answer</w:t>
      </w:r>
      <w:proofErr w:type="spellEnd"/>
      <w:r w:rsidRPr="00D8693D">
        <w:rPr>
          <w:rFonts w:ascii="Times New Roman" w:hAnsi="Times New Roman" w:cs="Times New Roman"/>
          <w:i/>
          <w:iCs/>
          <w:lang w:val="de-DE"/>
        </w:rPr>
        <w:t>: v</w:t>
      </w:r>
    </w:p>
    <w:p w:rsidR="00B66AA5" w:rsidRPr="00D8693D" w:rsidRDefault="00B66AA5" w:rsidP="00B66AA5">
      <w:pPr>
        <w:spacing w:line="360" w:lineRule="auto"/>
        <w:rPr>
          <w:rFonts w:ascii="Times New Roman" w:hAnsi="Times New Roman" w:cs="Times New Roman"/>
          <w:lang w:val="de-DE"/>
        </w:rPr>
      </w:pPr>
      <w:r w:rsidRPr="00D8693D">
        <w:rPr>
          <w:rFonts w:ascii="Times New Roman" w:hAnsi="Times New Roman" w:cs="Times New Roman"/>
          <w:lang w:val="de-DE"/>
        </w:rPr>
        <w:t>1 Paragraph B ____________</w:t>
      </w:r>
    </w:p>
    <w:p w:rsidR="00B66AA5" w:rsidRPr="00D8693D" w:rsidRDefault="00B66AA5" w:rsidP="00B66AA5">
      <w:pPr>
        <w:spacing w:line="360" w:lineRule="auto"/>
        <w:rPr>
          <w:rFonts w:ascii="Times New Roman" w:hAnsi="Times New Roman" w:cs="Times New Roman"/>
          <w:lang w:val="de-DE"/>
        </w:rPr>
      </w:pPr>
      <w:r w:rsidRPr="00D8693D">
        <w:rPr>
          <w:rFonts w:ascii="Times New Roman" w:hAnsi="Times New Roman" w:cs="Times New Roman"/>
          <w:lang w:val="de-DE"/>
        </w:rPr>
        <w:t>2 Paragraph C ____________</w:t>
      </w:r>
    </w:p>
    <w:p w:rsidR="00B66AA5" w:rsidRPr="00D8693D" w:rsidRDefault="00B66AA5" w:rsidP="00B66AA5">
      <w:pPr>
        <w:spacing w:line="360" w:lineRule="auto"/>
        <w:rPr>
          <w:rFonts w:ascii="Times New Roman" w:hAnsi="Times New Roman" w:cs="Times New Roman"/>
          <w:lang w:val="de-DE"/>
        </w:rPr>
      </w:pPr>
      <w:r w:rsidRPr="00D8693D">
        <w:rPr>
          <w:rFonts w:ascii="Times New Roman" w:hAnsi="Times New Roman" w:cs="Times New Roman"/>
          <w:lang w:val="de-DE"/>
        </w:rPr>
        <w:t>3 Paragraph D ____________</w:t>
      </w:r>
    </w:p>
    <w:p w:rsidR="00B66AA5" w:rsidRPr="00D6688E" w:rsidRDefault="00B66AA5" w:rsidP="00B66AA5">
      <w:pPr>
        <w:spacing w:line="360" w:lineRule="auto"/>
        <w:rPr>
          <w:rFonts w:ascii="Times New Roman" w:hAnsi="Times New Roman" w:cs="Times New Roman"/>
          <w:lang w:val="en-US"/>
        </w:rPr>
      </w:pPr>
      <w:r w:rsidRPr="00D6688E">
        <w:rPr>
          <w:rFonts w:ascii="Times New Roman" w:hAnsi="Times New Roman" w:cs="Times New Roman"/>
          <w:i/>
          <w:iCs/>
          <w:lang w:val="en-US"/>
        </w:rPr>
        <w:t xml:space="preserve">U </w:t>
      </w:r>
      <w:r w:rsidRPr="00D6688E">
        <w:rPr>
          <w:rFonts w:ascii="Times New Roman" w:hAnsi="Times New Roman" w:cs="Times New Roman"/>
          <w:lang w:val="en-US"/>
        </w:rPr>
        <w:t>Paragraph E ____________</w:t>
      </w:r>
    </w:p>
    <w:p w:rsidR="00B66AA5" w:rsidRPr="00D6688E" w:rsidRDefault="00B66AA5" w:rsidP="00B66AA5">
      <w:pPr>
        <w:spacing w:line="360" w:lineRule="auto"/>
        <w:rPr>
          <w:rFonts w:ascii="Times New Roman" w:hAnsi="Times New Roman" w:cs="Times New Roman"/>
          <w:b/>
          <w:bCs/>
          <w:lang w:val="en-US"/>
        </w:rPr>
      </w:pPr>
      <w:r w:rsidRPr="00D6688E">
        <w:rPr>
          <w:rFonts w:ascii="Times New Roman" w:hAnsi="Times New Roman" w:cs="Times New Roman"/>
          <w:b/>
          <w:bCs/>
          <w:lang w:val="en-US"/>
        </w:rPr>
        <w:t>The lure of the urban village</w:t>
      </w:r>
    </w:p>
    <w:p w:rsidR="00B66AA5" w:rsidRPr="00D6688E" w:rsidRDefault="00B66AA5" w:rsidP="00B66AA5">
      <w:pPr>
        <w:spacing w:line="360" w:lineRule="auto"/>
        <w:rPr>
          <w:rFonts w:ascii="Times New Roman" w:hAnsi="Times New Roman" w:cs="Times New Roman"/>
          <w:lang w:val="en-US"/>
        </w:rPr>
      </w:pPr>
      <w:r w:rsidRPr="00842B98">
        <w:rPr>
          <w:rFonts w:ascii="Times New Roman" w:hAnsi="Times New Roman" w:cs="Times New Roman"/>
          <w:b/>
          <w:lang w:val="en-US"/>
        </w:rPr>
        <w:t>A</w:t>
      </w:r>
      <w:r w:rsidRPr="00D6688E">
        <w:rPr>
          <w:rFonts w:ascii="Times New Roman" w:hAnsi="Times New Roman" w:cs="Times New Roman"/>
          <w:lang w:val="en-US"/>
        </w:rPr>
        <w:t xml:space="preserve"> Many people dream of leaving the city and moving to the countryside, but in fact we are an</w:t>
      </w:r>
    </w:p>
    <w:p w:rsidR="00B66AA5" w:rsidRPr="00D6688E" w:rsidRDefault="00B66AA5" w:rsidP="00B66AA5">
      <w:pPr>
        <w:spacing w:line="360" w:lineRule="auto"/>
        <w:rPr>
          <w:rFonts w:ascii="Times New Roman" w:hAnsi="Times New Roman" w:cs="Times New Roman"/>
          <w:lang w:val="en-US"/>
        </w:rPr>
      </w:pPr>
      <w:proofErr w:type="gramStart"/>
      <w:r w:rsidRPr="00D6688E">
        <w:rPr>
          <w:rFonts w:ascii="Times New Roman" w:hAnsi="Times New Roman" w:cs="Times New Roman"/>
          <w:lang w:val="en-US"/>
        </w:rPr>
        <w:t>overwhelmingly</w:t>
      </w:r>
      <w:proofErr w:type="gramEnd"/>
      <w:r w:rsidRPr="00D6688E">
        <w:rPr>
          <w:rFonts w:ascii="Times New Roman" w:hAnsi="Times New Roman" w:cs="Times New Roman"/>
          <w:lang w:val="en-US"/>
        </w:rPr>
        <w:t xml:space="preserve"> urban population. Over 80 per cent of UK residents now live in urban areas.</w:t>
      </w:r>
    </w:p>
    <w:p w:rsidR="00B66AA5" w:rsidRPr="00D6688E" w:rsidRDefault="00B66AA5" w:rsidP="00B66AA5">
      <w:pPr>
        <w:spacing w:line="360" w:lineRule="auto"/>
        <w:rPr>
          <w:rFonts w:ascii="Times New Roman" w:hAnsi="Times New Roman" w:cs="Times New Roman"/>
          <w:lang w:val="en-US"/>
        </w:rPr>
      </w:pPr>
      <w:r w:rsidRPr="00D6688E">
        <w:rPr>
          <w:rFonts w:ascii="Times New Roman" w:hAnsi="Times New Roman" w:cs="Times New Roman"/>
          <w:lang w:val="en-US"/>
        </w:rPr>
        <w:lastRenderedPageBreak/>
        <w:t>Globally, it’s much the same; according to the United Nations, by 2012, well over half of the</w:t>
      </w:r>
    </w:p>
    <w:p w:rsidR="00B66AA5" w:rsidRPr="00D6688E" w:rsidRDefault="00B66AA5" w:rsidP="00B66AA5">
      <w:pPr>
        <w:spacing w:line="360" w:lineRule="auto"/>
        <w:rPr>
          <w:rFonts w:ascii="Times New Roman" w:hAnsi="Times New Roman" w:cs="Times New Roman"/>
          <w:lang w:val="en-US"/>
        </w:rPr>
      </w:pPr>
      <w:proofErr w:type="gramStart"/>
      <w:r w:rsidRPr="00D6688E">
        <w:rPr>
          <w:rFonts w:ascii="Times New Roman" w:hAnsi="Times New Roman" w:cs="Times New Roman"/>
          <w:lang w:val="en-US"/>
        </w:rPr>
        <w:t>world's</w:t>
      </w:r>
      <w:proofErr w:type="gramEnd"/>
      <w:r w:rsidRPr="00D6688E">
        <w:rPr>
          <w:rFonts w:ascii="Times New Roman" w:hAnsi="Times New Roman" w:cs="Times New Roman"/>
          <w:lang w:val="en-US"/>
        </w:rPr>
        <w:t xml:space="preserve"> population </w:t>
      </w:r>
      <w:proofErr w:type="spellStart"/>
      <w:r w:rsidRPr="00D6688E">
        <w:rPr>
          <w:rFonts w:ascii="Times New Roman" w:hAnsi="Times New Roman" w:cs="Times New Roman"/>
          <w:lang w:val="en-US"/>
        </w:rPr>
        <w:t>w ill</w:t>
      </w:r>
      <w:proofErr w:type="spellEnd"/>
      <w:r w:rsidRPr="00D6688E">
        <w:rPr>
          <w:rFonts w:ascii="Times New Roman" w:hAnsi="Times New Roman" w:cs="Times New Roman"/>
          <w:lang w:val="en-US"/>
        </w:rPr>
        <w:t xml:space="preserve"> be living in towns and cities.</w:t>
      </w:r>
    </w:p>
    <w:p w:rsidR="00B66AA5" w:rsidRPr="00D6688E" w:rsidRDefault="00B66AA5" w:rsidP="00B66AA5">
      <w:pPr>
        <w:spacing w:line="360" w:lineRule="auto"/>
        <w:rPr>
          <w:rFonts w:ascii="Times New Roman" w:hAnsi="Times New Roman" w:cs="Times New Roman"/>
          <w:lang w:val="en-US"/>
        </w:rPr>
      </w:pPr>
      <w:r w:rsidRPr="00842B98">
        <w:rPr>
          <w:rFonts w:ascii="Times New Roman" w:hAnsi="Times New Roman" w:cs="Times New Roman"/>
          <w:b/>
          <w:lang w:val="en-US"/>
        </w:rPr>
        <w:t>B</w:t>
      </w:r>
      <w:r>
        <w:rPr>
          <w:rFonts w:ascii="Times New Roman" w:hAnsi="Times New Roman" w:cs="Times New Roman"/>
          <w:lang w:val="en-US"/>
        </w:rPr>
        <w:t xml:space="preserve"> </w:t>
      </w:r>
      <w:r w:rsidRPr="00D6688E">
        <w:rPr>
          <w:rFonts w:ascii="Times New Roman" w:hAnsi="Times New Roman" w:cs="Times New Roman"/>
          <w:lang w:val="en-US"/>
        </w:rPr>
        <w:t>Increasingly, people are living in towns, but what many really want is a piece of the countryside</w:t>
      </w:r>
    </w:p>
    <w:p w:rsidR="00B66AA5" w:rsidRPr="00D6688E" w:rsidRDefault="00B66AA5" w:rsidP="00B66AA5">
      <w:pPr>
        <w:spacing w:line="360" w:lineRule="auto"/>
        <w:rPr>
          <w:rFonts w:ascii="Times New Roman" w:hAnsi="Times New Roman" w:cs="Times New Roman"/>
          <w:lang w:val="en-US"/>
        </w:rPr>
      </w:pPr>
      <w:proofErr w:type="gramStart"/>
      <w:r w:rsidRPr="00D6688E">
        <w:rPr>
          <w:rFonts w:ascii="Times New Roman" w:hAnsi="Times New Roman" w:cs="Times New Roman"/>
          <w:lang w:val="en-US"/>
        </w:rPr>
        <w:t>within</w:t>
      </w:r>
      <w:proofErr w:type="gramEnd"/>
      <w:r w:rsidRPr="00D6688E">
        <w:rPr>
          <w:rFonts w:ascii="Times New Roman" w:hAnsi="Times New Roman" w:cs="Times New Roman"/>
          <w:lang w:val="en-US"/>
        </w:rPr>
        <w:t xml:space="preserve"> the town. Three years ago a survey of 1,000 homeowners in the UK found that many of</w:t>
      </w:r>
    </w:p>
    <w:p w:rsidR="00B66AA5" w:rsidRPr="00D6688E" w:rsidRDefault="00B66AA5" w:rsidP="00B66AA5">
      <w:pPr>
        <w:spacing w:line="360" w:lineRule="auto"/>
        <w:rPr>
          <w:rFonts w:ascii="Times New Roman" w:hAnsi="Times New Roman" w:cs="Times New Roman"/>
          <w:lang w:val="en-US"/>
        </w:rPr>
      </w:pPr>
      <w:proofErr w:type="gramStart"/>
      <w:r w:rsidRPr="00D6688E">
        <w:rPr>
          <w:rFonts w:ascii="Times New Roman" w:hAnsi="Times New Roman" w:cs="Times New Roman"/>
          <w:lang w:val="en-US"/>
        </w:rPr>
        <w:t>those</w:t>
      </w:r>
      <w:proofErr w:type="gramEnd"/>
      <w:r w:rsidRPr="00D6688E">
        <w:rPr>
          <w:rFonts w:ascii="Times New Roman" w:hAnsi="Times New Roman" w:cs="Times New Roman"/>
          <w:lang w:val="en-US"/>
        </w:rPr>
        <w:t xml:space="preserve"> who were planning to relocate wanted to live near gyms, shops and restaurants. Today,</w:t>
      </w:r>
    </w:p>
    <w:p w:rsidR="00B66AA5" w:rsidRPr="00D6688E" w:rsidRDefault="00B66AA5" w:rsidP="00B66AA5">
      <w:pPr>
        <w:spacing w:line="360" w:lineRule="auto"/>
        <w:rPr>
          <w:rFonts w:ascii="Times New Roman" w:hAnsi="Times New Roman" w:cs="Times New Roman"/>
          <w:lang w:val="en-US"/>
        </w:rPr>
      </w:pPr>
      <w:proofErr w:type="gramStart"/>
      <w:r w:rsidRPr="00D6688E">
        <w:rPr>
          <w:rFonts w:ascii="Times New Roman" w:hAnsi="Times New Roman" w:cs="Times New Roman"/>
          <w:lang w:val="en-US"/>
        </w:rPr>
        <w:t>according</w:t>
      </w:r>
      <w:proofErr w:type="gramEnd"/>
      <w:r w:rsidRPr="00D6688E">
        <w:rPr>
          <w:rFonts w:ascii="Times New Roman" w:hAnsi="Times New Roman" w:cs="Times New Roman"/>
          <w:lang w:val="en-US"/>
        </w:rPr>
        <w:t xml:space="preserve"> to a more recent report, the majority want a crime-free </w:t>
      </w:r>
      <w:proofErr w:type="spellStart"/>
      <w:r w:rsidRPr="00D6688E">
        <w:rPr>
          <w:rFonts w:ascii="Times New Roman" w:hAnsi="Times New Roman" w:cs="Times New Roman"/>
          <w:lang w:val="en-US"/>
        </w:rPr>
        <w:t>neighbourhood</w:t>
      </w:r>
      <w:proofErr w:type="spellEnd"/>
      <w:r w:rsidRPr="00D6688E">
        <w:rPr>
          <w:rFonts w:ascii="Times New Roman" w:hAnsi="Times New Roman" w:cs="Times New Roman"/>
          <w:lang w:val="en-US"/>
        </w:rPr>
        <w:t>, a back garden,</w:t>
      </w:r>
    </w:p>
    <w:p w:rsidR="00B66AA5" w:rsidRPr="00D6688E" w:rsidRDefault="00B66AA5" w:rsidP="00B66AA5">
      <w:pPr>
        <w:spacing w:line="360" w:lineRule="auto"/>
        <w:rPr>
          <w:rFonts w:ascii="Times New Roman" w:hAnsi="Times New Roman" w:cs="Times New Roman"/>
          <w:lang w:val="en-US"/>
        </w:rPr>
      </w:pPr>
      <w:proofErr w:type="gramStart"/>
      <w:r w:rsidRPr="00D6688E">
        <w:rPr>
          <w:rFonts w:ascii="Times New Roman" w:hAnsi="Times New Roman" w:cs="Times New Roman"/>
          <w:lang w:val="en-US"/>
        </w:rPr>
        <w:t>and</w:t>
      </w:r>
      <w:proofErr w:type="gramEnd"/>
      <w:r w:rsidRPr="00D6688E">
        <w:rPr>
          <w:rFonts w:ascii="Times New Roman" w:hAnsi="Times New Roman" w:cs="Times New Roman"/>
          <w:lang w:val="en-US"/>
        </w:rPr>
        <w:t xml:space="preserve"> theatre or gallery within reach. The report concludes that Britons are becoming more</w:t>
      </w:r>
    </w:p>
    <w:p w:rsidR="00B66AA5" w:rsidRPr="00D6688E" w:rsidRDefault="00B66AA5" w:rsidP="00B66AA5">
      <w:pPr>
        <w:spacing w:line="360" w:lineRule="auto"/>
        <w:rPr>
          <w:rFonts w:ascii="Times New Roman" w:hAnsi="Times New Roman" w:cs="Times New Roman"/>
          <w:lang w:val="en-US"/>
        </w:rPr>
      </w:pPr>
      <w:proofErr w:type="gramStart"/>
      <w:r w:rsidRPr="00D6688E">
        <w:rPr>
          <w:rFonts w:ascii="Times New Roman" w:hAnsi="Times New Roman" w:cs="Times New Roman"/>
          <w:lang w:val="en-US"/>
        </w:rPr>
        <w:t>concerned</w:t>
      </w:r>
      <w:proofErr w:type="gramEnd"/>
      <w:r w:rsidRPr="00D6688E">
        <w:rPr>
          <w:rFonts w:ascii="Times New Roman" w:hAnsi="Times New Roman" w:cs="Times New Roman"/>
          <w:lang w:val="en-US"/>
        </w:rPr>
        <w:t xml:space="preserve"> about their quality of life and are willing to prioritize </w:t>
      </w:r>
      <w:proofErr w:type="spellStart"/>
      <w:r w:rsidRPr="00D6688E">
        <w:rPr>
          <w:rFonts w:ascii="Times New Roman" w:hAnsi="Times New Roman" w:cs="Times New Roman"/>
          <w:lang w:val="en-US"/>
        </w:rPr>
        <w:t>tranquillity</w:t>
      </w:r>
      <w:proofErr w:type="spellEnd"/>
      <w:r w:rsidRPr="00D6688E">
        <w:rPr>
          <w:rFonts w:ascii="Times New Roman" w:hAnsi="Times New Roman" w:cs="Times New Roman"/>
          <w:lang w:val="en-US"/>
        </w:rPr>
        <w:t xml:space="preserve"> over status and salary.</w:t>
      </w:r>
    </w:p>
    <w:p w:rsidR="00B66AA5" w:rsidRPr="00D6688E" w:rsidRDefault="00B66AA5" w:rsidP="00B66AA5">
      <w:pPr>
        <w:spacing w:line="360" w:lineRule="auto"/>
        <w:rPr>
          <w:rFonts w:ascii="Times New Roman" w:hAnsi="Times New Roman" w:cs="Times New Roman"/>
          <w:lang w:val="en-US"/>
        </w:rPr>
      </w:pPr>
      <w:r w:rsidRPr="00842B98">
        <w:rPr>
          <w:rFonts w:ascii="Times New Roman" w:hAnsi="Times New Roman" w:cs="Times New Roman"/>
          <w:b/>
          <w:lang w:val="en-US"/>
        </w:rPr>
        <w:t>C</w:t>
      </w:r>
      <w:r>
        <w:rPr>
          <w:rFonts w:ascii="Times New Roman" w:hAnsi="Times New Roman" w:cs="Times New Roman"/>
          <w:lang w:val="en-US"/>
        </w:rPr>
        <w:t xml:space="preserve"> </w:t>
      </w:r>
      <w:r w:rsidRPr="00D6688E">
        <w:rPr>
          <w:rFonts w:ascii="Times New Roman" w:hAnsi="Times New Roman" w:cs="Times New Roman"/>
          <w:lang w:val="en-US"/>
        </w:rPr>
        <w:t xml:space="preserve"> However, what the report does not say is that, for people without a high salary the chances of</w:t>
      </w:r>
    </w:p>
    <w:p w:rsidR="00B66AA5" w:rsidRPr="00D6688E" w:rsidRDefault="00B66AA5" w:rsidP="00B66AA5">
      <w:pPr>
        <w:spacing w:line="360" w:lineRule="auto"/>
        <w:rPr>
          <w:rFonts w:ascii="Times New Roman" w:hAnsi="Times New Roman" w:cs="Times New Roman"/>
          <w:lang w:val="en-US"/>
        </w:rPr>
      </w:pPr>
      <w:proofErr w:type="gramStart"/>
      <w:r w:rsidRPr="00D6688E">
        <w:rPr>
          <w:rFonts w:ascii="Times New Roman" w:hAnsi="Times New Roman" w:cs="Times New Roman"/>
          <w:lang w:val="en-US"/>
        </w:rPr>
        <w:t>buying</w:t>
      </w:r>
      <w:proofErr w:type="gramEnd"/>
      <w:r w:rsidRPr="00D6688E">
        <w:rPr>
          <w:rFonts w:ascii="Times New Roman" w:hAnsi="Times New Roman" w:cs="Times New Roman"/>
          <w:lang w:val="en-US"/>
        </w:rPr>
        <w:t xml:space="preserve"> the ideal house, or indeed any house at all in the city, are becoming increasingly slim.</w:t>
      </w:r>
    </w:p>
    <w:p w:rsidR="00B66AA5" w:rsidRPr="00D6688E" w:rsidRDefault="00B66AA5" w:rsidP="00B66AA5">
      <w:pPr>
        <w:spacing w:line="360" w:lineRule="auto"/>
        <w:rPr>
          <w:rFonts w:ascii="Times New Roman" w:hAnsi="Times New Roman" w:cs="Times New Roman"/>
          <w:lang w:val="en-US"/>
        </w:rPr>
      </w:pPr>
      <w:r w:rsidRPr="00D6688E">
        <w:rPr>
          <w:rFonts w:ascii="Times New Roman" w:hAnsi="Times New Roman" w:cs="Times New Roman"/>
          <w:lang w:val="en-US"/>
        </w:rPr>
        <w:t>According to recent figures, even if we take inflation into account, average urban house values</w:t>
      </w:r>
    </w:p>
    <w:p w:rsidR="00B66AA5" w:rsidRPr="00D6688E" w:rsidRDefault="00B66AA5" w:rsidP="00B66AA5">
      <w:pPr>
        <w:spacing w:line="360" w:lineRule="auto"/>
        <w:rPr>
          <w:rFonts w:ascii="Times New Roman" w:hAnsi="Times New Roman" w:cs="Times New Roman"/>
          <w:lang w:val="en-US"/>
        </w:rPr>
      </w:pPr>
      <w:proofErr w:type="gramStart"/>
      <w:r w:rsidRPr="00D6688E">
        <w:rPr>
          <w:rFonts w:ascii="Times New Roman" w:hAnsi="Times New Roman" w:cs="Times New Roman"/>
          <w:lang w:val="en-US"/>
        </w:rPr>
        <w:t>are</w:t>
      </w:r>
      <w:proofErr w:type="gramEnd"/>
      <w:r w:rsidRPr="00D6688E">
        <w:rPr>
          <w:rFonts w:ascii="Times New Roman" w:hAnsi="Times New Roman" w:cs="Times New Roman"/>
          <w:lang w:val="en-US"/>
        </w:rPr>
        <w:t xml:space="preserve"> four times higher than they were 70 years ago. A comparison of average house prices and</w:t>
      </w:r>
    </w:p>
    <w:p w:rsidR="00B66AA5" w:rsidRPr="00D6688E" w:rsidRDefault="00B66AA5" w:rsidP="00B66AA5">
      <w:pPr>
        <w:spacing w:line="360" w:lineRule="auto"/>
        <w:rPr>
          <w:rFonts w:ascii="Times New Roman" w:hAnsi="Times New Roman" w:cs="Times New Roman"/>
          <w:lang w:val="en-US"/>
        </w:rPr>
      </w:pPr>
      <w:proofErr w:type="gramStart"/>
      <w:r w:rsidRPr="00D6688E">
        <w:rPr>
          <w:rFonts w:ascii="Times New Roman" w:hAnsi="Times New Roman" w:cs="Times New Roman"/>
          <w:lang w:val="en-US"/>
        </w:rPr>
        <w:t>average</w:t>
      </w:r>
      <w:proofErr w:type="gramEnd"/>
      <w:r w:rsidRPr="00D6688E">
        <w:rPr>
          <w:rFonts w:ascii="Times New Roman" w:hAnsi="Times New Roman" w:cs="Times New Roman"/>
          <w:lang w:val="en-US"/>
        </w:rPr>
        <w:t xml:space="preserve"> incomes is even less </w:t>
      </w:r>
      <w:proofErr w:type="spellStart"/>
      <w:r w:rsidRPr="00D6688E">
        <w:rPr>
          <w:rFonts w:ascii="Times New Roman" w:hAnsi="Times New Roman" w:cs="Times New Roman"/>
          <w:lang w:val="en-US"/>
        </w:rPr>
        <w:t>favourable</w:t>
      </w:r>
      <w:proofErr w:type="spellEnd"/>
      <w:r w:rsidRPr="00D6688E">
        <w:rPr>
          <w:rFonts w:ascii="Times New Roman" w:hAnsi="Times New Roman" w:cs="Times New Roman"/>
          <w:lang w:val="en-US"/>
        </w:rPr>
        <w:t>. Since 1940, home price rises have far exceeded rises in</w:t>
      </w:r>
    </w:p>
    <w:p w:rsidR="00B66AA5" w:rsidRPr="00D6688E" w:rsidRDefault="00B66AA5" w:rsidP="00B66AA5">
      <w:pPr>
        <w:spacing w:line="360" w:lineRule="auto"/>
        <w:rPr>
          <w:rFonts w:ascii="Times New Roman" w:hAnsi="Times New Roman" w:cs="Times New Roman"/>
          <w:lang w:val="en-US"/>
        </w:rPr>
      </w:pPr>
      <w:proofErr w:type="gramStart"/>
      <w:r w:rsidRPr="00D6688E">
        <w:rPr>
          <w:rFonts w:ascii="Times New Roman" w:hAnsi="Times New Roman" w:cs="Times New Roman"/>
          <w:lang w:val="en-US"/>
        </w:rPr>
        <w:t>average</w:t>
      </w:r>
      <w:proofErr w:type="gramEnd"/>
      <w:r w:rsidRPr="00D6688E">
        <w:rPr>
          <w:rFonts w:ascii="Times New Roman" w:hAnsi="Times New Roman" w:cs="Times New Roman"/>
          <w:lang w:val="en-US"/>
        </w:rPr>
        <w:t xml:space="preserve"> salaries.</w:t>
      </w:r>
    </w:p>
    <w:p w:rsidR="00B66AA5" w:rsidRPr="00D6688E" w:rsidRDefault="00B66AA5" w:rsidP="00B66AA5">
      <w:pPr>
        <w:spacing w:line="360" w:lineRule="auto"/>
        <w:rPr>
          <w:rFonts w:ascii="Times New Roman" w:hAnsi="Times New Roman" w:cs="Times New Roman"/>
          <w:lang w:val="en-US"/>
        </w:rPr>
      </w:pPr>
      <w:r w:rsidRPr="00D6688E">
        <w:rPr>
          <w:rFonts w:ascii="Times New Roman" w:hAnsi="Times New Roman" w:cs="Times New Roman"/>
          <w:b/>
          <w:bCs/>
          <w:lang w:val="en-US"/>
        </w:rPr>
        <w:t>D</w:t>
      </w:r>
      <w:r>
        <w:rPr>
          <w:rFonts w:ascii="Times New Roman" w:hAnsi="Times New Roman" w:cs="Times New Roman"/>
          <w:b/>
          <w:bCs/>
          <w:lang w:val="en-US"/>
        </w:rPr>
        <w:t xml:space="preserve">  </w:t>
      </w:r>
      <w:r w:rsidRPr="00D6688E">
        <w:rPr>
          <w:rFonts w:ascii="Times New Roman" w:hAnsi="Times New Roman" w:cs="Times New Roman"/>
          <w:lang w:val="en-US"/>
        </w:rPr>
        <w:t>For those who can, moving to the countryside is an option. In most developed countries, the roads,</w:t>
      </w:r>
    </w:p>
    <w:p w:rsidR="00B66AA5" w:rsidRPr="00D6688E" w:rsidRDefault="00B66AA5" w:rsidP="00B66AA5">
      <w:pPr>
        <w:spacing w:line="360" w:lineRule="auto"/>
        <w:rPr>
          <w:rFonts w:ascii="Times New Roman" w:hAnsi="Times New Roman" w:cs="Times New Roman"/>
          <w:lang w:val="en-US"/>
        </w:rPr>
      </w:pPr>
      <w:proofErr w:type="gramStart"/>
      <w:r w:rsidRPr="00D6688E">
        <w:rPr>
          <w:rFonts w:ascii="Times New Roman" w:hAnsi="Times New Roman" w:cs="Times New Roman"/>
          <w:lang w:val="en-US"/>
        </w:rPr>
        <w:t>power</w:t>
      </w:r>
      <w:proofErr w:type="gramEnd"/>
      <w:r w:rsidRPr="00D6688E">
        <w:rPr>
          <w:rFonts w:ascii="Times New Roman" w:hAnsi="Times New Roman" w:cs="Times New Roman"/>
          <w:lang w:val="en-US"/>
        </w:rPr>
        <w:t xml:space="preserve"> supply and communication facilities are adequate for their needs. Indeed, improvements in</w:t>
      </w:r>
    </w:p>
    <w:p w:rsidR="00B66AA5" w:rsidRPr="00D6688E" w:rsidRDefault="00B66AA5" w:rsidP="00B66AA5">
      <w:pPr>
        <w:spacing w:line="360" w:lineRule="auto"/>
        <w:rPr>
          <w:rFonts w:ascii="Times New Roman" w:hAnsi="Times New Roman" w:cs="Times New Roman"/>
          <w:lang w:val="en-US"/>
        </w:rPr>
      </w:pPr>
      <w:proofErr w:type="gramStart"/>
      <w:r w:rsidRPr="00D6688E">
        <w:rPr>
          <w:rFonts w:ascii="Times New Roman" w:hAnsi="Times New Roman" w:cs="Times New Roman"/>
          <w:lang w:val="en-US"/>
        </w:rPr>
        <w:t>telecommunications</w:t>
      </w:r>
      <w:proofErr w:type="gramEnd"/>
      <w:r w:rsidRPr="00D6688E">
        <w:rPr>
          <w:rFonts w:ascii="Times New Roman" w:hAnsi="Times New Roman" w:cs="Times New Roman"/>
          <w:lang w:val="en-US"/>
        </w:rPr>
        <w:t xml:space="preserve"> make telecommuting an increasingly attractive proposition.</w:t>
      </w:r>
    </w:p>
    <w:p w:rsidR="00B66AA5" w:rsidRPr="00D6688E" w:rsidRDefault="00B66AA5" w:rsidP="00B66AA5">
      <w:pPr>
        <w:spacing w:line="360" w:lineRule="auto"/>
        <w:rPr>
          <w:rFonts w:ascii="Times New Roman" w:hAnsi="Times New Roman" w:cs="Times New Roman"/>
          <w:lang w:val="en-US"/>
        </w:rPr>
      </w:pPr>
      <w:proofErr w:type="spellStart"/>
      <w:r w:rsidRPr="00D6688E">
        <w:rPr>
          <w:rFonts w:ascii="Times New Roman" w:hAnsi="Times New Roman" w:cs="Times New Roman"/>
          <w:lang w:val="en-US"/>
        </w:rPr>
        <w:t>EThose</w:t>
      </w:r>
      <w:proofErr w:type="spellEnd"/>
      <w:r w:rsidRPr="00D6688E">
        <w:rPr>
          <w:rFonts w:ascii="Times New Roman" w:hAnsi="Times New Roman" w:cs="Times New Roman"/>
          <w:lang w:val="en-US"/>
        </w:rPr>
        <w:t xml:space="preserve"> forced to stay behind in urban life are increasingly yearning for </w:t>
      </w:r>
      <w:proofErr w:type="spellStart"/>
      <w:r w:rsidRPr="00D6688E">
        <w:rPr>
          <w:rFonts w:ascii="Times New Roman" w:hAnsi="Times New Roman" w:cs="Times New Roman"/>
          <w:lang w:val="en-US"/>
        </w:rPr>
        <w:t>neighbourhoods</w:t>
      </w:r>
      <w:proofErr w:type="spellEnd"/>
      <w:r w:rsidRPr="00D6688E">
        <w:rPr>
          <w:rFonts w:ascii="Times New Roman" w:hAnsi="Times New Roman" w:cs="Times New Roman"/>
          <w:lang w:val="en-US"/>
        </w:rPr>
        <w:t xml:space="preserve"> that are village’ like in feel. Indeed those who market new homes are increasingly using such terms to attract buyers. Interestingly, the idea of urban villages is not a new one. The term was coined 50 years ago, by the American sociologist Herbert </w:t>
      </w:r>
      <w:proofErr w:type="spellStart"/>
      <w:r w:rsidRPr="00D6688E">
        <w:rPr>
          <w:rFonts w:ascii="Times New Roman" w:hAnsi="Times New Roman" w:cs="Times New Roman"/>
          <w:lang w:val="en-US"/>
        </w:rPr>
        <w:t>Gans</w:t>
      </w:r>
      <w:proofErr w:type="spellEnd"/>
      <w:r w:rsidRPr="00D6688E">
        <w:rPr>
          <w:rFonts w:ascii="Times New Roman" w:hAnsi="Times New Roman" w:cs="Times New Roman"/>
          <w:lang w:val="en-US"/>
        </w:rPr>
        <w:t xml:space="preserve"> in his study of the Italian-American</w:t>
      </w:r>
    </w:p>
    <w:p w:rsidR="00B66AA5" w:rsidRPr="00D6688E" w:rsidRDefault="00B66AA5" w:rsidP="00B66AA5">
      <w:pPr>
        <w:spacing w:line="360" w:lineRule="auto"/>
        <w:rPr>
          <w:rFonts w:ascii="Times New Roman" w:hAnsi="Times New Roman" w:cs="Times New Roman"/>
          <w:lang w:val="en-US"/>
        </w:rPr>
      </w:pPr>
      <w:proofErr w:type="gramStart"/>
      <w:r w:rsidRPr="00D6688E">
        <w:rPr>
          <w:rFonts w:ascii="Times New Roman" w:hAnsi="Times New Roman" w:cs="Times New Roman"/>
          <w:lang w:val="en-US"/>
        </w:rPr>
        <w:t>communities</w:t>
      </w:r>
      <w:proofErr w:type="gramEnd"/>
      <w:r w:rsidRPr="00D6688E">
        <w:rPr>
          <w:rFonts w:ascii="Times New Roman" w:hAnsi="Times New Roman" w:cs="Times New Roman"/>
          <w:lang w:val="en-US"/>
        </w:rPr>
        <w:t xml:space="preserve"> of Boston. According to </w:t>
      </w:r>
      <w:proofErr w:type="spellStart"/>
      <w:r w:rsidRPr="00D6688E">
        <w:rPr>
          <w:rFonts w:ascii="Times New Roman" w:hAnsi="Times New Roman" w:cs="Times New Roman"/>
          <w:lang w:val="en-US"/>
        </w:rPr>
        <w:t>Gans</w:t>
      </w:r>
      <w:proofErr w:type="spellEnd"/>
      <w:r w:rsidRPr="00D6688E">
        <w:rPr>
          <w:rFonts w:ascii="Times New Roman" w:hAnsi="Times New Roman" w:cs="Times New Roman"/>
          <w:lang w:val="en-US"/>
        </w:rPr>
        <w:t>, the communities he studied refashioned urban space in an attempt to recreate the intimate feel of the Southern Italian villages they came from.</w:t>
      </w:r>
    </w:p>
    <w:p w:rsidR="00B66AA5" w:rsidRPr="00D6688E" w:rsidRDefault="00B66AA5" w:rsidP="00B66AA5">
      <w:pPr>
        <w:spacing w:line="360" w:lineRule="auto"/>
        <w:rPr>
          <w:rFonts w:ascii="Times New Roman" w:hAnsi="Times New Roman" w:cs="Times New Roman"/>
          <w:lang w:val="en-US"/>
        </w:rPr>
      </w:pPr>
      <w:r w:rsidRPr="00D6688E">
        <w:rPr>
          <w:rFonts w:ascii="Times New Roman" w:hAnsi="Times New Roman" w:cs="Times New Roman"/>
          <w:lang w:val="en-US"/>
        </w:rPr>
        <w:t>He argued that American cities as a whole could be seen as a patchwork of different villages in which non-urban immigrants attempted to shape the city to resemble the places in the old country that they had left behind. His findings may w ell resonate with today’s native urbanites</w:t>
      </w:r>
    </w:p>
    <w:p w:rsidR="00B66AA5" w:rsidRPr="00B24F85" w:rsidRDefault="00B66AA5" w:rsidP="00B66AA5">
      <w:pPr>
        <w:spacing w:line="360" w:lineRule="auto"/>
        <w:rPr>
          <w:rFonts w:ascii="Times New Roman" w:hAnsi="Times New Roman" w:cs="Times New Roman"/>
          <w:lang w:val="en-US"/>
        </w:rPr>
      </w:pPr>
      <w:proofErr w:type="gramStart"/>
      <w:r w:rsidRPr="00B24F85">
        <w:rPr>
          <w:rFonts w:ascii="Times New Roman" w:hAnsi="Times New Roman" w:cs="Times New Roman"/>
          <w:lang w:val="en-US"/>
        </w:rPr>
        <w:t>yearning</w:t>
      </w:r>
      <w:proofErr w:type="gramEnd"/>
      <w:r w:rsidRPr="00B24F85">
        <w:rPr>
          <w:rFonts w:ascii="Times New Roman" w:hAnsi="Times New Roman" w:cs="Times New Roman"/>
          <w:lang w:val="en-US"/>
        </w:rPr>
        <w:t xml:space="preserve"> for village life.</w:t>
      </w:r>
    </w:p>
    <w:p w:rsidR="00B66AA5" w:rsidRPr="00D6688E"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b/>
          <w:bCs/>
          <w:lang w:val="en-US"/>
        </w:rPr>
      </w:pPr>
    </w:p>
    <w:p w:rsidR="00B66AA5" w:rsidRPr="00842B98" w:rsidRDefault="00B66AA5" w:rsidP="00B66AA5">
      <w:pPr>
        <w:spacing w:line="360" w:lineRule="auto"/>
        <w:rPr>
          <w:rFonts w:ascii="Times New Roman" w:hAnsi="Times New Roman" w:cs="Times New Roman"/>
          <w:b/>
          <w:bCs/>
          <w:iCs/>
          <w:lang w:val="en-US"/>
        </w:rPr>
      </w:pPr>
      <w:r w:rsidRPr="00842B98">
        <w:rPr>
          <w:rFonts w:ascii="Times New Roman" w:hAnsi="Times New Roman" w:cs="Times New Roman"/>
          <w:b/>
          <w:bCs/>
          <w:lang w:val="en-US"/>
        </w:rPr>
        <w:t>Theme 33</w:t>
      </w:r>
      <w:r w:rsidRPr="00842B98">
        <w:rPr>
          <w:rFonts w:ascii="Times New Roman" w:hAnsi="Times New Roman" w:cs="Times New Roman"/>
          <w:b/>
          <w:bCs/>
          <w:i/>
          <w:iCs/>
          <w:lang w:val="en-US"/>
        </w:rPr>
        <w:t>.</w:t>
      </w:r>
      <w:r w:rsidRPr="00842B98">
        <w:rPr>
          <w:rFonts w:ascii="Times New Roman" w:hAnsi="Times New Roman" w:cs="Times New Roman"/>
          <w:b/>
          <w:bCs/>
          <w:iCs/>
          <w:lang w:val="en-US"/>
        </w:rPr>
        <w:t>Cities and country life: Migration from countries to cities</w:t>
      </w:r>
    </w:p>
    <w:p w:rsidR="00B66AA5" w:rsidRPr="00D6688E" w:rsidRDefault="00B66AA5" w:rsidP="00B66AA5">
      <w:pPr>
        <w:spacing w:line="360" w:lineRule="auto"/>
        <w:rPr>
          <w:rFonts w:ascii="Times New Roman" w:hAnsi="Times New Roman" w:cs="Times New Roman"/>
          <w:b/>
          <w:bCs/>
          <w:lang w:val="en-US"/>
        </w:rPr>
      </w:pPr>
      <w:r w:rsidRPr="00D6688E">
        <w:rPr>
          <w:rFonts w:ascii="Times New Roman" w:hAnsi="Times New Roman" w:cs="Times New Roman"/>
          <w:b/>
          <w:bCs/>
          <w:lang w:val="en-US"/>
        </w:rPr>
        <w:t>Aims</w:t>
      </w:r>
    </w:p>
    <w:p w:rsidR="00B66AA5" w:rsidRPr="00D6688E" w:rsidRDefault="00B66AA5" w:rsidP="00B66AA5">
      <w:pPr>
        <w:spacing w:line="360" w:lineRule="auto"/>
        <w:rPr>
          <w:rFonts w:ascii="Times New Roman" w:hAnsi="Times New Roman" w:cs="Times New Roman"/>
          <w:bCs/>
          <w:lang w:val="en-US"/>
        </w:rPr>
      </w:pPr>
      <w:r w:rsidRPr="00D6688E">
        <w:rPr>
          <w:rFonts w:ascii="Times New Roman" w:hAnsi="Times New Roman" w:cs="Times New Roman"/>
          <w:bCs/>
          <w:lang w:val="en-US"/>
        </w:rPr>
        <w:t>By the end of Year 4 students will be expected to reach a level of reading proficiency equivalent to Band C1 in the CEFR.</w:t>
      </w:r>
    </w:p>
    <w:p w:rsidR="00B66AA5" w:rsidRPr="00D6688E" w:rsidRDefault="00B66AA5" w:rsidP="00B66AA5">
      <w:pPr>
        <w:spacing w:line="360" w:lineRule="auto"/>
        <w:rPr>
          <w:rFonts w:ascii="Times New Roman" w:hAnsi="Times New Roman" w:cs="Times New Roman"/>
          <w:bCs/>
          <w:lang w:val="en-US"/>
        </w:rPr>
      </w:pPr>
      <w:r w:rsidRPr="00D6688E">
        <w:rPr>
          <w:rFonts w:ascii="Times New Roman" w:hAnsi="Times New Roman" w:cs="Times New Roman"/>
          <w:bCs/>
          <w:lang w:val="en-US"/>
        </w:rPr>
        <w:t>By the end of Year 1 students will be able to read and understand a range of text types to a level approaching Band B1 in the CEFR.</w:t>
      </w:r>
    </w:p>
    <w:p w:rsidR="00B66AA5" w:rsidRPr="00D6688E" w:rsidRDefault="00B66AA5" w:rsidP="00B66AA5">
      <w:pPr>
        <w:spacing w:line="360" w:lineRule="auto"/>
        <w:rPr>
          <w:rFonts w:ascii="Times New Roman" w:hAnsi="Times New Roman" w:cs="Times New Roman"/>
          <w:b/>
          <w:bCs/>
          <w:lang w:val="en-US"/>
        </w:rPr>
      </w:pPr>
      <w:r w:rsidRPr="00D6688E">
        <w:rPr>
          <w:rFonts w:ascii="Times New Roman" w:hAnsi="Times New Roman" w:cs="Times New Roman"/>
          <w:b/>
          <w:bCs/>
          <w:lang w:val="en-US"/>
        </w:rPr>
        <w:t>Objectives</w:t>
      </w:r>
    </w:p>
    <w:p w:rsidR="00B66AA5" w:rsidRPr="00D6688E" w:rsidRDefault="00B66AA5" w:rsidP="00B66AA5">
      <w:pPr>
        <w:spacing w:line="360" w:lineRule="auto"/>
        <w:rPr>
          <w:rFonts w:ascii="Times New Roman" w:hAnsi="Times New Roman" w:cs="Times New Roman"/>
          <w:bCs/>
          <w:lang w:val="en-US"/>
        </w:rPr>
      </w:pPr>
      <w:r w:rsidRPr="00D6688E">
        <w:rPr>
          <w:rFonts w:ascii="Times New Roman" w:hAnsi="Times New Roman" w:cs="Times New Roman"/>
          <w:bCs/>
          <w:lang w:val="en-US"/>
        </w:rPr>
        <w:t>By the end of the Year 1 students will:</w:t>
      </w:r>
    </w:p>
    <w:p w:rsidR="00B66AA5" w:rsidRPr="00D6688E" w:rsidRDefault="00B66AA5" w:rsidP="00B66AA5">
      <w:pPr>
        <w:spacing w:line="360" w:lineRule="auto"/>
        <w:rPr>
          <w:rFonts w:ascii="Times New Roman" w:hAnsi="Times New Roman" w:cs="Times New Roman"/>
          <w:bCs/>
          <w:lang w:val="en-US"/>
        </w:rPr>
      </w:pPr>
      <w:r w:rsidRPr="00D6688E">
        <w:rPr>
          <w:rFonts w:ascii="Times New Roman" w:hAnsi="Times New Roman" w:cs="Times New Roman"/>
          <w:bCs/>
          <w:lang w:val="en-US"/>
        </w:rPr>
        <w:t>•</w:t>
      </w:r>
      <w:r w:rsidRPr="00D6688E">
        <w:rPr>
          <w:rFonts w:ascii="Times New Roman" w:hAnsi="Times New Roman" w:cs="Times New Roman"/>
          <w:bCs/>
          <w:lang w:val="en-US"/>
        </w:rPr>
        <w:tab/>
        <w:t>be able to   understand the main points in short newspaper articles about current and familiar topics.</w:t>
      </w:r>
    </w:p>
    <w:p w:rsidR="00B66AA5" w:rsidRPr="00D6688E" w:rsidRDefault="00B66AA5" w:rsidP="00B66AA5">
      <w:pPr>
        <w:spacing w:line="360" w:lineRule="auto"/>
        <w:rPr>
          <w:rFonts w:ascii="Times New Roman" w:hAnsi="Times New Roman" w:cs="Times New Roman"/>
          <w:bCs/>
          <w:lang w:val="en-US"/>
        </w:rPr>
      </w:pPr>
      <w:r w:rsidRPr="00D6688E">
        <w:rPr>
          <w:rFonts w:ascii="Times New Roman" w:hAnsi="Times New Roman" w:cs="Times New Roman"/>
          <w:bCs/>
          <w:lang w:val="en-US"/>
        </w:rPr>
        <w:t>•</w:t>
      </w:r>
      <w:r w:rsidRPr="00D6688E">
        <w:rPr>
          <w:rFonts w:ascii="Times New Roman" w:hAnsi="Times New Roman" w:cs="Times New Roman"/>
          <w:bCs/>
          <w:lang w:val="en-US"/>
        </w:rPr>
        <w:tab/>
        <w:t xml:space="preserve">be able </w:t>
      </w:r>
      <w:proofErr w:type="gramStart"/>
      <w:r w:rsidRPr="00D6688E">
        <w:rPr>
          <w:rFonts w:ascii="Times New Roman" w:hAnsi="Times New Roman" w:cs="Times New Roman"/>
          <w:bCs/>
          <w:lang w:val="en-US"/>
        </w:rPr>
        <w:t>to  guess</w:t>
      </w:r>
      <w:proofErr w:type="gramEnd"/>
      <w:r w:rsidRPr="00D6688E">
        <w:rPr>
          <w:rFonts w:ascii="Times New Roman" w:hAnsi="Times New Roman" w:cs="Times New Roman"/>
          <w:bCs/>
          <w:lang w:val="en-US"/>
        </w:rPr>
        <w:t xml:space="preserve"> the meaning of single unknown words from context </w:t>
      </w:r>
    </w:p>
    <w:p w:rsidR="00B66AA5" w:rsidRPr="00D6688E" w:rsidRDefault="00B66AA5" w:rsidP="00B66AA5">
      <w:pPr>
        <w:spacing w:line="360" w:lineRule="auto"/>
        <w:rPr>
          <w:rFonts w:ascii="Times New Roman" w:hAnsi="Times New Roman" w:cs="Times New Roman"/>
          <w:bCs/>
          <w:lang w:val="en-US"/>
        </w:rPr>
      </w:pPr>
      <w:r w:rsidRPr="00D6688E">
        <w:rPr>
          <w:rFonts w:ascii="Times New Roman" w:hAnsi="Times New Roman" w:cs="Times New Roman"/>
          <w:bCs/>
          <w:lang w:val="en-US"/>
        </w:rPr>
        <w:t>•</w:t>
      </w:r>
      <w:r w:rsidRPr="00D6688E">
        <w:rPr>
          <w:rFonts w:ascii="Times New Roman" w:hAnsi="Times New Roman" w:cs="Times New Roman"/>
          <w:bCs/>
          <w:lang w:val="en-US"/>
        </w:rPr>
        <w:tab/>
        <w:t xml:space="preserve">be able to skim short texts and find relevant facts and information </w:t>
      </w:r>
    </w:p>
    <w:p w:rsidR="00B66AA5" w:rsidRPr="00D6688E" w:rsidRDefault="00B66AA5" w:rsidP="00B66AA5">
      <w:pPr>
        <w:spacing w:line="360" w:lineRule="auto"/>
        <w:rPr>
          <w:rFonts w:ascii="Times New Roman" w:hAnsi="Times New Roman" w:cs="Times New Roman"/>
          <w:bCs/>
          <w:lang w:val="en-US"/>
        </w:rPr>
      </w:pPr>
      <w:r w:rsidRPr="00D6688E">
        <w:rPr>
          <w:rFonts w:ascii="Times New Roman" w:hAnsi="Times New Roman" w:cs="Times New Roman"/>
          <w:bCs/>
          <w:lang w:val="en-US"/>
        </w:rPr>
        <w:t>•</w:t>
      </w:r>
      <w:r w:rsidRPr="00D6688E">
        <w:rPr>
          <w:rFonts w:ascii="Times New Roman" w:hAnsi="Times New Roman" w:cs="Times New Roman"/>
          <w:bCs/>
          <w:lang w:val="en-US"/>
        </w:rPr>
        <w:tab/>
        <w:t>be able to understand the most important information in short factual texts</w:t>
      </w:r>
    </w:p>
    <w:p w:rsidR="00B66AA5" w:rsidRPr="00D6688E" w:rsidRDefault="00B66AA5" w:rsidP="00B66AA5">
      <w:pPr>
        <w:spacing w:line="360" w:lineRule="auto"/>
        <w:rPr>
          <w:rFonts w:ascii="Times New Roman" w:hAnsi="Times New Roman" w:cs="Times New Roman"/>
          <w:bCs/>
          <w:lang w:val="en-US"/>
        </w:rPr>
      </w:pPr>
      <w:r w:rsidRPr="00D6688E">
        <w:rPr>
          <w:rFonts w:ascii="Times New Roman" w:hAnsi="Times New Roman" w:cs="Times New Roman"/>
          <w:bCs/>
          <w:lang w:val="en-US"/>
        </w:rPr>
        <w:t>•</w:t>
      </w:r>
      <w:r w:rsidRPr="00D6688E">
        <w:rPr>
          <w:rFonts w:ascii="Times New Roman" w:hAnsi="Times New Roman" w:cs="Times New Roman"/>
          <w:bCs/>
          <w:lang w:val="en-US"/>
        </w:rPr>
        <w:tab/>
        <w:t xml:space="preserve">be able to understand simple messages and standard letters </w:t>
      </w:r>
    </w:p>
    <w:p w:rsidR="00B66AA5" w:rsidRPr="00D6688E" w:rsidRDefault="00B66AA5" w:rsidP="00B66AA5">
      <w:pPr>
        <w:spacing w:line="360" w:lineRule="auto"/>
        <w:rPr>
          <w:rFonts w:ascii="Times New Roman" w:hAnsi="Times New Roman" w:cs="Times New Roman"/>
          <w:bCs/>
          <w:lang w:val="en-US"/>
        </w:rPr>
      </w:pPr>
      <w:r w:rsidRPr="00D6688E">
        <w:rPr>
          <w:rFonts w:ascii="Times New Roman" w:hAnsi="Times New Roman" w:cs="Times New Roman"/>
          <w:bCs/>
          <w:lang w:val="en-US"/>
        </w:rPr>
        <w:t>•</w:t>
      </w:r>
      <w:r w:rsidRPr="00D6688E">
        <w:rPr>
          <w:rFonts w:ascii="Times New Roman" w:hAnsi="Times New Roman" w:cs="Times New Roman"/>
          <w:bCs/>
          <w:lang w:val="en-US"/>
        </w:rPr>
        <w:tab/>
        <w:t>be able to understand the plot of a clearly structured story and recognize the most important episodes and events.</w:t>
      </w:r>
    </w:p>
    <w:p w:rsidR="00B66AA5" w:rsidRPr="00D6688E" w:rsidRDefault="00B66AA5" w:rsidP="00B66AA5">
      <w:pPr>
        <w:spacing w:line="360" w:lineRule="auto"/>
        <w:rPr>
          <w:rFonts w:ascii="Times New Roman" w:hAnsi="Times New Roman" w:cs="Times New Roman"/>
          <w:bCs/>
          <w:lang w:val="en-US"/>
        </w:rPr>
      </w:pPr>
      <w:r w:rsidRPr="00D6688E">
        <w:rPr>
          <w:rFonts w:ascii="Times New Roman" w:hAnsi="Times New Roman" w:cs="Times New Roman"/>
          <w:bCs/>
          <w:lang w:val="en-US"/>
        </w:rPr>
        <w:t>•</w:t>
      </w:r>
      <w:r w:rsidRPr="00D6688E">
        <w:rPr>
          <w:rFonts w:ascii="Times New Roman" w:hAnsi="Times New Roman" w:cs="Times New Roman"/>
          <w:bCs/>
          <w:lang w:val="en-US"/>
        </w:rPr>
        <w:tab/>
        <w:t>be able to distinguish purposes in reading</w:t>
      </w:r>
    </w:p>
    <w:p w:rsidR="00B66AA5" w:rsidRPr="00D6688E" w:rsidRDefault="00B66AA5" w:rsidP="00B66AA5">
      <w:pPr>
        <w:spacing w:line="360" w:lineRule="auto"/>
        <w:rPr>
          <w:rFonts w:ascii="Times New Roman" w:hAnsi="Times New Roman" w:cs="Times New Roman"/>
          <w:bCs/>
          <w:lang w:val="en-US"/>
        </w:rPr>
      </w:pPr>
      <w:r w:rsidRPr="00D6688E">
        <w:rPr>
          <w:rFonts w:ascii="Times New Roman" w:hAnsi="Times New Roman" w:cs="Times New Roman"/>
          <w:bCs/>
          <w:lang w:val="en-US"/>
        </w:rPr>
        <w:t>•</w:t>
      </w:r>
      <w:r w:rsidRPr="00D6688E">
        <w:rPr>
          <w:rFonts w:ascii="Times New Roman" w:hAnsi="Times New Roman" w:cs="Times New Roman"/>
          <w:bCs/>
          <w:lang w:val="en-US"/>
        </w:rPr>
        <w:tab/>
        <w:t>be aware of their own reading problems and possible ways of dealing with them.</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Country life is richer than city living, whatever your age</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 xml:space="preserve">A new campaign warns older people against the 'dangers' of retiring to the countryside. But for Rob Penn, who moved from London to the Black Mountains, rural sights, </w:t>
      </w:r>
      <w:proofErr w:type="gramStart"/>
      <w:r w:rsidRPr="0000298B">
        <w:rPr>
          <w:rFonts w:ascii="Times New Roman" w:hAnsi="Times New Roman" w:cs="Times New Roman"/>
          <w:lang w:val="en-US"/>
        </w:rPr>
        <w:t>sounds</w:t>
      </w:r>
      <w:proofErr w:type="gramEnd"/>
      <w:r w:rsidRPr="0000298B">
        <w:rPr>
          <w:rFonts w:ascii="Times New Roman" w:hAnsi="Times New Roman" w:cs="Times New Roman"/>
          <w:lang w:val="en-US"/>
        </w:rPr>
        <w:t xml:space="preserve"> and, above all, communities beat the city any day</w:t>
      </w: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lang w:val="en-US"/>
        </w:rPr>
      </w:pPr>
      <w:r w:rsidRPr="007E44F2">
        <w:rPr>
          <w:rFonts w:ascii="Times New Roman" w:hAnsi="Times New Roman" w:cs="Times New Roman"/>
          <w:noProof/>
        </w:rPr>
        <w:lastRenderedPageBreak/>
        <w:drawing>
          <wp:inline distT="0" distB="0" distL="0" distR="0" wp14:anchorId="023F1095" wp14:editId="486BD3DC">
            <wp:extent cx="5939770" cy="9117640"/>
            <wp:effectExtent l="0" t="0" r="4445" b="762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940425" cy="9118645"/>
                    </a:xfrm>
                    <a:prstGeom prst="rect">
                      <a:avLst/>
                    </a:prstGeom>
                    <a:noFill/>
                    <a:ln>
                      <a:noFill/>
                    </a:ln>
                  </pic:spPr>
                </pic:pic>
              </a:graphicData>
            </a:graphic>
          </wp:inline>
        </w:drawing>
      </w:r>
    </w:p>
    <w:p w:rsidR="00B66AA5" w:rsidRPr="0000298B" w:rsidRDefault="00B66AA5" w:rsidP="00B66AA5">
      <w:pPr>
        <w:spacing w:line="360" w:lineRule="auto"/>
        <w:rPr>
          <w:rFonts w:ascii="Times New Roman" w:hAnsi="Times New Roman" w:cs="Times New Roman"/>
          <w:b/>
          <w:bCs/>
          <w:iCs/>
          <w:lang w:val="en-US"/>
        </w:rPr>
      </w:pPr>
      <w:r w:rsidRPr="0000298B">
        <w:rPr>
          <w:rFonts w:ascii="Times New Roman" w:hAnsi="Times New Roman" w:cs="Times New Roman"/>
          <w:b/>
          <w:bCs/>
          <w:lang w:val="en-US"/>
        </w:rPr>
        <w:lastRenderedPageBreak/>
        <w:t>Theme 3</w:t>
      </w:r>
      <w:r>
        <w:rPr>
          <w:rFonts w:ascii="Times New Roman" w:hAnsi="Times New Roman" w:cs="Times New Roman"/>
          <w:b/>
          <w:bCs/>
          <w:lang w:val="en-US"/>
        </w:rPr>
        <w:t>4</w:t>
      </w:r>
      <w:r w:rsidRPr="0000298B">
        <w:rPr>
          <w:rFonts w:ascii="Times New Roman" w:hAnsi="Times New Roman" w:cs="Times New Roman"/>
          <w:b/>
          <w:bCs/>
          <w:i/>
          <w:iCs/>
          <w:lang w:val="en-US"/>
        </w:rPr>
        <w:t>.</w:t>
      </w:r>
      <w:r w:rsidRPr="0000298B">
        <w:rPr>
          <w:rFonts w:ascii="Times New Roman" w:hAnsi="Times New Roman" w:cs="Times New Roman"/>
          <w:b/>
          <w:bCs/>
          <w:iCs/>
          <w:lang w:val="en-US"/>
        </w:rPr>
        <w:t>Cities and country life: Famous cities in the world</w:t>
      </w:r>
    </w:p>
    <w:p w:rsidR="00B66AA5" w:rsidRPr="0000298B" w:rsidRDefault="00B66AA5" w:rsidP="00B66AA5">
      <w:pPr>
        <w:spacing w:line="360" w:lineRule="auto"/>
        <w:rPr>
          <w:rFonts w:ascii="Times New Roman" w:hAnsi="Times New Roman" w:cs="Times New Roman"/>
          <w:b/>
          <w:bCs/>
          <w:lang w:val="en-US"/>
        </w:rPr>
      </w:pPr>
      <w:r w:rsidRPr="0000298B">
        <w:rPr>
          <w:rFonts w:ascii="Times New Roman" w:hAnsi="Times New Roman" w:cs="Times New Roman"/>
          <w:b/>
          <w:bCs/>
          <w:lang w:val="en-US"/>
        </w:rPr>
        <w:t>Aims</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By the end of Year 4 students will be expected to reach a level of reading proficiency equivalent to Band C1 in the CEFR.</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By the end of Year 1 students will be able to read and understand a range of text types to a level approaching Band B1 in the CEFR.</w:t>
      </w:r>
    </w:p>
    <w:p w:rsidR="00B66AA5" w:rsidRPr="0000298B" w:rsidRDefault="00B66AA5" w:rsidP="00B66AA5">
      <w:pPr>
        <w:spacing w:line="360" w:lineRule="auto"/>
        <w:rPr>
          <w:rFonts w:ascii="Times New Roman" w:hAnsi="Times New Roman" w:cs="Times New Roman"/>
          <w:b/>
          <w:bCs/>
          <w:lang w:val="en-US"/>
        </w:rPr>
      </w:pPr>
      <w:r w:rsidRPr="0000298B">
        <w:rPr>
          <w:rFonts w:ascii="Times New Roman" w:hAnsi="Times New Roman" w:cs="Times New Roman"/>
          <w:b/>
          <w:bCs/>
          <w:lang w:val="en-US"/>
        </w:rPr>
        <w:t>Objectives</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By the end of the Year 1 students will:</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be able to   understand the main points in short newspaper articles about current and familiar topics.</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 xml:space="preserve">be able </w:t>
      </w:r>
      <w:proofErr w:type="gramStart"/>
      <w:r w:rsidRPr="0000298B">
        <w:rPr>
          <w:rFonts w:ascii="Times New Roman" w:hAnsi="Times New Roman" w:cs="Times New Roman"/>
          <w:bCs/>
          <w:lang w:val="en-US"/>
        </w:rPr>
        <w:t>to  guess</w:t>
      </w:r>
      <w:proofErr w:type="gramEnd"/>
      <w:r w:rsidRPr="0000298B">
        <w:rPr>
          <w:rFonts w:ascii="Times New Roman" w:hAnsi="Times New Roman" w:cs="Times New Roman"/>
          <w:bCs/>
          <w:lang w:val="en-US"/>
        </w:rPr>
        <w:t xml:space="preserve"> the meaning of single unknown words from context </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 xml:space="preserve">be able to skim short texts and find relevant facts and information </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be able to understand the most important information in short factual texts</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 xml:space="preserve">be able to understand simple messages and standard letters </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be able to understand the plot of a clearly structured story and recognize the most important episodes and events.</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be able to distinguish purposes in reading</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be aware of their own reading problems and possible ways of dealing with them.</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Country life is richer than city living, whatever your age</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 xml:space="preserve">A new campaign warns older people against the 'dangers' of retiring to the countryside. But for Rob Penn, who moved from London to the Black Mountains, rural sights, </w:t>
      </w:r>
      <w:proofErr w:type="gramStart"/>
      <w:r w:rsidRPr="0000298B">
        <w:rPr>
          <w:rFonts w:ascii="Times New Roman" w:hAnsi="Times New Roman" w:cs="Times New Roman"/>
          <w:lang w:val="en-US"/>
        </w:rPr>
        <w:t>sounds</w:t>
      </w:r>
      <w:proofErr w:type="gramEnd"/>
      <w:r w:rsidRPr="0000298B">
        <w:rPr>
          <w:rFonts w:ascii="Times New Roman" w:hAnsi="Times New Roman" w:cs="Times New Roman"/>
          <w:lang w:val="en-US"/>
        </w:rPr>
        <w:t xml:space="preserve"> and, above all, communities beat the city any day</w:t>
      </w:r>
    </w:p>
    <w:p w:rsidR="00B66AA5" w:rsidRPr="0000298B" w:rsidRDefault="00B66AA5" w:rsidP="00B66AA5">
      <w:pPr>
        <w:spacing w:line="360" w:lineRule="auto"/>
        <w:rPr>
          <w:rFonts w:ascii="Times New Roman" w:hAnsi="Times New Roman" w:cs="Times New Roman"/>
          <w:lang w:val="en-US"/>
        </w:rPr>
      </w:pPr>
      <w:r>
        <w:rPr>
          <w:rFonts w:ascii="Times New Roman" w:hAnsi="Times New Roman" w:cs="Times New Roman"/>
          <w:noProof/>
        </w:rPr>
        <mc:AlternateContent>
          <mc:Choice Requires="wps">
            <w:drawing>
              <wp:inline distT="0" distB="0" distL="0" distR="0" wp14:anchorId="544644D9" wp14:editId="26CC1166">
                <wp:extent cx="308610" cy="308610"/>
                <wp:effectExtent l="0" t="0" r="0" b="0"/>
                <wp:docPr id="149" name="Прямоугольник 149" descr="Rob Penn in the hills of south Wal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49" o:spid="_x0000_s1026" alt="Описание: Rob Penn in the hills of south Wales"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" filled="f" stroked="f">
                <o:lock v:ext="edit" aspectratio="t"/>
                <w10:anchorlock/>
              </v:rect>
            </w:pict>
          </mc:Fallback>
        </mc:AlternateContent>
      </w:r>
      <w:r w:rsidRPr="0000298B">
        <w:rPr>
          <w:rFonts w:ascii="Times New Roman" w:hAnsi="Times New Roman" w:cs="Times New Roman"/>
          <w:lang w:val="en-US"/>
        </w:rPr>
        <w:t> This article is </w:t>
      </w:r>
      <w:r w:rsidRPr="0000298B">
        <w:rPr>
          <w:rFonts w:ascii="Times New Roman" w:hAnsi="Times New Roman" w:cs="Times New Roman"/>
          <w:b/>
          <w:bCs/>
          <w:lang w:val="en-US"/>
        </w:rPr>
        <w:t>4 years old</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I stood in a field this week, listening to the first sounds of spring. The birds sang ardently, mocking the winter. Lambs were bleating in the sunshine. The earth was stirring with a tissue of inaudible sounds, the whispers of leaves uncurling and vegetation growing.</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 xml:space="preserve">To observe the seasonal rhythm so closely is deeply comforting. It's also one of the pleasures of living in rural Britain. This winter has been mild, but the earliest hint of spring, and the resurrection of the land it </w:t>
      </w:r>
      <w:r w:rsidRPr="0000298B">
        <w:rPr>
          <w:rFonts w:ascii="Times New Roman" w:hAnsi="Times New Roman" w:cs="Times New Roman"/>
          <w:lang w:val="en-US"/>
        </w:rPr>
        <w:lastRenderedPageBreak/>
        <w:t>promises, is a key moment in the year. It is a time when our hearts fill with hope, a time when our faith in the British countryside is renewed once again.</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I was surprised then to read about the launch, last Wednesday, of </w:t>
      </w:r>
      <w:hyperlink r:id="rId391" w:history="1">
        <w:r w:rsidRPr="0000298B">
          <w:rPr>
            <w:rStyle w:val="ae"/>
            <w:lang w:val="en-US"/>
          </w:rPr>
          <w:t>Over the Hill?</w:t>
        </w:r>
      </w:hyperlink>
      <w:proofErr w:type="gramStart"/>
      <w:r w:rsidRPr="0000298B">
        <w:rPr>
          <w:rFonts w:ascii="Times New Roman" w:hAnsi="Times New Roman" w:cs="Times New Roman"/>
          <w:lang w:val="en-US"/>
        </w:rPr>
        <w:t>, a national campaign to warn retirees against moving from the city to the country.</w:t>
      </w:r>
      <w:proofErr w:type="gramEnd"/>
      <w:r w:rsidRPr="0000298B">
        <w:rPr>
          <w:rFonts w:ascii="Times New Roman" w:hAnsi="Times New Roman" w:cs="Times New Roman"/>
          <w:lang w:val="en-US"/>
        </w:rPr>
        <w:t xml:space="preserve"> Mavis Cheek, prolific author and countryside dweller, is the mouthpiece of this campaign against chasing Arcadia. She described rural life as "tough, a little bit dangerous and not for wimps". Apparently she'll be returning to live in the city before she becomes too "feeble". </w:t>
      </w:r>
      <w:proofErr w:type="gramStart"/>
      <w:r w:rsidRPr="0000298B">
        <w:rPr>
          <w:rFonts w:ascii="Times New Roman" w:hAnsi="Times New Roman" w:cs="Times New Roman"/>
          <w:lang w:val="en-US"/>
        </w:rPr>
        <w:t>Too feeble for what?</w:t>
      </w:r>
      <w:proofErr w:type="gramEnd"/>
      <w:r w:rsidRPr="0000298B">
        <w:rPr>
          <w:rFonts w:ascii="Times New Roman" w:hAnsi="Times New Roman" w:cs="Times New Roman"/>
          <w:lang w:val="en-US"/>
        </w:rPr>
        <w:t xml:space="preserve"> Riding a bull or pressing flowers?</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 xml:space="preserve">The campaign attempts to dispel myths about the countryside that few people who live there would </w:t>
      </w:r>
      <w:proofErr w:type="spellStart"/>
      <w:r w:rsidRPr="0000298B">
        <w:rPr>
          <w:rFonts w:ascii="Times New Roman" w:hAnsi="Times New Roman" w:cs="Times New Roman"/>
          <w:lang w:val="en-US"/>
        </w:rPr>
        <w:t>recognise</w:t>
      </w:r>
      <w:proofErr w:type="spellEnd"/>
      <w:r w:rsidRPr="0000298B">
        <w:rPr>
          <w:rFonts w:ascii="Times New Roman" w:hAnsi="Times New Roman" w:cs="Times New Roman"/>
          <w:lang w:val="en-US"/>
        </w:rPr>
        <w:t>. The idyll containing the village green, hollyhocks and roses spilling out of a cottage garden, dancing around the maypole and a time-ripened landlord pulling pints of foaming ale ceased being a common reality long ago.</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 xml:space="preserve">It probably was all pastoral bliss once. In her seminal book about the British </w:t>
      </w:r>
      <w:proofErr w:type="spellStart"/>
      <w:r w:rsidRPr="0000298B">
        <w:rPr>
          <w:rFonts w:ascii="Times New Roman" w:hAnsi="Times New Roman" w:cs="Times New Roman"/>
          <w:lang w:val="en-US"/>
        </w:rPr>
        <w:t>landscape</w:t>
      </w:r>
      <w:proofErr w:type="gramStart"/>
      <w:r w:rsidRPr="0000298B">
        <w:rPr>
          <w:rFonts w:ascii="Times New Roman" w:hAnsi="Times New Roman" w:cs="Times New Roman"/>
          <w:lang w:val="en-US"/>
        </w:rPr>
        <w:t>,</w:t>
      </w:r>
      <w:r w:rsidRPr="0000298B">
        <w:rPr>
          <w:rFonts w:ascii="Times New Roman" w:hAnsi="Times New Roman" w:cs="Times New Roman"/>
          <w:i/>
          <w:iCs/>
          <w:lang w:val="en-US"/>
        </w:rPr>
        <w:t>A</w:t>
      </w:r>
      <w:proofErr w:type="spellEnd"/>
      <w:proofErr w:type="gramEnd"/>
      <w:r w:rsidRPr="0000298B">
        <w:rPr>
          <w:rFonts w:ascii="Times New Roman" w:hAnsi="Times New Roman" w:cs="Times New Roman"/>
          <w:i/>
          <w:iCs/>
          <w:lang w:val="en-US"/>
        </w:rPr>
        <w:t xml:space="preserve"> Land,</w:t>
      </w:r>
      <w:r w:rsidRPr="0000298B">
        <w:rPr>
          <w:rFonts w:ascii="Times New Roman" w:hAnsi="Times New Roman" w:cs="Times New Roman"/>
          <w:lang w:val="en-US"/>
        </w:rPr>
        <w:t xml:space="preserve"> published in 1951, </w:t>
      </w:r>
      <w:proofErr w:type="spellStart"/>
      <w:r w:rsidRPr="0000298B">
        <w:rPr>
          <w:rFonts w:ascii="Times New Roman" w:hAnsi="Times New Roman" w:cs="Times New Roman"/>
          <w:lang w:val="en-US"/>
        </w:rPr>
        <w:t>Jacquetta</w:t>
      </w:r>
      <w:proofErr w:type="spellEnd"/>
      <w:r w:rsidRPr="0000298B">
        <w:rPr>
          <w:rFonts w:ascii="Times New Roman" w:hAnsi="Times New Roman" w:cs="Times New Roman"/>
          <w:lang w:val="en-US"/>
        </w:rPr>
        <w:t xml:space="preserve"> Hawkes wrote: "Recalling in </w:t>
      </w:r>
      <w:proofErr w:type="spellStart"/>
      <w:r w:rsidRPr="0000298B">
        <w:rPr>
          <w:rFonts w:ascii="Times New Roman" w:hAnsi="Times New Roman" w:cs="Times New Roman"/>
          <w:lang w:val="en-US"/>
        </w:rPr>
        <w:t>tranquillity</w:t>
      </w:r>
      <w:proofErr w:type="spellEnd"/>
      <w:r w:rsidRPr="0000298B">
        <w:rPr>
          <w:rFonts w:ascii="Times New Roman" w:hAnsi="Times New Roman" w:cs="Times New Roman"/>
          <w:lang w:val="en-US"/>
        </w:rPr>
        <w:t xml:space="preserve"> the slow possession of Britain by its people, I cannot resist the conclusion that the relationship reached its greatest intimacy, its most sensitive pitch, about two hundred years ago." Since then the Industrial Revolution, the modern agricultural revolution and the automobile have eaten up much of Eden. Today, large tracts of the "countryside" are covered in factories, motorways, retail parks and light industrial sites. Still, I wouldn't live anywhere else.</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 xml:space="preserve">I moved to a small farmhouse in the Black Mountains, south Wales, </w:t>
      </w:r>
      <w:proofErr w:type="gramStart"/>
      <w:r w:rsidRPr="0000298B">
        <w:rPr>
          <w:rFonts w:ascii="Times New Roman" w:hAnsi="Times New Roman" w:cs="Times New Roman"/>
          <w:lang w:val="en-US"/>
        </w:rPr>
        <w:t>eight</w:t>
      </w:r>
      <w:proofErr w:type="gramEnd"/>
      <w:r w:rsidRPr="0000298B">
        <w:rPr>
          <w:rFonts w:ascii="Times New Roman" w:hAnsi="Times New Roman" w:cs="Times New Roman"/>
          <w:lang w:val="en-US"/>
        </w:rPr>
        <w:t xml:space="preserve"> years ago. It wasn't a seamless integration. The fact that I ride a bicycle every day aroused suspicion. In the countryside you only use a bike if, well, something is wrong. The local hill farmers watched me pedal in and out of </w:t>
      </w:r>
      <w:proofErr w:type="spellStart"/>
      <w:r w:rsidRPr="0000298B">
        <w:rPr>
          <w:rFonts w:ascii="Times New Roman" w:hAnsi="Times New Roman" w:cs="Times New Roman"/>
          <w:lang w:val="en-US"/>
        </w:rPr>
        <w:t>Abergavenny</w:t>
      </w:r>
      <w:proofErr w:type="spellEnd"/>
      <w:r w:rsidRPr="0000298B">
        <w:rPr>
          <w:rFonts w:ascii="Times New Roman" w:hAnsi="Times New Roman" w:cs="Times New Roman"/>
          <w:lang w:val="en-US"/>
        </w:rPr>
        <w:t xml:space="preserve"> every day, and wondered.</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 xml:space="preserve">Five months after moving in, I was in the pub high up on a hillside, not far from home, on a Friday night. An old boy I knew only by the name of his farm cupped my elbow and led me gently to a corner of the bar. He fixed me with a stern gaze and tapped the end of his nose with a crooked finger: "I see you on the bike, boy," he said. "How long you lost your </w:t>
      </w:r>
      <w:proofErr w:type="spellStart"/>
      <w:r w:rsidRPr="0000298B">
        <w:rPr>
          <w:rFonts w:ascii="Times New Roman" w:hAnsi="Times New Roman" w:cs="Times New Roman"/>
          <w:lang w:val="en-US"/>
        </w:rPr>
        <w:t>licence</w:t>
      </w:r>
      <w:proofErr w:type="spellEnd"/>
      <w:r w:rsidRPr="0000298B">
        <w:rPr>
          <w:rFonts w:ascii="Times New Roman" w:hAnsi="Times New Roman" w:cs="Times New Roman"/>
          <w:lang w:val="en-US"/>
        </w:rPr>
        <w:t xml:space="preserve"> for then?"</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Before the move, I lived in London for a decade. There are many things I still miss about metropolitan life. If I ever had to follow Mavis Cheek back to the city, though, I'd miss the countryside more: significantly, there are things I couldn't now live without – carrying logs into the house; the sound of wind in the woods; the continuous, incremental change in the landscape; buying meat from a local smallholder; the ampleness of time; the antique peace; the sweet-drugging scent of high summer; walking the dogs down the track at night, listening to tawny owls; the moonlight's silver illuminating the stream beneath the house; the community.</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 xml:space="preserve">In the city, you choose your community. It may be through work, your football team, a book club, the allotment group, your kids' school or your peers. It's unlikely, however, to include your </w:t>
      </w:r>
      <w:proofErr w:type="spellStart"/>
      <w:r w:rsidRPr="0000298B">
        <w:rPr>
          <w:rFonts w:ascii="Times New Roman" w:hAnsi="Times New Roman" w:cs="Times New Roman"/>
          <w:lang w:val="en-US"/>
        </w:rPr>
        <w:t>neighbours</w:t>
      </w:r>
      <w:proofErr w:type="spellEnd"/>
      <w:r w:rsidRPr="0000298B">
        <w:rPr>
          <w:rFonts w:ascii="Times New Roman" w:hAnsi="Times New Roman" w:cs="Times New Roman"/>
          <w:lang w:val="en-US"/>
        </w:rPr>
        <w:t xml:space="preserve">. You </w:t>
      </w:r>
      <w:r w:rsidRPr="0000298B">
        <w:rPr>
          <w:rFonts w:ascii="Times New Roman" w:hAnsi="Times New Roman" w:cs="Times New Roman"/>
          <w:lang w:val="en-US"/>
        </w:rPr>
        <w:lastRenderedPageBreak/>
        <w:t xml:space="preserve">may weave in and out of three or four different communities in the course of a weekend, and still not know the name of a single person who lives on your street. In the countryside, your </w:t>
      </w:r>
      <w:proofErr w:type="spellStart"/>
      <w:r w:rsidRPr="0000298B">
        <w:rPr>
          <w:rFonts w:ascii="Times New Roman" w:hAnsi="Times New Roman" w:cs="Times New Roman"/>
          <w:lang w:val="en-US"/>
        </w:rPr>
        <w:t>neighbours</w:t>
      </w:r>
      <w:proofErr w:type="spellEnd"/>
      <w:r w:rsidRPr="0000298B">
        <w:rPr>
          <w:rFonts w:ascii="Times New Roman" w:hAnsi="Times New Roman" w:cs="Times New Roman"/>
          <w:lang w:val="en-US"/>
        </w:rPr>
        <w:t xml:space="preserve"> are your only community.</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 xml:space="preserve">I'm lucky. I live in a place with a strong sense of community. My local pub is an active part of that. There are celebrations on key days in the calendar; children and dogs are welcome; the landlord accepts home deliveries on our behalf when we're out, and the beer is well kept and cheap. We have two village halls. Between them, there are activities or meetings every night of the week – singing workshops, the garden club, line dancing, keep-fit classes and the WI – as well as monthly films ("flicks in the sticks"), occasional quiz nights and the odd touring play. Every two years, </w:t>
      </w:r>
      <w:proofErr w:type="spellStart"/>
      <w:r w:rsidRPr="0000298B">
        <w:rPr>
          <w:rFonts w:ascii="Times New Roman" w:hAnsi="Times New Roman" w:cs="Times New Roman"/>
          <w:lang w:val="en-US"/>
        </w:rPr>
        <w:t>Cwmyoy</w:t>
      </w:r>
      <w:proofErr w:type="spellEnd"/>
      <w:r w:rsidRPr="0000298B">
        <w:rPr>
          <w:rFonts w:ascii="Times New Roman" w:hAnsi="Times New Roman" w:cs="Times New Roman"/>
          <w:lang w:val="en-US"/>
        </w:rPr>
        <w:t xml:space="preserve"> Hall stages a pantomime. It's always a sellout. You can be a cultural snob and cock a </w:t>
      </w:r>
      <w:proofErr w:type="spellStart"/>
      <w:r w:rsidRPr="0000298B">
        <w:rPr>
          <w:rFonts w:ascii="Times New Roman" w:hAnsi="Times New Roman" w:cs="Times New Roman"/>
          <w:lang w:val="en-US"/>
        </w:rPr>
        <w:t>snook</w:t>
      </w:r>
      <w:proofErr w:type="spellEnd"/>
      <w:r w:rsidRPr="0000298B">
        <w:rPr>
          <w:rFonts w:ascii="Times New Roman" w:hAnsi="Times New Roman" w:cs="Times New Roman"/>
          <w:lang w:val="en-US"/>
        </w:rPr>
        <w:t xml:space="preserve"> at all this – and urban people often do – but the point is that no one need feel excluded. To misquote Adlai Stevenson, "people get the type of community they deserve" – it's why I'm on the community council. The Over the </w:t>
      </w:r>
      <w:proofErr w:type="spellStart"/>
      <w:r w:rsidRPr="0000298B">
        <w:rPr>
          <w:rFonts w:ascii="Times New Roman" w:hAnsi="Times New Roman" w:cs="Times New Roman"/>
          <w:lang w:val="en-US"/>
        </w:rPr>
        <w:t>Hill</w:t>
      </w:r>
      <w:proofErr w:type="gramStart"/>
      <w:r w:rsidRPr="0000298B">
        <w:rPr>
          <w:rFonts w:ascii="Times New Roman" w:hAnsi="Times New Roman" w:cs="Times New Roman"/>
          <w:lang w:val="en-US"/>
        </w:rPr>
        <w:t>?campaign</w:t>
      </w:r>
      <w:proofErr w:type="spellEnd"/>
      <w:proofErr w:type="gramEnd"/>
      <w:r w:rsidRPr="0000298B">
        <w:rPr>
          <w:rFonts w:ascii="Times New Roman" w:hAnsi="Times New Roman" w:cs="Times New Roman"/>
          <w:lang w:val="en-US"/>
        </w:rPr>
        <w:t xml:space="preserve"> warns against old people becoming isolated in the countryside: you'd have to consciously choose to be, round here.</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 xml:space="preserve">My friend Jim </w:t>
      </w:r>
      <w:proofErr w:type="spellStart"/>
      <w:r w:rsidRPr="0000298B">
        <w:rPr>
          <w:rFonts w:ascii="Times New Roman" w:hAnsi="Times New Roman" w:cs="Times New Roman"/>
          <w:lang w:val="en-US"/>
        </w:rPr>
        <w:t>Keates</w:t>
      </w:r>
      <w:proofErr w:type="spellEnd"/>
      <w:r w:rsidRPr="0000298B">
        <w:rPr>
          <w:rFonts w:ascii="Times New Roman" w:hAnsi="Times New Roman" w:cs="Times New Roman"/>
          <w:lang w:val="en-US"/>
        </w:rPr>
        <w:t xml:space="preserve"> runs </w:t>
      </w:r>
      <w:proofErr w:type="spellStart"/>
      <w:r w:rsidRPr="0000298B">
        <w:rPr>
          <w:rFonts w:ascii="Times New Roman" w:hAnsi="Times New Roman" w:cs="Times New Roman"/>
          <w:lang w:val="en-US"/>
        </w:rPr>
        <w:t>Cwmyoy</w:t>
      </w:r>
      <w:proofErr w:type="spellEnd"/>
      <w:r w:rsidRPr="0000298B">
        <w:rPr>
          <w:rFonts w:ascii="Times New Roman" w:hAnsi="Times New Roman" w:cs="Times New Roman"/>
          <w:lang w:val="en-US"/>
        </w:rPr>
        <w:t xml:space="preserve"> Hall as a volunteer. He moved to the country 12 years ago, aged 61, "knowing virtually no one," he said. "Now I know everyone. It's a much more social place. People are far more prepared to share their lives, with honesty."</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This winter, I've spent a lot of time on my own in a wood near home, filming the video diary for a BBC4 series about British woodlands. When my father died recently, these sessions working alone in the wood were an anchor of my stability. The emotional buoyancy of a few solitary hours is something most people in the countryside would see as the norm. In the city, it's a luxury.</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 xml:space="preserve">The wood is on </w:t>
      </w:r>
      <w:proofErr w:type="gramStart"/>
      <w:r w:rsidRPr="0000298B">
        <w:rPr>
          <w:rFonts w:ascii="Times New Roman" w:hAnsi="Times New Roman" w:cs="Times New Roman"/>
          <w:lang w:val="en-US"/>
        </w:rPr>
        <w:t>a steep</w:t>
      </w:r>
      <w:proofErr w:type="gramEnd"/>
      <w:r w:rsidRPr="0000298B">
        <w:rPr>
          <w:rFonts w:ascii="Times New Roman" w:hAnsi="Times New Roman" w:cs="Times New Roman"/>
          <w:lang w:val="en-US"/>
        </w:rPr>
        <w:t xml:space="preserve"> bank of old red sandstone above the River </w:t>
      </w:r>
      <w:proofErr w:type="spellStart"/>
      <w:r w:rsidRPr="0000298B">
        <w:rPr>
          <w:rFonts w:ascii="Times New Roman" w:hAnsi="Times New Roman" w:cs="Times New Roman"/>
          <w:lang w:val="en-US"/>
        </w:rPr>
        <w:t>Honddu</w:t>
      </w:r>
      <w:proofErr w:type="spellEnd"/>
      <w:r w:rsidRPr="0000298B">
        <w:rPr>
          <w:rFonts w:ascii="Times New Roman" w:hAnsi="Times New Roman" w:cs="Times New Roman"/>
          <w:lang w:val="en-US"/>
        </w:rPr>
        <w:t xml:space="preserve"> at the entrance to the Vale of </w:t>
      </w:r>
      <w:proofErr w:type="spellStart"/>
      <w:r w:rsidRPr="0000298B">
        <w:rPr>
          <w:rFonts w:ascii="Times New Roman" w:hAnsi="Times New Roman" w:cs="Times New Roman"/>
          <w:lang w:val="en-US"/>
        </w:rPr>
        <w:t>Ewyas</w:t>
      </w:r>
      <w:proofErr w:type="spellEnd"/>
      <w:r w:rsidRPr="0000298B">
        <w:rPr>
          <w:rFonts w:ascii="Times New Roman" w:hAnsi="Times New Roman" w:cs="Times New Roman"/>
          <w:lang w:val="en-US"/>
        </w:rPr>
        <w:t>. It is likely that trees – mainly ash, oak, alder, hazel, birch and hawthorn – have stood continuously here for some 8,000 years, managed throughout by man. It struck me recently that my experience working this wood, albeit with different tools, is similar to that of the Neolithic man who first sharpened a heavy flint axe and tentatively set about felling a tree 5,000 years or 200 generations ago.</w:t>
      </w:r>
    </w:p>
    <w:p w:rsidR="00B66AA5" w:rsidRDefault="00B66AA5" w:rsidP="00B66AA5">
      <w:pPr>
        <w:spacing w:line="360" w:lineRule="auto"/>
        <w:rPr>
          <w:rFonts w:ascii="Times New Roman" w:hAnsi="Times New Roman" w:cs="Times New Roman"/>
          <w:b/>
          <w:bCs/>
          <w:lang w:val="en-US"/>
        </w:rPr>
      </w:pPr>
    </w:p>
    <w:p w:rsidR="00B66AA5" w:rsidRPr="0000298B" w:rsidRDefault="00B66AA5" w:rsidP="00B66AA5">
      <w:pPr>
        <w:spacing w:line="360" w:lineRule="auto"/>
        <w:rPr>
          <w:rFonts w:ascii="Times New Roman" w:hAnsi="Times New Roman" w:cs="Times New Roman"/>
          <w:b/>
          <w:bCs/>
          <w:iCs/>
          <w:lang w:val="en-US"/>
        </w:rPr>
      </w:pPr>
      <w:r w:rsidRPr="0000298B">
        <w:rPr>
          <w:rFonts w:ascii="Times New Roman" w:hAnsi="Times New Roman" w:cs="Times New Roman"/>
          <w:b/>
          <w:bCs/>
          <w:lang w:val="en-US"/>
        </w:rPr>
        <w:t>Theme 3</w:t>
      </w:r>
      <w:r>
        <w:rPr>
          <w:rFonts w:ascii="Times New Roman" w:hAnsi="Times New Roman" w:cs="Times New Roman"/>
          <w:b/>
          <w:bCs/>
          <w:lang w:val="en-US"/>
        </w:rPr>
        <w:t>5</w:t>
      </w:r>
      <w:r w:rsidRPr="0000298B">
        <w:rPr>
          <w:rFonts w:ascii="Times New Roman" w:hAnsi="Times New Roman" w:cs="Times New Roman"/>
          <w:b/>
          <w:bCs/>
          <w:i/>
          <w:iCs/>
          <w:lang w:val="en-US"/>
        </w:rPr>
        <w:t>.</w:t>
      </w:r>
      <w:r w:rsidRPr="0000298B">
        <w:rPr>
          <w:rFonts w:ascii="Times New Roman" w:hAnsi="Times New Roman" w:cs="Times New Roman"/>
          <w:b/>
          <w:bCs/>
          <w:iCs/>
          <w:lang w:val="en-GB"/>
        </w:rPr>
        <w:t>Leisure and sport: sports events, hobbies</w:t>
      </w:r>
    </w:p>
    <w:p w:rsidR="00B66AA5" w:rsidRPr="0000298B" w:rsidRDefault="00B66AA5" w:rsidP="00B66AA5">
      <w:pPr>
        <w:spacing w:line="360" w:lineRule="auto"/>
        <w:rPr>
          <w:rFonts w:ascii="Times New Roman" w:hAnsi="Times New Roman" w:cs="Times New Roman"/>
          <w:b/>
          <w:bCs/>
          <w:lang w:val="en-US"/>
        </w:rPr>
      </w:pPr>
      <w:r w:rsidRPr="0000298B">
        <w:rPr>
          <w:rFonts w:ascii="Times New Roman" w:hAnsi="Times New Roman" w:cs="Times New Roman"/>
          <w:b/>
          <w:bCs/>
          <w:lang w:val="en-US"/>
        </w:rPr>
        <w:t>Aims</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By the end of Year 4 students will be expected to reach a level of reading proficiency equivalent to Band C1 in the CEFR.</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By the end of Year 1 students will be able to read and understand a range of text types to a level approaching Band B1 in the CEFR.</w:t>
      </w:r>
    </w:p>
    <w:p w:rsidR="00B66AA5" w:rsidRPr="0000298B" w:rsidRDefault="00B66AA5" w:rsidP="00B66AA5">
      <w:pPr>
        <w:spacing w:line="360" w:lineRule="auto"/>
        <w:rPr>
          <w:rFonts w:ascii="Times New Roman" w:hAnsi="Times New Roman" w:cs="Times New Roman"/>
          <w:b/>
          <w:bCs/>
          <w:lang w:val="en-US"/>
        </w:rPr>
      </w:pPr>
      <w:r w:rsidRPr="0000298B">
        <w:rPr>
          <w:rFonts w:ascii="Times New Roman" w:hAnsi="Times New Roman" w:cs="Times New Roman"/>
          <w:b/>
          <w:bCs/>
          <w:lang w:val="en-US"/>
        </w:rPr>
        <w:lastRenderedPageBreak/>
        <w:t>Objectives</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By the end of the Year 1 students will:</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be able to   understand the main points in short newspaper articles about current and familiar topics.</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 xml:space="preserve">be able </w:t>
      </w:r>
      <w:proofErr w:type="gramStart"/>
      <w:r w:rsidRPr="0000298B">
        <w:rPr>
          <w:rFonts w:ascii="Times New Roman" w:hAnsi="Times New Roman" w:cs="Times New Roman"/>
          <w:bCs/>
          <w:lang w:val="en-US"/>
        </w:rPr>
        <w:t>to  guess</w:t>
      </w:r>
      <w:proofErr w:type="gramEnd"/>
      <w:r w:rsidRPr="0000298B">
        <w:rPr>
          <w:rFonts w:ascii="Times New Roman" w:hAnsi="Times New Roman" w:cs="Times New Roman"/>
          <w:bCs/>
          <w:lang w:val="en-US"/>
        </w:rPr>
        <w:t xml:space="preserve"> the meaning of single unknown words from context </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 xml:space="preserve">be able to skim short texts and find relevant facts and information </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be able to understand the most important information in short factual texts</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 xml:space="preserve">be able to understand simple messages and standard letters </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be able to understand the plot of a clearly structured story and recognize the most important episodes and events.</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be able to distinguish purposes in reading</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be aware of their own reading problems and possible ways of dealing with them.</w:t>
      </w:r>
    </w:p>
    <w:p w:rsidR="00B66AA5" w:rsidRPr="0000298B" w:rsidRDefault="00B66AA5" w:rsidP="00B66AA5">
      <w:pPr>
        <w:spacing w:line="360" w:lineRule="auto"/>
        <w:rPr>
          <w:rFonts w:ascii="Times New Roman" w:hAnsi="Times New Roman" w:cs="Times New Roman"/>
          <w:b/>
          <w:lang w:val="en-US"/>
        </w:rPr>
      </w:pPr>
      <w:r w:rsidRPr="0000298B">
        <w:rPr>
          <w:rFonts w:ascii="Times New Roman" w:hAnsi="Times New Roman" w:cs="Times New Roman"/>
          <w:b/>
          <w:lang w:val="en-US"/>
        </w:rPr>
        <w:t xml:space="preserve">Task 1 </w:t>
      </w:r>
    </w:p>
    <w:p w:rsidR="00B66AA5" w:rsidRPr="0000298B" w:rsidRDefault="00B66AA5" w:rsidP="00B66AA5">
      <w:pPr>
        <w:spacing w:line="360" w:lineRule="auto"/>
        <w:rPr>
          <w:rFonts w:ascii="Times New Roman" w:hAnsi="Times New Roman" w:cs="Times New Roman"/>
          <w:lang w:val="en-US"/>
        </w:rPr>
      </w:pPr>
      <w:r w:rsidRPr="0000298B">
        <w:rPr>
          <w:rFonts w:ascii="Times New Roman" w:hAnsi="Times New Roman" w:cs="Times New Roman"/>
          <w:lang w:val="en-US"/>
        </w:rPr>
        <w:t xml:space="preserve">Warmer and vocabulary (15 </w:t>
      </w:r>
      <w:proofErr w:type="spellStart"/>
      <w:r w:rsidRPr="0000298B">
        <w:rPr>
          <w:rFonts w:ascii="Times New Roman" w:hAnsi="Times New Roman" w:cs="Times New Roman"/>
          <w:lang w:val="en-US"/>
        </w:rPr>
        <w:t>mins</w:t>
      </w:r>
      <w:proofErr w:type="spellEnd"/>
      <w:r w:rsidRPr="0000298B">
        <w:rPr>
          <w:rFonts w:ascii="Times New Roman" w:hAnsi="Times New Roman" w:cs="Times New Roman"/>
          <w:lang w:val="en-US"/>
        </w:rPr>
        <w:t>)</w:t>
      </w:r>
    </w:p>
    <w:p w:rsidR="00B66AA5" w:rsidRPr="0000298B" w:rsidRDefault="00B66AA5" w:rsidP="00B66AA5">
      <w:pPr>
        <w:spacing w:line="360" w:lineRule="auto"/>
        <w:rPr>
          <w:rFonts w:ascii="Times New Roman" w:hAnsi="Times New Roman" w:cs="Times New Roman"/>
          <w:lang w:val="en-US"/>
        </w:rPr>
      </w:pPr>
      <w:proofErr w:type="gramStart"/>
      <w:r w:rsidRPr="0000298B">
        <w:rPr>
          <w:rFonts w:ascii="Times New Roman" w:hAnsi="Times New Roman" w:cs="Times New Roman"/>
          <w:lang w:val="en-US"/>
        </w:rPr>
        <w:t>•  Hand</w:t>
      </w:r>
      <w:proofErr w:type="gramEnd"/>
      <w:r w:rsidRPr="0000298B">
        <w:rPr>
          <w:rFonts w:ascii="Times New Roman" w:hAnsi="Times New Roman" w:cs="Times New Roman"/>
          <w:lang w:val="en-US"/>
        </w:rPr>
        <w:t xml:space="preserve"> out the first worksheet for Task 1 and ask students to make four statements </w:t>
      </w:r>
    </w:p>
    <w:p w:rsidR="00B66AA5" w:rsidRPr="0000298B" w:rsidRDefault="00B66AA5" w:rsidP="00B66AA5">
      <w:pPr>
        <w:spacing w:line="360" w:lineRule="auto"/>
        <w:rPr>
          <w:rFonts w:ascii="Times New Roman" w:hAnsi="Times New Roman" w:cs="Times New Roman"/>
          <w:lang w:val="en-US"/>
        </w:rPr>
      </w:pPr>
      <w:proofErr w:type="gramStart"/>
      <w:r w:rsidRPr="0000298B">
        <w:rPr>
          <w:rFonts w:ascii="Times New Roman" w:hAnsi="Times New Roman" w:cs="Times New Roman"/>
          <w:lang w:val="en-US"/>
        </w:rPr>
        <w:t>about</w:t>
      </w:r>
      <w:proofErr w:type="gramEnd"/>
      <w:r w:rsidRPr="0000298B">
        <w:rPr>
          <w:rFonts w:ascii="Times New Roman" w:hAnsi="Times New Roman" w:cs="Times New Roman"/>
          <w:lang w:val="en-US"/>
        </w:rPr>
        <w:t xml:space="preserve"> sport, using the words in each word cloud </w:t>
      </w:r>
    </w:p>
    <w:p w:rsidR="00B66AA5" w:rsidRPr="0000298B" w:rsidRDefault="00B66AA5" w:rsidP="00B66AA5">
      <w:pPr>
        <w:spacing w:line="360" w:lineRule="auto"/>
        <w:rPr>
          <w:rFonts w:ascii="Times New Roman" w:hAnsi="Times New Roman" w:cs="Times New Roman"/>
          <w:lang w:val="en-US"/>
        </w:rPr>
      </w:pPr>
      <w:proofErr w:type="gramStart"/>
      <w:r w:rsidRPr="0000298B">
        <w:rPr>
          <w:rFonts w:ascii="Times New Roman" w:hAnsi="Times New Roman" w:cs="Times New Roman"/>
          <w:lang w:val="en-US"/>
        </w:rPr>
        <w:t>•  Monitor</w:t>
      </w:r>
      <w:proofErr w:type="gramEnd"/>
      <w:r w:rsidRPr="0000298B">
        <w:rPr>
          <w:rFonts w:ascii="Times New Roman" w:hAnsi="Times New Roman" w:cs="Times New Roman"/>
          <w:lang w:val="en-US"/>
        </w:rPr>
        <w:t>, giving support as required</w:t>
      </w:r>
    </w:p>
    <w:p w:rsidR="00B66AA5" w:rsidRPr="0000298B" w:rsidRDefault="00B66AA5" w:rsidP="00B66AA5">
      <w:pPr>
        <w:spacing w:line="360" w:lineRule="auto"/>
        <w:rPr>
          <w:rFonts w:ascii="Times New Roman" w:hAnsi="Times New Roman" w:cs="Times New Roman"/>
          <w:lang w:val="en-US"/>
        </w:rPr>
      </w:pPr>
      <w:proofErr w:type="gramStart"/>
      <w:r w:rsidRPr="0000298B">
        <w:rPr>
          <w:rFonts w:ascii="Times New Roman" w:hAnsi="Times New Roman" w:cs="Times New Roman"/>
          <w:lang w:val="en-US"/>
        </w:rPr>
        <w:t>•  After</w:t>
      </w:r>
      <w:proofErr w:type="gramEnd"/>
      <w:r w:rsidRPr="0000298B">
        <w:rPr>
          <w:rFonts w:ascii="Times New Roman" w:hAnsi="Times New Roman" w:cs="Times New Roman"/>
          <w:lang w:val="en-US"/>
        </w:rPr>
        <w:t xml:space="preserve"> 5 minutes, establish the correct answers and display these on the board (early finishers could do this while the other students complete the task)</w:t>
      </w:r>
    </w:p>
    <w:p w:rsidR="00B66AA5" w:rsidRPr="0000298B" w:rsidRDefault="00B66AA5" w:rsidP="00B66AA5">
      <w:pPr>
        <w:spacing w:line="360" w:lineRule="auto"/>
        <w:rPr>
          <w:rFonts w:ascii="Times New Roman" w:hAnsi="Times New Roman" w:cs="Times New Roman"/>
          <w:lang w:val="en-US"/>
        </w:rPr>
      </w:pPr>
      <w:proofErr w:type="gramStart"/>
      <w:r w:rsidRPr="0000298B">
        <w:rPr>
          <w:rFonts w:ascii="Times New Roman" w:hAnsi="Times New Roman" w:cs="Times New Roman"/>
          <w:lang w:val="en-US"/>
        </w:rPr>
        <w:t>•  Explain</w:t>
      </w:r>
      <w:proofErr w:type="gramEnd"/>
      <w:r w:rsidRPr="0000298B">
        <w:rPr>
          <w:rFonts w:ascii="Times New Roman" w:hAnsi="Times New Roman" w:cs="Times New Roman"/>
          <w:lang w:val="en-US"/>
        </w:rPr>
        <w:t xml:space="preserve"> that the statements were all made by famous sportspeople and that you will show them a video including the statements</w:t>
      </w:r>
    </w:p>
    <w:p w:rsidR="00B66AA5" w:rsidRDefault="00B66AA5" w:rsidP="00B66AA5">
      <w:pPr>
        <w:spacing w:line="360" w:lineRule="auto"/>
        <w:rPr>
          <w:rFonts w:ascii="Times New Roman" w:hAnsi="Times New Roman" w:cs="Times New Roman"/>
          <w:b/>
          <w:bCs/>
          <w:lang w:val="en-US"/>
        </w:rPr>
      </w:pPr>
    </w:p>
    <w:p w:rsidR="00B66AA5" w:rsidRPr="00230915" w:rsidRDefault="00B66AA5" w:rsidP="00B66AA5">
      <w:pPr>
        <w:spacing w:line="360" w:lineRule="auto"/>
        <w:rPr>
          <w:rFonts w:ascii="Times New Roman" w:hAnsi="Times New Roman" w:cs="Times New Roman"/>
          <w:b/>
          <w:bCs/>
          <w:iCs/>
          <w:lang w:val="en-US"/>
        </w:rPr>
      </w:pPr>
      <w:r w:rsidRPr="0000298B">
        <w:rPr>
          <w:rFonts w:ascii="Times New Roman" w:hAnsi="Times New Roman" w:cs="Times New Roman"/>
          <w:b/>
          <w:bCs/>
          <w:lang w:val="en-US"/>
        </w:rPr>
        <w:t>Theme 3</w:t>
      </w:r>
      <w:r>
        <w:rPr>
          <w:rFonts w:ascii="Times New Roman" w:hAnsi="Times New Roman" w:cs="Times New Roman"/>
          <w:b/>
          <w:bCs/>
          <w:lang w:val="en-US"/>
        </w:rPr>
        <w:t>6</w:t>
      </w:r>
      <w:r w:rsidRPr="0000298B">
        <w:rPr>
          <w:rFonts w:ascii="Times New Roman" w:hAnsi="Times New Roman" w:cs="Times New Roman"/>
          <w:b/>
          <w:bCs/>
          <w:i/>
          <w:iCs/>
          <w:lang w:val="en-US"/>
        </w:rPr>
        <w:t>.</w:t>
      </w:r>
      <w:r w:rsidRPr="00230915">
        <w:rPr>
          <w:rFonts w:ascii="Times New Roman" w:hAnsi="Times New Roman" w:cs="Times New Roman"/>
          <w:b/>
          <w:bCs/>
          <w:iCs/>
          <w:lang w:val="en-GB"/>
        </w:rPr>
        <w:t>Leisure and sport: Show business, music</w:t>
      </w:r>
    </w:p>
    <w:p w:rsidR="00B66AA5" w:rsidRPr="0000298B" w:rsidRDefault="00B66AA5" w:rsidP="00B66AA5">
      <w:pPr>
        <w:spacing w:line="360" w:lineRule="auto"/>
        <w:rPr>
          <w:rFonts w:ascii="Times New Roman" w:hAnsi="Times New Roman" w:cs="Times New Roman"/>
          <w:b/>
          <w:bCs/>
          <w:lang w:val="en-US"/>
        </w:rPr>
      </w:pPr>
      <w:r w:rsidRPr="0000298B">
        <w:rPr>
          <w:rFonts w:ascii="Times New Roman" w:hAnsi="Times New Roman" w:cs="Times New Roman"/>
          <w:b/>
          <w:bCs/>
          <w:lang w:val="en-US"/>
        </w:rPr>
        <w:t>Aims</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By the end of Year 4 students will be expected to reach a level of reading proficiency equivalent to Band C1 in the CEFR.</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lastRenderedPageBreak/>
        <w:t>By the end of Year 1 students will be able to read and understand a range of text types to a level approaching Band B1 in the CEFR.</w:t>
      </w:r>
    </w:p>
    <w:p w:rsidR="00B66AA5" w:rsidRPr="0000298B" w:rsidRDefault="00B66AA5" w:rsidP="00B66AA5">
      <w:pPr>
        <w:spacing w:line="360" w:lineRule="auto"/>
        <w:rPr>
          <w:rFonts w:ascii="Times New Roman" w:hAnsi="Times New Roman" w:cs="Times New Roman"/>
          <w:b/>
          <w:bCs/>
          <w:lang w:val="en-US"/>
        </w:rPr>
      </w:pPr>
      <w:r w:rsidRPr="0000298B">
        <w:rPr>
          <w:rFonts w:ascii="Times New Roman" w:hAnsi="Times New Roman" w:cs="Times New Roman"/>
          <w:b/>
          <w:bCs/>
          <w:lang w:val="en-US"/>
        </w:rPr>
        <w:t>Objectives</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By the end of the Year 1 students will:</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be able to   understand the main points in short newspaper articles about current and familiar topics.</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 xml:space="preserve">be able </w:t>
      </w:r>
      <w:proofErr w:type="gramStart"/>
      <w:r w:rsidRPr="0000298B">
        <w:rPr>
          <w:rFonts w:ascii="Times New Roman" w:hAnsi="Times New Roman" w:cs="Times New Roman"/>
          <w:bCs/>
          <w:lang w:val="en-US"/>
        </w:rPr>
        <w:t>to  guess</w:t>
      </w:r>
      <w:proofErr w:type="gramEnd"/>
      <w:r w:rsidRPr="0000298B">
        <w:rPr>
          <w:rFonts w:ascii="Times New Roman" w:hAnsi="Times New Roman" w:cs="Times New Roman"/>
          <w:bCs/>
          <w:lang w:val="en-US"/>
        </w:rPr>
        <w:t xml:space="preserve"> the meaning of single unknown words from context </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 xml:space="preserve">be able to skim short texts and find relevant facts and information </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be able to understand the most important information in short factual texts</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 xml:space="preserve">be able to understand simple messages and standard letters </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be able to understand the plot of a clearly structured story and recognize the most important episodes and events.</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be able to distinguish purposes in reading</w:t>
      </w:r>
    </w:p>
    <w:p w:rsidR="00B66AA5" w:rsidRPr="0000298B" w:rsidRDefault="00B66AA5" w:rsidP="00B66AA5">
      <w:pPr>
        <w:spacing w:line="360" w:lineRule="auto"/>
        <w:rPr>
          <w:rFonts w:ascii="Times New Roman" w:hAnsi="Times New Roman" w:cs="Times New Roman"/>
          <w:bCs/>
          <w:lang w:val="en-US"/>
        </w:rPr>
      </w:pPr>
      <w:r w:rsidRPr="0000298B">
        <w:rPr>
          <w:rFonts w:ascii="Times New Roman" w:hAnsi="Times New Roman" w:cs="Times New Roman"/>
          <w:bCs/>
          <w:lang w:val="en-US"/>
        </w:rPr>
        <w:t>•</w:t>
      </w:r>
      <w:r w:rsidRPr="0000298B">
        <w:rPr>
          <w:rFonts w:ascii="Times New Roman" w:hAnsi="Times New Roman" w:cs="Times New Roman"/>
          <w:bCs/>
          <w:lang w:val="en-US"/>
        </w:rPr>
        <w:tab/>
        <w:t>be aware of their own reading problems and possible ways of dealing with them.</w:t>
      </w:r>
    </w:p>
    <w:p w:rsidR="00B66AA5" w:rsidRPr="00230915" w:rsidRDefault="00B66AA5" w:rsidP="00B66AA5">
      <w:pPr>
        <w:spacing w:line="360" w:lineRule="auto"/>
        <w:rPr>
          <w:rFonts w:ascii="Times New Roman" w:hAnsi="Times New Roman" w:cs="Times New Roman"/>
          <w:lang w:val="en-US"/>
        </w:rPr>
      </w:pPr>
      <w:r w:rsidRPr="00230915">
        <w:rPr>
          <w:rFonts w:ascii="Times New Roman" w:hAnsi="Times New Roman" w:cs="Times New Roman"/>
          <w:lang w:val="en-US"/>
        </w:rPr>
        <w:t xml:space="preserve">As a group, elicit responses to, and promote debate about, the statement in Question 2 </w:t>
      </w:r>
    </w:p>
    <w:p w:rsidR="00B66AA5" w:rsidRPr="00230915" w:rsidRDefault="00B66AA5" w:rsidP="00B66AA5">
      <w:pPr>
        <w:spacing w:line="360" w:lineRule="auto"/>
        <w:rPr>
          <w:rFonts w:ascii="Times New Roman" w:hAnsi="Times New Roman" w:cs="Times New Roman"/>
          <w:lang w:val="en-US"/>
        </w:rPr>
      </w:pPr>
      <w:proofErr w:type="gramStart"/>
      <w:r w:rsidRPr="00230915">
        <w:rPr>
          <w:rFonts w:ascii="Times New Roman" w:hAnsi="Times New Roman" w:cs="Times New Roman"/>
          <w:lang w:val="en-US"/>
        </w:rPr>
        <w:t>•  Feedback</w:t>
      </w:r>
      <w:proofErr w:type="gramEnd"/>
      <w:r w:rsidRPr="00230915">
        <w:rPr>
          <w:rFonts w:ascii="Times New Roman" w:hAnsi="Times New Roman" w:cs="Times New Roman"/>
          <w:lang w:val="en-US"/>
        </w:rPr>
        <w:t xml:space="preserve"> any common errors that were noticed during pair discussion</w:t>
      </w:r>
    </w:p>
    <w:p w:rsidR="00B66AA5" w:rsidRPr="00230915" w:rsidRDefault="00B66AA5" w:rsidP="00B66AA5">
      <w:pPr>
        <w:spacing w:line="360" w:lineRule="auto"/>
        <w:rPr>
          <w:rFonts w:ascii="Times New Roman" w:hAnsi="Times New Roman" w:cs="Times New Roman"/>
          <w:lang w:val="en-US"/>
        </w:rPr>
      </w:pPr>
      <w:proofErr w:type="gramStart"/>
      <w:r w:rsidRPr="00230915">
        <w:rPr>
          <w:rFonts w:ascii="Times New Roman" w:hAnsi="Times New Roman" w:cs="Times New Roman"/>
          <w:lang w:val="en-US"/>
        </w:rPr>
        <w:t>•  Explain</w:t>
      </w:r>
      <w:proofErr w:type="gramEnd"/>
      <w:r w:rsidRPr="00230915">
        <w:rPr>
          <w:rFonts w:ascii="Times New Roman" w:hAnsi="Times New Roman" w:cs="Times New Roman"/>
          <w:lang w:val="en-US"/>
        </w:rPr>
        <w:t xml:space="preserve"> to students that they are going to focus on a text about Ade </w:t>
      </w:r>
      <w:proofErr w:type="spellStart"/>
      <w:r w:rsidRPr="00230915">
        <w:rPr>
          <w:rFonts w:ascii="Times New Roman" w:hAnsi="Times New Roman" w:cs="Times New Roman"/>
          <w:lang w:val="en-US"/>
        </w:rPr>
        <w:t>Adepitan</w:t>
      </w:r>
      <w:proofErr w:type="spellEnd"/>
    </w:p>
    <w:p w:rsidR="00B66AA5" w:rsidRPr="00230915" w:rsidRDefault="00B66AA5" w:rsidP="00B66AA5">
      <w:pPr>
        <w:spacing w:line="360" w:lineRule="auto"/>
        <w:rPr>
          <w:rFonts w:ascii="Times New Roman" w:hAnsi="Times New Roman" w:cs="Times New Roman"/>
          <w:lang w:val="en-US"/>
        </w:rPr>
      </w:pPr>
      <w:proofErr w:type="gramStart"/>
      <w:r w:rsidRPr="00230915">
        <w:rPr>
          <w:rFonts w:ascii="Times New Roman" w:hAnsi="Times New Roman" w:cs="Times New Roman"/>
          <w:lang w:val="en-US"/>
        </w:rPr>
        <w:t>•  Hand</w:t>
      </w:r>
      <w:proofErr w:type="gramEnd"/>
      <w:r w:rsidRPr="00230915">
        <w:rPr>
          <w:rFonts w:ascii="Times New Roman" w:hAnsi="Times New Roman" w:cs="Times New Roman"/>
          <w:lang w:val="en-US"/>
        </w:rPr>
        <w:t xml:space="preserve"> out the worksheet for Task 3 and ask students to make sentences using the </w:t>
      </w:r>
    </w:p>
    <w:p w:rsidR="00B66AA5" w:rsidRPr="00230915" w:rsidRDefault="00B66AA5" w:rsidP="00B66AA5">
      <w:pPr>
        <w:spacing w:line="360" w:lineRule="auto"/>
        <w:rPr>
          <w:rFonts w:ascii="Times New Roman" w:hAnsi="Times New Roman" w:cs="Times New Roman"/>
          <w:lang w:val="en-US"/>
        </w:rPr>
      </w:pPr>
      <w:proofErr w:type="gramStart"/>
      <w:r w:rsidRPr="00230915">
        <w:rPr>
          <w:rFonts w:ascii="Times New Roman" w:hAnsi="Times New Roman" w:cs="Times New Roman"/>
          <w:lang w:val="en-US"/>
        </w:rPr>
        <w:t>words</w:t>
      </w:r>
      <w:proofErr w:type="gramEnd"/>
      <w:r w:rsidRPr="00230915">
        <w:rPr>
          <w:rFonts w:ascii="Times New Roman" w:hAnsi="Times New Roman" w:cs="Times New Roman"/>
          <w:lang w:val="en-US"/>
        </w:rPr>
        <w:t>/ phrases they know from the word cloud, before asking them to make a note of words/ phrases they don’t know</w:t>
      </w:r>
    </w:p>
    <w:p w:rsidR="00B66AA5" w:rsidRPr="00230915" w:rsidRDefault="00B66AA5" w:rsidP="00B66AA5">
      <w:pPr>
        <w:spacing w:line="360" w:lineRule="auto"/>
        <w:rPr>
          <w:rFonts w:ascii="Times New Roman" w:hAnsi="Times New Roman" w:cs="Times New Roman"/>
          <w:lang w:val="en-US"/>
        </w:rPr>
      </w:pPr>
      <w:proofErr w:type="gramStart"/>
      <w:r w:rsidRPr="00230915">
        <w:rPr>
          <w:rFonts w:ascii="Times New Roman" w:hAnsi="Times New Roman" w:cs="Times New Roman"/>
          <w:lang w:val="en-US"/>
        </w:rPr>
        <w:t>•  Ask</w:t>
      </w:r>
      <w:proofErr w:type="gramEnd"/>
      <w:r w:rsidRPr="00230915">
        <w:rPr>
          <w:rFonts w:ascii="Times New Roman" w:hAnsi="Times New Roman" w:cs="Times New Roman"/>
          <w:lang w:val="en-US"/>
        </w:rPr>
        <w:t xml:space="preserve"> students to write their suggestions on the board </w:t>
      </w: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b/>
          <w:bCs/>
          <w:lang w:val="en-US"/>
        </w:rPr>
      </w:pPr>
    </w:p>
    <w:p w:rsidR="00B66AA5" w:rsidRDefault="00B66AA5" w:rsidP="00B66AA5">
      <w:pPr>
        <w:spacing w:line="360" w:lineRule="auto"/>
        <w:rPr>
          <w:rFonts w:ascii="Times New Roman" w:hAnsi="Times New Roman" w:cs="Times New Roman"/>
          <w:b/>
          <w:bCs/>
          <w:i/>
          <w:iCs/>
          <w:lang w:val="en-GB"/>
        </w:rPr>
      </w:pPr>
      <w:r w:rsidRPr="00230915">
        <w:rPr>
          <w:rFonts w:ascii="Times New Roman" w:hAnsi="Times New Roman" w:cs="Times New Roman"/>
          <w:b/>
          <w:bCs/>
          <w:lang w:val="en-US"/>
        </w:rPr>
        <w:t>Theme 3</w:t>
      </w:r>
      <w:r>
        <w:rPr>
          <w:rFonts w:ascii="Times New Roman" w:hAnsi="Times New Roman" w:cs="Times New Roman"/>
          <w:b/>
          <w:bCs/>
          <w:lang w:val="en-US"/>
        </w:rPr>
        <w:t>7</w:t>
      </w:r>
      <w:r w:rsidRPr="00230915">
        <w:rPr>
          <w:rFonts w:ascii="Times New Roman" w:hAnsi="Times New Roman" w:cs="Times New Roman"/>
          <w:b/>
          <w:bCs/>
          <w:i/>
          <w:iCs/>
          <w:lang w:val="en-US"/>
        </w:rPr>
        <w:t>.</w:t>
      </w:r>
      <w:r w:rsidRPr="00230915">
        <w:rPr>
          <w:rFonts w:ascii="Times New Roman" w:hAnsi="Times New Roman" w:cs="Times New Roman"/>
          <w:b/>
          <w:bCs/>
          <w:iCs/>
          <w:lang w:val="en-GB"/>
        </w:rPr>
        <w:t>Leisure and sport: Chat room</w:t>
      </w:r>
    </w:p>
    <w:p w:rsidR="00B66AA5" w:rsidRPr="00230915" w:rsidRDefault="00B66AA5" w:rsidP="00B66AA5">
      <w:pPr>
        <w:spacing w:line="360" w:lineRule="auto"/>
        <w:rPr>
          <w:rFonts w:ascii="Times New Roman" w:hAnsi="Times New Roman" w:cs="Times New Roman"/>
          <w:b/>
          <w:bCs/>
          <w:lang w:val="en-US"/>
        </w:rPr>
      </w:pPr>
      <w:r w:rsidRPr="00230915">
        <w:rPr>
          <w:rFonts w:ascii="Times New Roman" w:hAnsi="Times New Roman" w:cs="Times New Roman"/>
          <w:b/>
          <w:bCs/>
          <w:lang w:val="en-US"/>
        </w:rPr>
        <w:t>Aims</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By the end of Year 4 students will be expected to reach a level of reading proficiency equivalent to Band C1 in the CEFR.</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lastRenderedPageBreak/>
        <w:t>By the end of Year 1 students will be able to read and understand a range of text types to a level approaching Band B1 in the CEFR.</w:t>
      </w:r>
    </w:p>
    <w:p w:rsidR="00B66AA5" w:rsidRPr="00230915" w:rsidRDefault="00B66AA5" w:rsidP="00B66AA5">
      <w:pPr>
        <w:spacing w:line="360" w:lineRule="auto"/>
        <w:rPr>
          <w:rFonts w:ascii="Times New Roman" w:hAnsi="Times New Roman" w:cs="Times New Roman"/>
          <w:b/>
          <w:bCs/>
          <w:lang w:val="en-US"/>
        </w:rPr>
      </w:pPr>
      <w:r w:rsidRPr="00230915">
        <w:rPr>
          <w:rFonts w:ascii="Times New Roman" w:hAnsi="Times New Roman" w:cs="Times New Roman"/>
          <w:b/>
          <w:bCs/>
          <w:lang w:val="en-US"/>
        </w:rPr>
        <w:t>Objectives</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By the end of the Year 1 students will:</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w:t>
      </w:r>
      <w:r w:rsidRPr="00230915">
        <w:rPr>
          <w:rFonts w:ascii="Times New Roman" w:hAnsi="Times New Roman" w:cs="Times New Roman"/>
          <w:bCs/>
          <w:lang w:val="en-US"/>
        </w:rPr>
        <w:tab/>
        <w:t>be able to   understand the main points in short newspaper articles about current and familiar topics.</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w:t>
      </w:r>
      <w:r w:rsidRPr="00230915">
        <w:rPr>
          <w:rFonts w:ascii="Times New Roman" w:hAnsi="Times New Roman" w:cs="Times New Roman"/>
          <w:bCs/>
          <w:lang w:val="en-US"/>
        </w:rPr>
        <w:tab/>
        <w:t xml:space="preserve">be able </w:t>
      </w:r>
      <w:proofErr w:type="gramStart"/>
      <w:r w:rsidRPr="00230915">
        <w:rPr>
          <w:rFonts w:ascii="Times New Roman" w:hAnsi="Times New Roman" w:cs="Times New Roman"/>
          <w:bCs/>
          <w:lang w:val="en-US"/>
        </w:rPr>
        <w:t>to  guess</w:t>
      </w:r>
      <w:proofErr w:type="gramEnd"/>
      <w:r w:rsidRPr="00230915">
        <w:rPr>
          <w:rFonts w:ascii="Times New Roman" w:hAnsi="Times New Roman" w:cs="Times New Roman"/>
          <w:bCs/>
          <w:lang w:val="en-US"/>
        </w:rPr>
        <w:t xml:space="preserve"> the meaning of single unknown words from context </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w:t>
      </w:r>
      <w:r w:rsidRPr="00230915">
        <w:rPr>
          <w:rFonts w:ascii="Times New Roman" w:hAnsi="Times New Roman" w:cs="Times New Roman"/>
          <w:bCs/>
          <w:lang w:val="en-US"/>
        </w:rPr>
        <w:tab/>
        <w:t xml:space="preserve">be able to skim short texts and find relevant facts and information </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w:t>
      </w:r>
      <w:r w:rsidRPr="00230915">
        <w:rPr>
          <w:rFonts w:ascii="Times New Roman" w:hAnsi="Times New Roman" w:cs="Times New Roman"/>
          <w:bCs/>
          <w:lang w:val="en-US"/>
        </w:rPr>
        <w:tab/>
        <w:t>be able to understand the most important information in short factual texts</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w:t>
      </w:r>
      <w:r w:rsidRPr="00230915">
        <w:rPr>
          <w:rFonts w:ascii="Times New Roman" w:hAnsi="Times New Roman" w:cs="Times New Roman"/>
          <w:bCs/>
          <w:lang w:val="en-US"/>
        </w:rPr>
        <w:tab/>
        <w:t xml:space="preserve">be able to understand simple messages and standard letters </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w:t>
      </w:r>
      <w:r w:rsidRPr="00230915">
        <w:rPr>
          <w:rFonts w:ascii="Times New Roman" w:hAnsi="Times New Roman" w:cs="Times New Roman"/>
          <w:bCs/>
          <w:lang w:val="en-US"/>
        </w:rPr>
        <w:tab/>
        <w:t>be able to understand the plot of a clearly structured story and recognize the most important episodes and events.</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w:t>
      </w:r>
      <w:r w:rsidRPr="00230915">
        <w:rPr>
          <w:rFonts w:ascii="Times New Roman" w:hAnsi="Times New Roman" w:cs="Times New Roman"/>
          <w:bCs/>
          <w:lang w:val="en-US"/>
        </w:rPr>
        <w:tab/>
        <w:t>be able to distinguish purposes in reading</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w:t>
      </w:r>
      <w:r w:rsidRPr="00230915">
        <w:rPr>
          <w:rFonts w:ascii="Times New Roman" w:hAnsi="Times New Roman" w:cs="Times New Roman"/>
          <w:bCs/>
          <w:lang w:val="en-US"/>
        </w:rPr>
        <w:tab/>
        <w:t>be aware of their own reading problems and possible ways of dealing with them.</w:t>
      </w:r>
    </w:p>
    <w:p w:rsidR="00B66AA5" w:rsidRPr="00230915" w:rsidRDefault="00B66AA5" w:rsidP="00B66AA5">
      <w:pPr>
        <w:spacing w:line="360" w:lineRule="auto"/>
        <w:rPr>
          <w:rFonts w:ascii="Times New Roman" w:hAnsi="Times New Roman" w:cs="Times New Roman"/>
          <w:lang w:val="en-US"/>
        </w:rPr>
      </w:pPr>
      <w:r w:rsidRPr="00230915">
        <w:rPr>
          <w:rFonts w:ascii="Times New Roman" w:hAnsi="Times New Roman" w:cs="Times New Roman"/>
          <w:lang w:val="en-US"/>
        </w:rPr>
        <w:t xml:space="preserve">As a group, elicit responses to, and promote debate about, the statement in Question 2 </w:t>
      </w:r>
    </w:p>
    <w:p w:rsidR="00B66AA5" w:rsidRPr="00230915" w:rsidRDefault="00B66AA5" w:rsidP="00B66AA5">
      <w:pPr>
        <w:spacing w:line="360" w:lineRule="auto"/>
        <w:rPr>
          <w:rFonts w:ascii="Times New Roman" w:hAnsi="Times New Roman" w:cs="Times New Roman"/>
          <w:lang w:val="en-US"/>
        </w:rPr>
      </w:pPr>
      <w:proofErr w:type="gramStart"/>
      <w:r w:rsidRPr="00230915">
        <w:rPr>
          <w:rFonts w:ascii="Times New Roman" w:hAnsi="Times New Roman" w:cs="Times New Roman"/>
          <w:lang w:val="en-US"/>
        </w:rPr>
        <w:t>•  Feedback</w:t>
      </w:r>
      <w:proofErr w:type="gramEnd"/>
      <w:r w:rsidRPr="00230915">
        <w:rPr>
          <w:rFonts w:ascii="Times New Roman" w:hAnsi="Times New Roman" w:cs="Times New Roman"/>
          <w:lang w:val="en-US"/>
        </w:rPr>
        <w:t xml:space="preserve"> any common errors that were noticed during pair discussion</w:t>
      </w:r>
    </w:p>
    <w:p w:rsidR="00B66AA5" w:rsidRPr="00230915" w:rsidRDefault="00B66AA5" w:rsidP="00B66AA5">
      <w:pPr>
        <w:spacing w:line="360" w:lineRule="auto"/>
        <w:rPr>
          <w:rFonts w:ascii="Times New Roman" w:hAnsi="Times New Roman" w:cs="Times New Roman"/>
          <w:lang w:val="en-US"/>
        </w:rPr>
      </w:pPr>
      <w:proofErr w:type="gramStart"/>
      <w:r w:rsidRPr="00230915">
        <w:rPr>
          <w:rFonts w:ascii="Times New Roman" w:hAnsi="Times New Roman" w:cs="Times New Roman"/>
          <w:lang w:val="en-US"/>
        </w:rPr>
        <w:t>•  Explain</w:t>
      </w:r>
      <w:proofErr w:type="gramEnd"/>
      <w:r w:rsidRPr="00230915">
        <w:rPr>
          <w:rFonts w:ascii="Times New Roman" w:hAnsi="Times New Roman" w:cs="Times New Roman"/>
          <w:lang w:val="en-US"/>
        </w:rPr>
        <w:t xml:space="preserve"> to students that they are going to focus on a text about Ade </w:t>
      </w:r>
      <w:proofErr w:type="spellStart"/>
      <w:r w:rsidRPr="00230915">
        <w:rPr>
          <w:rFonts w:ascii="Times New Roman" w:hAnsi="Times New Roman" w:cs="Times New Roman"/>
          <w:lang w:val="en-US"/>
        </w:rPr>
        <w:t>Adepitan</w:t>
      </w:r>
      <w:proofErr w:type="spellEnd"/>
    </w:p>
    <w:p w:rsidR="00B66AA5" w:rsidRPr="00230915" w:rsidRDefault="00B66AA5" w:rsidP="00B66AA5">
      <w:pPr>
        <w:spacing w:line="360" w:lineRule="auto"/>
        <w:rPr>
          <w:rFonts w:ascii="Times New Roman" w:hAnsi="Times New Roman" w:cs="Times New Roman"/>
          <w:lang w:val="en-US"/>
        </w:rPr>
      </w:pPr>
      <w:proofErr w:type="gramStart"/>
      <w:r w:rsidRPr="00230915">
        <w:rPr>
          <w:rFonts w:ascii="Times New Roman" w:hAnsi="Times New Roman" w:cs="Times New Roman"/>
          <w:lang w:val="en-US"/>
        </w:rPr>
        <w:t>•  Hand</w:t>
      </w:r>
      <w:proofErr w:type="gramEnd"/>
      <w:r w:rsidRPr="00230915">
        <w:rPr>
          <w:rFonts w:ascii="Times New Roman" w:hAnsi="Times New Roman" w:cs="Times New Roman"/>
          <w:lang w:val="en-US"/>
        </w:rPr>
        <w:t xml:space="preserve"> out the worksheet for Task 3 and ask students to make sentences using the </w:t>
      </w:r>
    </w:p>
    <w:p w:rsidR="00B66AA5" w:rsidRPr="00230915" w:rsidRDefault="00B66AA5" w:rsidP="00B66AA5">
      <w:pPr>
        <w:spacing w:line="360" w:lineRule="auto"/>
        <w:rPr>
          <w:rFonts w:ascii="Times New Roman" w:hAnsi="Times New Roman" w:cs="Times New Roman"/>
          <w:lang w:val="en-US"/>
        </w:rPr>
      </w:pPr>
      <w:proofErr w:type="gramStart"/>
      <w:r w:rsidRPr="00230915">
        <w:rPr>
          <w:rFonts w:ascii="Times New Roman" w:hAnsi="Times New Roman" w:cs="Times New Roman"/>
          <w:lang w:val="en-US"/>
        </w:rPr>
        <w:t>words</w:t>
      </w:r>
      <w:proofErr w:type="gramEnd"/>
      <w:r w:rsidRPr="00230915">
        <w:rPr>
          <w:rFonts w:ascii="Times New Roman" w:hAnsi="Times New Roman" w:cs="Times New Roman"/>
          <w:lang w:val="en-US"/>
        </w:rPr>
        <w:t>/ phrases they know from the word cloud, before asking them to make a note of words/ phrases they don’t know</w:t>
      </w:r>
    </w:p>
    <w:p w:rsidR="00B66AA5" w:rsidRPr="00230915" w:rsidRDefault="00B66AA5" w:rsidP="00B66AA5">
      <w:pPr>
        <w:spacing w:line="360" w:lineRule="auto"/>
        <w:rPr>
          <w:rFonts w:ascii="Times New Roman" w:hAnsi="Times New Roman" w:cs="Times New Roman"/>
          <w:lang w:val="en-US"/>
        </w:rPr>
      </w:pPr>
      <w:proofErr w:type="gramStart"/>
      <w:r w:rsidRPr="00230915">
        <w:rPr>
          <w:rFonts w:ascii="Times New Roman" w:hAnsi="Times New Roman" w:cs="Times New Roman"/>
          <w:lang w:val="en-US"/>
        </w:rPr>
        <w:t>•  Ask</w:t>
      </w:r>
      <w:proofErr w:type="gramEnd"/>
      <w:r w:rsidRPr="00230915">
        <w:rPr>
          <w:rFonts w:ascii="Times New Roman" w:hAnsi="Times New Roman" w:cs="Times New Roman"/>
          <w:lang w:val="en-US"/>
        </w:rPr>
        <w:t xml:space="preserve"> students to write their suggestions on the board </w:t>
      </w:r>
    </w:p>
    <w:p w:rsidR="00B66AA5" w:rsidRDefault="00B66AA5" w:rsidP="00B66AA5">
      <w:pPr>
        <w:spacing w:line="360" w:lineRule="auto"/>
        <w:rPr>
          <w:rFonts w:ascii="Times New Roman" w:hAnsi="Times New Roman" w:cs="Times New Roman"/>
          <w:lang w:val="en-US"/>
        </w:rPr>
      </w:pPr>
    </w:p>
    <w:p w:rsidR="00B66AA5" w:rsidRDefault="00B66AA5" w:rsidP="00B66AA5">
      <w:pPr>
        <w:spacing w:line="360" w:lineRule="auto"/>
        <w:rPr>
          <w:rFonts w:ascii="Times New Roman" w:hAnsi="Times New Roman" w:cs="Times New Roman"/>
          <w:b/>
          <w:bCs/>
          <w:lang w:val="en-US"/>
        </w:rPr>
      </w:pPr>
    </w:p>
    <w:p w:rsidR="00B66AA5" w:rsidRDefault="00B66AA5" w:rsidP="00B66AA5">
      <w:pPr>
        <w:spacing w:line="360" w:lineRule="auto"/>
        <w:rPr>
          <w:rFonts w:ascii="Times New Roman" w:hAnsi="Times New Roman" w:cs="Times New Roman"/>
          <w:b/>
          <w:bCs/>
          <w:i/>
          <w:iCs/>
          <w:lang w:val="en-GB"/>
        </w:rPr>
      </w:pPr>
      <w:r w:rsidRPr="00230915">
        <w:rPr>
          <w:rFonts w:ascii="Times New Roman" w:hAnsi="Times New Roman" w:cs="Times New Roman"/>
          <w:b/>
          <w:bCs/>
          <w:lang w:val="en-US"/>
        </w:rPr>
        <w:t>Theme 3</w:t>
      </w:r>
      <w:r>
        <w:rPr>
          <w:rFonts w:ascii="Times New Roman" w:hAnsi="Times New Roman" w:cs="Times New Roman"/>
          <w:b/>
          <w:bCs/>
          <w:lang w:val="en-US"/>
        </w:rPr>
        <w:t>8</w:t>
      </w:r>
      <w:r w:rsidRPr="00230915">
        <w:rPr>
          <w:rFonts w:ascii="Times New Roman" w:hAnsi="Times New Roman" w:cs="Times New Roman"/>
          <w:b/>
          <w:bCs/>
          <w:i/>
          <w:iCs/>
          <w:lang w:val="en-US"/>
        </w:rPr>
        <w:t>.</w:t>
      </w:r>
      <w:r w:rsidRPr="00230915">
        <w:rPr>
          <w:rFonts w:ascii="Times New Roman" w:hAnsi="Times New Roman" w:cs="Times New Roman"/>
          <w:b/>
          <w:bCs/>
          <w:iCs/>
          <w:lang w:val="en-US"/>
        </w:rPr>
        <w:t>Technology and communication:</w:t>
      </w:r>
      <w:r>
        <w:rPr>
          <w:rFonts w:ascii="Times New Roman" w:hAnsi="Times New Roman" w:cs="Times New Roman"/>
          <w:b/>
          <w:bCs/>
          <w:iCs/>
          <w:lang w:val="en-US"/>
        </w:rPr>
        <w:t xml:space="preserve"> </w:t>
      </w:r>
      <w:r w:rsidRPr="00230915">
        <w:rPr>
          <w:rFonts w:ascii="Times New Roman" w:hAnsi="Times New Roman" w:cs="Times New Roman"/>
          <w:b/>
          <w:bCs/>
          <w:iCs/>
          <w:lang w:val="en-US"/>
        </w:rPr>
        <w:t>Computer and internet</w:t>
      </w:r>
    </w:p>
    <w:p w:rsidR="00B66AA5" w:rsidRPr="00230915" w:rsidRDefault="00B66AA5" w:rsidP="00B66AA5">
      <w:pPr>
        <w:spacing w:line="360" w:lineRule="auto"/>
        <w:rPr>
          <w:rFonts w:ascii="Times New Roman" w:hAnsi="Times New Roman" w:cs="Times New Roman"/>
          <w:b/>
          <w:bCs/>
          <w:lang w:val="en-US"/>
        </w:rPr>
      </w:pPr>
      <w:r w:rsidRPr="00230915">
        <w:rPr>
          <w:rFonts w:ascii="Times New Roman" w:hAnsi="Times New Roman" w:cs="Times New Roman"/>
          <w:b/>
          <w:bCs/>
          <w:lang w:val="en-US"/>
        </w:rPr>
        <w:t>Aims</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By the end of Year 4 students will be expected to reach a level of reading proficiency equivalent to Band C1 in the CEFR.</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lastRenderedPageBreak/>
        <w:t>By the end of Year 1 students will be able to read and understand a range of text types to a level approaching Band B1 in the CEFR.</w:t>
      </w:r>
    </w:p>
    <w:p w:rsidR="00B66AA5" w:rsidRPr="00230915" w:rsidRDefault="00B66AA5" w:rsidP="00B66AA5">
      <w:pPr>
        <w:spacing w:line="360" w:lineRule="auto"/>
        <w:rPr>
          <w:rFonts w:ascii="Times New Roman" w:hAnsi="Times New Roman" w:cs="Times New Roman"/>
          <w:b/>
          <w:bCs/>
          <w:lang w:val="en-US"/>
        </w:rPr>
      </w:pPr>
      <w:r w:rsidRPr="00230915">
        <w:rPr>
          <w:rFonts w:ascii="Times New Roman" w:hAnsi="Times New Roman" w:cs="Times New Roman"/>
          <w:b/>
          <w:bCs/>
          <w:lang w:val="en-US"/>
        </w:rPr>
        <w:t>Objectives</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By the end of the Year 1 students will:</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w:t>
      </w:r>
      <w:r w:rsidRPr="00230915">
        <w:rPr>
          <w:rFonts w:ascii="Times New Roman" w:hAnsi="Times New Roman" w:cs="Times New Roman"/>
          <w:bCs/>
          <w:lang w:val="en-US"/>
        </w:rPr>
        <w:tab/>
        <w:t>be able to   understand the main points in short newspaper articles about current and familiar topics.</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w:t>
      </w:r>
      <w:r w:rsidRPr="00230915">
        <w:rPr>
          <w:rFonts w:ascii="Times New Roman" w:hAnsi="Times New Roman" w:cs="Times New Roman"/>
          <w:bCs/>
          <w:lang w:val="en-US"/>
        </w:rPr>
        <w:tab/>
        <w:t xml:space="preserve">be able </w:t>
      </w:r>
      <w:proofErr w:type="gramStart"/>
      <w:r w:rsidRPr="00230915">
        <w:rPr>
          <w:rFonts w:ascii="Times New Roman" w:hAnsi="Times New Roman" w:cs="Times New Roman"/>
          <w:bCs/>
          <w:lang w:val="en-US"/>
        </w:rPr>
        <w:t>to  guess</w:t>
      </w:r>
      <w:proofErr w:type="gramEnd"/>
      <w:r w:rsidRPr="00230915">
        <w:rPr>
          <w:rFonts w:ascii="Times New Roman" w:hAnsi="Times New Roman" w:cs="Times New Roman"/>
          <w:bCs/>
          <w:lang w:val="en-US"/>
        </w:rPr>
        <w:t xml:space="preserve"> the meaning of single unknown words from context </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w:t>
      </w:r>
      <w:r w:rsidRPr="00230915">
        <w:rPr>
          <w:rFonts w:ascii="Times New Roman" w:hAnsi="Times New Roman" w:cs="Times New Roman"/>
          <w:bCs/>
          <w:lang w:val="en-US"/>
        </w:rPr>
        <w:tab/>
        <w:t xml:space="preserve">be able to skim short texts and find relevant facts and information </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w:t>
      </w:r>
      <w:r w:rsidRPr="00230915">
        <w:rPr>
          <w:rFonts w:ascii="Times New Roman" w:hAnsi="Times New Roman" w:cs="Times New Roman"/>
          <w:bCs/>
          <w:lang w:val="en-US"/>
        </w:rPr>
        <w:tab/>
        <w:t>be able to understand the most important information in short factual texts</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w:t>
      </w:r>
      <w:r w:rsidRPr="00230915">
        <w:rPr>
          <w:rFonts w:ascii="Times New Roman" w:hAnsi="Times New Roman" w:cs="Times New Roman"/>
          <w:bCs/>
          <w:lang w:val="en-US"/>
        </w:rPr>
        <w:tab/>
        <w:t xml:space="preserve">be able to understand simple messages and standard letters </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w:t>
      </w:r>
      <w:r w:rsidRPr="00230915">
        <w:rPr>
          <w:rFonts w:ascii="Times New Roman" w:hAnsi="Times New Roman" w:cs="Times New Roman"/>
          <w:bCs/>
          <w:lang w:val="en-US"/>
        </w:rPr>
        <w:tab/>
        <w:t>be able to understand the plot of a clearly structured story and recognize the most important episodes and events.</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w:t>
      </w:r>
      <w:r w:rsidRPr="00230915">
        <w:rPr>
          <w:rFonts w:ascii="Times New Roman" w:hAnsi="Times New Roman" w:cs="Times New Roman"/>
          <w:bCs/>
          <w:lang w:val="en-US"/>
        </w:rPr>
        <w:tab/>
        <w:t>be able to distinguish purposes in reading</w:t>
      </w:r>
    </w:p>
    <w:p w:rsidR="00B66AA5" w:rsidRPr="00230915" w:rsidRDefault="00B66AA5" w:rsidP="00B66AA5">
      <w:pPr>
        <w:spacing w:line="360" w:lineRule="auto"/>
        <w:rPr>
          <w:rFonts w:ascii="Times New Roman" w:hAnsi="Times New Roman" w:cs="Times New Roman"/>
          <w:bCs/>
          <w:lang w:val="en-US"/>
        </w:rPr>
      </w:pPr>
      <w:r w:rsidRPr="00230915">
        <w:rPr>
          <w:rFonts w:ascii="Times New Roman" w:hAnsi="Times New Roman" w:cs="Times New Roman"/>
          <w:bCs/>
          <w:lang w:val="en-US"/>
        </w:rPr>
        <w:t>•</w:t>
      </w:r>
      <w:r w:rsidRPr="00230915">
        <w:rPr>
          <w:rFonts w:ascii="Times New Roman" w:hAnsi="Times New Roman" w:cs="Times New Roman"/>
          <w:bCs/>
          <w:lang w:val="en-US"/>
        </w:rPr>
        <w:tab/>
        <w:t>be aware of their own reading problems and possible ways of dealing with them.</w:t>
      </w:r>
    </w:p>
    <w:p w:rsidR="00B66AA5" w:rsidRPr="00230915" w:rsidRDefault="00B66AA5" w:rsidP="00B66AA5">
      <w:pPr>
        <w:spacing w:line="360" w:lineRule="auto"/>
        <w:rPr>
          <w:rFonts w:ascii="Times New Roman" w:hAnsi="Times New Roman" w:cs="Times New Roman"/>
          <w:lang w:val="en-US"/>
        </w:rPr>
      </w:pPr>
      <w:r w:rsidRPr="00230915">
        <w:rPr>
          <w:rFonts w:ascii="Times New Roman" w:hAnsi="Times New Roman" w:cs="Times New Roman"/>
          <w:lang w:val="en-US"/>
        </w:rPr>
        <w:t xml:space="preserve">As a group, elicit responses to, and promote debate about, the statement in Question 2 </w:t>
      </w:r>
    </w:p>
    <w:p w:rsidR="00B66AA5" w:rsidRPr="00230915" w:rsidRDefault="00B66AA5" w:rsidP="00B66AA5">
      <w:pPr>
        <w:spacing w:line="360" w:lineRule="auto"/>
        <w:rPr>
          <w:rFonts w:ascii="Times New Roman" w:hAnsi="Times New Roman" w:cs="Times New Roman"/>
          <w:lang w:val="en-US"/>
        </w:rPr>
      </w:pPr>
      <w:proofErr w:type="gramStart"/>
      <w:r w:rsidRPr="00230915">
        <w:rPr>
          <w:rFonts w:ascii="Times New Roman" w:hAnsi="Times New Roman" w:cs="Times New Roman"/>
          <w:lang w:val="en-US"/>
        </w:rPr>
        <w:t>•  Feedback</w:t>
      </w:r>
      <w:proofErr w:type="gramEnd"/>
      <w:r w:rsidRPr="00230915">
        <w:rPr>
          <w:rFonts w:ascii="Times New Roman" w:hAnsi="Times New Roman" w:cs="Times New Roman"/>
          <w:lang w:val="en-US"/>
        </w:rPr>
        <w:t xml:space="preserve"> any common errors that were noticed during pair discussion</w:t>
      </w:r>
    </w:p>
    <w:p w:rsidR="00B66AA5" w:rsidRPr="00230915" w:rsidRDefault="00B66AA5" w:rsidP="00B66AA5">
      <w:pPr>
        <w:spacing w:line="360" w:lineRule="auto"/>
        <w:rPr>
          <w:rFonts w:ascii="Times New Roman" w:hAnsi="Times New Roman" w:cs="Times New Roman"/>
          <w:lang w:val="en-US"/>
        </w:rPr>
      </w:pPr>
      <w:proofErr w:type="gramStart"/>
      <w:r w:rsidRPr="00230915">
        <w:rPr>
          <w:rFonts w:ascii="Times New Roman" w:hAnsi="Times New Roman" w:cs="Times New Roman"/>
          <w:lang w:val="en-US"/>
        </w:rPr>
        <w:t>•  Explain</w:t>
      </w:r>
      <w:proofErr w:type="gramEnd"/>
      <w:r w:rsidRPr="00230915">
        <w:rPr>
          <w:rFonts w:ascii="Times New Roman" w:hAnsi="Times New Roman" w:cs="Times New Roman"/>
          <w:lang w:val="en-US"/>
        </w:rPr>
        <w:t xml:space="preserve"> to students that they are going to focus on a text about Ade </w:t>
      </w:r>
      <w:proofErr w:type="spellStart"/>
      <w:r w:rsidRPr="00230915">
        <w:rPr>
          <w:rFonts w:ascii="Times New Roman" w:hAnsi="Times New Roman" w:cs="Times New Roman"/>
          <w:lang w:val="en-US"/>
        </w:rPr>
        <w:t>Adepitan</w:t>
      </w:r>
      <w:proofErr w:type="spellEnd"/>
    </w:p>
    <w:p w:rsidR="00B66AA5" w:rsidRPr="00230915" w:rsidRDefault="00B66AA5" w:rsidP="00B66AA5">
      <w:pPr>
        <w:spacing w:line="360" w:lineRule="auto"/>
        <w:rPr>
          <w:rFonts w:ascii="Times New Roman" w:hAnsi="Times New Roman" w:cs="Times New Roman"/>
          <w:lang w:val="en-US"/>
        </w:rPr>
      </w:pPr>
      <w:proofErr w:type="gramStart"/>
      <w:r w:rsidRPr="00230915">
        <w:rPr>
          <w:rFonts w:ascii="Times New Roman" w:hAnsi="Times New Roman" w:cs="Times New Roman"/>
          <w:lang w:val="en-US"/>
        </w:rPr>
        <w:t>•  Hand</w:t>
      </w:r>
      <w:proofErr w:type="gramEnd"/>
      <w:r w:rsidRPr="00230915">
        <w:rPr>
          <w:rFonts w:ascii="Times New Roman" w:hAnsi="Times New Roman" w:cs="Times New Roman"/>
          <w:lang w:val="en-US"/>
        </w:rPr>
        <w:t xml:space="preserve"> out the worksheet for Task and ask students to make sentences using the </w:t>
      </w:r>
    </w:p>
    <w:p w:rsidR="00B66AA5" w:rsidRPr="00230915" w:rsidRDefault="00B66AA5" w:rsidP="00B66AA5">
      <w:pPr>
        <w:spacing w:line="360" w:lineRule="auto"/>
        <w:rPr>
          <w:rFonts w:ascii="Times New Roman" w:hAnsi="Times New Roman" w:cs="Times New Roman"/>
          <w:lang w:val="en-US"/>
        </w:rPr>
      </w:pPr>
      <w:proofErr w:type="gramStart"/>
      <w:r w:rsidRPr="00230915">
        <w:rPr>
          <w:rFonts w:ascii="Times New Roman" w:hAnsi="Times New Roman" w:cs="Times New Roman"/>
          <w:lang w:val="en-US"/>
        </w:rPr>
        <w:t>words</w:t>
      </w:r>
      <w:proofErr w:type="gramEnd"/>
      <w:r w:rsidRPr="00230915">
        <w:rPr>
          <w:rFonts w:ascii="Times New Roman" w:hAnsi="Times New Roman" w:cs="Times New Roman"/>
          <w:lang w:val="en-US"/>
        </w:rPr>
        <w:t>/ phrases they know from the word cloud, before asking them to make a note of words/ phrases they don’t know</w:t>
      </w:r>
    </w:p>
    <w:p w:rsidR="00B66AA5" w:rsidRPr="00230915" w:rsidRDefault="00B66AA5" w:rsidP="00B66AA5">
      <w:pPr>
        <w:spacing w:line="360" w:lineRule="auto"/>
        <w:rPr>
          <w:rFonts w:ascii="Times New Roman" w:hAnsi="Times New Roman" w:cs="Times New Roman"/>
          <w:lang w:val="en-US"/>
        </w:rPr>
      </w:pPr>
      <w:proofErr w:type="gramStart"/>
      <w:r w:rsidRPr="00230915">
        <w:rPr>
          <w:rFonts w:ascii="Times New Roman" w:hAnsi="Times New Roman" w:cs="Times New Roman"/>
          <w:lang w:val="en-US"/>
        </w:rPr>
        <w:t>•  Ask</w:t>
      </w:r>
      <w:proofErr w:type="gramEnd"/>
      <w:r w:rsidRPr="00230915">
        <w:rPr>
          <w:rFonts w:ascii="Times New Roman" w:hAnsi="Times New Roman" w:cs="Times New Roman"/>
          <w:lang w:val="en-US"/>
        </w:rPr>
        <w:t xml:space="preserve"> students to write their suggestions on the board </w:t>
      </w:r>
    </w:p>
    <w:p w:rsidR="00B66AA5" w:rsidRDefault="00B66AA5" w:rsidP="00B66AA5">
      <w:pPr>
        <w:spacing w:line="360" w:lineRule="auto"/>
        <w:rPr>
          <w:rFonts w:ascii="Times New Roman" w:hAnsi="Times New Roman" w:cs="Times New Roman"/>
          <w:lang w:val="en-US"/>
        </w:rPr>
      </w:pPr>
    </w:p>
    <w:p w:rsidR="00B66AA5" w:rsidRPr="00C71390" w:rsidRDefault="00B66AA5" w:rsidP="00B66AA5">
      <w:pPr>
        <w:spacing w:line="360" w:lineRule="auto"/>
        <w:rPr>
          <w:rFonts w:ascii="Times New Roman" w:hAnsi="Times New Roman" w:cs="Times New Roman"/>
          <w:b/>
          <w:bCs/>
          <w:iCs/>
          <w:lang w:val="en-US"/>
        </w:rPr>
      </w:pPr>
      <w:r w:rsidRPr="00C71390">
        <w:rPr>
          <w:rFonts w:ascii="Times New Roman" w:hAnsi="Times New Roman" w:cs="Times New Roman"/>
          <w:b/>
          <w:bCs/>
          <w:lang w:val="en-US"/>
        </w:rPr>
        <w:t>Theme 3</w:t>
      </w:r>
      <w:r>
        <w:rPr>
          <w:rFonts w:ascii="Times New Roman" w:hAnsi="Times New Roman" w:cs="Times New Roman"/>
          <w:b/>
          <w:bCs/>
          <w:lang w:val="en-US"/>
        </w:rPr>
        <w:t>9</w:t>
      </w:r>
      <w:r w:rsidRPr="00C71390">
        <w:rPr>
          <w:rFonts w:ascii="Times New Roman" w:hAnsi="Times New Roman" w:cs="Times New Roman"/>
          <w:b/>
          <w:bCs/>
          <w:i/>
          <w:iCs/>
          <w:lang w:val="en-US"/>
        </w:rPr>
        <w:t>.</w:t>
      </w:r>
      <w:r w:rsidRPr="00C71390">
        <w:rPr>
          <w:rFonts w:ascii="Times New Roman" w:hAnsi="Times New Roman" w:cs="Times New Roman"/>
          <w:b/>
          <w:bCs/>
          <w:iCs/>
          <w:lang w:val="en-US"/>
        </w:rPr>
        <w:t>Technology and communication:</w:t>
      </w:r>
    </w:p>
    <w:p w:rsidR="00B66AA5" w:rsidRPr="00C71390" w:rsidRDefault="00B66AA5" w:rsidP="00B66AA5">
      <w:pPr>
        <w:spacing w:line="360" w:lineRule="auto"/>
        <w:jc w:val="center"/>
        <w:rPr>
          <w:rFonts w:ascii="Times New Roman" w:hAnsi="Times New Roman" w:cs="Times New Roman"/>
          <w:b/>
          <w:bCs/>
          <w:i/>
          <w:iCs/>
          <w:lang w:val="en-GB"/>
        </w:rPr>
      </w:pPr>
      <w:r w:rsidRPr="00C71390">
        <w:rPr>
          <w:rFonts w:ascii="Times New Roman" w:hAnsi="Times New Roman" w:cs="Times New Roman"/>
          <w:b/>
          <w:bCs/>
          <w:iCs/>
          <w:lang w:val="en-US"/>
        </w:rPr>
        <w:t xml:space="preserve">Mobile phones, </w:t>
      </w:r>
      <w:proofErr w:type="spellStart"/>
      <w:r w:rsidRPr="00C71390">
        <w:rPr>
          <w:rFonts w:ascii="Times New Roman" w:hAnsi="Times New Roman" w:cs="Times New Roman"/>
          <w:b/>
          <w:bCs/>
          <w:iCs/>
          <w:lang w:val="en-US"/>
        </w:rPr>
        <w:t>sms</w:t>
      </w:r>
      <w:proofErr w:type="spellEnd"/>
    </w:p>
    <w:p w:rsidR="00B66AA5" w:rsidRPr="00C71390" w:rsidRDefault="00B66AA5" w:rsidP="00B66AA5">
      <w:pPr>
        <w:spacing w:line="360" w:lineRule="auto"/>
        <w:rPr>
          <w:rFonts w:ascii="Times New Roman" w:hAnsi="Times New Roman" w:cs="Times New Roman"/>
          <w:b/>
          <w:bCs/>
          <w:lang w:val="en-US"/>
        </w:rPr>
      </w:pPr>
      <w:r w:rsidRPr="00C71390">
        <w:rPr>
          <w:rFonts w:ascii="Times New Roman" w:hAnsi="Times New Roman" w:cs="Times New Roman"/>
          <w:b/>
          <w:bCs/>
          <w:lang w:val="en-US"/>
        </w:rPr>
        <w:t>Aims</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By the end of Year 4 students will be expected to reach a level of reading proficiency equivalent to Band C1 in the CEFR.</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lastRenderedPageBreak/>
        <w:t>By the end of Year 1 students will be able to read and understand a range of text types to a level approaching Band B1 in the CEFR.</w:t>
      </w:r>
    </w:p>
    <w:p w:rsidR="00B66AA5" w:rsidRPr="00C71390" w:rsidRDefault="00B66AA5" w:rsidP="00B66AA5">
      <w:pPr>
        <w:spacing w:line="360" w:lineRule="auto"/>
        <w:rPr>
          <w:rFonts w:ascii="Times New Roman" w:hAnsi="Times New Roman" w:cs="Times New Roman"/>
          <w:b/>
          <w:bCs/>
          <w:lang w:val="en-US"/>
        </w:rPr>
      </w:pPr>
      <w:r w:rsidRPr="00C71390">
        <w:rPr>
          <w:rFonts w:ascii="Times New Roman" w:hAnsi="Times New Roman" w:cs="Times New Roman"/>
          <w:b/>
          <w:bCs/>
          <w:lang w:val="en-US"/>
        </w:rPr>
        <w:t>Objectives</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By the end of the Year 1 students will:</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w:t>
      </w:r>
      <w:r w:rsidRPr="00C71390">
        <w:rPr>
          <w:rFonts w:ascii="Times New Roman" w:hAnsi="Times New Roman" w:cs="Times New Roman"/>
          <w:bCs/>
          <w:lang w:val="en-US"/>
        </w:rPr>
        <w:tab/>
        <w:t>be able to   understand the main points in short newspaper articles about current and familiar topics.</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w:t>
      </w:r>
      <w:r w:rsidRPr="00C71390">
        <w:rPr>
          <w:rFonts w:ascii="Times New Roman" w:hAnsi="Times New Roman" w:cs="Times New Roman"/>
          <w:bCs/>
          <w:lang w:val="en-US"/>
        </w:rPr>
        <w:tab/>
        <w:t xml:space="preserve">be able </w:t>
      </w:r>
      <w:proofErr w:type="gramStart"/>
      <w:r w:rsidRPr="00C71390">
        <w:rPr>
          <w:rFonts w:ascii="Times New Roman" w:hAnsi="Times New Roman" w:cs="Times New Roman"/>
          <w:bCs/>
          <w:lang w:val="en-US"/>
        </w:rPr>
        <w:t>to  guess</w:t>
      </w:r>
      <w:proofErr w:type="gramEnd"/>
      <w:r w:rsidRPr="00C71390">
        <w:rPr>
          <w:rFonts w:ascii="Times New Roman" w:hAnsi="Times New Roman" w:cs="Times New Roman"/>
          <w:bCs/>
          <w:lang w:val="en-US"/>
        </w:rPr>
        <w:t xml:space="preserve"> the meaning of single unknown words from context </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w:t>
      </w:r>
      <w:r w:rsidRPr="00C71390">
        <w:rPr>
          <w:rFonts w:ascii="Times New Roman" w:hAnsi="Times New Roman" w:cs="Times New Roman"/>
          <w:bCs/>
          <w:lang w:val="en-US"/>
        </w:rPr>
        <w:tab/>
        <w:t xml:space="preserve">be able to skim short texts and find relevant facts and information </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w:t>
      </w:r>
      <w:r w:rsidRPr="00C71390">
        <w:rPr>
          <w:rFonts w:ascii="Times New Roman" w:hAnsi="Times New Roman" w:cs="Times New Roman"/>
          <w:bCs/>
          <w:lang w:val="en-US"/>
        </w:rPr>
        <w:tab/>
        <w:t>be able to understand the most important information in short factual texts</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w:t>
      </w:r>
      <w:r w:rsidRPr="00C71390">
        <w:rPr>
          <w:rFonts w:ascii="Times New Roman" w:hAnsi="Times New Roman" w:cs="Times New Roman"/>
          <w:bCs/>
          <w:lang w:val="en-US"/>
        </w:rPr>
        <w:tab/>
        <w:t xml:space="preserve">be able to understand simple messages and standard letters </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w:t>
      </w:r>
      <w:r w:rsidRPr="00C71390">
        <w:rPr>
          <w:rFonts w:ascii="Times New Roman" w:hAnsi="Times New Roman" w:cs="Times New Roman"/>
          <w:bCs/>
          <w:lang w:val="en-US"/>
        </w:rPr>
        <w:tab/>
        <w:t>be able to understand the plot of a clearly structured story and recognize the most important episodes and events.</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w:t>
      </w:r>
      <w:r w:rsidRPr="00C71390">
        <w:rPr>
          <w:rFonts w:ascii="Times New Roman" w:hAnsi="Times New Roman" w:cs="Times New Roman"/>
          <w:bCs/>
          <w:lang w:val="en-US"/>
        </w:rPr>
        <w:tab/>
        <w:t>be able to distinguish purposes in reading</w:t>
      </w:r>
    </w:p>
    <w:p w:rsidR="00B66AA5"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w:t>
      </w:r>
      <w:r w:rsidRPr="00C71390">
        <w:rPr>
          <w:rFonts w:ascii="Times New Roman" w:hAnsi="Times New Roman" w:cs="Times New Roman"/>
          <w:bCs/>
          <w:lang w:val="en-US"/>
        </w:rPr>
        <w:tab/>
        <w:t>be aware of their own reading problems and possible ways of dealing with them.</w:t>
      </w:r>
    </w:p>
    <w:p w:rsidR="00B66AA5" w:rsidRPr="00C71390" w:rsidRDefault="00B66AA5" w:rsidP="00B66AA5">
      <w:pPr>
        <w:rPr>
          <w:rFonts w:ascii="Times New Roman" w:hAnsi="Times New Roman" w:cs="Times New Roman"/>
          <w:lang w:val="en-US"/>
        </w:rPr>
      </w:pPr>
      <w:r w:rsidRPr="00C71390">
        <w:rPr>
          <w:rFonts w:ascii="Times New Roman" w:hAnsi="Times New Roman" w:cs="Times New Roman"/>
          <w:lang w:val="en-US"/>
        </w:rPr>
        <w:t xml:space="preserve">As a group, elicit responses to, and promote debate about, the statement in Question 2 </w:t>
      </w:r>
    </w:p>
    <w:p w:rsidR="00B66AA5" w:rsidRPr="00C71390" w:rsidRDefault="00B66AA5" w:rsidP="00B66AA5">
      <w:pPr>
        <w:rPr>
          <w:rFonts w:ascii="Times New Roman" w:hAnsi="Times New Roman" w:cs="Times New Roman"/>
          <w:lang w:val="en-US"/>
        </w:rPr>
      </w:pPr>
      <w:proofErr w:type="gramStart"/>
      <w:r w:rsidRPr="00C71390">
        <w:rPr>
          <w:rFonts w:ascii="Times New Roman" w:hAnsi="Times New Roman" w:cs="Times New Roman"/>
          <w:lang w:val="en-US"/>
        </w:rPr>
        <w:t>•  Feedback</w:t>
      </w:r>
      <w:proofErr w:type="gramEnd"/>
      <w:r w:rsidRPr="00C71390">
        <w:rPr>
          <w:rFonts w:ascii="Times New Roman" w:hAnsi="Times New Roman" w:cs="Times New Roman"/>
          <w:lang w:val="en-US"/>
        </w:rPr>
        <w:t xml:space="preserve"> any common errors that were noticed during pair discussion</w:t>
      </w:r>
    </w:p>
    <w:p w:rsidR="00B66AA5" w:rsidRPr="00C71390" w:rsidRDefault="00B66AA5" w:rsidP="00B66AA5">
      <w:pPr>
        <w:rPr>
          <w:rFonts w:ascii="Times New Roman" w:hAnsi="Times New Roman" w:cs="Times New Roman"/>
          <w:lang w:val="en-US"/>
        </w:rPr>
      </w:pPr>
      <w:proofErr w:type="gramStart"/>
      <w:r w:rsidRPr="00C71390">
        <w:rPr>
          <w:rFonts w:ascii="Times New Roman" w:hAnsi="Times New Roman" w:cs="Times New Roman"/>
          <w:lang w:val="en-US"/>
        </w:rPr>
        <w:t>•  Explain</w:t>
      </w:r>
      <w:proofErr w:type="gramEnd"/>
      <w:r w:rsidRPr="00C71390">
        <w:rPr>
          <w:rFonts w:ascii="Times New Roman" w:hAnsi="Times New Roman" w:cs="Times New Roman"/>
          <w:lang w:val="en-US"/>
        </w:rPr>
        <w:t xml:space="preserve"> to students that they are going to focus on a text about Ade </w:t>
      </w:r>
      <w:proofErr w:type="spellStart"/>
      <w:r w:rsidRPr="00C71390">
        <w:rPr>
          <w:rFonts w:ascii="Times New Roman" w:hAnsi="Times New Roman" w:cs="Times New Roman"/>
          <w:lang w:val="en-US"/>
        </w:rPr>
        <w:t>Adepitan</w:t>
      </w:r>
      <w:proofErr w:type="spellEnd"/>
    </w:p>
    <w:p w:rsidR="00B66AA5" w:rsidRPr="00C71390" w:rsidRDefault="00B66AA5" w:rsidP="00B66AA5">
      <w:pPr>
        <w:rPr>
          <w:rFonts w:ascii="Times New Roman" w:hAnsi="Times New Roman" w:cs="Times New Roman"/>
          <w:lang w:val="en-US"/>
        </w:rPr>
      </w:pPr>
      <w:proofErr w:type="gramStart"/>
      <w:r w:rsidRPr="00C71390">
        <w:rPr>
          <w:rFonts w:ascii="Times New Roman" w:hAnsi="Times New Roman" w:cs="Times New Roman"/>
          <w:lang w:val="en-US"/>
        </w:rPr>
        <w:t>•  Hand</w:t>
      </w:r>
      <w:proofErr w:type="gramEnd"/>
      <w:r w:rsidRPr="00C71390">
        <w:rPr>
          <w:rFonts w:ascii="Times New Roman" w:hAnsi="Times New Roman" w:cs="Times New Roman"/>
          <w:lang w:val="en-US"/>
        </w:rPr>
        <w:t xml:space="preserve"> out the worksheet for Task 3 and ask students to make sentences using the </w:t>
      </w:r>
    </w:p>
    <w:p w:rsidR="00B66AA5" w:rsidRPr="00C71390" w:rsidRDefault="00B66AA5" w:rsidP="00B66AA5">
      <w:pPr>
        <w:rPr>
          <w:rFonts w:ascii="Times New Roman" w:hAnsi="Times New Roman" w:cs="Times New Roman"/>
          <w:lang w:val="en-US"/>
        </w:rPr>
      </w:pPr>
      <w:proofErr w:type="gramStart"/>
      <w:r w:rsidRPr="00C71390">
        <w:rPr>
          <w:rFonts w:ascii="Times New Roman" w:hAnsi="Times New Roman" w:cs="Times New Roman"/>
          <w:lang w:val="en-US"/>
        </w:rPr>
        <w:t>words</w:t>
      </w:r>
      <w:proofErr w:type="gramEnd"/>
      <w:r w:rsidRPr="00C71390">
        <w:rPr>
          <w:rFonts w:ascii="Times New Roman" w:hAnsi="Times New Roman" w:cs="Times New Roman"/>
          <w:lang w:val="en-US"/>
        </w:rPr>
        <w:t>/ phrases they know from the word cloud, before asking them to make a note of words/ phrases they don’t know</w:t>
      </w:r>
    </w:p>
    <w:p w:rsidR="00B66AA5" w:rsidRPr="00C71390" w:rsidRDefault="00B66AA5" w:rsidP="00B66AA5">
      <w:pPr>
        <w:rPr>
          <w:rFonts w:ascii="Times New Roman" w:hAnsi="Times New Roman" w:cs="Times New Roman"/>
          <w:lang w:val="en-US"/>
        </w:rPr>
      </w:pPr>
      <w:proofErr w:type="gramStart"/>
      <w:r w:rsidRPr="00C71390">
        <w:rPr>
          <w:rFonts w:ascii="Times New Roman" w:hAnsi="Times New Roman" w:cs="Times New Roman"/>
          <w:lang w:val="en-US"/>
        </w:rPr>
        <w:t>•  Ask</w:t>
      </w:r>
      <w:proofErr w:type="gramEnd"/>
      <w:r w:rsidRPr="00C71390">
        <w:rPr>
          <w:rFonts w:ascii="Times New Roman" w:hAnsi="Times New Roman" w:cs="Times New Roman"/>
          <w:lang w:val="en-US"/>
        </w:rPr>
        <w:t xml:space="preserve"> students to write their suggestions on the board </w:t>
      </w:r>
    </w:p>
    <w:p w:rsidR="00B66AA5" w:rsidRPr="00C71390" w:rsidRDefault="00B66AA5" w:rsidP="00B66AA5">
      <w:pPr>
        <w:rPr>
          <w:rFonts w:ascii="Times New Roman" w:hAnsi="Times New Roman" w:cs="Times New Roman"/>
          <w:lang w:val="en-US"/>
        </w:rPr>
      </w:pPr>
    </w:p>
    <w:p w:rsidR="00B66AA5" w:rsidRPr="00C71390" w:rsidRDefault="00B66AA5" w:rsidP="00B66AA5">
      <w:pPr>
        <w:spacing w:line="360" w:lineRule="auto"/>
        <w:rPr>
          <w:rFonts w:ascii="Times New Roman" w:hAnsi="Times New Roman" w:cs="Times New Roman"/>
          <w:b/>
          <w:bCs/>
          <w:iCs/>
          <w:lang w:val="en-GB"/>
        </w:rPr>
      </w:pPr>
      <w:r w:rsidRPr="00C71390">
        <w:rPr>
          <w:rFonts w:ascii="Times New Roman" w:hAnsi="Times New Roman" w:cs="Times New Roman"/>
          <w:b/>
          <w:bCs/>
          <w:lang w:val="en-US"/>
        </w:rPr>
        <w:t xml:space="preserve">Theme </w:t>
      </w:r>
      <w:r>
        <w:rPr>
          <w:rFonts w:ascii="Times New Roman" w:hAnsi="Times New Roman" w:cs="Times New Roman"/>
          <w:b/>
          <w:bCs/>
          <w:lang w:val="en-US"/>
        </w:rPr>
        <w:t>40</w:t>
      </w:r>
      <w:r w:rsidRPr="00C71390">
        <w:rPr>
          <w:rFonts w:ascii="Times New Roman" w:hAnsi="Times New Roman" w:cs="Times New Roman"/>
          <w:b/>
          <w:bCs/>
          <w:i/>
          <w:iCs/>
          <w:lang w:val="en-US"/>
        </w:rPr>
        <w:t>.</w:t>
      </w:r>
      <w:r w:rsidRPr="00C71390">
        <w:rPr>
          <w:rFonts w:ascii="Times New Roman" w:hAnsi="Times New Roman" w:cs="Times New Roman"/>
          <w:b/>
          <w:bCs/>
          <w:iCs/>
          <w:lang w:val="en-US"/>
        </w:rPr>
        <w:t>Reflective writing</w:t>
      </w:r>
    </w:p>
    <w:p w:rsidR="00B66AA5" w:rsidRPr="00C71390" w:rsidRDefault="00B66AA5" w:rsidP="00B66AA5">
      <w:pPr>
        <w:spacing w:line="360" w:lineRule="auto"/>
        <w:rPr>
          <w:rFonts w:ascii="Times New Roman" w:hAnsi="Times New Roman" w:cs="Times New Roman"/>
          <w:b/>
          <w:lang w:val="en-GB"/>
        </w:rPr>
      </w:pPr>
      <w:r w:rsidRPr="00C71390">
        <w:rPr>
          <w:rFonts w:ascii="Times New Roman" w:hAnsi="Times New Roman" w:cs="Times New Roman"/>
          <w:b/>
          <w:lang w:val="en-GB"/>
        </w:rPr>
        <w:t>WRITING I</w:t>
      </w:r>
    </w:p>
    <w:p w:rsidR="00B66AA5" w:rsidRPr="00C71390" w:rsidRDefault="00B66AA5" w:rsidP="00B66AA5">
      <w:pPr>
        <w:spacing w:line="360" w:lineRule="auto"/>
        <w:rPr>
          <w:rFonts w:ascii="Times New Roman" w:hAnsi="Times New Roman" w:cs="Times New Roman"/>
          <w:b/>
          <w:lang w:val="en-GB"/>
        </w:rPr>
      </w:pPr>
      <w:r w:rsidRPr="00C71390">
        <w:rPr>
          <w:rFonts w:ascii="Times New Roman" w:hAnsi="Times New Roman" w:cs="Times New Roman"/>
          <w:b/>
          <w:lang w:val="en-GB"/>
        </w:rPr>
        <w:t>Introduction</w:t>
      </w:r>
    </w:p>
    <w:p w:rsidR="00B66AA5" w:rsidRPr="00C71390" w:rsidRDefault="00B66AA5" w:rsidP="00B66AA5">
      <w:pPr>
        <w:spacing w:line="360" w:lineRule="auto"/>
        <w:rPr>
          <w:rFonts w:ascii="Times New Roman" w:hAnsi="Times New Roman" w:cs="Times New Roman"/>
          <w:lang w:val="en-GB"/>
        </w:rPr>
      </w:pPr>
      <w:r w:rsidRPr="00C71390">
        <w:rPr>
          <w:rFonts w:ascii="Times New Roman" w:hAnsi="Times New Roman" w:cs="Times New Roman"/>
          <w:lang w:val="en-GB"/>
        </w:rPr>
        <w:t>Compulsory for English Majors, 80 hours in semesters 1-2</w:t>
      </w:r>
    </w:p>
    <w:p w:rsidR="00B66AA5" w:rsidRPr="00C71390" w:rsidRDefault="00B66AA5" w:rsidP="00B66AA5">
      <w:pPr>
        <w:spacing w:line="360" w:lineRule="auto"/>
        <w:rPr>
          <w:rFonts w:ascii="Times New Roman" w:hAnsi="Times New Roman" w:cs="Times New Roman"/>
          <w:b/>
          <w:lang w:val="en-GB"/>
        </w:rPr>
      </w:pPr>
      <w:r w:rsidRPr="00C71390">
        <w:rPr>
          <w:rFonts w:ascii="Times New Roman" w:hAnsi="Times New Roman" w:cs="Times New Roman"/>
          <w:b/>
          <w:lang w:val="en-GB"/>
        </w:rPr>
        <w:t>Aim</w:t>
      </w:r>
    </w:p>
    <w:p w:rsidR="00B66AA5" w:rsidRPr="00C71390" w:rsidRDefault="00B66AA5" w:rsidP="00B66AA5">
      <w:pPr>
        <w:spacing w:line="360" w:lineRule="auto"/>
        <w:rPr>
          <w:rFonts w:ascii="Times New Roman" w:hAnsi="Times New Roman" w:cs="Times New Roman"/>
          <w:lang w:val="en-GB"/>
        </w:rPr>
      </w:pPr>
      <w:r w:rsidRPr="00C71390">
        <w:rPr>
          <w:rFonts w:ascii="Times New Roman" w:hAnsi="Times New Roman" w:cs="Times New Roman"/>
          <w:lang w:val="en-GB"/>
        </w:rPr>
        <w:lastRenderedPageBreak/>
        <w:t>By the end of Year 1 students will be able to write a range of text types on the topics in the curriculum for Year 1 to a level</w:t>
      </w:r>
      <w:r w:rsidRPr="00C71390">
        <w:rPr>
          <w:rFonts w:ascii="Times New Roman" w:hAnsi="Times New Roman" w:cs="Times New Roman"/>
          <w:lang w:val="en-US"/>
        </w:rPr>
        <w:t xml:space="preserve"> of proficiency equivalent to Band B1 </w:t>
      </w:r>
      <w:r w:rsidRPr="00C71390">
        <w:rPr>
          <w:rFonts w:ascii="Times New Roman" w:hAnsi="Times New Roman" w:cs="Times New Roman"/>
          <w:lang w:val="en-GB"/>
        </w:rPr>
        <w:t>in the CEFR.</w:t>
      </w:r>
    </w:p>
    <w:p w:rsidR="00B66AA5" w:rsidRPr="00C71390" w:rsidRDefault="00B66AA5" w:rsidP="00B66AA5">
      <w:pPr>
        <w:spacing w:line="360" w:lineRule="auto"/>
        <w:rPr>
          <w:rFonts w:ascii="Times New Roman" w:hAnsi="Times New Roman" w:cs="Times New Roman"/>
          <w:b/>
          <w:lang w:val="en-GB"/>
        </w:rPr>
      </w:pPr>
      <w:r w:rsidRPr="00C71390">
        <w:rPr>
          <w:rFonts w:ascii="Times New Roman" w:hAnsi="Times New Roman" w:cs="Times New Roman"/>
          <w:b/>
          <w:lang w:val="en-GB"/>
        </w:rPr>
        <w:t>Objectives</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 xml:space="preserve">By the end of Year 1, students will:  </w:t>
      </w:r>
    </w:p>
    <w:p w:rsidR="00B66AA5" w:rsidRPr="00C71390" w:rsidRDefault="00B66AA5" w:rsidP="00B66AA5">
      <w:pPr>
        <w:numPr>
          <w:ilvl w:val="0"/>
          <w:numId w:val="32"/>
        </w:numPr>
        <w:spacing w:after="0" w:line="360" w:lineRule="auto"/>
        <w:rPr>
          <w:rFonts w:ascii="Times New Roman" w:hAnsi="Times New Roman" w:cs="Times New Roman"/>
          <w:lang w:val="en-US"/>
        </w:rPr>
      </w:pPr>
      <w:r w:rsidRPr="00C71390">
        <w:rPr>
          <w:rFonts w:ascii="Times New Roman" w:hAnsi="Times New Roman" w:cs="Times New Roman"/>
          <w:lang w:val="en-US"/>
        </w:rPr>
        <w:t xml:space="preserve">be able to </w:t>
      </w:r>
      <w:proofErr w:type="spellStart"/>
      <w:r w:rsidRPr="00C71390">
        <w:rPr>
          <w:rFonts w:ascii="Times New Roman" w:hAnsi="Times New Roman" w:cs="Times New Roman"/>
          <w:lang w:val="en-US"/>
        </w:rPr>
        <w:t>analyse</w:t>
      </w:r>
      <w:proofErr w:type="spellEnd"/>
      <w:r w:rsidRPr="00C71390">
        <w:rPr>
          <w:rFonts w:ascii="Times New Roman" w:hAnsi="Times New Roman" w:cs="Times New Roman"/>
          <w:lang w:val="en-US"/>
        </w:rPr>
        <w:t xml:space="preserve"> the characteristics that make certain types of written texts (</w:t>
      </w:r>
      <w:r w:rsidRPr="00C71390">
        <w:rPr>
          <w:rFonts w:ascii="Times New Roman" w:hAnsi="Times New Roman" w:cs="Times New Roman"/>
          <w:i/>
          <w:lang w:val="en-US"/>
        </w:rPr>
        <w:t>See Indicative Content</w:t>
      </w:r>
      <w:r w:rsidRPr="00C71390">
        <w:rPr>
          <w:rFonts w:ascii="Times New Roman" w:hAnsi="Times New Roman" w:cs="Times New Roman"/>
          <w:lang w:val="en-US"/>
        </w:rPr>
        <w:t>) effective;</w:t>
      </w:r>
    </w:p>
    <w:p w:rsidR="00B66AA5" w:rsidRPr="00C71390" w:rsidRDefault="00B66AA5" w:rsidP="00B66AA5">
      <w:pPr>
        <w:numPr>
          <w:ilvl w:val="0"/>
          <w:numId w:val="32"/>
        </w:numPr>
        <w:spacing w:after="0" w:line="360" w:lineRule="auto"/>
        <w:rPr>
          <w:rFonts w:ascii="Times New Roman" w:hAnsi="Times New Roman" w:cs="Times New Roman"/>
          <w:lang w:val="en-US"/>
        </w:rPr>
      </w:pPr>
      <w:r w:rsidRPr="00C71390">
        <w:rPr>
          <w:rFonts w:ascii="Times New Roman" w:hAnsi="Times New Roman" w:cs="Times New Roman"/>
          <w:lang w:val="en-US"/>
        </w:rPr>
        <w:t>be able to construct sentences;</w:t>
      </w:r>
    </w:p>
    <w:p w:rsidR="00B66AA5" w:rsidRPr="00C71390" w:rsidRDefault="00B66AA5" w:rsidP="00B66AA5">
      <w:pPr>
        <w:numPr>
          <w:ilvl w:val="0"/>
          <w:numId w:val="32"/>
        </w:numPr>
        <w:spacing w:after="0" w:line="360" w:lineRule="auto"/>
        <w:rPr>
          <w:rFonts w:ascii="Times New Roman" w:hAnsi="Times New Roman" w:cs="Times New Roman"/>
          <w:lang w:val="en-US"/>
        </w:rPr>
      </w:pPr>
      <w:r w:rsidRPr="00C71390">
        <w:rPr>
          <w:rFonts w:ascii="Times New Roman" w:hAnsi="Times New Roman" w:cs="Times New Roman"/>
          <w:lang w:val="en-US"/>
        </w:rPr>
        <w:t xml:space="preserve">be able to link sentences with appropriate connectors and transitions to build cohesion in their writing; </w:t>
      </w:r>
    </w:p>
    <w:p w:rsidR="00B66AA5" w:rsidRPr="00C71390" w:rsidRDefault="00B66AA5" w:rsidP="00B66AA5">
      <w:pPr>
        <w:numPr>
          <w:ilvl w:val="0"/>
          <w:numId w:val="32"/>
        </w:numPr>
        <w:spacing w:after="0" w:line="360" w:lineRule="auto"/>
        <w:rPr>
          <w:rFonts w:ascii="Times New Roman" w:hAnsi="Times New Roman" w:cs="Times New Roman"/>
          <w:lang w:val="en-US"/>
        </w:rPr>
      </w:pPr>
      <w:r w:rsidRPr="00C71390">
        <w:rPr>
          <w:rFonts w:ascii="Times New Roman" w:hAnsi="Times New Roman" w:cs="Times New Roman"/>
          <w:lang w:val="en-US"/>
        </w:rPr>
        <w:t>be able to write coherent paragraphs with adequately developed  beginning, middle and ending;</w:t>
      </w:r>
    </w:p>
    <w:p w:rsidR="00B66AA5" w:rsidRPr="00C71390" w:rsidRDefault="00B66AA5" w:rsidP="00B66AA5">
      <w:pPr>
        <w:numPr>
          <w:ilvl w:val="0"/>
          <w:numId w:val="32"/>
        </w:numPr>
        <w:spacing w:after="0" w:line="360" w:lineRule="auto"/>
        <w:rPr>
          <w:rFonts w:ascii="Times New Roman" w:hAnsi="Times New Roman" w:cs="Times New Roman"/>
          <w:lang w:val="en-US"/>
        </w:rPr>
      </w:pPr>
      <w:r w:rsidRPr="00C71390">
        <w:rPr>
          <w:rFonts w:ascii="Times New Roman" w:hAnsi="Times New Roman" w:cs="Times New Roman"/>
          <w:lang w:val="en-US"/>
        </w:rPr>
        <w:t>have acquired a basic understanding of how to adapt appropriate writing styles to various audiences;</w:t>
      </w:r>
    </w:p>
    <w:p w:rsidR="00B66AA5" w:rsidRPr="00C71390" w:rsidRDefault="00B66AA5" w:rsidP="00B66AA5">
      <w:pPr>
        <w:numPr>
          <w:ilvl w:val="0"/>
          <w:numId w:val="32"/>
        </w:numPr>
        <w:spacing w:after="0" w:line="360" w:lineRule="auto"/>
        <w:rPr>
          <w:rFonts w:ascii="Times New Roman" w:hAnsi="Times New Roman" w:cs="Times New Roman"/>
          <w:lang w:val="en-US"/>
        </w:rPr>
      </w:pPr>
      <w:proofErr w:type="gramStart"/>
      <w:r w:rsidRPr="00C71390">
        <w:rPr>
          <w:rFonts w:ascii="Times New Roman" w:hAnsi="Times New Roman" w:cs="Times New Roman"/>
          <w:lang w:val="en-US"/>
        </w:rPr>
        <w:t>have</w:t>
      </w:r>
      <w:proofErr w:type="gramEnd"/>
      <w:r w:rsidRPr="00C71390">
        <w:rPr>
          <w:rFonts w:ascii="Times New Roman" w:hAnsi="Times New Roman" w:cs="Times New Roman"/>
          <w:lang w:val="en-US"/>
        </w:rPr>
        <w:t xml:space="preserve"> learned how to use planning, editing, and revising techniques to improve writing quality.</w:t>
      </w:r>
    </w:p>
    <w:p w:rsidR="00B66AA5" w:rsidRPr="00C71390" w:rsidRDefault="00B66AA5" w:rsidP="00B66AA5">
      <w:pPr>
        <w:spacing w:line="360" w:lineRule="auto"/>
        <w:rPr>
          <w:rFonts w:ascii="Times New Roman" w:hAnsi="Times New Roman" w:cs="Times New Roman"/>
          <w:b/>
          <w:lang w:val="en-GB"/>
        </w:rPr>
      </w:pPr>
      <w:r w:rsidRPr="00C71390">
        <w:rPr>
          <w:rFonts w:ascii="Times New Roman" w:hAnsi="Times New Roman" w:cs="Times New Roman"/>
          <w:b/>
          <w:lang w:val="en-GB"/>
        </w:rPr>
        <w:t xml:space="preserve">Indicative content </w:t>
      </w:r>
    </w:p>
    <w:p w:rsidR="00B66AA5" w:rsidRPr="00C71390" w:rsidRDefault="00B66AA5" w:rsidP="00B66AA5">
      <w:pPr>
        <w:spacing w:line="360" w:lineRule="auto"/>
        <w:rPr>
          <w:rFonts w:ascii="Times New Roman" w:hAnsi="Times New Roman" w:cs="Times New Roman"/>
          <w:b/>
          <w:lang w:val="en-GB"/>
        </w:rPr>
      </w:pPr>
      <w:r w:rsidRPr="00C71390">
        <w:rPr>
          <w:rFonts w:ascii="Times New Roman" w:hAnsi="Times New Roman" w:cs="Times New Roman"/>
          <w:b/>
          <w:lang w:val="en-GB"/>
        </w:rPr>
        <w:t>For analysis and production:</w:t>
      </w:r>
    </w:p>
    <w:p w:rsidR="00B66AA5" w:rsidRPr="00C71390" w:rsidRDefault="00B66AA5" w:rsidP="00B66AA5">
      <w:pPr>
        <w:spacing w:line="360" w:lineRule="auto"/>
        <w:rPr>
          <w:rFonts w:ascii="Times New Roman" w:hAnsi="Times New Roman" w:cs="Times New Roman"/>
          <w:b/>
          <w:lang w:val="en-US"/>
        </w:rPr>
      </w:pPr>
      <w:r w:rsidRPr="00C71390">
        <w:rPr>
          <w:rFonts w:ascii="Times New Roman" w:hAnsi="Times New Roman" w:cs="Times New Roman"/>
          <w:b/>
          <w:lang w:val="en-US"/>
        </w:rPr>
        <w:t>Writing text types</w:t>
      </w:r>
    </w:p>
    <w:p w:rsidR="00B66AA5" w:rsidRPr="00C71390" w:rsidRDefault="00B66AA5" w:rsidP="00B66AA5">
      <w:pPr>
        <w:numPr>
          <w:ilvl w:val="0"/>
          <w:numId w:val="31"/>
        </w:numPr>
        <w:spacing w:after="0" w:line="360" w:lineRule="auto"/>
        <w:rPr>
          <w:rFonts w:ascii="Times New Roman" w:hAnsi="Times New Roman" w:cs="Times New Roman"/>
          <w:lang w:val="en-US"/>
        </w:rPr>
      </w:pPr>
      <w:r w:rsidRPr="00C71390">
        <w:rPr>
          <w:rFonts w:ascii="Times New Roman" w:hAnsi="Times New Roman" w:cs="Times New Roman"/>
          <w:lang w:val="en-US"/>
        </w:rPr>
        <w:t>short, simple postcards, and invitations;</w:t>
      </w:r>
    </w:p>
    <w:p w:rsidR="00B66AA5" w:rsidRPr="00C71390" w:rsidRDefault="00B66AA5" w:rsidP="00B66AA5">
      <w:pPr>
        <w:numPr>
          <w:ilvl w:val="0"/>
          <w:numId w:val="31"/>
        </w:numPr>
        <w:spacing w:after="0" w:line="360" w:lineRule="auto"/>
        <w:rPr>
          <w:rFonts w:ascii="Times New Roman" w:hAnsi="Times New Roman" w:cs="Times New Roman"/>
          <w:lang w:val="en-US"/>
        </w:rPr>
      </w:pPr>
      <w:r w:rsidRPr="00C71390">
        <w:rPr>
          <w:rFonts w:ascii="Times New Roman" w:hAnsi="Times New Roman" w:cs="Times New Roman"/>
          <w:lang w:val="en-US"/>
        </w:rPr>
        <w:t>form completion with personal details;</w:t>
      </w:r>
    </w:p>
    <w:p w:rsidR="00B66AA5" w:rsidRPr="00C71390" w:rsidRDefault="00B66AA5" w:rsidP="00B66AA5">
      <w:pPr>
        <w:numPr>
          <w:ilvl w:val="0"/>
          <w:numId w:val="31"/>
        </w:numPr>
        <w:spacing w:after="0" w:line="360" w:lineRule="auto"/>
        <w:rPr>
          <w:rFonts w:ascii="Times New Roman" w:hAnsi="Times New Roman" w:cs="Times New Roman"/>
          <w:lang w:val="en-US"/>
        </w:rPr>
      </w:pPr>
      <w:r w:rsidRPr="00C71390">
        <w:rPr>
          <w:rFonts w:ascii="Times New Roman" w:hAnsi="Times New Roman" w:cs="Times New Roman"/>
          <w:lang w:val="en-US"/>
        </w:rPr>
        <w:t>short CVs and personal statements;</w:t>
      </w:r>
    </w:p>
    <w:p w:rsidR="00B66AA5" w:rsidRPr="00C71390" w:rsidRDefault="00B66AA5" w:rsidP="00B66AA5">
      <w:pPr>
        <w:numPr>
          <w:ilvl w:val="0"/>
          <w:numId w:val="31"/>
        </w:numPr>
        <w:spacing w:after="0" w:line="360" w:lineRule="auto"/>
        <w:rPr>
          <w:rFonts w:ascii="Times New Roman" w:hAnsi="Times New Roman" w:cs="Times New Roman"/>
          <w:lang w:val="en-US"/>
        </w:rPr>
      </w:pPr>
      <w:r w:rsidRPr="00C71390">
        <w:rPr>
          <w:rFonts w:ascii="Times New Roman" w:hAnsi="Times New Roman" w:cs="Times New Roman"/>
          <w:lang w:val="en-US"/>
        </w:rPr>
        <w:t>simple notes, messages relating to matters in areas of immediate need;</w:t>
      </w:r>
    </w:p>
    <w:p w:rsidR="00B66AA5" w:rsidRPr="00C71390" w:rsidRDefault="00B66AA5" w:rsidP="00B66AA5">
      <w:pPr>
        <w:numPr>
          <w:ilvl w:val="0"/>
          <w:numId w:val="31"/>
        </w:numPr>
        <w:spacing w:after="0" w:line="360" w:lineRule="auto"/>
        <w:rPr>
          <w:rFonts w:ascii="Times New Roman" w:hAnsi="Times New Roman" w:cs="Times New Roman"/>
          <w:lang w:val="en-US"/>
        </w:rPr>
      </w:pPr>
      <w:r w:rsidRPr="00C71390">
        <w:rPr>
          <w:rFonts w:ascii="Times New Roman" w:hAnsi="Times New Roman" w:cs="Times New Roman"/>
          <w:lang w:val="en-US"/>
        </w:rPr>
        <w:t>personal letters including expression of feelings and description of events/people/objects;</w:t>
      </w:r>
    </w:p>
    <w:p w:rsidR="00B66AA5" w:rsidRPr="00C71390" w:rsidRDefault="00B66AA5" w:rsidP="00B66AA5">
      <w:pPr>
        <w:numPr>
          <w:ilvl w:val="0"/>
          <w:numId w:val="31"/>
        </w:numPr>
        <w:spacing w:after="0" w:line="360" w:lineRule="auto"/>
        <w:rPr>
          <w:rFonts w:ascii="Times New Roman" w:hAnsi="Times New Roman" w:cs="Times New Roman"/>
          <w:lang w:val="en-US"/>
        </w:rPr>
      </w:pPr>
      <w:r w:rsidRPr="00C71390">
        <w:rPr>
          <w:rFonts w:ascii="Times New Roman" w:hAnsi="Times New Roman" w:cs="Times New Roman"/>
          <w:lang w:val="en-US"/>
        </w:rPr>
        <w:t>e-mail, posting to forum discussions;</w:t>
      </w:r>
    </w:p>
    <w:p w:rsidR="00B66AA5" w:rsidRPr="00C71390" w:rsidRDefault="00B66AA5" w:rsidP="00B66AA5">
      <w:pPr>
        <w:numPr>
          <w:ilvl w:val="0"/>
          <w:numId w:val="31"/>
        </w:numPr>
        <w:spacing w:after="0" w:line="360" w:lineRule="auto"/>
        <w:rPr>
          <w:rFonts w:ascii="Times New Roman" w:hAnsi="Times New Roman" w:cs="Times New Roman"/>
        </w:rPr>
      </w:pPr>
      <w:proofErr w:type="spellStart"/>
      <w:r w:rsidRPr="00C71390">
        <w:rPr>
          <w:rFonts w:ascii="Times New Roman" w:hAnsi="Times New Roman" w:cs="Times New Roman"/>
        </w:rPr>
        <w:t>short</w:t>
      </w:r>
      <w:proofErr w:type="spellEnd"/>
      <w:r w:rsidRPr="00C71390">
        <w:rPr>
          <w:rFonts w:ascii="Times New Roman" w:hAnsi="Times New Roman" w:cs="Times New Roman"/>
        </w:rPr>
        <w:t xml:space="preserve"> </w:t>
      </w:r>
      <w:proofErr w:type="spellStart"/>
      <w:r w:rsidRPr="00C71390">
        <w:rPr>
          <w:rFonts w:ascii="Times New Roman" w:hAnsi="Times New Roman" w:cs="Times New Roman"/>
        </w:rPr>
        <w:t>stories</w:t>
      </w:r>
      <w:proofErr w:type="spellEnd"/>
      <w:r w:rsidRPr="00C71390">
        <w:rPr>
          <w:rFonts w:ascii="Times New Roman" w:hAnsi="Times New Roman" w:cs="Times New Roman"/>
        </w:rPr>
        <w:t>;</w:t>
      </w:r>
    </w:p>
    <w:p w:rsidR="00B66AA5" w:rsidRPr="00C71390" w:rsidRDefault="00B66AA5" w:rsidP="00B66AA5">
      <w:pPr>
        <w:numPr>
          <w:ilvl w:val="0"/>
          <w:numId w:val="31"/>
        </w:numPr>
        <w:spacing w:after="0" w:line="360" w:lineRule="auto"/>
        <w:rPr>
          <w:rFonts w:ascii="Times New Roman" w:hAnsi="Times New Roman" w:cs="Times New Roman"/>
        </w:rPr>
      </w:pPr>
      <w:proofErr w:type="spellStart"/>
      <w:r w:rsidRPr="00C71390">
        <w:rPr>
          <w:rFonts w:ascii="Times New Roman" w:hAnsi="Times New Roman" w:cs="Times New Roman"/>
        </w:rPr>
        <w:t>shopping</w:t>
      </w:r>
      <w:proofErr w:type="spellEnd"/>
      <w:r w:rsidRPr="00C71390">
        <w:rPr>
          <w:rFonts w:ascii="Times New Roman" w:hAnsi="Times New Roman" w:cs="Times New Roman"/>
        </w:rPr>
        <w:t xml:space="preserve"> </w:t>
      </w:r>
      <w:proofErr w:type="spellStart"/>
      <w:r w:rsidRPr="00C71390">
        <w:rPr>
          <w:rFonts w:ascii="Times New Roman" w:hAnsi="Times New Roman" w:cs="Times New Roman"/>
        </w:rPr>
        <w:t>lists</w:t>
      </w:r>
      <w:proofErr w:type="spellEnd"/>
      <w:r w:rsidRPr="00C71390">
        <w:rPr>
          <w:rFonts w:ascii="Times New Roman" w:hAnsi="Times New Roman" w:cs="Times New Roman"/>
        </w:rPr>
        <w:t>;</w:t>
      </w:r>
    </w:p>
    <w:p w:rsidR="00B66AA5" w:rsidRPr="00C71390" w:rsidRDefault="00B66AA5" w:rsidP="00B66AA5">
      <w:pPr>
        <w:numPr>
          <w:ilvl w:val="0"/>
          <w:numId w:val="31"/>
        </w:numPr>
        <w:spacing w:after="0" w:line="360" w:lineRule="auto"/>
        <w:rPr>
          <w:rFonts w:ascii="Times New Roman" w:hAnsi="Times New Roman" w:cs="Times New Roman"/>
        </w:rPr>
      </w:pPr>
      <w:proofErr w:type="spellStart"/>
      <w:r w:rsidRPr="00C71390">
        <w:rPr>
          <w:rFonts w:ascii="Times New Roman" w:hAnsi="Times New Roman" w:cs="Times New Roman"/>
        </w:rPr>
        <w:t>food</w:t>
      </w:r>
      <w:proofErr w:type="spellEnd"/>
      <w:r w:rsidRPr="00C71390">
        <w:rPr>
          <w:rFonts w:ascii="Times New Roman" w:hAnsi="Times New Roman" w:cs="Times New Roman"/>
        </w:rPr>
        <w:t xml:space="preserve"> </w:t>
      </w:r>
      <w:proofErr w:type="spellStart"/>
      <w:r w:rsidRPr="00C71390">
        <w:rPr>
          <w:rFonts w:ascii="Times New Roman" w:hAnsi="Times New Roman" w:cs="Times New Roman"/>
        </w:rPr>
        <w:t>recipes</w:t>
      </w:r>
      <w:proofErr w:type="spellEnd"/>
      <w:r w:rsidRPr="00C71390">
        <w:rPr>
          <w:rFonts w:ascii="Times New Roman" w:hAnsi="Times New Roman" w:cs="Times New Roman"/>
        </w:rPr>
        <w:t>;</w:t>
      </w:r>
    </w:p>
    <w:p w:rsidR="00B66AA5" w:rsidRPr="00C71390" w:rsidRDefault="00B66AA5" w:rsidP="00B66AA5">
      <w:pPr>
        <w:numPr>
          <w:ilvl w:val="0"/>
          <w:numId w:val="31"/>
        </w:numPr>
        <w:spacing w:after="0" w:line="360" w:lineRule="auto"/>
        <w:rPr>
          <w:rFonts w:ascii="Times New Roman" w:hAnsi="Times New Roman" w:cs="Times New Roman"/>
        </w:rPr>
      </w:pPr>
      <w:proofErr w:type="spellStart"/>
      <w:r w:rsidRPr="00C71390">
        <w:rPr>
          <w:rFonts w:ascii="Times New Roman" w:hAnsi="Times New Roman" w:cs="Times New Roman"/>
        </w:rPr>
        <w:t>diary</w:t>
      </w:r>
      <w:proofErr w:type="spellEnd"/>
      <w:r w:rsidRPr="00C71390">
        <w:rPr>
          <w:rFonts w:ascii="Times New Roman" w:hAnsi="Times New Roman" w:cs="Times New Roman"/>
        </w:rPr>
        <w:t xml:space="preserve"> </w:t>
      </w:r>
    </w:p>
    <w:p w:rsidR="00B66AA5" w:rsidRPr="00C71390" w:rsidRDefault="00B66AA5" w:rsidP="00B66AA5">
      <w:pPr>
        <w:spacing w:line="360" w:lineRule="auto"/>
        <w:rPr>
          <w:rFonts w:ascii="Times New Roman" w:hAnsi="Times New Roman" w:cs="Times New Roman"/>
          <w:b/>
        </w:rPr>
      </w:pPr>
      <w:proofErr w:type="spellStart"/>
      <w:r w:rsidRPr="00C71390">
        <w:rPr>
          <w:rFonts w:ascii="Times New Roman" w:hAnsi="Times New Roman" w:cs="Times New Roman"/>
          <w:b/>
        </w:rPr>
        <w:t>Paragraph</w:t>
      </w:r>
      <w:proofErr w:type="spellEnd"/>
      <w:r w:rsidRPr="00C71390">
        <w:rPr>
          <w:rFonts w:ascii="Times New Roman" w:hAnsi="Times New Roman" w:cs="Times New Roman"/>
          <w:b/>
        </w:rPr>
        <w:t xml:space="preserve"> </w:t>
      </w:r>
      <w:proofErr w:type="spellStart"/>
      <w:r w:rsidRPr="00C71390">
        <w:rPr>
          <w:rFonts w:ascii="Times New Roman" w:hAnsi="Times New Roman" w:cs="Times New Roman"/>
          <w:b/>
        </w:rPr>
        <w:t>building</w:t>
      </w:r>
      <w:proofErr w:type="spellEnd"/>
    </w:p>
    <w:p w:rsidR="00B66AA5" w:rsidRPr="00C71390" w:rsidRDefault="00B66AA5" w:rsidP="00B66AA5">
      <w:pPr>
        <w:numPr>
          <w:ilvl w:val="0"/>
          <w:numId w:val="30"/>
        </w:numPr>
        <w:spacing w:after="0" w:line="360" w:lineRule="auto"/>
        <w:rPr>
          <w:rFonts w:ascii="Times New Roman" w:hAnsi="Times New Roman" w:cs="Times New Roman"/>
          <w:lang w:val="en-US"/>
        </w:rPr>
      </w:pPr>
      <w:proofErr w:type="gramStart"/>
      <w:r w:rsidRPr="00C71390">
        <w:rPr>
          <w:rFonts w:ascii="Times New Roman" w:hAnsi="Times New Roman" w:cs="Times New Roman"/>
          <w:lang w:val="en-US"/>
        </w:rPr>
        <w:t>gathering</w:t>
      </w:r>
      <w:proofErr w:type="gramEnd"/>
      <w:r w:rsidRPr="00C71390">
        <w:rPr>
          <w:rFonts w:ascii="Times New Roman" w:hAnsi="Times New Roman" w:cs="Times New Roman"/>
          <w:lang w:val="en-US"/>
        </w:rPr>
        <w:t xml:space="preserve"> ideas to plan their writing (</w:t>
      </w:r>
      <w:proofErr w:type="spellStart"/>
      <w:r w:rsidRPr="00C71390">
        <w:rPr>
          <w:rFonts w:ascii="Times New Roman" w:hAnsi="Times New Roman" w:cs="Times New Roman"/>
          <w:lang w:val="en-US"/>
        </w:rPr>
        <w:t>mindmapping</w:t>
      </w:r>
      <w:proofErr w:type="spellEnd"/>
      <w:r w:rsidRPr="00C71390">
        <w:rPr>
          <w:rFonts w:ascii="Times New Roman" w:hAnsi="Times New Roman" w:cs="Times New Roman"/>
          <w:lang w:val="en-US"/>
        </w:rPr>
        <w:t>, clustering, brainstorming, simple researching..);</w:t>
      </w:r>
    </w:p>
    <w:p w:rsidR="00B66AA5" w:rsidRPr="00C71390" w:rsidRDefault="00B66AA5" w:rsidP="00B66AA5">
      <w:pPr>
        <w:numPr>
          <w:ilvl w:val="0"/>
          <w:numId w:val="30"/>
        </w:numPr>
        <w:spacing w:after="0" w:line="360" w:lineRule="auto"/>
        <w:rPr>
          <w:rFonts w:ascii="Times New Roman" w:hAnsi="Times New Roman" w:cs="Times New Roman"/>
        </w:rPr>
      </w:pPr>
      <w:proofErr w:type="spellStart"/>
      <w:r w:rsidRPr="00C71390">
        <w:rPr>
          <w:rFonts w:ascii="Times New Roman" w:hAnsi="Times New Roman" w:cs="Times New Roman"/>
        </w:rPr>
        <w:t>choosing</w:t>
      </w:r>
      <w:proofErr w:type="spellEnd"/>
      <w:r w:rsidRPr="00C71390">
        <w:rPr>
          <w:rFonts w:ascii="Times New Roman" w:hAnsi="Times New Roman" w:cs="Times New Roman"/>
        </w:rPr>
        <w:t xml:space="preserve"> </w:t>
      </w:r>
      <w:proofErr w:type="spellStart"/>
      <w:r w:rsidRPr="00C71390">
        <w:rPr>
          <w:rFonts w:ascii="Times New Roman" w:hAnsi="Times New Roman" w:cs="Times New Roman"/>
        </w:rPr>
        <w:t>an</w:t>
      </w:r>
      <w:proofErr w:type="spellEnd"/>
      <w:r w:rsidRPr="00C71390">
        <w:rPr>
          <w:rFonts w:ascii="Times New Roman" w:hAnsi="Times New Roman" w:cs="Times New Roman"/>
        </w:rPr>
        <w:t xml:space="preserve"> </w:t>
      </w:r>
      <w:proofErr w:type="spellStart"/>
      <w:r w:rsidRPr="00C71390">
        <w:rPr>
          <w:rFonts w:ascii="Times New Roman" w:hAnsi="Times New Roman" w:cs="Times New Roman"/>
        </w:rPr>
        <w:t>appropriate</w:t>
      </w:r>
      <w:proofErr w:type="spellEnd"/>
      <w:r w:rsidRPr="00C71390">
        <w:rPr>
          <w:rFonts w:ascii="Times New Roman" w:hAnsi="Times New Roman" w:cs="Times New Roman"/>
        </w:rPr>
        <w:t xml:space="preserve"> </w:t>
      </w:r>
      <w:proofErr w:type="spellStart"/>
      <w:r w:rsidRPr="00C71390">
        <w:rPr>
          <w:rFonts w:ascii="Times New Roman" w:hAnsi="Times New Roman" w:cs="Times New Roman"/>
        </w:rPr>
        <w:t>topic</w:t>
      </w:r>
      <w:proofErr w:type="spellEnd"/>
      <w:r w:rsidRPr="00C71390">
        <w:rPr>
          <w:rFonts w:ascii="Times New Roman" w:hAnsi="Times New Roman" w:cs="Times New Roman"/>
        </w:rPr>
        <w:t>;</w:t>
      </w:r>
    </w:p>
    <w:p w:rsidR="00B66AA5" w:rsidRPr="00C71390" w:rsidRDefault="00B66AA5" w:rsidP="00B66AA5">
      <w:pPr>
        <w:numPr>
          <w:ilvl w:val="0"/>
          <w:numId w:val="30"/>
        </w:numPr>
        <w:spacing w:after="0" w:line="360" w:lineRule="auto"/>
        <w:rPr>
          <w:rFonts w:ascii="Times New Roman" w:hAnsi="Times New Roman" w:cs="Times New Roman"/>
          <w:lang w:val="en-US"/>
        </w:rPr>
      </w:pPr>
      <w:r w:rsidRPr="00C71390">
        <w:rPr>
          <w:rFonts w:ascii="Times New Roman" w:hAnsi="Times New Roman" w:cs="Times New Roman"/>
          <w:lang w:val="en-US"/>
        </w:rPr>
        <w:t>developing a topic sentence (topic with controlling idea);</w:t>
      </w:r>
    </w:p>
    <w:p w:rsidR="00B66AA5" w:rsidRPr="00C71390" w:rsidRDefault="00B66AA5" w:rsidP="00B66AA5">
      <w:pPr>
        <w:numPr>
          <w:ilvl w:val="0"/>
          <w:numId w:val="30"/>
        </w:numPr>
        <w:spacing w:after="0" w:line="360" w:lineRule="auto"/>
        <w:rPr>
          <w:rFonts w:ascii="Times New Roman" w:hAnsi="Times New Roman" w:cs="Times New Roman"/>
        </w:rPr>
      </w:pPr>
      <w:proofErr w:type="spellStart"/>
      <w:r w:rsidRPr="00C71390">
        <w:rPr>
          <w:rFonts w:ascii="Times New Roman" w:hAnsi="Times New Roman" w:cs="Times New Roman"/>
        </w:rPr>
        <w:t>supporting</w:t>
      </w:r>
      <w:proofErr w:type="spellEnd"/>
      <w:r w:rsidRPr="00C71390">
        <w:rPr>
          <w:rFonts w:ascii="Times New Roman" w:hAnsi="Times New Roman" w:cs="Times New Roman"/>
        </w:rPr>
        <w:t xml:space="preserve"> </w:t>
      </w:r>
      <w:proofErr w:type="spellStart"/>
      <w:r w:rsidRPr="00C71390">
        <w:rPr>
          <w:rFonts w:ascii="Times New Roman" w:hAnsi="Times New Roman" w:cs="Times New Roman"/>
        </w:rPr>
        <w:t>topic</w:t>
      </w:r>
      <w:proofErr w:type="spellEnd"/>
      <w:r w:rsidRPr="00C71390">
        <w:rPr>
          <w:rFonts w:ascii="Times New Roman" w:hAnsi="Times New Roman" w:cs="Times New Roman"/>
        </w:rPr>
        <w:t xml:space="preserve"> </w:t>
      </w:r>
      <w:proofErr w:type="spellStart"/>
      <w:r w:rsidRPr="00C71390">
        <w:rPr>
          <w:rFonts w:ascii="Times New Roman" w:hAnsi="Times New Roman" w:cs="Times New Roman"/>
        </w:rPr>
        <w:t>sentence</w:t>
      </w:r>
      <w:proofErr w:type="spellEnd"/>
      <w:r w:rsidRPr="00C71390">
        <w:rPr>
          <w:rFonts w:ascii="Times New Roman" w:hAnsi="Times New Roman" w:cs="Times New Roman"/>
        </w:rPr>
        <w:t>;</w:t>
      </w:r>
    </w:p>
    <w:p w:rsidR="00B66AA5" w:rsidRPr="00C71390" w:rsidRDefault="00B66AA5" w:rsidP="00B66AA5">
      <w:pPr>
        <w:numPr>
          <w:ilvl w:val="0"/>
          <w:numId w:val="30"/>
        </w:numPr>
        <w:spacing w:after="0" w:line="360" w:lineRule="auto"/>
        <w:rPr>
          <w:rFonts w:ascii="Times New Roman" w:hAnsi="Times New Roman" w:cs="Times New Roman"/>
          <w:lang w:val="en-US"/>
        </w:rPr>
      </w:pPr>
      <w:r w:rsidRPr="00C71390">
        <w:rPr>
          <w:rFonts w:ascii="Times New Roman" w:hAnsi="Times New Roman" w:cs="Times New Roman"/>
          <w:lang w:val="en-US"/>
        </w:rPr>
        <w:t>deciding on style according to purpose and readership;</w:t>
      </w:r>
    </w:p>
    <w:p w:rsidR="00B66AA5" w:rsidRPr="00C71390" w:rsidRDefault="00B66AA5" w:rsidP="00B66AA5">
      <w:pPr>
        <w:spacing w:line="360" w:lineRule="auto"/>
        <w:rPr>
          <w:rFonts w:ascii="Times New Roman" w:hAnsi="Times New Roman" w:cs="Times New Roman"/>
          <w:b/>
        </w:rPr>
      </w:pPr>
      <w:proofErr w:type="spellStart"/>
      <w:r w:rsidRPr="00C71390">
        <w:rPr>
          <w:rFonts w:ascii="Times New Roman" w:hAnsi="Times New Roman" w:cs="Times New Roman"/>
          <w:b/>
        </w:rPr>
        <w:t>Language</w:t>
      </w:r>
      <w:proofErr w:type="spellEnd"/>
      <w:r w:rsidRPr="00C71390">
        <w:rPr>
          <w:rFonts w:ascii="Times New Roman" w:hAnsi="Times New Roman" w:cs="Times New Roman"/>
          <w:b/>
        </w:rPr>
        <w:t xml:space="preserve"> </w:t>
      </w:r>
      <w:proofErr w:type="spellStart"/>
      <w:r w:rsidRPr="00C71390">
        <w:rPr>
          <w:rFonts w:ascii="Times New Roman" w:hAnsi="Times New Roman" w:cs="Times New Roman"/>
          <w:b/>
        </w:rPr>
        <w:t>items</w:t>
      </w:r>
      <w:proofErr w:type="spellEnd"/>
    </w:p>
    <w:p w:rsidR="00B66AA5" w:rsidRPr="00C71390" w:rsidRDefault="00B66AA5" w:rsidP="00B66AA5">
      <w:pPr>
        <w:numPr>
          <w:ilvl w:val="0"/>
          <w:numId w:val="30"/>
        </w:numPr>
        <w:spacing w:after="0" w:line="360" w:lineRule="auto"/>
        <w:rPr>
          <w:rFonts w:ascii="Times New Roman" w:hAnsi="Times New Roman" w:cs="Times New Roman"/>
          <w:lang w:val="en-US"/>
        </w:rPr>
      </w:pPr>
      <w:r w:rsidRPr="00C71390">
        <w:rPr>
          <w:rFonts w:ascii="Times New Roman" w:hAnsi="Times New Roman" w:cs="Times New Roman"/>
          <w:lang w:val="en-US"/>
        </w:rPr>
        <w:lastRenderedPageBreak/>
        <w:t>sentence construction (English word order, sentence fragments);</w:t>
      </w:r>
    </w:p>
    <w:p w:rsidR="00B66AA5" w:rsidRPr="00C71390" w:rsidRDefault="00B66AA5" w:rsidP="00B66AA5">
      <w:pPr>
        <w:numPr>
          <w:ilvl w:val="0"/>
          <w:numId w:val="30"/>
        </w:numPr>
        <w:spacing w:after="0" w:line="360" w:lineRule="auto"/>
        <w:rPr>
          <w:rFonts w:ascii="Times New Roman" w:hAnsi="Times New Roman" w:cs="Times New Roman"/>
          <w:lang w:val="en-US"/>
        </w:rPr>
      </w:pPr>
      <w:r w:rsidRPr="00C71390">
        <w:rPr>
          <w:rFonts w:ascii="Times New Roman" w:hAnsi="Times New Roman" w:cs="Times New Roman"/>
          <w:lang w:val="en-US"/>
        </w:rPr>
        <w:t>subject-verb agreement;</w:t>
      </w:r>
    </w:p>
    <w:p w:rsidR="00B66AA5" w:rsidRPr="00C71390" w:rsidRDefault="00B66AA5" w:rsidP="00B66AA5">
      <w:pPr>
        <w:numPr>
          <w:ilvl w:val="0"/>
          <w:numId w:val="30"/>
        </w:numPr>
        <w:spacing w:after="0" w:line="360" w:lineRule="auto"/>
        <w:rPr>
          <w:rFonts w:ascii="Times New Roman" w:hAnsi="Times New Roman" w:cs="Times New Roman"/>
          <w:lang w:val="en-US"/>
        </w:rPr>
      </w:pPr>
      <w:r w:rsidRPr="00C71390">
        <w:rPr>
          <w:rFonts w:ascii="Times New Roman" w:hAnsi="Times New Roman" w:cs="Times New Roman"/>
          <w:lang w:val="en-US"/>
        </w:rPr>
        <w:t>3 types of sentences: simple, complex, compound;</w:t>
      </w:r>
    </w:p>
    <w:p w:rsidR="00B66AA5" w:rsidRPr="00C71390" w:rsidRDefault="00B66AA5" w:rsidP="00B66AA5">
      <w:pPr>
        <w:numPr>
          <w:ilvl w:val="0"/>
          <w:numId w:val="30"/>
        </w:numPr>
        <w:spacing w:after="0" w:line="360" w:lineRule="auto"/>
        <w:rPr>
          <w:rFonts w:ascii="Times New Roman" w:hAnsi="Times New Roman" w:cs="Times New Roman"/>
          <w:lang w:val="en-US"/>
        </w:rPr>
      </w:pPr>
      <w:proofErr w:type="gramStart"/>
      <w:r w:rsidRPr="00C71390">
        <w:rPr>
          <w:rFonts w:ascii="Times New Roman" w:hAnsi="Times New Roman" w:cs="Times New Roman"/>
          <w:lang w:val="en-US"/>
        </w:rPr>
        <w:t>connectors</w:t>
      </w:r>
      <w:proofErr w:type="gramEnd"/>
      <w:r w:rsidRPr="00C71390">
        <w:rPr>
          <w:rFonts w:ascii="Times New Roman" w:hAnsi="Times New Roman" w:cs="Times New Roman"/>
          <w:lang w:val="en-US"/>
        </w:rPr>
        <w:t xml:space="preserve"> (and, but, or, etc.) and transitions (in addition, however, therefore, etc.);</w:t>
      </w:r>
    </w:p>
    <w:p w:rsidR="00B66AA5" w:rsidRPr="00C71390" w:rsidRDefault="00B66AA5" w:rsidP="00B66AA5">
      <w:pPr>
        <w:numPr>
          <w:ilvl w:val="0"/>
          <w:numId w:val="30"/>
        </w:numPr>
        <w:spacing w:after="0" w:line="360" w:lineRule="auto"/>
        <w:rPr>
          <w:rFonts w:ascii="Times New Roman" w:hAnsi="Times New Roman" w:cs="Times New Roman"/>
          <w:lang w:val="en-US"/>
        </w:rPr>
      </w:pPr>
      <w:r w:rsidRPr="00C71390">
        <w:rPr>
          <w:rFonts w:ascii="Times New Roman" w:hAnsi="Times New Roman" w:cs="Times New Roman"/>
          <w:lang w:val="en-US"/>
        </w:rPr>
        <w:t>lexical choice (choosing words that work, formal and informal words, collocations);</w:t>
      </w:r>
    </w:p>
    <w:p w:rsidR="00B66AA5" w:rsidRPr="00C71390" w:rsidRDefault="00B66AA5" w:rsidP="00B66AA5">
      <w:pPr>
        <w:numPr>
          <w:ilvl w:val="0"/>
          <w:numId w:val="30"/>
        </w:numPr>
        <w:spacing w:after="0" w:line="360" w:lineRule="auto"/>
        <w:rPr>
          <w:rFonts w:ascii="Times New Roman" w:hAnsi="Times New Roman" w:cs="Times New Roman"/>
          <w:lang w:val="en-US"/>
        </w:rPr>
      </w:pPr>
      <w:r w:rsidRPr="00C71390">
        <w:rPr>
          <w:rFonts w:ascii="Times New Roman" w:hAnsi="Times New Roman" w:cs="Times New Roman"/>
          <w:lang w:val="en-US"/>
        </w:rPr>
        <w:t xml:space="preserve">punctuation, </w:t>
      </w:r>
      <w:proofErr w:type="spellStart"/>
      <w:r w:rsidRPr="00C71390">
        <w:rPr>
          <w:rFonts w:ascii="Times New Roman" w:hAnsi="Times New Roman" w:cs="Times New Roman"/>
          <w:lang w:val="en-US"/>
        </w:rPr>
        <w:t>capitali</w:t>
      </w:r>
      <w:proofErr w:type="spellEnd"/>
      <w:r w:rsidRPr="00C71390">
        <w:rPr>
          <w:rFonts w:ascii="Times New Roman" w:hAnsi="Times New Roman" w:cs="Times New Roman"/>
          <w:lang w:val="en-GB"/>
        </w:rPr>
        <w:t>s</w:t>
      </w:r>
      <w:proofErr w:type="spellStart"/>
      <w:r w:rsidRPr="00C71390">
        <w:rPr>
          <w:rFonts w:ascii="Times New Roman" w:hAnsi="Times New Roman" w:cs="Times New Roman"/>
          <w:lang w:val="en-US"/>
        </w:rPr>
        <w:t>ation</w:t>
      </w:r>
      <w:proofErr w:type="spellEnd"/>
      <w:r w:rsidRPr="00C71390">
        <w:rPr>
          <w:rFonts w:ascii="Times New Roman" w:hAnsi="Times New Roman" w:cs="Times New Roman"/>
          <w:lang w:val="en-US"/>
        </w:rPr>
        <w:t>, run-ons (sentences where two independent clauses are combined incorrectly);</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 xml:space="preserve">Avoiding copying and </w:t>
      </w:r>
      <w:proofErr w:type="spellStart"/>
      <w:r w:rsidRPr="00C71390">
        <w:rPr>
          <w:rFonts w:ascii="Times New Roman" w:hAnsi="Times New Roman" w:cs="Times New Roman"/>
          <w:lang w:val="en-US"/>
        </w:rPr>
        <w:t>plagiarising</w:t>
      </w:r>
      <w:proofErr w:type="spellEnd"/>
      <w:r w:rsidRPr="00C71390">
        <w:rPr>
          <w:rFonts w:ascii="Times New Roman" w:hAnsi="Times New Roman" w:cs="Times New Roman"/>
          <w:lang w:val="en-US"/>
        </w:rPr>
        <w:t xml:space="preserve"> in writing</w:t>
      </w:r>
    </w:p>
    <w:p w:rsidR="00B66AA5" w:rsidRPr="00C71390" w:rsidRDefault="00B66AA5" w:rsidP="00B66AA5">
      <w:pPr>
        <w:spacing w:line="360" w:lineRule="auto"/>
        <w:rPr>
          <w:rFonts w:ascii="Times New Roman" w:hAnsi="Times New Roman" w:cs="Times New Roman"/>
          <w:b/>
          <w:lang w:val="en-GB"/>
        </w:rPr>
      </w:pPr>
      <w:r w:rsidRPr="00C71390">
        <w:rPr>
          <w:rFonts w:ascii="Times New Roman" w:hAnsi="Times New Roman" w:cs="Times New Roman"/>
          <w:b/>
          <w:lang w:val="en-GB"/>
        </w:rPr>
        <w:t xml:space="preserve"> Approaches to teaching and learning</w:t>
      </w:r>
    </w:p>
    <w:p w:rsidR="00B66AA5" w:rsidRPr="00C71390" w:rsidRDefault="00B66AA5" w:rsidP="00B66AA5">
      <w:pPr>
        <w:numPr>
          <w:ilvl w:val="0"/>
          <w:numId w:val="36"/>
        </w:numPr>
        <w:spacing w:after="0" w:line="360" w:lineRule="auto"/>
        <w:rPr>
          <w:rFonts w:ascii="Times New Roman" w:hAnsi="Times New Roman" w:cs="Times New Roman"/>
          <w:lang w:val="en-GB"/>
        </w:rPr>
      </w:pPr>
      <w:r w:rsidRPr="00C71390">
        <w:rPr>
          <w:rFonts w:ascii="Times New Roman" w:hAnsi="Times New Roman" w:cs="Times New Roman"/>
          <w:lang w:val="en-GB"/>
        </w:rPr>
        <w:t>Task-based practical work</w:t>
      </w:r>
    </w:p>
    <w:p w:rsidR="00B66AA5" w:rsidRPr="00C71390" w:rsidRDefault="00B66AA5" w:rsidP="00B66AA5">
      <w:pPr>
        <w:numPr>
          <w:ilvl w:val="0"/>
          <w:numId w:val="36"/>
        </w:numPr>
        <w:spacing w:after="0" w:line="360" w:lineRule="auto"/>
        <w:rPr>
          <w:rFonts w:ascii="Times New Roman" w:hAnsi="Times New Roman" w:cs="Times New Roman"/>
          <w:lang w:val="en-GB"/>
        </w:rPr>
      </w:pPr>
      <w:r w:rsidRPr="00C71390">
        <w:rPr>
          <w:rFonts w:ascii="Times New Roman" w:hAnsi="Times New Roman" w:cs="Times New Roman"/>
          <w:lang w:val="en-GB"/>
        </w:rPr>
        <w:t>Keeping a learning log</w:t>
      </w:r>
    </w:p>
    <w:p w:rsidR="00B66AA5" w:rsidRPr="00C71390" w:rsidRDefault="00B66AA5" w:rsidP="00B66AA5">
      <w:pPr>
        <w:numPr>
          <w:ilvl w:val="0"/>
          <w:numId w:val="36"/>
        </w:numPr>
        <w:spacing w:after="0" w:line="360" w:lineRule="auto"/>
        <w:rPr>
          <w:rFonts w:ascii="Times New Roman" w:hAnsi="Times New Roman" w:cs="Times New Roman"/>
          <w:lang w:val="en-GB"/>
        </w:rPr>
      </w:pPr>
      <w:r w:rsidRPr="00C71390">
        <w:rPr>
          <w:rFonts w:ascii="Times New Roman" w:hAnsi="Times New Roman" w:cs="Times New Roman"/>
          <w:lang w:val="en-GB"/>
        </w:rPr>
        <w:t>Out of class writing tasks</w:t>
      </w:r>
    </w:p>
    <w:p w:rsidR="00B66AA5" w:rsidRPr="00C71390" w:rsidRDefault="00B66AA5" w:rsidP="00B66AA5">
      <w:pPr>
        <w:numPr>
          <w:ilvl w:val="0"/>
          <w:numId w:val="36"/>
        </w:numPr>
        <w:spacing w:after="0" w:line="360" w:lineRule="auto"/>
        <w:rPr>
          <w:rFonts w:ascii="Times New Roman" w:hAnsi="Times New Roman" w:cs="Times New Roman"/>
          <w:lang w:val="en-GB"/>
        </w:rPr>
      </w:pPr>
      <w:r w:rsidRPr="00C71390">
        <w:rPr>
          <w:rFonts w:ascii="Times New Roman" w:hAnsi="Times New Roman" w:cs="Times New Roman"/>
          <w:lang w:val="en-GB"/>
        </w:rPr>
        <w:t>Writing as a process:</w:t>
      </w:r>
    </w:p>
    <w:p w:rsidR="00B66AA5" w:rsidRPr="00C71390" w:rsidRDefault="00B66AA5" w:rsidP="00B66AA5">
      <w:pPr>
        <w:numPr>
          <w:ilvl w:val="0"/>
          <w:numId w:val="35"/>
        </w:numPr>
        <w:spacing w:after="0" w:line="360" w:lineRule="auto"/>
        <w:rPr>
          <w:rFonts w:ascii="Times New Roman" w:hAnsi="Times New Roman" w:cs="Times New Roman"/>
          <w:lang w:val="en-GB"/>
        </w:rPr>
      </w:pPr>
      <w:r w:rsidRPr="00C71390">
        <w:rPr>
          <w:rFonts w:ascii="Times New Roman" w:hAnsi="Times New Roman" w:cs="Times New Roman"/>
          <w:lang w:val="en-GB"/>
        </w:rPr>
        <w:t>In class pre-writing activities</w:t>
      </w:r>
    </w:p>
    <w:p w:rsidR="00B66AA5" w:rsidRPr="00C71390" w:rsidRDefault="00B66AA5" w:rsidP="00B66AA5">
      <w:pPr>
        <w:numPr>
          <w:ilvl w:val="0"/>
          <w:numId w:val="35"/>
        </w:numPr>
        <w:spacing w:after="0" w:line="360" w:lineRule="auto"/>
        <w:rPr>
          <w:rFonts w:ascii="Times New Roman" w:hAnsi="Times New Roman" w:cs="Times New Roman"/>
          <w:lang w:val="en-GB"/>
        </w:rPr>
      </w:pPr>
      <w:r w:rsidRPr="00C71390">
        <w:rPr>
          <w:rFonts w:ascii="Times New Roman" w:hAnsi="Times New Roman" w:cs="Times New Roman"/>
          <w:lang w:val="en-GB"/>
        </w:rPr>
        <w:t>Drafting and redrafting</w:t>
      </w:r>
    </w:p>
    <w:p w:rsidR="00B66AA5" w:rsidRPr="00C71390" w:rsidRDefault="00B66AA5" w:rsidP="00B66AA5">
      <w:pPr>
        <w:numPr>
          <w:ilvl w:val="0"/>
          <w:numId w:val="35"/>
        </w:numPr>
        <w:spacing w:after="0" w:line="360" w:lineRule="auto"/>
        <w:rPr>
          <w:rFonts w:ascii="Times New Roman" w:hAnsi="Times New Roman" w:cs="Times New Roman"/>
          <w:lang w:val="en-GB"/>
        </w:rPr>
      </w:pPr>
      <w:r w:rsidRPr="00C71390">
        <w:rPr>
          <w:rFonts w:ascii="Times New Roman" w:hAnsi="Times New Roman" w:cs="Times New Roman"/>
          <w:lang w:val="en-GB"/>
        </w:rPr>
        <w:t>Peer reviewing</w:t>
      </w:r>
    </w:p>
    <w:p w:rsidR="00B66AA5" w:rsidRPr="00C71390" w:rsidRDefault="00B66AA5" w:rsidP="00B66AA5">
      <w:pPr>
        <w:numPr>
          <w:ilvl w:val="0"/>
          <w:numId w:val="35"/>
        </w:numPr>
        <w:spacing w:after="0" w:line="360" w:lineRule="auto"/>
        <w:rPr>
          <w:rFonts w:ascii="Times New Roman" w:hAnsi="Times New Roman" w:cs="Times New Roman"/>
          <w:lang w:val="en-GB"/>
        </w:rPr>
      </w:pPr>
      <w:r w:rsidRPr="00C71390">
        <w:rPr>
          <w:rFonts w:ascii="Times New Roman" w:hAnsi="Times New Roman" w:cs="Times New Roman"/>
          <w:lang w:val="en-GB"/>
        </w:rPr>
        <w:t>Self-evaluation</w:t>
      </w:r>
    </w:p>
    <w:p w:rsidR="00B66AA5" w:rsidRPr="00C71390" w:rsidRDefault="00B66AA5" w:rsidP="00B66AA5">
      <w:pPr>
        <w:spacing w:line="360" w:lineRule="auto"/>
        <w:rPr>
          <w:rFonts w:ascii="Times New Roman" w:hAnsi="Times New Roman" w:cs="Times New Roman"/>
          <w:b/>
          <w:lang w:val="en-GB"/>
        </w:rPr>
      </w:pPr>
      <w:r w:rsidRPr="00C71390">
        <w:rPr>
          <w:rFonts w:ascii="Times New Roman" w:hAnsi="Times New Roman" w:cs="Times New Roman"/>
          <w:b/>
          <w:lang w:val="en-GB"/>
        </w:rPr>
        <w:t>Learning outcomes</w:t>
      </w:r>
    </w:p>
    <w:p w:rsidR="00B66AA5" w:rsidRPr="00C71390" w:rsidRDefault="00B66AA5" w:rsidP="00B66AA5">
      <w:pPr>
        <w:spacing w:line="360" w:lineRule="auto"/>
        <w:rPr>
          <w:rFonts w:ascii="Times New Roman" w:hAnsi="Times New Roman" w:cs="Times New Roman"/>
          <w:lang w:val="en-GB"/>
        </w:rPr>
      </w:pPr>
      <w:r w:rsidRPr="00C71390">
        <w:rPr>
          <w:rFonts w:ascii="Times New Roman" w:hAnsi="Times New Roman" w:cs="Times New Roman"/>
          <w:lang w:val="en-GB"/>
        </w:rPr>
        <w:t xml:space="preserve">By the end of Year 1 students will have:  </w:t>
      </w:r>
    </w:p>
    <w:p w:rsidR="00B66AA5" w:rsidRPr="00C71390" w:rsidRDefault="00B66AA5" w:rsidP="00B66AA5">
      <w:pPr>
        <w:numPr>
          <w:ilvl w:val="0"/>
          <w:numId w:val="33"/>
        </w:numPr>
        <w:spacing w:after="0" w:line="360" w:lineRule="auto"/>
        <w:rPr>
          <w:rFonts w:ascii="Times New Roman" w:hAnsi="Times New Roman" w:cs="Times New Roman"/>
          <w:lang w:val="en-US"/>
        </w:rPr>
      </w:pPr>
      <w:r w:rsidRPr="00C71390">
        <w:rPr>
          <w:rFonts w:ascii="Times New Roman" w:hAnsi="Times New Roman" w:cs="Times New Roman"/>
          <w:lang w:val="en-GB"/>
        </w:rPr>
        <w:t>learned how to b</w:t>
      </w:r>
      <w:proofErr w:type="spellStart"/>
      <w:r w:rsidRPr="00C71390">
        <w:rPr>
          <w:rFonts w:ascii="Times New Roman" w:hAnsi="Times New Roman" w:cs="Times New Roman"/>
          <w:lang w:val="en-US"/>
        </w:rPr>
        <w:t>uild</w:t>
      </w:r>
      <w:proofErr w:type="spellEnd"/>
      <w:r w:rsidRPr="00C71390">
        <w:rPr>
          <w:rFonts w:ascii="Times New Roman" w:hAnsi="Times New Roman" w:cs="Times New Roman"/>
          <w:lang w:val="en-US"/>
        </w:rPr>
        <w:t xml:space="preserve"> effective communication through writing text types specified in Indicative Content;</w:t>
      </w:r>
    </w:p>
    <w:p w:rsidR="00B66AA5" w:rsidRPr="00C71390" w:rsidRDefault="00B66AA5" w:rsidP="00B66AA5">
      <w:pPr>
        <w:numPr>
          <w:ilvl w:val="0"/>
          <w:numId w:val="33"/>
        </w:numPr>
        <w:spacing w:after="0" w:line="360" w:lineRule="auto"/>
        <w:rPr>
          <w:rFonts w:ascii="Times New Roman" w:hAnsi="Times New Roman" w:cs="Times New Roman"/>
          <w:lang w:val="en-US"/>
        </w:rPr>
      </w:pPr>
      <w:r w:rsidRPr="00C71390">
        <w:rPr>
          <w:rFonts w:ascii="Times New Roman" w:hAnsi="Times New Roman" w:cs="Times New Roman"/>
          <w:lang w:val="en-US"/>
        </w:rPr>
        <w:t xml:space="preserve">acquired an understanding of the characteristics of good writing at this level; </w:t>
      </w:r>
    </w:p>
    <w:p w:rsidR="00B66AA5" w:rsidRPr="00C71390" w:rsidRDefault="00B66AA5" w:rsidP="00B66AA5">
      <w:pPr>
        <w:numPr>
          <w:ilvl w:val="0"/>
          <w:numId w:val="33"/>
        </w:numPr>
        <w:spacing w:after="0" w:line="360" w:lineRule="auto"/>
        <w:rPr>
          <w:rFonts w:ascii="Times New Roman" w:hAnsi="Times New Roman" w:cs="Times New Roman"/>
          <w:lang w:val="en-US"/>
        </w:rPr>
      </w:pPr>
      <w:proofErr w:type="gramStart"/>
      <w:r w:rsidRPr="00C71390">
        <w:rPr>
          <w:rFonts w:ascii="Times New Roman" w:hAnsi="Times New Roman" w:cs="Times New Roman"/>
          <w:lang w:val="en-US"/>
        </w:rPr>
        <w:t>learned</w:t>
      </w:r>
      <w:proofErr w:type="gramEnd"/>
      <w:r w:rsidRPr="00C71390">
        <w:rPr>
          <w:rFonts w:ascii="Times New Roman" w:hAnsi="Times New Roman" w:cs="Times New Roman"/>
          <w:lang w:val="en-US"/>
        </w:rPr>
        <w:t xml:space="preserve"> how to plan, draft, edit and revise their writing in straightforward ways and assembled a selection of their best writing in a portfolio submitted for assessment.</w:t>
      </w:r>
    </w:p>
    <w:p w:rsidR="00B66AA5" w:rsidRPr="00C71390" w:rsidRDefault="00B66AA5" w:rsidP="00B66AA5">
      <w:pPr>
        <w:spacing w:line="360" w:lineRule="auto"/>
        <w:rPr>
          <w:rFonts w:ascii="Times New Roman" w:hAnsi="Times New Roman" w:cs="Times New Roman"/>
          <w:b/>
          <w:lang w:val="en-GB"/>
        </w:rPr>
      </w:pPr>
      <w:r w:rsidRPr="00C71390">
        <w:rPr>
          <w:rFonts w:ascii="Times New Roman" w:hAnsi="Times New Roman" w:cs="Times New Roman"/>
          <w:b/>
          <w:lang w:val="en-GB"/>
        </w:rPr>
        <w:t>Assessment profile</w:t>
      </w:r>
    </w:p>
    <w:p w:rsidR="00B66AA5" w:rsidRPr="00C71390" w:rsidRDefault="00B66AA5" w:rsidP="00B66AA5">
      <w:pPr>
        <w:spacing w:line="360" w:lineRule="auto"/>
        <w:rPr>
          <w:rFonts w:ascii="Times New Roman" w:hAnsi="Times New Roman" w:cs="Times New Roman"/>
          <w:u w:val="single"/>
          <w:lang w:val="en-US"/>
        </w:rPr>
      </w:pPr>
      <w:r w:rsidRPr="00C71390">
        <w:rPr>
          <w:rFonts w:ascii="Times New Roman" w:hAnsi="Times New Roman" w:cs="Times New Roman"/>
          <w:u w:val="single"/>
          <w:lang w:val="en-US"/>
        </w:rPr>
        <w:t>Semester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48"/>
        <w:gridCol w:w="1723"/>
      </w:tblGrid>
      <w:tr w:rsidR="00B66AA5" w:rsidRPr="00C71390" w:rsidTr="00C00C0A">
        <w:tc>
          <w:tcPr>
            <w:tcW w:w="7848" w:type="dxa"/>
          </w:tcPr>
          <w:p w:rsidR="00B66AA5" w:rsidRPr="00C71390" w:rsidRDefault="00B66AA5" w:rsidP="00C00C0A">
            <w:pPr>
              <w:spacing w:line="360" w:lineRule="auto"/>
              <w:rPr>
                <w:rFonts w:ascii="Times New Roman" w:hAnsi="Times New Roman" w:cs="Times New Roman"/>
                <w:b/>
                <w:lang w:val="en-US"/>
              </w:rPr>
            </w:pPr>
            <w:r w:rsidRPr="00C71390">
              <w:rPr>
                <w:rFonts w:ascii="Times New Roman" w:hAnsi="Times New Roman" w:cs="Times New Roman"/>
                <w:b/>
                <w:lang w:val="en-US"/>
              </w:rPr>
              <w:t xml:space="preserve">Continuous Assessment </w:t>
            </w:r>
          </w:p>
          <w:p w:rsidR="00B66AA5" w:rsidRPr="00C71390" w:rsidRDefault="00B66AA5" w:rsidP="00C00C0A">
            <w:pPr>
              <w:spacing w:line="360" w:lineRule="auto"/>
              <w:rPr>
                <w:rFonts w:ascii="Times New Roman" w:hAnsi="Times New Roman" w:cs="Times New Roman"/>
                <w:lang w:val="en-US"/>
              </w:rPr>
            </w:pPr>
          </w:p>
          <w:p w:rsidR="00B66AA5" w:rsidRPr="00C71390" w:rsidRDefault="00B66AA5" w:rsidP="00B66AA5">
            <w:pPr>
              <w:numPr>
                <w:ilvl w:val="0"/>
                <w:numId w:val="34"/>
              </w:numPr>
              <w:spacing w:after="0" w:line="360" w:lineRule="auto"/>
              <w:rPr>
                <w:rFonts w:ascii="Times New Roman" w:hAnsi="Times New Roman" w:cs="Times New Roman"/>
                <w:lang w:val="en-US"/>
              </w:rPr>
            </w:pPr>
            <w:r w:rsidRPr="00C71390">
              <w:rPr>
                <w:rFonts w:ascii="Times New Roman" w:hAnsi="Times New Roman" w:cs="Times New Roman"/>
                <w:lang w:val="en-US"/>
              </w:rPr>
              <w:t xml:space="preserve">Classroom and homework </w:t>
            </w:r>
          </w:p>
          <w:p w:rsidR="00B66AA5" w:rsidRPr="00C71390" w:rsidRDefault="00B66AA5" w:rsidP="00B66AA5">
            <w:pPr>
              <w:numPr>
                <w:ilvl w:val="0"/>
                <w:numId w:val="34"/>
              </w:numPr>
              <w:spacing w:after="0" w:line="360" w:lineRule="auto"/>
              <w:rPr>
                <w:rFonts w:ascii="Times New Roman" w:hAnsi="Times New Roman" w:cs="Times New Roman"/>
                <w:lang w:val="en-US"/>
              </w:rPr>
            </w:pPr>
            <w:r w:rsidRPr="00C71390">
              <w:rPr>
                <w:rFonts w:ascii="Times New Roman" w:hAnsi="Times New Roman" w:cs="Times New Roman"/>
                <w:lang w:val="en-US"/>
              </w:rPr>
              <w:t xml:space="preserve">a final draft of 2 main writing assignments throughout the semester (from Indicative Content e.g. a short paragraph, a personal letter, short report, a recipe, </w:t>
            </w:r>
            <w:proofErr w:type="spellStart"/>
            <w:r w:rsidRPr="00C71390">
              <w:rPr>
                <w:rFonts w:ascii="Times New Roman" w:hAnsi="Times New Roman" w:cs="Times New Roman"/>
                <w:lang w:val="en-US"/>
              </w:rPr>
              <w:t>etc</w:t>
            </w:r>
            <w:proofErr w:type="spellEnd"/>
            <w:r w:rsidRPr="00C71390">
              <w:rPr>
                <w:rFonts w:ascii="Times New Roman" w:hAnsi="Times New Roman" w:cs="Times New Roman"/>
                <w:lang w:val="en-US"/>
              </w:rPr>
              <w:t>)</w:t>
            </w:r>
          </w:p>
          <w:p w:rsidR="00B66AA5" w:rsidRPr="00C71390" w:rsidRDefault="00B66AA5" w:rsidP="00C00C0A">
            <w:pPr>
              <w:spacing w:line="360" w:lineRule="auto"/>
              <w:rPr>
                <w:rFonts w:ascii="Times New Roman" w:hAnsi="Times New Roman" w:cs="Times New Roman"/>
                <w:lang w:val="en-US"/>
              </w:rPr>
            </w:pPr>
          </w:p>
        </w:tc>
        <w:tc>
          <w:tcPr>
            <w:tcW w:w="1723" w:type="dxa"/>
          </w:tcPr>
          <w:p w:rsidR="00B66AA5" w:rsidRPr="00C71390" w:rsidRDefault="00B66AA5" w:rsidP="00C00C0A">
            <w:pPr>
              <w:spacing w:line="360" w:lineRule="auto"/>
              <w:rPr>
                <w:rFonts w:ascii="Times New Roman" w:hAnsi="Times New Roman" w:cs="Times New Roman"/>
                <w:b/>
                <w:lang w:val="en-US"/>
              </w:rPr>
            </w:pPr>
            <w:r w:rsidRPr="00C71390">
              <w:rPr>
                <w:rFonts w:ascii="Times New Roman" w:hAnsi="Times New Roman" w:cs="Times New Roman"/>
                <w:b/>
                <w:lang w:val="en-US"/>
              </w:rPr>
              <w:lastRenderedPageBreak/>
              <w:t>40%</w:t>
            </w:r>
          </w:p>
          <w:p w:rsidR="00B66AA5" w:rsidRPr="00C71390" w:rsidRDefault="00B66AA5" w:rsidP="00C00C0A">
            <w:pPr>
              <w:spacing w:line="360" w:lineRule="auto"/>
              <w:rPr>
                <w:rFonts w:ascii="Times New Roman" w:hAnsi="Times New Roman" w:cs="Times New Roman"/>
                <w:lang w:val="en-US"/>
              </w:rPr>
            </w:pPr>
          </w:p>
          <w:p w:rsidR="00B66AA5" w:rsidRPr="00C71390" w:rsidRDefault="00B66AA5" w:rsidP="00C00C0A">
            <w:pPr>
              <w:spacing w:line="360" w:lineRule="auto"/>
              <w:rPr>
                <w:rFonts w:ascii="Times New Roman" w:hAnsi="Times New Roman" w:cs="Times New Roman"/>
                <w:lang w:val="en-US"/>
              </w:rPr>
            </w:pPr>
            <w:r w:rsidRPr="00C71390">
              <w:rPr>
                <w:rFonts w:ascii="Times New Roman" w:hAnsi="Times New Roman" w:cs="Times New Roman"/>
                <w:lang w:val="en-US"/>
              </w:rPr>
              <w:t>10%</w:t>
            </w:r>
          </w:p>
          <w:p w:rsidR="00B66AA5" w:rsidRPr="00C71390" w:rsidRDefault="00B66AA5" w:rsidP="00C00C0A">
            <w:pPr>
              <w:spacing w:line="360" w:lineRule="auto"/>
              <w:rPr>
                <w:rFonts w:ascii="Times New Roman" w:hAnsi="Times New Roman" w:cs="Times New Roman"/>
                <w:lang w:val="en-US"/>
              </w:rPr>
            </w:pPr>
            <w:r w:rsidRPr="00C71390">
              <w:rPr>
                <w:rFonts w:ascii="Times New Roman" w:hAnsi="Times New Roman" w:cs="Times New Roman"/>
                <w:lang w:val="en-US"/>
              </w:rPr>
              <w:t>3x10% = 30%</w:t>
            </w:r>
          </w:p>
          <w:p w:rsidR="00B66AA5" w:rsidRPr="00C71390" w:rsidRDefault="00B66AA5" w:rsidP="00C00C0A">
            <w:pPr>
              <w:spacing w:line="360" w:lineRule="auto"/>
              <w:rPr>
                <w:rFonts w:ascii="Times New Roman" w:hAnsi="Times New Roman" w:cs="Times New Roman"/>
                <w:lang w:val="en-US"/>
              </w:rPr>
            </w:pPr>
          </w:p>
          <w:p w:rsidR="00B66AA5" w:rsidRPr="00C71390" w:rsidRDefault="00B66AA5" w:rsidP="00C00C0A">
            <w:pPr>
              <w:spacing w:line="360" w:lineRule="auto"/>
              <w:rPr>
                <w:rFonts w:ascii="Times New Roman" w:hAnsi="Times New Roman" w:cs="Times New Roman"/>
                <w:lang w:val="en-US"/>
              </w:rPr>
            </w:pPr>
          </w:p>
        </w:tc>
      </w:tr>
      <w:tr w:rsidR="00B66AA5" w:rsidRPr="00C71390" w:rsidTr="00C00C0A">
        <w:tc>
          <w:tcPr>
            <w:tcW w:w="7848" w:type="dxa"/>
          </w:tcPr>
          <w:p w:rsidR="00B66AA5" w:rsidRPr="00C71390" w:rsidRDefault="00B66AA5" w:rsidP="00C00C0A">
            <w:pPr>
              <w:spacing w:line="360" w:lineRule="auto"/>
              <w:rPr>
                <w:rFonts w:ascii="Times New Roman" w:hAnsi="Times New Roman" w:cs="Times New Roman"/>
                <w:b/>
                <w:lang w:val="en-US"/>
              </w:rPr>
            </w:pPr>
            <w:r w:rsidRPr="00C71390">
              <w:rPr>
                <w:rFonts w:ascii="Times New Roman" w:hAnsi="Times New Roman" w:cs="Times New Roman"/>
                <w:b/>
                <w:lang w:val="en-US"/>
              </w:rPr>
              <w:lastRenderedPageBreak/>
              <w:t xml:space="preserve">Mid-course Assessment </w:t>
            </w:r>
          </w:p>
          <w:p w:rsidR="00B66AA5" w:rsidRPr="00C71390" w:rsidRDefault="00B66AA5" w:rsidP="00C00C0A">
            <w:pPr>
              <w:spacing w:line="360" w:lineRule="auto"/>
              <w:rPr>
                <w:rFonts w:ascii="Times New Roman" w:hAnsi="Times New Roman" w:cs="Times New Roman"/>
                <w:lang w:val="en-US"/>
              </w:rPr>
            </w:pPr>
          </w:p>
          <w:p w:rsidR="00B66AA5" w:rsidRPr="00C71390" w:rsidRDefault="00B66AA5" w:rsidP="00B66AA5">
            <w:pPr>
              <w:numPr>
                <w:ilvl w:val="0"/>
                <w:numId w:val="37"/>
              </w:numPr>
              <w:spacing w:after="0" w:line="360" w:lineRule="auto"/>
              <w:rPr>
                <w:rFonts w:ascii="Times New Roman" w:hAnsi="Times New Roman" w:cs="Times New Roman"/>
                <w:lang w:val="en-US"/>
              </w:rPr>
            </w:pPr>
            <w:r w:rsidRPr="00C71390">
              <w:rPr>
                <w:rFonts w:ascii="Times New Roman" w:hAnsi="Times New Roman" w:cs="Times New Roman"/>
                <w:lang w:val="en-US"/>
              </w:rPr>
              <w:t xml:space="preserve">Peer-editing </w:t>
            </w:r>
          </w:p>
          <w:p w:rsidR="00B66AA5" w:rsidRPr="00C71390" w:rsidRDefault="00B66AA5" w:rsidP="00B66AA5">
            <w:pPr>
              <w:numPr>
                <w:ilvl w:val="0"/>
                <w:numId w:val="37"/>
              </w:numPr>
              <w:spacing w:after="0" w:line="360" w:lineRule="auto"/>
              <w:rPr>
                <w:rFonts w:ascii="Times New Roman" w:hAnsi="Times New Roman" w:cs="Times New Roman"/>
                <w:lang w:val="en-US"/>
              </w:rPr>
            </w:pPr>
            <w:r w:rsidRPr="00C71390">
              <w:rPr>
                <w:rFonts w:ascii="Times New Roman" w:hAnsi="Times New Roman" w:cs="Times New Roman"/>
                <w:lang w:val="en-US"/>
              </w:rPr>
              <w:t>a test with 4 tasks, total 20 items</w:t>
            </w:r>
          </w:p>
        </w:tc>
        <w:tc>
          <w:tcPr>
            <w:tcW w:w="1723" w:type="dxa"/>
          </w:tcPr>
          <w:p w:rsidR="00B66AA5" w:rsidRPr="00C71390" w:rsidRDefault="00B66AA5" w:rsidP="00C00C0A">
            <w:pPr>
              <w:spacing w:line="360" w:lineRule="auto"/>
              <w:rPr>
                <w:rFonts w:ascii="Times New Roman" w:hAnsi="Times New Roman" w:cs="Times New Roman"/>
                <w:b/>
                <w:lang w:val="en-US"/>
              </w:rPr>
            </w:pPr>
            <w:r w:rsidRPr="00C71390">
              <w:rPr>
                <w:rFonts w:ascii="Times New Roman" w:hAnsi="Times New Roman" w:cs="Times New Roman"/>
                <w:b/>
                <w:lang w:val="en-US"/>
              </w:rPr>
              <w:t>30%</w:t>
            </w:r>
          </w:p>
          <w:p w:rsidR="00B66AA5" w:rsidRPr="00C71390" w:rsidRDefault="00B66AA5" w:rsidP="00C00C0A">
            <w:pPr>
              <w:spacing w:line="360" w:lineRule="auto"/>
              <w:rPr>
                <w:rFonts w:ascii="Times New Roman" w:hAnsi="Times New Roman" w:cs="Times New Roman"/>
                <w:lang w:val="en-US"/>
              </w:rPr>
            </w:pPr>
          </w:p>
          <w:p w:rsidR="00B66AA5" w:rsidRPr="00C71390" w:rsidRDefault="00B66AA5" w:rsidP="00C00C0A">
            <w:pPr>
              <w:spacing w:line="360" w:lineRule="auto"/>
              <w:rPr>
                <w:rFonts w:ascii="Times New Roman" w:hAnsi="Times New Roman" w:cs="Times New Roman"/>
                <w:lang w:val="en-US"/>
              </w:rPr>
            </w:pPr>
            <w:r w:rsidRPr="00C71390">
              <w:rPr>
                <w:rFonts w:ascii="Times New Roman" w:hAnsi="Times New Roman" w:cs="Times New Roman"/>
                <w:lang w:val="en-US"/>
              </w:rPr>
              <w:t>10%</w:t>
            </w:r>
          </w:p>
          <w:p w:rsidR="00B66AA5" w:rsidRPr="00C71390" w:rsidRDefault="00B66AA5" w:rsidP="00C00C0A">
            <w:pPr>
              <w:spacing w:line="360" w:lineRule="auto"/>
              <w:rPr>
                <w:rFonts w:ascii="Times New Roman" w:hAnsi="Times New Roman" w:cs="Times New Roman"/>
                <w:lang w:val="en-US"/>
              </w:rPr>
            </w:pPr>
            <w:r w:rsidRPr="00C71390">
              <w:rPr>
                <w:rFonts w:ascii="Times New Roman" w:hAnsi="Times New Roman" w:cs="Times New Roman"/>
                <w:lang w:val="en-US"/>
              </w:rPr>
              <w:t>20%</w:t>
            </w:r>
          </w:p>
          <w:p w:rsidR="00B66AA5" w:rsidRPr="00C71390" w:rsidRDefault="00B66AA5" w:rsidP="00C00C0A">
            <w:pPr>
              <w:spacing w:line="360" w:lineRule="auto"/>
              <w:rPr>
                <w:rFonts w:ascii="Times New Roman" w:hAnsi="Times New Roman" w:cs="Times New Roman"/>
                <w:lang w:val="en-US"/>
              </w:rPr>
            </w:pPr>
          </w:p>
        </w:tc>
      </w:tr>
      <w:tr w:rsidR="00B66AA5" w:rsidRPr="00C71390" w:rsidTr="00C00C0A">
        <w:tc>
          <w:tcPr>
            <w:tcW w:w="7848" w:type="dxa"/>
          </w:tcPr>
          <w:p w:rsidR="00B66AA5" w:rsidRPr="00C71390" w:rsidRDefault="00B66AA5" w:rsidP="00C00C0A">
            <w:pPr>
              <w:spacing w:line="360" w:lineRule="auto"/>
              <w:rPr>
                <w:rFonts w:ascii="Times New Roman" w:hAnsi="Times New Roman" w:cs="Times New Roman"/>
                <w:b/>
                <w:lang w:val="en-US"/>
              </w:rPr>
            </w:pPr>
            <w:r w:rsidRPr="00C71390">
              <w:rPr>
                <w:rFonts w:ascii="Times New Roman" w:hAnsi="Times New Roman" w:cs="Times New Roman"/>
                <w:b/>
                <w:lang w:val="en-US"/>
              </w:rPr>
              <w:t xml:space="preserve">Final Assessment </w:t>
            </w:r>
          </w:p>
          <w:p w:rsidR="00B66AA5" w:rsidRPr="00C71390" w:rsidRDefault="00B66AA5" w:rsidP="00C00C0A">
            <w:pPr>
              <w:spacing w:line="360" w:lineRule="auto"/>
              <w:rPr>
                <w:rFonts w:ascii="Times New Roman" w:hAnsi="Times New Roman" w:cs="Times New Roman"/>
                <w:lang w:val="en-US"/>
              </w:rPr>
            </w:pPr>
          </w:p>
          <w:p w:rsidR="00B66AA5" w:rsidRPr="00C71390" w:rsidRDefault="00B66AA5" w:rsidP="00B66AA5">
            <w:pPr>
              <w:numPr>
                <w:ilvl w:val="0"/>
                <w:numId w:val="37"/>
              </w:numPr>
              <w:spacing w:after="0" w:line="360" w:lineRule="auto"/>
              <w:rPr>
                <w:rFonts w:ascii="Times New Roman" w:hAnsi="Times New Roman" w:cs="Times New Roman"/>
                <w:lang w:val="en-US"/>
              </w:rPr>
            </w:pPr>
            <w:r w:rsidRPr="00C71390">
              <w:rPr>
                <w:rFonts w:ascii="Times New Roman" w:hAnsi="Times New Roman" w:cs="Times New Roman"/>
                <w:lang w:val="en-US"/>
              </w:rPr>
              <w:t>Portfolio including 2 entries (Entry 1 and Entry 2) and collection of student’s best pieces of writing done throughout the course</w:t>
            </w:r>
          </w:p>
        </w:tc>
        <w:tc>
          <w:tcPr>
            <w:tcW w:w="1723" w:type="dxa"/>
          </w:tcPr>
          <w:p w:rsidR="00B66AA5" w:rsidRPr="00C71390" w:rsidRDefault="00B66AA5" w:rsidP="00C00C0A">
            <w:pPr>
              <w:spacing w:line="360" w:lineRule="auto"/>
              <w:rPr>
                <w:rFonts w:ascii="Times New Roman" w:hAnsi="Times New Roman" w:cs="Times New Roman"/>
                <w:b/>
                <w:lang w:val="en-US"/>
              </w:rPr>
            </w:pPr>
          </w:p>
          <w:p w:rsidR="00B66AA5" w:rsidRPr="00C71390" w:rsidRDefault="00B66AA5" w:rsidP="00C00C0A">
            <w:pPr>
              <w:spacing w:line="360" w:lineRule="auto"/>
              <w:rPr>
                <w:rFonts w:ascii="Times New Roman" w:hAnsi="Times New Roman" w:cs="Times New Roman"/>
                <w:b/>
                <w:lang w:val="en-US"/>
              </w:rPr>
            </w:pPr>
          </w:p>
          <w:p w:rsidR="00B66AA5" w:rsidRPr="00C71390" w:rsidRDefault="00B66AA5" w:rsidP="00C00C0A">
            <w:pPr>
              <w:spacing w:line="360" w:lineRule="auto"/>
              <w:rPr>
                <w:rFonts w:ascii="Times New Roman" w:hAnsi="Times New Roman" w:cs="Times New Roman"/>
                <w:b/>
                <w:lang w:val="en-US"/>
              </w:rPr>
            </w:pPr>
            <w:r w:rsidRPr="00C71390">
              <w:rPr>
                <w:rFonts w:ascii="Times New Roman" w:hAnsi="Times New Roman" w:cs="Times New Roman"/>
                <w:b/>
                <w:lang w:val="en-US"/>
              </w:rPr>
              <w:t>30%</w:t>
            </w:r>
          </w:p>
          <w:p w:rsidR="00B66AA5" w:rsidRPr="00C71390" w:rsidRDefault="00B66AA5" w:rsidP="00C00C0A">
            <w:pPr>
              <w:spacing w:line="360" w:lineRule="auto"/>
              <w:rPr>
                <w:rFonts w:ascii="Times New Roman" w:hAnsi="Times New Roman" w:cs="Times New Roman"/>
                <w:b/>
                <w:lang w:val="en-US"/>
              </w:rPr>
            </w:pPr>
          </w:p>
          <w:p w:rsidR="00B66AA5" w:rsidRPr="00C71390" w:rsidRDefault="00B66AA5" w:rsidP="00C00C0A">
            <w:pPr>
              <w:spacing w:line="360" w:lineRule="auto"/>
              <w:rPr>
                <w:rFonts w:ascii="Times New Roman" w:hAnsi="Times New Roman" w:cs="Times New Roman"/>
                <w:lang w:val="en-US"/>
              </w:rPr>
            </w:pPr>
          </w:p>
        </w:tc>
      </w:tr>
    </w:tbl>
    <w:p w:rsidR="00B66AA5" w:rsidRPr="00C71390" w:rsidRDefault="00B66AA5" w:rsidP="00B66AA5">
      <w:pPr>
        <w:spacing w:line="360" w:lineRule="auto"/>
        <w:rPr>
          <w:rFonts w:ascii="Times New Roman" w:hAnsi="Times New Roman" w:cs="Times New Roman"/>
          <w:b/>
          <w:u w:val="single"/>
          <w:lang w:val="en-US"/>
        </w:rPr>
      </w:pPr>
    </w:p>
    <w:p w:rsidR="00B66AA5" w:rsidRPr="00C71390" w:rsidRDefault="00B66AA5" w:rsidP="00B66AA5">
      <w:pPr>
        <w:spacing w:line="360" w:lineRule="auto"/>
        <w:rPr>
          <w:rFonts w:ascii="Times New Roman" w:hAnsi="Times New Roman" w:cs="Times New Roman"/>
          <w:u w:val="single"/>
          <w:lang w:val="en-US"/>
        </w:rPr>
      </w:pPr>
      <w:r w:rsidRPr="00C71390">
        <w:rPr>
          <w:rFonts w:ascii="Times New Roman" w:hAnsi="Times New Roman" w:cs="Times New Roman"/>
          <w:u w:val="single"/>
          <w:lang w:val="en-US"/>
        </w:rPr>
        <w:t>Semester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23"/>
        <w:gridCol w:w="1707"/>
      </w:tblGrid>
      <w:tr w:rsidR="00B66AA5" w:rsidRPr="00C71390" w:rsidTr="00C00C0A">
        <w:tc>
          <w:tcPr>
            <w:tcW w:w="7723" w:type="dxa"/>
          </w:tcPr>
          <w:p w:rsidR="00B66AA5" w:rsidRDefault="00B66AA5" w:rsidP="00C00C0A">
            <w:pPr>
              <w:spacing w:line="360" w:lineRule="auto"/>
              <w:rPr>
                <w:rFonts w:ascii="Times New Roman" w:hAnsi="Times New Roman" w:cs="Times New Roman"/>
                <w:b/>
                <w:lang w:val="en-US"/>
              </w:rPr>
            </w:pPr>
          </w:p>
          <w:p w:rsidR="00B66AA5" w:rsidRPr="00C71390" w:rsidRDefault="00B66AA5" w:rsidP="00C00C0A">
            <w:pPr>
              <w:spacing w:line="360" w:lineRule="auto"/>
              <w:rPr>
                <w:rFonts w:ascii="Times New Roman" w:hAnsi="Times New Roman" w:cs="Times New Roman"/>
                <w:b/>
                <w:lang w:val="en-US"/>
              </w:rPr>
            </w:pPr>
            <w:r w:rsidRPr="00C71390">
              <w:rPr>
                <w:rFonts w:ascii="Times New Roman" w:hAnsi="Times New Roman" w:cs="Times New Roman"/>
                <w:b/>
                <w:lang w:val="en-US"/>
              </w:rPr>
              <w:t xml:space="preserve">Continuous Assessment </w:t>
            </w:r>
          </w:p>
          <w:p w:rsidR="00B66AA5" w:rsidRPr="00C71390" w:rsidRDefault="00B66AA5" w:rsidP="00C00C0A">
            <w:pPr>
              <w:spacing w:line="360" w:lineRule="auto"/>
              <w:rPr>
                <w:rFonts w:ascii="Times New Roman" w:hAnsi="Times New Roman" w:cs="Times New Roman"/>
                <w:lang w:val="en-US"/>
              </w:rPr>
            </w:pPr>
          </w:p>
          <w:p w:rsidR="00B66AA5" w:rsidRPr="00C71390" w:rsidRDefault="00B66AA5" w:rsidP="00B66AA5">
            <w:pPr>
              <w:numPr>
                <w:ilvl w:val="0"/>
                <w:numId w:val="34"/>
              </w:numPr>
              <w:spacing w:after="0" w:line="360" w:lineRule="auto"/>
              <w:rPr>
                <w:rFonts w:ascii="Times New Roman" w:hAnsi="Times New Roman" w:cs="Times New Roman"/>
                <w:lang w:val="en-US"/>
              </w:rPr>
            </w:pPr>
            <w:r w:rsidRPr="00C71390">
              <w:rPr>
                <w:rFonts w:ascii="Times New Roman" w:hAnsi="Times New Roman" w:cs="Times New Roman"/>
                <w:lang w:val="en-US"/>
              </w:rPr>
              <w:t xml:space="preserve">Class work and homework </w:t>
            </w:r>
          </w:p>
          <w:p w:rsidR="00B66AA5" w:rsidRPr="00C71390" w:rsidRDefault="00B66AA5" w:rsidP="00B66AA5">
            <w:pPr>
              <w:numPr>
                <w:ilvl w:val="0"/>
                <w:numId w:val="34"/>
              </w:numPr>
              <w:spacing w:after="0" w:line="360" w:lineRule="auto"/>
              <w:rPr>
                <w:rFonts w:ascii="Times New Roman" w:hAnsi="Times New Roman" w:cs="Times New Roman"/>
                <w:lang w:val="en-US"/>
              </w:rPr>
            </w:pPr>
            <w:r w:rsidRPr="00C71390">
              <w:rPr>
                <w:rFonts w:ascii="Times New Roman" w:hAnsi="Times New Roman" w:cs="Times New Roman"/>
                <w:lang w:val="en-US"/>
              </w:rPr>
              <w:t xml:space="preserve">a final draft of 2 main writing assignments throughout the semester (a paragraph, a critical report of the reading/film, a short story, </w:t>
            </w:r>
            <w:proofErr w:type="spellStart"/>
            <w:r w:rsidRPr="00C71390">
              <w:rPr>
                <w:rFonts w:ascii="Times New Roman" w:hAnsi="Times New Roman" w:cs="Times New Roman"/>
                <w:lang w:val="en-US"/>
              </w:rPr>
              <w:t>etc</w:t>
            </w:r>
            <w:proofErr w:type="spellEnd"/>
            <w:r w:rsidRPr="00C71390">
              <w:rPr>
                <w:rFonts w:ascii="Times New Roman" w:hAnsi="Times New Roman" w:cs="Times New Roman"/>
                <w:lang w:val="en-US"/>
              </w:rPr>
              <w:t>)</w:t>
            </w:r>
          </w:p>
          <w:p w:rsidR="00B66AA5" w:rsidRPr="00C71390" w:rsidRDefault="00B66AA5" w:rsidP="00C00C0A">
            <w:pPr>
              <w:spacing w:line="360" w:lineRule="auto"/>
              <w:rPr>
                <w:rFonts w:ascii="Times New Roman" w:hAnsi="Times New Roman" w:cs="Times New Roman"/>
                <w:lang w:val="en-US"/>
              </w:rPr>
            </w:pPr>
          </w:p>
        </w:tc>
        <w:tc>
          <w:tcPr>
            <w:tcW w:w="1707" w:type="dxa"/>
          </w:tcPr>
          <w:p w:rsidR="00B66AA5" w:rsidRPr="00C71390" w:rsidRDefault="00B66AA5" w:rsidP="00C00C0A">
            <w:pPr>
              <w:spacing w:line="360" w:lineRule="auto"/>
              <w:rPr>
                <w:rFonts w:ascii="Times New Roman" w:hAnsi="Times New Roman" w:cs="Times New Roman"/>
                <w:b/>
                <w:lang w:val="en-US"/>
              </w:rPr>
            </w:pPr>
            <w:r w:rsidRPr="00C71390">
              <w:rPr>
                <w:rFonts w:ascii="Times New Roman" w:hAnsi="Times New Roman" w:cs="Times New Roman"/>
                <w:b/>
                <w:lang w:val="en-US"/>
              </w:rPr>
              <w:t>40%</w:t>
            </w:r>
          </w:p>
          <w:p w:rsidR="00B66AA5" w:rsidRPr="00C71390" w:rsidRDefault="00B66AA5" w:rsidP="00C00C0A">
            <w:pPr>
              <w:spacing w:line="360" w:lineRule="auto"/>
              <w:rPr>
                <w:rFonts w:ascii="Times New Roman" w:hAnsi="Times New Roman" w:cs="Times New Roman"/>
                <w:lang w:val="en-US"/>
              </w:rPr>
            </w:pPr>
          </w:p>
          <w:p w:rsidR="00B66AA5" w:rsidRPr="00C71390" w:rsidRDefault="00B66AA5" w:rsidP="00C00C0A">
            <w:pPr>
              <w:spacing w:line="360" w:lineRule="auto"/>
              <w:rPr>
                <w:rFonts w:ascii="Times New Roman" w:hAnsi="Times New Roman" w:cs="Times New Roman"/>
                <w:lang w:val="en-US"/>
              </w:rPr>
            </w:pPr>
            <w:r w:rsidRPr="00C71390">
              <w:rPr>
                <w:rFonts w:ascii="Times New Roman" w:hAnsi="Times New Roman" w:cs="Times New Roman"/>
                <w:lang w:val="en-US"/>
              </w:rPr>
              <w:t>10%</w:t>
            </w:r>
          </w:p>
          <w:p w:rsidR="00B66AA5" w:rsidRPr="00C71390" w:rsidRDefault="00B66AA5" w:rsidP="00C00C0A">
            <w:pPr>
              <w:spacing w:line="360" w:lineRule="auto"/>
              <w:rPr>
                <w:rFonts w:ascii="Times New Roman" w:hAnsi="Times New Roman" w:cs="Times New Roman"/>
                <w:lang w:val="en-US"/>
              </w:rPr>
            </w:pPr>
            <w:r w:rsidRPr="00C71390">
              <w:rPr>
                <w:rFonts w:ascii="Times New Roman" w:hAnsi="Times New Roman" w:cs="Times New Roman"/>
                <w:lang w:val="en-US"/>
              </w:rPr>
              <w:t>3x10% = 30%</w:t>
            </w:r>
          </w:p>
          <w:p w:rsidR="00B66AA5" w:rsidRPr="00C71390" w:rsidRDefault="00B66AA5" w:rsidP="00C00C0A">
            <w:pPr>
              <w:spacing w:line="360" w:lineRule="auto"/>
              <w:rPr>
                <w:rFonts w:ascii="Times New Roman" w:hAnsi="Times New Roman" w:cs="Times New Roman"/>
                <w:lang w:val="en-US"/>
              </w:rPr>
            </w:pPr>
          </w:p>
          <w:p w:rsidR="00B66AA5" w:rsidRPr="00C71390" w:rsidRDefault="00B66AA5" w:rsidP="00C00C0A">
            <w:pPr>
              <w:spacing w:line="360" w:lineRule="auto"/>
              <w:rPr>
                <w:rFonts w:ascii="Times New Roman" w:hAnsi="Times New Roman" w:cs="Times New Roman"/>
                <w:lang w:val="en-US"/>
              </w:rPr>
            </w:pPr>
            <w:r w:rsidRPr="00C71390">
              <w:rPr>
                <w:rFonts w:ascii="Times New Roman" w:hAnsi="Times New Roman" w:cs="Times New Roman"/>
                <w:lang w:val="en-US"/>
              </w:rPr>
              <w:t xml:space="preserve">5% </w:t>
            </w:r>
          </w:p>
        </w:tc>
      </w:tr>
      <w:tr w:rsidR="00B66AA5" w:rsidRPr="00C71390" w:rsidTr="00C00C0A">
        <w:tc>
          <w:tcPr>
            <w:tcW w:w="7723" w:type="dxa"/>
          </w:tcPr>
          <w:p w:rsidR="00B66AA5" w:rsidRPr="00C71390" w:rsidRDefault="00B66AA5" w:rsidP="00C00C0A">
            <w:pPr>
              <w:spacing w:line="360" w:lineRule="auto"/>
              <w:rPr>
                <w:rFonts w:ascii="Times New Roman" w:hAnsi="Times New Roman" w:cs="Times New Roman"/>
                <w:b/>
              </w:rPr>
            </w:pPr>
            <w:r w:rsidRPr="00C71390">
              <w:rPr>
                <w:rFonts w:ascii="Times New Roman" w:hAnsi="Times New Roman" w:cs="Times New Roman"/>
                <w:b/>
                <w:lang w:val="en-US"/>
              </w:rPr>
              <w:t xml:space="preserve">Mid-course Assessment </w:t>
            </w:r>
          </w:p>
          <w:p w:rsidR="00B66AA5" w:rsidRPr="00C71390" w:rsidRDefault="00B66AA5" w:rsidP="00B66AA5">
            <w:pPr>
              <w:numPr>
                <w:ilvl w:val="0"/>
                <w:numId w:val="38"/>
              </w:numPr>
              <w:spacing w:after="0" w:line="360" w:lineRule="auto"/>
              <w:rPr>
                <w:rFonts w:ascii="Times New Roman" w:hAnsi="Times New Roman" w:cs="Times New Roman"/>
                <w:lang w:val="en-US"/>
              </w:rPr>
            </w:pPr>
            <w:r w:rsidRPr="00C71390">
              <w:rPr>
                <w:rFonts w:ascii="Times New Roman" w:hAnsi="Times New Roman" w:cs="Times New Roman"/>
                <w:lang w:val="en-US"/>
              </w:rPr>
              <w:t xml:space="preserve">a test with 4 tasks, total 20 items </w:t>
            </w:r>
          </w:p>
          <w:p w:rsidR="00B66AA5" w:rsidRPr="00C71390" w:rsidRDefault="00B66AA5" w:rsidP="00B66AA5">
            <w:pPr>
              <w:numPr>
                <w:ilvl w:val="0"/>
                <w:numId w:val="38"/>
              </w:numPr>
              <w:spacing w:after="0" w:line="360" w:lineRule="auto"/>
              <w:rPr>
                <w:rFonts w:ascii="Times New Roman" w:hAnsi="Times New Roman" w:cs="Times New Roman"/>
                <w:lang w:val="en-US"/>
              </w:rPr>
            </w:pPr>
            <w:r w:rsidRPr="00C71390">
              <w:rPr>
                <w:rFonts w:ascii="Times New Roman" w:hAnsi="Times New Roman" w:cs="Times New Roman"/>
                <w:lang w:val="en-US"/>
              </w:rPr>
              <w:t xml:space="preserve">Error Log with self-evaluation record </w:t>
            </w:r>
          </w:p>
        </w:tc>
        <w:tc>
          <w:tcPr>
            <w:tcW w:w="1707" w:type="dxa"/>
          </w:tcPr>
          <w:p w:rsidR="00B66AA5" w:rsidRPr="00C71390" w:rsidRDefault="00B66AA5" w:rsidP="00C00C0A">
            <w:pPr>
              <w:spacing w:line="360" w:lineRule="auto"/>
              <w:rPr>
                <w:rFonts w:ascii="Times New Roman" w:hAnsi="Times New Roman" w:cs="Times New Roman"/>
                <w:b/>
                <w:lang w:val="en-US"/>
              </w:rPr>
            </w:pPr>
            <w:r w:rsidRPr="00C71390">
              <w:rPr>
                <w:rFonts w:ascii="Times New Roman" w:hAnsi="Times New Roman" w:cs="Times New Roman"/>
                <w:b/>
                <w:lang w:val="en-US"/>
              </w:rPr>
              <w:t>30%</w:t>
            </w:r>
          </w:p>
          <w:p w:rsidR="00B66AA5" w:rsidRPr="00C71390" w:rsidRDefault="00B66AA5" w:rsidP="00C00C0A">
            <w:pPr>
              <w:spacing w:line="360" w:lineRule="auto"/>
              <w:rPr>
                <w:rFonts w:ascii="Times New Roman" w:hAnsi="Times New Roman" w:cs="Times New Roman"/>
                <w:lang w:val="en-US"/>
              </w:rPr>
            </w:pPr>
            <w:r w:rsidRPr="00C71390">
              <w:rPr>
                <w:rFonts w:ascii="Times New Roman" w:hAnsi="Times New Roman" w:cs="Times New Roman"/>
                <w:lang w:val="en-US"/>
              </w:rPr>
              <w:t>20%</w:t>
            </w:r>
          </w:p>
          <w:p w:rsidR="00B66AA5" w:rsidRPr="00C71390" w:rsidRDefault="00B66AA5" w:rsidP="00C00C0A">
            <w:pPr>
              <w:spacing w:line="360" w:lineRule="auto"/>
              <w:rPr>
                <w:rFonts w:ascii="Times New Roman" w:hAnsi="Times New Roman" w:cs="Times New Roman"/>
                <w:lang w:val="en-US"/>
              </w:rPr>
            </w:pPr>
            <w:r w:rsidRPr="00C71390">
              <w:rPr>
                <w:rFonts w:ascii="Times New Roman" w:hAnsi="Times New Roman" w:cs="Times New Roman"/>
                <w:lang w:val="en-US"/>
              </w:rPr>
              <w:t>10%</w:t>
            </w:r>
          </w:p>
          <w:p w:rsidR="00B66AA5" w:rsidRPr="00C71390" w:rsidRDefault="00B66AA5" w:rsidP="00C00C0A">
            <w:pPr>
              <w:spacing w:line="360" w:lineRule="auto"/>
              <w:rPr>
                <w:rFonts w:ascii="Times New Roman" w:hAnsi="Times New Roman" w:cs="Times New Roman"/>
                <w:lang w:val="en-US"/>
              </w:rPr>
            </w:pPr>
          </w:p>
        </w:tc>
      </w:tr>
      <w:tr w:rsidR="00B66AA5" w:rsidRPr="00C71390" w:rsidTr="00B66AA5">
        <w:trPr>
          <w:trHeight w:val="557"/>
        </w:trPr>
        <w:tc>
          <w:tcPr>
            <w:tcW w:w="7723" w:type="dxa"/>
          </w:tcPr>
          <w:p w:rsidR="00B66AA5" w:rsidRPr="00C71390" w:rsidRDefault="00B66AA5" w:rsidP="00C00C0A">
            <w:pPr>
              <w:spacing w:line="360" w:lineRule="auto"/>
              <w:rPr>
                <w:rFonts w:ascii="Times New Roman" w:hAnsi="Times New Roman" w:cs="Times New Roman"/>
                <w:b/>
                <w:lang w:val="en-US"/>
              </w:rPr>
            </w:pPr>
            <w:r w:rsidRPr="00C71390">
              <w:rPr>
                <w:rFonts w:ascii="Times New Roman" w:hAnsi="Times New Roman" w:cs="Times New Roman"/>
                <w:b/>
                <w:lang w:val="en-US"/>
              </w:rPr>
              <w:t xml:space="preserve">Final Assessment </w:t>
            </w:r>
          </w:p>
          <w:p w:rsidR="00B66AA5" w:rsidRPr="00B66AA5" w:rsidRDefault="00B66AA5" w:rsidP="00B66AA5">
            <w:pPr>
              <w:numPr>
                <w:ilvl w:val="0"/>
                <w:numId w:val="38"/>
              </w:numPr>
              <w:spacing w:after="0" w:line="360" w:lineRule="auto"/>
              <w:rPr>
                <w:rFonts w:ascii="Times New Roman" w:hAnsi="Times New Roman" w:cs="Times New Roman"/>
                <w:lang w:val="en-US"/>
              </w:rPr>
            </w:pPr>
            <w:r w:rsidRPr="00C71390">
              <w:rPr>
                <w:rFonts w:ascii="Times New Roman" w:hAnsi="Times New Roman" w:cs="Times New Roman"/>
                <w:lang w:val="en-US"/>
              </w:rPr>
              <w:t xml:space="preserve">Portfolio including 2 entries (Entry 3 and Entry 4) and collection of </w:t>
            </w:r>
            <w:r w:rsidRPr="00C71390">
              <w:rPr>
                <w:rFonts w:ascii="Times New Roman" w:hAnsi="Times New Roman" w:cs="Times New Roman"/>
                <w:lang w:val="en-US"/>
              </w:rPr>
              <w:lastRenderedPageBreak/>
              <w:t>student’s best pieces of writing done throughout the course</w:t>
            </w:r>
          </w:p>
        </w:tc>
        <w:tc>
          <w:tcPr>
            <w:tcW w:w="1707" w:type="dxa"/>
          </w:tcPr>
          <w:p w:rsidR="00B66AA5" w:rsidRPr="00C71390" w:rsidRDefault="00B66AA5" w:rsidP="00C00C0A">
            <w:pPr>
              <w:spacing w:line="360" w:lineRule="auto"/>
              <w:rPr>
                <w:rFonts w:ascii="Times New Roman" w:hAnsi="Times New Roman" w:cs="Times New Roman"/>
                <w:b/>
                <w:lang w:val="en-US"/>
              </w:rPr>
            </w:pPr>
          </w:p>
          <w:p w:rsidR="00B66AA5" w:rsidRPr="00B66AA5" w:rsidRDefault="00B66AA5" w:rsidP="00C00C0A">
            <w:pPr>
              <w:spacing w:line="360" w:lineRule="auto"/>
              <w:rPr>
                <w:rFonts w:ascii="Times New Roman" w:hAnsi="Times New Roman" w:cs="Times New Roman"/>
                <w:b/>
                <w:lang w:val="en-US"/>
              </w:rPr>
            </w:pPr>
            <w:r w:rsidRPr="00C71390">
              <w:rPr>
                <w:rFonts w:ascii="Times New Roman" w:hAnsi="Times New Roman" w:cs="Times New Roman"/>
                <w:b/>
                <w:lang w:val="en-US"/>
              </w:rPr>
              <w:lastRenderedPageBreak/>
              <w:t>30%</w:t>
            </w:r>
            <w:bookmarkStart w:id="2" w:name="_GoBack"/>
            <w:bookmarkEnd w:id="2"/>
          </w:p>
        </w:tc>
      </w:tr>
    </w:tbl>
    <w:p w:rsidR="00B66AA5" w:rsidRPr="00C71390" w:rsidRDefault="00B66AA5" w:rsidP="00B66AA5">
      <w:pPr>
        <w:spacing w:line="360" w:lineRule="auto"/>
        <w:rPr>
          <w:rFonts w:ascii="Times New Roman" w:hAnsi="Times New Roman" w:cs="Times New Roman"/>
          <w:b/>
          <w:lang w:val="en-US"/>
        </w:rPr>
      </w:pPr>
    </w:p>
    <w:p w:rsidR="00B66AA5" w:rsidRDefault="00B66AA5" w:rsidP="00B66AA5">
      <w:pPr>
        <w:spacing w:line="360" w:lineRule="auto"/>
        <w:rPr>
          <w:rFonts w:ascii="Times New Roman" w:hAnsi="Times New Roman" w:cs="Times New Roman"/>
          <w:lang w:val="en-US"/>
        </w:rPr>
      </w:pPr>
    </w:p>
    <w:p w:rsidR="00B66AA5" w:rsidRPr="00C71390" w:rsidRDefault="00B66AA5" w:rsidP="00B66AA5">
      <w:pPr>
        <w:spacing w:line="360" w:lineRule="auto"/>
        <w:rPr>
          <w:rFonts w:ascii="Times New Roman" w:hAnsi="Times New Roman" w:cs="Times New Roman"/>
          <w:b/>
          <w:lang w:val="en-US"/>
        </w:rPr>
      </w:pPr>
      <w:r w:rsidRPr="00C71390">
        <w:rPr>
          <w:rFonts w:ascii="Times New Roman" w:hAnsi="Times New Roman" w:cs="Times New Roman"/>
          <w:b/>
          <w:lang w:val="en-US"/>
        </w:rPr>
        <w:t>Letter of Application</w:t>
      </w:r>
    </w:p>
    <w:p w:rsidR="00B66AA5" w:rsidRPr="00C71390" w:rsidRDefault="00B66AA5" w:rsidP="00B66AA5">
      <w:pPr>
        <w:spacing w:line="360" w:lineRule="auto"/>
        <w:rPr>
          <w:rFonts w:ascii="Times New Roman" w:hAnsi="Times New Roman" w:cs="Times New Roman"/>
          <w:i/>
          <w:lang w:val="en-US"/>
        </w:rPr>
      </w:pPr>
      <w:r w:rsidRPr="00C71390">
        <w:rPr>
          <w:rFonts w:ascii="Times New Roman" w:hAnsi="Times New Roman" w:cs="Times New Roman"/>
          <w:i/>
          <w:lang w:val="en-US"/>
        </w:rPr>
        <w:t>Useful language: applying for jobs.</w:t>
      </w:r>
    </w:p>
    <w:p w:rsidR="00B66AA5" w:rsidRPr="00C71390" w:rsidRDefault="00B66AA5" w:rsidP="00B66AA5">
      <w:pPr>
        <w:numPr>
          <w:ilvl w:val="0"/>
          <w:numId w:val="29"/>
        </w:numPr>
        <w:spacing w:after="0" w:line="360" w:lineRule="auto"/>
        <w:rPr>
          <w:rFonts w:ascii="Times New Roman" w:hAnsi="Times New Roman" w:cs="Times New Roman"/>
          <w:lang w:val="en-US"/>
        </w:rPr>
      </w:pPr>
      <w:r w:rsidRPr="00C71390">
        <w:rPr>
          <w:rFonts w:ascii="Times New Roman" w:hAnsi="Times New Roman" w:cs="Times New Roman"/>
          <w:b/>
          <w:lang w:val="en-US"/>
        </w:rPr>
        <w:t>To begin letter</w:t>
      </w:r>
      <w:r w:rsidRPr="00C71390">
        <w:rPr>
          <w:rFonts w:ascii="Times New Roman" w:hAnsi="Times New Roman" w:cs="Times New Roman"/>
          <w:lang w:val="en-US"/>
        </w:rPr>
        <w:t>:</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am writing to apply for the post/position of… advertised in yesterday’s…</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 xml:space="preserve">I am writing in connection with/with regard to the vacancy in your Sales Department, as advertised in The Times on </w:t>
      </w:r>
      <w:proofErr w:type="gramStart"/>
      <w:r w:rsidRPr="00C71390">
        <w:rPr>
          <w:rFonts w:ascii="Times New Roman" w:hAnsi="Times New Roman" w:cs="Times New Roman"/>
          <w:lang w:val="en-US"/>
        </w:rPr>
        <w:t>14</w:t>
      </w:r>
      <w:r w:rsidRPr="00C71390">
        <w:rPr>
          <w:rFonts w:ascii="Times New Roman" w:hAnsi="Times New Roman" w:cs="Times New Roman"/>
          <w:vertAlign w:val="superscript"/>
          <w:lang w:val="en-US"/>
        </w:rPr>
        <w:t>th</w:t>
      </w:r>
      <w:r w:rsidRPr="00C71390">
        <w:rPr>
          <w:rFonts w:ascii="Times New Roman" w:hAnsi="Times New Roman" w:cs="Times New Roman"/>
          <w:lang w:val="en-US"/>
        </w:rPr>
        <w:t xml:space="preserve">  October</w:t>
      </w:r>
      <w:proofErr w:type="gramEnd"/>
    </w:p>
    <w:p w:rsidR="00B66AA5" w:rsidRPr="00C71390" w:rsidRDefault="00B66AA5" w:rsidP="00B66AA5">
      <w:pPr>
        <w:numPr>
          <w:ilvl w:val="0"/>
          <w:numId w:val="29"/>
        </w:numPr>
        <w:spacing w:after="0" w:line="360" w:lineRule="auto"/>
        <w:rPr>
          <w:rFonts w:ascii="Times New Roman" w:hAnsi="Times New Roman" w:cs="Times New Roman"/>
          <w:lang w:val="en-US"/>
        </w:rPr>
      </w:pPr>
      <w:r w:rsidRPr="00C71390">
        <w:rPr>
          <w:rFonts w:ascii="Times New Roman" w:hAnsi="Times New Roman" w:cs="Times New Roman"/>
          <w:b/>
          <w:lang w:val="en-US"/>
        </w:rPr>
        <w:t>Experience/Qualifications:</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am currently/</w:t>
      </w:r>
      <w:proofErr w:type="gramStart"/>
      <w:r w:rsidRPr="00C71390">
        <w:rPr>
          <w:rFonts w:ascii="Times New Roman" w:hAnsi="Times New Roman" w:cs="Times New Roman"/>
          <w:lang w:val="en-US"/>
        </w:rPr>
        <w:t>At</w:t>
      </w:r>
      <w:proofErr w:type="gramEnd"/>
      <w:r w:rsidRPr="00C71390">
        <w:rPr>
          <w:rFonts w:ascii="Times New Roman" w:hAnsi="Times New Roman" w:cs="Times New Roman"/>
          <w:lang w:val="en-US"/>
        </w:rPr>
        <w:t xml:space="preserve"> present I am employed/working as…</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was employed as (position) by (company) from (date) to (date)…</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During this time, I held position of…/was responsible for…/ my duties included…</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have received training in</w:t>
      </w:r>
      <w:proofErr w:type="gramStart"/>
      <w:r w:rsidRPr="00C71390">
        <w:rPr>
          <w:rFonts w:ascii="Times New Roman" w:hAnsi="Times New Roman" w:cs="Times New Roman"/>
          <w:lang w:val="en-US"/>
        </w:rPr>
        <w:t>..</w:t>
      </w:r>
      <w:proofErr w:type="gramEnd"/>
      <w:r w:rsidRPr="00C71390">
        <w:rPr>
          <w:rFonts w:ascii="Times New Roman" w:hAnsi="Times New Roman" w:cs="Times New Roman"/>
          <w:lang w:val="en-US"/>
        </w:rPr>
        <w:t>/ completed an apprenticeship…</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My qualifications include</w:t>
      </w:r>
      <w:proofErr w:type="gramStart"/>
      <w:r w:rsidRPr="00C71390">
        <w:rPr>
          <w:rFonts w:ascii="Times New Roman" w:hAnsi="Times New Roman" w:cs="Times New Roman"/>
          <w:lang w:val="en-US"/>
        </w:rPr>
        <w:t>..</w:t>
      </w:r>
      <w:proofErr w:type="gramEnd"/>
      <w:r w:rsidRPr="00C71390">
        <w:rPr>
          <w:rFonts w:ascii="Times New Roman" w:hAnsi="Times New Roman" w:cs="Times New Roman"/>
          <w:lang w:val="en-US"/>
        </w:rPr>
        <w:t>/I am presently studying/attending a course…</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am due to take my final examination in June…</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have/hold/obtained/was awarded a degree/ diploma certificate in….</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have successfully/recently completed a course in (subject) at (place)</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b/>
          <w:lang w:val="en-US"/>
        </w:rPr>
        <w:t>To end letters</w:t>
      </w:r>
      <w:r w:rsidRPr="00C71390">
        <w:rPr>
          <w:rFonts w:ascii="Times New Roman" w:hAnsi="Times New Roman" w:cs="Times New Roman"/>
          <w:lang w:val="en-US"/>
        </w:rPr>
        <w:t>:</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enclose/please find enclosed my CV/references from…</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would appreciate a reply at your earliest convenience/as soon as possible.</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 xml:space="preserve">I would be available for an interview at any time/until the end of June </w:t>
      </w:r>
      <w:proofErr w:type="spellStart"/>
      <w:r w:rsidRPr="00C71390">
        <w:rPr>
          <w:rFonts w:ascii="Times New Roman" w:hAnsi="Times New Roman" w:cs="Times New Roman"/>
          <w:lang w:val="en-US"/>
        </w:rPr>
        <w:t>etc</w:t>
      </w:r>
      <w:proofErr w:type="spellEnd"/>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 xml:space="preserve">I would be </w:t>
      </w:r>
      <w:proofErr w:type="gramStart"/>
      <w:r w:rsidRPr="00C71390">
        <w:rPr>
          <w:rFonts w:ascii="Times New Roman" w:hAnsi="Times New Roman" w:cs="Times New Roman"/>
          <w:lang w:val="en-US"/>
        </w:rPr>
        <w:t>pleased/happy</w:t>
      </w:r>
      <w:proofErr w:type="gramEnd"/>
      <w:r w:rsidRPr="00C71390">
        <w:rPr>
          <w:rFonts w:ascii="Times New Roman" w:hAnsi="Times New Roman" w:cs="Times New Roman"/>
          <w:lang w:val="en-US"/>
        </w:rPr>
        <w:t xml:space="preserve"> to supply you with any further information/details…</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Please contact me should you have any further questions/ queries.</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b/>
          <w:lang w:val="en-US"/>
        </w:rPr>
        <w:t xml:space="preserve">Introduction: </w:t>
      </w:r>
      <w:r w:rsidRPr="00C71390">
        <w:rPr>
          <w:rFonts w:ascii="Times New Roman" w:hAnsi="Times New Roman" w:cs="Times New Roman"/>
          <w:lang w:val="en-US"/>
        </w:rPr>
        <w:t xml:space="preserve"> paragraph 1  </w:t>
      </w:r>
    </w:p>
    <w:p w:rsidR="00B66AA5" w:rsidRPr="00C71390" w:rsidRDefault="00B66AA5" w:rsidP="00B66AA5">
      <w:pPr>
        <w:spacing w:line="360" w:lineRule="auto"/>
        <w:rPr>
          <w:rFonts w:ascii="Times New Roman" w:hAnsi="Times New Roman" w:cs="Times New Roman"/>
          <w:lang w:val="en-US"/>
        </w:rPr>
      </w:pPr>
      <w:proofErr w:type="gramStart"/>
      <w:r w:rsidRPr="00C71390">
        <w:rPr>
          <w:rFonts w:ascii="Times New Roman" w:hAnsi="Times New Roman" w:cs="Times New Roman"/>
          <w:lang w:val="en-US"/>
        </w:rPr>
        <w:t>state</w:t>
      </w:r>
      <w:proofErr w:type="gramEnd"/>
      <w:r w:rsidRPr="00C71390">
        <w:rPr>
          <w:rFonts w:ascii="Times New Roman" w:hAnsi="Times New Roman" w:cs="Times New Roman"/>
          <w:lang w:val="en-US"/>
        </w:rPr>
        <w:t xml:space="preserve"> reason for writing</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b/>
          <w:lang w:val="en-US"/>
        </w:rPr>
        <w:lastRenderedPageBreak/>
        <w:t xml:space="preserve">Main body:     </w:t>
      </w:r>
      <w:r w:rsidRPr="00C71390">
        <w:rPr>
          <w:rFonts w:ascii="Times New Roman" w:hAnsi="Times New Roman" w:cs="Times New Roman"/>
          <w:lang w:val="en-US"/>
        </w:rPr>
        <w:t xml:space="preserve">paragraph 2-3-4-5  </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Education and qualification previous experience, personal qualities, suitability</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b/>
          <w:lang w:val="en-US"/>
        </w:rPr>
        <w:t>Conclusion:</w:t>
      </w:r>
      <w:r w:rsidRPr="00C71390">
        <w:rPr>
          <w:rFonts w:ascii="Times New Roman" w:hAnsi="Times New Roman" w:cs="Times New Roman"/>
          <w:lang w:val="en-US"/>
        </w:rPr>
        <w:t xml:space="preserve">   final paragraph</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Closing remarks</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Full name</w:t>
      </w:r>
    </w:p>
    <w:p w:rsidR="00B66AA5" w:rsidRPr="00C71390" w:rsidRDefault="00B66AA5" w:rsidP="00B66AA5">
      <w:pPr>
        <w:spacing w:line="360" w:lineRule="auto"/>
        <w:rPr>
          <w:rFonts w:ascii="Times New Roman" w:hAnsi="Times New Roman" w:cs="Times New Roman"/>
          <w:b/>
          <w:lang w:val="en-US"/>
        </w:rPr>
      </w:pPr>
      <w:r w:rsidRPr="00C71390">
        <w:rPr>
          <w:rFonts w:ascii="Times New Roman" w:hAnsi="Times New Roman" w:cs="Times New Roman"/>
          <w:b/>
          <w:lang w:val="en-US"/>
        </w:rPr>
        <w:t>Letter of Application</w:t>
      </w:r>
    </w:p>
    <w:p w:rsidR="00B66AA5" w:rsidRPr="00C71390" w:rsidRDefault="00B66AA5" w:rsidP="00B66AA5">
      <w:pPr>
        <w:spacing w:line="360" w:lineRule="auto"/>
        <w:rPr>
          <w:rFonts w:ascii="Times New Roman" w:hAnsi="Times New Roman" w:cs="Times New Roman"/>
          <w:i/>
          <w:lang w:val="en-US"/>
        </w:rPr>
      </w:pPr>
      <w:r w:rsidRPr="00C71390">
        <w:rPr>
          <w:rFonts w:ascii="Times New Roman" w:hAnsi="Times New Roman" w:cs="Times New Roman"/>
          <w:i/>
          <w:lang w:val="en-US"/>
        </w:rPr>
        <w:t>Useful language: applying for jobs.</w:t>
      </w:r>
    </w:p>
    <w:p w:rsidR="00B66AA5" w:rsidRPr="00C71390" w:rsidRDefault="00B66AA5" w:rsidP="00B66AA5">
      <w:pPr>
        <w:numPr>
          <w:ilvl w:val="0"/>
          <w:numId w:val="29"/>
        </w:numPr>
        <w:spacing w:after="0" w:line="360" w:lineRule="auto"/>
        <w:rPr>
          <w:rFonts w:ascii="Times New Roman" w:hAnsi="Times New Roman" w:cs="Times New Roman"/>
          <w:lang w:val="en-US"/>
        </w:rPr>
      </w:pPr>
      <w:r w:rsidRPr="00C71390">
        <w:rPr>
          <w:rFonts w:ascii="Times New Roman" w:hAnsi="Times New Roman" w:cs="Times New Roman"/>
          <w:b/>
          <w:lang w:val="en-US"/>
        </w:rPr>
        <w:t>To begin letter</w:t>
      </w:r>
      <w:r w:rsidRPr="00C71390">
        <w:rPr>
          <w:rFonts w:ascii="Times New Roman" w:hAnsi="Times New Roman" w:cs="Times New Roman"/>
          <w:lang w:val="en-US"/>
        </w:rPr>
        <w:t>:</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am writing to apply for the post/position of… advertised in yesterday’s…</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 xml:space="preserve">I am writing in connection with/with regard to the vacancy in your Sales Department, as advertised in The Times on </w:t>
      </w:r>
      <w:proofErr w:type="gramStart"/>
      <w:r w:rsidRPr="00C71390">
        <w:rPr>
          <w:rFonts w:ascii="Times New Roman" w:hAnsi="Times New Roman" w:cs="Times New Roman"/>
          <w:lang w:val="en-US"/>
        </w:rPr>
        <w:t>14</w:t>
      </w:r>
      <w:r w:rsidRPr="00C71390">
        <w:rPr>
          <w:rFonts w:ascii="Times New Roman" w:hAnsi="Times New Roman" w:cs="Times New Roman"/>
          <w:vertAlign w:val="superscript"/>
          <w:lang w:val="en-US"/>
        </w:rPr>
        <w:t>th</w:t>
      </w:r>
      <w:r w:rsidRPr="00C71390">
        <w:rPr>
          <w:rFonts w:ascii="Times New Roman" w:hAnsi="Times New Roman" w:cs="Times New Roman"/>
          <w:lang w:val="en-US"/>
        </w:rPr>
        <w:t xml:space="preserve">  October</w:t>
      </w:r>
      <w:proofErr w:type="gramEnd"/>
    </w:p>
    <w:p w:rsidR="00B66AA5" w:rsidRPr="00C71390" w:rsidRDefault="00B66AA5" w:rsidP="00B66AA5">
      <w:pPr>
        <w:numPr>
          <w:ilvl w:val="0"/>
          <w:numId w:val="29"/>
        </w:numPr>
        <w:spacing w:after="0" w:line="360" w:lineRule="auto"/>
        <w:rPr>
          <w:rFonts w:ascii="Times New Roman" w:hAnsi="Times New Roman" w:cs="Times New Roman"/>
          <w:lang w:val="en-US"/>
        </w:rPr>
      </w:pPr>
      <w:r w:rsidRPr="00C71390">
        <w:rPr>
          <w:rFonts w:ascii="Times New Roman" w:hAnsi="Times New Roman" w:cs="Times New Roman"/>
          <w:b/>
          <w:lang w:val="en-US"/>
        </w:rPr>
        <w:t>Experience/Qualifications:</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am currently/</w:t>
      </w:r>
      <w:proofErr w:type="gramStart"/>
      <w:r w:rsidRPr="00C71390">
        <w:rPr>
          <w:rFonts w:ascii="Times New Roman" w:hAnsi="Times New Roman" w:cs="Times New Roman"/>
          <w:lang w:val="en-US"/>
        </w:rPr>
        <w:t>At</w:t>
      </w:r>
      <w:proofErr w:type="gramEnd"/>
      <w:r w:rsidRPr="00C71390">
        <w:rPr>
          <w:rFonts w:ascii="Times New Roman" w:hAnsi="Times New Roman" w:cs="Times New Roman"/>
          <w:lang w:val="en-US"/>
        </w:rPr>
        <w:t xml:space="preserve"> present I am employed/working as…</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was employed as (position) by (company) from (date) to (date)…</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During this time, I held position of…/was responsible for…/ my duties included…</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have received training in</w:t>
      </w:r>
      <w:proofErr w:type="gramStart"/>
      <w:r w:rsidRPr="00C71390">
        <w:rPr>
          <w:rFonts w:ascii="Times New Roman" w:hAnsi="Times New Roman" w:cs="Times New Roman"/>
          <w:lang w:val="en-US"/>
        </w:rPr>
        <w:t>..</w:t>
      </w:r>
      <w:proofErr w:type="gramEnd"/>
      <w:r w:rsidRPr="00C71390">
        <w:rPr>
          <w:rFonts w:ascii="Times New Roman" w:hAnsi="Times New Roman" w:cs="Times New Roman"/>
          <w:lang w:val="en-US"/>
        </w:rPr>
        <w:t>/ completed an apprenticeship…</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My qualifications include</w:t>
      </w:r>
      <w:proofErr w:type="gramStart"/>
      <w:r w:rsidRPr="00C71390">
        <w:rPr>
          <w:rFonts w:ascii="Times New Roman" w:hAnsi="Times New Roman" w:cs="Times New Roman"/>
          <w:lang w:val="en-US"/>
        </w:rPr>
        <w:t>..</w:t>
      </w:r>
      <w:proofErr w:type="gramEnd"/>
      <w:r w:rsidRPr="00C71390">
        <w:rPr>
          <w:rFonts w:ascii="Times New Roman" w:hAnsi="Times New Roman" w:cs="Times New Roman"/>
          <w:lang w:val="en-US"/>
        </w:rPr>
        <w:t>/I am presently studying/attending a course…</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am due to take my final examination in June…</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have/hold/obtained/was awarded a degree/ diploma certificate in….</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have successfully/recently completed a course in (subject) at (place)</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b/>
          <w:lang w:val="en-US"/>
        </w:rPr>
        <w:t>To end letters</w:t>
      </w:r>
      <w:r w:rsidRPr="00C71390">
        <w:rPr>
          <w:rFonts w:ascii="Times New Roman" w:hAnsi="Times New Roman" w:cs="Times New Roman"/>
          <w:lang w:val="en-US"/>
        </w:rPr>
        <w:t>:</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enclose/please find enclosed my CV/references from…</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I would appreciate a reply at your earliest convenience/as soon as possible.</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 xml:space="preserve">I would be available for an interview at any time/until the end of June </w:t>
      </w:r>
      <w:proofErr w:type="spellStart"/>
      <w:r w:rsidRPr="00C71390">
        <w:rPr>
          <w:rFonts w:ascii="Times New Roman" w:hAnsi="Times New Roman" w:cs="Times New Roman"/>
          <w:lang w:val="en-US"/>
        </w:rPr>
        <w:t>etc</w:t>
      </w:r>
      <w:proofErr w:type="spellEnd"/>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 xml:space="preserve">I would be </w:t>
      </w:r>
      <w:proofErr w:type="gramStart"/>
      <w:r w:rsidRPr="00C71390">
        <w:rPr>
          <w:rFonts w:ascii="Times New Roman" w:hAnsi="Times New Roman" w:cs="Times New Roman"/>
          <w:lang w:val="en-US"/>
        </w:rPr>
        <w:t>pleased/happy</w:t>
      </w:r>
      <w:proofErr w:type="gramEnd"/>
      <w:r w:rsidRPr="00C71390">
        <w:rPr>
          <w:rFonts w:ascii="Times New Roman" w:hAnsi="Times New Roman" w:cs="Times New Roman"/>
          <w:lang w:val="en-US"/>
        </w:rPr>
        <w:t xml:space="preserve"> to supply you with any further information/details…</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Please contact me should you have any further questions/ queries.</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b/>
          <w:lang w:val="en-US"/>
        </w:rPr>
        <w:lastRenderedPageBreak/>
        <w:t xml:space="preserve">Introduction: </w:t>
      </w:r>
      <w:r w:rsidRPr="00C71390">
        <w:rPr>
          <w:rFonts w:ascii="Times New Roman" w:hAnsi="Times New Roman" w:cs="Times New Roman"/>
          <w:lang w:val="en-US"/>
        </w:rPr>
        <w:t xml:space="preserve"> paragraph 1  </w:t>
      </w:r>
    </w:p>
    <w:p w:rsidR="00B66AA5" w:rsidRPr="00C71390" w:rsidRDefault="00B66AA5" w:rsidP="00B66AA5">
      <w:pPr>
        <w:spacing w:line="360" w:lineRule="auto"/>
        <w:rPr>
          <w:rFonts w:ascii="Times New Roman" w:hAnsi="Times New Roman" w:cs="Times New Roman"/>
          <w:lang w:val="en-US"/>
        </w:rPr>
      </w:pPr>
      <w:proofErr w:type="gramStart"/>
      <w:r w:rsidRPr="00C71390">
        <w:rPr>
          <w:rFonts w:ascii="Times New Roman" w:hAnsi="Times New Roman" w:cs="Times New Roman"/>
          <w:lang w:val="en-US"/>
        </w:rPr>
        <w:t>state</w:t>
      </w:r>
      <w:proofErr w:type="gramEnd"/>
      <w:r w:rsidRPr="00C71390">
        <w:rPr>
          <w:rFonts w:ascii="Times New Roman" w:hAnsi="Times New Roman" w:cs="Times New Roman"/>
          <w:lang w:val="en-US"/>
        </w:rPr>
        <w:t xml:space="preserve"> reason for writing</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b/>
          <w:lang w:val="en-US"/>
        </w:rPr>
        <w:t xml:space="preserve">Main body:     </w:t>
      </w:r>
      <w:r w:rsidRPr="00C71390">
        <w:rPr>
          <w:rFonts w:ascii="Times New Roman" w:hAnsi="Times New Roman" w:cs="Times New Roman"/>
          <w:lang w:val="en-US"/>
        </w:rPr>
        <w:t xml:space="preserve">paragraph 2-3-4-5  </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Education and qualification previous experience, personal qualities, suitability</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b/>
          <w:lang w:val="en-US"/>
        </w:rPr>
        <w:t>Conclusion:</w:t>
      </w:r>
      <w:r w:rsidRPr="00C71390">
        <w:rPr>
          <w:rFonts w:ascii="Times New Roman" w:hAnsi="Times New Roman" w:cs="Times New Roman"/>
          <w:lang w:val="en-US"/>
        </w:rPr>
        <w:t xml:space="preserve">   final paragraph</w:t>
      </w:r>
    </w:p>
    <w:p w:rsidR="00B66AA5" w:rsidRPr="00C71390" w:rsidRDefault="00B66AA5" w:rsidP="00B66AA5">
      <w:pPr>
        <w:spacing w:line="360" w:lineRule="auto"/>
        <w:rPr>
          <w:rFonts w:ascii="Times New Roman" w:hAnsi="Times New Roman" w:cs="Times New Roman"/>
          <w:lang w:val="en-US"/>
        </w:rPr>
      </w:pPr>
      <w:r w:rsidRPr="00C71390">
        <w:rPr>
          <w:rFonts w:ascii="Times New Roman" w:hAnsi="Times New Roman" w:cs="Times New Roman"/>
          <w:lang w:val="en-US"/>
        </w:rPr>
        <w:t>Closing remarks</w:t>
      </w:r>
    </w:p>
    <w:p w:rsidR="00B66AA5" w:rsidRDefault="00B66AA5" w:rsidP="00B66AA5">
      <w:pPr>
        <w:spacing w:line="360" w:lineRule="auto"/>
        <w:rPr>
          <w:rFonts w:ascii="Times New Roman" w:hAnsi="Times New Roman" w:cs="Times New Roman"/>
          <w:b/>
          <w:bCs/>
          <w:sz w:val="32"/>
          <w:lang w:val="en-US"/>
        </w:rPr>
      </w:pPr>
    </w:p>
    <w:p w:rsidR="00B66AA5" w:rsidRPr="001F192D" w:rsidRDefault="00B66AA5" w:rsidP="00B66AA5">
      <w:pPr>
        <w:spacing w:line="360" w:lineRule="auto"/>
        <w:rPr>
          <w:rFonts w:ascii="Times New Roman" w:hAnsi="Times New Roman" w:cs="Times New Roman"/>
          <w:b/>
          <w:bCs/>
          <w:iCs/>
          <w:sz w:val="32"/>
          <w:lang w:val="en-GB"/>
        </w:rPr>
      </w:pPr>
      <w:r w:rsidRPr="001F192D">
        <w:rPr>
          <w:rFonts w:ascii="Times New Roman" w:hAnsi="Times New Roman" w:cs="Times New Roman"/>
          <w:b/>
          <w:bCs/>
          <w:sz w:val="32"/>
          <w:lang w:val="en-US"/>
        </w:rPr>
        <w:t>Theme 41</w:t>
      </w:r>
      <w:r w:rsidRPr="001F192D">
        <w:rPr>
          <w:rFonts w:ascii="Times New Roman" w:hAnsi="Times New Roman" w:cs="Times New Roman"/>
          <w:b/>
          <w:bCs/>
          <w:i/>
          <w:iCs/>
          <w:sz w:val="32"/>
          <w:lang w:val="en-US"/>
        </w:rPr>
        <w:t>.</w:t>
      </w:r>
      <w:r w:rsidRPr="001F192D">
        <w:rPr>
          <w:rFonts w:ascii="Times New Roman" w:hAnsi="Times New Roman" w:cs="Times New Roman"/>
          <w:b/>
          <w:bCs/>
          <w:iCs/>
          <w:sz w:val="32"/>
          <w:lang w:val="en-US"/>
        </w:rPr>
        <w:t xml:space="preserve">Debate </w:t>
      </w:r>
    </w:p>
    <w:p w:rsidR="00B66AA5" w:rsidRPr="00C71390" w:rsidRDefault="00B66AA5" w:rsidP="00B66AA5">
      <w:pPr>
        <w:spacing w:line="360" w:lineRule="auto"/>
        <w:rPr>
          <w:rFonts w:ascii="Times New Roman" w:hAnsi="Times New Roman" w:cs="Times New Roman"/>
          <w:b/>
          <w:bCs/>
          <w:lang w:val="en-US"/>
        </w:rPr>
      </w:pPr>
      <w:r w:rsidRPr="00C71390">
        <w:rPr>
          <w:rFonts w:ascii="Times New Roman" w:hAnsi="Times New Roman" w:cs="Times New Roman"/>
          <w:b/>
          <w:bCs/>
          <w:lang w:val="en-US"/>
        </w:rPr>
        <w:t>Aims</w:t>
      </w:r>
      <w:r>
        <w:rPr>
          <w:rFonts w:ascii="Times New Roman" w:hAnsi="Times New Roman" w:cs="Times New Roman"/>
          <w:b/>
          <w:bCs/>
          <w:lang w:val="en-US"/>
        </w:rPr>
        <w:t>:</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 xml:space="preserve">By the end of Year 4 students will be expected to reach a level of reading proficiency equivalent to Band </w:t>
      </w:r>
      <w:proofErr w:type="gramStart"/>
      <w:r w:rsidRPr="00C71390">
        <w:rPr>
          <w:rFonts w:ascii="Times New Roman" w:hAnsi="Times New Roman" w:cs="Times New Roman"/>
          <w:bCs/>
          <w:lang w:val="en-US"/>
        </w:rPr>
        <w:t>C1 in the CEFR.</w:t>
      </w:r>
      <w:proofErr w:type="gramEnd"/>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By the end of Year 1 students will be able to read and understand a range of text types to a level approaching Band B1 in the CEFR.</w:t>
      </w:r>
    </w:p>
    <w:p w:rsidR="00B66AA5" w:rsidRPr="00C71390" w:rsidRDefault="00B66AA5" w:rsidP="00B66AA5">
      <w:pPr>
        <w:spacing w:line="360" w:lineRule="auto"/>
        <w:rPr>
          <w:rFonts w:ascii="Times New Roman" w:hAnsi="Times New Roman" w:cs="Times New Roman"/>
          <w:b/>
          <w:bCs/>
          <w:lang w:val="en-US"/>
        </w:rPr>
      </w:pPr>
      <w:r w:rsidRPr="00C71390">
        <w:rPr>
          <w:rFonts w:ascii="Times New Roman" w:hAnsi="Times New Roman" w:cs="Times New Roman"/>
          <w:b/>
          <w:bCs/>
          <w:lang w:val="en-US"/>
        </w:rPr>
        <w:t>Objectives</w:t>
      </w:r>
      <w:r>
        <w:rPr>
          <w:rFonts w:ascii="Times New Roman" w:hAnsi="Times New Roman" w:cs="Times New Roman"/>
          <w:b/>
          <w:bCs/>
          <w:lang w:val="en-US"/>
        </w:rPr>
        <w:t>:</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By the end of the Year 1 students will:</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w:t>
      </w:r>
      <w:r w:rsidRPr="00C71390">
        <w:rPr>
          <w:rFonts w:ascii="Times New Roman" w:hAnsi="Times New Roman" w:cs="Times New Roman"/>
          <w:bCs/>
          <w:lang w:val="en-US"/>
        </w:rPr>
        <w:tab/>
        <w:t>be able to   understand the main points in short newspaper articles about current and familiar topics.</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w:t>
      </w:r>
      <w:r w:rsidRPr="00C71390">
        <w:rPr>
          <w:rFonts w:ascii="Times New Roman" w:hAnsi="Times New Roman" w:cs="Times New Roman"/>
          <w:bCs/>
          <w:lang w:val="en-US"/>
        </w:rPr>
        <w:tab/>
        <w:t xml:space="preserve">be able </w:t>
      </w:r>
      <w:proofErr w:type="gramStart"/>
      <w:r w:rsidRPr="00C71390">
        <w:rPr>
          <w:rFonts w:ascii="Times New Roman" w:hAnsi="Times New Roman" w:cs="Times New Roman"/>
          <w:bCs/>
          <w:lang w:val="en-US"/>
        </w:rPr>
        <w:t>to  guess</w:t>
      </w:r>
      <w:proofErr w:type="gramEnd"/>
      <w:r w:rsidRPr="00C71390">
        <w:rPr>
          <w:rFonts w:ascii="Times New Roman" w:hAnsi="Times New Roman" w:cs="Times New Roman"/>
          <w:bCs/>
          <w:lang w:val="en-US"/>
        </w:rPr>
        <w:t xml:space="preserve"> the meaning of single unknown words from context </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w:t>
      </w:r>
      <w:r w:rsidRPr="00C71390">
        <w:rPr>
          <w:rFonts w:ascii="Times New Roman" w:hAnsi="Times New Roman" w:cs="Times New Roman"/>
          <w:bCs/>
          <w:lang w:val="en-US"/>
        </w:rPr>
        <w:tab/>
        <w:t xml:space="preserve">be able to skim short texts and find relevant facts and information </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w:t>
      </w:r>
      <w:r w:rsidRPr="00C71390">
        <w:rPr>
          <w:rFonts w:ascii="Times New Roman" w:hAnsi="Times New Roman" w:cs="Times New Roman"/>
          <w:bCs/>
          <w:lang w:val="en-US"/>
        </w:rPr>
        <w:tab/>
        <w:t>be able to understand the most important information in short factual texts</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w:t>
      </w:r>
      <w:r w:rsidRPr="00C71390">
        <w:rPr>
          <w:rFonts w:ascii="Times New Roman" w:hAnsi="Times New Roman" w:cs="Times New Roman"/>
          <w:bCs/>
          <w:lang w:val="en-US"/>
        </w:rPr>
        <w:tab/>
        <w:t xml:space="preserve">be able to understand simple messages and standard letters </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w:t>
      </w:r>
      <w:r w:rsidRPr="00C71390">
        <w:rPr>
          <w:rFonts w:ascii="Times New Roman" w:hAnsi="Times New Roman" w:cs="Times New Roman"/>
          <w:bCs/>
          <w:lang w:val="en-US"/>
        </w:rPr>
        <w:tab/>
        <w:t>be able to understand the plot of a clearly structured story and recognize the most important episodes and events.</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w:t>
      </w:r>
      <w:r w:rsidRPr="00C71390">
        <w:rPr>
          <w:rFonts w:ascii="Times New Roman" w:hAnsi="Times New Roman" w:cs="Times New Roman"/>
          <w:bCs/>
          <w:lang w:val="en-US"/>
        </w:rPr>
        <w:tab/>
        <w:t>be able to distinguish purposes in reading</w:t>
      </w:r>
    </w:p>
    <w:p w:rsidR="00B66AA5" w:rsidRPr="00C71390" w:rsidRDefault="00B66AA5" w:rsidP="00B66AA5">
      <w:pPr>
        <w:spacing w:line="360" w:lineRule="auto"/>
        <w:rPr>
          <w:rFonts w:ascii="Times New Roman" w:hAnsi="Times New Roman" w:cs="Times New Roman"/>
          <w:bCs/>
          <w:lang w:val="en-US"/>
        </w:rPr>
      </w:pPr>
      <w:r w:rsidRPr="00C71390">
        <w:rPr>
          <w:rFonts w:ascii="Times New Roman" w:hAnsi="Times New Roman" w:cs="Times New Roman"/>
          <w:bCs/>
          <w:lang w:val="en-US"/>
        </w:rPr>
        <w:t>•</w:t>
      </w:r>
      <w:r w:rsidRPr="00C71390">
        <w:rPr>
          <w:rFonts w:ascii="Times New Roman" w:hAnsi="Times New Roman" w:cs="Times New Roman"/>
          <w:bCs/>
          <w:lang w:val="en-US"/>
        </w:rPr>
        <w:tab/>
        <w:t>be aware of their own reading problems and possible ways of dealing with them.</w:t>
      </w:r>
    </w:p>
    <w:p w:rsidR="00B66AA5" w:rsidRDefault="00B66AA5" w:rsidP="00B66AA5">
      <w:pPr>
        <w:spacing w:line="360" w:lineRule="auto"/>
        <w:rPr>
          <w:rFonts w:ascii="Times New Roman" w:hAnsi="Times New Roman" w:cs="Times New Roman"/>
          <w:lang w:val="en-US"/>
        </w:rPr>
      </w:pPr>
      <w:r>
        <w:rPr>
          <w:rFonts w:ascii="Times New Roman" w:hAnsi="Times New Roman" w:cs="Times New Roman"/>
          <w:lang w:val="en-US"/>
        </w:rPr>
        <w:t xml:space="preserve"> Asking the students participate in the debate.</w:t>
      </w:r>
    </w:p>
    <w:p w:rsidR="00B66AA5" w:rsidRPr="0002782F" w:rsidRDefault="00B66AA5" w:rsidP="00B66AA5">
      <w:pPr>
        <w:spacing w:line="360" w:lineRule="auto"/>
        <w:rPr>
          <w:rFonts w:ascii="Times New Roman" w:hAnsi="Times New Roman" w:cs="Times New Roman"/>
          <w:lang w:val="en-US"/>
        </w:rPr>
      </w:pPr>
      <w:r>
        <w:rPr>
          <w:rFonts w:ascii="Times New Roman" w:hAnsi="Times New Roman" w:cs="Times New Roman"/>
          <w:lang w:val="en-US"/>
        </w:rPr>
        <w:lastRenderedPageBreak/>
        <w:t xml:space="preserve"> Making </w:t>
      </w:r>
      <w:proofErr w:type="spellStart"/>
      <w:r>
        <w:rPr>
          <w:rFonts w:ascii="Times New Roman" w:hAnsi="Times New Roman" w:cs="Times New Roman"/>
          <w:lang w:val="en-US"/>
        </w:rPr>
        <w:t>conclucion</w:t>
      </w:r>
      <w:proofErr w:type="spellEnd"/>
    </w:p>
    <w:p w:rsidR="00B66AA5" w:rsidRDefault="00B66AA5" w:rsidP="00765C4C">
      <w:pPr>
        <w:rPr>
          <w:b/>
          <w:sz w:val="28"/>
          <w:lang w:val="en-US"/>
        </w:rPr>
      </w:pPr>
      <w:r>
        <w:rPr>
          <w:b/>
          <w:sz w:val="28"/>
          <w:lang w:val="en-US"/>
        </w:rPr>
        <w:t xml:space="preserve"> </w:t>
      </w:r>
    </w:p>
    <w:p w:rsidR="00765C4C" w:rsidRDefault="00765C4C" w:rsidP="00765C4C">
      <w:pPr>
        <w:rPr>
          <w:b/>
          <w:sz w:val="28"/>
          <w:lang w:val="en-US"/>
        </w:rPr>
      </w:pPr>
    </w:p>
    <w:p w:rsidR="00AE51DE" w:rsidRDefault="00AE51DE" w:rsidP="00765C4C">
      <w:pPr>
        <w:jc w:val="center"/>
      </w:pPr>
    </w:p>
    <w:sectPr w:rsidR="00AE51D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6AA5" w:rsidRDefault="00B66AA5" w:rsidP="00B66AA5">
      <w:pPr>
        <w:spacing w:after="0" w:line="240" w:lineRule="auto"/>
      </w:pPr>
      <w:r>
        <w:separator/>
      </w:r>
    </w:p>
  </w:endnote>
  <w:endnote w:type="continuationSeparator" w:id="0">
    <w:p w:rsidR="00B66AA5" w:rsidRDefault="00B66AA5" w:rsidP="00B66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PANDA Times UZ Lat">
    <w:altName w:val="Arial Narrow"/>
    <w:panose1 w:val="00000000000000000000"/>
    <w:charset w:val="00"/>
    <w:family w:val="swiss"/>
    <w:notTrueType/>
    <w:pitch w:val="variable"/>
    <w:sig w:usb0="00000003" w:usb1="00000000" w:usb2="00000000" w:usb3="00000000" w:csb0="00000001" w:csb1="00000000"/>
  </w:font>
  <w:font w:name="BalticaUzbek">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FuturisUzbek">
    <w:altName w:val="Times New Roman"/>
    <w:panose1 w:val="00000000000000000000"/>
    <w:charset w:val="00"/>
    <w:family w:val="auto"/>
    <w:notTrueType/>
    <w:pitch w:val="variable"/>
    <w:sig w:usb0="00000003" w:usb1="00000000" w:usb2="00000000" w:usb3="00000000" w:csb0="00000001" w:csb1="00000000"/>
  </w:font>
  <w:font w:name="Bodo_uzb">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CC"/>
    <w:family w:val="roman"/>
    <w:pitch w:val="variable"/>
    <w:sig w:usb0="E0002AFF" w:usb1="C0007841" w:usb2="00000009" w:usb3="00000000" w:csb0="000001FF" w:csb1="00000000"/>
  </w:font>
  <w:font w:name="Calibri Light">
    <w:altName w:val="Arial"/>
    <w:panose1 w:val="020F0302020204030204"/>
    <w:charset w:val="CC"/>
    <w:family w:val="swiss"/>
    <w:pitch w:val="variable"/>
    <w:sig w:usb0="A00002EF" w:usb1="4000207B" w:usb2="00000000" w:usb3="00000000" w:csb0="0000019F" w:csb1="00000000"/>
  </w:font>
  <w:font w:name="PANDA Times UZ">
    <w:altName w:val="Arial Narrow"/>
    <w:panose1 w:val="00000000000000000000"/>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6AA5" w:rsidRDefault="00B66AA5" w:rsidP="00B66AA5">
      <w:pPr>
        <w:spacing w:after="0" w:line="240" w:lineRule="auto"/>
      </w:pPr>
      <w:r>
        <w:separator/>
      </w:r>
    </w:p>
  </w:footnote>
  <w:footnote w:type="continuationSeparator" w:id="0">
    <w:p w:rsidR="00B66AA5" w:rsidRDefault="00B66AA5" w:rsidP="00B66AA5">
      <w:pPr>
        <w:spacing w:after="0" w:line="240" w:lineRule="auto"/>
      </w:pPr>
      <w:r>
        <w:continuationSeparator/>
      </w:r>
    </w:p>
  </w:footnote>
  <w:footnote w:id="1">
    <w:p w:rsidR="00B66AA5" w:rsidRDefault="00B66AA5" w:rsidP="00B66AA5"/>
    <w:p w:rsidR="00B66AA5" w:rsidRPr="00D72939" w:rsidRDefault="00B66AA5" w:rsidP="00B66AA5">
      <w:pPr>
        <w:pStyle w:val="af6"/>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658A1"/>
    <w:multiLevelType w:val="hybridMultilevel"/>
    <w:tmpl w:val="007E29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ED6457"/>
    <w:multiLevelType w:val="multilevel"/>
    <w:tmpl w:val="4E0A2F8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785" w:hanging="70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B7B23ED"/>
    <w:multiLevelType w:val="multilevel"/>
    <w:tmpl w:val="08504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494FAD"/>
    <w:multiLevelType w:val="singleLevel"/>
    <w:tmpl w:val="78CEDACE"/>
    <w:lvl w:ilvl="0">
      <w:start w:val="1"/>
      <w:numFmt w:val="bullet"/>
      <w:lvlText w:val=""/>
      <w:lvlJc w:val="left"/>
      <w:pPr>
        <w:tabs>
          <w:tab w:val="num" w:pos="360"/>
        </w:tabs>
        <w:ind w:left="360" w:hanging="360"/>
      </w:pPr>
      <w:rPr>
        <w:rFonts w:ascii="Symbol" w:hAnsi="Symbol" w:hint="default"/>
      </w:rPr>
    </w:lvl>
  </w:abstractNum>
  <w:abstractNum w:abstractNumId="4">
    <w:nsid w:val="11895964"/>
    <w:multiLevelType w:val="hybridMultilevel"/>
    <w:tmpl w:val="1D32812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11E665FB"/>
    <w:multiLevelType w:val="hybridMultilevel"/>
    <w:tmpl w:val="42B80A8A"/>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
    <w:nsid w:val="13316335"/>
    <w:multiLevelType w:val="multilevel"/>
    <w:tmpl w:val="6012EC6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nsid w:val="19E52196"/>
    <w:multiLevelType w:val="multilevel"/>
    <w:tmpl w:val="3FC61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D3361B1"/>
    <w:multiLevelType w:val="multilevel"/>
    <w:tmpl w:val="B5F4DF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785" w:hanging="70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D630C0C"/>
    <w:multiLevelType w:val="multilevel"/>
    <w:tmpl w:val="C4101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D8654A5"/>
    <w:multiLevelType w:val="multilevel"/>
    <w:tmpl w:val="24A2D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36D3CA0"/>
    <w:multiLevelType w:val="hybridMultilevel"/>
    <w:tmpl w:val="11D2ED0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nsid w:val="24825973"/>
    <w:multiLevelType w:val="hybridMultilevel"/>
    <w:tmpl w:val="B784B94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29E27FCF"/>
    <w:multiLevelType w:val="multilevel"/>
    <w:tmpl w:val="14FC7F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2A4B2861"/>
    <w:multiLevelType w:val="multilevel"/>
    <w:tmpl w:val="94C49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D5D137C"/>
    <w:multiLevelType w:val="multilevel"/>
    <w:tmpl w:val="3BCA2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0796096"/>
    <w:multiLevelType w:val="multilevel"/>
    <w:tmpl w:val="3E468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F5D0147"/>
    <w:multiLevelType w:val="hybridMultilevel"/>
    <w:tmpl w:val="C82CE686"/>
    <w:lvl w:ilvl="0" w:tplc="04190001">
      <w:start w:val="1"/>
      <w:numFmt w:val="bullet"/>
      <w:lvlText w:val=""/>
      <w:lvlJc w:val="left"/>
      <w:pPr>
        <w:tabs>
          <w:tab w:val="num" w:pos="720"/>
        </w:tabs>
        <w:ind w:left="720" w:hanging="360"/>
      </w:pPr>
      <w:rPr>
        <w:rFonts w:ascii="Symbol" w:hAnsi="Symbol" w:hint="default"/>
      </w:rPr>
    </w:lvl>
    <w:lvl w:ilvl="1" w:tplc="84D68776">
      <w:start w:val="1"/>
      <w:numFmt w:val="bullet"/>
      <w:lvlText w:val=""/>
      <w:lvlJc w:val="left"/>
      <w:pPr>
        <w:tabs>
          <w:tab w:val="num" w:pos="1080"/>
        </w:tabs>
        <w:ind w:left="1080" w:firstLine="0"/>
      </w:pPr>
      <w:rPr>
        <w:rFonts w:ascii="Symbol" w:hAnsi="Symbol"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40BB77FF"/>
    <w:multiLevelType w:val="hybridMultilevel"/>
    <w:tmpl w:val="81F4CDB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418D0E97"/>
    <w:multiLevelType w:val="hybridMultilevel"/>
    <w:tmpl w:val="D4E279E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438F765C"/>
    <w:multiLevelType w:val="hybridMultilevel"/>
    <w:tmpl w:val="1188CC6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45DB1750"/>
    <w:multiLevelType w:val="multilevel"/>
    <w:tmpl w:val="38325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8505628"/>
    <w:multiLevelType w:val="hybridMultilevel"/>
    <w:tmpl w:val="EBCEF6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85D6A62"/>
    <w:multiLevelType w:val="hybridMultilevel"/>
    <w:tmpl w:val="DEE8F81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4E6C4CA1"/>
    <w:multiLevelType w:val="multilevel"/>
    <w:tmpl w:val="DD688D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586559D4"/>
    <w:multiLevelType w:val="hybridMultilevel"/>
    <w:tmpl w:val="81B2FECC"/>
    <w:lvl w:ilvl="0" w:tplc="06146E4E">
      <w:start w:val="1"/>
      <w:numFmt w:val="bullet"/>
      <w:lvlText w:val=""/>
      <w:lvlJc w:val="left"/>
      <w:pPr>
        <w:tabs>
          <w:tab w:val="num" w:pos="780"/>
        </w:tabs>
        <w:ind w:left="780" w:hanging="360"/>
      </w:pPr>
      <w:rPr>
        <w:rFonts w:ascii="Symbol" w:hAnsi="Symbol" w:hint="default"/>
        <w:color w:val="auto"/>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26">
    <w:nsid w:val="59461C6B"/>
    <w:multiLevelType w:val="singleLevel"/>
    <w:tmpl w:val="78CEDACE"/>
    <w:lvl w:ilvl="0">
      <w:start w:val="1"/>
      <w:numFmt w:val="bullet"/>
      <w:lvlText w:val=""/>
      <w:lvlJc w:val="left"/>
      <w:pPr>
        <w:tabs>
          <w:tab w:val="num" w:pos="360"/>
        </w:tabs>
        <w:ind w:left="360" w:hanging="360"/>
      </w:pPr>
      <w:rPr>
        <w:rFonts w:ascii="Symbol" w:hAnsi="Symbol" w:hint="default"/>
      </w:rPr>
    </w:lvl>
  </w:abstractNum>
  <w:abstractNum w:abstractNumId="27">
    <w:nsid w:val="5BE64A75"/>
    <w:multiLevelType w:val="multilevel"/>
    <w:tmpl w:val="4FC24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F713C7B"/>
    <w:multiLevelType w:val="multilevel"/>
    <w:tmpl w:val="D2105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43C25B3"/>
    <w:multiLevelType w:val="multilevel"/>
    <w:tmpl w:val="65C0F1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920" w:hanging="84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6214194"/>
    <w:multiLevelType w:val="hybridMultilevel"/>
    <w:tmpl w:val="2892C3C2"/>
    <w:lvl w:ilvl="0" w:tplc="04090001">
      <w:start w:val="1"/>
      <w:numFmt w:val="bullet"/>
      <w:lvlText w:val=""/>
      <w:lvlJc w:val="left"/>
      <w:pPr>
        <w:ind w:left="1068" w:hanging="360"/>
      </w:pPr>
      <w:rPr>
        <w:rFonts w:ascii="Symbol" w:hAnsi="Symbol" w:hint="default"/>
      </w:rPr>
    </w:lvl>
    <w:lvl w:ilvl="1" w:tplc="04190003">
      <w:start w:val="1"/>
      <w:numFmt w:val="bullet"/>
      <w:lvlText w:val="o"/>
      <w:lvlJc w:val="left"/>
      <w:pPr>
        <w:ind w:left="348" w:hanging="360"/>
      </w:pPr>
      <w:rPr>
        <w:rFonts w:ascii="Courier New" w:hAnsi="Courier New" w:cs="Courier New" w:hint="default"/>
      </w:rPr>
    </w:lvl>
    <w:lvl w:ilvl="2" w:tplc="04190005" w:tentative="1">
      <w:start w:val="1"/>
      <w:numFmt w:val="bullet"/>
      <w:lvlText w:val=""/>
      <w:lvlJc w:val="left"/>
      <w:pPr>
        <w:ind w:left="1068" w:hanging="360"/>
      </w:pPr>
      <w:rPr>
        <w:rFonts w:ascii="Wingdings" w:hAnsi="Wingdings" w:hint="default"/>
      </w:rPr>
    </w:lvl>
    <w:lvl w:ilvl="3" w:tplc="04190001" w:tentative="1">
      <w:start w:val="1"/>
      <w:numFmt w:val="bullet"/>
      <w:lvlText w:val=""/>
      <w:lvlJc w:val="left"/>
      <w:pPr>
        <w:ind w:left="1788" w:hanging="360"/>
      </w:pPr>
      <w:rPr>
        <w:rFonts w:ascii="Symbol" w:hAnsi="Symbol" w:hint="default"/>
      </w:rPr>
    </w:lvl>
    <w:lvl w:ilvl="4" w:tplc="04190003" w:tentative="1">
      <w:start w:val="1"/>
      <w:numFmt w:val="bullet"/>
      <w:lvlText w:val="o"/>
      <w:lvlJc w:val="left"/>
      <w:pPr>
        <w:ind w:left="2508" w:hanging="360"/>
      </w:pPr>
      <w:rPr>
        <w:rFonts w:ascii="Courier New" w:hAnsi="Courier New" w:cs="Courier New" w:hint="default"/>
      </w:rPr>
    </w:lvl>
    <w:lvl w:ilvl="5" w:tplc="04190005" w:tentative="1">
      <w:start w:val="1"/>
      <w:numFmt w:val="bullet"/>
      <w:lvlText w:val=""/>
      <w:lvlJc w:val="left"/>
      <w:pPr>
        <w:ind w:left="3228" w:hanging="360"/>
      </w:pPr>
      <w:rPr>
        <w:rFonts w:ascii="Wingdings" w:hAnsi="Wingdings" w:hint="default"/>
      </w:rPr>
    </w:lvl>
    <w:lvl w:ilvl="6" w:tplc="04190001" w:tentative="1">
      <w:start w:val="1"/>
      <w:numFmt w:val="bullet"/>
      <w:lvlText w:val=""/>
      <w:lvlJc w:val="left"/>
      <w:pPr>
        <w:ind w:left="3948" w:hanging="360"/>
      </w:pPr>
      <w:rPr>
        <w:rFonts w:ascii="Symbol" w:hAnsi="Symbol" w:hint="default"/>
      </w:rPr>
    </w:lvl>
    <w:lvl w:ilvl="7" w:tplc="04190003" w:tentative="1">
      <w:start w:val="1"/>
      <w:numFmt w:val="bullet"/>
      <w:lvlText w:val="o"/>
      <w:lvlJc w:val="left"/>
      <w:pPr>
        <w:ind w:left="4668" w:hanging="360"/>
      </w:pPr>
      <w:rPr>
        <w:rFonts w:ascii="Courier New" w:hAnsi="Courier New" w:cs="Courier New" w:hint="default"/>
      </w:rPr>
    </w:lvl>
    <w:lvl w:ilvl="8" w:tplc="04190005" w:tentative="1">
      <w:start w:val="1"/>
      <w:numFmt w:val="bullet"/>
      <w:lvlText w:val=""/>
      <w:lvlJc w:val="left"/>
      <w:pPr>
        <w:ind w:left="5388" w:hanging="360"/>
      </w:pPr>
      <w:rPr>
        <w:rFonts w:ascii="Wingdings" w:hAnsi="Wingdings" w:hint="default"/>
      </w:rPr>
    </w:lvl>
  </w:abstractNum>
  <w:abstractNum w:abstractNumId="31">
    <w:nsid w:val="6A522166"/>
    <w:multiLevelType w:val="multilevel"/>
    <w:tmpl w:val="E07EDC2C"/>
    <w:lvl w:ilvl="0">
      <w:start w:val="1"/>
      <w:numFmt w:val="bullet"/>
      <w:lvlText w:val=""/>
      <w:lvlJc w:val="left"/>
      <w:pPr>
        <w:tabs>
          <w:tab w:val="num" w:pos="720"/>
        </w:tabs>
        <w:ind w:left="720" w:hanging="360"/>
      </w:pPr>
      <w:rPr>
        <w:rFonts w:ascii="Symbol" w:hAnsi="Symbol" w:hint="default"/>
        <w:sz w:val="20"/>
        <w:lang w:val="en-US"/>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0D452AE"/>
    <w:multiLevelType w:val="hybridMultilevel"/>
    <w:tmpl w:val="1962390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75A62C3A"/>
    <w:multiLevelType w:val="multilevel"/>
    <w:tmpl w:val="F5FEB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7990C44"/>
    <w:multiLevelType w:val="hybridMultilevel"/>
    <w:tmpl w:val="945AC6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ACE75E5"/>
    <w:multiLevelType w:val="hybridMultilevel"/>
    <w:tmpl w:val="73D069A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D00353D"/>
    <w:multiLevelType w:val="hybridMultilevel"/>
    <w:tmpl w:val="4352F3AA"/>
    <w:lvl w:ilvl="0" w:tplc="04190001">
      <w:start w:val="1"/>
      <w:numFmt w:val="bullet"/>
      <w:lvlText w:val=""/>
      <w:lvlJc w:val="left"/>
      <w:pPr>
        <w:tabs>
          <w:tab w:val="num" w:pos="720"/>
        </w:tabs>
        <w:ind w:left="720" w:hanging="360"/>
      </w:pPr>
      <w:rPr>
        <w:rFonts w:ascii="Symbol" w:hAnsi="Symbol"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7F5248D6"/>
    <w:multiLevelType w:val="hybridMultilevel"/>
    <w:tmpl w:val="1F008D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FA95A07"/>
    <w:multiLevelType w:val="hybridMultilevel"/>
    <w:tmpl w:val="01765F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24"/>
  </w:num>
  <w:num w:numId="3">
    <w:abstractNumId w:val="16"/>
  </w:num>
  <w:num w:numId="4">
    <w:abstractNumId w:val="10"/>
  </w:num>
  <w:num w:numId="5">
    <w:abstractNumId w:val="1"/>
  </w:num>
  <w:num w:numId="6">
    <w:abstractNumId w:val="27"/>
  </w:num>
  <w:num w:numId="7">
    <w:abstractNumId w:val="8"/>
  </w:num>
  <w:num w:numId="8">
    <w:abstractNumId w:val="7"/>
  </w:num>
  <w:num w:numId="9">
    <w:abstractNumId w:val="34"/>
  </w:num>
  <w:num w:numId="10">
    <w:abstractNumId w:val="17"/>
  </w:num>
  <w:num w:numId="11">
    <w:abstractNumId w:val="0"/>
  </w:num>
  <w:num w:numId="12">
    <w:abstractNumId w:val="13"/>
  </w:num>
  <w:num w:numId="13">
    <w:abstractNumId w:val="32"/>
  </w:num>
  <w:num w:numId="14">
    <w:abstractNumId w:val="26"/>
  </w:num>
  <w:num w:numId="15">
    <w:abstractNumId w:val="3"/>
  </w:num>
  <w:num w:numId="16">
    <w:abstractNumId w:val="28"/>
  </w:num>
  <w:num w:numId="17">
    <w:abstractNumId w:val="14"/>
  </w:num>
  <w:num w:numId="18">
    <w:abstractNumId w:val="15"/>
  </w:num>
  <w:num w:numId="19">
    <w:abstractNumId w:val="2"/>
  </w:num>
  <w:num w:numId="20">
    <w:abstractNumId w:val="21"/>
  </w:num>
  <w:num w:numId="21">
    <w:abstractNumId w:val="31"/>
  </w:num>
  <w:num w:numId="22">
    <w:abstractNumId w:val="33"/>
  </w:num>
  <w:num w:numId="23">
    <w:abstractNumId w:val="29"/>
  </w:num>
  <w:num w:numId="24">
    <w:abstractNumId w:val="9"/>
  </w:num>
  <w:num w:numId="25">
    <w:abstractNumId w:val="20"/>
  </w:num>
  <w:num w:numId="26">
    <w:abstractNumId w:val="36"/>
  </w:num>
  <w:num w:numId="27">
    <w:abstractNumId w:val="18"/>
  </w:num>
  <w:num w:numId="28">
    <w:abstractNumId w:val="5"/>
  </w:num>
  <w:num w:numId="29">
    <w:abstractNumId w:val="35"/>
  </w:num>
  <w:num w:numId="30">
    <w:abstractNumId w:val="19"/>
  </w:num>
  <w:num w:numId="31">
    <w:abstractNumId w:val="23"/>
  </w:num>
  <w:num w:numId="32">
    <w:abstractNumId w:val="4"/>
  </w:num>
  <w:num w:numId="33">
    <w:abstractNumId w:val="12"/>
  </w:num>
  <w:num w:numId="34">
    <w:abstractNumId w:val="25"/>
  </w:num>
  <w:num w:numId="35">
    <w:abstractNumId w:val="11"/>
  </w:num>
  <w:num w:numId="36">
    <w:abstractNumId w:val="30"/>
  </w:num>
  <w:num w:numId="37">
    <w:abstractNumId w:val="37"/>
  </w:num>
  <w:num w:numId="38">
    <w:abstractNumId w:val="38"/>
  </w:num>
  <w:num w:numId="39">
    <w:abstractNumId w:val="2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5C4C"/>
    <w:rsid w:val="00765C4C"/>
    <w:rsid w:val="00AE51DE"/>
    <w:rsid w:val="00B66AA5"/>
    <w:rsid w:val="00F960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HTML Preformatted"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5C4C"/>
  </w:style>
  <w:style w:type="paragraph" w:styleId="1">
    <w:name w:val="heading 1"/>
    <w:basedOn w:val="a"/>
    <w:next w:val="a"/>
    <w:link w:val="10"/>
    <w:qFormat/>
    <w:rsid w:val="00B66AA5"/>
    <w:pPr>
      <w:keepNext/>
      <w:spacing w:after="0" w:line="240" w:lineRule="auto"/>
      <w:jc w:val="center"/>
      <w:outlineLvl w:val="0"/>
    </w:pPr>
    <w:rPr>
      <w:rFonts w:ascii="PANDA Times UZ Lat" w:eastAsia="Times New Roman" w:hAnsi="PANDA Times UZ Lat" w:cs="PANDA Times UZ Lat"/>
      <w:b/>
      <w:bCs/>
      <w:sz w:val="44"/>
      <w:szCs w:val="44"/>
      <w:lang w:eastAsia="ru-RU"/>
    </w:rPr>
  </w:style>
  <w:style w:type="paragraph" w:styleId="2">
    <w:name w:val="heading 2"/>
    <w:basedOn w:val="a"/>
    <w:next w:val="a"/>
    <w:link w:val="20"/>
    <w:qFormat/>
    <w:rsid w:val="00B66AA5"/>
    <w:pPr>
      <w:keepNext/>
      <w:spacing w:after="0" w:line="240" w:lineRule="auto"/>
      <w:ind w:firstLine="545"/>
      <w:jc w:val="both"/>
      <w:outlineLvl w:val="1"/>
    </w:pPr>
    <w:rPr>
      <w:rFonts w:ascii="PANDA Times UZ Lat" w:eastAsia="Times New Roman" w:hAnsi="PANDA Times UZ Lat" w:cs="PANDA Times UZ Lat"/>
      <w:b/>
      <w:bCs/>
      <w:sz w:val="28"/>
      <w:szCs w:val="28"/>
      <w:lang w:eastAsia="ru-RU"/>
    </w:rPr>
  </w:style>
  <w:style w:type="paragraph" w:styleId="3">
    <w:name w:val="heading 3"/>
    <w:basedOn w:val="a"/>
    <w:next w:val="a"/>
    <w:link w:val="30"/>
    <w:qFormat/>
    <w:rsid w:val="00B66AA5"/>
    <w:pPr>
      <w:keepNext/>
      <w:spacing w:after="0" w:line="240" w:lineRule="auto"/>
      <w:jc w:val="both"/>
      <w:outlineLvl w:val="2"/>
    </w:pPr>
    <w:rPr>
      <w:rFonts w:ascii="PANDA Times UZ Lat" w:eastAsia="Times New Roman" w:hAnsi="PANDA Times UZ Lat" w:cs="PANDA Times UZ Lat"/>
      <w:b/>
      <w:bCs/>
      <w:sz w:val="28"/>
      <w:szCs w:val="28"/>
      <w:lang w:eastAsia="ru-RU"/>
    </w:rPr>
  </w:style>
  <w:style w:type="paragraph" w:styleId="4">
    <w:name w:val="heading 4"/>
    <w:basedOn w:val="a"/>
    <w:next w:val="a"/>
    <w:link w:val="40"/>
    <w:uiPriority w:val="99"/>
    <w:qFormat/>
    <w:rsid w:val="00B66AA5"/>
    <w:pPr>
      <w:keepNext/>
      <w:spacing w:after="0" w:line="240" w:lineRule="auto"/>
      <w:jc w:val="center"/>
      <w:outlineLvl w:val="3"/>
    </w:pPr>
    <w:rPr>
      <w:rFonts w:ascii="PANDA Times UZ Lat" w:eastAsia="Times New Roman" w:hAnsi="PANDA Times UZ Lat" w:cs="PANDA Times UZ Lat"/>
      <w:b/>
      <w:bCs/>
      <w:sz w:val="28"/>
      <w:szCs w:val="28"/>
      <w:lang w:eastAsia="ru-RU"/>
    </w:rPr>
  </w:style>
  <w:style w:type="paragraph" w:styleId="5">
    <w:name w:val="heading 5"/>
    <w:basedOn w:val="a"/>
    <w:next w:val="a"/>
    <w:link w:val="50"/>
    <w:qFormat/>
    <w:rsid w:val="00B66AA5"/>
    <w:pPr>
      <w:keepNext/>
      <w:spacing w:after="0" w:line="240" w:lineRule="auto"/>
      <w:ind w:firstLine="545"/>
      <w:jc w:val="center"/>
      <w:outlineLvl w:val="4"/>
    </w:pPr>
    <w:rPr>
      <w:rFonts w:ascii="BalticaUzbek" w:eastAsia="Times New Roman" w:hAnsi="BalticaUzbek" w:cs="BalticaUzbek"/>
      <w:b/>
      <w:bCs/>
      <w:sz w:val="28"/>
      <w:szCs w:val="28"/>
      <w:lang w:eastAsia="ru-RU"/>
    </w:rPr>
  </w:style>
  <w:style w:type="paragraph" w:styleId="6">
    <w:name w:val="heading 6"/>
    <w:basedOn w:val="a"/>
    <w:next w:val="a"/>
    <w:link w:val="60"/>
    <w:qFormat/>
    <w:rsid w:val="00B66AA5"/>
    <w:pPr>
      <w:spacing w:before="240" w:after="60" w:line="240" w:lineRule="auto"/>
      <w:outlineLvl w:val="5"/>
    </w:pPr>
    <w:rPr>
      <w:rFonts w:ascii="Times New Roman" w:eastAsia="Times New Roman" w:hAnsi="Times New Roman" w:cs="Times New Roman"/>
      <w:b/>
      <w:bCs/>
      <w:sz w:val="28"/>
      <w:szCs w:val="20"/>
      <w:lang w:eastAsia="ru-RU"/>
    </w:rPr>
  </w:style>
  <w:style w:type="paragraph" w:styleId="7">
    <w:name w:val="heading 7"/>
    <w:basedOn w:val="a"/>
    <w:next w:val="a"/>
    <w:link w:val="70"/>
    <w:qFormat/>
    <w:rsid w:val="00B66AA5"/>
    <w:pPr>
      <w:spacing w:before="240" w:after="60" w:line="240" w:lineRule="auto"/>
      <w:outlineLvl w:val="6"/>
    </w:pPr>
    <w:rPr>
      <w:rFonts w:ascii="PANDA Times UZ Lat" w:eastAsia="Times New Roman" w:hAnsi="PANDA Times UZ Lat" w:cs="PANDA Times UZ Lat"/>
      <w:sz w:val="24"/>
      <w:szCs w:val="24"/>
      <w:lang w:eastAsia="ru-RU"/>
    </w:rPr>
  </w:style>
  <w:style w:type="paragraph" w:styleId="9">
    <w:name w:val="heading 9"/>
    <w:basedOn w:val="a"/>
    <w:next w:val="a"/>
    <w:link w:val="90"/>
    <w:qFormat/>
    <w:rsid w:val="00B66AA5"/>
    <w:pPr>
      <w:spacing w:before="240" w:after="60" w:line="240" w:lineRule="auto"/>
      <w:outlineLvl w:val="8"/>
    </w:pPr>
    <w:rPr>
      <w:rFonts w:ascii="Arial" w:eastAsia="Times New Roman" w:hAnsi="Arial" w:cs="Arial"/>
      <w:lang w:val="uz-Cyrl-UZ"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66AA5"/>
    <w:rPr>
      <w:rFonts w:ascii="PANDA Times UZ Lat" w:eastAsia="Times New Roman" w:hAnsi="PANDA Times UZ Lat" w:cs="PANDA Times UZ Lat"/>
      <w:b/>
      <w:bCs/>
      <w:sz w:val="44"/>
      <w:szCs w:val="44"/>
      <w:lang w:eastAsia="ru-RU"/>
    </w:rPr>
  </w:style>
  <w:style w:type="character" w:customStyle="1" w:styleId="20">
    <w:name w:val="Заголовок 2 Знак"/>
    <w:basedOn w:val="a0"/>
    <w:link w:val="2"/>
    <w:rsid w:val="00B66AA5"/>
    <w:rPr>
      <w:rFonts w:ascii="PANDA Times UZ Lat" w:eastAsia="Times New Roman" w:hAnsi="PANDA Times UZ Lat" w:cs="PANDA Times UZ Lat"/>
      <w:b/>
      <w:bCs/>
      <w:sz w:val="28"/>
      <w:szCs w:val="28"/>
      <w:lang w:eastAsia="ru-RU"/>
    </w:rPr>
  </w:style>
  <w:style w:type="character" w:customStyle="1" w:styleId="30">
    <w:name w:val="Заголовок 3 Знак"/>
    <w:basedOn w:val="a0"/>
    <w:link w:val="3"/>
    <w:rsid w:val="00B66AA5"/>
    <w:rPr>
      <w:rFonts w:ascii="PANDA Times UZ Lat" w:eastAsia="Times New Roman" w:hAnsi="PANDA Times UZ Lat" w:cs="PANDA Times UZ Lat"/>
      <w:b/>
      <w:bCs/>
      <w:sz w:val="28"/>
      <w:szCs w:val="28"/>
      <w:lang w:eastAsia="ru-RU"/>
    </w:rPr>
  </w:style>
  <w:style w:type="character" w:customStyle="1" w:styleId="40">
    <w:name w:val="Заголовок 4 Знак"/>
    <w:basedOn w:val="a0"/>
    <w:link w:val="4"/>
    <w:uiPriority w:val="99"/>
    <w:rsid w:val="00B66AA5"/>
    <w:rPr>
      <w:rFonts w:ascii="PANDA Times UZ Lat" w:eastAsia="Times New Roman" w:hAnsi="PANDA Times UZ Lat" w:cs="PANDA Times UZ Lat"/>
      <w:b/>
      <w:bCs/>
      <w:sz w:val="28"/>
      <w:szCs w:val="28"/>
      <w:lang w:eastAsia="ru-RU"/>
    </w:rPr>
  </w:style>
  <w:style w:type="character" w:customStyle="1" w:styleId="50">
    <w:name w:val="Заголовок 5 Знак"/>
    <w:basedOn w:val="a0"/>
    <w:link w:val="5"/>
    <w:rsid w:val="00B66AA5"/>
    <w:rPr>
      <w:rFonts w:ascii="BalticaUzbek" w:eastAsia="Times New Roman" w:hAnsi="BalticaUzbek" w:cs="BalticaUzbek"/>
      <w:b/>
      <w:bCs/>
      <w:sz w:val="28"/>
      <w:szCs w:val="28"/>
      <w:lang w:eastAsia="ru-RU"/>
    </w:rPr>
  </w:style>
  <w:style w:type="character" w:customStyle="1" w:styleId="60">
    <w:name w:val="Заголовок 6 Знак"/>
    <w:basedOn w:val="a0"/>
    <w:link w:val="6"/>
    <w:rsid w:val="00B66AA5"/>
    <w:rPr>
      <w:rFonts w:ascii="Times New Roman" w:eastAsia="Times New Roman" w:hAnsi="Times New Roman" w:cs="Times New Roman"/>
      <w:b/>
      <w:bCs/>
      <w:sz w:val="28"/>
      <w:szCs w:val="20"/>
      <w:lang w:eastAsia="ru-RU"/>
    </w:rPr>
  </w:style>
  <w:style w:type="character" w:customStyle="1" w:styleId="70">
    <w:name w:val="Заголовок 7 Знак"/>
    <w:basedOn w:val="a0"/>
    <w:link w:val="7"/>
    <w:rsid w:val="00B66AA5"/>
    <w:rPr>
      <w:rFonts w:ascii="PANDA Times UZ Lat" w:eastAsia="Times New Roman" w:hAnsi="PANDA Times UZ Lat" w:cs="PANDA Times UZ Lat"/>
      <w:sz w:val="24"/>
      <w:szCs w:val="24"/>
      <w:lang w:eastAsia="ru-RU"/>
    </w:rPr>
  </w:style>
  <w:style w:type="character" w:customStyle="1" w:styleId="90">
    <w:name w:val="Заголовок 9 Знак"/>
    <w:basedOn w:val="a0"/>
    <w:link w:val="9"/>
    <w:rsid w:val="00B66AA5"/>
    <w:rPr>
      <w:rFonts w:ascii="Arial" w:eastAsia="Times New Roman" w:hAnsi="Arial" w:cs="Arial"/>
      <w:lang w:val="uz-Cyrl-UZ" w:eastAsia="ru-RU"/>
    </w:rPr>
  </w:style>
  <w:style w:type="paragraph" w:styleId="a3">
    <w:name w:val="Title"/>
    <w:basedOn w:val="a"/>
    <w:link w:val="a4"/>
    <w:qFormat/>
    <w:rsid w:val="00B66AA5"/>
    <w:pPr>
      <w:spacing w:after="0" w:line="240" w:lineRule="auto"/>
      <w:jc w:val="center"/>
    </w:pPr>
    <w:rPr>
      <w:rFonts w:ascii="PANDA Times UZ Lat" w:eastAsia="Times New Roman" w:hAnsi="PANDA Times UZ Lat" w:cs="PANDA Times UZ Lat"/>
      <w:b/>
      <w:bCs/>
      <w:sz w:val="28"/>
      <w:szCs w:val="28"/>
      <w:lang w:eastAsia="ru-RU"/>
    </w:rPr>
  </w:style>
  <w:style w:type="character" w:customStyle="1" w:styleId="a4">
    <w:name w:val="Название Знак"/>
    <w:basedOn w:val="a0"/>
    <w:link w:val="a3"/>
    <w:rsid w:val="00B66AA5"/>
    <w:rPr>
      <w:rFonts w:ascii="PANDA Times UZ Lat" w:eastAsia="Times New Roman" w:hAnsi="PANDA Times UZ Lat" w:cs="PANDA Times UZ Lat"/>
      <w:b/>
      <w:bCs/>
      <w:sz w:val="28"/>
      <w:szCs w:val="28"/>
      <w:lang w:eastAsia="ru-RU"/>
    </w:rPr>
  </w:style>
  <w:style w:type="paragraph" w:styleId="21">
    <w:name w:val="Body Text 2"/>
    <w:basedOn w:val="a"/>
    <w:link w:val="22"/>
    <w:rsid w:val="00B66AA5"/>
    <w:pPr>
      <w:spacing w:after="0" w:line="240" w:lineRule="auto"/>
      <w:ind w:firstLine="720"/>
      <w:jc w:val="both"/>
    </w:pPr>
    <w:rPr>
      <w:rFonts w:ascii="PANDA Times UZ Lat" w:eastAsia="Times New Roman" w:hAnsi="PANDA Times UZ Lat" w:cs="PANDA Times UZ Lat"/>
      <w:sz w:val="28"/>
      <w:szCs w:val="28"/>
      <w:lang w:eastAsia="ru-RU"/>
    </w:rPr>
  </w:style>
  <w:style w:type="character" w:customStyle="1" w:styleId="22">
    <w:name w:val="Основной текст 2 Знак"/>
    <w:basedOn w:val="a0"/>
    <w:link w:val="21"/>
    <w:rsid w:val="00B66AA5"/>
    <w:rPr>
      <w:rFonts w:ascii="PANDA Times UZ Lat" w:eastAsia="Times New Roman" w:hAnsi="PANDA Times UZ Lat" w:cs="PANDA Times UZ Lat"/>
      <w:sz w:val="28"/>
      <w:szCs w:val="28"/>
      <w:lang w:eastAsia="ru-RU"/>
    </w:rPr>
  </w:style>
  <w:style w:type="paragraph" w:styleId="23">
    <w:name w:val="Body Text Indent 2"/>
    <w:basedOn w:val="a"/>
    <w:link w:val="24"/>
    <w:rsid w:val="00B66AA5"/>
    <w:pPr>
      <w:spacing w:after="0" w:line="240" w:lineRule="auto"/>
      <w:ind w:firstLine="545"/>
      <w:jc w:val="both"/>
    </w:pPr>
    <w:rPr>
      <w:rFonts w:ascii="PANDA Times UZ Lat" w:eastAsia="Times New Roman" w:hAnsi="PANDA Times UZ Lat" w:cs="PANDA Times UZ Lat"/>
      <w:sz w:val="28"/>
      <w:szCs w:val="28"/>
      <w:lang w:eastAsia="ru-RU"/>
    </w:rPr>
  </w:style>
  <w:style w:type="character" w:customStyle="1" w:styleId="24">
    <w:name w:val="Основной текст с отступом 2 Знак"/>
    <w:basedOn w:val="a0"/>
    <w:link w:val="23"/>
    <w:rsid w:val="00B66AA5"/>
    <w:rPr>
      <w:rFonts w:ascii="PANDA Times UZ Lat" w:eastAsia="Times New Roman" w:hAnsi="PANDA Times UZ Lat" w:cs="PANDA Times UZ Lat"/>
      <w:sz w:val="28"/>
      <w:szCs w:val="28"/>
      <w:lang w:eastAsia="ru-RU"/>
    </w:rPr>
  </w:style>
  <w:style w:type="paragraph" w:styleId="31">
    <w:name w:val="Body Text Indent 3"/>
    <w:basedOn w:val="a"/>
    <w:link w:val="32"/>
    <w:rsid w:val="00B66AA5"/>
    <w:pPr>
      <w:spacing w:after="0" w:line="240" w:lineRule="auto"/>
      <w:ind w:firstLine="545"/>
      <w:jc w:val="both"/>
    </w:pPr>
    <w:rPr>
      <w:rFonts w:ascii="PANDA Times UZ Lat" w:eastAsia="Times New Roman" w:hAnsi="PANDA Times UZ Lat" w:cs="PANDA Times UZ Lat"/>
      <w:b/>
      <w:bCs/>
      <w:sz w:val="28"/>
      <w:szCs w:val="28"/>
      <w:lang w:eastAsia="ru-RU"/>
    </w:rPr>
  </w:style>
  <w:style w:type="character" w:customStyle="1" w:styleId="32">
    <w:name w:val="Основной текст с отступом 3 Знак"/>
    <w:basedOn w:val="a0"/>
    <w:link w:val="31"/>
    <w:rsid w:val="00B66AA5"/>
    <w:rPr>
      <w:rFonts w:ascii="PANDA Times UZ Lat" w:eastAsia="Times New Roman" w:hAnsi="PANDA Times UZ Lat" w:cs="PANDA Times UZ Lat"/>
      <w:b/>
      <w:bCs/>
      <w:sz w:val="28"/>
      <w:szCs w:val="28"/>
      <w:lang w:eastAsia="ru-RU"/>
    </w:rPr>
  </w:style>
  <w:style w:type="paragraph" w:styleId="a5">
    <w:name w:val="footer"/>
    <w:basedOn w:val="a"/>
    <w:link w:val="a6"/>
    <w:uiPriority w:val="99"/>
    <w:rsid w:val="00B66AA5"/>
    <w:pPr>
      <w:tabs>
        <w:tab w:val="center" w:pos="4677"/>
        <w:tab w:val="right" w:pos="9355"/>
      </w:tabs>
      <w:spacing w:after="0" w:line="240" w:lineRule="auto"/>
    </w:pPr>
    <w:rPr>
      <w:rFonts w:ascii="PANDA Times UZ Lat" w:eastAsia="Times New Roman" w:hAnsi="PANDA Times UZ Lat" w:cs="PANDA Times UZ Lat"/>
      <w:sz w:val="28"/>
      <w:szCs w:val="28"/>
      <w:lang w:eastAsia="ru-RU"/>
    </w:rPr>
  </w:style>
  <w:style w:type="character" w:customStyle="1" w:styleId="a6">
    <w:name w:val="Нижний колонтитул Знак"/>
    <w:basedOn w:val="a0"/>
    <w:link w:val="a5"/>
    <w:uiPriority w:val="99"/>
    <w:rsid w:val="00B66AA5"/>
    <w:rPr>
      <w:rFonts w:ascii="PANDA Times UZ Lat" w:eastAsia="Times New Roman" w:hAnsi="PANDA Times UZ Lat" w:cs="PANDA Times UZ Lat"/>
      <w:sz w:val="28"/>
      <w:szCs w:val="28"/>
      <w:lang w:eastAsia="ru-RU"/>
    </w:rPr>
  </w:style>
  <w:style w:type="character" w:styleId="a7">
    <w:name w:val="page number"/>
    <w:basedOn w:val="a0"/>
    <w:rsid w:val="00B66AA5"/>
    <w:rPr>
      <w:rFonts w:cs="Times New Roman"/>
    </w:rPr>
  </w:style>
  <w:style w:type="paragraph" w:styleId="a8">
    <w:name w:val="caption"/>
    <w:basedOn w:val="a"/>
    <w:next w:val="a"/>
    <w:uiPriority w:val="99"/>
    <w:qFormat/>
    <w:rsid w:val="00B66AA5"/>
    <w:pPr>
      <w:spacing w:before="120" w:after="120" w:line="240" w:lineRule="auto"/>
    </w:pPr>
    <w:rPr>
      <w:rFonts w:ascii="PANDA Times UZ Lat" w:eastAsia="Times New Roman" w:hAnsi="PANDA Times UZ Lat" w:cs="PANDA Times UZ Lat"/>
      <w:b/>
      <w:bCs/>
      <w:sz w:val="20"/>
      <w:szCs w:val="20"/>
      <w:lang w:eastAsia="ru-RU"/>
    </w:rPr>
  </w:style>
  <w:style w:type="paragraph" w:styleId="a9">
    <w:name w:val="Body Text"/>
    <w:basedOn w:val="a"/>
    <w:link w:val="aa"/>
    <w:uiPriority w:val="99"/>
    <w:rsid w:val="00B66AA5"/>
    <w:pPr>
      <w:spacing w:after="0" w:line="240" w:lineRule="auto"/>
      <w:jc w:val="both"/>
    </w:pPr>
    <w:rPr>
      <w:rFonts w:ascii="BalticaUzbek" w:eastAsia="Times New Roman" w:hAnsi="BalticaUzbek" w:cs="BalticaUzbek"/>
      <w:sz w:val="28"/>
      <w:szCs w:val="28"/>
      <w:lang w:eastAsia="ru-RU"/>
    </w:rPr>
  </w:style>
  <w:style w:type="character" w:customStyle="1" w:styleId="aa">
    <w:name w:val="Основной текст Знак"/>
    <w:basedOn w:val="a0"/>
    <w:link w:val="a9"/>
    <w:uiPriority w:val="99"/>
    <w:rsid w:val="00B66AA5"/>
    <w:rPr>
      <w:rFonts w:ascii="BalticaUzbek" w:eastAsia="Times New Roman" w:hAnsi="BalticaUzbek" w:cs="BalticaUzbek"/>
      <w:sz w:val="28"/>
      <w:szCs w:val="28"/>
      <w:lang w:eastAsia="ru-RU"/>
    </w:rPr>
  </w:style>
  <w:style w:type="paragraph" w:styleId="ab">
    <w:name w:val="header"/>
    <w:basedOn w:val="a"/>
    <w:link w:val="ac"/>
    <w:uiPriority w:val="99"/>
    <w:rsid w:val="00B66AA5"/>
    <w:pPr>
      <w:tabs>
        <w:tab w:val="center" w:pos="4677"/>
        <w:tab w:val="right" w:pos="9355"/>
      </w:tabs>
      <w:spacing w:after="0" w:line="240" w:lineRule="auto"/>
    </w:pPr>
    <w:rPr>
      <w:rFonts w:ascii="PANDA Times UZ Lat" w:eastAsia="Times New Roman" w:hAnsi="PANDA Times UZ Lat" w:cs="PANDA Times UZ Lat"/>
      <w:sz w:val="28"/>
      <w:szCs w:val="28"/>
      <w:lang w:eastAsia="ru-RU"/>
    </w:rPr>
  </w:style>
  <w:style w:type="character" w:customStyle="1" w:styleId="ac">
    <w:name w:val="Верхний колонтитул Знак"/>
    <w:basedOn w:val="a0"/>
    <w:link w:val="ab"/>
    <w:uiPriority w:val="99"/>
    <w:rsid w:val="00B66AA5"/>
    <w:rPr>
      <w:rFonts w:ascii="PANDA Times UZ Lat" w:eastAsia="Times New Roman" w:hAnsi="PANDA Times UZ Lat" w:cs="PANDA Times UZ Lat"/>
      <w:sz w:val="28"/>
      <w:szCs w:val="28"/>
      <w:lang w:eastAsia="ru-RU"/>
    </w:rPr>
  </w:style>
  <w:style w:type="table" w:styleId="ad">
    <w:name w:val="Table Grid"/>
    <w:basedOn w:val="a1"/>
    <w:uiPriority w:val="59"/>
    <w:rsid w:val="00B66AA5"/>
    <w:pPr>
      <w:spacing w:after="0" w:line="240" w:lineRule="auto"/>
    </w:pPr>
    <w:rPr>
      <w:rFonts w:ascii="PANDA Times UZ Lat" w:eastAsia="Times New Roman" w:hAnsi="PANDA Times UZ Lat" w:cs="PANDA Times UZ Lat"/>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Hyperlink"/>
    <w:basedOn w:val="a0"/>
    <w:rsid w:val="00B66AA5"/>
    <w:rPr>
      <w:rFonts w:cs="Times New Roman"/>
      <w:color w:val="0000FF"/>
      <w:u w:val="single"/>
    </w:rPr>
  </w:style>
  <w:style w:type="character" w:styleId="af">
    <w:name w:val="Strong"/>
    <w:basedOn w:val="a0"/>
    <w:uiPriority w:val="22"/>
    <w:qFormat/>
    <w:rsid w:val="00B66AA5"/>
    <w:rPr>
      <w:rFonts w:cs="Times New Roman"/>
      <w:b/>
    </w:rPr>
  </w:style>
  <w:style w:type="paragraph" w:styleId="33">
    <w:name w:val="Body Text 3"/>
    <w:basedOn w:val="a"/>
    <w:link w:val="34"/>
    <w:rsid w:val="00B66AA5"/>
    <w:pPr>
      <w:spacing w:after="120" w:line="240" w:lineRule="auto"/>
    </w:pPr>
    <w:rPr>
      <w:rFonts w:ascii="PANDA Times UZ Lat" w:eastAsia="Times New Roman" w:hAnsi="PANDA Times UZ Lat" w:cs="PANDA Times UZ Lat"/>
      <w:sz w:val="16"/>
      <w:szCs w:val="16"/>
      <w:lang w:eastAsia="ru-RU"/>
    </w:rPr>
  </w:style>
  <w:style w:type="character" w:customStyle="1" w:styleId="34">
    <w:name w:val="Основной текст 3 Знак"/>
    <w:basedOn w:val="a0"/>
    <w:link w:val="33"/>
    <w:rsid w:val="00B66AA5"/>
    <w:rPr>
      <w:rFonts w:ascii="PANDA Times UZ Lat" w:eastAsia="Times New Roman" w:hAnsi="PANDA Times UZ Lat" w:cs="PANDA Times UZ Lat"/>
      <w:sz w:val="16"/>
      <w:szCs w:val="16"/>
      <w:lang w:eastAsia="ru-RU"/>
    </w:rPr>
  </w:style>
  <w:style w:type="paragraph" w:styleId="af0">
    <w:name w:val="Body Text Indent"/>
    <w:basedOn w:val="a"/>
    <w:link w:val="af1"/>
    <w:rsid w:val="00B66AA5"/>
    <w:pPr>
      <w:spacing w:after="120" w:line="240" w:lineRule="auto"/>
      <w:ind w:left="283"/>
    </w:pPr>
    <w:rPr>
      <w:rFonts w:ascii="Times New Roman" w:eastAsia="Times New Roman" w:hAnsi="Times New Roman" w:cs="Times New Roman"/>
      <w:sz w:val="24"/>
      <w:szCs w:val="24"/>
      <w:lang w:eastAsia="ru-RU"/>
    </w:rPr>
  </w:style>
  <w:style w:type="character" w:customStyle="1" w:styleId="af1">
    <w:name w:val="Основной текст с отступом Знак"/>
    <w:basedOn w:val="a0"/>
    <w:link w:val="af0"/>
    <w:rsid w:val="00B66AA5"/>
    <w:rPr>
      <w:rFonts w:ascii="Times New Roman" w:eastAsia="Times New Roman" w:hAnsi="Times New Roman" w:cs="Times New Roman"/>
      <w:sz w:val="24"/>
      <w:szCs w:val="24"/>
      <w:lang w:eastAsia="ru-RU"/>
    </w:rPr>
  </w:style>
  <w:style w:type="character" w:customStyle="1" w:styleId="FontStyle42">
    <w:name w:val="Font Style42"/>
    <w:uiPriority w:val="99"/>
    <w:rsid w:val="00B66AA5"/>
    <w:rPr>
      <w:rFonts w:ascii="Times New Roman" w:hAnsi="Times New Roman"/>
      <w:sz w:val="26"/>
    </w:rPr>
  </w:style>
  <w:style w:type="paragraph" w:customStyle="1" w:styleId="Style4">
    <w:name w:val="Style4"/>
    <w:basedOn w:val="a"/>
    <w:rsid w:val="00B66AA5"/>
    <w:pPr>
      <w:widowControl w:val="0"/>
      <w:autoSpaceDE w:val="0"/>
      <w:autoSpaceDN w:val="0"/>
      <w:adjustRightInd w:val="0"/>
      <w:spacing w:after="0" w:line="322" w:lineRule="exact"/>
      <w:jc w:val="center"/>
    </w:pPr>
    <w:rPr>
      <w:rFonts w:ascii="Times New Roman" w:eastAsia="Times New Roman" w:hAnsi="Times New Roman" w:cs="Times New Roman"/>
      <w:sz w:val="24"/>
      <w:szCs w:val="24"/>
      <w:lang w:eastAsia="ru-RU"/>
    </w:rPr>
  </w:style>
  <w:style w:type="paragraph" w:customStyle="1" w:styleId="Style14">
    <w:name w:val="Style14"/>
    <w:basedOn w:val="a"/>
    <w:uiPriority w:val="99"/>
    <w:rsid w:val="00B66AA5"/>
    <w:pPr>
      <w:widowControl w:val="0"/>
      <w:autoSpaceDE w:val="0"/>
      <w:autoSpaceDN w:val="0"/>
      <w:adjustRightInd w:val="0"/>
      <w:spacing w:after="0" w:line="322" w:lineRule="exact"/>
      <w:ind w:firstLine="725"/>
      <w:jc w:val="both"/>
    </w:pPr>
    <w:rPr>
      <w:rFonts w:ascii="Times New Roman" w:eastAsia="Times New Roman" w:hAnsi="Times New Roman" w:cs="Times New Roman"/>
      <w:sz w:val="24"/>
      <w:szCs w:val="24"/>
      <w:lang w:eastAsia="ru-RU"/>
    </w:rPr>
  </w:style>
  <w:style w:type="paragraph" w:customStyle="1" w:styleId="Style16">
    <w:name w:val="Style16"/>
    <w:basedOn w:val="a"/>
    <w:uiPriority w:val="99"/>
    <w:rsid w:val="00B66AA5"/>
    <w:pPr>
      <w:widowControl w:val="0"/>
      <w:autoSpaceDE w:val="0"/>
      <w:autoSpaceDN w:val="0"/>
      <w:adjustRightInd w:val="0"/>
      <w:spacing w:after="0" w:line="322" w:lineRule="exact"/>
      <w:ind w:hanging="1848"/>
    </w:pPr>
    <w:rPr>
      <w:rFonts w:ascii="Times New Roman" w:eastAsia="Times New Roman" w:hAnsi="Times New Roman" w:cs="Times New Roman"/>
      <w:sz w:val="24"/>
      <w:szCs w:val="24"/>
      <w:lang w:eastAsia="ru-RU"/>
    </w:rPr>
  </w:style>
  <w:style w:type="character" w:customStyle="1" w:styleId="FontStyle43">
    <w:name w:val="Font Style43"/>
    <w:uiPriority w:val="99"/>
    <w:rsid w:val="00B66AA5"/>
    <w:rPr>
      <w:rFonts w:ascii="Times New Roman" w:hAnsi="Times New Roman"/>
      <w:b/>
      <w:sz w:val="26"/>
    </w:rPr>
  </w:style>
  <w:style w:type="paragraph" w:styleId="af2">
    <w:name w:val="Balloon Text"/>
    <w:basedOn w:val="a"/>
    <w:link w:val="af3"/>
    <w:uiPriority w:val="99"/>
    <w:rsid w:val="00B66AA5"/>
    <w:pPr>
      <w:spacing w:after="0" w:line="240" w:lineRule="auto"/>
    </w:pPr>
    <w:rPr>
      <w:rFonts w:ascii="Tahoma" w:eastAsia="Times New Roman" w:hAnsi="Tahoma" w:cs="Times New Roman"/>
      <w:sz w:val="16"/>
      <w:szCs w:val="16"/>
      <w:lang w:eastAsia="ru-RU"/>
    </w:rPr>
  </w:style>
  <w:style w:type="character" w:customStyle="1" w:styleId="af3">
    <w:name w:val="Текст выноски Знак"/>
    <w:basedOn w:val="a0"/>
    <w:link w:val="af2"/>
    <w:uiPriority w:val="99"/>
    <w:rsid w:val="00B66AA5"/>
    <w:rPr>
      <w:rFonts w:ascii="Tahoma" w:eastAsia="Times New Roman" w:hAnsi="Tahoma" w:cs="Times New Roman"/>
      <w:sz w:val="16"/>
      <w:szCs w:val="16"/>
      <w:lang w:eastAsia="ru-RU"/>
    </w:rPr>
  </w:style>
  <w:style w:type="paragraph" w:styleId="af4">
    <w:name w:val="List Paragraph"/>
    <w:basedOn w:val="a"/>
    <w:link w:val="af5"/>
    <w:uiPriority w:val="34"/>
    <w:qFormat/>
    <w:rsid w:val="00B66AA5"/>
    <w:pPr>
      <w:spacing w:after="0" w:line="240" w:lineRule="auto"/>
      <w:ind w:left="720"/>
    </w:pPr>
    <w:rPr>
      <w:rFonts w:ascii="Times New Roman" w:eastAsia="Times New Roman" w:hAnsi="Times New Roman" w:cs="Times New Roman"/>
      <w:sz w:val="24"/>
      <w:szCs w:val="24"/>
      <w:lang w:eastAsia="ru-RU"/>
    </w:rPr>
  </w:style>
  <w:style w:type="character" w:customStyle="1" w:styleId="af5">
    <w:name w:val="Абзац списка Знак"/>
    <w:link w:val="af4"/>
    <w:uiPriority w:val="34"/>
    <w:locked/>
    <w:rsid w:val="00B66AA5"/>
    <w:rPr>
      <w:rFonts w:ascii="Times New Roman" w:eastAsia="Times New Roman" w:hAnsi="Times New Roman" w:cs="Times New Roman"/>
      <w:sz w:val="24"/>
      <w:szCs w:val="24"/>
      <w:lang w:eastAsia="ru-RU"/>
    </w:rPr>
  </w:style>
  <w:style w:type="paragraph" w:styleId="af6">
    <w:name w:val="footnote text"/>
    <w:aliases w:val="Знак Знак,Знак Знак Знак Знак Знак Знак,Знак Знак Знак Знак,Fußnote,список,список1,Знак Знак Знак Знак Знак Знак1,Знак Знак Знак Знак Знак Знак2,Знак Знак1,Текст сноски Знак Знак Знак Знак,ft,single space,FOOTNOTES,fn,-++ Знак,-++,single sp"/>
    <w:basedOn w:val="a"/>
    <w:link w:val="af7"/>
    <w:uiPriority w:val="99"/>
    <w:rsid w:val="00B66AA5"/>
    <w:pPr>
      <w:spacing w:after="0" w:line="240" w:lineRule="auto"/>
    </w:pPr>
    <w:rPr>
      <w:rFonts w:ascii="Times New Roman" w:eastAsia="Times New Roman" w:hAnsi="Times New Roman" w:cs="Times New Roman"/>
      <w:sz w:val="20"/>
      <w:szCs w:val="20"/>
      <w:lang w:eastAsia="ru-RU"/>
    </w:rPr>
  </w:style>
  <w:style w:type="character" w:customStyle="1" w:styleId="af7">
    <w:name w:val="Текст сноски Знак"/>
    <w:aliases w:val="Знак Знак Знак,Знак Знак Знак Знак Знак Знак Знак,Знак Знак Знак Знак Знак,Fußnote Знак,список Знак,список1 Знак,Знак Знак Знак Знак Знак Знак1 Знак,Знак Знак Знак Знак Знак Знак2 Знак,Знак Знак1 Знак,ft Знак,single space Знак,fn Знак"/>
    <w:basedOn w:val="a0"/>
    <w:link w:val="af6"/>
    <w:uiPriority w:val="99"/>
    <w:rsid w:val="00B66AA5"/>
    <w:rPr>
      <w:rFonts w:ascii="Times New Roman" w:eastAsia="Times New Roman" w:hAnsi="Times New Roman" w:cs="Times New Roman"/>
      <w:sz w:val="20"/>
      <w:szCs w:val="20"/>
      <w:lang w:eastAsia="ru-RU"/>
    </w:rPr>
  </w:style>
  <w:style w:type="character" w:styleId="af8">
    <w:name w:val="footnote reference"/>
    <w:basedOn w:val="a0"/>
    <w:rsid w:val="00B66AA5"/>
    <w:rPr>
      <w:rFonts w:cs="Times New Roman"/>
      <w:vertAlign w:val="superscript"/>
    </w:rPr>
  </w:style>
  <w:style w:type="character" w:styleId="af9">
    <w:name w:val="endnote reference"/>
    <w:basedOn w:val="a0"/>
    <w:rsid w:val="00B66AA5"/>
    <w:rPr>
      <w:rFonts w:cs="Times New Roman"/>
      <w:vertAlign w:val="superscript"/>
    </w:rPr>
  </w:style>
  <w:style w:type="paragraph" w:customStyle="1" w:styleId="12">
    <w:name w:val="Основной тек1т 2"/>
    <w:basedOn w:val="a"/>
    <w:rsid w:val="00B66AA5"/>
    <w:pPr>
      <w:overflowPunct w:val="0"/>
      <w:autoSpaceDE w:val="0"/>
      <w:autoSpaceDN w:val="0"/>
      <w:adjustRightInd w:val="0"/>
      <w:spacing w:after="0" w:line="240" w:lineRule="auto"/>
      <w:ind w:left="4320"/>
    </w:pPr>
    <w:rPr>
      <w:rFonts w:ascii="FuturisUzbek" w:eastAsia="Times New Roman" w:hAnsi="FuturisUzbek" w:cs="Times New Roman"/>
      <w:i/>
      <w:sz w:val="28"/>
      <w:szCs w:val="20"/>
      <w:lang w:eastAsia="ru-RU"/>
    </w:rPr>
  </w:style>
  <w:style w:type="character" w:customStyle="1" w:styleId="apple-converted-space">
    <w:name w:val="apple-converted-space"/>
    <w:basedOn w:val="a0"/>
    <w:rsid w:val="00B66AA5"/>
    <w:rPr>
      <w:rFonts w:cs="Times New Roman"/>
    </w:rPr>
  </w:style>
  <w:style w:type="character" w:customStyle="1" w:styleId="notranslate">
    <w:name w:val="notranslate"/>
    <w:basedOn w:val="a0"/>
    <w:uiPriority w:val="99"/>
    <w:rsid w:val="00B66AA5"/>
    <w:rPr>
      <w:rFonts w:cs="Times New Roman"/>
    </w:rPr>
  </w:style>
  <w:style w:type="paragraph" w:styleId="afa">
    <w:name w:val="Normal (Web)"/>
    <w:basedOn w:val="a"/>
    <w:rsid w:val="00B66AA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49">
    <w:name w:val="Font Style49"/>
    <w:uiPriority w:val="99"/>
    <w:rsid w:val="00B66AA5"/>
    <w:rPr>
      <w:rFonts w:ascii="Times New Roman" w:hAnsi="Times New Roman"/>
      <w:b/>
      <w:sz w:val="16"/>
    </w:rPr>
  </w:style>
  <w:style w:type="paragraph" w:customStyle="1" w:styleId="Style25">
    <w:name w:val="Style25"/>
    <w:basedOn w:val="a"/>
    <w:uiPriority w:val="99"/>
    <w:rsid w:val="00B66AA5"/>
    <w:pPr>
      <w:widowControl w:val="0"/>
      <w:autoSpaceDE w:val="0"/>
      <w:autoSpaceDN w:val="0"/>
      <w:adjustRightInd w:val="0"/>
      <w:spacing w:after="0" w:line="216" w:lineRule="exact"/>
      <w:ind w:firstLine="730"/>
    </w:pPr>
    <w:rPr>
      <w:rFonts w:ascii="Courier New" w:eastAsia="Times New Roman" w:hAnsi="Courier New" w:cs="Times New Roman"/>
      <w:sz w:val="24"/>
      <w:szCs w:val="24"/>
      <w:lang w:eastAsia="ru-RU"/>
    </w:rPr>
  </w:style>
  <w:style w:type="character" w:customStyle="1" w:styleId="FontStyle55">
    <w:name w:val="Font Style55"/>
    <w:uiPriority w:val="99"/>
    <w:rsid w:val="00B66AA5"/>
    <w:rPr>
      <w:rFonts w:ascii="Times New Roman" w:hAnsi="Times New Roman"/>
      <w:sz w:val="16"/>
    </w:rPr>
  </w:style>
  <w:style w:type="character" w:customStyle="1" w:styleId="mw-headline">
    <w:name w:val="mw-headline"/>
    <w:basedOn w:val="a0"/>
    <w:uiPriority w:val="99"/>
    <w:rsid w:val="00B66AA5"/>
    <w:rPr>
      <w:rFonts w:cs="Times New Roman"/>
    </w:rPr>
  </w:style>
  <w:style w:type="paragraph" w:customStyle="1" w:styleId="Default">
    <w:name w:val="Default"/>
    <w:rsid w:val="00B66AA5"/>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7pt">
    <w:name w:val="Основной текст + 7 pt"/>
    <w:rsid w:val="00B66AA5"/>
    <w:rPr>
      <w:rFonts w:ascii="Times New Roman" w:eastAsia="Times New Roman" w:hAnsi="Times New Roman" w:cs="Times New Roman"/>
      <w:b w:val="0"/>
      <w:bCs w:val="0"/>
      <w:i w:val="0"/>
      <w:iCs w:val="0"/>
      <w:smallCaps w:val="0"/>
      <w:strike w:val="0"/>
      <w:color w:val="000000"/>
      <w:spacing w:val="0"/>
      <w:w w:val="100"/>
      <w:position w:val="0"/>
      <w:sz w:val="14"/>
      <w:szCs w:val="14"/>
      <w:u w:val="none"/>
      <w:lang w:val="en-US"/>
    </w:rPr>
  </w:style>
  <w:style w:type="character" w:customStyle="1" w:styleId="afb">
    <w:name w:val="Без интервала Знак"/>
    <w:basedOn w:val="a0"/>
    <w:link w:val="afc"/>
    <w:uiPriority w:val="1"/>
    <w:locked/>
    <w:rsid w:val="00B66AA5"/>
  </w:style>
  <w:style w:type="paragraph" w:styleId="afc">
    <w:name w:val="No Spacing"/>
    <w:link w:val="afb"/>
    <w:uiPriority w:val="1"/>
    <w:qFormat/>
    <w:rsid w:val="00B66AA5"/>
    <w:pPr>
      <w:spacing w:after="0" w:line="240" w:lineRule="auto"/>
    </w:pPr>
  </w:style>
  <w:style w:type="paragraph" w:customStyle="1" w:styleId="lead">
    <w:name w:val="lead"/>
    <w:basedOn w:val="a"/>
    <w:rsid w:val="00B66AA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d">
    <w:name w:val="Emphasis"/>
    <w:basedOn w:val="a0"/>
    <w:qFormat/>
    <w:rsid w:val="00B66AA5"/>
    <w:rPr>
      <w:i/>
      <w:iCs/>
    </w:rPr>
  </w:style>
  <w:style w:type="character" w:customStyle="1" w:styleId="oneclick-link">
    <w:name w:val="oneclick-link"/>
    <w:basedOn w:val="a0"/>
    <w:rsid w:val="00B66AA5"/>
  </w:style>
  <w:style w:type="character" w:customStyle="1" w:styleId="base">
    <w:name w:val="base"/>
    <w:basedOn w:val="a0"/>
    <w:rsid w:val="00B66AA5"/>
  </w:style>
  <w:style w:type="character" w:customStyle="1" w:styleId="headword-definition">
    <w:name w:val="headword-definition"/>
    <w:basedOn w:val="a0"/>
    <w:rsid w:val="00B66AA5"/>
  </w:style>
  <w:style w:type="character" w:customStyle="1" w:styleId="subject-area">
    <w:name w:val="subject-area"/>
    <w:basedOn w:val="a0"/>
    <w:rsid w:val="00B66AA5"/>
  </w:style>
  <w:style w:type="character" w:customStyle="1" w:styleId="definition">
    <w:name w:val="definition"/>
    <w:basedOn w:val="a0"/>
    <w:rsid w:val="00B66AA5"/>
  </w:style>
  <w:style w:type="character" w:customStyle="1" w:styleId="vocab">
    <w:name w:val="vocab"/>
    <w:basedOn w:val="a0"/>
    <w:rsid w:val="00B66AA5"/>
  </w:style>
  <w:style w:type="paragraph" w:styleId="afe">
    <w:name w:val="Subtitle"/>
    <w:basedOn w:val="a"/>
    <w:link w:val="aff"/>
    <w:qFormat/>
    <w:rsid w:val="00B66AA5"/>
    <w:pPr>
      <w:spacing w:after="0" w:line="240" w:lineRule="auto"/>
      <w:ind w:firstLine="709"/>
      <w:jc w:val="center"/>
    </w:pPr>
    <w:rPr>
      <w:rFonts w:ascii="Bodo_uzb" w:eastAsia="Times New Roman" w:hAnsi="Bodo_uzb" w:cs="Times New Roman"/>
      <w:sz w:val="32"/>
      <w:szCs w:val="24"/>
      <w:lang w:eastAsia="ru-RU"/>
    </w:rPr>
  </w:style>
  <w:style w:type="character" w:customStyle="1" w:styleId="aff">
    <w:name w:val="Подзаголовок Знак"/>
    <w:basedOn w:val="a0"/>
    <w:link w:val="afe"/>
    <w:rsid w:val="00B66AA5"/>
    <w:rPr>
      <w:rFonts w:ascii="Bodo_uzb" w:eastAsia="Times New Roman" w:hAnsi="Bodo_uzb" w:cs="Times New Roman"/>
      <w:sz w:val="32"/>
      <w:szCs w:val="24"/>
      <w:lang w:eastAsia="ru-RU"/>
    </w:rPr>
  </w:style>
  <w:style w:type="paragraph" w:customStyle="1" w:styleId="11">
    <w:name w:val="Абзац списка1"/>
    <w:basedOn w:val="a"/>
    <w:qFormat/>
    <w:rsid w:val="00B66AA5"/>
    <w:pPr>
      <w:ind w:left="720"/>
      <w:contextualSpacing/>
    </w:pPr>
    <w:rPr>
      <w:rFonts w:ascii="Calibri" w:eastAsia="Calibri" w:hAnsi="Calibri" w:cs="Times New Roman"/>
    </w:rPr>
  </w:style>
  <w:style w:type="character" w:customStyle="1" w:styleId="HTML">
    <w:name w:val="Стандартный HTML Знак"/>
    <w:basedOn w:val="a0"/>
    <w:link w:val="HTML0"/>
    <w:semiHidden/>
    <w:rsid w:val="00B66AA5"/>
    <w:rPr>
      <w:rFonts w:ascii="Courier New" w:hAnsi="Courier New"/>
      <w:sz w:val="28"/>
      <w:szCs w:val="20"/>
    </w:rPr>
  </w:style>
  <w:style w:type="paragraph" w:styleId="HTML0">
    <w:name w:val="HTML Preformatted"/>
    <w:basedOn w:val="a"/>
    <w:link w:val="HTML"/>
    <w:semiHidden/>
    <w:rsid w:val="00B66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8"/>
      <w:szCs w:val="20"/>
    </w:rPr>
  </w:style>
  <w:style w:type="character" w:customStyle="1" w:styleId="HTML1">
    <w:name w:val="Стандартный HTML Знак1"/>
    <w:basedOn w:val="a0"/>
    <w:uiPriority w:val="99"/>
    <w:semiHidden/>
    <w:rsid w:val="00B66AA5"/>
    <w:rPr>
      <w:rFonts w:ascii="Consolas" w:hAnsi="Consolas" w:cs="Consolas"/>
      <w:sz w:val="20"/>
      <w:szCs w:val="20"/>
    </w:rPr>
  </w:style>
  <w:style w:type="paragraph" w:styleId="aff0">
    <w:name w:val="annotation text"/>
    <w:basedOn w:val="a"/>
    <w:link w:val="aff1"/>
    <w:semiHidden/>
    <w:rsid w:val="00B66AA5"/>
    <w:pPr>
      <w:overflowPunct w:val="0"/>
      <w:autoSpaceDE w:val="0"/>
      <w:autoSpaceDN w:val="0"/>
      <w:adjustRightInd w:val="0"/>
      <w:spacing w:after="0" w:line="240" w:lineRule="auto"/>
    </w:pPr>
    <w:rPr>
      <w:rFonts w:ascii="Times New Roman" w:eastAsia="Times New Roman" w:hAnsi="Times New Roman" w:cs="Times New Roman"/>
      <w:sz w:val="28"/>
      <w:szCs w:val="20"/>
      <w:lang w:eastAsia="ru-RU"/>
    </w:rPr>
  </w:style>
  <w:style w:type="character" w:customStyle="1" w:styleId="aff1">
    <w:name w:val="Текст примечания Знак"/>
    <w:basedOn w:val="a0"/>
    <w:link w:val="aff0"/>
    <w:semiHidden/>
    <w:rsid w:val="00B66AA5"/>
    <w:rPr>
      <w:rFonts w:ascii="Times New Roman" w:eastAsia="Times New Roman" w:hAnsi="Times New Roman" w:cs="Times New Roman"/>
      <w:sz w:val="28"/>
      <w:szCs w:val="20"/>
      <w:lang w:eastAsia="ru-RU"/>
    </w:rPr>
  </w:style>
  <w:style w:type="paragraph" w:customStyle="1" w:styleId="13">
    <w:name w:val="Обычный1"/>
    <w:rsid w:val="00B66AA5"/>
    <w:pPr>
      <w:widowControl w:val="0"/>
      <w:snapToGrid w:val="0"/>
      <w:spacing w:after="0" w:line="240" w:lineRule="auto"/>
    </w:pPr>
    <w:rPr>
      <w:rFonts w:ascii="Times New Roman" w:eastAsia="Calibri" w:hAnsi="Times New Roman" w:cs="Times New Roman"/>
      <w:sz w:val="24"/>
      <w:szCs w:val="24"/>
      <w:lang w:eastAsia="ru-RU"/>
    </w:rPr>
  </w:style>
  <w:style w:type="paragraph" w:customStyle="1" w:styleId="14">
    <w:name w:val="заголовок 1"/>
    <w:basedOn w:val="a"/>
    <w:next w:val="a"/>
    <w:rsid w:val="00B66AA5"/>
    <w:pPr>
      <w:keepNext/>
      <w:spacing w:after="0" w:line="240" w:lineRule="auto"/>
      <w:jc w:val="center"/>
    </w:pPr>
    <w:rPr>
      <w:rFonts w:ascii="BalticaUzbek" w:eastAsia="Calibri" w:hAnsi="BalticaUzbek" w:cs="BalticaUzbek"/>
      <w:b/>
      <w:bCs/>
      <w:sz w:val="16"/>
      <w:szCs w:val="16"/>
      <w:lang w:eastAsia="ru-RU"/>
    </w:rPr>
  </w:style>
  <w:style w:type="paragraph" w:customStyle="1" w:styleId="25">
    <w:name w:val="заголовок 2"/>
    <w:basedOn w:val="a"/>
    <w:next w:val="a"/>
    <w:rsid w:val="00B66AA5"/>
    <w:pPr>
      <w:keepNext/>
      <w:autoSpaceDE w:val="0"/>
      <w:autoSpaceDN w:val="0"/>
      <w:spacing w:after="0" w:line="240" w:lineRule="auto"/>
      <w:jc w:val="center"/>
    </w:pPr>
    <w:rPr>
      <w:rFonts w:ascii="BalticaUzbek" w:eastAsia="Calibri" w:hAnsi="BalticaUzbek" w:cs="BalticaUzbek"/>
      <w:i/>
      <w:iCs/>
      <w:sz w:val="24"/>
      <w:szCs w:val="24"/>
      <w:lang w:eastAsia="ru-RU"/>
    </w:rPr>
  </w:style>
  <w:style w:type="paragraph" w:customStyle="1" w:styleId="35">
    <w:name w:val="заголовок 3"/>
    <w:basedOn w:val="a"/>
    <w:next w:val="a"/>
    <w:rsid w:val="00B66AA5"/>
    <w:pPr>
      <w:keepNext/>
      <w:autoSpaceDE w:val="0"/>
      <w:autoSpaceDN w:val="0"/>
      <w:spacing w:after="0" w:line="240" w:lineRule="auto"/>
      <w:jc w:val="center"/>
    </w:pPr>
    <w:rPr>
      <w:rFonts w:ascii="BalticaUzbek" w:eastAsia="Calibri" w:hAnsi="BalticaUzbek" w:cs="BalticaUzbek"/>
      <w:i/>
      <w:iCs/>
      <w:sz w:val="28"/>
      <w:szCs w:val="20"/>
      <w:lang w:eastAsia="ru-RU"/>
    </w:rPr>
  </w:style>
  <w:style w:type="paragraph" w:customStyle="1" w:styleId="26">
    <w:name w:val="Обычный2"/>
    <w:rsid w:val="00B66AA5"/>
    <w:pPr>
      <w:widowControl w:val="0"/>
      <w:spacing w:after="0" w:line="240" w:lineRule="auto"/>
    </w:pPr>
    <w:rPr>
      <w:rFonts w:ascii="Times New Roman" w:eastAsia="Calibri" w:hAnsi="Times New Roman" w:cs="Times New Roman"/>
      <w:sz w:val="24"/>
      <w:szCs w:val="24"/>
      <w:lang w:eastAsia="ru-RU"/>
    </w:rPr>
  </w:style>
  <w:style w:type="character" w:customStyle="1" w:styleId="16">
    <w:name w:val="Знак Знак16"/>
    <w:locked/>
    <w:rsid w:val="00B66AA5"/>
    <w:rPr>
      <w:rFonts w:ascii="Times New Roman" w:hAnsi="Times New Roman" w:cs="Times New Roman"/>
      <w:b/>
      <w:sz w:val="24"/>
      <w:szCs w:val="24"/>
    </w:rPr>
  </w:style>
  <w:style w:type="paragraph" w:customStyle="1" w:styleId="MTDisplayEquation">
    <w:name w:val="MTDisplayEquation"/>
    <w:basedOn w:val="a"/>
    <w:next w:val="a"/>
    <w:link w:val="MTDisplayEquation0"/>
    <w:rsid w:val="00B66AA5"/>
    <w:pPr>
      <w:tabs>
        <w:tab w:val="center" w:pos="4680"/>
        <w:tab w:val="right" w:pos="9360"/>
      </w:tabs>
      <w:spacing w:after="0" w:line="360" w:lineRule="auto"/>
      <w:ind w:firstLine="708"/>
      <w:jc w:val="both"/>
    </w:pPr>
    <w:rPr>
      <w:rFonts w:ascii="Times New Roman" w:eastAsia="Times New Roman" w:hAnsi="Times New Roman" w:cs="Times New Roman"/>
      <w:sz w:val="28"/>
      <w:szCs w:val="28"/>
      <w:lang w:eastAsia="ru-RU"/>
    </w:rPr>
  </w:style>
  <w:style w:type="character" w:customStyle="1" w:styleId="MTDisplayEquation0">
    <w:name w:val="MTDisplayEquation Знак"/>
    <w:link w:val="MTDisplayEquation"/>
    <w:locked/>
    <w:rsid w:val="00B66AA5"/>
    <w:rPr>
      <w:rFonts w:ascii="Times New Roman" w:eastAsia="Times New Roman" w:hAnsi="Times New Roman" w:cs="Times New Roman"/>
      <w:sz w:val="28"/>
      <w:szCs w:val="28"/>
      <w:lang w:eastAsia="ru-RU"/>
    </w:rPr>
  </w:style>
  <w:style w:type="paragraph" w:customStyle="1" w:styleId="15">
    <w:name w:val="Стиль1"/>
    <w:basedOn w:val="a"/>
    <w:rsid w:val="00B66AA5"/>
    <w:pPr>
      <w:autoSpaceDE w:val="0"/>
      <w:autoSpaceDN w:val="0"/>
      <w:spacing w:after="0" w:line="240" w:lineRule="auto"/>
    </w:pPr>
    <w:rPr>
      <w:rFonts w:ascii="Times New Roman" w:eastAsia="SimSun" w:hAnsi="Times New Roman" w:cs="Times New Roman"/>
      <w:b/>
      <w:bCs/>
      <w:sz w:val="28"/>
      <w:szCs w:val="28"/>
      <w:lang w:eastAsia="ru-RU"/>
    </w:rPr>
  </w:style>
  <w:style w:type="paragraph" w:customStyle="1" w:styleId="Noeeu1">
    <w:name w:val="Noeeu1"/>
    <w:basedOn w:val="a"/>
    <w:rsid w:val="00B66AA5"/>
    <w:pPr>
      <w:spacing w:after="0" w:line="240" w:lineRule="auto"/>
    </w:pPr>
    <w:rPr>
      <w:rFonts w:ascii="Times New Roman" w:eastAsia="SimSun" w:hAnsi="Times New Roman" w:cs="Times New Roman"/>
      <w:b/>
      <w:sz w:val="28"/>
      <w:szCs w:val="20"/>
      <w:lang w:eastAsia="ru-RU"/>
    </w:rPr>
  </w:style>
  <w:style w:type="paragraph" w:customStyle="1" w:styleId="MathematicaCellPrint">
    <w:name w:val="MathematicaCellPrint"/>
    <w:rsid w:val="00B66AA5"/>
    <w:pPr>
      <w:autoSpaceDE w:val="0"/>
      <w:autoSpaceDN w:val="0"/>
      <w:adjustRightInd w:val="0"/>
      <w:spacing w:after="0" w:line="240" w:lineRule="auto"/>
    </w:pPr>
    <w:rPr>
      <w:rFonts w:ascii="Times" w:eastAsia="Calibri" w:hAnsi="Times" w:cs="Times"/>
      <w:sz w:val="24"/>
      <w:szCs w:val="24"/>
      <w:lang w:val="en-US"/>
    </w:rPr>
  </w:style>
  <w:style w:type="paragraph" w:styleId="aff2">
    <w:name w:val="TOC Heading"/>
    <w:basedOn w:val="1"/>
    <w:next w:val="a"/>
    <w:uiPriority w:val="39"/>
    <w:qFormat/>
    <w:rsid w:val="00B66AA5"/>
    <w:pPr>
      <w:keepLines/>
      <w:spacing w:before="240" w:line="259" w:lineRule="auto"/>
      <w:jc w:val="left"/>
      <w:outlineLvl w:val="9"/>
    </w:pPr>
    <w:rPr>
      <w:rFonts w:ascii="Calibri Light" w:hAnsi="Calibri Light" w:cs="Times New Roman"/>
      <w:b w:val="0"/>
      <w:bCs w:val="0"/>
      <w:color w:val="2E74B5"/>
      <w:sz w:val="32"/>
      <w:szCs w:val="32"/>
      <w:lang w:val="x-none" w:eastAsia="x-none"/>
    </w:rPr>
  </w:style>
  <w:style w:type="paragraph" w:styleId="17">
    <w:name w:val="toc 1"/>
    <w:basedOn w:val="a"/>
    <w:next w:val="a"/>
    <w:autoRedefine/>
    <w:uiPriority w:val="39"/>
    <w:rsid w:val="00B66AA5"/>
    <w:pPr>
      <w:widowControl w:val="0"/>
      <w:tabs>
        <w:tab w:val="right" w:leader="dot" w:pos="9345"/>
      </w:tabs>
      <w:autoSpaceDE w:val="0"/>
      <w:autoSpaceDN w:val="0"/>
      <w:adjustRightInd w:val="0"/>
      <w:spacing w:after="240" w:line="240" w:lineRule="auto"/>
    </w:pPr>
    <w:rPr>
      <w:rFonts w:ascii="Times New Roman" w:eastAsia="Times New Roman" w:hAnsi="Times New Roman" w:cs="Times New Roman"/>
      <w:sz w:val="28"/>
      <w:szCs w:val="20"/>
      <w:lang w:eastAsia="ru-RU"/>
    </w:rPr>
  </w:style>
  <w:style w:type="paragraph" w:styleId="27">
    <w:name w:val="toc 2"/>
    <w:basedOn w:val="a"/>
    <w:next w:val="a"/>
    <w:autoRedefine/>
    <w:uiPriority w:val="39"/>
    <w:rsid w:val="00B66AA5"/>
    <w:pPr>
      <w:widowControl w:val="0"/>
      <w:autoSpaceDE w:val="0"/>
      <w:autoSpaceDN w:val="0"/>
      <w:adjustRightInd w:val="0"/>
      <w:spacing w:after="0" w:line="240" w:lineRule="auto"/>
      <w:ind w:left="200"/>
    </w:pPr>
    <w:rPr>
      <w:rFonts w:ascii="Times New Roman" w:eastAsia="Times New Roman" w:hAnsi="Times New Roman" w:cs="Times New Roman"/>
      <w:sz w:val="28"/>
      <w:szCs w:val="20"/>
      <w:lang w:eastAsia="ru-RU"/>
    </w:rPr>
  </w:style>
  <w:style w:type="paragraph" w:styleId="36">
    <w:name w:val="toc 3"/>
    <w:basedOn w:val="a"/>
    <w:next w:val="a"/>
    <w:autoRedefine/>
    <w:uiPriority w:val="39"/>
    <w:rsid w:val="00B66AA5"/>
    <w:pPr>
      <w:widowControl w:val="0"/>
      <w:autoSpaceDE w:val="0"/>
      <w:autoSpaceDN w:val="0"/>
      <w:adjustRightInd w:val="0"/>
      <w:spacing w:after="0" w:line="240" w:lineRule="auto"/>
      <w:ind w:left="400"/>
    </w:pPr>
    <w:rPr>
      <w:rFonts w:ascii="Times New Roman" w:eastAsia="Times New Roman" w:hAnsi="Times New Roman" w:cs="Times New Roman"/>
      <w:sz w:val="28"/>
      <w:szCs w:val="20"/>
      <w:lang w:eastAsia="ru-RU"/>
    </w:rPr>
  </w:style>
  <w:style w:type="paragraph" w:styleId="41">
    <w:name w:val="toc 4"/>
    <w:basedOn w:val="a"/>
    <w:next w:val="a"/>
    <w:autoRedefine/>
    <w:uiPriority w:val="39"/>
    <w:unhideWhenUsed/>
    <w:rsid w:val="00B66AA5"/>
    <w:pPr>
      <w:spacing w:after="100" w:line="259" w:lineRule="auto"/>
      <w:ind w:left="660"/>
    </w:pPr>
    <w:rPr>
      <w:rFonts w:ascii="Calibri" w:eastAsia="Times New Roman" w:hAnsi="Calibri" w:cs="Times New Roman"/>
      <w:lang w:eastAsia="ru-RU"/>
    </w:rPr>
  </w:style>
  <w:style w:type="paragraph" w:styleId="51">
    <w:name w:val="toc 5"/>
    <w:basedOn w:val="a"/>
    <w:next w:val="a"/>
    <w:autoRedefine/>
    <w:uiPriority w:val="39"/>
    <w:unhideWhenUsed/>
    <w:rsid w:val="00B66AA5"/>
    <w:pPr>
      <w:spacing w:after="100" w:line="259" w:lineRule="auto"/>
      <w:ind w:left="880"/>
    </w:pPr>
    <w:rPr>
      <w:rFonts w:ascii="Calibri" w:eastAsia="Times New Roman" w:hAnsi="Calibri" w:cs="Times New Roman"/>
      <w:lang w:eastAsia="ru-RU"/>
    </w:rPr>
  </w:style>
  <w:style w:type="paragraph" w:styleId="61">
    <w:name w:val="toc 6"/>
    <w:basedOn w:val="a"/>
    <w:next w:val="a"/>
    <w:autoRedefine/>
    <w:uiPriority w:val="39"/>
    <w:unhideWhenUsed/>
    <w:rsid w:val="00B66AA5"/>
    <w:pPr>
      <w:spacing w:after="100" w:line="259" w:lineRule="auto"/>
      <w:ind w:left="1100"/>
    </w:pPr>
    <w:rPr>
      <w:rFonts w:ascii="Calibri" w:eastAsia="Times New Roman" w:hAnsi="Calibri" w:cs="Times New Roman"/>
      <w:lang w:eastAsia="ru-RU"/>
    </w:rPr>
  </w:style>
  <w:style w:type="paragraph" w:styleId="71">
    <w:name w:val="toc 7"/>
    <w:basedOn w:val="a"/>
    <w:next w:val="a"/>
    <w:autoRedefine/>
    <w:uiPriority w:val="39"/>
    <w:unhideWhenUsed/>
    <w:rsid w:val="00B66AA5"/>
    <w:pPr>
      <w:spacing w:after="100" w:line="259" w:lineRule="auto"/>
      <w:ind w:left="1320"/>
    </w:pPr>
    <w:rPr>
      <w:rFonts w:ascii="Calibri" w:eastAsia="Times New Roman" w:hAnsi="Calibri" w:cs="Times New Roman"/>
      <w:lang w:eastAsia="ru-RU"/>
    </w:rPr>
  </w:style>
  <w:style w:type="paragraph" w:styleId="8">
    <w:name w:val="toc 8"/>
    <w:basedOn w:val="a"/>
    <w:next w:val="a"/>
    <w:autoRedefine/>
    <w:uiPriority w:val="39"/>
    <w:unhideWhenUsed/>
    <w:rsid w:val="00B66AA5"/>
    <w:pPr>
      <w:spacing w:after="100" w:line="259" w:lineRule="auto"/>
      <w:ind w:left="1540"/>
    </w:pPr>
    <w:rPr>
      <w:rFonts w:ascii="Calibri" w:eastAsia="Times New Roman" w:hAnsi="Calibri" w:cs="Times New Roman"/>
      <w:lang w:eastAsia="ru-RU"/>
    </w:rPr>
  </w:style>
  <w:style w:type="paragraph" w:styleId="91">
    <w:name w:val="toc 9"/>
    <w:basedOn w:val="a"/>
    <w:next w:val="a"/>
    <w:autoRedefine/>
    <w:uiPriority w:val="39"/>
    <w:unhideWhenUsed/>
    <w:rsid w:val="00B66AA5"/>
    <w:pPr>
      <w:spacing w:after="100" w:line="259" w:lineRule="auto"/>
      <w:ind w:left="1760"/>
    </w:pPr>
    <w:rPr>
      <w:rFonts w:ascii="Calibri" w:eastAsia="Times New Roman" w:hAnsi="Calibri" w:cs="Times New Roman"/>
      <w:lang w:eastAsia="ru-RU"/>
    </w:rPr>
  </w:style>
  <w:style w:type="character" w:styleId="aff3">
    <w:name w:val="annotation reference"/>
    <w:basedOn w:val="a0"/>
    <w:rsid w:val="00B66AA5"/>
    <w:rPr>
      <w:sz w:val="16"/>
      <w:szCs w:val="16"/>
    </w:rPr>
  </w:style>
  <w:style w:type="paragraph" w:styleId="aff4">
    <w:name w:val="annotation subject"/>
    <w:basedOn w:val="aff0"/>
    <w:next w:val="aff0"/>
    <w:link w:val="aff5"/>
    <w:rsid w:val="00B66AA5"/>
    <w:pPr>
      <w:widowControl w:val="0"/>
      <w:overflowPunct/>
    </w:pPr>
    <w:rPr>
      <w:b/>
      <w:bCs/>
      <w:sz w:val="20"/>
    </w:rPr>
  </w:style>
  <w:style w:type="character" w:customStyle="1" w:styleId="aff5">
    <w:name w:val="Тема примечания Знак"/>
    <w:basedOn w:val="aff1"/>
    <w:link w:val="aff4"/>
    <w:rsid w:val="00B66AA5"/>
    <w:rPr>
      <w:rFonts w:ascii="Times New Roman" w:eastAsia="Times New Roman" w:hAnsi="Times New Roman" w:cs="Times New Roman"/>
      <w:b/>
      <w:bCs/>
      <w:sz w:val="20"/>
      <w:szCs w:val="20"/>
      <w:lang w:eastAsia="ru-RU"/>
    </w:rPr>
  </w:style>
  <w:style w:type="paragraph" w:styleId="aff6">
    <w:name w:val="Plain Text"/>
    <w:basedOn w:val="a"/>
    <w:link w:val="aff7"/>
    <w:rsid w:val="00B66AA5"/>
    <w:pPr>
      <w:spacing w:after="0" w:line="240" w:lineRule="auto"/>
    </w:pPr>
    <w:rPr>
      <w:rFonts w:ascii="Courier New" w:eastAsia="Times New Roman" w:hAnsi="Courier New" w:cs="Courier New"/>
      <w:color w:val="000000"/>
      <w:sz w:val="20"/>
      <w:szCs w:val="20"/>
      <w:lang w:eastAsia="ru-RU"/>
    </w:rPr>
  </w:style>
  <w:style w:type="character" w:customStyle="1" w:styleId="aff7">
    <w:name w:val="Текст Знак"/>
    <w:basedOn w:val="a0"/>
    <w:link w:val="aff6"/>
    <w:rsid w:val="00B66AA5"/>
    <w:rPr>
      <w:rFonts w:ascii="Courier New" w:eastAsia="Times New Roman" w:hAnsi="Courier New" w:cs="Courier New"/>
      <w:color w:val="000000"/>
      <w:sz w:val="20"/>
      <w:szCs w:val="20"/>
      <w:lang w:eastAsia="ru-RU"/>
    </w:rPr>
  </w:style>
  <w:style w:type="paragraph" w:styleId="aff8">
    <w:name w:val="endnote text"/>
    <w:basedOn w:val="a"/>
    <w:link w:val="aff9"/>
    <w:rsid w:val="00B66AA5"/>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aff9">
    <w:name w:val="Текст концевой сноски Знак"/>
    <w:basedOn w:val="a0"/>
    <w:link w:val="aff8"/>
    <w:rsid w:val="00B66AA5"/>
    <w:rPr>
      <w:rFonts w:ascii="Times New Roman" w:eastAsia="Times New Roman" w:hAnsi="Times New Roman" w:cs="Times New Roman"/>
      <w:sz w:val="20"/>
      <w:szCs w:val="20"/>
      <w:lang w:eastAsia="ru-RU"/>
    </w:rPr>
  </w:style>
  <w:style w:type="paragraph" w:customStyle="1" w:styleId="Style18">
    <w:name w:val="Style18"/>
    <w:basedOn w:val="a"/>
    <w:rsid w:val="00B66AA5"/>
    <w:pPr>
      <w:widowControl w:val="0"/>
      <w:autoSpaceDE w:val="0"/>
      <w:autoSpaceDN w:val="0"/>
      <w:adjustRightInd w:val="0"/>
      <w:spacing w:after="0" w:line="224" w:lineRule="exact"/>
      <w:ind w:firstLine="463"/>
      <w:jc w:val="both"/>
    </w:pPr>
    <w:rPr>
      <w:rFonts w:ascii="PANDA Times UZ" w:eastAsia="Times New Roman" w:hAnsi="PANDA Times UZ" w:cs="PANDA Times UZ"/>
      <w:sz w:val="24"/>
      <w:szCs w:val="24"/>
      <w:lang w:eastAsia="ru-RU"/>
    </w:rPr>
  </w:style>
  <w:style w:type="character" w:customStyle="1" w:styleId="FontStyle20">
    <w:name w:val="Font Style20"/>
    <w:rsid w:val="00B66AA5"/>
    <w:rPr>
      <w:rFonts w:ascii="Times New Roman" w:hAnsi="Times New Roman"/>
      <w:sz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HTML Preformatted"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5C4C"/>
  </w:style>
  <w:style w:type="paragraph" w:styleId="1">
    <w:name w:val="heading 1"/>
    <w:basedOn w:val="a"/>
    <w:next w:val="a"/>
    <w:link w:val="10"/>
    <w:qFormat/>
    <w:rsid w:val="00B66AA5"/>
    <w:pPr>
      <w:keepNext/>
      <w:spacing w:after="0" w:line="240" w:lineRule="auto"/>
      <w:jc w:val="center"/>
      <w:outlineLvl w:val="0"/>
    </w:pPr>
    <w:rPr>
      <w:rFonts w:ascii="PANDA Times UZ Lat" w:eastAsia="Times New Roman" w:hAnsi="PANDA Times UZ Lat" w:cs="PANDA Times UZ Lat"/>
      <w:b/>
      <w:bCs/>
      <w:sz w:val="44"/>
      <w:szCs w:val="44"/>
      <w:lang w:eastAsia="ru-RU"/>
    </w:rPr>
  </w:style>
  <w:style w:type="paragraph" w:styleId="2">
    <w:name w:val="heading 2"/>
    <w:basedOn w:val="a"/>
    <w:next w:val="a"/>
    <w:link w:val="20"/>
    <w:qFormat/>
    <w:rsid w:val="00B66AA5"/>
    <w:pPr>
      <w:keepNext/>
      <w:spacing w:after="0" w:line="240" w:lineRule="auto"/>
      <w:ind w:firstLine="545"/>
      <w:jc w:val="both"/>
      <w:outlineLvl w:val="1"/>
    </w:pPr>
    <w:rPr>
      <w:rFonts w:ascii="PANDA Times UZ Lat" w:eastAsia="Times New Roman" w:hAnsi="PANDA Times UZ Lat" w:cs="PANDA Times UZ Lat"/>
      <w:b/>
      <w:bCs/>
      <w:sz w:val="28"/>
      <w:szCs w:val="28"/>
      <w:lang w:eastAsia="ru-RU"/>
    </w:rPr>
  </w:style>
  <w:style w:type="paragraph" w:styleId="3">
    <w:name w:val="heading 3"/>
    <w:basedOn w:val="a"/>
    <w:next w:val="a"/>
    <w:link w:val="30"/>
    <w:qFormat/>
    <w:rsid w:val="00B66AA5"/>
    <w:pPr>
      <w:keepNext/>
      <w:spacing w:after="0" w:line="240" w:lineRule="auto"/>
      <w:jc w:val="both"/>
      <w:outlineLvl w:val="2"/>
    </w:pPr>
    <w:rPr>
      <w:rFonts w:ascii="PANDA Times UZ Lat" w:eastAsia="Times New Roman" w:hAnsi="PANDA Times UZ Lat" w:cs="PANDA Times UZ Lat"/>
      <w:b/>
      <w:bCs/>
      <w:sz w:val="28"/>
      <w:szCs w:val="28"/>
      <w:lang w:eastAsia="ru-RU"/>
    </w:rPr>
  </w:style>
  <w:style w:type="paragraph" w:styleId="4">
    <w:name w:val="heading 4"/>
    <w:basedOn w:val="a"/>
    <w:next w:val="a"/>
    <w:link w:val="40"/>
    <w:uiPriority w:val="99"/>
    <w:qFormat/>
    <w:rsid w:val="00B66AA5"/>
    <w:pPr>
      <w:keepNext/>
      <w:spacing w:after="0" w:line="240" w:lineRule="auto"/>
      <w:jc w:val="center"/>
      <w:outlineLvl w:val="3"/>
    </w:pPr>
    <w:rPr>
      <w:rFonts w:ascii="PANDA Times UZ Lat" w:eastAsia="Times New Roman" w:hAnsi="PANDA Times UZ Lat" w:cs="PANDA Times UZ Lat"/>
      <w:b/>
      <w:bCs/>
      <w:sz w:val="28"/>
      <w:szCs w:val="28"/>
      <w:lang w:eastAsia="ru-RU"/>
    </w:rPr>
  </w:style>
  <w:style w:type="paragraph" w:styleId="5">
    <w:name w:val="heading 5"/>
    <w:basedOn w:val="a"/>
    <w:next w:val="a"/>
    <w:link w:val="50"/>
    <w:qFormat/>
    <w:rsid w:val="00B66AA5"/>
    <w:pPr>
      <w:keepNext/>
      <w:spacing w:after="0" w:line="240" w:lineRule="auto"/>
      <w:ind w:firstLine="545"/>
      <w:jc w:val="center"/>
      <w:outlineLvl w:val="4"/>
    </w:pPr>
    <w:rPr>
      <w:rFonts w:ascii="BalticaUzbek" w:eastAsia="Times New Roman" w:hAnsi="BalticaUzbek" w:cs="BalticaUzbek"/>
      <w:b/>
      <w:bCs/>
      <w:sz w:val="28"/>
      <w:szCs w:val="28"/>
      <w:lang w:eastAsia="ru-RU"/>
    </w:rPr>
  </w:style>
  <w:style w:type="paragraph" w:styleId="6">
    <w:name w:val="heading 6"/>
    <w:basedOn w:val="a"/>
    <w:next w:val="a"/>
    <w:link w:val="60"/>
    <w:qFormat/>
    <w:rsid w:val="00B66AA5"/>
    <w:pPr>
      <w:spacing w:before="240" w:after="60" w:line="240" w:lineRule="auto"/>
      <w:outlineLvl w:val="5"/>
    </w:pPr>
    <w:rPr>
      <w:rFonts w:ascii="Times New Roman" w:eastAsia="Times New Roman" w:hAnsi="Times New Roman" w:cs="Times New Roman"/>
      <w:b/>
      <w:bCs/>
      <w:sz w:val="28"/>
      <w:szCs w:val="20"/>
      <w:lang w:eastAsia="ru-RU"/>
    </w:rPr>
  </w:style>
  <w:style w:type="paragraph" w:styleId="7">
    <w:name w:val="heading 7"/>
    <w:basedOn w:val="a"/>
    <w:next w:val="a"/>
    <w:link w:val="70"/>
    <w:qFormat/>
    <w:rsid w:val="00B66AA5"/>
    <w:pPr>
      <w:spacing w:before="240" w:after="60" w:line="240" w:lineRule="auto"/>
      <w:outlineLvl w:val="6"/>
    </w:pPr>
    <w:rPr>
      <w:rFonts w:ascii="PANDA Times UZ Lat" w:eastAsia="Times New Roman" w:hAnsi="PANDA Times UZ Lat" w:cs="PANDA Times UZ Lat"/>
      <w:sz w:val="24"/>
      <w:szCs w:val="24"/>
      <w:lang w:eastAsia="ru-RU"/>
    </w:rPr>
  </w:style>
  <w:style w:type="paragraph" w:styleId="9">
    <w:name w:val="heading 9"/>
    <w:basedOn w:val="a"/>
    <w:next w:val="a"/>
    <w:link w:val="90"/>
    <w:qFormat/>
    <w:rsid w:val="00B66AA5"/>
    <w:pPr>
      <w:spacing w:before="240" w:after="60" w:line="240" w:lineRule="auto"/>
      <w:outlineLvl w:val="8"/>
    </w:pPr>
    <w:rPr>
      <w:rFonts w:ascii="Arial" w:eastAsia="Times New Roman" w:hAnsi="Arial" w:cs="Arial"/>
      <w:lang w:val="uz-Cyrl-UZ"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66AA5"/>
    <w:rPr>
      <w:rFonts w:ascii="PANDA Times UZ Lat" w:eastAsia="Times New Roman" w:hAnsi="PANDA Times UZ Lat" w:cs="PANDA Times UZ Lat"/>
      <w:b/>
      <w:bCs/>
      <w:sz w:val="44"/>
      <w:szCs w:val="44"/>
      <w:lang w:eastAsia="ru-RU"/>
    </w:rPr>
  </w:style>
  <w:style w:type="character" w:customStyle="1" w:styleId="20">
    <w:name w:val="Заголовок 2 Знак"/>
    <w:basedOn w:val="a0"/>
    <w:link w:val="2"/>
    <w:rsid w:val="00B66AA5"/>
    <w:rPr>
      <w:rFonts w:ascii="PANDA Times UZ Lat" w:eastAsia="Times New Roman" w:hAnsi="PANDA Times UZ Lat" w:cs="PANDA Times UZ Lat"/>
      <w:b/>
      <w:bCs/>
      <w:sz w:val="28"/>
      <w:szCs w:val="28"/>
      <w:lang w:eastAsia="ru-RU"/>
    </w:rPr>
  </w:style>
  <w:style w:type="character" w:customStyle="1" w:styleId="30">
    <w:name w:val="Заголовок 3 Знак"/>
    <w:basedOn w:val="a0"/>
    <w:link w:val="3"/>
    <w:rsid w:val="00B66AA5"/>
    <w:rPr>
      <w:rFonts w:ascii="PANDA Times UZ Lat" w:eastAsia="Times New Roman" w:hAnsi="PANDA Times UZ Lat" w:cs="PANDA Times UZ Lat"/>
      <w:b/>
      <w:bCs/>
      <w:sz w:val="28"/>
      <w:szCs w:val="28"/>
      <w:lang w:eastAsia="ru-RU"/>
    </w:rPr>
  </w:style>
  <w:style w:type="character" w:customStyle="1" w:styleId="40">
    <w:name w:val="Заголовок 4 Знак"/>
    <w:basedOn w:val="a0"/>
    <w:link w:val="4"/>
    <w:uiPriority w:val="99"/>
    <w:rsid w:val="00B66AA5"/>
    <w:rPr>
      <w:rFonts w:ascii="PANDA Times UZ Lat" w:eastAsia="Times New Roman" w:hAnsi="PANDA Times UZ Lat" w:cs="PANDA Times UZ Lat"/>
      <w:b/>
      <w:bCs/>
      <w:sz w:val="28"/>
      <w:szCs w:val="28"/>
      <w:lang w:eastAsia="ru-RU"/>
    </w:rPr>
  </w:style>
  <w:style w:type="character" w:customStyle="1" w:styleId="50">
    <w:name w:val="Заголовок 5 Знак"/>
    <w:basedOn w:val="a0"/>
    <w:link w:val="5"/>
    <w:rsid w:val="00B66AA5"/>
    <w:rPr>
      <w:rFonts w:ascii="BalticaUzbek" w:eastAsia="Times New Roman" w:hAnsi="BalticaUzbek" w:cs="BalticaUzbek"/>
      <w:b/>
      <w:bCs/>
      <w:sz w:val="28"/>
      <w:szCs w:val="28"/>
      <w:lang w:eastAsia="ru-RU"/>
    </w:rPr>
  </w:style>
  <w:style w:type="character" w:customStyle="1" w:styleId="60">
    <w:name w:val="Заголовок 6 Знак"/>
    <w:basedOn w:val="a0"/>
    <w:link w:val="6"/>
    <w:rsid w:val="00B66AA5"/>
    <w:rPr>
      <w:rFonts w:ascii="Times New Roman" w:eastAsia="Times New Roman" w:hAnsi="Times New Roman" w:cs="Times New Roman"/>
      <w:b/>
      <w:bCs/>
      <w:sz w:val="28"/>
      <w:szCs w:val="20"/>
      <w:lang w:eastAsia="ru-RU"/>
    </w:rPr>
  </w:style>
  <w:style w:type="character" w:customStyle="1" w:styleId="70">
    <w:name w:val="Заголовок 7 Знак"/>
    <w:basedOn w:val="a0"/>
    <w:link w:val="7"/>
    <w:rsid w:val="00B66AA5"/>
    <w:rPr>
      <w:rFonts w:ascii="PANDA Times UZ Lat" w:eastAsia="Times New Roman" w:hAnsi="PANDA Times UZ Lat" w:cs="PANDA Times UZ Lat"/>
      <w:sz w:val="24"/>
      <w:szCs w:val="24"/>
      <w:lang w:eastAsia="ru-RU"/>
    </w:rPr>
  </w:style>
  <w:style w:type="character" w:customStyle="1" w:styleId="90">
    <w:name w:val="Заголовок 9 Знак"/>
    <w:basedOn w:val="a0"/>
    <w:link w:val="9"/>
    <w:rsid w:val="00B66AA5"/>
    <w:rPr>
      <w:rFonts w:ascii="Arial" w:eastAsia="Times New Roman" w:hAnsi="Arial" w:cs="Arial"/>
      <w:lang w:val="uz-Cyrl-UZ" w:eastAsia="ru-RU"/>
    </w:rPr>
  </w:style>
  <w:style w:type="paragraph" w:styleId="a3">
    <w:name w:val="Title"/>
    <w:basedOn w:val="a"/>
    <w:link w:val="a4"/>
    <w:qFormat/>
    <w:rsid w:val="00B66AA5"/>
    <w:pPr>
      <w:spacing w:after="0" w:line="240" w:lineRule="auto"/>
      <w:jc w:val="center"/>
    </w:pPr>
    <w:rPr>
      <w:rFonts w:ascii="PANDA Times UZ Lat" w:eastAsia="Times New Roman" w:hAnsi="PANDA Times UZ Lat" w:cs="PANDA Times UZ Lat"/>
      <w:b/>
      <w:bCs/>
      <w:sz w:val="28"/>
      <w:szCs w:val="28"/>
      <w:lang w:eastAsia="ru-RU"/>
    </w:rPr>
  </w:style>
  <w:style w:type="character" w:customStyle="1" w:styleId="a4">
    <w:name w:val="Название Знак"/>
    <w:basedOn w:val="a0"/>
    <w:link w:val="a3"/>
    <w:rsid w:val="00B66AA5"/>
    <w:rPr>
      <w:rFonts w:ascii="PANDA Times UZ Lat" w:eastAsia="Times New Roman" w:hAnsi="PANDA Times UZ Lat" w:cs="PANDA Times UZ Lat"/>
      <w:b/>
      <w:bCs/>
      <w:sz w:val="28"/>
      <w:szCs w:val="28"/>
      <w:lang w:eastAsia="ru-RU"/>
    </w:rPr>
  </w:style>
  <w:style w:type="paragraph" w:styleId="21">
    <w:name w:val="Body Text 2"/>
    <w:basedOn w:val="a"/>
    <w:link w:val="22"/>
    <w:rsid w:val="00B66AA5"/>
    <w:pPr>
      <w:spacing w:after="0" w:line="240" w:lineRule="auto"/>
      <w:ind w:firstLine="720"/>
      <w:jc w:val="both"/>
    </w:pPr>
    <w:rPr>
      <w:rFonts w:ascii="PANDA Times UZ Lat" w:eastAsia="Times New Roman" w:hAnsi="PANDA Times UZ Lat" w:cs="PANDA Times UZ Lat"/>
      <w:sz w:val="28"/>
      <w:szCs w:val="28"/>
      <w:lang w:eastAsia="ru-RU"/>
    </w:rPr>
  </w:style>
  <w:style w:type="character" w:customStyle="1" w:styleId="22">
    <w:name w:val="Основной текст 2 Знак"/>
    <w:basedOn w:val="a0"/>
    <w:link w:val="21"/>
    <w:rsid w:val="00B66AA5"/>
    <w:rPr>
      <w:rFonts w:ascii="PANDA Times UZ Lat" w:eastAsia="Times New Roman" w:hAnsi="PANDA Times UZ Lat" w:cs="PANDA Times UZ Lat"/>
      <w:sz w:val="28"/>
      <w:szCs w:val="28"/>
      <w:lang w:eastAsia="ru-RU"/>
    </w:rPr>
  </w:style>
  <w:style w:type="paragraph" w:styleId="23">
    <w:name w:val="Body Text Indent 2"/>
    <w:basedOn w:val="a"/>
    <w:link w:val="24"/>
    <w:rsid w:val="00B66AA5"/>
    <w:pPr>
      <w:spacing w:after="0" w:line="240" w:lineRule="auto"/>
      <w:ind w:firstLine="545"/>
      <w:jc w:val="both"/>
    </w:pPr>
    <w:rPr>
      <w:rFonts w:ascii="PANDA Times UZ Lat" w:eastAsia="Times New Roman" w:hAnsi="PANDA Times UZ Lat" w:cs="PANDA Times UZ Lat"/>
      <w:sz w:val="28"/>
      <w:szCs w:val="28"/>
      <w:lang w:eastAsia="ru-RU"/>
    </w:rPr>
  </w:style>
  <w:style w:type="character" w:customStyle="1" w:styleId="24">
    <w:name w:val="Основной текст с отступом 2 Знак"/>
    <w:basedOn w:val="a0"/>
    <w:link w:val="23"/>
    <w:rsid w:val="00B66AA5"/>
    <w:rPr>
      <w:rFonts w:ascii="PANDA Times UZ Lat" w:eastAsia="Times New Roman" w:hAnsi="PANDA Times UZ Lat" w:cs="PANDA Times UZ Lat"/>
      <w:sz w:val="28"/>
      <w:szCs w:val="28"/>
      <w:lang w:eastAsia="ru-RU"/>
    </w:rPr>
  </w:style>
  <w:style w:type="paragraph" w:styleId="31">
    <w:name w:val="Body Text Indent 3"/>
    <w:basedOn w:val="a"/>
    <w:link w:val="32"/>
    <w:rsid w:val="00B66AA5"/>
    <w:pPr>
      <w:spacing w:after="0" w:line="240" w:lineRule="auto"/>
      <w:ind w:firstLine="545"/>
      <w:jc w:val="both"/>
    </w:pPr>
    <w:rPr>
      <w:rFonts w:ascii="PANDA Times UZ Lat" w:eastAsia="Times New Roman" w:hAnsi="PANDA Times UZ Lat" w:cs="PANDA Times UZ Lat"/>
      <w:b/>
      <w:bCs/>
      <w:sz w:val="28"/>
      <w:szCs w:val="28"/>
      <w:lang w:eastAsia="ru-RU"/>
    </w:rPr>
  </w:style>
  <w:style w:type="character" w:customStyle="1" w:styleId="32">
    <w:name w:val="Основной текст с отступом 3 Знак"/>
    <w:basedOn w:val="a0"/>
    <w:link w:val="31"/>
    <w:rsid w:val="00B66AA5"/>
    <w:rPr>
      <w:rFonts w:ascii="PANDA Times UZ Lat" w:eastAsia="Times New Roman" w:hAnsi="PANDA Times UZ Lat" w:cs="PANDA Times UZ Lat"/>
      <w:b/>
      <w:bCs/>
      <w:sz w:val="28"/>
      <w:szCs w:val="28"/>
      <w:lang w:eastAsia="ru-RU"/>
    </w:rPr>
  </w:style>
  <w:style w:type="paragraph" w:styleId="a5">
    <w:name w:val="footer"/>
    <w:basedOn w:val="a"/>
    <w:link w:val="a6"/>
    <w:uiPriority w:val="99"/>
    <w:rsid w:val="00B66AA5"/>
    <w:pPr>
      <w:tabs>
        <w:tab w:val="center" w:pos="4677"/>
        <w:tab w:val="right" w:pos="9355"/>
      </w:tabs>
      <w:spacing w:after="0" w:line="240" w:lineRule="auto"/>
    </w:pPr>
    <w:rPr>
      <w:rFonts w:ascii="PANDA Times UZ Lat" w:eastAsia="Times New Roman" w:hAnsi="PANDA Times UZ Lat" w:cs="PANDA Times UZ Lat"/>
      <w:sz w:val="28"/>
      <w:szCs w:val="28"/>
      <w:lang w:eastAsia="ru-RU"/>
    </w:rPr>
  </w:style>
  <w:style w:type="character" w:customStyle="1" w:styleId="a6">
    <w:name w:val="Нижний колонтитул Знак"/>
    <w:basedOn w:val="a0"/>
    <w:link w:val="a5"/>
    <w:uiPriority w:val="99"/>
    <w:rsid w:val="00B66AA5"/>
    <w:rPr>
      <w:rFonts w:ascii="PANDA Times UZ Lat" w:eastAsia="Times New Roman" w:hAnsi="PANDA Times UZ Lat" w:cs="PANDA Times UZ Lat"/>
      <w:sz w:val="28"/>
      <w:szCs w:val="28"/>
      <w:lang w:eastAsia="ru-RU"/>
    </w:rPr>
  </w:style>
  <w:style w:type="character" w:styleId="a7">
    <w:name w:val="page number"/>
    <w:basedOn w:val="a0"/>
    <w:rsid w:val="00B66AA5"/>
    <w:rPr>
      <w:rFonts w:cs="Times New Roman"/>
    </w:rPr>
  </w:style>
  <w:style w:type="paragraph" w:styleId="a8">
    <w:name w:val="caption"/>
    <w:basedOn w:val="a"/>
    <w:next w:val="a"/>
    <w:uiPriority w:val="99"/>
    <w:qFormat/>
    <w:rsid w:val="00B66AA5"/>
    <w:pPr>
      <w:spacing w:before="120" w:after="120" w:line="240" w:lineRule="auto"/>
    </w:pPr>
    <w:rPr>
      <w:rFonts w:ascii="PANDA Times UZ Lat" w:eastAsia="Times New Roman" w:hAnsi="PANDA Times UZ Lat" w:cs="PANDA Times UZ Lat"/>
      <w:b/>
      <w:bCs/>
      <w:sz w:val="20"/>
      <w:szCs w:val="20"/>
      <w:lang w:eastAsia="ru-RU"/>
    </w:rPr>
  </w:style>
  <w:style w:type="paragraph" w:styleId="a9">
    <w:name w:val="Body Text"/>
    <w:basedOn w:val="a"/>
    <w:link w:val="aa"/>
    <w:uiPriority w:val="99"/>
    <w:rsid w:val="00B66AA5"/>
    <w:pPr>
      <w:spacing w:after="0" w:line="240" w:lineRule="auto"/>
      <w:jc w:val="both"/>
    </w:pPr>
    <w:rPr>
      <w:rFonts w:ascii="BalticaUzbek" w:eastAsia="Times New Roman" w:hAnsi="BalticaUzbek" w:cs="BalticaUzbek"/>
      <w:sz w:val="28"/>
      <w:szCs w:val="28"/>
      <w:lang w:eastAsia="ru-RU"/>
    </w:rPr>
  </w:style>
  <w:style w:type="character" w:customStyle="1" w:styleId="aa">
    <w:name w:val="Основной текст Знак"/>
    <w:basedOn w:val="a0"/>
    <w:link w:val="a9"/>
    <w:uiPriority w:val="99"/>
    <w:rsid w:val="00B66AA5"/>
    <w:rPr>
      <w:rFonts w:ascii="BalticaUzbek" w:eastAsia="Times New Roman" w:hAnsi="BalticaUzbek" w:cs="BalticaUzbek"/>
      <w:sz w:val="28"/>
      <w:szCs w:val="28"/>
      <w:lang w:eastAsia="ru-RU"/>
    </w:rPr>
  </w:style>
  <w:style w:type="paragraph" w:styleId="ab">
    <w:name w:val="header"/>
    <w:basedOn w:val="a"/>
    <w:link w:val="ac"/>
    <w:uiPriority w:val="99"/>
    <w:rsid w:val="00B66AA5"/>
    <w:pPr>
      <w:tabs>
        <w:tab w:val="center" w:pos="4677"/>
        <w:tab w:val="right" w:pos="9355"/>
      </w:tabs>
      <w:spacing w:after="0" w:line="240" w:lineRule="auto"/>
    </w:pPr>
    <w:rPr>
      <w:rFonts w:ascii="PANDA Times UZ Lat" w:eastAsia="Times New Roman" w:hAnsi="PANDA Times UZ Lat" w:cs="PANDA Times UZ Lat"/>
      <w:sz w:val="28"/>
      <w:szCs w:val="28"/>
      <w:lang w:eastAsia="ru-RU"/>
    </w:rPr>
  </w:style>
  <w:style w:type="character" w:customStyle="1" w:styleId="ac">
    <w:name w:val="Верхний колонтитул Знак"/>
    <w:basedOn w:val="a0"/>
    <w:link w:val="ab"/>
    <w:uiPriority w:val="99"/>
    <w:rsid w:val="00B66AA5"/>
    <w:rPr>
      <w:rFonts w:ascii="PANDA Times UZ Lat" w:eastAsia="Times New Roman" w:hAnsi="PANDA Times UZ Lat" w:cs="PANDA Times UZ Lat"/>
      <w:sz w:val="28"/>
      <w:szCs w:val="28"/>
      <w:lang w:eastAsia="ru-RU"/>
    </w:rPr>
  </w:style>
  <w:style w:type="table" w:styleId="ad">
    <w:name w:val="Table Grid"/>
    <w:basedOn w:val="a1"/>
    <w:uiPriority w:val="59"/>
    <w:rsid w:val="00B66AA5"/>
    <w:pPr>
      <w:spacing w:after="0" w:line="240" w:lineRule="auto"/>
    </w:pPr>
    <w:rPr>
      <w:rFonts w:ascii="PANDA Times UZ Lat" w:eastAsia="Times New Roman" w:hAnsi="PANDA Times UZ Lat" w:cs="PANDA Times UZ Lat"/>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Hyperlink"/>
    <w:basedOn w:val="a0"/>
    <w:rsid w:val="00B66AA5"/>
    <w:rPr>
      <w:rFonts w:cs="Times New Roman"/>
      <w:color w:val="0000FF"/>
      <w:u w:val="single"/>
    </w:rPr>
  </w:style>
  <w:style w:type="character" w:styleId="af">
    <w:name w:val="Strong"/>
    <w:basedOn w:val="a0"/>
    <w:uiPriority w:val="22"/>
    <w:qFormat/>
    <w:rsid w:val="00B66AA5"/>
    <w:rPr>
      <w:rFonts w:cs="Times New Roman"/>
      <w:b/>
    </w:rPr>
  </w:style>
  <w:style w:type="paragraph" w:styleId="33">
    <w:name w:val="Body Text 3"/>
    <w:basedOn w:val="a"/>
    <w:link w:val="34"/>
    <w:rsid w:val="00B66AA5"/>
    <w:pPr>
      <w:spacing w:after="120" w:line="240" w:lineRule="auto"/>
    </w:pPr>
    <w:rPr>
      <w:rFonts w:ascii="PANDA Times UZ Lat" w:eastAsia="Times New Roman" w:hAnsi="PANDA Times UZ Lat" w:cs="PANDA Times UZ Lat"/>
      <w:sz w:val="16"/>
      <w:szCs w:val="16"/>
      <w:lang w:eastAsia="ru-RU"/>
    </w:rPr>
  </w:style>
  <w:style w:type="character" w:customStyle="1" w:styleId="34">
    <w:name w:val="Основной текст 3 Знак"/>
    <w:basedOn w:val="a0"/>
    <w:link w:val="33"/>
    <w:rsid w:val="00B66AA5"/>
    <w:rPr>
      <w:rFonts w:ascii="PANDA Times UZ Lat" w:eastAsia="Times New Roman" w:hAnsi="PANDA Times UZ Lat" w:cs="PANDA Times UZ Lat"/>
      <w:sz w:val="16"/>
      <w:szCs w:val="16"/>
      <w:lang w:eastAsia="ru-RU"/>
    </w:rPr>
  </w:style>
  <w:style w:type="paragraph" w:styleId="af0">
    <w:name w:val="Body Text Indent"/>
    <w:basedOn w:val="a"/>
    <w:link w:val="af1"/>
    <w:rsid w:val="00B66AA5"/>
    <w:pPr>
      <w:spacing w:after="120" w:line="240" w:lineRule="auto"/>
      <w:ind w:left="283"/>
    </w:pPr>
    <w:rPr>
      <w:rFonts w:ascii="Times New Roman" w:eastAsia="Times New Roman" w:hAnsi="Times New Roman" w:cs="Times New Roman"/>
      <w:sz w:val="24"/>
      <w:szCs w:val="24"/>
      <w:lang w:eastAsia="ru-RU"/>
    </w:rPr>
  </w:style>
  <w:style w:type="character" w:customStyle="1" w:styleId="af1">
    <w:name w:val="Основной текст с отступом Знак"/>
    <w:basedOn w:val="a0"/>
    <w:link w:val="af0"/>
    <w:rsid w:val="00B66AA5"/>
    <w:rPr>
      <w:rFonts w:ascii="Times New Roman" w:eastAsia="Times New Roman" w:hAnsi="Times New Roman" w:cs="Times New Roman"/>
      <w:sz w:val="24"/>
      <w:szCs w:val="24"/>
      <w:lang w:eastAsia="ru-RU"/>
    </w:rPr>
  </w:style>
  <w:style w:type="character" w:customStyle="1" w:styleId="FontStyle42">
    <w:name w:val="Font Style42"/>
    <w:uiPriority w:val="99"/>
    <w:rsid w:val="00B66AA5"/>
    <w:rPr>
      <w:rFonts w:ascii="Times New Roman" w:hAnsi="Times New Roman"/>
      <w:sz w:val="26"/>
    </w:rPr>
  </w:style>
  <w:style w:type="paragraph" w:customStyle="1" w:styleId="Style4">
    <w:name w:val="Style4"/>
    <w:basedOn w:val="a"/>
    <w:rsid w:val="00B66AA5"/>
    <w:pPr>
      <w:widowControl w:val="0"/>
      <w:autoSpaceDE w:val="0"/>
      <w:autoSpaceDN w:val="0"/>
      <w:adjustRightInd w:val="0"/>
      <w:spacing w:after="0" w:line="322" w:lineRule="exact"/>
      <w:jc w:val="center"/>
    </w:pPr>
    <w:rPr>
      <w:rFonts w:ascii="Times New Roman" w:eastAsia="Times New Roman" w:hAnsi="Times New Roman" w:cs="Times New Roman"/>
      <w:sz w:val="24"/>
      <w:szCs w:val="24"/>
      <w:lang w:eastAsia="ru-RU"/>
    </w:rPr>
  </w:style>
  <w:style w:type="paragraph" w:customStyle="1" w:styleId="Style14">
    <w:name w:val="Style14"/>
    <w:basedOn w:val="a"/>
    <w:uiPriority w:val="99"/>
    <w:rsid w:val="00B66AA5"/>
    <w:pPr>
      <w:widowControl w:val="0"/>
      <w:autoSpaceDE w:val="0"/>
      <w:autoSpaceDN w:val="0"/>
      <w:adjustRightInd w:val="0"/>
      <w:spacing w:after="0" w:line="322" w:lineRule="exact"/>
      <w:ind w:firstLine="725"/>
      <w:jc w:val="both"/>
    </w:pPr>
    <w:rPr>
      <w:rFonts w:ascii="Times New Roman" w:eastAsia="Times New Roman" w:hAnsi="Times New Roman" w:cs="Times New Roman"/>
      <w:sz w:val="24"/>
      <w:szCs w:val="24"/>
      <w:lang w:eastAsia="ru-RU"/>
    </w:rPr>
  </w:style>
  <w:style w:type="paragraph" w:customStyle="1" w:styleId="Style16">
    <w:name w:val="Style16"/>
    <w:basedOn w:val="a"/>
    <w:uiPriority w:val="99"/>
    <w:rsid w:val="00B66AA5"/>
    <w:pPr>
      <w:widowControl w:val="0"/>
      <w:autoSpaceDE w:val="0"/>
      <w:autoSpaceDN w:val="0"/>
      <w:adjustRightInd w:val="0"/>
      <w:spacing w:after="0" w:line="322" w:lineRule="exact"/>
      <w:ind w:hanging="1848"/>
    </w:pPr>
    <w:rPr>
      <w:rFonts w:ascii="Times New Roman" w:eastAsia="Times New Roman" w:hAnsi="Times New Roman" w:cs="Times New Roman"/>
      <w:sz w:val="24"/>
      <w:szCs w:val="24"/>
      <w:lang w:eastAsia="ru-RU"/>
    </w:rPr>
  </w:style>
  <w:style w:type="character" w:customStyle="1" w:styleId="FontStyle43">
    <w:name w:val="Font Style43"/>
    <w:uiPriority w:val="99"/>
    <w:rsid w:val="00B66AA5"/>
    <w:rPr>
      <w:rFonts w:ascii="Times New Roman" w:hAnsi="Times New Roman"/>
      <w:b/>
      <w:sz w:val="26"/>
    </w:rPr>
  </w:style>
  <w:style w:type="paragraph" w:styleId="af2">
    <w:name w:val="Balloon Text"/>
    <w:basedOn w:val="a"/>
    <w:link w:val="af3"/>
    <w:uiPriority w:val="99"/>
    <w:rsid w:val="00B66AA5"/>
    <w:pPr>
      <w:spacing w:after="0" w:line="240" w:lineRule="auto"/>
    </w:pPr>
    <w:rPr>
      <w:rFonts w:ascii="Tahoma" w:eastAsia="Times New Roman" w:hAnsi="Tahoma" w:cs="Times New Roman"/>
      <w:sz w:val="16"/>
      <w:szCs w:val="16"/>
      <w:lang w:eastAsia="ru-RU"/>
    </w:rPr>
  </w:style>
  <w:style w:type="character" w:customStyle="1" w:styleId="af3">
    <w:name w:val="Текст выноски Знак"/>
    <w:basedOn w:val="a0"/>
    <w:link w:val="af2"/>
    <w:uiPriority w:val="99"/>
    <w:rsid w:val="00B66AA5"/>
    <w:rPr>
      <w:rFonts w:ascii="Tahoma" w:eastAsia="Times New Roman" w:hAnsi="Tahoma" w:cs="Times New Roman"/>
      <w:sz w:val="16"/>
      <w:szCs w:val="16"/>
      <w:lang w:eastAsia="ru-RU"/>
    </w:rPr>
  </w:style>
  <w:style w:type="paragraph" w:styleId="af4">
    <w:name w:val="List Paragraph"/>
    <w:basedOn w:val="a"/>
    <w:link w:val="af5"/>
    <w:uiPriority w:val="34"/>
    <w:qFormat/>
    <w:rsid w:val="00B66AA5"/>
    <w:pPr>
      <w:spacing w:after="0" w:line="240" w:lineRule="auto"/>
      <w:ind w:left="720"/>
    </w:pPr>
    <w:rPr>
      <w:rFonts w:ascii="Times New Roman" w:eastAsia="Times New Roman" w:hAnsi="Times New Roman" w:cs="Times New Roman"/>
      <w:sz w:val="24"/>
      <w:szCs w:val="24"/>
      <w:lang w:eastAsia="ru-RU"/>
    </w:rPr>
  </w:style>
  <w:style w:type="character" w:customStyle="1" w:styleId="af5">
    <w:name w:val="Абзац списка Знак"/>
    <w:link w:val="af4"/>
    <w:uiPriority w:val="34"/>
    <w:locked/>
    <w:rsid w:val="00B66AA5"/>
    <w:rPr>
      <w:rFonts w:ascii="Times New Roman" w:eastAsia="Times New Roman" w:hAnsi="Times New Roman" w:cs="Times New Roman"/>
      <w:sz w:val="24"/>
      <w:szCs w:val="24"/>
      <w:lang w:eastAsia="ru-RU"/>
    </w:rPr>
  </w:style>
  <w:style w:type="paragraph" w:styleId="af6">
    <w:name w:val="footnote text"/>
    <w:aliases w:val="Знак Знак,Знак Знак Знак Знак Знак Знак,Знак Знак Знак Знак,Fußnote,список,список1,Знак Знак Знак Знак Знак Знак1,Знак Знак Знак Знак Знак Знак2,Знак Знак1,Текст сноски Знак Знак Знак Знак,ft,single space,FOOTNOTES,fn,-++ Знак,-++,single sp"/>
    <w:basedOn w:val="a"/>
    <w:link w:val="af7"/>
    <w:uiPriority w:val="99"/>
    <w:rsid w:val="00B66AA5"/>
    <w:pPr>
      <w:spacing w:after="0" w:line="240" w:lineRule="auto"/>
    </w:pPr>
    <w:rPr>
      <w:rFonts w:ascii="Times New Roman" w:eastAsia="Times New Roman" w:hAnsi="Times New Roman" w:cs="Times New Roman"/>
      <w:sz w:val="20"/>
      <w:szCs w:val="20"/>
      <w:lang w:eastAsia="ru-RU"/>
    </w:rPr>
  </w:style>
  <w:style w:type="character" w:customStyle="1" w:styleId="af7">
    <w:name w:val="Текст сноски Знак"/>
    <w:aliases w:val="Знак Знак Знак,Знак Знак Знак Знак Знак Знак Знак,Знак Знак Знак Знак Знак,Fußnote Знак,список Знак,список1 Знак,Знак Знак Знак Знак Знак Знак1 Знак,Знак Знак Знак Знак Знак Знак2 Знак,Знак Знак1 Знак,ft Знак,single space Знак,fn Знак"/>
    <w:basedOn w:val="a0"/>
    <w:link w:val="af6"/>
    <w:uiPriority w:val="99"/>
    <w:rsid w:val="00B66AA5"/>
    <w:rPr>
      <w:rFonts w:ascii="Times New Roman" w:eastAsia="Times New Roman" w:hAnsi="Times New Roman" w:cs="Times New Roman"/>
      <w:sz w:val="20"/>
      <w:szCs w:val="20"/>
      <w:lang w:eastAsia="ru-RU"/>
    </w:rPr>
  </w:style>
  <w:style w:type="character" w:styleId="af8">
    <w:name w:val="footnote reference"/>
    <w:basedOn w:val="a0"/>
    <w:rsid w:val="00B66AA5"/>
    <w:rPr>
      <w:rFonts w:cs="Times New Roman"/>
      <w:vertAlign w:val="superscript"/>
    </w:rPr>
  </w:style>
  <w:style w:type="character" w:styleId="af9">
    <w:name w:val="endnote reference"/>
    <w:basedOn w:val="a0"/>
    <w:rsid w:val="00B66AA5"/>
    <w:rPr>
      <w:rFonts w:cs="Times New Roman"/>
      <w:vertAlign w:val="superscript"/>
    </w:rPr>
  </w:style>
  <w:style w:type="paragraph" w:customStyle="1" w:styleId="12">
    <w:name w:val="Основной тек1т 2"/>
    <w:basedOn w:val="a"/>
    <w:rsid w:val="00B66AA5"/>
    <w:pPr>
      <w:overflowPunct w:val="0"/>
      <w:autoSpaceDE w:val="0"/>
      <w:autoSpaceDN w:val="0"/>
      <w:adjustRightInd w:val="0"/>
      <w:spacing w:after="0" w:line="240" w:lineRule="auto"/>
      <w:ind w:left="4320"/>
    </w:pPr>
    <w:rPr>
      <w:rFonts w:ascii="FuturisUzbek" w:eastAsia="Times New Roman" w:hAnsi="FuturisUzbek" w:cs="Times New Roman"/>
      <w:i/>
      <w:sz w:val="28"/>
      <w:szCs w:val="20"/>
      <w:lang w:eastAsia="ru-RU"/>
    </w:rPr>
  </w:style>
  <w:style w:type="character" w:customStyle="1" w:styleId="apple-converted-space">
    <w:name w:val="apple-converted-space"/>
    <w:basedOn w:val="a0"/>
    <w:rsid w:val="00B66AA5"/>
    <w:rPr>
      <w:rFonts w:cs="Times New Roman"/>
    </w:rPr>
  </w:style>
  <w:style w:type="character" w:customStyle="1" w:styleId="notranslate">
    <w:name w:val="notranslate"/>
    <w:basedOn w:val="a0"/>
    <w:uiPriority w:val="99"/>
    <w:rsid w:val="00B66AA5"/>
    <w:rPr>
      <w:rFonts w:cs="Times New Roman"/>
    </w:rPr>
  </w:style>
  <w:style w:type="paragraph" w:styleId="afa">
    <w:name w:val="Normal (Web)"/>
    <w:basedOn w:val="a"/>
    <w:rsid w:val="00B66AA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49">
    <w:name w:val="Font Style49"/>
    <w:uiPriority w:val="99"/>
    <w:rsid w:val="00B66AA5"/>
    <w:rPr>
      <w:rFonts w:ascii="Times New Roman" w:hAnsi="Times New Roman"/>
      <w:b/>
      <w:sz w:val="16"/>
    </w:rPr>
  </w:style>
  <w:style w:type="paragraph" w:customStyle="1" w:styleId="Style25">
    <w:name w:val="Style25"/>
    <w:basedOn w:val="a"/>
    <w:uiPriority w:val="99"/>
    <w:rsid w:val="00B66AA5"/>
    <w:pPr>
      <w:widowControl w:val="0"/>
      <w:autoSpaceDE w:val="0"/>
      <w:autoSpaceDN w:val="0"/>
      <w:adjustRightInd w:val="0"/>
      <w:spacing w:after="0" w:line="216" w:lineRule="exact"/>
      <w:ind w:firstLine="730"/>
    </w:pPr>
    <w:rPr>
      <w:rFonts w:ascii="Courier New" w:eastAsia="Times New Roman" w:hAnsi="Courier New" w:cs="Times New Roman"/>
      <w:sz w:val="24"/>
      <w:szCs w:val="24"/>
      <w:lang w:eastAsia="ru-RU"/>
    </w:rPr>
  </w:style>
  <w:style w:type="character" w:customStyle="1" w:styleId="FontStyle55">
    <w:name w:val="Font Style55"/>
    <w:uiPriority w:val="99"/>
    <w:rsid w:val="00B66AA5"/>
    <w:rPr>
      <w:rFonts w:ascii="Times New Roman" w:hAnsi="Times New Roman"/>
      <w:sz w:val="16"/>
    </w:rPr>
  </w:style>
  <w:style w:type="character" w:customStyle="1" w:styleId="mw-headline">
    <w:name w:val="mw-headline"/>
    <w:basedOn w:val="a0"/>
    <w:uiPriority w:val="99"/>
    <w:rsid w:val="00B66AA5"/>
    <w:rPr>
      <w:rFonts w:cs="Times New Roman"/>
    </w:rPr>
  </w:style>
  <w:style w:type="paragraph" w:customStyle="1" w:styleId="Default">
    <w:name w:val="Default"/>
    <w:rsid w:val="00B66AA5"/>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7pt">
    <w:name w:val="Основной текст + 7 pt"/>
    <w:rsid w:val="00B66AA5"/>
    <w:rPr>
      <w:rFonts w:ascii="Times New Roman" w:eastAsia="Times New Roman" w:hAnsi="Times New Roman" w:cs="Times New Roman"/>
      <w:b w:val="0"/>
      <w:bCs w:val="0"/>
      <w:i w:val="0"/>
      <w:iCs w:val="0"/>
      <w:smallCaps w:val="0"/>
      <w:strike w:val="0"/>
      <w:color w:val="000000"/>
      <w:spacing w:val="0"/>
      <w:w w:val="100"/>
      <w:position w:val="0"/>
      <w:sz w:val="14"/>
      <w:szCs w:val="14"/>
      <w:u w:val="none"/>
      <w:lang w:val="en-US"/>
    </w:rPr>
  </w:style>
  <w:style w:type="character" w:customStyle="1" w:styleId="afb">
    <w:name w:val="Без интервала Знак"/>
    <w:basedOn w:val="a0"/>
    <w:link w:val="afc"/>
    <w:uiPriority w:val="1"/>
    <w:locked/>
    <w:rsid w:val="00B66AA5"/>
  </w:style>
  <w:style w:type="paragraph" w:styleId="afc">
    <w:name w:val="No Spacing"/>
    <w:link w:val="afb"/>
    <w:uiPriority w:val="1"/>
    <w:qFormat/>
    <w:rsid w:val="00B66AA5"/>
    <w:pPr>
      <w:spacing w:after="0" w:line="240" w:lineRule="auto"/>
    </w:pPr>
  </w:style>
  <w:style w:type="paragraph" w:customStyle="1" w:styleId="lead">
    <w:name w:val="lead"/>
    <w:basedOn w:val="a"/>
    <w:rsid w:val="00B66AA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d">
    <w:name w:val="Emphasis"/>
    <w:basedOn w:val="a0"/>
    <w:qFormat/>
    <w:rsid w:val="00B66AA5"/>
    <w:rPr>
      <w:i/>
      <w:iCs/>
    </w:rPr>
  </w:style>
  <w:style w:type="character" w:customStyle="1" w:styleId="oneclick-link">
    <w:name w:val="oneclick-link"/>
    <w:basedOn w:val="a0"/>
    <w:rsid w:val="00B66AA5"/>
  </w:style>
  <w:style w:type="character" w:customStyle="1" w:styleId="base">
    <w:name w:val="base"/>
    <w:basedOn w:val="a0"/>
    <w:rsid w:val="00B66AA5"/>
  </w:style>
  <w:style w:type="character" w:customStyle="1" w:styleId="headword-definition">
    <w:name w:val="headword-definition"/>
    <w:basedOn w:val="a0"/>
    <w:rsid w:val="00B66AA5"/>
  </w:style>
  <w:style w:type="character" w:customStyle="1" w:styleId="subject-area">
    <w:name w:val="subject-area"/>
    <w:basedOn w:val="a0"/>
    <w:rsid w:val="00B66AA5"/>
  </w:style>
  <w:style w:type="character" w:customStyle="1" w:styleId="definition">
    <w:name w:val="definition"/>
    <w:basedOn w:val="a0"/>
    <w:rsid w:val="00B66AA5"/>
  </w:style>
  <w:style w:type="character" w:customStyle="1" w:styleId="vocab">
    <w:name w:val="vocab"/>
    <w:basedOn w:val="a0"/>
    <w:rsid w:val="00B66AA5"/>
  </w:style>
  <w:style w:type="paragraph" w:styleId="afe">
    <w:name w:val="Subtitle"/>
    <w:basedOn w:val="a"/>
    <w:link w:val="aff"/>
    <w:qFormat/>
    <w:rsid w:val="00B66AA5"/>
    <w:pPr>
      <w:spacing w:after="0" w:line="240" w:lineRule="auto"/>
      <w:ind w:firstLine="709"/>
      <w:jc w:val="center"/>
    </w:pPr>
    <w:rPr>
      <w:rFonts w:ascii="Bodo_uzb" w:eastAsia="Times New Roman" w:hAnsi="Bodo_uzb" w:cs="Times New Roman"/>
      <w:sz w:val="32"/>
      <w:szCs w:val="24"/>
      <w:lang w:eastAsia="ru-RU"/>
    </w:rPr>
  </w:style>
  <w:style w:type="character" w:customStyle="1" w:styleId="aff">
    <w:name w:val="Подзаголовок Знак"/>
    <w:basedOn w:val="a0"/>
    <w:link w:val="afe"/>
    <w:rsid w:val="00B66AA5"/>
    <w:rPr>
      <w:rFonts w:ascii="Bodo_uzb" w:eastAsia="Times New Roman" w:hAnsi="Bodo_uzb" w:cs="Times New Roman"/>
      <w:sz w:val="32"/>
      <w:szCs w:val="24"/>
      <w:lang w:eastAsia="ru-RU"/>
    </w:rPr>
  </w:style>
  <w:style w:type="paragraph" w:customStyle="1" w:styleId="11">
    <w:name w:val="Абзац списка1"/>
    <w:basedOn w:val="a"/>
    <w:qFormat/>
    <w:rsid w:val="00B66AA5"/>
    <w:pPr>
      <w:ind w:left="720"/>
      <w:contextualSpacing/>
    </w:pPr>
    <w:rPr>
      <w:rFonts w:ascii="Calibri" w:eastAsia="Calibri" w:hAnsi="Calibri" w:cs="Times New Roman"/>
    </w:rPr>
  </w:style>
  <w:style w:type="character" w:customStyle="1" w:styleId="HTML">
    <w:name w:val="Стандартный HTML Знак"/>
    <w:basedOn w:val="a0"/>
    <w:link w:val="HTML0"/>
    <w:semiHidden/>
    <w:rsid w:val="00B66AA5"/>
    <w:rPr>
      <w:rFonts w:ascii="Courier New" w:hAnsi="Courier New"/>
      <w:sz w:val="28"/>
      <w:szCs w:val="20"/>
    </w:rPr>
  </w:style>
  <w:style w:type="paragraph" w:styleId="HTML0">
    <w:name w:val="HTML Preformatted"/>
    <w:basedOn w:val="a"/>
    <w:link w:val="HTML"/>
    <w:semiHidden/>
    <w:rsid w:val="00B66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8"/>
      <w:szCs w:val="20"/>
    </w:rPr>
  </w:style>
  <w:style w:type="character" w:customStyle="1" w:styleId="HTML1">
    <w:name w:val="Стандартный HTML Знак1"/>
    <w:basedOn w:val="a0"/>
    <w:uiPriority w:val="99"/>
    <w:semiHidden/>
    <w:rsid w:val="00B66AA5"/>
    <w:rPr>
      <w:rFonts w:ascii="Consolas" w:hAnsi="Consolas" w:cs="Consolas"/>
      <w:sz w:val="20"/>
      <w:szCs w:val="20"/>
    </w:rPr>
  </w:style>
  <w:style w:type="paragraph" w:styleId="aff0">
    <w:name w:val="annotation text"/>
    <w:basedOn w:val="a"/>
    <w:link w:val="aff1"/>
    <w:semiHidden/>
    <w:rsid w:val="00B66AA5"/>
    <w:pPr>
      <w:overflowPunct w:val="0"/>
      <w:autoSpaceDE w:val="0"/>
      <w:autoSpaceDN w:val="0"/>
      <w:adjustRightInd w:val="0"/>
      <w:spacing w:after="0" w:line="240" w:lineRule="auto"/>
    </w:pPr>
    <w:rPr>
      <w:rFonts w:ascii="Times New Roman" w:eastAsia="Times New Roman" w:hAnsi="Times New Roman" w:cs="Times New Roman"/>
      <w:sz w:val="28"/>
      <w:szCs w:val="20"/>
      <w:lang w:eastAsia="ru-RU"/>
    </w:rPr>
  </w:style>
  <w:style w:type="character" w:customStyle="1" w:styleId="aff1">
    <w:name w:val="Текст примечания Знак"/>
    <w:basedOn w:val="a0"/>
    <w:link w:val="aff0"/>
    <w:semiHidden/>
    <w:rsid w:val="00B66AA5"/>
    <w:rPr>
      <w:rFonts w:ascii="Times New Roman" w:eastAsia="Times New Roman" w:hAnsi="Times New Roman" w:cs="Times New Roman"/>
      <w:sz w:val="28"/>
      <w:szCs w:val="20"/>
      <w:lang w:eastAsia="ru-RU"/>
    </w:rPr>
  </w:style>
  <w:style w:type="paragraph" w:customStyle="1" w:styleId="13">
    <w:name w:val="Обычный1"/>
    <w:rsid w:val="00B66AA5"/>
    <w:pPr>
      <w:widowControl w:val="0"/>
      <w:snapToGrid w:val="0"/>
      <w:spacing w:after="0" w:line="240" w:lineRule="auto"/>
    </w:pPr>
    <w:rPr>
      <w:rFonts w:ascii="Times New Roman" w:eastAsia="Calibri" w:hAnsi="Times New Roman" w:cs="Times New Roman"/>
      <w:sz w:val="24"/>
      <w:szCs w:val="24"/>
      <w:lang w:eastAsia="ru-RU"/>
    </w:rPr>
  </w:style>
  <w:style w:type="paragraph" w:customStyle="1" w:styleId="14">
    <w:name w:val="заголовок 1"/>
    <w:basedOn w:val="a"/>
    <w:next w:val="a"/>
    <w:rsid w:val="00B66AA5"/>
    <w:pPr>
      <w:keepNext/>
      <w:spacing w:after="0" w:line="240" w:lineRule="auto"/>
      <w:jc w:val="center"/>
    </w:pPr>
    <w:rPr>
      <w:rFonts w:ascii="BalticaUzbek" w:eastAsia="Calibri" w:hAnsi="BalticaUzbek" w:cs="BalticaUzbek"/>
      <w:b/>
      <w:bCs/>
      <w:sz w:val="16"/>
      <w:szCs w:val="16"/>
      <w:lang w:eastAsia="ru-RU"/>
    </w:rPr>
  </w:style>
  <w:style w:type="paragraph" w:customStyle="1" w:styleId="25">
    <w:name w:val="заголовок 2"/>
    <w:basedOn w:val="a"/>
    <w:next w:val="a"/>
    <w:rsid w:val="00B66AA5"/>
    <w:pPr>
      <w:keepNext/>
      <w:autoSpaceDE w:val="0"/>
      <w:autoSpaceDN w:val="0"/>
      <w:spacing w:after="0" w:line="240" w:lineRule="auto"/>
      <w:jc w:val="center"/>
    </w:pPr>
    <w:rPr>
      <w:rFonts w:ascii="BalticaUzbek" w:eastAsia="Calibri" w:hAnsi="BalticaUzbek" w:cs="BalticaUzbek"/>
      <w:i/>
      <w:iCs/>
      <w:sz w:val="24"/>
      <w:szCs w:val="24"/>
      <w:lang w:eastAsia="ru-RU"/>
    </w:rPr>
  </w:style>
  <w:style w:type="paragraph" w:customStyle="1" w:styleId="35">
    <w:name w:val="заголовок 3"/>
    <w:basedOn w:val="a"/>
    <w:next w:val="a"/>
    <w:rsid w:val="00B66AA5"/>
    <w:pPr>
      <w:keepNext/>
      <w:autoSpaceDE w:val="0"/>
      <w:autoSpaceDN w:val="0"/>
      <w:spacing w:after="0" w:line="240" w:lineRule="auto"/>
      <w:jc w:val="center"/>
    </w:pPr>
    <w:rPr>
      <w:rFonts w:ascii="BalticaUzbek" w:eastAsia="Calibri" w:hAnsi="BalticaUzbek" w:cs="BalticaUzbek"/>
      <w:i/>
      <w:iCs/>
      <w:sz w:val="28"/>
      <w:szCs w:val="20"/>
      <w:lang w:eastAsia="ru-RU"/>
    </w:rPr>
  </w:style>
  <w:style w:type="paragraph" w:customStyle="1" w:styleId="26">
    <w:name w:val="Обычный2"/>
    <w:rsid w:val="00B66AA5"/>
    <w:pPr>
      <w:widowControl w:val="0"/>
      <w:spacing w:after="0" w:line="240" w:lineRule="auto"/>
    </w:pPr>
    <w:rPr>
      <w:rFonts w:ascii="Times New Roman" w:eastAsia="Calibri" w:hAnsi="Times New Roman" w:cs="Times New Roman"/>
      <w:sz w:val="24"/>
      <w:szCs w:val="24"/>
      <w:lang w:eastAsia="ru-RU"/>
    </w:rPr>
  </w:style>
  <w:style w:type="character" w:customStyle="1" w:styleId="16">
    <w:name w:val="Знак Знак16"/>
    <w:locked/>
    <w:rsid w:val="00B66AA5"/>
    <w:rPr>
      <w:rFonts w:ascii="Times New Roman" w:hAnsi="Times New Roman" w:cs="Times New Roman"/>
      <w:b/>
      <w:sz w:val="24"/>
      <w:szCs w:val="24"/>
    </w:rPr>
  </w:style>
  <w:style w:type="paragraph" w:customStyle="1" w:styleId="MTDisplayEquation">
    <w:name w:val="MTDisplayEquation"/>
    <w:basedOn w:val="a"/>
    <w:next w:val="a"/>
    <w:link w:val="MTDisplayEquation0"/>
    <w:rsid w:val="00B66AA5"/>
    <w:pPr>
      <w:tabs>
        <w:tab w:val="center" w:pos="4680"/>
        <w:tab w:val="right" w:pos="9360"/>
      </w:tabs>
      <w:spacing w:after="0" w:line="360" w:lineRule="auto"/>
      <w:ind w:firstLine="708"/>
      <w:jc w:val="both"/>
    </w:pPr>
    <w:rPr>
      <w:rFonts w:ascii="Times New Roman" w:eastAsia="Times New Roman" w:hAnsi="Times New Roman" w:cs="Times New Roman"/>
      <w:sz w:val="28"/>
      <w:szCs w:val="28"/>
      <w:lang w:eastAsia="ru-RU"/>
    </w:rPr>
  </w:style>
  <w:style w:type="character" w:customStyle="1" w:styleId="MTDisplayEquation0">
    <w:name w:val="MTDisplayEquation Знак"/>
    <w:link w:val="MTDisplayEquation"/>
    <w:locked/>
    <w:rsid w:val="00B66AA5"/>
    <w:rPr>
      <w:rFonts w:ascii="Times New Roman" w:eastAsia="Times New Roman" w:hAnsi="Times New Roman" w:cs="Times New Roman"/>
      <w:sz w:val="28"/>
      <w:szCs w:val="28"/>
      <w:lang w:eastAsia="ru-RU"/>
    </w:rPr>
  </w:style>
  <w:style w:type="paragraph" w:customStyle="1" w:styleId="15">
    <w:name w:val="Стиль1"/>
    <w:basedOn w:val="a"/>
    <w:rsid w:val="00B66AA5"/>
    <w:pPr>
      <w:autoSpaceDE w:val="0"/>
      <w:autoSpaceDN w:val="0"/>
      <w:spacing w:after="0" w:line="240" w:lineRule="auto"/>
    </w:pPr>
    <w:rPr>
      <w:rFonts w:ascii="Times New Roman" w:eastAsia="SimSun" w:hAnsi="Times New Roman" w:cs="Times New Roman"/>
      <w:b/>
      <w:bCs/>
      <w:sz w:val="28"/>
      <w:szCs w:val="28"/>
      <w:lang w:eastAsia="ru-RU"/>
    </w:rPr>
  </w:style>
  <w:style w:type="paragraph" w:customStyle="1" w:styleId="Noeeu1">
    <w:name w:val="Noeeu1"/>
    <w:basedOn w:val="a"/>
    <w:rsid w:val="00B66AA5"/>
    <w:pPr>
      <w:spacing w:after="0" w:line="240" w:lineRule="auto"/>
    </w:pPr>
    <w:rPr>
      <w:rFonts w:ascii="Times New Roman" w:eastAsia="SimSun" w:hAnsi="Times New Roman" w:cs="Times New Roman"/>
      <w:b/>
      <w:sz w:val="28"/>
      <w:szCs w:val="20"/>
      <w:lang w:eastAsia="ru-RU"/>
    </w:rPr>
  </w:style>
  <w:style w:type="paragraph" w:customStyle="1" w:styleId="MathematicaCellPrint">
    <w:name w:val="MathematicaCellPrint"/>
    <w:rsid w:val="00B66AA5"/>
    <w:pPr>
      <w:autoSpaceDE w:val="0"/>
      <w:autoSpaceDN w:val="0"/>
      <w:adjustRightInd w:val="0"/>
      <w:spacing w:after="0" w:line="240" w:lineRule="auto"/>
    </w:pPr>
    <w:rPr>
      <w:rFonts w:ascii="Times" w:eastAsia="Calibri" w:hAnsi="Times" w:cs="Times"/>
      <w:sz w:val="24"/>
      <w:szCs w:val="24"/>
      <w:lang w:val="en-US"/>
    </w:rPr>
  </w:style>
  <w:style w:type="paragraph" w:styleId="aff2">
    <w:name w:val="TOC Heading"/>
    <w:basedOn w:val="1"/>
    <w:next w:val="a"/>
    <w:uiPriority w:val="39"/>
    <w:qFormat/>
    <w:rsid w:val="00B66AA5"/>
    <w:pPr>
      <w:keepLines/>
      <w:spacing w:before="240" w:line="259" w:lineRule="auto"/>
      <w:jc w:val="left"/>
      <w:outlineLvl w:val="9"/>
    </w:pPr>
    <w:rPr>
      <w:rFonts w:ascii="Calibri Light" w:hAnsi="Calibri Light" w:cs="Times New Roman"/>
      <w:b w:val="0"/>
      <w:bCs w:val="0"/>
      <w:color w:val="2E74B5"/>
      <w:sz w:val="32"/>
      <w:szCs w:val="32"/>
      <w:lang w:val="x-none" w:eastAsia="x-none"/>
    </w:rPr>
  </w:style>
  <w:style w:type="paragraph" w:styleId="17">
    <w:name w:val="toc 1"/>
    <w:basedOn w:val="a"/>
    <w:next w:val="a"/>
    <w:autoRedefine/>
    <w:uiPriority w:val="39"/>
    <w:rsid w:val="00B66AA5"/>
    <w:pPr>
      <w:widowControl w:val="0"/>
      <w:tabs>
        <w:tab w:val="right" w:leader="dot" w:pos="9345"/>
      </w:tabs>
      <w:autoSpaceDE w:val="0"/>
      <w:autoSpaceDN w:val="0"/>
      <w:adjustRightInd w:val="0"/>
      <w:spacing w:after="240" w:line="240" w:lineRule="auto"/>
    </w:pPr>
    <w:rPr>
      <w:rFonts w:ascii="Times New Roman" w:eastAsia="Times New Roman" w:hAnsi="Times New Roman" w:cs="Times New Roman"/>
      <w:sz w:val="28"/>
      <w:szCs w:val="20"/>
      <w:lang w:eastAsia="ru-RU"/>
    </w:rPr>
  </w:style>
  <w:style w:type="paragraph" w:styleId="27">
    <w:name w:val="toc 2"/>
    <w:basedOn w:val="a"/>
    <w:next w:val="a"/>
    <w:autoRedefine/>
    <w:uiPriority w:val="39"/>
    <w:rsid w:val="00B66AA5"/>
    <w:pPr>
      <w:widowControl w:val="0"/>
      <w:autoSpaceDE w:val="0"/>
      <w:autoSpaceDN w:val="0"/>
      <w:adjustRightInd w:val="0"/>
      <w:spacing w:after="0" w:line="240" w:lineRule="auto"/>
      <w:ind w:left="200"/>
    </w:pPr>
    <w:rPr>
      <w:rFonts w:ascii="Times New Roman" w:eastAsia="Times New Roman" w:hAnsi="Times New Roman" w:cs="Times New Roman"/>
      <w:sz w:val="28"/>
      <w:szCs w:val="20"/>
      <w:lang w:eastAsia="ru-RU"/>
    </w:rPr>
  </w:style>
  <w:style w:type="paragraph" w:styleId="36">
    <w:name w:val="toc 3"/>
    <w:basedOn w:val="a"/>
    <w:next w:val="a"/>
    <w:autoRedefine/>
    <w:uiPriority w:val="39"/>
    <w:rsid w:val="00B66AA5"/>
    <w:pPr>
      <w:widowControl w:val="0"/>
      <w:autoSpaceDE w:val="0"/>
      <w:autoSpaceDN w:val="0"/>
      <w:adjustRightInd w:val="0"/>
      <w:spacing w:after="0" w:line="240" w:lineRule="auto"/>
      <w:ind w:left="400"/>
    </w:pPr>
    <w:rPr>
      <w:rFonts w:ascii="Times New Roman" w:eastAsia="Times New Roman" w:hAnsi="Times New Roman" w:cs="Times New Roman"/>
      <w:sz w:val="28"/>
      <w:szCs w:val="20"/>
      <w:lang w:eastAsia="ru-RU"/>
    </w:rPr>
  </w:style>
  <w:style w:type="paragraph" w:styleId="41">
    <w:name w:val="toc 4"/>
    <w:basedOn w:val="a"/>
    <w:next w:val="a"/>
    <w:autoRedefine/>
    <w:uiPriority w:val="39"/>
    <w:unhideWhenUsed/>
    <w:rsid w:val="00B66AA5"/>
    <w:pPr>
      <w:spacing w:after="100" w:line="259" w:lineRule="auto"/>
      <w:ind w:left="660"/>
    </w:pPr>
    <w:rPr>
      <w:rFonts w:ascii="Calibri" w:eastAsia="Times New Roman" w:hAnsi="Calibri" w:cs="Times New Roman"/>
      <w:lang w:eastAsia="ru-RU"/>
    </w:rPr>
  </w:style>
  <w:style w:type="paragraph" w:styleId="51">
    <w:name w:val="toc 5"/>
    <w:basedOn w:val="a"/>
    <w:next w:val="a"/>
    <w:autoRedefine/>
    <w:uiPriority w:val="39"/>
    <w:unhideWhenUsed/>
    <w:rsid w:val="00B66AA5"/>
    <w:pPr>
      <w:spacing w:after="100" w:line="259" w:lineRule="auto"/>
      <w:ind w:left="880"/>
    </w:pPr>
    <w:rPr>
      <w:rFonts w:ascii="Calibri" w:eastAsia="Times New Roman" w:hAnsi="Calibri" w:cs="Times New Roman"/>
      <w:lang w:eastAsia="ru-RU"/>
    </w:rPr>
  </w:style>
  <w:style w:type="paragraph" w:styleId="61">
    <w:name w:val="toc 6"/>
    <w:basedOn w:val="a"/>
    <w:next w:val="a"/>
    <w:autoRedefine/>
    <w:uiPriority w:val="39"/>
    <w:unhideWhenUsed/>
    <w:rsid w:val="00B66AA5"/>
    <w:pPr>
      <w:spacing w:after="100" w:line="259" w:lineRule="auto"/>
      <w:ind w:left="1100"/>
    </w:pPr>
    <w:rPr>
      <w:rFonts w:ascii="Calibri" w:eastAsia="Times New Roman" w:hAnsi="Calibri" w:cs="Times New Roman"/>
      <w:lang w:eastAsia="ru-RU"/>
    </w:rPr>
  </w:style>
  <w:style w:type="paragraph" w:styleId="71">
    <w:name w:val="toc 7"/>
    <w:basedOn w:val="a"/>
    <w:next w:val="a"/>
    <w:autoRedefine/>
    <w:uiPriority w:val="39"/>
    <w:unhideWhenUsed/>
    <w:rsid w:val="00B66AA5"/>
    <w:pPr>
      <w:spacing w:after="100" w:line="259" w:lineRule="auto"/>
      <w:ind w:left="1320"/>
    </w:pPr>
    <w:rPr>
      <w:rFonts w:ascii="Calibri" w:eastAsia="Times New Roman" w:hAnsi="Calibri" w:cs="Times New Roman"/>
      <w:lang w:eastAsia="ru-RU"/>
    </w:rPr>
  </w:style>
  <w:style w:type="paragraph" w:styleId="8">
    <w:name w:val="toc 8"/>
    <w:basedOn w:val="a"/>
    <w:next w:val="a"/>
    <w:autoRedefine/>
    <w:uiPriority w:val="39"/>
    <w:unhideWhenUsed/>
    <w:rsid w:val="00B66AA5"/>
    <w:pPr>
      <w:spacing w:after="100" w:line="259" w:lineRule="auto"/>
      <w:ind w:left="1540"/>
    </w:pPr>
    <w:rPr>
      <w:rFonts w:ascii="Calibri" w:eastAsia="Times New Roman" w:hAnsi="Calibri" w:cs="Times New Roman"/>
      <w:lang w:eastAsia="ru-RU"/>
    </w:rPr>
  </w:style>
  <w:style w:type="paragraph" w:styleId="91">
    <w:name w:val="toc 9"/>
    <w:basedOn w:val="a"/>
    <w:next w:val="a"/>
    <w:autoRedefine/>
    <w:uiPriority w:val="39"/>
    <w:unhideWhenUsed/>
    <w:rsid w:val="00B66AA5"/>
    <w:pPr>
      <w:spacing w:after="100" w:line="259" w:lineRule="auto"/>
      <w:ind w:left="1760"/>
    </w:pPr>
    <w:rPr>
      <w:rFonts w:ascii="Calibri" w:eastAsia="Times New Roman" w:hAnsi="Calibri" w:cs="Times New Roman"/>
      <w:lang w:eastAsia="ru-RU"/>
    </w:rPr>
  </w:style>
  <w:style w:type="character" w:styleId="aff3">
    <w:name w:val="annotation reference"/>
    <w:basedOn w:val="a0"/>
    <w:rsid w:val="00B66AA5"/>
    <w:rPr>
      <w:sz w:val="16"/>
      <w:szCs w:val="16"/>
    </w:rPr>
  </w:style>
  <w:style w:type="paragraph" w:styleId="aff4">
    <w:name w:val="annotation subject"/>
    <w:basedOn w:val="aff0"/>
    <w:next w:val="aff0"/>
    <w:link w:val="aff5"/>
    <w:rsid w:val="00B66AA5"/>
    <w:pPr>
      <w:widowControl w:val="0"/>
      <w:overflowPunct/>
    </w:pPr>
    <w:rPr>
      <w:b/>
      <w:bCs/>
      <w:sz w:val="20"/>
    </w:rPr>
  </w:style>
  <w:style w:type="character" w:customStyle="1" w:styleId="aff5">
    <w:name w:val="Тема примечания Знак"/>
    <w:basedOn w:val="aff1"/>
    <w:link w:val="aff4"/>
    <w:rsid w:val="00B66AA5"/>
    <w:rPr>
      <w:rFonts w:ascii="Times New Roman" w:eastAsia="Times New Roman" w:hAnsi="Times New Roman" w:cs="Times New Roman"/>
      <w:b/>
      <w:bCs/>
      <w:sz w:val="20"/>
      <w:szCs w:val="20"/>
      <w:lang w:eastAsia="ru-RU"/>
    </w:rPr>
  </w:style>
  <w:style w:type="paragraph" w:styleId="aff6">
    <w:name w:val="Plain Text"/>
    <w:basedOn w:val="a"/>
    <w:link w:val="aff7"/>
    <w:rsid w:val="00B66AA5"/>
    <w:pPr>
      <w:spacing w:after="0" w:line="240" w:lineRule="auto"/>
    </w:pPr>
    <w:rPr>
      <w:rFonts w:ascii="Courier New" w:eastAsia="Times New Roman" w:hAnsi="Courier New" w:cs="Courier New"/>
      <w:color w:val="000000"/>
      <w:sz w:val="20"/>
      <w:szCs w:val="20"/>
      <w:lang w:eastAsia="ru-RU"/>
    </w:rPr>
  </w:style>
  <w:style w:type="character" w:customStyle="1" w:styleId="aff7">
    <w:name w:val="Текст Знак"/>
    <w:basedOn w:val="a0"/>
    <w:link w:val="aff6"/>
    <w:rsid w:val="00B66AA5"/>
    <w:rPr>
      <w:rFonts w:ascii="Courier New" w:eastAsia="Times New Roman" w:hAnsi="Courier New" w:cs="Courier New"/>
      <w:color w:val="000000"/>
      <w:sz w:val="20"/>
      <w:szCs w:val="20"/>
      <w:lang w:eastAsia="ru-RU"/>
    </w:rPr>
  </w:style>
  <w:style w:type="paragraph" w:styleId="aff8">
    <w:name w:val="endnote text"/>
    <w:basedOn w:val="a"/>
    <w:link w:val="aff9"/>
    <w:rsid w:val="00B66AA5"/>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aff9">
    <w:name w:val="Текст концевой сноски Знак"/>
    <w:basedOn w:val="a0"/>
    <w:link w:val="aff8"/>
    <w:rsid w:val="00B66AA5"/>
    <w:rPr>
      <w:rFonts w:ascii="Times New Roman" w:eastAsia="Times New Roman" w:hAnsi="Times New Roman" w:cs="Times New Roman"/>
      <w:sz w:val="20"/>
      <w:szCs w:val="20"/>
      <w:lang w:eastAsia="ru-RU"/>
    </w:rPr>
  </w:style>
  <w:style w:type="paragraph" w:customStyle="1" w:styleId="Style18">
    <w:name w:val="Style18"/>
    <w:basedOn w:val="a"/>
    <w:rsid w:val="00B66AA5"/>
    <w:pPr>
      <w:widowControl w:val="0"/>
      <w:autoSpaceDE w:val="0"/>
      <w:autoSpaceDN w:val="0"/>
      <w:adjustRightInd w:val="0"/>
      <w:spacing w:after="0" w:line="224" w:lineRule="exact"/>
      <w:ind w:firstLine="463"/>
      <w:jc w:val="both"/>
    </w:pPr>
    <w:rPr>
      <w:rFonts w:ascii="PANDA Times UZ" w:eastAsia="Times New Roman" w:hAnsi="PANDA Times UZ" w:cs="PANDA Times UZ"/>
      <w:sz w:val="24"/>
      <w:szCs w:val="24"/>
      <w:lang w:eastAsia="ru-RU"/>
    </w:rPr>
  </w:style>
  <w:style w:type="character" w:customStyle="1" w:styleId="FontStyle20">
    <w:name w:val="Font Style20"/>
    <w:rsid w:val="00B66AA5"/>
    <w:rPr>
      <w:rFonts w:ascii="Times New Roman" w:hAnsi="Times New Roman"/>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quora.com/What-does-it-takes-to-be-a-writer-Does-it-need-to-be-an-inborn-talent" TargetMode="External"/><Relationship Id="rId299" Type="http://schemas.openxmlformats.org/officeDocument/2006/relationships/image" Target="media/image69.jpeg"/><Relationship Id="rId21" Type="http://schemas.openxmlformats.org/officeDocument/2006/relationships/hyperlink" Target="http://www.washington.edu/teaching/teaching-resources/assessing-student-learning-grading/" TargetMode="External"/><Relationship Id="rId63" Type="http://schemas.openxmlformats.org/officeDocument/2006/relationships/image" Target="media/image15.jpeg"/><Relationship Id="rId159" Type="http://schemas.openxmlformats.org/officeDocument/2006/relationships/hyperlink" Target="https://en.wikipedia.org/wiki/English-speaking_world" TargetMode="External"/><Relationship Id="rId324" Type="http://schemas.openxmlformats.org/officeDocument/2006/relationships/hyperlink" Target="http://www.britannica.com/place/Afghanistan" TargetMode="External"/><Relationship Id="rId366" Type="http://schemas.openxmlformats.org/officeDocument/2006/relationships/hyperlink" Target="https://en.wikipedia.org/wiki/Values" TargetMode="External"/><Relationship Id="rId170" Type="http://schemas.openxmlformats.org/officeDocument/2006/relationships/hyperlink" Target="https://en.wikipedia.org/wiki/English-speaking_world" TargetMode="External"/><Relationship Id="rId191" Type="http://schemas.openxmlformats.org/officeDocument/2006/relationships/hyperlink" Target="https://en.wikipedia.org/wiki/Dominica" TargetMode="External"/><Relationship Id="rId205" Type="http://schemas.openxmlformats.org/officeDocument/2006/relationships/hyperlink" Target="https://en.wikipedia.org/wiki/South_Georgia_and_the_South_Sandwich_Islands" TargetMode="External"/><Relationship Id="rId226" Type="http://schemas.openxmlformats.org/officeDocument/2006/relationships/hyperlink" Target="https://en.wikipedia.org/wiki/Palau" TargetMode="External"/><Relationship Id="rId247" Type="http://schemas.openxmlformats.org/officeDocument/2006/relationships/hyperlink" Target="https://en.wikipedia.org/wiki/Mosquito_Coast" TargetMode="External"/><Relationship Id="rId107" Type="http://schemas.openxmlformats.org/officeDocument/2006/relationships/image" Target="media/image59.jpeg"/><Relationship Id="rId268" Type="http://schemas.openxmlformats.org/officeDocument/2006/relationships/hyperlink" Target="https://en.wikipedia.org/wiki/Brunei" TargetMode="External"/><Relationship Id="rId289" Type="http://schemas.openxmlformats.org/officeDocument/2006/relationships/hyperlink" Target="https://en.wikipedia.org/wiki/Science_Citation_Index" TargetMode="External"/><Relationship Id="rId11" Type="http://schemas.openxmlformats.org/officeDocument/2006/relationships/hyperlink" Target="http://cft.vanderbilt.edu/teaching-guides/pedagogical/understanding-by-design/" TargetMode="External"/><Relationship Id="rId32" Type="http://schemas.openxmlformats.org/officeDocument/2006/relationships/hyperlink" Target="https://en.wikipedia.org/wiki/Astrologer" TargetMode="External"/><Relationship Id="rId53" Type="http://schemas.openxmlformats.org/officeDocument/2006/relationships/image" Target="media/image5.gif"/><Relationship Id="rId74" Type="http://schemas.openxmlformats.org/officeDocument/2006/relationships/image" Target="media/image26.jpeg"/><Relationship Id="rId128" Type="http://schemas.openxmlformats.org/officeDocument/2006/relationships/image" Target="media/image65.gif"/><Relationship Id="rId149" Type="http://schemas.openxmlformats.org/officeDocument/2006/relationships/hyperlink" Target="https://en.wikipedia.org/wiki/Philippines" TargetMode="External"/><Relationship Id="rId314" Type="http://schemas.openxmlformats.org/officeDocument/2006/relationships/image" Target="media/image84.jpeg"/><Relationship Id="rId335" Type="http://schemas.openxmlformats.org/officeDocument/2006/relationships/hyperlink" Target="https://en.wikipedia.org/wiki/Head_of_government" TargetMode="External"/><Relationship Id="rId356" Type="http://schemas.openxmlformats.org/officeDocument/2006/relationships/hyperlink" Target="http://www.silvamethodlife.com/moral-values-list/" TargetMode="External"/><Relationship Id="rId377" Type="http://schemas.openxmlformats.org/officeDocument/2006/relationships/hyperlink" Target="https://en.wikipedia.org/wiki/Politics" TargetMode="External"/><Relationship Id="rId5" Type="http://schemas.openxmlformats.org/officeDocument/2006/relationships/webSettings" Target="webSettings.xml"/><Relationship Id="rId95" Type="http://schemas.openxmlformats.org/officeDocument/2006/relationships/image" Target="media/image47.jpeg"/><Relationship Id="rId160" Type="http://schemas.openxmlformats.org/officeDocument/2006/relationships/hyperlink" Target="https://en.wikipedia.org/wiki/United_Kingdom" TargetMode="External"/><Relationship Id="rId181" Type="http://schemas.openxmlformats.org/officeDocument/2006/relationships/hyperlink" Target="https://en.wikipedia.org/wiki/Singapore" TargetMode="External"/><Relationship Id="rId216" Type="http://schemas.openxmlformats.org/officeDocument/2006/relationships/hyperlink" Target="https://en.wikipedia.org/wiki/Kenya" TargetMode="External"/><Relationship Id="rId237" Type="http://schemas.openxmlformats.org/officeDocument/2006/relationships/hyperlink" Target="https://en.wikipedia.org/wiki/Sri_Lanka" TargetMode="External"/><Relationship Id="rId258" Type="http://schemas.openxmlformats.org/officeDocument/2006/relationships/hyperlink" Target="https://en.wikipedia.org/wiki/Northern_Mariana_Islands" TargetMode="External"/><Relationship Id="rId279" Type="http://schemas.openxmlformats.org/officeDocument/2006/relationships/hyperlink" Target="https://en.wikipedia.org/wiki/World_language" TargetMode="External"/><Relationship Id="rId22" Type="http://schemas.openxmlformats.org/officeDocument/2006/relationships/hyperlink" Target="https://en.wikipedia.org/wiki/Astrology" TargetMode="External"/><Relationship Id="rId43" Type="http://schemas.openxmlformats.org/officeDocument/2006/relationships/hyperlink" Target="https://en.wikipedia.org/wiki/Horoscope" TargetMode="External"/><Relationship Id="rId64" Type="http://schemas.openxmlformats.org/officeDocument/2006/relationships/image" Target="media/image16.jpeg"/><Relationship Id="rId118" Type="http://schemas.openxmlformats.org/officeDocument/2006/relationships/hyperlink" Target="https://www.quora.com/Is-being-an-artist-an-inborn-talent-or-is-it-through-practice" TargetMode="External"/><Relationship Id="rId139" Type="http://schemas.openxmlformats.org/officeDocument/2006/relationships/hyperlink" Target="https://en.wikipedia.org/wiki/David_Crystal" TargetMode="External"/><Relationship Id="rId290" Type="http://schemas.openxmlformats.org/officeDocument/2006/relationships/hyperlink" Target="https://en.wikipedia.org/wiki/English-speaking_world" TargetMode="External"/><Relationship Id="rId304" Type="http://schemas.openxmlformats.org/officeDocument/2006/relationships/image" Target="media/image74.jpeg"/><Relationship Id="rId325" Type="http://schemas.openxmlformats.org/officeDocument/2006/relationships/hyperlink" Target="http://www.britannica.com/topic/Uzbek-people" TargetMode="External"/><Relationship Id="rId346" Type="http://schemas.openxmlformats.org/officeDocument/2006/relationships/hyperlink" Target="https://en.wikipedia.org/wiki/Tajikistan" TargetMode="External"/><Relationship Id="rId367" Type="http://schemas.openxmlformats.org/officeDocument/2006/relationships/hyperlink" Target="https://en.wikipedia.org/wiki/Family" TargetMode="External"/><Relationship Id="rId388" Type="http://schemas.microsoft.com/office/2007/relationships/hdphoto" Target="NULL"/><Relationship Id="rId85" Type="http://schemas.openxmlformats.org/officeDocument/2006/relationships/image" Target="media/image37.jpeg"/><Relationship Id="rId150" Type="http://schemas.openxmlformats.org/officeDocument/2006/relationships/hyperlink" Target="https://en.wikipedia.org/wiki/Jamaica" TargetMode="External"/><Relationship Id="rId171" Type="http://schemas.openxmlformats.org/officeDocument/2006/relationships/hyperlink" Target="https://en.wikipedia.org/wiki/Anglosphere" TargetMode="External"/><Relationship Id="rId192" Type="http://schemas.openxmlformats.org/officeDocument/2006/relationships/hyperlink" Target="https://en.wikipedia.org/wiki/Falkland_Islands" TargetMode="External"/><Relationship Id="rId206" Type="http://schemas.openxmlformats.org/officeDocument/2006/relationships/hyperlink" Target="https://en.wikipedia.org/wiki/The_Turks_and_Caicos_Islands" TargetMode="External"/><Relationship Id="rId227" Type="http://schemas.openxmlformats.org/officeDocument/2006/relationships/hyperlink" Target="https://en.wikipedia.org/wiki/Papua_New_Guinea" TargetMode="External"/><Relationship Id="rId248" Type="http://schemas.openxmlformats.org/officeDocument/2006/relationships/hyperlink" Target="https://en.wikipedia.org/wiki/British_colonization_of_the_Americas" TargetMode="External"/><Relationship Id="rId269" Type="http://schemas.openxmlformats.org/officeDocument/2006/relationships/hyperlink" Target="https://en.wikipedia.org/wiki/Cyprus" TargetMode="External"/><Relationship Id="rId12" Type="http://schemas.openxmlformats.org/officeDocument/2006/relationships/hyperlink" Target="http://uwashington.worldcat.org/oclc/39539420" TargetMode="External"/><Relationship Id="rId33" Type="http://schemas.openxmlformats.org/officeDocument/2006/relationships/hyperlink" Target="https://en.wikipedia.org/wiki/Sun_sign_astrology" TargetMode="External"/><Relationship Id="rId108" Type="http://schemas.openxmlformats.org/officeDocument/2006/relationships/image" Target="media/image60.jpeg"/><Relationship Id="rId129" Type="http://schemas.openxmlformats.org/officeDocument/2006/relationships/hyperlink" Target="https://en.wikipedia.org/wiki/English_language" TargetMode="External"/><Relationship Id="rId280" Type="http://schemas.openxmlformats.org/officeDocument/2006/relationships/hyperlink" Target="https://en.wikipedia.org/wiki/Lingua_franca" TargetMode="External"/><Relationship Id="rId315" Type="http://schemas.openxmlformats.org/officeDocument/2006/relationships/image" Target="media/image85.jpeg"/><Relationship Id="rId336" Type="http://schemas.openxmlformats.org/officeDocument/2006/relationships/hyperlink" Target="https://en.wikipedia.org/wiki/Executive_power" TargetMode="External"/><Relationship Id="rId357" Type="http://schemas.openxmlformats.org/officeDocument/2006/relationships/hyperlink" Target="http://www.hopeforlearning.com/articles/currents1205.html" TargetMode="External"/><Relationship Id="rId54" Type="http://schemas.openxmlformats.org/officeDocument/2006/relationships/image" Target="media/image6.gif"/><Relationship Id="rId75" Type="http://schemas.openxmlformats.org/officeDocument/2006/relationships/image" Target="media/image27.jpeg"/><Relationship Id="rId96" Type="http://schemas.openxmlformats.org/officeDocument/2006/relationships/image" Target="media/image48.jpeg"/><Relationship Id="rId140" Type="http://schemas.openxmlformats.org/officeDocument/2006/relationships/hyperlink" Target="https://en.wikipedia.org/wiki/English-speaking_world" TargetMode="External"/><Relationship Id="rId161" Type="http://schemas.openxmlformats.org/officeDocument/2006/relationships/hyperlink" Target="https://en.wikipedia.org/wiki/English-speaking_world" TargetMode="External"/><Relationship Id="rId182" Type="http://schemas.openxmlformats.org/officeDocument/2006/relationships/hyperlink" Target="https://en.wikipedia.org/wiki/Anguilla" TargetMode="External"/><Relationship Id="rId217" Type="http://schemas.openxmlformats.org/officeDocument/2006/relationships/hyperlink" Target="https://en.wikipedia.org/wiki/Kiribati" TargetMode="External"/><Relationship Id="rId378" Type="http://schemas.openxmlformats.org/officeDocument/2006/relationships/hyperlink" Target="https://en.wikipedia.org/wiki/Family_values" TargetMode="External"/><Relationship Id="rId6" Type="http://schemas.openxmlformats.org/officeDocument/2006/relationships/footnotes" Target="footnotes.xml"/><Relationship Id="rId238" Type="http://schemas.openxmlformats.org/officeDocument/2006/relationships/hyperlink" Target="https://en.wikipedia.org/wiki/Sudan" TargetMode="External"/><Relationship Id="rId259" Type="http://schemas.openxmlformats.org/officeDocument/2006/relationships/hyperlink" Target="https://en.wikipedia.org/wiki/Puerto_Rico" TargetMode="External"/><Relationship Id="rId23" Type="http://schemas.openxmlformats.org/officeDocument/2006/relationships/hyperlink" Target="https://en.wikipedia.org/wiki/Sun" TargetMode="External"/><Relationship Id="rId119" Type="http://schemas.openxmlformats.org/officeDocument/2006/relationships/hyperlink" Target="https://www.quora.com/Why-some-students-are-smarter-then-others-and-how-did-they-become-smart-Are-smart-because-they-work-very-hard-or-because-they-have-inborn-talent" TargetMode="External"/><Relationship Id="rId270" Type="http://schemas.openxmlformats.org/officeDocument/2006/relationships/hyperlink" Target="https://en.wikipedia.org/wiki/United_Arab_Emirates" TargetMode="External"/><Relationship Id="rId291" Type="http://schemas.openxmlformats.org/officeDocument/2006/relationships/hyperlink" Target="https://en.wikipedia.org/wiki/Language_shift" TargetMode="External"/><Relationship Id="rId305" Type="http://schemas.openxmlformats.org/officeDocument/2006/relationships/image" Target="media/image75.jpeg"/><Relationship Id="rId326" Type="http://schemas.openxmlformats.org/officeDocument/2006/relationships/hyperlink" Target="http://www.britannica.com/biography/Chagatai" TargetMode="External"/><Relationship Id="rId347" Type="http://schemas.openxmlformats.org/officeDocument/2006/relationships/hyperlink" Target="https://en.wikipedia.org/wiki/Democracy" TargetMode="External"/><Relationship Id="rId44" Type="http://schemas.openxmlformats.org/officeDocument/2006/relationships/hyperlink" Target="https://en.wikipedia.org/wiki/Horoscope" TargetMode="External"/><Relationship Id="rId65" Type="http://schemas.openxmlformats.org/officeDocument/2006/relationships/image" Target="media/image17.jpeg"/><Relationship Id="rId86" Type="http://schemas.openxmlformats.org/officeDocument/2006/relationships/image" Target="media/image38.jpeg"/><Relationship Id="rId130" Type="http://schemas.openxmlformats.org/officeDocument/2006/relationships/hyperlink" Target="https://en.wikipedia.org/wiki/First_language" TargetMode="External"/><Relationship Id="rId151" Type="http://schemas.openxmlformats.org/officeDocument/2006/relationships/hyperlink" Target="https://en.wikipedia.org/wiki/Nigeria" TargetMode="External"/><Relationship Id="rId368" Type="http://schemas.openxmlformats.org/officeDocument/2006/relationships/hyperlink" Target="https://en.wikipedia.org/wiki/Middle_class" TargetMode="External"/><Relationship Id="rId389" Type="http://schemas.openxmlformats.org/officeDocument/2006/relationships/image" Target="media/image96.emf"/><Relationship Id="rId172" Type="http://schemas.openxmlformats.org/officeDocument/2006/relationships/hyperlink" Target="https://en.wikipedia.org/wiki/Caribbean" TargetMode="External"/><Relationship Id="rId193" Type="http://schemas.openxmlformats.org/officeDocument/2006/relationships/hyperlink" Target="https://en.wikipedia.org/wiki/Gibraltar" TargetMode="External"/><Relationship Id="rId207" Type="http://schemas.openxmlformats.org/officeDocument/2006/relationships/hyperlink" Target="https://en.wikipedia.org/wiki/List_of_territorial_entities_where_English_is_an_official_language" TargetMode="External"/><Relationship Id="rId228" Type="http://schemas.openxmlformats.org/officeDocument/2006/relationships/hyperlink" Target="https://en.wikipedia.org/wiki/Philippines" TargetMode="External"/><Relationship Id="rId249" Type="http://schemas.openxmlformats.org/officeDocument/2006/relationships/hyperlink" Target="https://en.wikipedia.org/wiki/India" TargetMode="External"/><Relationship Id="rId13" Type="http://schemas.openxmlformats.org/officeDocument/2006/relationships/hyperlink" Target="http://assessment.uconn.edu/primer/taxonomies1.html" TargetMode="External"/><Relationship Id="rId109" Type="http://schemas.openxmlformats.org/officeDocument/2006/relationships/image" Target="media/image61.jpeg"/><Relationship Id="rId260" Type="http://schemas.openxmlformats.org/officeDocument/2006/relationships/hyperlink" Target="https://en.wikipedia.org/wiki/United_States_Virgin_Islands" TargetMode="External"/><Relationship Id="rId281" Type="http://schemas.openxmlformats.org/officeDocument/2006/relationships/hyperlink" Target="https://en.wikipedia.org/wiki/English-speaking_world" TargetMode="External"/><Relationship Id="rId316" Type="http://schemas.openxmlformats.org/officeDocument/2006/relationships/image" Target="media/image86.gif"/><Relationship Id="rId337" Type="http://schemas.openxmlformats.org/officeDocument/2006/relationships/hyperlink" Target="https://en.wikipedia.org/wiki/Government_of_Uzbekistan" TargetMode="External"/><Relationship Id="rId34" Type="http://schemas.openxmlformats.org/officeDocument/2006/relationships/hyperlink" Target="https://en.wikipedia.org/wiki/Chinese_astrology" TargetMode="External"/><Relationship Id="rId55" Type="http://schemas.openxmlformats.org/officeDocument/2006/relationships/image" Target="media/image7.gif"/><Relationship Id="rId76" Type="http://schemas.openxmlformats.org/officeDocument/2006/relationships/image" Target="media/image28.jpeg"/><Relationship Id="rId97" Type="http://schemas.openxmlformats.org/officeDocument/2006/relationships/image" Target="media/image49.jpeg"/><Relationship Id="rId120" Type="http://schemas.openxmlformats.org/officeDocument/2006/relationships/hyperlink" Target="https://www.quora.com/To-what-extent-is-mathematical-ability-inborn" TargetMode="External"/><Relationship Id="rId141" Type="http://schemas.openxmlformats.org/officeDocument/2006/relationships/hyperlink" Target="https://en.wikipedia.org/wiki/English-speaking_world" TargetMode="External"/><Relationship Id="rId358" Type="http://schemas.openxmlformats.org/officeDocument/2006/relationships/hyperlink" Target="http://brucefeiler.com/pdfs/Happy-Families-Toolkit.pdf" TargetMode="External"/><Relationship Id="rId379" Type="http://schemas.openxmlformats.org/officeDocument/2006/relationships/hyperlink" Target="https://en.wikipedia.org/wiki/Government" TargetMode="External"/><Relationship Id="rId7" Type="http://schemas.openxmlformats.org/officeDocument/2006/relationships/endnotes" Target="endnotes.xml"/><Relationship Id="rId162" Type="http://schemas.openxmlformats.org/officeDocument/2006/relationships/hyperlink" Target="https://en.wikipedia.org/wiki/English-speaking_world" TargetMode="External"/><Relationship Id="rId183" Type="http://schemas.openxmlformats.org/officeDocument/2006/relationships/hyperlink" Target="https://en.wikipedia.org/wiki/Antigua_and_Barbuda" TargetMode="External"/><Relationship Id="rId218" Type="http://schemas.openxmlformats.org/officeDocument/2006/relationships/hyperlink" Target="https://en.wikipedia.org/wiki/Lesotho" TargetMode="External"/><Relationship Id="rId239" Type="http://schemas.openxmlformats.org/officeDocument/2006/relationships/hyperlink" Target="https://en.wikipedia.org/wiki/South_Africa" TargetMode="External"/><Relationship Id="rId390" Type="http://schemas.openxmlformats.org/officeDocument/2006/relationships/image" Target="media/image97.emf"/><Relationship Id="rId250" Type="http://schemas.openxmlformats.org/officeDocument/2006/relationships/hyperlink" Target="https://en.wikipedia.org/wiki/Indian_English" TargetMode="External"/><Relationship Id="rId271" Type="http://schemas.openxmlformats.org/officeDocument/2006/relationships/hyperlink" Target="https://en.wikipedia.org/wiki/English_in_computing" TargetMode="External"/><Relationship Id="rId292" Type="http://schemas.openxmlformats.org/officeDocument/2006/relationships/hyperlink" Target="https://en.wikipedia.org/wiki/Language_death" TargetMode="External"/><Relationship Id="rId306" Type="http://schemas.openxmlformats.org/officeDocument/2006/relationships/image" Target="media/image76.jpeg"/><Relationship Id="rId24" Type="http://schemas.openxmlformats.org/officeDocument/2006/relationships/hyperlink" Target="https://en.wikipedia.org/wiki/Moon" TargetMode="External"/><Relationship Id="rId45" Type="http://schemas.openxmlformats.org/officeDocument/2006/relationships/hyperlink" Target="https://en.wikipedia.org/wiki/Horoscope" TargetMode="External"/><Relationship Id="rId66" Type="http://schemas.openxmlformats.org/officeDocument/2006/relationships/image" Target="media/image18.jpeg"/><Relationship Id="rId87" Type="http://schemas.openxmlformats.org/officeDocument/2006/relationships/image" Target="media/image39.jpeg"/><Relationship Id="rId110" Type="http://schemas.openxmlformats.org/officeDocument/2006/relationships/image" Target="media/image62.jpeg"/><Relationship Id="rId131" Type="http://schemas.openxmlformats.org/officeDocument/2006/relationships/hyperlink" Target="https://en.wikipedia.org/wiki/English-speaking_world" TargetMode="External"/><Relationship Id="rId327" Type="http://schemas.openxmlformats.org/officeDocument/2006/relationships/hyperlink" Target="http://www.britannica.com/topic/Turkic-languages" TargetMode="External"/><Relationship Id="rId348" Type="http://schemas.openxmlformats.org/officeDocument/2006/relationships/image" Target="media/image89.jpeg"/><Relationship Id="rId369" Type="http://schemas.openxmlformats.org/officeDocument/2006/relationships/hyperlink" Target="https://en.wikipedia.org/wiki/Dictionary.com" TargetMode="External"/><Relationship Id="rId152" Type="http://schemas.openxmlformats.org/officeDocument/2006/relationships/hyperlink" Target="https://en.wikipedia.org/wiki/Dialect_continuum" TargetMode="External"/><Relationship Id="rId173" Type="http://schemas.openxmlformats.org/officeDocument/2006/relationships/hyperlink" Target="https://en.wikipedia.org/wiki/Jamaica" TargetMode="External"/><Relationship Id="rId194" Type="http://schemas.openxmlformats.org/officeDocument/2006/relationships/hyperlink" Target="https://en.wikipedia.org/wiki/Grenada" TargetMode="External"/><Relationship Id="rId208" Type="http://schemas.openxmlformats.org/officeDocument/2006/relationships/hyperlink" Target="https://en.wikipedia.org/wiki/Official_language" TargetMode="External"/><Relationship Id="rId229" Type="http://schemas.openxmlformats.org/officeDocument/2006/relationships/hyperlink" Target="https://en.wikipedia.org/wiki/Philippine_English" TargetMode="External"/><Relationship Id="rId380" Type="http://schemas.openxmlformats.org/officeDocument/2006/relationships/image" Target="media/image94.png"/><Relationship Id="rId240" Type="http://schemas.openxmlformats.org/officeDocument/2006/relationships/hyperlink" Target="https://en.wikipedia.org/wiki/South_Sudan" TargetMode="External"/><Relationship Id="rId261" Type="http://schemas.openxmlformats.org/officeDocument/2006/relationships/hyperlink" Target="https://en.wikipedia.org/wiki/English-speaking_world" TargetMode="External"/><Relationship Id="rId14" Type="http://schemas.openxmlformats.org/officeDocument/2006/relationships/hyperlink" Target="http://serc.carleton.edu/NAGTWorkshops/coursedesign/tutorial/index.html" TargetMode="External"/><Relationship Id="rId35" Type="http://schemas.openxmlformats.org/officeDocument/2006/relationships/hyperlink" Target="https://en.wikipedia.org/wiki/Zodiac" TargetMode="External"/><Relationship Id="rId56" Type="http://schemas.openxmlformats.org/officeDocument/2006/relationships/image" Target="media/image8.gif"/><Relationship Id="rId77" Type="http://schemas.openxmlformats.org/officeDocument/2006/relationships/image" Target="media/image29.jpeg"/><Relationship Id="rId100" Type="http://schemas.openxmlformats.org/officeDocument/2006/relationships/image" Target="media/image52.jpeg"/><Relationship Id="rId282" Type="http://schemas.openxmlformats.org/officeDocument/2006/relationships/hyperlink" Target="https://en.wikipedia.org/wiki/Foreign_language" TargetMode="External"/><Relationship Id="rId317" Type="http://schemas.openxmlformats.org/officeDocument/2006/relationships/image" Target="media/image87.gif"/><Relationship Id="rId338" Type="http://schemas.openxmlformats.org/officeDocument/2006/relationships/hyperlink" Target="https://en.wikipedia.org/wiki/Senate_of_Uzbekistan" TargetMode="External"/><Relationship Id="rId359" Type="http://schemas.openxmlformats.org/officeDocument/2006/relationships/hyperlink" Target="http://www.artofmanliness.com/2013/07/22/family-culture/" TargetMode="External"/><Relationship Id="rId8" Type="http://schemas.openxmlformats.org/officeDocument/2006/relationships/hyperlink" Target="http://www.washington.edu/teaching/teaching-resources/preparing-to-teach/designing-your-course-and-syllabus/" TargetMode="External"/><Relationship Id="rId98" Type="http://schemas.openxmlformats.org/officeDocument/2006/relationships/image" Target="media/image50.jpeg"/><Relationship Id="rId121" Type="http://schemas.openxmlformats.org/officeDocument/2006/relationships/hyperlink" Target="https://www.quora.com/unanswered/What-are-the-ways-of-searching-for-those-activities-that-are-bound-to-go-hand-in-hand-with-my-natural-inborn-talents-and-capabilities" TargetMode="External"/><Relationship Id="rId142" Type="http://schemas.openxmlformats.org/officeDocument/2006/relationships/hyperlink" Target="https://en.wikipedia.org/wiki/English-speaking_world" TargetMode="External"/><Relationship Id="rId163" Type="http://schemas.openxmlformats.org/officeDocument/2006/relationships/hyperlink" Target="https://en.wikipedia.org/wiki/English-speaking_world" TargetMode="External"/><Relationship Id="rId184" Type="http://schemas.openxmlformats.org/officeDocument/2006/relationships/hyperlink" Target="https://en.wikipedia.org/wiki/Bahamas" TargetMode="External"/><Relationship Id="rId219" Type="http://schemas.openxmlformats.org/officeDocument/2006/relationships/hyperlink" Target="https://en.wikipedia.org/wiki/Liberia" TargetMode="External"/><Relationship Id="rId370" Type="http://schemas.openxmlformats.org/officeDocument/2006/relationships/hyperlink" Target="https://en.wikipedia.org/wiki/Merriam-Webster" TargetMode="External"/><Relationship Id="rId391" Type="http://schemas.openxmlformats.org/officeDocument/2006/relationships/hyperlink" Target="http://www.overthehillcampaign.org.uk/" TargetMode="External"/><Relationship Id="rId230" Type="http://schemas.openxmlformats.org/officeDocument/2006/relationships/hyperlink" Target="https://en.wikipedia.org/wiki/Rwanda" TargetMode="External"/><Relationship Id="rId251" Type="http://schemas.openxmlformats.org/officeDocument/2006/relationships/hyperlink" Target="https://en.wikipedia.org/wiki/English-speaking_world" TargetMode="External"/><Relationship Id="rId25" Type="http://schemas.openxmlformats.org/officeDocument/2006/relationships/hyperlink" Target="https://en.wikipedia.org/wiki/Planets" TargetMode="External"/><Relationship Id="rId46" Type="http://schemas.openxmlformats.org/officeDocument/2006/relationships/hyperlink" Target="https://en.wikipedia.org/wiki/Horoscope" TargetMode="External"/><Relationship Id="rId67" Type="http://schemas.openxmlformats.org/officeDocument/2006/relationships/image" Target="media/image19.jpeg"/><Relationship Id="rId272" Type="http://schemas.openxmlformats.org/officeDocument/2006/relationships/hyperlink" Target="https://en.wikipedia.org/wiki/International_English" TargetMode="External"/><Relationship Id="rId293" Type="http://schemas.openxmlformats.org/officeDocument/2006/relationships/hyperlink" Target="https://en.wikipedia.org/wiki/English-speaking_world" TargetMode="External"/><Relationship Id="rId307" Type="http://schemas.openxmlformats.org/officeDocument/2006/relationships/image" Target="media/image77.jpeg"/><Relationship Id="rId328" Type="http://schemas.openxmlformats.org/officeDocument/2006/relationships/hyperlink" Target="http://www.britannica.com/topic/dialect" TargetMode="External"/><Relationship Id="rId349" Type="http://schemas.openxmlformats.org/officeDocument/2006/relationships/image" Target="media/image90.emf"/><Relationship Id="rId88" Type="http://schemas.openxmlformats.org/officeDocument/2006/relationships/image" Target="media/image40.jpeg"/><Relationship Id="rId111" Type="http://schemas.openxmlformats.org/officeDocument/2006/relationships/image" Target="media/image63.jpeg"/><Relationship Id="rId132" Type="http://schemas.openxmlformats.org/officeDocument/2006/relationships/hyperlink" Target="https://en.wikipedia.org/wiki/United_States" TargetMode="External"/><Relationship Id="rId153" Type="http://schemas.openxmlformats.org/officeDocument/2006/relationships/hyperlink" Target="https://en.wikipedia.org/wiki/English-based_creole_languages" TargetMode="External"/><Relationship Id="rId174" Type="http://schemas.openxmlformats.org/officeDocument/2006/relationships/hyperlink" Target="https://en.wikipedia.org/wiki/Trinidad_and_Tobago" TargetMode="External"/><Relationship Id="rId195" Type="http://schemas.openxmlformats.org/officeDocument/2006/relationships/hyperlink" Target="https://en.wikipedia.org/wiki/Guam" TargetMode="External"/><Relationship Id="rId209" Type="http://schemas.openxmlformats.org/officeDocument/2006/relationships/hyperlink" Target="https://en.wikipedia.org/wiki/Botswana" TargetMode="External"/><Relationship Id="rId360" Type="http://schemas.openxmlformats.org/officeDocument/2006/relationships/hyperlink" Target="http://www.familylife.com/articles/topics/parenting/foundations/godly-legacy/determining-your-core-values" TargetMode="External"/><Relationship Id="rId381" Type="http://schemas.openxmlformats.org/officeDocument/2006/relationships/hyperlink" Target="http://changingminds.org/explanations/values/values_categories.htm" TargetMode="External"/><Relationship Id="rId220" Type="http://schemas.openxmlformats.org/officeDocument/2006/relationships/hyperlink" Target="https://en.wikipedia.org/wiki/Malta" TargetMode="External"/><Relationship Id="rId241" Type="http://schemas.openxmlformats.org/officeDocument/2006/relationships/hyperlink" Target="https://en.wikipedia.org/wiki/Swaziland" TargetMode="External"/><Relationship Id="rId15" Type="http://schemas.openxmlformats.org/officeDocument/2006/relationships/hyperlink" Target="http://www.washington.edu/teaching/lecturing/" TargetMode="External"/><Relationship Id="rId36" Type="http://schemas.openxmlformats.org/officeDocument/2006/relationships/hyperlink" Target="https://en.wikipedia.org/wiki/Sun_sign" TargetMode="External"/><Relationship Id="rId57" Type="http://schemas.openxmlformats.org/officeDocument/2006/relationships/image" Target="media/image9.gif"/><Relationship Id="rId262" Type="http://schemas.openxmlformats.org/officeDocument/2006/relationships/hyperlink" Target="https://en.wikipedia.org/wiki/Hong_Kong" TargetMode="External"/><Relationship Id="rId283" Type="http://schemas.openxmlformats.org/officeDocument/2006/relationships/hyperlink" Target="https://en.wikipedia.org/wiki/English-speaking_world" TargetMode="External"/><Relationship Id="rId318" Type="http://schemas.openxmlformats.org/officeDocument/2006/relationships/image" Target="media/image88.gif"/><Relationship Id="rId339" Type="http://schemas.openxmlformats.org/officeDocument/2006/relationships/hyperlink" Target="https://en.wikipedia.org/wiki/Legislative_Chamber_of_Uzbekistan" TargetMode="External"/><Relationship Id="rId78" Type="http://schemas.openxmlformats.org/officeDocument/2006/relationships/image" Target="media/image30.jpeg"/><Relationship Id="rId99" Type="http://schemas.openxmlformats.org/officeDocument/2006/relationships/image" Target="media/image51.jpeg"/><Relationship Id="rId101" Type="http://schemas.openxmlformats.org/officeDocument/2006/relationships/image" Target="media/image53.jpeg"/><Relationship Id="rId122" Type="http://schemas.openxmlformats.org/officeDocument/2006/relationships/hyperlink" Target="https://www.quora.com/Are-social-skills-a-genetically-inborn-quality" TargetMode="External"/><Relationship Id="rId143" Type="http://schemas.openxmlformats.org/officeDocument/2006/relationships/hyperlink" Target="https://en.wikipedia.org/wiki/List_of_dialects_of_the_English_language" TargetMode="External"/><Relationship Id="rId164" Type="http://schemas.openxmlformats.org/officeDocument/2006/relationships/hyperlink" Target="https://en.wikipedia.org/wiki/Canada" TargetMode="External"/><Relationship Id="rId185" Type="http://schemas.openxmlformats.org/officeDocument/2006/relationships/hyperlink" Target="https://en.wikipedia.org/wiki/Barbados" TargetMode="External"/><Relationship Id="rId350" Type="http://schemas.openxmlformats.org/officeDocument/2006/relationships/image" Target="media/image91.png"/><Relationship Id="rId371" Type="http://schemas.openxmlformats.org/officeDocument/2006/relationships/hyperlink" Target="https://en.wikipedia.org/wiki/OxfordDictionaries.com" TargetMode="External"/><Relationship Id="rId9" Type="http://schemas.openxmlformats.org/officeDocument/2006/relationships/hyperlink" Target="http://www.washington.edu/teaching/teaching-resources/preparing-to-teach/designing-your-course-and-syllabus/" TargetMode="External"/><Relationship Id="rId210" Type="http://schemas.openxmlformats.org/officeDocument/2006/relationships/hyperlink" Target="https://en.wikipedia.org/wiki/Cameroon" TargetMode="External"/><Relationship Id="rId392" Type="http://schemas.openxmlformats.org/officeDocument/2006/relationships/fontTable" Target="fontTable.xml"/><Relationship Id="rId26" Type="http://schemas.openxmlformats.org/officeDocument/2006/relationships/hyperlink" Target="https://en.wikipedia.org/wiki/Astrological_aspects" TargetMode="External"/><Relationship Id="rId231" Type="http://schemas.openxmlformats.org/officeDocument/2006/relationships/hyperlink" Target="https://en.wikipedia.org/wiki/Saint_Lucia" TargetMode="External"/><Relationship Id="rId252" Type="http://schemas.openxmlformats.org/officeDocument/2006/relationships/hyperlink" Target="https://en.wikipedia.org/wiki/South_African_English" TargetMode="External"/><Relationship Id="rId273" Type="http://schemas.openxmlformats.org/officeDocument/2006/relationships/hyperlink" Target="https://en.wikipedia.org/wiki/World_Englishes" TargetMode="External"/><Relationship Id="rId294" Type="http://schemas.openxmlformats.org/officeDocument/2006/relationships/hyperlink" Target="https://en.wikipedia.org/wiki/Linguistic_imperialism" TargetMode="External"/><Relationship Id="rId308" Type="http://schemas.openxmlformats.org/officeDocument/2006/relationships/image" Target="media/image78.jpeg"/><Relationship Id="rId329" Type="http://schemas.openxmlformats.org/officeDocument/2006/relationships/hyperlink" Target="http://www.britannica.com/place/Bukhara" TargetMode="External"/><Relationship Id="rId47" Type="http://schemas.openxmlformats.org/officeDocument/2006/relationships/hyperlink" Target="https://en.wikipedia.org/wiki/Horoscope" TargetMode="External"/><Relationship Id="rId68" Type="http://schemas.openxmlformats.org/officeDocument/2006/relationships/image" Target="media/image20.jpeg"/><Relationship Id="rId89" Type="http://schemas.openxmlformats.org/officeDocument/2006/relationships/image" Target="media/image41.jpeg"/><Relationship Id="rId112" Type="http://schemas.openxmlformats.org/officeDocument/2006/relationships/hyperlink" Target="https://www.quora.com/How-can-I-find-the-my-hidden-talent" TargetMode="External"/><Relationship Id="rId133" Type="http://schemas.openxmlformats.org/officeDocument/2006/relationships/hyperlink" Target="https://en.wikipedia.org/wiki/United_Kingdom" TargetMode="External"/><Relationship Id="rId154" Type="http://schemas.openxmlformats.org/officeDocument/2006/relationships/hyperlink" Target="https://en.wikipedia.org/wiki/Standard_English" TargetMode="External"/><Relationship Id="rId175" Type="http://schemas.openxmlformats.org/officeDocument/2006/relationships/hyperlink" Target="https://en.wikipedia.org/wiki/English_creole" TargetMode="External"/><Relationship Id="rId340" Type="http://schemas.openxmlformats.org/officeDocument/2006/relationships/hyperlink" Target="https://en.wikipedia.org/wiki/Supreme_Court_of_Uzbekistan" TargetMode="External"/><Relationship Id="rId361" Type="http://schemas.openxmlformats.org/officeDocument/2006/relationships/hyperlink" Target="http://www.parentiq.com/news/DefiningYourFamilyValues.asp" TargetMode="External"/><Relationship Id="rId196" Type="http://schemas.openxmlformats.org/officeDocument/2006/relationships/hyperlink" Target="https://en.wikipedia.org/wiki/Channel_Island_English" TargetMode="External"/><Relationship Id="rId200" Type="http://schemas.openxmlformats.org/officeDocument/2006/relationships/hyperlink" Target="https://en.wikipedia.org/wiki/Nauru" TargetMode="External"/><Relationship Id="rId382" Type="http://schemas.openxmlformats.org/officeDocument/2006/relationships/hyperlink" Target="https://www.boundless.com/political-science/public-opinion/forming-public-opinion/from-political-values-to-ideology/" TargetMode="External"/><Relationship Id="rId16" Type="http://schemas.openxmlformats.org/officeDocument/2006/relationships/hyperlink" Target="http://www.washington.edu/teaching/teaching-resources/promoting-student-engagement-through-active-learning/" TargetMode="External"/><Relationship Id="rId221" Type="http://schemas.openxmlformats.org/officeDocument/2006/relationships/hyperlink" Target="https://en.wikipedia.org/wiki/Marshall_Islands" TargetMode="External"/><Relationship Id="rId242" Type="http://schemas.openxmlformats.org/officeDocument/2006/relationships/hyperlink" Target="https://en.wikipedia.org/wiki/Tanzania" TargetMode="External"/><Relationship Id="rId263" Type="http://schemas.openxmlformats.org/officeDocument/2006/relationships/hyperlink" Target="https://en.wikipedia.org/wiki/List_of_countries_where_English_is_an_official_language" TargetMode="External"/><Relationship Id="rId284" Type="http://schemas.openxmlformats.org/officeDocument/2006/relationships/hyperlink" Target="https://en.wikipedia.org/wiki/English-speaking_world" TargetMode="External"/><Relationship Id="rId319" Type="http://schemas.openxmlformats.org/officeDocument/2006/relationships/hyperlink" Target="http://www.britannica.com/topic/language" TargetMode="External"/><Relationship Id="rId37" Type="http://schemas.openxmlformats.org/officeDocument/2006/relationships/hyperlink" Target="https://en.wikipedia.org/wiki/Sidereal_and_tropical_astrology" TargetMode="External"/><Relationship Id="rId58" Type="http://schemas.openxmlformats.org/officeDocument/2006/relationships/image" Target="media/image10.gif"/><Relationship Id="rId79" Type="http://schemas.openxmlformats.org/officeDocument/2006/relationships/image" Target="media/image31.jpeg"/><Relationship Id="rId102" Type="http://schemas.openxmlformats.org/officeDocument/2006/relationships/image" Target="media/image54.jpeg"/><Relationship Id="rId123" Type="http://schemas.openxmlformats.org/officeDocument/2006/relationships/hyperlink" Target="https://www.quora.com/Can-great-programming-skills-be-developed-or-are-they-inborn" TargetMode="External"/><Relationship Id="rId144" Type="http://schemas.openxmlformats.org/officeDocument/2006/relationships/hyperlink" Target="https://en.wikipedia.org/wiki/British_English" TargetMode="External"/><Relationship Id="rId330" Type="http://schemas.openxmlformats.org/officeDocument/2006/relationships/hyperlink" Target="http://www.britannica.com/topic/Latin-alphabet" TargetMode="External"/><Relationship Id="rId90" Type="http://schemas.openxmlformats.org/officeDocument/2006/relationships/image" Target="media/image42.jpeg"/><Relationship Id="rId165" Type="http://schemas.openxmlformats.org/officeDocument/2006/relationships/hyperlink" Target="https://en.wikipedia.org/wiki/English-speaking_world" TargetMode="External"/><Relationship Id="rId186" Type="http://schemas.openxmlformats.org/officeDocument/2006/relationships/hyperlink" Target="https://en.wikipedia.org/wiki/Languages_of_Belize" TargetMode="External"/><Relationship Id="rId351" Type="http://schemas.openxmlformats.org/officeDocument/2006/relationships/hyperlink" Target="http://humanities.byu.edu/" TargetMode="External"/><Relationship Id="rId372" Type="http://schemas.openxmlformats.org/officeDocument/2006/relationships/hyperlink" Target="https://en.wikipedia.org/wiki/Familialism" TargetMode="External"/><Relationship Id="rId393" Type="http://schemas.openxmlformats.org/officeDocument/2006/relationships/theme" Target="theme/theme1.xml"/><Relationship Id="rId211" Type="http://schemas.openxmlformats.org/officeDocument/2006/relationships/hyperlink" Target="https://en.wikipedia.org/wiki/Federated_States_of_Micronesia" TargetMode="External"/><Relationship Id="rId232" Type="http://schemas.openxmlformats.org/officeDocument/2006/relationships/hyperlink" Target="https://en.wikipedia.org/wiki/Samoa" TargetMode="External"/><Relationship Id="rId253" Type="http://schemas.openxmlformats.org/officeDocument/2006/relationships/hyperlink" Target="https://en.wikipedia.org/wiki/Dependent_territory" TargetMode="External"/><Relationship Id="rId274" Type="http://schemas.openxmlformats.org/officeDocument/2006/relationships/hyperlink" Target="https://en.wikipedia.org/wiki/World_language" TargetMode="External"/><Relationship Id="rId295" Type="http://schemas.openxmlformats.org/officeDocument/2006/relationships/hyperlink" Target="https://en.wikipedia.org/wiki/Language_shift" TargetMode="External"/><Relationship Id="rId309" Type="http://schemas.openxmlformats.org/officeDocument/2006/relationships/image" Target="media/image79.jpeg"/><Relationship Id="rId27" Type="http://schemas.openxmlformats.org/officeDocument/2006/relationships/hyperlink" Target="https://en.wikipedia.org/wiki/Angle_(astrology)" TargetMode="External"/><Relationship Id="rId48" Type="http://schemas.openxmlformats.org/officeDocument/2006/relationships/hyperlink" Target="https://en.wikipedia.org/wiki/Horoscope" TargetMode="External"/><Relationship Id="rId69" Type="http://schemas.openxmlformats.org/officeDocument/2006/relationships/image" Target="media/image21.jpeg"/><Relationship Id="rId113" Type="http://schemas.openxmlformats.org/officeDocument/2006/relationships/hyperlink" Target="https://www.quora.com/unanswered/Is-diving-deep-an-inborn-talent" TargetMode="External"/><Relationship Id="rId134" Type="http://schemas.openxmlformats.org/officeDocument/2006/relationships/hyperlink" Target="https://en.wikipedia.org/wiki/Largest_language_by_number_of_native_speakers" TargetMode="External"/><Relationship Id="rId320" Type="http://schemas.openxmlformats.org/officeDocument/2006/relationships/hyperlink" Target="http://www.britannica.com/place/Uzbekistan" TargetMode="External"/><Relationship Id="rId80" Type="http://schemas.openxmlformats.org/officeDocument/2006/relationships/image" Target="media/image32.jpeg"/><Relationship Id="rId155" Type="http://schemas.openxmlformats.org/officeDocument/2006/relationships/hyperlink" Target="https://en.wikipedia.org/wiki/File:Countries_where_over_50%25_of_the_population_are_native_English_speakers.png" TargetMode="External"/><Relationship Id="rId176" Type="http://schemas.openxmlformats.org/officeDocument/2006/relationships/hyperlink" Target="https://en.wikipedia.org/wiki/Jamaican_Patois" TargetMode="External"/><Relationship Id="rId197" Type="http://schemas.openxmlformats.org/officeDocument/2006/relationships/hyperlink" Target="https://en.wikipedia.org/wiki/Guyana" TargetMode="External"/><Relationship Id="rId341" Type="http://schemas.openxmlformats.org/officeDocument/2006/relationships/hyperlink" Target="https://en.wikipedia.org/w/index.php?title=Constitutional_Court_of_Uzbekistan&amp;action=edit&amp;redlink=1" TargetMode="External"/><Relationship Id="rId362" Type="http://schemas.openxmlformats.org/officeDocument/2006/relationships/hyperlink" Target="https://en.wikipedia.org/wiki/Collaborative_divorce" TargetMode="External"/><Relationship Id="rId383" Type="http://schemas.openxmlformats.org/officeDocument/2006/relationships/hyperlink" Target="http://people.opposingviews.com/examples-religious-values-9409.html" TargetMode="External"/><Relationship Id="rId201" Type="http://schemas.openxmlformats.org/officeDocument/2006/relationships/hyperlink" Target="https://en.wikipedia.org/wiki/Pitcairn_Islands" TargetMode="External"/><Relationship Id="rId222" Type="http://schemas.openxmlformats.org/officeDocument/2006/relationships/hyperlink" Target="https://en.wikipedia.org/wiki/Mauritius" TargetMode="External"/><Relationship Id="rId243" Type="http://schemas.openxmlformats.org/officeDocument/2006/relationships/hyperlink" Target="https://en.wikipedia.org/wiki/Uganda" TargetMode="External"/><Relationship Id="rId264" Type="http://schemas.openxmlformats.org/officeDocument/2006/relationships/hyperlink" Target="https://en.wikipedia.org/wiki/English-speaking_world" TargetMode="External"/><Relationship Id="rId285" Type="http://schemas.openxmlformats.org/officeDocument/2006/relationships/hyperlink" Target="https://en.wikipedia.org/wiki/United_Nations" TargetMode="External"/><Relationship Id="rId17" Type="http://schemas.openxmlformats.org/officeDocument/2006/relationships/hyperlink" Target="http://www.washington.edu/teaching/teaching-resources/student-writing/" TargetMode="External"/><Relationship Id="rId38" Type="http://schemas.openxmlformats.org/officeDocument/2006/relationships/hyperlink" Target="https://en.wikipedia.org/wiki/Horoscope" TargetMode="External"/><Relationship Id="rId59" Type="http://schemas.openxmlformats.org/officeDocument/2006/relationships/image" Target="media/image11.gif"/><Relationship Id="rId103" Type="http://schemas.openxmlformats.org/officeDocument/2006/relationships/image" Target="media/image55.jpeg"/><Relationship Id="rId124" Type="http://schemas.openxmlformats.org/officeDocument/2006/relationships/hyperlink" Target="https://www.quora.com/Can-one-develop-the-art-of-writing-or-is-it-an-inborn-skill" TargetMode="External"/><Relationship Id="rId310" Type="http://schemas.openxmlformats.org/officeDocument/2006/relationships/image" Target="media/image80.jpeg"/><Relationship Id="rId70" Type="http://schemas.openxmlformats.org/officeDocument/2006/relationships/image" Target="media/image22.jpeg"/><Relationship Id="rId91" Type="http://schemas.openxmlformats.org/officeDocument/2006/relationships/image" Target="media/image43.jpeg"/><Relationship Id="rId145" Type="http://schemas.openxmlformats.org/officeDocument/2006/relationships/hyperlink" Target="https://en.wikipedia.org/wiki/North_American_English" TargetMode="External"/><Relationship Id="rId166" Type="http://schemas.openxmlformats.org/officeDocument/2006/relationships/hyperlink" Target="https://en.wikipedia.org/wiki/Australia" TargetMode="External"/><Relationship Id="rId187" Type="http://schemas.openxmlformats.org/officeDocument/2006/relationships/hyperlink" Target="https://en.wikipedia.org/wiki/Bermuda" TargetMode="External"/><Relationship Id="rId331" Type="http://schemas.openxmlformats.org/officeDocument/2006/relationships/hyperlink" Target="https://en.wikipedia.org/wiki/Presidential_republic" TargetMode="External"/><Relationship Id="rId352" Type="http://schemas.openxmlformats.org/officeDocument/2006/relationships/hyperlink" Target="http://changingminds.org/explanations/values/values_categories.htm" TargetMode="External"/><Relationship Id="rId373" Type="http://schemas.openxmlformats.org/officeDocument/2006/relationships/hyperlink" Target="https://en.wikipedia.org/wiki/Ideology" TargetMode="External"/><Relationship Id="rId1" Type="http://schemas.openxmlformats.org/officeDocument/2006/relationships/numbering" Target="numbering.xml"/><Relationship Id="rId212" Type="http://schemas.openxmlformats.org/officeDocument/2006/relationships/hyperlink" Target="https://en.wikipedia.org/wiki/Fiji" TargetMode="External"/><Relationship Id="rId233" Type="http://schemas.openxmlformats.org/officeDocument/2006/relationships/hyperlink" Target="https://en.wikipedia.org/wiki/Seychelles" TargetMode="External"/><Relationship Id="rId254" Type="http://schemas.openxmlformats.org/officeDocument/2006/relationships/hyperlink" Target="https://en.wikipedia.org/wiki/Norfolk_Island" TargetMode="External"/><Relationship Id="rId28" Type="http://schemas.openxmlformats.org/officeDocument/2006/relationships/hyperlink" Target="https://en.wikipedia.org/wiki/Childbirth" TargetMode="External"/><Relationship Id="rId49" Type="http://schemas.openxmlformats.org/officeDocument/2006/relationships/image" Target="media/image1.gif"/><Relationship Id="rId114" Type="http://schemas.openxmlformats.org/officeDocument/2006/relationships/hyperlink" Target="https://www.quora.com/Is-acting-an-inborn-talent-or-it-can-be-learnt" TargetMode="External"/><Relationship Id="rId275" Type="http://schemas.openxmlformats.org/officeDocument/2006/relationships/hyperlink" Target="https://en.wikipedia.org/wiki/English_as_a_second_or_foreign_language" TargetMode="External"/><Relationship Id="rId296" Type="http://schemas.openxmlformats.org/officeDocument/2006/relationships/hyperlink" Target="https://en.wikipedia.org/wiki/List_of_dialects_of_the_English_language" TargetMode="External"/><Relationship Id="rId300" Type="http://schemas.openxmlformats.org/officeDocument/2006/relationships/image" Target="media/image70.jpeg"/><Relationship Id="rId60" Type="http://schemas.openxmlformats.org/officeDocument/2006/relationships/image" Target="media/image12.jpeg"/><Relationship Id="rId81" Type="http://schemas.openxmlformats.org/officeDocument/2006/relationships/image" Target="media/image33.jpeg"/><Relationship Id="rId135" Type="http://schemas.openxmlformats.org/officeDocument/2006/relationships/hyperlink" Target="https://en.wikipedia.org/wiki/Mandarin_Chinese" TargetMode="External"/><Relationship Id="rId156" Type="http://schemas.openxmlformats.org/officeDocument/2006/relationships/image" Target="media/image66.png"/><Relationship Id="rId177" Type="http://schemas.openxmlformats.org/officeDocument/2006/relationships/hyperlink" Target="https://en.wikipedia.org/wiki/Post-creole_continuum" TargetMode="External"/><Relationship Id="rId198" Type="http://schemas.openxmlformats.org/officeDocument/2006/relationships/hyperlink" Target="https://en.wikipedia.org/wiki/Manx_English" TargetMode="External"/><Relationship Id="rId321" Type="http://schemas.openxmlformats.org/officeDocument/2006/relationships/hyperlink" Target="http://www.britannica.com/place/Turkmenistan" TargetMode="External"/><Relationship Id="rId342" Type="http://schemas.openxmlformats.org/officeDocument/2006/relationships/hyperlink" Target="https://en.wikipedia.org/w/index.php?title=Higher_Economic_Court_of_Uzbekistan&amp;action=edit&amp;redlink=1" TargetMode="External"/><Relationship Id="rId363" Type="http://schemas.openxmlformats.org/officeDocument/2006/relationships/hyperlink" Target="https://en.wikipedia.org/wiki/Lawyer" TargetMode="External"/><Relationship Id="rId384" Type="http://schemas.openxmlformats.org/officeDocument/2006/relationships/hyperlink" Target="http://career-advice.monster.com/job-search/career-assessment/Work-Values-Check-List/article.aspx" TargetMode="External"/><Relationship Id="rId202" Type="http://schemas.openxmlformats.org/officeDocument/2006/relationships/hyperlink" Target="https://en.wikipedia.org/wiki/Saint_Helena,_Ascension_and_Tristan_da_Cunha" TargetMode="External"/><Relationship Id="rId223" Type="http://schemas.openxmlformats.org/officeDocument/2006/relationships/hyperlink" Target="https://en.wikipedia.org/wiki/Namibia" TargetMode="External"/><Relationship Id="rId244" Type="http://schemas.openxmlformats.org/officeDocument/2006/relationships/hyperlink" Target="https://en.wikipedia.org/wiki/Zambia" TargetMode="External"/><Relationship Id="rId18" Type="http://schemas.openxmlformats.org/officeDocument/2006/relationships/hyperlink" Target="http://www.washington.edu/teaching/teaching-resources/leading-dynamic-discussions/" TargetMode="External"/><Relationship Id="rId39" Type="http://schemas.openxmlformats.org/officeDocument/2006/relationships/hyperlink" Target="https://en.wikipedia.org/wiki/Pseudo-science" TargetMode="External"/><Relationship Id="rId265" Type="http://schemas.openxmlformats.org/officeDocument/2006/relationships/hyperlink" Target="https://en.wikipedia.org/wiki/English-speaking_world" TargetMode="External"/><Relationship Id="rId286" Type="http://schemas.openxmlformats.org/officeDocument/2006/relationships/hyperlink" Target="https://en.wikipedia.org/wiki/International_Olympic_Committee" TargetMode="External"/><Relationship Id="rId50" Type="http://schemas.openxmlformats.org/officeDocument/2006/relationships/image" Target="media/image2.gif"/><Relationship Id="rId104" Type="http://schemas.openxmlformats.org/officeDocument/2006/relationships/image" Target="media/image56.jpeg"/><Relationship Id="rId125" Type="http://schemas.openxmlformats.org/officeDocument/2006/relationships/hyperlink" Target="https://www.quora.com/In-natural-inborn-ambidextrous-children-how-do-they-choose-the-hand-with-wich-they-write" TargetMode="External"/><Relationship Id="rId146" Type="http://schemas.openxmlformats.org/officeDocument/2006/relationships/hyperlink" Target="https://en.wikipedia.org/wiki/Australian_English" TargetMode="External"/><Relationship Id="rId167" Type="http://schemas.openxmlformats.org/officeDocument/2006/relationships/hyperlink" Target="https://en.wikipedia.org/wiki/English-speaking_world" TargetMode="External"/><Relationship Id="rId188" Type="http://schemas.openxmlformats.org/officeDocument/2006/relationships/hyperlink" Target="https://en.wikipedia.org/wiki/British_Indian_Ocean_Territory" TargetMode="External"/><Relationship Id="rId311" Type="http://schemas.openxmlformats.org/officeDocument/2006/relationships/image" Target="media/image81.jpeg"/><Relationship Id="rId332" Type="http://schemas.openxmlformats.org/officeDocument/2006/relationships/hyperlink" Target="https://en.wikipedia.org/wiki/Constitutional_republic" TargetMode="External"/><Relationship Id="rId353" Type="http://schemas.openxmlformats.org/officeDocument/2006/relationships/hyperlink" Target="https://www.boundless.com/political-science/public-opinion/forming-public-opinion/from-political-values-to-ideology/" TargetMode="External"/><Relationship Id="rId374" Type="http://schemas.openxmlformats.org/officeDocument/2006/relationships/hyperlink" Target="https://en.wikipedia.org/wiki/Family" TargetMode="External"/><Relationship Id="rId71" Type="http://schemas.openxmlformats.org/officeDocument/2006/relationships/image" Target="media/image23.jpeg"/><Relationship Id="rId92" Type="http://schemas.openxmlformats.org/officeDocument/2006/relationships/image" Target="media/image44.jpeg"/><Relationship Id="rId213" Type="http://schemas.openxmlformats.org/officeDocument/2006/relationships/hyperlink" Target="https://en.wikipedia.org/wiki/Ghana" TargetMode="External"/><Relationship Id="rId234" Type="http://schemas.openxmlformats.org/officeDocument/2006/relationships/hyperlink" Target="https://en.wikipedia.org/wiki/Sierra_Leone" TargetMode="External"/><Relationship Id="rId2" Type="http://schemas.openxmlformats.org/officeDocument/2006/relationships/styles" Target="styles.xml"/><Relationship Id="rId29" Type="http://schemas.openxmlformats.org/officeDocument/2006/relationships/hyperlink" Target="https://en.wikipedia.org/wiki/Greek_language" TargetMode="External"/><Relationship Id="rId255" Type="http://schemas.openxmlformats.org/officeDocument/2006/relationships/hyperlink" Target="https://en.wikipedia.org/wiki/Christmas_Island" TargetMode="External"/><Relationship Id="rId276" Type="http://schemas.openxmlformats.org/officeDocument/2006/relationships/hyperlink" Target="https://en.wikipedia.org/wiki/File:Anglospeak.svg" TargetMode="External"/><Relationship Id="rId297" Type="http://schemas.openxmlformats.org/officeDocument/2006/relationships/hyperlink" Target="https://en.wikipedia.org/wiki/English-speaking_world" TargetMode="External"/><Relationship Id="rId40" Type="http://schemas.openxmlformats.org/officeDocument/2006/relationships/hyperlink" Target="https://en.wikipedia.org/wiki/Horoscope" TargetMode="External"/><Relationship Id="rId115" Type="http://schemas.openxmlformats.org/officeDocument/2006/relationships/hyperlink" Target="https://www.quora.com/unanswered/How-do-the-students-manage-in-IITs-who-have-less-inborn-talent-but-are-decent-hardworkers" TargetMode="External"/><Relationship Id="rId136" Type="http://schemas.openxmlformats.org/officeDocument/2006/relationships/hyperlink" Target="https://en.wikipedia.org/wiki/Spanish_language" TargetMode="External"/><Relationship Id="rId157" Type="http://schemas.openxmlformats.org/officeDocument/2006/relationships/hyperlink" Target="https://en.wikipedia.org/wiki/List_of_countries_by_English-speaking_population" TargetMode="External"/><Relationship Id="rId178" Type="http://schemas.openxmlformats.org/officeDocument/2006/relationships/hyperlink" Target="https://en.wikipedia.org/wiki/South_Africa" TargetMode="External"/><Relationship Id="rId301" Type="http://schemas.openxmlformats.org/officeDocument/2006/relationships/image" Target="media/image71.jpeg"/><Relationship Id="rId322" Type="http://schemas.openxmlformats.org/officeDocument/2006/relationships/hyperlink" Target="http://www.britannica.com/place/Tajikistan" TargetMode="External"/><Relationship Id="rId343" Type="http://schemas.openxmlformats.org/officeDocument/2006/relationships/hyperlink" Target="https://en.wikipedia.org/wiki/Judiciary" TargetMode="External"/><Relationship Id="rId364" Type="http://schemas.openxmlformats.org/officeDocument/2006/relationships/image" Target="media/image92.jpeg"/><Relationship Id="rId61" Type="http://schemas.openxmlformats.org/officeDocument/2006/relationships/image" Target="media/image13.jpeg"/><Relationship Id="rId82" Type="http://schemas.openxmlformats.org/officeDocument/2006/relationships/image" Target="media/image34.jpeg"/><Relationship Id="rId199" Type="http://schemas.openxmlformats.org/officeDocument/2006/relationships/hyperlink" Target="https://en.wikipedia.org/wiki/Montserrat" TargetMode="External"/><Relationship Id="rId203" Type="http://schemas.openxmlformats.org/officeDocument/2006/relationships/hyperlink" Target="https://en.wikipedia.org/wiki/Saint_Kitts_and_Nevis" TargetMode="External"/><Relationship Id="rId385" Type="http://schemas.openxmlformats.org/officeDocument/2006/relationships/hyperlink" Target="http://www.silvamethodlife.com/moral-values-list/" TargetMode="External"/><Relationship Id="rId19" Type="http://schemas.openxmlformats.org/officeDocument/2006/relationships/hyperlink" Target="http://www.washington.edu/teaching/service-learning/" TargetMode="External"/><Relationship Id="rId224" Type="http://schemas.openxmlformats.org/officeDocument/2006/relationships/hyperlink" Target="https://en.wikipedia.org/wiki/Nigeria" TargetMode="External"/><Relationship Id="rId245" Type="http://schemas.openxmlformats.org/officeDocument/2006/relationships/hyperlink" Target="https://en.wikipedia.org/wiki/Zimbabwe" TargetMode="External"/><Relationship Id="rId266" Type="http://schemas.openxmlformats.org/officeDocument/2006/relationships/hyperlink" Target="https://en.wikipedia.org/wiki/Protectorate" TargetMode="External"/><Relationship Id="rId287" Type="http://schemas.openxmlformats.org/officeDocument/2006/relationships/hyperlink" Target="https://en.wikipedia.org/wiki/English-speaking_world" TargetMode="External"/><Relationship Id="rId30" Type="http://schemas.openxmlformats.org/officeDocument/2006/relationships/hyperlink" Target="https://en.wikipedia.org/wiki/Divination" TargetMode="External"/><Relationship Id="rId105" Type="http://schemas.openxmlformats.org/officeDocument/2006/relationships/image" Target="media/image57.jpeg"/><Relationship Id="rId126" Type="http://schemas.openxmlformats.org/officeDocument/2006/relationships/hyperlink" Target="https://www.quora.com/What-is-talent" TargetMode="External"/><Relationship Id="rId147" Type="http://schemas.openxmlformats.org/officeDocument/2006/relationships/hyperlink" Target="https://en.wikipedia.org/wiki/South_African_English" TargetMode="External"/><Relationship Id="rId168" Type="http://schemas.openxmlformats.org/officeDocument/2006/relationships/hyperlink" Target="https://en.wikipedia.org/wiki/Ireland" TargetMode="External"/><Relationship Id="rId312" Type="http://schemas.openxmlformats.org/officeDocument/2006/relationships/image" Target="media/image82.jpeg"/><Relationship Id="rId333" Type="http://schemas.openxmlformats.org/officeDocument/2006/relationships/hyperlink" Target="https://en.wikipedia.org/wiki/President_of_Uzbekistan" TargetMode="External"/><Relationship Id="rId354" Type="http://schemas.openxmlformats.org/officeDocument/2006/relationships/hyperlink" Target="http://people.opposingviews.com/examples-religious-values-9409.html" TargetMode="External"/><Relationship Id="rId51" Type="http://schemas.openxmlformats.org/officeDocument/2006/relationships/image" Target="media/image3.gif"/><Relationship Id="rId72" Type="http://schemas.openxmlformats.org/officeDocument/2006/relationships/image" Target="media/image24.jpeg"/><Relationship Id="rId93" Type="http://schemas.openxmlformats.org/officeDocument/2006/relationships/image" Target="media/image45.jpeg"/><Relationship Id="rId189" Type="http://schemas.openxmlformats.org/officeDocument/2006/relationships/hyperlink" Target="https://en.wikipedia.org/wiki/British_Virgin_Islands" TargetMode="External"/><Relationship Id="rId375" Type="http://schemas.openxmlformats.org/officeDocument/2006/relationships/hyperlink" Target="https://en.wikipedia.org/wiki/Family_values" TargetMode="External"/><Relationship Id="rId3" Type="http://schemas.microsoft.com/office/2007/relationships/stylesWithEffects" Target="stylesWithEffects.xml"/><Relationship Id="rId214" Type="http://schemas.openxmlformats.org/officeDocument/2006/relationships/hyperlink" Target="https://en.wikipedia.org/wiki/Hong_Kong" TargetMode="External"/><Relationship Id="rId235" Type="http://schemas.openxmlformats.org/officeDocument/2006/relationships/hyperlink" Target="https://en.wikipedia.org/wiki/Singapore" TargetMode="External"/><Relationship Id="rId256" Type="http://schemas.openxmlformats.org/officeDocument/2006/relationships/hyperlink" Target="https://en.wikipedia.org/wiki/American_Samoa" TargetMode="External"/><Relationship Id="rId277" Type="http://schemas.openxmlformats.org/officeDocument/2006/relationships/image" Target="media/image67.png"/><Relationship Id="rId298" Type="http://schemas.openxmlformats.org/officeDocument/2006/relationships/image" Target="media/image68.jpeg"/><Relationship Id="rId116" Type="http://schemas.openxmlformats.org/officeDocument/2006/relationships/hyperlink" Target="https://www.quora.com/Are-peoples-talents-and-abilities-inborn-or-are-they-created-and-shaped-through-life" TargetMode="External"/><Relationship Id="rId137" Type="http://schemas.openxmlformats.org/officeDocument/2006/relationships/hyperlink" Target="https://en.wikipedia.org/wiki/English-speaking_world" TargetMode="External"/><Relationship Id="rId158" Type="http://schemas.openxmlformats.org/officeDocument/2006/relationships/hyperlink" Target="https://en.wikipedia.org/wiki/United_States" TargetMode="External"/><Relationship Id="rId302" Type="http://schemas.openxmlformats.org/officeDocument/2006/relationships/image" Target="media/image72.jpeg"/><Relationship Id="rId323" Type="http://schemas.openxmlformats.org/officeDocument/2006/relationships/hyperlink" Target="http://www.britannica.com/place/Kazakhstan" TargetMode="External"/><Relationship Id="rId344" Type="http://schemas.openxmlformats.org/officeDocument/2006/relationships/hyperlink" Target="https://en.wikipedia.org/wiki/Uzbekistan" TargetMode="External"/><Relationship Id="rId20" Type="http://schemas.openxmlformats.org/officeDocument/2006/relationships/hyperlink" Target="http://www.washington.edu/teaching/teaching-problem-solving/" TargetMode="External"/><Relationship Id="rId41" Type="http://schemas.openxmlformats.org/officeDocument/2006/relationships/hyperlink" Target="https://en.wikipedia.org/wiki/Horoscope" TargetMode="External"/><Relationship Id="rId62" Type="http://schemas.openxmlformats.org/officeDocument/2006/relationships/image" Target="media/image14.jpeg"/><Relationship Id="rId83" Type="http://schemas.openxmlformats.org/officeDocument/2006/relationships/image" Target="media/image35.jpeg"/><Relationship Id="rId179" Type="http://schemas.openxmlformats.org/officeDocument/2006/relationships/hyperlink" Target="https://en.wikipedia.org/wiki/English-speaking_world" TargetMode="External"/><Relationship Id="rId365" Type="http://schemas.openxmlformats.org/officeDocument/2006/relationships/image" Target="media/image93.jpeg"/><Relationship Id="rId386" Type="http://schemas.openxmlformats.org/officeDocument/2006/relationships/hyperlink" Target="http://www.hopeforlearning.com/articles/currents1205.html" TargetMode="External"/><Relationship Id="rId190" Type="http://schemas.openxmlformats.org/officeDocument/2006/relationships/hyperlink" Target="https://en.wikipedia.org/wiki/Cayman_Islands" TargetMode="External"/><Relationship Id="rId204" Type="http://schemas.openxmlformats.org/officeDocument/2006/relationships/hyperlink" Target="https://en.wikipedia.org/wiki/Saint_Vincent_and_the_Grenadines" TargetMode="External"/><Relationship Id="rId225" Type="http://schemas.openxmlformats.org/officeDocument/2006/relationships/hyperlink" Target="https://en.wikipedia.org/wiki/Pakistan" TargetMode="External"/><Relationship Id="rId246" Type="http://schemas.openxmlformats.org/officeDocument/2006/relationships/hyperlink" Target="https://en.wikipedia.org/wiki/San_Andr%C3%A9s_y_Providencia" TargetMode="External"/><Relationship Id="rId267" Type="http://schemas.openxmlformats.org/officeDocument/2006/relationships/hyperlink" Target="https://en.wikipedia.org/wiki/Bangladesh" TargetMode="External"/><Relationship Id="rId288" Type="http://schemas.openxmlformats.org/officeDocument/2006/relationships/hyperlink" Target="https://en.wikipedia.org/wiki/English-speaking_world" TargetMode="External"/><Relationship Id="rId106" Type="http://schemas.openxmlformats.org/officeDocument/2006/relationships/image" Target="media/image58.jpeg"/><Relationship Id="rId127" Type="http://schemas.openxmlformats.org/officeDocument/2006/relationships/image" Target="media/image64.gif"/><Relationship Id="rId313" Type="http://schemas.openxmlformats.org/officeDocument/2006/relationships/image" Target="media/image83.jpeg"/><Relationship Id="rId10" Type="http://schemas.openxmlformats.org/officeDocument/2006/relationships/hyperlink" Target="http://www.washington.edu/teaching/teaching-resources/preparing-to-teach/designing-your-course-and-syllabus/" TargetMode="External"/><Relationship Id="rId31" Type="http://schemas.openxmlformats.org/officeDocument/2006/relationships/hyperlink" Target="https://en.wikipedia.org/wiki/Horoscopic_astrology" TargetMode="External"/><Relationship Id="rId52" Type="http://schemas.openxmlformats.org/officeDocument/2006/relationships/image" Target="media/image4.gif"/><Relationship Id="rId73" Type="http://schemas.openxmlformats.org/officeDocument/2006/relationships/image" Target="media/image25.jpeg"/><Relationship Id="rId94" Type="http://schemas.openxmlformats.org/officeDocument/2006/relationships/image" Target="media/image46.jpeg"/><Relationship Id="rId148" Type="http://schemas.openxmlformats.org/officeDocument/2006/relationships/hyperlink" Target="https://en.wikipedia.org/wiki/New_Zealand_English" TargetMode="External"/><Relationship Id="rId169" Type="http://schemas.openxmlformats.org/officeDocument/2006/relationships/hyperlink" Target="https://en.wikipedia.org/wiki/New_Zealand" TargetMode="External"/><Relationship Id="rId334" Type="http://schemas.openxmlformats.org/officeDocument/2006/relationships/hyperlink" Target="https://en.wikipedia.org/wiki/Head_of_state" TargetMode="External"/><Relationship Id="rId355" Type="http://schemas.openxmlformats.org/officeDocument/2006/relationships/hyperlink" Target="http://career-advice.monster.com/job-search/career-assessment/Work-Values-Check-List/article.aspx" TargetMode="External"/><Relationship Id="rId376" Type="http://schemas.openxmlformats.org/officeDocument/2006/relationships/hyperlink" Target="https://en.wikipedia.org/wiki/Society" TargetMode="External"/><Relationship Id="rId4" Type="http://schemas.openxmlformats.org/officeDocument/2006/relationships/settings" Target="settings.xml"/><Relationship Id="rId180" Type="http://schemas.openxmlformats.org/officeDocument/2006/relationships/hyperlink" Target="https://en.wikipedia.org/wiki/Nigeria" TargetMode="External"/><Relationship Id="rId215" Type="http://schemas.openxmlformats.org/officeDocument/2006/relationships/hyperlink" Target="https://en.wikipedia.org/wiki/India" TargetMode="External"/><Relationship Id="rId236" Type="http://schemas.openxmlformats.org/officeDocument/2006/relationships/hyperlink" Target="https://en.wikipedia.org/wiki/Solomon_Islands" TargetMode="External"/><Relationship Id="rId257" Type="http://schemas.openxmlformats.org/officeDocument/2006/relationships/hyperlink" Target="https://en.wikipedia.org/wiki/Guam" TargetMode="External"/><Relationship Id="rId278" Type="http://schemas.openxmlformats.org/officeDocument/2006/relationships/hyperlink" Target="https://en.wikipedia.org/wiki/English-speaking_world" TargetMode="External"/><Relationship Id="rId303" Type="http://schemas.openxmlformats.org/officeDocument/2006/relationships/image" Target="media/image73.jpeg"/><Relationship Id="rId42" Type="http://schemas.openxmlformats.org/officeDocument/2006/relationships/hyperlink" Target="https://en.wikipedia.org/wiki/Horoscope" TargetMode="External"/><Relationship Id="rId84" Type="http://schemas.openxmlformats.org/officeDocument/2006/relationships/image" Target="media/image36.jpeg"/><Relationship Id="rId138" Type="http://schemas.openxmlformats.org/officeDocument/2006/relationships/hyperlink" Target="https://en.wikipedia.org/wiki/Second_language" TargetMode="External"/><Relationship Id="rId345" Type="http://schemas.openxmlformats.org/officeDocument/2006/relationships/hyperlink" Target="https://en.wikipedia.org/wiki/Soviet_Union" TargetMode="External"/><Relationship Id="rId387" Type="http://schemas.openxmlformats.org/officeDocument/2006/relationships/image" Target="media/image9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159</Pages>
  <Words>55251</Words>
  <Characters>314934</Characters>
  <Application>Microsoft Office Word</Application>
  <DocSecurity>0</DocSecurity>
  <Lines>2624</Lines>
  <Paragraphs>738</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369447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XTreme.ws</dc:creator>
  <cp:lastModifiedBy>User</cp:lastModifiedBy>
  <cp:revision>2</cp:revision>
  <dcterms:created xsi:type="dcterms:W3CDTF">2019-12-23T18:39:00Z</dcterms:created>
  <dcterms:modified xsi:type="dcterms:W3CDTF">2019-12-24T09:53:00Z</dcterms:modified>
</cp:coreProperties>
</file>