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14" w:rsidRPr="00E20D71" w:rsidRDefault="00673714" w:rsidP="00E20D71">
      <w:pPr>
        <w:pStyle w:val="a3"/>
        <w:numPr>
          <w:ilvl w:val="0"/>
          <w:numId w:val="2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E20D71">
        <w:rPr>
          <w:rFonts w:ascii="Times New Roman" w:hAnsi="Times New Roman" w:cs="Times New Roman"/>
          <w:sz w:val="28"/>
          <w:szCs w:val="28"/>
          <w:lang w:val="uz-Cyrl-UZ"/>
        </w:rPr>
        <w:t>А,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 M ={1, … , 20} to’plаmlаr uchun quyidаgilаrni аniqlаng: </w:t>
      </w:r>
    </w:p>
    <w:p w:rsidR="00673714" w:rsidRPr="00E20D71" w:rsidRDefault="00673714" w:rsidP="006737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</w:rPr>
        <w:t>А \ V, V \ А</w:t>
      </w:r>
      <w:proofErr w:type="gramStart"/>
      <w:r w:rsidRPr="00E20D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20D71">
        <w:rPr>
          <w:rFonts w:ascii="Times New Roman" w:hAnsi="Times New Roman" w:cs="Times New Roman"/>
          <w:sz w:val="28"/>
          <w:szCs w:val="28"/>
        </w:rPr>
        <w:t xml:space="preserve"> А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</w:rPr>
        <w:t xml:space="preserve"> V, А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7"/>
      </w:r>
      <w:r w:rsidRPr="00E20D71">
        <w:rPr>
          <w:rFonts w:ascii="Times New Roman" w:hAnsi="Times New Roman" w:cs="Times New Roman"/>
          <w:sz w:val="28"/>
          <w:szCs w:val="28"/>
        </w:rPr>
        <w:t xml:space="preserve"> V, 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E20D71">
        <w:rPr>
          <w:rFonts w:ascii="Times New Roman" w:hAnsi="Times New Roman" w:cs="Times New Roman"/>
          <w:sz w:val="28"/>
          <w:szCs w:val="28"/>
        </w:rPr>
        <w:t>, V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A2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. А={1,3,5,7,9}, B={2,4,7,8}.</w:t>
      </w:r>
    </w:p>
    <w:p w:rsidR="00673714" w:rsidRPr="00E20D71" w:rsidRDefault="00673714" w:rsidP="0067371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Yechish: Bеrilgаn to’plаmlаr uchun to’plаmlаr ustidа bаjаrilаdigаn аmаllаrning tа’riflаrini qo’llаb quyidаgi to’plаmlаrni hоsil qilаmiz:  </w:t>
      </w:r>
    </w:p>
    <w:p w:rsidR="00673714" w:rsidRPr="00E20D71" w:rsidRDefault="00673714" w:rsidP="006737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A \ B={1,3,5,9};   B \ A={2,4,8};  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V={1,2,3,4,5,7,8,9};</w:t>
      </w:r>
    </w:p>
    <w:p w:rsidR="00673714" w:rsidRPr="00E20D71" w:rsidRDefault="00673714" w:rsidP="006737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</w:rPr>
        <w:t>А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7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V={7};   A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={2,4,6,8,10,11,12,13,14,15,16,17,18,19,20};</w:t>
      </w:r>
    </w:p>
    <w:p w:rsidR="00673714" w:rsidRPr="00E20D71" w:rsidRDefault="00673714" w:rsidP="00673714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A2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={1,3,5,6,9,10,11,12,13,14,15,16,17,18,19,20}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73714" w:rsidRPr="00E20D71" w:rsidRDefault="00673714" w:rsidP="00673714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673714" w:rsidRPr="00E20D71" w:rsidRDefault="00673714" w:rsidP="00E20D71">
      <w:pPr>
        <w:pStyle w:val="a3"/>
        <w:numPr>
          <w:ilvl w:val="0"/>
          <w:numId w:val="2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>(A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=(А\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 tеnglikni isbоtlаng.</w:t>
      </w:r>
    </w:p>
    <w:p w:rsidR="00673714" w:rsidRPr="00E20D71" w:rsidRDefault="00673714" w:rsidP="00673714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>To’plаmlаrning tеngligini isbоtlаsh uchun M=N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DB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M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N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M tаsdiqdаn fоydаlаnаmiz.</w:t>
      </w:r>
    </w:p>
    <w:p w:rsidR="00673714" w:rsidRPr="00E20D71" w:rsidRDefault="00673714" w:rsidP="00673714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1)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22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</w:rPr>
        <w:t xml:space="preserve"> 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</w:rPr>
        <w:t>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(А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</w:p>
    <w:p w:rsidR="00673714" w:rsidRPr="00E20D71" w:rsidRDefault="00673714" w:rsidP="00673714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(А\</w:t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\</w:t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</w:p>
    <w:p w:rsidR="00673714" w:rsidRPr="00E20D71" w:rsidRDefault="00673714" w:rsidP="00673714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((А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)). Bundаn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\S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(А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ekаnligi kеlib chiqаdi.  </w:t>
      </w:r>
    </w:p>
    <w:p w:rsidR="00673714" w:rsidRPr="00E20D71" w:rsidRDefault="00673714" w:rsidP="00673714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2)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22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((А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(А\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</w:p>
    <w:p w:rsidR="00673714" w:rsidRPr="00E20D71" w:rsidRDefault="00673714" w:rsidP="0067371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(А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</w:p>
    <w:p w:rsidR="00673714" w:rsidRPr="00E20D71" w:rsidRDefault="00673714" w:rsidP="00673714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proofErr w:type="gramStart"/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). Bundаn (А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ekаnligi kеlib chi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аdi. Dеmаk (A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\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= (А \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\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       3)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</w:t>
      </w:r>
      <w:proofErr w:type="spellEnd"/>
      <w:r w:rsidR="00243865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jufti</w:t>
      </w:r>
      <w:proofErr w:type="spellEnd"/>
      <w:r w:rsidR="00243865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berilgan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: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a)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A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= {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Navoiy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Bobur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Furqat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Nodirabegim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} </w: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B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barcha</w:t>
      </w:r>
      <w:proofErr w:type="spell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shoir</w:t>
      </w:r>
      <w:proofErr w:type="spell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shoiralar</w:t>
      </w:r>
      <w:proofErr w:type="spell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b)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C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qavariq</w:t>
      </w:r>
      <w:proofErr w:type="spell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to’rtburchaklar</w:t>
      </w:r>
      <w:proofErr w:type="spell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D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to’rtburchaklar</w:t>
      </w:r>
      <w:proofErr w:type="spellEnd"/>
      <w:r w:rsidR="003E756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d)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Ј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= Samarqand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olimlarito’plami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F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O’zbekiston</w:t>
      </w:r>
      <w:proofErr w:type="spellEnd"/>
      <w:r w:rsidR="001E74C7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olimlarito’plami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ab/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e)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 K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barcha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tub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sonlarto’plami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M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manfiy</w:t>
      </w:r>
      <w:proofErr w:type="spellEnd"/>
      <w:r w:rsidR="001E74C7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sonlar</w:t>
      </w:r>
      <w:proofErr w:type="spellEnd"/>
      <w:r w:rsidR="001E74C7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.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Juftlikdagito’plamlardanqaysi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bid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ikkinchisiningqism-to’plamibo’lishinianiqlang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.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 xml:space="preserve">4.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Quyidagito’plamlaruchun</w:t>
      </w:r>
      <w:proofErr w:type="spellEnd"/>
      <w:r w:rsidRPr="00E20D71">
        <w:rPr>
          <w:rFonts w:ascii="Times New Roman" w:hAnsi="Times New Roman" w:cs="Times New Roman"/>
          <w:snapToGrid w:val="0"/>
          <w:position w:val="-4"/>
          <w:sz w:val="28"/>
          <w:szCs w:val="28"/>
          <w:lang w:val="en-US"/>
        </w:rPr>
        <w:object w:dxaOrig="6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13.25pt" o:ole="">
            <v:imagedata r:id="rId6" o:title=""/>
          </v:shape>
          <o:OLEObject Type="Embed" ProgID="Equation.DSMT4" ShapeID="_x0000_i1025" DrawAspect="Content" ObjectID="_1638193651" r:id="rId7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yoki</w:t>
      </w:r>
      <w:proofErr w:type="spellEnd"/>
      <w:r w:rsidRPr="00E20D71">
        <w:rPr>
          <w:rFonts w:ascii="Times New Roman" w:hAnsi="Times New Roman" w:cs="Times New Roman"/>
          <w:snapToGrid w:val="0"/>
          <w:position w:val="-4"/>
          <w:sz w:val="28"/>
          <w:szCs w:val="28"/>
          <w:lang w:val="en-US"/>
        </w:rPr>
        <w:object w:dxaOrig="680" w:dyaOrig="260">
          <v:shape id="_x0000_i1026" type="#_x0000_t75" style="width:34.55pt;height:13.25pt" o:ole="">
            <v:imagedata r:id="rId8" o:title=""/>
          </v:shape>
          <o:OLEObject Type="Embed" ProgID="Equation.DSMT4" ShapeID="_x0000_i1026" DrawAspect="Content" ObjectID="_1638193652" r:id="rId9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munosabatlardan</w:t>
      </w:r>
      <w:proofErr w:type="spellEnd"/>
      <w:r w:rsidR="001E74C7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qaysibiri</w:t>
      </w:r>
      <w:proofErr w:type="spellEnd"/>
      <w:r w:rsidR="001E74C7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o’rinli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: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a)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540" w:dyaOrig="320">
          <v:shape id="_x0000_i1027" type="#_x0000_t75" style="width:77.2pt;height:16.15pt" o:ole="">
            <v:imagedata r:id="rId10" o:title=""/>
          </v:shape>
          <o:OLEObject Type="Embed" ProgID="Equation.DSMT4" ShapeID="_x0000_i1027" DrawAspect="Content" ObjectID="_1638193653" r:id="rId11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300" w:dyaOrig="320">
          <v:shape id="_x0000_i1028" type="#_x0000_t75" style="width:65.1pt;height:16.15pt" o:ole="">
            <v:imagedata r:id="rId12" o:title=""/>
          </v:shape>
          <o:OLEObject Type="Embed" ProgID="Equation.DSMT4" ShapeID="_x0000_i1028" DrawAspect="Content" ObjectID="_1638193654" r:id="rId13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;   b)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020" w:dyaOrig="320">
          <v:shape id="_x0000_i1029" type="#_x0000_t75" style="width:51.25pt;height:16.15pt" o:ole="">
            <v:imagedata r:id="rId14" o:title=""/>
          </v:shape>
          <o:OLEObject Type="Embed" ProgID="Equation.DSMT4" ShapeID="_x0000_i1029" DrawAspect="Content" ObjectID="_1638193655" r:id="rId15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300" w:dyaOrig="320">
          <v:shape id="_x0000_i1030" type="#_x0000_t75" style="width:65.1pt;height:16.15pt" o:ole="">
            <v:imagedata r:id="rId12" o:title=""/>
          </v:shape>
          <o:OLEObject Type="Embed" ProgID="Equation.DSMT4" ShapeID="_x0000_i1030" DrawAspect="Content" ObjectID="_1638193656" r:id="rId16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;  d) </w:t>
      </w:r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680" w:dyaOrig="279">
          <v:shape id="_x0000_i1031" type="#_x0000_t75" style="width:34.55pt;height:14.4pt" o:ole="">
            <v:imagedata r:id="rId17" o:title=""/>
          </v:shape>
          <o:OLEObject Type="Embed" ProgID="Equation.DSMT4" ShapeID="_x0000_i1031" DrawAspect="Content" ObjectID="_1638193657" r:id="rId18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680" w:dyaOrig="279">
          <v:shape id="_x0000_i1032" type="#_x0000_t75" style="width:34.55pt;height:14.4pt" o:ole="">
            <v:imagedata r:id="rId19" o:title=""/>
          </v:shape>
          <o:OLEObject Type="Embed" ProgID="Equation.DSMT4" ShapeID="_x0000_i1032" DrawAspect="Content" ObjectID="_1638193658" r:id="rId20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e) </w:t>
      </w:r>
      <w:proofErr w:type="gramEnd"/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680" w:dyaOrig="279">
          <v:shape id="_x0000_i1033" type="#_x0000_t75" style="width:34.55pt;height:14.4pt" o:ole="">
            <v:imagedata r:id="rId17" o:title=""/>
          </v:shape>
          <o:OLEObject Type="Embed" ProgID="Equation.DSMT4" ShapeID="_x0000_i1033" DrawAspect="Content" ObjectID="_1638193659" r:id="rId21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60" w:dyaOrig="320">
          <v:shape id="_x0000_i1034" type="#_x0000_t75" style="width:62.8pt;height:16.15pt" o:ole="">
            <v:imagedata r:id="rId22" o:title=""/>
          </v:shape>
          <o:OLEObject Type="Embed" ProgID="Equation.DSMT4" ShapeID="_x0000_i1034" DrawAspect="Content" ObjectID="_1638193660" r:id="rId23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;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f) </w:t>
      </w:r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680" w:dyaOrig="279">
          <v:shape id="_x0000_i1035" type="#_x0000_t75" style="width:34.55pt;height:14.4pt" o:ole="">
            <v:imagedata r:id="rId17" o:title=""/>
          </v:shape>
          <o:OLEObject Type="Embed" ProgID="Equation.DSMT4" ShapeID="_x0000_i1035" DrawAspect="Content" ObjectID="_1638193661" r:id="rId24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840" w:dyaOrig="320">
          <v:shape id="_x0000_i1036" type="#_x0000_t75" style="width:42.05pt;height:16.15pt" o:ole="">
            <v:imagedata r:id="rId25" o:title=""/>
          </v:shape>
          <o:OLEObject Type="Embed" ProgID="Equation.DSMT4" ShapeID="_x0000_i1036" DrawAspect="Content" ObjectID="_1638193662" r:id="rId26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 g)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579" w:dyaOrig="320">
          <v:shape id="_x0000_i1037" type="#_x0000_t75" style="width:78.9pt;height:16.15pt" o:ole="">
            <v:imagedata r:id="rId27" o:title=""/>
          </v:shape>
          <o:OLEObject Type="Embed" ProgID="Equation.DSMT4" ShapeID="_x0000_i1037" DrawAspect="Content" ObjectID="_1638193663" r:id="rId28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780" w:dyaOrig="320">
          <v:shape id="_x0000_i1038" type="#_x0000_t75" style="width:39.15pt;height:16.15pt" o:ole="">
            <v:imagedata r:id="rId29" o:title=""/>
          </v:shape>
          <o:OLEObject Type="Embed" ProgID="Equation.DSMT4" ShapeID="_x0000_i1038" DrawAspect="Content" ObjectID="_1638193664" r:id="rId30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; 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h) </w:t>
      </w:r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960" w:dyaOrig="320">
          <v:shape id="_x0000_i1039" type="#_x0000_t75" style="width:97.9pt;height:16.15pt" o:ole="">
            <v:imagedata r:id="rId31" o:title=""/>
          </v:shape>
          <o:OLEObject Type="Embed" ProgID="Equation.DSMT4" ShapeID="_x0000_i1039" DrawAspect="Content" ObjectID="_1638193665" r:id="rId32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480" w:dyaOrig="320">
          <v:shape id="_x0000_i1040" type="#_x0000_t75" style="width:73.75pt;height:16.15pt" o:ole="">
            <v:imagedata r:id="rId33" o:title=""/>
          </v:shape>
          <o:OLEObject Type="Embed" ProgID="Equation.DSMT4" ShapeID="_x0000_i1040" DrawAspect="Content" ObjectID="_1638193666" r:id="rId34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; 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i)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40" w:dyaOrig="320">
          <v:shape id="_x0000_i1041" type="#_x0000_t75" style="width:62.2pt;height:16.15pt" o:ole="">
            <v:imagedata r:id="rId35" o:title=""/>
          </v:shape>
          <o:OLEObject Type="Embed" ProgID="Equation.DSMT4" ShapeID="_x0000_i1041" DrawAspect="Content" ObjectID="_1638193667" r:id="rId36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760" w:dyaOrig="320">
          <v:shape id="_x0000_i1042" type="#_x0000_t75" style="width:88.15pt;height:16.15pt" o:ole="">
            <v:imagedata r:id="rId37" o:title=""/>
          </v:shape>
          <o:OLEObject Type="Embed" ProgID="Equation.DSMT4" ShapeID="_x0000_i1042" DrawAspect="Content" ObjectID="_1638193668" r:id="rId38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lastRenderedPageBreak/>
        <w:t xml:space="preserve">5.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Munosabatning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to’g’ri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yoki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noto’g’ri</w:t>
      </w:r>
      <w:proofErr w:type="spellEnd"/>
      <w:proofErr w:type="gram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ekanligini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aniqlang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: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a</w:t>
      </w:r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900" w:dyaOrig="320">
          <v:shape id="_x0000_i1043" type="#_x0000_t75" style="width:144.6pt;height:16.15pt" o:ole="">
            <v:imagedata r:id="rId39" o:title=""/>
          </v:shape>
          <o:OLEObject Type="Embed" ProgID="Equation.DSMT4" ShapeID="_x0000_i1043" DrawAspect="Content" ObjectID="_1638193669" r:id="rId40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;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b)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860" w:dyaOrig="320">
          <v:shape id="_x0000_i1044" type="#_x0000_t75" style="width:143.4pt;height:16.15pt" o:ole="">
            <v:imagedata r:id="rId41" o:title=""/>
          </v:shape>
          <o:OLEObject Type="Embed" ProgID="Equation.DSMT4" ShapeID="_x0000_i1044" DrawAspect="Content" ObjectID="_1638193670" r:id="rId42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d</w:t>
      </w:r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900" w:dyaOrig="320">
          <v:shape id="_x0000_i1045" type="#_x0000_t75" style="width:144.6pt;height:16.15pt" o:ole="">
            <v:imagedata r:id="rId43" o:title=""/>
          </v:shape>
          <o:OLEObject Type="Embed" ProgID="Equation.DSMT4" ShapeID="_x0000_i1045" DrawAspect="Content" ObjectID="_1638193671" r:id="rId44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e)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840" w:dyaOrig="320">
          <v:shape id="_x0000_i1046" type="#_x0000_t75" style="width:142.25pt;height:16.15pt" o:ole="">
            <v:imagedata r:id="rId45" o:title=""/>
          </v:shape>
          <o:OLEObject Type="Embed" ProgID="Equation.DSMT4" ShapeID="_x0000_i1046" DrawAspect="Content" ObjectID="_1638193672" r:id="rId46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.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proofErr w:type="gramStart"/>
      <w:r w:rsidRPr="004133EB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6.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Quyidagi</w:t>
      </w:r>
      <w:proofErr w:type="gram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tengmi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a)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19" w:dyaOrig="320">
          <v:shape id="_x0000_i1047" type="#_x0000_t75" style="width:61.05pt;height:16.15pt" o:ole="">
            <v:imagedata r:id="rId47" o:title=""/>
          </v:shape>
          <o:OLEObject Type="Embed" ProgID="Equation.DSMT4" ShapeID="_x0000_i1047" DrawAspect="Content" ObjectID="_1638193673" r:id="rId48"/>
        </w:objec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60" w:dyaOrig="320">
          <v:shape id="_x0000_i1048" type="#_x0000_t75" style="width:62.8pt;height:16.15pt" o:ole="">
            <v:imagedata r:id="rId49" o:title=""/>
          </v:shape>
          <o:OLEObject Type="Embed" ProgID="Equation.DSMT4" ShapeID="_x0000_i1048" DrawAspect="Content" ObjectID="_1638193674" r:id="rId50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      b)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19" w:dyaOrig="320">
          <v:shape id="_x0000_i1049" type="#_x0000_t75" style="width:61.05pt;height:16.15pt" o:ole="">
            <v:imagedata r:id="rId51" o:title=""/>
          </v:shape>
          <o:OLEObject Type="Embed" ProgID="Equation.DSMT4" ShapeID="_x0000_i1049" DrawAspect="Content" ObjectID="_1638193675" r:id="rId52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500" w:dyaOrig="320">
          <v:shape id="_x0000_i1050" type="#_x0000_t75" style="width:75.45pt;height:16.15pt" o:ole="">
            <v:imagedata r:id="rId53" o:title=""/>
          </v:shape>
          <o:OLEObject Type="Embed" ProgID="Equation.DSMT4" ShapeID="_x0000_i1050" DrawAspect="Content" ObjectID="_1638193676" r:id="rId54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d)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880" w:dyaOrig="320">
          <v:shape id="_x0000_i1051" type="#_x0000_t75" style="width:93.9pt;height:16.15pt" o:ole="">
            <v:imagedata r:id="rId55" o:title=""/>
          </v:shape>
          <o:OLEObject Type="Embed" ProgID="Equation.DSMT4" ShapeID="_x0000_i1051" DrawAspect="Content" ObjectID="_1638193677" r:id="rId56"/>
        </w:objec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19" w:dyaOrig="320">
          <v:shape id="_x0000_i1052" type="#_x0000_t75" style="width:61.05pt;height:16.15pt" o:ole="">
            <v:imagedata r:id="rId57" o:title=""/>
          </v:shape>
          <o:OLEObject Type="Embed" ProgID="Equation.DSMT4" ShapeID="_x0000_i1052" DrawAspect="Content" ObjectID="_1638193678" r:id="rId58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;    e)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240" w:dyaOrig="380">
          <v:shape id="_x0000_i1053" type="#_x0000_t75" style="width:112.3pt;height:19pt" o:ole="">
            <v:imagedata r:id="rId59" o:title=""/>
          </v:shape>
          <o:OLEObject Type="Embed" ProgID="Equation.DSMT4" ShapeID="_x0000_i1053" DrawAspect="Content" ObjectID="_1638193679" r:id="rId60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r w:rsidRPr="00E20D71">
        <w:rPr>
          <w:rFonts w:ascii="Times New Roman" w:hAnsi="Times New Roman" w:cs="Times New Roman"/>
          <w:i/>
          <w:snapToGrid w:val="0"/>
          <w:position w:val="-10"/>
          <w:sz w:val="28"/>
          <w:szCs w:val="28"/>
          <w:lang w:val="en-US"/>
        </w:rPr>
        <w:object w:dxaOrig="1560" w:dyaOrig="360">
          <v:shape id="_x0000_i1054" type="#_x0000_t75" style="width:77.75pt;height:18.45pt" o:ole="">
            <v:imagedata r:id="rId61" o:title=""/>
          </v:shape>
          <o:OLEObject Type="Embed" ProgID="Equation.DSMT4" ShapeID="_x0000_i1054" DrawAspect="Content" ObjectID="_1638193680" r:id="rId62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.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proofErr w:type="gramStart"/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7.</w:t>
      </w:r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240" w:dyaOrig="360">
          <v:shape id="_x0000_i1055" type="#_x0000_t75" style="width:112.3pt;height:18.45pt" o:ole="">
            <v:imagedata r:id="rId63" o:title=""/>
          </v:shape>
          <o:OLEObject Type="Embed" ProgID="Equation.DSMT4" ShapeID="_x0000_i1055" DrawAspect="Content" ObjectID="_1638193681" r:id="rId64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999" w:dyaOrig="320">
          <v:shape id="_x0000_i1056" type="#_x0000_t75" style="width:50.1pt;height:16.15pt" o:ole="">
            <v:imagedata r:id="rId65" o:title=""/>
          </v:shape>
          <o:OLEObject Type="Embed" ProgID="Equation.DSMT4" ShapeID="_x0000_i1056" DrawAspect="Content" ObjectID="_1638193682" r:id="rId66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haqida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nima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deyish</w:t>
      </w:r>
      <w:proofErr w:type="spellEnd"/>
      <w:r w:rsidR="00705CBB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mumkin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4133EB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8.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400" w:dyaOrig="320">
          <v:shape id="_x0000_i1057" type="#_x0000_t75" style="width:119.8pt;height:16.15pt" o:ole="">
            <v:imagedata r:id="rId67" o:title=""/>
          </v:shape>
          <o:OLEObject Type="Embed" ProgID="Equation.DSMT4" ShapeID="_x0000_i1057" DrawAspect="Content" ObjectID="_1638193683" r:id="rId68"/>
        </w:object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580" w:dyaOrig="320">
          <v:shape id="_x0000_i1058" type="#_x0000_t75" style="width:129pt;height:16.15pt" o:ole="">
            <v:imagedata r:id="rId69" o:title=""/>
          </v:shape>
          <o:OLEObject Type="Embed" ProgID="Equation.DSMT4" ShapeID="_x0000_i1058" DrawAspect="Content" ObjectID="_1638193684" r:id="rId70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520" w:dyaOrig="320">
          <v:shape id="_x0000_i1059" type="#_x0000_t75" style="width:76.05pt;height:16.15pt" o:ole="">
            <v:imagedata r:id="rId71" o:title=""/>
          </v:shape>
          <o:OLEObject Type="Embed" ProgID="Equation.DSMT4" ShapeID="_x0000_i1059" DrawAspect="Content" ObjectID="_1638193685" r:id="rId72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to’plamlarberilgan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3480" w:dyaOrig="320">
          <v:shape id="_x0000_i1060" type="#_x0000_t75" style="width:173.95pt;height:16.15pt" o:ole="">
            <v:imagedata r:id="rId73" o:title=""/>
          </v:shape>
          <o:OLEObject Type="Embed" ProgID="Equation.DSMT4" ShapeID="_x0000_i1060" DrawAspect="Content" ObjectID="_1638193686" r:id="rId74"/>
        </w:objec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larni</w:t>
      </w:r>
      <w:proofErr w:type="spellEnd"/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toping?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9.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A-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18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ninghamma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natural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bo’luvchilarito’plami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-24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ninghamma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natural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bo’luvchilarito’plami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r w:rsidRPr="00E20D71">
        <w:rPr>
          <w:rFonts w:ascii="Times New Roman" w:hAnsi="Times New Roman" w:cs="Times New Roman"/>
          <w:snapToGrid w:val="0"/>
          <w:position w:val="-4"/>
          <w:sz w:val="28"/>
          <w:szCs w:val="28"/>
          <w:lang w:val="en-US"/>
        </w:rPr>
        <w:object w:dxaOrig="660" w:dyaOrig="260">
          <v:shape id="_x0000_i1061" type="#_x0000_t75" style="width:32.85pt;height:13.25pt" o:ole="">
            <v:imagedata r:id="rId75" o:title=""/>
          </v:shape>
          <o:OLEObject Type="Embed" ProgID="Equation.DSMT4" ShapeID="_x0000_i1061" DrawAspect="Content" ObjectID="_1638193687" r:id="rId76"/>
        </w:objec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to’plamelementlariniko’rsating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  <w:proofErr w:type="gramEnd"/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10</w:t>
      </w:r>
      <w:proofErr w:type="gramStart"/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P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ikkixonali</w:t>
      </w:r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natural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sonlarto’plami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S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barchatoq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natural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sonlarto’plamibo’lsa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1080" w:dyaOrig="279">
          <v:shape id="_x0000_i1062" type="#_x0000_t75" style="width:54.15pt;height:14.4pt" o:ole="">
            <v:imagedata r:id="rId77" o:title=""/>
          </v:shape>
          <o:OLEObject Type="Embed" ProgID="Equation.DSMT4" ShapeID="_x0000_i1062" DrawAspect="Content" ObjectID="_1638193688" r:id="rId78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to’plamgaqaysisonlarkiradi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>a) 21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sym w:font="Symbol" w:char="F0CE"/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K;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>b) 32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sym w:font="Symbol" w:char="F0CE"/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K;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ab/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d)7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sym w:font="Symbol" w:char="F0CF"/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K;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>e) 17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sym w:font="Symbol" w:char="F0CF"/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K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deyishto’g’rimi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11.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“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Matematika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” </w: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“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grammatika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”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so’zlaridagiharflarto’plaminituzing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Bu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to’plamlarkesishmasini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toping?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12</w:t>
      </w:r>
      <w:proofErr w:type="gramStart"/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</w:t>
      </w:r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520" w:dyaOrig="320">
          <v:shape id="_x0000_i1063" type="#_x0000_t75" style="width:25.9pt;height:16.15pt" o:ole="">
            <v:imagedata r:id="rId79" o:title=""/>
          </v:shape>
          <o:OLEObject Type="Embed" ProgID="Equation.DSMT4" ShapeID="_x0000_i1063" DrawAspect="Content" ObjectID="_1638193689" r:id="rId80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560" w:dyaOrig="320">
          <v:shape id="_x0000_i1064" type="#_x0000_t75" style="width:27.65pt;height:16.15pt" o:ole="">
            <v:imagedata r:id="rId81" o:title=""/>
          </v:shape>
          <o:OLEObject Type="Embed" ProgID="Equation.DSMT4" ShapeID="_x0000_i1064" DrawAspect="Content" ObjectID="_1638193690" r:id="rId82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kesmalarningkesishmasini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toping?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13</w:t>
      </w:r>
      <w:proofErr w:type="gramStart"/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</w:t>
      </w:r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079" w:dyaOrig="320">
          <v:shape id="_x0000_i1065" type="#_x0000_t75" style="width:103.7pt;height:16.15pt" o:ole="">
            <v:imagedata r:id="rId83" o:title=""/>
          </v:shape>
          <o:OLEObject Type="Embed" ProgID="Equation.DSMT4" ShapeID="_x0000_i1065" DrawAspect="Content" ObjectID="_1638193691" r:id="rId84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780" w:dyaOrig="320">
          <v:shape id="_x0000_i1066" type="#_x0000_t75" style="width:88.7pt;height:16.15pt" o:ole="">
            <v:imagedata r:id="rId85" o:title=""/>
          </v:shape>
          <o:OLEObject Type="Embed" ProgID="Equation.DSMT4" ShapeID="_x0000_i1066" DrawAspect="Content" ObjectID="_1638193692" r:id="rId86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to’plamlarbirlashmasini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toping?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14</w:t>
      </w:r>
      <w:proofErr w:type="gramStart"/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</w:t>
      </w:r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040" w:dyaOrig="320">
          <v:shape id="_x0000_i1067" type="#_x0000_t75" style="width:101.95pt;height:16.15pt" o:ole="">
            <v:imagedata r:id="rId87" o:title=""/>
          </v:shape>
          <o:OLEObject Type="Embed" ProgID="Equation.DSMT4" ShapeID="_x0000_i1067" DrawAspect="Content" ObjectID="_1638193693" r:id="rId88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040" w:dyaOrig="320">
          <v:shape id="_x0000_i1068" type="#_x0000_t75" style="width:101.95pt;height:16.15pt" o:ole="">
            <v:imagedata r:id="rId89" o:title=""/>
          </v:shape>
          <o:OLEObject Type="Embed" ProgID="Equation.DSMT4" ShapeID="_x0000_i1068" DrawAspect="Content" ObjectID="_1638193694" r:id="rId90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to’plamlarbirlashmasini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toping?  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a</w:t>
      </w:r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) </w:t>
      </w:r>
      <w:r w:rsidRPr="00E20D71">
        <w:rPr>
          <w:rFonts w:ascii="Times New Roman" w:hAnsi="Times New Roman" w:cs="Times New Roman"/>
          <w:snapToGrid w:val="0"/>
          <w:position w:val="-4"/>
          <w:sz w:val="28"/>
          <w:szCs w:val="28"/>
          <w:lang w:val="en-US"/>
        </w:rPr>
        <w:object w:dxaOrig="999" w:dyaOrig="260">
          <v:shape id="_x0000_i1069" type="#_x0000_t75" style="width:50.1pt;height:13.25pt" o:ole="">
            <v:imagedata r:id="rId91" o:title=""/>
          </v:shape>
          <o:OLEObject Type="Embed" ProgID="Equation.DSMT4" ShapeID="_x0000_i1069" DrawAspect="Content" ObjectID="_1638193695" r:id="rId92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b) </w:t>
      </w:r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1120" w:dyaOrig="279">
          <v:shape id="_x0000_i1070" type="#_x0000_t75" style="width:55.85pt;height:14.4pt" o:ole="">
            <v:imagedata r:id="rId93" o:title=""/>
          </v:shape>
          <o:OLEObject Type="Embed" ProgID="Equation.DSMT4" ShapeID="_x0000_i1070" DrawAspect="Content" ObjectID="_1638193696" r:id="rId94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d) </w:t>
      </w:r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900" w:dyaOrig="279">
          <v:shape id="_x0000_i1071" type="#_x0000_t75" style="width:44.95pt;height:14.4pt" o:ole="">
            <v:imagedata r:id="rId95" o:title=""/>
          </v:shape>
          <o:OLEObject Type="Embed" ProgID="Equation.DSMT4" ShapeID="_x0000_i1071" DrawAspect="Content" ObjectID="_1638193697" r:id="rId96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deyishto’g’rimi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15.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900" w:dyaOrig="320">
          <v:shape id="_x0000_i1072" type="#_x0000_t75" style="width:94.45pt;height:16.15pt" o:ole="">
            <v:imagedata r:id="rId97" o:title=""/>
          </v:shape>
          <o:OLEObject Type="Embed" ProgID="Equation.DSMT4" ShapeID="_x0000_i1072" DrawAspect="Content" ObjectID="_1638193698" r:id="rId98"/>
        </w:object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840" w:dyaOrig="320">
          <v:shape id="_x0000_i1073" type="#_x0000_t75" style="width:92.15pt;height:16.15pt" o:ole="">
            <v:imagedata r:id="rId99" o:title=""/>
          </v:shape>
          <o:OLEObject Type="Embed" ProgID="Equation.DSMT4" ShapeID="_x0000_i1073" DrawAspect="Content" ObjectID="_1638193699" r:id="rId100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3220" w:dyaOrig="320">
          <v:shape id="_x0000_i1074" type="#_x0000_t75" style="width:160.7pt;height:16.15pt" o:ole="">
            <v:imagedata r:id="rId101" o:title=""/>
          </v:shape>
          <o:OLEObject Type="Embed" ProgID="Equation.DSMT4" ShapeID="_x0000_i1074" DrawAspect="Content" ObjectID="_1638193700" r:id="rId102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to’plamlarningharbiridagielementlarsoninianiqlang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r w:rsidRPr="00E20D71">
        <w:rPr>
          <w:rFonts w:ascii="Times New Roman" w:hAnsi="Times New Roman" w:cs="Times New Roman"/>
          <w:snapToGrid w:val="0"/>
          <w:position w:val="-4"/>
          <w:sz w:val="28"/>
          <w:szCs w:val="28"/>
          <w:lang w:val="en-US"/>
        </w:rPr>
        <w:object w:dxaOrig="660" w:dyaOrig="260">
          <v:shape id="_x0000_i1075" type="#_x0000_t75" style="width:32.85pt;height:13.25pt" o:ole="">
            <v:imagedata r:id="rId103" o:title=""/>
          </v:shape>
          <o:OLEObject Type="Embed" ProgID="Equation.DSMT4" ShapeID="_x0000_i1075" DrawAspect="Content" ObjectID="_1638193701" r:id="rId104"/>
        </w:objec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danechta</w:t>
      </w:r>
      <w:proofErr w:type="spellEnd"/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element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mavjud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E20D71" w:rsidRPr="00E20D71" w:rsidRDefault="00E20D71" w:rsidP="00E20D71">
      <w:pPr>
        <w:tabs>
          <w:tab w:val="left" w:pos="9192"/>
        </w:tabs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4133EB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16.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100" w:dyaOrig="320">
          <v:shape id="_x0000_i1076" type="#_x0000_t75" style="width:104.85pt;height:16.15pt" o:ole="">
            <v:imagedata r:id="rId105" o:title=""/>
          </v:shape>
          <o:OLEObject Type="Embed" ProgID="Equation.DSMT4" ShapeID="_x0000_i1076" DrawAspect="Content" ObjectID="_1638193702" r:id="rId106"/>
        </w:object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gram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480" w:dyaOrig="320">
          <v:shape id="_x0000_i1077" type="#_x0000_t75" style="width:73.75pt;height:16.15pt" o:ole="">
            <v:imagedata r:id="rId107" o:title=""/>
          </v:shape>
          <o:OLEObject Type="Embed" ProgID="Equation.DSMT4" ShapeID="_x0000_i1077" DrawAspect="Content" ObjectID="_1638193703" r:id="rId108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340" w:dyaOrig="320">
          <v:shape id="_x0000_i1078" type="#_x0000_t75" style="width:66.8pt;height:16.15pt" o:ole="">
            <v:imagedata r:id="rId109" o:title=""/>
          </v:shape>
          <o:OLEObject Type="Embed" ProgID="Equation.DSMT4" ShapeID="_x0000_i1078" DrawAspect="Content" ObjectID="_1638193704" r:id="rId110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bo’lsin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Quyidagito’plamlardanechtadan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element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mavjud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:   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a</w:t>
      </w:r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40" w:dyaOrig="320">
          <v:shape id="_x0000_i1079" type="#_x0000_t75" style="width:62.2pt;height:16.15pt" o:ole="">
            <v:imagedata r:id="rId111" o:title=""/>
          </v:shape>
          <o:OLEObject Type="Embed" ProgID="Equation.DSMT4" ShapeID="_x0000_i1079" DrawAspect="Content" ObjectID="_1638193705" r:id="rId112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 b)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40" w:dyaOrig="320">
          <v:shape id="_x0000_i1080" type="#_x0000_t75" style="width:62.2pt;height:16.15pt" o:ole="">
            <v:imagedata r:id="rId113" o:title=""/>
          </v:shape>
          <o:OLEObject Type="Embed" ProgID="Equation.DSMT4" ShapeID="_x0000_i1080" DrawAspect="Content" ObjectID="_1638193706" r:id="rId114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d)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40" w:dyaOrig="320">
          <v:shape id="_x0000_i1081" type="#_x0000_t75" style="width:62.2pt;height:16.15pt" o:ole="">
            <v:imagedata r:id="rId115" o:title=""/>
          </v:shape>
          <o:OLEObject Type="Embed" ProgID="Equation.DSMT4" ShapeID="_x0000_i1081" DrawAspect="Content" ObjectID="_1638193707" r:id="rId116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</w:r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e</w:t>
      </w:r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40" w:dyaOrig="320">
          <v:shape id="_x0000_i1082" type="#_x0000_t75" style="width:62.2pt;height:16.15pt" o:ole="">
            <v:imagedata r:id="rId117" o:title=""/>
          </v:shape>
          <o:OLEObject Type="Embed" ProgID="Equation.DSMT4" ShapeID="_x0000_i1082" DrawAspect="Content" ObjectID="_1638193708" r:id="rId118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f)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40" w:dyaOrig="320">
          <v:shape id="_x0000_i1083" type="#_x0000_t75" style="width:62.2pt;height:16.15pt" o:ole="">
            <v:imagedata r:id="rId119" o:title=""/>
          </v:shape>
          <o:OLEObject Type="Embed" ProgID="Equation.DSMT4" ShapeID="_x0000_i1083" DrawAspect="Content" ObjectID="_1638193709" r:id="rId120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g)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1240" w:dyaOrig="320">
          <v:shape id="_x0000_i1084" type="#_x0000_t75" style="width:62.2pt;height:16.15pt" o:ole="">
            <v:imagedata r:id="rId121" o:title=""/>
          </v:shape>
          <o:OLEObject Type="Embed" ProgID="Equation.DSMT4" ShapeID="_x0000_i1084" DrawAspect="Content" ObjectID="_1638193710" r:id="rId122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.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</w:t>
      </w:r>
      <w:r w:rsidRPr="004133EB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7</w:t>
      </w: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020" w:dyaOrig="320">
          <v:shape id="_x0000_i1085" type="#_x0000_t75" style="width:101.4pt;height:16.15pt" o:ole="">
            <v:imagedata r:id="rId123" o:title=""/>
          </v:shape>
          <o:OLEObject Type="Embed" ProgID="Equation.DSMT4" ShapeID="_x0000_i1085" DrawAspect="Content" ObjectID="_1638193711" r:id="rId124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,</w:t>
      </w:r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520" w:dyaOrig="320">
          <v:shape id="_x0000_i1086" type="#_x0000_t75" style="width:126.15pt;height:16.15pt" o:ole="">
            <v:imagedata r:id="rId125" o:title=""/>
          </v:shape>
          <o:OLEObject Type="Embed" ProgID="Equation.DSMT4" ShapeID="_x0000_i1086" DrawAspect="Content" ObjectID="_1638193712" r:id="rId126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bo’lsin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560" w:dyaOrig="279">
          <v:shape id="_x0000_i1087" type="#_x0000_t75" style="width:27.65pt;height:14.4pt" o:ole="">
            <v:imagedata r:id="rId127" o:title=""/>
          </v:shape>
          <o:OLEObject Type="Embed" ProgID="Equation.DSMT4" ShapeID="_x0000_i1087" DrawAspect="Content" ObjectID="_1638193713" r:id="rId128"/>
        </w:objec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Pr="00E20D71"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  <w:object w:dxaOrig="560" w:dyaOrig="279">
          <v:shape id="_x0000_i1088" type="#_x0000_t75" style="width:27.65pt;height:14.4pt" o:ole="">
            <v:imagedata r:id="rId129" o:title=""/>
          </v:shape>
          <o:OLEObject Type="Embed" ProgID="Equation.DSMT4" ShapeID="_x0000_i1088" DrawAspect="Content" ObjectID="_1638193714" r:id="rId130"/>
        </w:objec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to’plamelementlarini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toping?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lastRenderedPageBreak/>
        <w:t>18.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Sinfdagibirnechao’quvchimarkayig’dilar. 15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o’quvchiO’zbekistonmarkalarini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11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kishichet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el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markalarini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6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kishi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ham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O’zbekistonmarkalarini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ham 16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chet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el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markalariniyig’di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Sinfdanechao’quvchimarkato’plagan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  <w:proofErr w:type="gramEnd"/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19.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32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o’quvchining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12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tasivoleybolseksiyasiga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15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tasibasketbolseksiyasiga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8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kishiesaikkalaseksiyaga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ham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qatnashadi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Sinfdaginechao’quvchihechbirseksiyagaqatnashmaydi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19</w:t>
      </w: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30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o’quvchidan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18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tasimatematikaga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17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tasiesafizikagaqiziqadi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Ikkalafanga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ham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qiziqadigano’quvchilarsoninechtabo’lishimumkin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? 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(</w:t>
      </w:r>
      <w:proofErr w:type="spellStart"/>
      <w:r w:rsidRPr="00E20D71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Ko’rsatma</w:t>
      </w:r>
      <w:proofErr w:type="spellEnd"/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 xml:space="preserve">. </w: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Ikkalafanga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ham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qiziqmaydigano’quvchilarsoni</w:t>
      </w:r>
      <w:proofErr w:type="spellEnd"/>
      <w:r w:rsidRPr="00E20D71">
        <w:rPr>
          <w:rFonts w:ascii="Times New Roman" w:hAnsi="Times New Roman" w:cs="Times New Roman"/>
          <w:snapToGrid w:val="0"/>
          <w:position w:val="-10"/>
          <w:sz w:val="28"/>
          <w:szCs w:val="28"/>
          <w:lang w:val="en-US"/>
        </w:rPr>
        <w:object w:dxaOrig="2020" w:dyaOrig="320">
          <v:shape id="_x0000_i1089" type="#_x0000_t75" style="width:101.4pt;height:16.15pt" o:ole="">
            <v:imagedata r:id="rId131" o:title=""/>
          </v:shape>
          <o:OLEObject Type="Embed" ProgID="Equation.DSMT4" ShapeID="_x0000_i1089" DrawAspect="Content" ObjectID="_1638193715" r:id="rId132"/>
        </w:objec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).</w:t>
      </w:r>
      <w:proofErr w:type="gramEnd"/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20</w:t>
      </w: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100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odamdaniboratsayyohlarguruhida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10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kishinemistilini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ham,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fransuztilini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ham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bilmaydi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75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tasinemistilini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83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tasiesafransuztilinibiladi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Ikkalatilni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ham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biladigansayyohlarsonini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toping?</w:t>
      </w:r>
    </w:p>
    <w:p w:rsidR="00E20D71" w:rsidRPr="00E20D71" w:rsidRDefault="00E20D71" w:rsidP="00E20D71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21</w:t>
      </w:r>
      <w:r w:rsidRPr="00E20D71">
        <w:rPr>
          <w:rFonts w:ascii="Times New Roman" w:hAnsi="Times New Roman" w:cs="Times New Roman"/>
          <w:b/>
          <w:snapToGrid w:val="0"/>
          <w:sz w:val="28"/>
          <w:szCs w:val="28"/>
          <w:lang w:val="en-US"/>
        </w:rPr>
        <w:t>.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26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o’quvchining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14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tasishaxmatga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16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tasishashkagaqiziqadi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. Ham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shashkaga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ham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shaxmatgaqiziqadigano’quvchilarnechta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?</w:t>
      </w:r>
    </w:p>
    <w:p w:rsidR="00673714" w:rsidRPr="00E20D71" w:rsidRDefault="00673714" w:rsidP="00673714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E20D71" w:rsidRPr="00E20D71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E20D71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E20D71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20D71" w:rsidRPr="00E20D71" w:rsidRDefault="00E20D71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3714" w:rsidRPr="00EF17B4" w:rsidRDefault="00673714" w:rsidP="0067371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73714" w:rsidRPr="00EF17B4" w:rsidSect="0086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3CF0"/>
    <w:multiLevelType w:val="hybridMultilevel"/>
    <w:tmpl w:val="0AEC3BC2"/>
    <w:lvl w:ilvl="0" w:tplc="E98C4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CA2D2A"/>
    <w:multiLevelType w:val="hybridMultilevel"/>
    <w:tmpl w:val="34EA71CA"/>
    <w:lvl w:ilvl="0" w:tplc="9A10F7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3714"/>
    <w:rsid w:val="001E74C7"/>
    <w:rsid w:val="00243865"/>
    <w:rsid w:val="003E756B"/>
    <w:rsid w:val="004133EB"/>
    <w:rsid w:val="00673714"/>
    <w:rsid w:val="00705CBB"/>
    <w:rsid w:val="008672A7"/>
    <w:rsid w:val="00A57706"/>
    <w:rsid w:val="00DB427B"/>
    <w:rsid w:val="00E20D71"/>
    <w:rsid w:val="00EF1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D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5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2.bin"/><Relationship Id="rId13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0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Acer</cp:lastModifiedBy>
  <cp:revision>7</cp:revision>
  <cp:lastPrinted>2019-12-18T11:59:00Z</cp:lastPrinted>
  <dcterms:created xsi:type="dcterms:W3CDTF">2016-04-30T08:30:00Z</dcterms:created>
  <dcterms:modified xsi:type="dcterms:W3CDTF">2019-12-18T11:59:00Z</dcterms:modified>
</cp:coreProperties>
</file>