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64E" w:rsidRPr="0079164E" w:rsidRDefault="0079164E" w:rsidP="007916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                                         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413E10" w:rsidRDefault="0079164E" w:rsidP="0079164E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. Агар A={k: k=4n+1, n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N} бўлса, А тўпламга тегишли бўлган 4 та элементни, тегишли бўлмаган 3 элементни ёзинг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n=1,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1+1=5,  n=4,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4+1=17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n=7,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7+1=29, n=10, k=4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10+1=41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k=4n+1 ифода 3, 6, </w:t>
      </w:r>
      <w:smartTag w:uri="urn:schemas-microsoft-com:office:smarttags" w:element="metricconverter">
        <w:smartTagPr>
          <w:attr w:name="ProductID" w:val="8 га"/>
        </w:smartTagPr>
        <w:r w:rsidRPr="0079164E">
          <w:rPr>
            <w:rFonts w:ascii="Times New Roman" w:hAnsi="Times New Roman" w:cs="Times New Roman"/>
            <w:color w:val="993300"/>
            <w:sz w:val="28"/>
            <w:szCs w:val="28"/>
            <w:lang w:val="uz-Cyrl-UZ"/>
          </w:rPr>
          <w:t>8 га</w:t>
        </w:r>
      </w:smartTag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тенг бўладиган n натурал сон мавжуд эмас. Шунинг учун 3, 6, 8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А,  5, 7, 29, 41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А.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D1"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 xml:space="preserve">    2-МИСОЛ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. Кўпайтириш амалининг айириш амалига нисбатан дистрибутивлик қонуни ўринли, яъни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С=(А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(1)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(A\B)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C ихтиёрий элемент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лсин, бундан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(A\B) ва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С.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А\В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лгани учун айириш амалининг та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ъ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рифига к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ра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 ва х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В. Шундай 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қи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либ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А,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 демак,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С, аммо х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F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С. Охирги муносабатлардан x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С), демак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С).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(2)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>Энди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(А\В)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9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(А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С)\(В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С)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ab/>
        <w:t>(3)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</w:rPr>
        <w:t>3-МИСОЛ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. А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(В\С)=(А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В)\С муносабатни Эйлер-Виен диаграммалари ёрдамида исботланг.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9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Берилган муносабатни чап ва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нг томонида турган т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пламларни Эйлер-Виен диаграммалардаги тасвири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99487C" wp14:editId="2A7E7877">
                <wp:simplePos x="0" y="0"/>
                <wp:positionH relativeFrom="column">
                  <wp:posOffset>832485</wp:posOffset>
                </wp:positionH>
                <wp:positionV relativeFrom="paragraph">
                  <wp:posOffset>447040</wp:posOffset>
                </wp:positionV>
                <wp:extent cx="3968115" cy="1443355"/>
                <wp:effectExtent l="7620" t="6985" r="15240" b="6985"/>
                <wp:wrapNone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8115" cy="1443355"/>
                          <a:chOff x="0" y="0"/>
                          <a:chExt cx="19997" cy="19999"/>
                        </a:xfrm>
                      </wpg:grpSpPr>
                      <wps:wsp>
                        <wps:cNvPr id="21" name="Oval 3"/>
                        <wps:cNvSpPr>
                          <a:spLocks noChangeArrowheads="1"/>
                        </wps:cNvSpPr>
                        <wps:spPr bwMode="auto">
                          <a:xfrm>
                            <a:off x="909" y="2490"/>
                            <a:ext cx="3184" cy="87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Oval 4"/>
                        <wps:cNvSpPr>
                          <a:spLocks noChangeArrowheads="1"/>
                        </wps:cNvSpPr>
                        <wps:spPr bwMode="auto">
                          <a:xfrm>
                            <a:off x="3181" y="2490"/>
                            <a:ext cx="3184" cy="87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Oval 5"/>
                        <wps:cNvSpPr>
                          <a:spLocks noChangeArrowheads="1"/>
                        </wps:cNvSpPr>
                        <wps:spPr bwMode="auto">
                          <a:xfrm>
                            <a:off x="1818" y="8737"/>
                            <a:ext cx="3638" cy="875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4" name="Group 6"/>
                        <wpg:cNvGrpSpPr>
                          <a:grpSpLocks/>
                        </wpg:cNvGrpSpPr>
                        <wpg:grpSpPr bwMode="auto">
                          <a:xfrm>
                            <a:off x="12269" y="0"/>
                            <a:ext cx="7728" cy="19999"/>
                            <a:chOff x="4122" y="169"/>
                            <a:chExt cx="2415" cy="2273"/>
                          </a:xfrm>
                        </wpg:grpSpPr>
                        <wps:wsp>
                          <wps:cNvPr id="25" name="Oval 7"/>
                          <wps:cNvSpPr>
                            <a:spLocks noChangeArrowheads="1"/>
                          </wps:cNvSpPr>
                          <wps:spPr bwMode="auto">
                            <a:xfrm>
                              <a:off x="4264" y="452"/>
                              <a:ext cx="1279" cy="995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Oval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116" y="452"/>
                              <a:ext cx="1137" cy="995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Oval 9"/>
                          <wps:cNvSpPr>
                            <a:spLocks noChangeArrowheads="1"/>
                          </wps:cNvSpPr>
                          <wps:spPr bwMode="auto">
                            <a:xfrm>
                              <a:off x="4974" y="1020"/>
                              <a:ext cx="995" cy="853"/>
                            </a:xfrm>
                            <a:prstGeom prst="ellips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8" name="Group 10"/>
                          <wpg:cNvGrpSpPr>
                            <a:grpSpLocks/>
                          </wpg:cNvGrpSpPr>
                          <wpg:grpSpPr bwMode="auto">
                            <a:xfrm>
                              <a:off x="4122" y="169"/>
                              <a:ext cx="2415" cy="2273"/>
                              <a:chOff x="4122" y="169"/>
                              <a:chExt cx="2415" cy="2273"/>
                            </a:xfrm>
                          </wpg:grpSpPr>
                          <wpg:grpSp>
                            <wpg:cNvPr id="29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4122" y="169"/>
                                <a:ext cx="2415" cy="2273"/>
                                <a:chOff x="4122" y="169"/>
                                <a:chExt cx="2415" cy="2273"/>
                              </a:xfrm>
                            </wpg:grpSpPr>
                            <wps:wsp>
                              <wps:cNvPr id="30" name="Line 12"/>
                              <wps:cNvCnPr/>
                              <wps:spPr bwMode="auto">
                                <a:xfrm>
                                  <a:off x="4122" y="169"/>
                                  <a:ext cx="1" cy="22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lg"/>
                                  <a:tailEnd type="none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13"/>
                              <wps:cNvCnPr/>
                              <wps:spPr bwMode="auto">
                                <a:xfrm flipV="1">
                                  <a:off x="6536" y="169"/>
                                  <a:ext cx="1" cy="227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 type="none" w="sm" len="lg"/>
                                  <a:tailEnd type="none" w="sm" len="lg"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grpSp>
                          <wps:wsp>
                            <wps:cNvPr id="32" name="Line 14"/>
                            <wps:cNvCnPr/>
                            <wps:spPr bwMode="auto">
                              <a:xfrm>
                                <a:off x="4122" y="169"/>
                                <a:ext cx="2415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3" name="Line 15"/>
                            <wps:cNvCnPr/>
                            <wps:spPr bwMode="auto">
                              <a:xfrm>
                                <a:off x="4122" y="2440"/>
                                <a:ext cx="2415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</wpg:grpSp>
                      <wpg:grpSp>
                        <wpg:cNvPr id="34" name="Group 1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28" cy="19999"/>
                            <a:chOff x="288" y="169"/>
                            <a:chExt cx="2576" cy="2273"/>
                          </a:xfrm>
                        </wpg:grpSpPr>
                        <wpg:grpSp>
                          <wpg:cNvPr id="35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288" y="169"/>
                              <a:ext cx="2415" cy="2273"/>
                              <a:chOff x="288" y="169"/>
                              <a:chExt cx="2415" cy="2273"/>
                            </a:xfrm>
                          </wpg:grpSpPr>
                          <wps:wsp>
                            <wps:cNvPr id="36" name="Line 18"/>
                            <wps:cNvCnPr/>
                            <wps:spPr bwMode="auto">
                              <a:xfrm>
                                <a:off x="288" y="169"/>
                                <a:ext cx="1" cy="227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19"/>
                            <wps:cNvCnPr/>
                            <wps:spPr bwMode="auto">
                              <a:xfrm flipV="1">
                                <a:off x="2702" y="169"/>
                                <a:ext cx="1" cy="2273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lg"/>
                                <a:tailEnd type="none" w="sm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38" name="Line 20"/>
                          <wps:cNvCnPr/>
                          <wps:spPr bwMode="auto">
                            <a:xfrm>
                              <a:off x="288" y="169"/>
                              <a:ext cx="2576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39" name="Line 21"/>
                          <wps:cNvCnPr/>
                          <wps:spPr bwMode="auto">
                            <a:xfrm>
                              <a:off x="288" y="2440"/>
                              <a:ext cx="2576" cy="1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lg"/>
                              <a:tailEnd type="none" w="sm" len="lg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0" o:spid="_x0000_s1026" style="position:absolute;margin-left:65.55pt;margin-top:35.2pt;width:312.45pt;height:113.65pt;z-index:251659264" coordsize="19997,199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">
                <v:oval id="Oval 3" o:spid="_x0000_s1027" style="position:absolute;left:909;top:2490;width:3184;height:8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A2q8UA&#10;AADbAAAADwAAAGRycy9kb3ducmV2LnhtbESPQYvCMBSE7wv+h/AEL4umuiBSjSKyi+5BYVUEb8/m&#10;2Vabl9pErf/eCMIeh5n5hhlNalOIG1Uut6yg24lAECdW55wq2G5+2gMQziNrLCyTggc5mIwbHyOM&#10;tb3zH93WPhUBwi5GBZn3ZSylSzIy6Dq2JA7e0VYGfZBVKnWF9wA3hexFUV8azDksZFjSLKPkvL4a&#10;BXtzOO028/7y++uQHOlCn+nvfKVUq1lPhyA81f4//G4vtIJeF15fwg+Q4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4DarxQAAANsAAAAPAAAAAAAAAAAAAAAAAJgCAABkcnMv&#10;ZG93bnJldi54bWxQSwUGAAAAAAQABAD1AAAAigMAAAAA&#10;" filled="f" strokeweight="1pt"/>
                <v:oval id="Oval 4" o:spid="_x0000_s1028" style="position:absolute;left:3181;top:2490;width:3184;height:8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Ko3MYA&#10;AADbAAAADwAAAGRycy9kb3ducmV2LnhtbESPT2vCQBTE74V+h+UJvRTdNIKUmFWktKgHCxoRvD2z&#10;L39s9m2aXTV++26h0OMwM79h0nlvGnGlztWWFbyMIhDEudU1lwr22cfwFYTzyBoby6TgTg7ms8eH&#10;FBNtb7yl686XIkDYJaig8r5NpHR5RQbdyLbEwStsZ9AH2ZVSd3gLcNPIOIom0mDNYaHClt4qyr92&#10;F6PgaE7nQ7acbN7Hp7ygb3ou18tPpZ4G/WIKwlPv/8N/7ZVWEMfw+yX8ADn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Ko3MYAAADbAAAADwAAAAAAAAAAAAAAAACYAgAAZHJz&#10;L2Rvd25yZXYueG1sUEsFBgAAAAAEAAQA9QAAAIsDAAAAAA==&#10;" filled="f" strokeweight="1pt"/>
                <v:oval id="Oval 5" o:spid="_x0000_s1029" style="position:absolute;left:1818;top:8737;width:3638;height:8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4NR8UA&#10;AADbAAAADwAAAGRycy9kb3ducmV2LnhtbESPT4vCMBTE78J+h/AW9iKaqiBSjSKLi+tBwT8I3p7N&#10;s63bvHSbqPXbG0HwOMzMb5jRpDaFuFLlcssKOu0IBHFidc6pgt32pzUA4TyyxsIyKbiTg8n4ozHC&#10;WNsbr+m68akIEHYxKsi8L2MpXZKRQde2JXHwTrYy6IOsUqkrvAW4KWQ3ivrSYM5hIcOSvjNK/jYX&#10;o+Bgjuf9dt5fznrH5ET/1EwX85VSX5/1dAjCU+3f4Vf7Vyvo9uD5JfwAO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3fg1HxQAAANsAAAAPAAAAAAAAAAAAAAAAAJgCAABkcnMv&#10;ZG93bnJldi54bWxQSwUGAAAAAAQABAD1AAAAigMAAAAA&#10;" filled="f" strokeweight="1pt"/>
                <v:group id="Group 6" o:spid="_x0000_s1030" style="position:absolute;left:12269;width:7728;height:19999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oval id="Oval 7" o:spid="_x0000_s1031" style="position:absolute;left:4264;top:452;width:1279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swqMYA&#10;AADbAAAADwAAAGRycy9kb3ducmV2LnhtbESPT2vCQBTE74V+h+UVvJS6UVFKmlVKsagHBU0p9PbM&#10;vvzR7Ns0u2r67d2C4HGYmd8wyawztThT6yrLCgb9CARxZnXFhYKv9PPlFYTzyBpry6TgjxzMpo8P&#10;CcbaXnhL550vRICwi1FB6X0TS+mykgy6vm2Ig5fb1qAPsi2kbvES4KaWwyiaSIMVh4USG/ooKTvu&#10;TkbBj9kfvtPFZD0f7bOcfum5WC02SvWeuvc3EJ46fw/f2kutYDiG/y/hB8jp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9swqMYAAADbAAAADwAAAAAAAAAAAAAAAACYAgAAZHJz&#10;L2Rvd25yZXYueG1sUEsFBgAAAAAEAAQA9QAAAIsDAAAAAA==&#10;" filled="f" strokeweight="1pt"/>
                  <v:oval id="Oval 8" o:spid="_x0000_s1032" style="position:absolute;left:5116;top:452;width:1137;height: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mu38UA&#10;AADbAAAADwAAAGRycy9kb3ducmV2LnhtbESPT2vCQBTE74LfYXmCF9FNLQSJriKlxfZgwT8I3p7Z&#10;ZxLNvo3ZrcZv7woFj8PM/IaZzBpTiivVrrCs4G0QgSBOrS44U7DdfPVHIJxH1lhaJgV3cjCbtlsT&#10;TLS98Yqua5+JAGGXoILc+yqR0qU5GXQDWxEH72hrgz7IOpO6xluAm1IOoyiWBgsOCzlW9JFTel7/&#10;GQV7czjtNot4+fl+SI90oV72s/hVqttp5mMQnhr/Cv+3v7WCYQzPL+E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a7fxQAAANsAAAAPAAAAAAAAAAAAAAAAAJgCAABkcnMv&#10;ZG93bnJldi54bWxQSwUGAAAAAAQABAD1AAAAigMAAAAA&#10;" filled="f" strokeweight="1pt"/>
                  <v:oval id="Oval 9" o:spid="_x0000_s1033" style="position:absolute;left:4974;top:1020;width:995;height:8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ULRMYA&#10;AADbAAAADwAAAGRycy9kb3ducmV2LnhtbESPT2vCQBTE70K/w/IKXqRutKAlzSqlWLQHBU0p9PbM&#10;vvzR7Ns0u2r67d2C4HGYmd8wybwztThT6yrLCkbDCARxZnXFhYKv9OPpBYTzyBpry6TgjxzMZw+9&#10;BGNtL7yl884XIkDYxaig9L6JpXRZSQbd0DbEwctta9AH2RZSt3gJcFPLcRRNpMGKw0KJDb2XlB13&#10;J6Pgx+wP3+lysl4877OcfmlQfC43SvUfu7dXEJ46fw/f2iutYDyF/y/hB8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EULRMYAAADbAAAADwAAAAAAAAAAAAAAAACYAgAAZHJz&#10;L2Rvd25yZXYueG1sUEsFBgAAAAAEAAQA9QAAAIsDAAAAAA==&#10;" filled="f" strokeweight="1pt"/>
                  <v:group id="Group 10" o:spid="_x0000_s1034" style="position:absolute;left:4122;top:169;width:2415;height:2273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<v:group id="Group 11" o:spid="_x0000_s1035" style="position:absolute;left:4122;top:169;width:2415;height:2273" coordorigin="4122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    <v:line id="Line 12" o:spid="_x0000_s1036" style="position:absolute;visibility:visible;mso-wrap-style:square" from="4122,169" to="4123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Da6AM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sD5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Da6AMIAAADbAAAADwAAAAAAAAAAAAAA&#10;AAChAgAAZHJzL2Rvd25yZXYueG1sUEsFBgAAAAAEAAQA+QAAAJADAAAAAA==&#10;" strokeweight="1pt">
                        <v:stroke startarrowwidth="narrow" startarrowlength="long" endarrowwidth="narrow" endarrowlength="long"/>
                      </v:line>
                      <v:line id="Line 13" o:spid="_x0000_s1037" style="position:absolute;flip:y;visibility:visible;mso-wrap-style:square" from="6536,169" to="6537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SHlMMAAADbAAAADwAAAGRycy9kb3ducmV2LnhtbESPzWoCQRCE7wHfYWghF9FZFSSsjiJC&#10;0IsSfyDXZqfdXdzpGXY6unl7RwjkWFTVV9Ri1blG3amNtWcD41EGirjwtubSwOX8OfwAFQXZYuOZ&#10;DPxShNWy97bA3PoHH+l+klIlCMccDVQiIdc6FhU5jCMfiJN39a1DSbIttW3xkeCu0ZMsm2mHNaeF&#10;CgNtKipupx9nYBuOuy/6nl02cnPnw+AgoRnsjXnvd+s5KKFO/sN/7Z01MB3D60v6AXr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Kkh5TDAAAA2wAAAA8AAAAAAAAAAAAA&#10;AAAAoQIAAGRycy9kb3ducmV2LnhtbFBLBQYAAAAABAAEAPkAAACRAwAAAAA=&#10;" strokeweight="1pt">
                        <v:stroke startarrowwidth="narrow" startarrowlength="long" endarrowwidth="narrow" endarrowlength="long"/>
                      </v:line>
                    </v:group>
                    <v:line id="Line 14" o:spid="_x0000_s1038" style="position:absolute;visibility:visible;mso-wrap-style:square" from="4122,169" to="6537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6iB7MMAAADbAAAADwAAAGRycy9kb3ducmV2LnhtbESPT4vCMBTE74LfITzBm6YqLGs1ioiC&#10;HraL//D6aJ5tsXkpTbTdb78RBI/DzPyGmS9bU4on1a6wrGA0jEAQp1YXnCk4n7aDbxDOI2ssLZOC&#10;P3KwXHQ7c4y1bfhAz6PPRICwi1FB7n0VS+nSnAy6oa2Ig3eztUEfZJ1JXWMT4KaU4yj6kgYLDgs5&#10;VrTOKb0fH0ZBYrcH3fxM9+n0etskl93jl6+JUv1eu5qB8NT6T/jd3mkFkzG8voQfIB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uogezDAAAA2wAAAA8AAAAAAAAAAAAA&#10;AAAAoQIAAGRycy9kb3ducmV2LnhtbFBLBQYAAAAABAAEAPkAAACRAwAAAAA=&#10;" strokeweight="1pt">
                      <v:stroke startarrowwidth="narrow" startarrowlength="long" endarrowwidth="narrow" endarrowlength="long"/>
                    </v:line>
                    <v:line id="Line 15" o:spid="_x0000_s1039" style="position:absolute;visibility:visible;mso-wrap-style:square" from="4122,2440" to="6537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Qkd8MAAADbAAAADwAAAGRycy9kb3ducmV2LnhtbESPT4vCMBTE74LfITxhb5qqsKzVKCIK&#10;7sEu/sPro3m2xealNNHWb78RBI/DzPyGmS1aU4oH1a6wrGA4iEAQp1YXnCk4HTf9HxDOI2ssLZOC&#10;JzlYzLudGcbaNrynx8FnIkDYxagg976KpXRpTgbdwFbEwbva2qAPss6krrEJcFPKURR9S4MFh4Uc&#10;K1rllN4Od6MgsZu9bnaT33Ryua6T8/b+x5dEqa9eu5yC8NT6T/jd3moF4zG8vo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kJHfDAAAA2wAAAA8AAAAAAAAAAAAA&#10;AAAAoQIAAGRycy9kb3ducmV2LnhtbFBLBQYAAAAABAAEAPkAAACRAwAAAAA=&#10;" strokeweight="1pt">
                      <v:stroke startarrowwidth="narrow" startarrowlength="long" endarrowwidth="narrow" endarrowlength="long"/>
                    </v:line>
                  </v:group>
                </v:group>
                <v:group id="Group 16" o:spid="_x0000_s1040" style="position:absolute;width:7728;height:19999" coordorigin="288,169" coordsize="2576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group id="Group 17" o:spid="_x0000_s1041" style="position:absolute;left:288;top:169;width:2415;height:2273" coordorigin="288,169" coordsize="2415,22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<v:line id="Line 18" o:spid="_x0000_s1042" style="position:absolute;visibility:visible;mso-wrap-style:square" from="288,169" to="289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OH78MAAADbAAAADwAAAGRycy9kb3ducmV2LnhtbESPT4vCMBTE78J+h/AWvGm6CmKrUWRR&#10;cA9W/IfXR/Nsi81LaaLtfnuzsOBxmJnfMPNlZyrxpMaVlhV8DSMQxJnVJecKzqfNYArCeWSNlWVS&#10;8EsOlouP3hwTbVs+0PPocxEg7BJUUHhfJ1K6rCCDbmhr4uDdbGPQB9nkUjfYBrip5CiKJtJgyWGh&#10;wJq+C8rux4dRkNrNQbe7+CeLr7d1etk+9nxNlep/dqsZCE+df4f/21utYDyBvy/hB8jF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STh+/DAAAA2wAAAA8AAAAAAAAAAAAA&#10;AAAAoQIAAGRycy9kb3ducmV2LnhtbFBLBQYAAAAABAAEAPkAAACRAwAAAAA=&#10;" strokeweight="1pt">
                      <v:stroke startarrowwidth="narrow" startarrowlength="long" endarrowwidth="narrow" endarrowlength="long"/>
                    </v:line>
                    <v:line id="Line 19" o:spid="_x0000_s1043" style="position:absolute;flip:y;visibility:visible;mso-wrap-style:square" from="2702,169" to="2703,24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gG6e8MAAADbAAAADwAAAGRycy9kb3ducmV2LnhtbESPzWoCQRCE74LvMLTgRXQ2CZiwcZQg&#10;SLxE/AOvzU5nd3GnZ9hpdX37TEDwWFTVV9Rs0blGXamNtWcDL5MMFHHhbc2lgeNhNf4AFQXZYuOZ&#10;DNwpwmLe780wt/7GO7rupVQJwjFHA5VIyLWORUUO48QH4uT9+tahJNmW2rZ4S3DX6Ncsm2qHNaeF&#10;CgMtKyrO+4sz8B126y2dpselnN1hM9pIaEY/xgwH3dcnKKFOnuFHe20NvL3D/5f0A/T8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BunvDAAAA2wAAAA8AAAAAAAAAAAAA&#10;AAAAoQIAAGRycy9kb3ducmV2LnhtbFBLBQYAAAAABAAEAPkAAACRAwAAAAA=&#10;" strokeweight="1pt">
                      <v:stroke startarrowwidth="narrow" startarrowlength="long" endarrowwidth="narrow" endarrowlength="long"/>
                    </v:line>
                  </v:group>
                  <v:line id="Line 20" o:spid="_x0000_s1044" style="position:absolute;visibility:visible;mso-wrap-style:square" from="288,169" to="2864,1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C2BsIAAADbAAAADwAAAGRycy9kb3ducmV2LnhtbERPTWuDQBC9B/Iflgn0Fte2UKLNRkqp&#10;kB5q0CTkOrgTlbqz4m6i/ffdQ6HHx/veZrPpxZ1G11lW8BjFIIhrqztuFJyO+XoDwnlkjb1lUvBD&#10;DrLdcrHFVNuJS7pXvhEhhF2KClrvh1RKV7dk0EV2IA7c1Y4GfYBjI/WIUwg3vXyK4xdpsOPQ0OJA&#10;7y3V39XNKChsXurpK/msk8v1ozjvbwe+FEo9rOa3VxCeZv8v/nPvtYLnMDZ8CT9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C2BsIAAADbAAAADwAAAAAAAAAAAAAA&#10;AAChAgAAZHJzL2Rvd25yZXYueG1sUEsFBgAAAAAEAAQA+QAAAJADAAAAAA==&#10;" strokeweight="1pt">
                    <v:stroke startarrowwidth="narrow" startarrowlength="long" endarrowwidth="narrow" endarrowlength="long"/>
                  </v:line>
                  <v:line id="Line 21" o:spid="_x0000_s1045" style="position:absolute;visibility:visible;mso-wrap-style:square" from="288,2440" to="2864,24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wTncUAAADbAAAADwAAAGRycy9kb3ducmV2LnhtbESPQWvCQBSE7wX/w/IEb3XTFkoT3YQi&#10;BvRgirbF6yP7TILZtyG7MfHfdwuFHoeZ+YZZZ5NpxY1611hW8LSMQBCXVjdcKfj6zB/fQDiPrLG1&#10;TAru5CBLZw9rTLQd+Ui3k69EgLBLUEHtfZdI6cqaDLql7YiDd7G9QR9kX0nd4xjgppXPUfQqDTYc&#10;FmrsaFNTeT0NRkFh86MeD/G+jM+XbfG9Gz74XCi1mE/vKxCeJv8f/mvvtIKXGH6/hB8g0x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QwTncUAAADbAAAADwAAAAAAAAAA&#10;AAAAAAChAgAAZHJzL2Rvd25yZXYueG1sUEsFBgAAAAAEAAQA+QAAAJMDAAAAAA==&#10;" strokeweight="1pt">
                    <v:stroke startarrowwidth="narrow" startarrowlength="long" endarrowwidth="narrow" endarrowlength="long"/>
                  </v:line>
                </v:group>
              </v:group>
            </w:pict>
          </mc:Fallback>
        </mc:AlternateContent>
      </w: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4-МИСОЛ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A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8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(B\C)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9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(A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8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B)\C муносабат щринли. Берилган тенгликни ўринли эмаслигини қуйидаги  Эйлер-Виен диаграмалларидан хам кўриш мумкин (1.3-чизма)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1.2  Қуйидаги тўпламларнинг қайси бири бўш тўплам?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а)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x: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+2x+10=0,  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б)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:  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πx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+5=0,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xϵ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Z 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в)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en-US"/>
        </w:rPr>
        <w:t>C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  30≤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≤40,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∈N,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x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-туб сон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г)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D=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  sin2x=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,  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 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1.3  а)  Агар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1,2,3,5,7,10,12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В=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2,4,6,8,10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∩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,В\А, А\В,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тўпламларни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  б)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k:  k=4n+1,  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B=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k:  k=4n+3,  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В  тўпламни топинг.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 в) 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А=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  В=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1;5</m:t>
            </m:r>
          </m:e>
        </m:d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бўлса,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∪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∩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,В\А, А\В,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В тўпламларни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  г)     тўпламлар устида амалларни бажаринг.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m:oMath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8;15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∩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9;20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 ;  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-1;1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∩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  ;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∩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1;∞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</m:oMath>
      <w:r w:rsidR="0079164E"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[1;+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∞)∪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0;+∞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;</m:t>
        </m:r>
        <m:d>
          <m:dPr>
            <m:begChr m:val="[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-1;0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  <m:d>
          <m:dPr>
            <m:begChr m:val="{"/>
            <m:endChr m:val="}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-∞;4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; </m:t>
        </m:r>
      </m:oMath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m:oMath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0;2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;[3;15]</m:t>
        </m:r>
      </m:oMath>
      <w:r w:rsidR="0079164E"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\(5;16) ; [3;16]\[5;15]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[3;5]∆[2;7] ; [2;5]</w:t>
      </w:r>
      <w:r w:rsidRPr="0079164E">
        <w:rPr>
          <w:rFonts w:ascii="Cambria Math" w:hAnsi="Cambria Math" w:cs="Cambria Math"/>
          <w:color w:val="666699"/>
          <w:sz w:val="28"/>
          <w:szCs w:val="28"/>
          <w:lang w:val="uz-Cyrl-UZ"/>
        </w:rPr>
        <w:t>△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[3;7]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Х  универсал тўпламнинг ихтиёрий А,В  ва С  қисм тўпламлари учун қуйидаги муносабатларни исботланг ва  Эйлер –Виен диаграммаларида тасвирланг.</w:t>
      </w:r>
    </w:p>
    <w:p w:rsidR="0079164E" w:rsidRPr="00413E10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1)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B∪C)=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∩(A\C)</m:t>
        </m:r>
      </m:oMath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 xml:space="preserve">2) 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A∪B</m:t>
            </m:r>
          </m:e>
        </m:d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A∩B)=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∪(B\A)</m:t>
        </m:r>
      </m:oMath>
    </w:p>
    <w:p w:rsidR="0079164E" w:rsidRPr="00413E10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3)  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B∩C)=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A\B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∪(A\C)</m:t>
        </m:r>
      </m:oMath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4)  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A\B)=A∩B</m:t>
        </m:r>
      </m:oMath>
    </w:p>
    <w:p w:rsidR="0079164E" w:rsidRPr="00413E10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m:oMath>
        <m:r>
          <w:rPr>
            <w:rFonts w:ascii="Cambria Math" w:hAnsi="Cambria Math" w:cs="Times New Roman"/>
            <w:sz w:val="28"/>
            <w:szCs w:val="28"/>
            <w:lang w:val="uz-Cyrl-UZ"/>
          </w:rPr>
          <w:lastRenderedPageBreak/>
          <m:t>5)A\B=A</m:t>
        </m:r>
        <m:r>
          <m:rPr>
            <m:lit/>
          </m:rPr>
          <w:rPr>
            <w:rFonts w:ascii="Cambria Math" w:hAnsi="Cambria Math" w:cs="Times New Roman"/>
            <w:sz w:val="28"/>
            <w:szCs w:val="28"/>
            <w:lang w:val="uz-Cyrl-UZ"/>
          </w:rPr>
          <m:t>(</m:t>
        </m:r>
        <m:r>
          <w:rPr>
            <w:rFonts w:ascii="Cambria Math" w:hAnsi="Cambria Math" w:cs="Times New Roman"/>
            <w:sz w:val="28"/>
            <w:szCs w:val="28"/>
            <w:lang w:val="uz-Cyrl-UZ"/>
          </w:rPr>
          <m:t>A∩B)</m:t>
        </m:r>
      </m:oMath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                                                         </w:t>
      </w:r>
      <m:oMath>
        <m:r>
          <w:rPr>
            <w:rFonts w:ascii="Cambria Math" w:hAnsi="Cambria Math" w:cs="Times New Roman"/>
            <w:sz w:val="28"/>
            <w:szCs w:val="28"/>
            <w:lang w:val="uz-Cyrl-UZ"/>
          </w:rPr>
          <m:t>6)   A∩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  <w:lang w:val="uz-Cyrl-UZ"/>
              </w:rPr>
              <m:t>B\C</m:t>
            </m:r>
          </m:e>
        </m:d>
        <m:r>
          <w:rPr>
            <w:rFonts w:ascii="Cambria Math" w:hAnsi="Cambria Math" w:cs="Times New Roman"/>
            <w:sz w:val="28"/>
            <w:szCs w:val="28"/>
            <w:lang w:val="uz-Cyrl-UZ"/>
          </w:rPr>
          <m:t>=(A∩B)\C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,  А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2,3,4,6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.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Тўпламда аниқланган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τ=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&lt;2;2&gt;,&lt;3;3&gt;,&lt;4;4&gt;,&lt;6;6&gt;,&lt;6;2&gt;,&lt;6;3&gt;,&lt;4;2&gt;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бинар муносабатни граф ёрдамида ифодаланг (1.7-чизма)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E048A4" wp14:editId="474FAC7F">
                <wp:simplePos x="0" y="0"/>
                <wp:positionH relativeFrom="column">
                  <wp:posOffset>1453515</wp:posOffset>
                </wp:positionH>
                <wp:positionV relativeFrom="paragraph">
                  <wp:posOffset>279400</wp:posOffset>
                </wp:positionV>
                <wp:extent cx="247650" cy="90805"/>
                <wp:effectExtent l="9525" t="12065" r="19050" b="11430"/>
                <wp:wrapNone/>
                <wp:docPr id="19" name="Выгнутая вверх стрелка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90805"/>
                        </a:xfrm>
                        <a:prstGeom prst="curvedDownArrow">
                          <a:avLst>
                            <a:gd name="adj1" fmla="val 54545"/>
                            <a:gd name="adj2" fmla="val 109091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Выгнутая вверх стрелка 19" o:spid="_x0000_s1026" type="#_x0000_t105" style="position:absolute;margin-left:114.45pt;margin-top:22pt;width:19.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"/>
            </w:pict>
          </mc:Fallback>
        </mc:AlternateConten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953B6" wp14:editId="532D4335">
                <wp:simplePos x="0" y="0"/>
                <wp:positionH relativeFrom="column">
                  <wp:posOffset>462915</wp:posOffset>
                </wp:positionH>
                <wp:positionV relativeFrom="paragraph">
                  <wp:posOffset>41275</wp:posOffset>
                </wp:positionV>
                <wp:extent cx="142875" cy="104775"/>
                <wp:effectExtent l="9525" t="6985" r="19050" b="21590"/>
                <wp:wrapNone/>
                <wp:docPr id="18" name="Выгнутая вверх стрелка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04775"/>
                        </a:xfrm>
                        <a:prstGeom prst="curvedDownArrow">
                          <a:avLst>
                            <a:gd name="adj1" fmla="val 27273"/>
                            <a:gd name="adj2" fmla="val 54545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верх стрелка 18" o:spid="_x0000_s1026" type="#_x0000_t105" style="position:absolute;margin-left:36.45pt;margin-top:3.25pt;width:11.25pt;height: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"/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83D25" wp14:editId="41CE75B4">
                <wp:simplePos x="0" y="0"/>
                <wp:positionH relativeFrom="column">
                  <wp:posOffset>462915</wp:posOffset>
                </wp:positionH>
                <wp:positionV relativeFrom="paragraph">
                  <wp:posOffset>146050</wp:posOffset>
                </wp:positionV>
                <wp:extent cx="1295400" cy="647700"/>
                <wp:effectExtent l="38100" t="54610" r="9525" b="12065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29540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" o:spid="_x0000_s1026" type="#_x0000_t32" style="position:absolute;margin-left:36.45pt;margin-top:11.5pt;width:102pt;height:51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65C40" wp14:editId="458DBF44">
                <wp:simplePos x="0" y="0"/>
                <wp:positionH relativeFrom="column">
                  <wp:posOffset>748665</wp:posOffset>
                </wp:positionH>
                <wp:positionV relativeFrom="paragraph">
                  <wp:posOffset>41275</wp:posOffset>
                </wp:positionV>
                <wp:extent cx="828675" cy="752475"/>
                <wp:effectExtent l="9525" t="54610" r="47625" b="1206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28675" cy="752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58.95pt;margin-top:3.25pt;width:65.25pt;height:59.2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EF807F" wp14:editId="24217E73">
                <wp:simplePos x="0" y="0"/>
                <wp:positionH relativeFrom="column">
                  <wp:posOffset>462915</wp:posOffset>
                </wp:positionH>
                <wp:positionV relativeFrom="paragraph">
                  <wp:posOffset>146050</wp:posOffset>
                </wp:positionV>
                <wp:extent cx="285750" cy="647700"/>
                <wp:effectExtent l="57150" t="35560" r="9525" b="1206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85750" cy="647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36.45pt;margin-top:11.5pt;width:22.5pt;height:51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">
                <v:stroke endarrow="block"/>
              </v:shape>
            </w:pict>
          </mc:Fallback>
        </mc:AlternateConten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</m:oMath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val="uz-Cyrl-UZ"/>
        </w:rPr>
        <w:t xml:space="preserve">        2                        3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CD459" wp14:editId="056B3A9E">
                <wp:simplePos x="0" y="0"/>
                <wp:positionH relativeFrom="column">
                  <wp:posOffset>748665</wp:posOffset>
                </wp:positionH>
                <wp:positionV relativeFrom="paragraph">
                  <wp:posOffset>66040</wp:posOffset>
                </wp:positionV>
                <wp:extent cx="90805" cy="209550"/>
                <wp:effectExtent l="19050" t="5080" r="13970" b="23495"/>
                <wp:wrapNone/>
                <wp:docPr id="14" name="Выгнутая вправо стрелк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209550"/>
                        </a:xfrm>
                        <a:prstGeom prst="curvedLeftArrow">
                          <a:avLst>
                            <a:gd name="adj1" fmla="val 46154"/>
                            <a:gd name="adj2" fmla="val 92308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4" o:spid="_x0000_s1026" type="#_x0000_t103" style="position:absolute;margin-left:58.95pt;margin-top:5.2pt;width:7.15pt;height:1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"/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00F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DB48288" wp14:editId="11009205">
                <wp:simplePos x="0" y="0"/>
                <wp:positionH relativeFrom="column">
                  <wp:posOffset>1701165</wp:posOffset>
                </wp:positionH>
                <wp:positionV relativeFrom="paragraph">
                  <wp:posOffset>66040</wp:posOffset>
                </wp:positionV>
                <wp:extent cx="142875" cy="152400"/>
                <wp:effectExtent l="19050" t="5080" r="9525" b="13970"/>
                <wp:wrapNone/>
                <wp:docPr id="13" name="Выгнутая вправо стрелка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52400"/>
                        </a:xfrm>
                        <a:prstGeom prst="curvedLeftArrow">
                          <a:avLst>
                            <a:gd name="adj1" fmla="val 21333"/>
                            <a:gd name="adj2" fmla="val 42667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Выгнутая вправо стрелка 13" o:spid="_x0000_s1026" type="#_x0000_t103" style="position:absolute;margin-left:133.95pt;margin-top:5.2pt;width:11.2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"/>
            </w:pict>
          </mc:Fallback>
        </mc:AlternateConten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6                       4                     1.7-чизма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1-МИСОЛ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. А= {1,2,3}, B={a,b} берилган бўлса, 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B, 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A, 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A, 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B  ларни топинг: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B=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{&lt;1:a&gt;,&lt;2;a&gt;;&lt;3;a&gt;,&lt;1;b&gt;, &lt;2;b&gt;, &lt;3;b&gt;};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A=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{&lt;a;1&gt;, &lt;b;1&gt;,&lt;a;2&gt;, &lt;b;2&gt;, &lt;a;3&gt;, &lt;b;3&gt; };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A={&lt;1;1&gt;, &lt;1;2&gt;,&lt;1;3&gt;, &lt;2;1&gt;,}&lt;2;2&gt;, &lt;2;3&gt;, &lt;3;1&gt;, &lt;3;2&gt;, &lt;3;3&gt;}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B={&lt;a;a&gt;, &lt;a;b&gt;, &lt;b;a&gt;, &lt;b;b&gt;}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ab/>
      </w:r>
      <w:r w:rsidRPr="0079164E">
        <w:rPr>
          <w:rFonts w:ascii="Times New Roman" w:hAnsi="Times New Roman" w:cs="Times New Roman"/>
          <w:b/>
          <w:color w:val="993300"/>
          <w:sz w:val="28"/>
          <w:szCs w:val="28"/>
        </w:rPr>
        <w:t>2-МИСОЛ.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 xml:space="preserve"> А=[1;3], B=[2;4] лар берилган б</w:t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лса, А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В, В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t>А ларни топинг: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B=[1;3]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>[2;4]=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{&lt;a;b&gt;:1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a 3, 2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4}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 A=[2;4] </w:t>
      </w:r>
      <w:r w:rsidRPr="0079164E">
        <w:rPr>
          <w:rFonts w:ascii="Times New Roman" w:hAnsi="Times New Roman" w:cs="Times New Roman"/>
          <w:color w:val="993300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993300"/>
          <w:sz w:val="28"/>
          <w:szCs w:val="28"/>
          <w:lang w:val="en-US"/>
        </w:rPr>
        <w:t xml:space="preserve"> [1;3] = {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&lt;a;b&gt;: 2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a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4, 1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</w:rPr>
        <w:sym w:font="Symbol" w:char="F0A3"/>
      </w:r>
      <w:r w:rsidRPr="0079164E">
        <w:rPr>
          <w:rFonts w:ascii="Times New Roman" w:hAnsi="Times New Roman" w:cs="Times New Roman"/>
          <w:i/>
          <w:color w:val="993300"/>
          <w:sz w:val="28"/>
          <w:szCs w:val="28"/>
          <w:lang w:val="en-US"/>
        </w:rPr>
        <w:t xml:space="preserve"> 3}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b/>
          <w:color w:val="339966"/>
          <w:sz w:val="28"/>
          <w:szCs w:val="28"/>
        </w:rPr>
        <w:t>МИСОЛ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: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</w:t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bscript"/>
          <w:lang w:val="en-US"/>
        </w:rPr>
        <w:t>3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пламда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={&lt;1,2&gt;, &lt;2;2&gt;, &lt;1;3&gt;} 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ва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lastRenderedPageBreak/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={&lt;1;1&gt;, &lt;2;2&gt;, &lt;3;1&gt;}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бинар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муносабатлар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ани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ланган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лсин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,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у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холда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={&lt;1;2&gt;; &lt;2;2&gt;; &lt;1;1&gt;},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3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D7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={&lt;1;2&gt;, &lt;1;3&gt;, &lt;2;2&gt;, &lt;3;2&gt;, &lt;3;3&gt;}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лади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ab/>
        <w:t xml:space="preserve">2.A={6,8,9}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ва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B={2,3,4}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пламларда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, 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B, a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b-  "a 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сон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га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каррали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лиш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"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муносабатидан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иборат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лсин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,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у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олда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={&lt;6;2&gt;,&lt;6:3&gt;, &lt;8;2&gt;, &lt;8;4&gt;, &lt;9;3&gt;}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A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B,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={&lt;2;6&gt;, &lt;3;6&gt;,&lt;2;8&gt;,&lt;4;8&gt;,&lt;3;9&gt;}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CC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B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A,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b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</w:t>
      </w:r>
      <w:smartTag w:uri="urn:schemas-microsoft-com:office:smarttags" w:element="metricconverter">
        <w:smartTagPr>
          <w:attr w:name="ProductID" w:val="1 a"/>
        </w:smartTagPr>
        <w:r w:rsidRPr="0079164E">
          <w:rPr>
            <w:rFonts w:ascii="Times New Roman" w:hAnsi="Times New Roman" w:cs="Times New Roman"/>
            <w:color w:val="339966"/>
            <w:sz w:val="28"/>
            <w:szCs w:val="28"/>
            <w:vertAlign w:val="superscript"/>
            <w:lang w:val="en-US"/>
          </w:rPr>
          <w:t>1</w:t>
        </w:r>
        <w:r w:rsidRPr="0079164E">
          <w:rPr>
            <w:rFonts w:ascii="Times New Roman" w:hAnsi="Times New Roman" w:cs="Times New Roman"/>
            <w:color w:val="339966"/>
            <w:sz w:val="28"/>
            <w:szCs w:val="28"/>
            <w:lang w:val="en-US"/>
          </w:rPr>
          <w:t xml:space="preserve"> a</w:t>
        </w:r>
      </w:smartTag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- " b 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сон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ни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лувчиси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"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муносабати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либ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,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339966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ab/>
        <w:t>D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=A,   Im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=B,   D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о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=B,    Im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339966"/>
          <w:sz w:val="28"/>
          <w:szCs w:val="28"/>
          <w:vertAlign w:val="superscript"/>
          <w:lang w:val="en-US"/>
        </w:rPr>
        <w:t>-1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 xml:space="preserve">=A 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б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339966"/>
          <w:sz w:val="28"/>
          <w:szCs w:val="28"/>
        </w:rPr>
        <w:t>лади</w:t>
      </w:r>
      <w:r w:rsidRPr="0079164E">
        <w:rPr>
          <w:rFonts w:ascii="Times New Roman" w:hAnsi="Times New Roman" w:cs="Times New Roman"/>
          <w:color w:val="339966"/>
          <w:sz w:val="28"/>
          <w:szCs w:val="28"/>
          <w:lang w:val="en-US"/>
        </w:rPr>
        <w:t>.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МИСОЛ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. </w:t>
      </w:r>
      <w:r w:rsidRPr="0079164E">
        <w:rPr>
          <w:rFonts w:ascii="Times New Roman" w:hAnsi="Times New Roman" w:cs="Times New Roman"/>
          <w:color w:val="FF6600"/>
          <w:position w:val="-10"/>
          <w:sz w:val="28"/>
          <w:szCs w:val="28"/>
        </w:rPr>
        <w:object w:dxaOrig="3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3.25pt;height:16.75pt" o:ole="">
            <v:imagedata r:id="rId7" o:title=""/>
          </v:shape>
          <o:OLEObject Type="Embed" ProgID="Equation.3" ShapeID="_x0000_i1025" DrawAspect="Content" ObjectID="_1638213479" r:id="rId8"/>
        </w:objec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 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ёки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 a-b=5n, 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en-US"/>
        </w:rPr>
        <w:t xml:space="preserve">Z. 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Бу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олда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74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 Z  да эквивалентлик муносабати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атан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ам.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position w:val="-72"/>
          <w:sz w:val="28"/>
          <w:szCs w:val="28"/>
        </w:rPr>
        <w:object w:dxaOrig="3200" w:dyaOrig="1560">
          <v:shape id="_x0000_i1026" type="#_x0000_t75" style="width:159.9pt;height:77.85pt" o:ole="">
            <v:imagedata r:id="rId9" o:title=""/>
          </v:shape>
          <o:OLEObject Type="Embed" ProgID="Equation.3" ShapeID="_x0000_i1026" DrawAspect="Content" ObjectID="_1638213480" r:id="rId10"/>
        </w:objec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 xml:space="preserve">Бу </w:t>
      </w:r>
      <w:r w:rsidRPr="0079164E">
        <w:rPr>
          <w:rFonts w:ascii="Times New Roman" w:hAnsi="Times New Roman" w:cs="Times New Roman"/>
          <w:color w:val="FF6600"/>
          <w:position w:val="-10"/>
          <w:sz w:val="28"/>
          <w:szCs w:val="28"/>
        </w:rPr>
        <w:object w:dxaOrig="600" w:dyaOrig="320">
          <v:shape id="_x0000_i1027" type="#_x0000_t75" style="width:30.15pt;height:15.9pt" o:ole="">
            <v:imagedata r:id="rId11" o:title=""/>
          </v:shape>
          <o:OLEObject Type="Embed" ProgID="Equation.3" ShapeID="_x0000_i1027" DrawAspect="Content" ObjectID="_1638213481" r:id="rId12"/>
        </w:objec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эквивалентлик муносабати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 xml:space="preserve">Z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пламни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заро кесишмайдиган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исм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пламларга ажратади.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      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44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атан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ам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.</w:t>
      </w:r>
      <w:r w:rsidRPr="0079164E">
        <w:rPr>
          <w:rFonts w:ascii="Times New Roman" w:hAnsi="Times New Roman" w:cs="Times New Roman"/>
          <w:color w:val="FF6600"/>
          <w:position w:val="-114"/>
          <w:sz w:val="28"/>
          <w:szCs w:val="28"/>
        </w:rPr>
        <w:object w:dxaOrig="4200" w:dyaOrig="2400">
          <v:shape id="_x0000_i1028" type="#_x0000_t75" style="width:210.15pt;height:119.7pt" o:ole="">
            <v:imagedata r:id="rId13" o:title=""/>
          </v:shape>
          <o:OLEObject Type="Embed" ProgID="Equation.3" ShapeID="_x0000_i1028" DrawAspect="Content" ObjectID="_1638213482" r:id="rId14"/>
        </w:objec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Қуйидаги тўпламларни  Декарт координаталар системасида геометрик тасвирини топинг.</w:t>
      </w:r>
    </w:p>
    <w:p w:rsidR="0079164E" w:rsidRPr="00413E10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[0;1]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</m:oMath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[0;1]</w:t>
      </w: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2)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-1;1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2;3</m:t>
            </m:r>
          </m:e>
        </m:d>
      </m:oMath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3)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-∞;3</m:t>
            </m:r>
          </m:e>
        </m:d>
      </m:oMath>
    </w:p>
    <w:p w:rsidR="0079164E" w:rsidRPr="00413E10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lastRenderedPageBreak/>
        <w:t xml:space="preserve">4)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1;+∞</m:t>
            </m:r>
          </m:e>
        </m:d>
      </m:oMath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>5) [1;4]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-∞;+∞</m:t>
            </m:r>
          </m:e>
        </m:d>
      </m:oMath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6) </w:t>
      </w:r>
      <m:oMath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-1;5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2,3,4</m:t>
            </m:r>
          </m:e>
        </m:d>
      </m:oMath>
    </w:p>
    <w:p w:rsidR="0079164E" w:rsidRPr="00413E10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</w:t>
      </w:r>
      <m:oMath>
        <m:d>
          <m:dPr>
            <m:begChr m:val="[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0;+∞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1,3</m:t>
            </m:r>
          </m:e>
        </m:d>
      </m:oMath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-∞;+∞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×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1,2,3</m:t>
            </m:r>
          </m:e>
        </m:d>
      </m:oMath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p w:rsidR="0079164E" w:rsidRPr="00413E10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413E10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413E10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uz-Cyrl-UZ"/>
        </w:rPr>
        <w:t>асалалар</w:t>
      </w:r>
    </w:p>
    <w:p w:rsidR="0079164E" w:rsidRPr="00413E10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413E10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ab/>
      </w:r>
      <w:r w:rsidRPr="00413E10">
        <w:rPr>
          <w:rFonts w:ascii="Times New Roman" w:hAnsi="Times New Roman" w:cs="Times New Roman"/>
          <w:b/>
          <w:color w:val="FF6600"/>
          <w:sz w:val="28"/>
          <w:szCs w:val="28"/>
          <w:lang w:val="uz-Cyrl-UZ"/>
        </w:rPr>
        <w:t>МИСОЛЛАР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.  </w:t>
      </w:r>
      <w:smartTag w:uri="urn:schemas-microsoft-com:office:smarttags" w:element="metricconverter">
        <w:smartTagPr>
          <w:attr w:name="ProductID" w:val="1. М"/>
        </w:smartTagPr>
        <w:r w:rsidRPr="00413E10">
          <w:rPr>
            <w:rFonts w:ascii="Times New Roman" w:hAnsi="Times New Roman" w:cs="Times New Roman"/>
            <w:color w:val="FF6600"/>
            <w:sz w:val="28"/>
            <w:szCs w:val="28"/>
            <w:lang w:val="uz-Cyrl-UZ"/>
          </w:rPr>
          <w:t>1. М</w:t>
        </w:r>
      </w:smartTag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 - ихтиёрий табиатли элементларнрнинг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андайдир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ш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лмаган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плами, А={B:В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C"/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М}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лсин. 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олда f:A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 xml:space="preserve">A акслантиршни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А) f(b)=M\b 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ринишда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ласак, f А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ланган унар амал (оператор) дан иборат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413E10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2. А 1- мисолдаги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лсин. Агар f:A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акслантирш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A) f(В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8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f(В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 В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7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B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ринишда берилса,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ар иккала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олда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ам f-A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 бинар амалдан иборат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 xml:space="preserve">3.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натурал сонлар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плами,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 тайинланган натурал сон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син. У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ҳ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олда f:A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AE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A акслантириш 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22"/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 f(m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)=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>=(m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 к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ринишда берилса, f - </w:t>
      </w:r>
      <w:r w:rsidRPr="0079164E">
        <w:rPr>
          <w:rFonts w:ascii="Times New Roman" w:hAnsi="Times New Roman" w:cs="Times New Roman"/>
          <w:b/>
          <w:color w:val="FF6600"/>
          <w:sz w:val="28"/>
          <w:szCs w:val="28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т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пламда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ланган n-ар амал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лади. Бу жойда (m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),- 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1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2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,...,m</w:t>
      </w:r>
      <w:r w:rsidRPr="0079164E">
        <w:rPr>
          <w:rFonts w:ascii="Times New Roman" w:hAnsi="Times New Roman" w:cs="Times New Roman"/>
          <w:color w:val="FF6600"/>
          <w:sz w:val="28"/>
          <w:szCs w:val="28"/>
          <w:vertAlign w:val="subscript"/>
        </w:rPr>
        <w:t>n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 натурал сонларнинг энг катта умумий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лувчиси.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66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6600"/>
          <w:sz w:val="28"/>
          <w:szCs w:val="28"/>
        </w:rPr>
        <w:tab/>
        <w:t>4. Б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лиш амали бутун сонлар системасида ани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 xml:space="preserve">ланган </w:t>
      </w:r>
      <w:r w:rsidRPr="0079164E">
        <w:rPr>
          <w:rFonts w:ascii="Times New Roman" w:hAnsi="Times New Roman" w:cs="Times New Roman"/>
          <w:color w:val="FF66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6600"/>
          <w:sz w:val="28"/>
          <w:szCs w:val="28"/>
        </w:rPr>
        <w:t>исман амалдан иборат.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МИСОЛЛАР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. 8. Бутун сонлар системасида 0 қўшиш амалига нисбатан, 1 кўпайтириш амалига нисбатан ҳам ўнг ҳам чап нейтрал элементлардир.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9.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sym w:font="Symbol" w:char="F0C6"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тўпламларнинг бирлашмаси амалига нисбатан универсал тўплам Х тўпламнинг кесишмаси амалига нисбатан нейтрал элементлардир.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color w:val="FF0000"/>
          <w:sz w:val="28"/>
          <w:szCs w:val="28"/>
        </w:rPr>
        <w:t>МИСОЛЛАР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. 10. Бутун сонларни 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шиш амалига нисбатан а га (-а) симметрик (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арама-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қ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арши) элемент б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</w:rPr>
        <w:tab/>
        <w:t>11. Рационал сонларни к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пайтириш амалига нисбатан а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sym w:font="Symbol" w:char="F0B9"/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0 рационал сонга а</w:t>
      </w:r>
      <w:r w:rsidRPr="0079164E">
        <w:rPr>
          <w:rFonts w:ascii="Times New Roman" w:hAnsi="Times New Roman" w:cs="Times New Roman"/>
          <w:color w:val="FF0000"/>
          <w:sz w:val="28"/>
          <w:szCs w:val="28"/>
          <w:vertAlign w:val="superscript"/>
        </w:rPr>
        <w:t>-1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>=1/а симметрик (тескари) элемент б</w:t>
      </w: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 xml:space="preserve">лади. </w:t>
      </w:r>
      <w:r w:rsidRPr="0079164E">
        <w:rPr>
          <w:rFonts w:ascii="Times New Roman" w:hAnsi="Times New Roman" w:cs="Times New Roman"/>
          <w:color w:val="FF0000"/>
          <w:sz w:val="28"/>
          <w:szCs w:val="28"/>
        </w:rPr>
        <w:tab/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666699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666699"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. 12. Агар В,С</w:t>
      </w:r>
      <w:r w:rsidRPr="0079164E">
        <w:rPr>
          <w:rFonts w:ascii="Times New Roman" w:hAnsi="Times New Roman" w:cs="Times New Roman"/>
          <w:color w:val="666699"/>
          <w:sz w:val="28"/>
          <w:szCs w:val="28"/>
        </w:rPr>
        <w:sym w:font="Symbol" w:char="F0CE"/>
      </w:r>
      <w:r w:rsidRPr="0079164E">
        <w:rPr>
          <w:rFonts w:ascii="Times New Roman" w:hAnsi="Times New Roman" w:cs="Times New Roman"/>
          <w:color w:val="666699"/>
          <w:sz w:val="28"/>
          <w:szCs w:val="28"/>
          <w:lang w:val="uz-Cyrl-UZ"/>
        </w:rPr>
        <w:t>N, B={2,4,6,...,2n,...}, C={1,3,5,...,2n-1,...} бўлса, В натурал сонларни қўшиш ва кўпайтириш амалларига нисбатан ёпиқ, С эса кўпайтириш амалига нисбатан ёпиқ.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Қуйидаги тўпламларда  +, -,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, :  амалларининг қайси бири алгебраик амал бўлади. Агар алгебраик амал бўлса, улар коммутатив, ассоциатив бўладими?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ℕ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    2) 2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ℕ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     3) T=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∈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4) 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ℤ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2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2n:n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6)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ℚ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7)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ℝ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8) </w:t>
      </w:r>
      <w:r w:rsidRPr="0079164E">
        <w:rPr>
          <w:rFonts w:ascii="Cambria Math" w:hAnsi="Cambria Math" w:cs="Cambria Math"/>
          <w:color w:val="0000FF"/>
          <w:sz w:val="28"/>
          <w:szCs w:val="28"/>
          <w:lang w:val="uz-Cyrl-UZ"/>
        </w:rPr>
        <w:t>ℝ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\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9)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 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</w:t>
      </w:r>
      <m:oMath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R\Q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11)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12)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13)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2.2  Агар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0,1,2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0,1,2,3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тўпламларда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*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амал мос равишда қуйидаги Келли жадвали ёрдамида берилган бўлса, уни коммутатив ва ассоциатив эканлигини исботланг.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540"/>
        </w:tabs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</w:p>
    <w:tbl>
      <w:tblPr>
        <w:tblpPr w:leftFromText="180" w:rightFromText="180" w:vertAnchor="text" w:horzAnchor="page" w:tblpX="7978" w:tblpY="4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</w:tblGrid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                       2) 3)                                                                                                                        </w:t>
      </w:r>
    </w:p>
    <w:tbl>
      <w:tblPr>
        <w:tblpPr w:leftFromText="180" w:rightFromText="180" w:vertAnchor="text" w:horzAnchor="page" w:tblpX="2038" w:tblpY="2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</w:tblGrid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</w:tbl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vanish/>
          <w:sz w:val="28"/>
          <w:szCs w:val="28"/>
        </w:rPr>
      </w:pPr>
    </w:p>
    <w:tbl>
      <w:tblPr>
        <w:tblpPr w:leftFromText="180" w:rightFromText="180" w:vertAnchor="text" w:horzAnchor="margin" w:tblpXSpec="center" w:tblpY="-6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567"/>
        <w:gridCol w:w="567"/>
        <w:gridCol w:w="567"/>
      </w:tblGrid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*</m:t>
                </m:r>
              </m:oMath>
            </m:oMathPara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E565C4">
        <w:tc>
          <w:tcPr>
            <w:tcW w:w="53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567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</w:pBdr>
              <w:spacing w:line="240" w:lineRule="auto"/>
              <w:jc w:val="both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2.3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R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x:x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∈R, 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x&gt;0  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тўпламда аниқланган қуйидагиларнинг қайси бири амал бўлади? Агар амал бўлса, улар коммутатив ва ассоциатив бўладими?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a+b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2)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a*b=a+b-1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3)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a*b=a∙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 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a∙b</m:t>
            </m:r>
          </m:e>
        </m:ra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                  6)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  <w:lang w:val="uz-Cyrl-UZ"/>
                  </w:rPr>
                  <m:t>log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sub>
            </m:sSub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e>
        </m:fun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;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a*b=max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a,b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;    8)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a*b=min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a,b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;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9)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a-b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a*b=a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2.4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 A=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a+b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∈Z</m:t>
            </m: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тўплам қўшиш ва кўпайтириш амалларига нисбатан ёпиқ бўладими, бу тўпламда қўшиш ва кўпайтириш амалларига нисбатан нейтрал элементлар мавжудми?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Қуйидаги тўпламларни қайси бири алгебраик система бўлади: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1) Z[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2</m:t>
            </m:r>
          </m:e>
        </m:ra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]=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a+b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:a,b∈Z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                               2) Q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a+b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</m:t>
                </m:r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 xml:space="preserve">:a,b∈Q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3)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K=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3b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                                 4) L=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0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5)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P=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:a,b∈Q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                                  6) E=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2"/>
                          <m:mcJc m:val="center"/>
                        </m:mcPr>
                      </m:mc>
                    </m:mcs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mP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-a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b</m:t>
                      </m:r>
                    </m:e>
                  </m:mr>
                  <m:m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-b</m:t>
                      </m:r>
                    </m:e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uz-Cyrl-UZ"/>
                        </w:rPr>
                        <m:t>a</m:t>
                      </m:r>
                    </m:e>
                  </m:mr>
                </m:m>
              </m:e>
            </m: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:a,b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∈R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7)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2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Z;       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8) </m:t>
        </m:r>
        <m:r>
          <m:rPr>
            <m:scr m:val="double-struck"/>
          </m:rPr>
          <w:rPr>
            <w:rFonts w:ascii="Cambria Math" w:eastAsia="Times New Roman" w:hAnsi="Cambria Math" w:cs="Times New Roman"/>
            <w:sz w:val="28"/>
            <w:szCs w:val="28"/>
          </w:rPr>
          <m:t xml:space="preserve">R;     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9) 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T</m:t>
        </m:r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-1:</m:t>
            </m:r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n</m:t>
            </m:r>
            <m:r>
              <m:rPr>
                <m:scr m:val="double-struck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∈Z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413E10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z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=0</m:t>
        </m:r>
      </m:oMath>
      <w:r w:rsidR="0079164E" w:rsidRPr="0079164E">
        <w:rPr>
          <w:rFonts w:eastAsia="Times New Roman"/>
          <w:color w:val="0000FF"/>
          <w:sz w:val="28"/>
          <w:szCs w:val="28"/>
          <w:lang w:val="ru-RU"/>
        </w:rPr>
        <w:t xml:space="preserve">   </w:t>
      </w:r>
      <w:r w:rsidR="0079164E" w:rsidRPr="0079164E">
        <w:rPr>
          <w:rFonts w:eastAsia="Times New Roman"/>
          <w:color w:val="0000FF"/>
          <w:sz w:val="28"/>
          <w:szCs w:val="28"/>
        </w:rPr>
        <w:t>тенгламани ечинг.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 xml:space="preserve">   ∆   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/>
            <w:sz w:val="28"/>
            <w:szCs w:val="28"/>
          </w:rPr>
          <m:t>=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a</m:t>
        </m:r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bi</m:t>
        </m:r>
        <m:r>
          <w:rPr>
            <w:rFonts w:ascii="Cambria Math" w:eastAsia="Times New Roman" w:hAnsi="Cambria Math"/>
            <w:sz w:val="28"/>
            <w:szCs w:val="28"/>
          </w:rPr>
          <m:t xml:space="preserve">    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бўлсин, у ҳолда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e>
        </m:acc>
        <m:r>
          <w:rPr>
            <w:rFonts w:ascii="Cambria Math" w:eastAsia="Times New Roman" w:hAnsi="Cambria Math"/>
            <w:sz w:val="28"/>
            <w:szCs w:val="28"/>
          </w:rPr>
          <m:t>=a-bi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</w:t>
      </w:r>
      <w:r w:rsidRPr="0079164E">
        <w:rPr>
          <w:rFonts w:eastAsia="Times New Roman"/>
          <w:color w:val="0000FF"/>
          <w:sz w:val="28"/>
          <w:szCs w:val="28"/>
        </w:rPr>
        <w:t>бўлади.</w:t>
      </w:r>
    </w:p>
    <w:p w:rsidR="0079164E" w:rsidRPr="0079164E" w:rsidRDefault="00413E10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a+bi</m:t>
                  </m:r>
                </m:e>
              </m:d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a-bi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⇒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a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+2abi-</m:t>
          </m:r>
          <m:sSup>
            <m:sSup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</m:t>
              </m:r>
            </m:e>
            <m:sup>
              <m:r>
                <w:rPr>
                  <w:rFonts w:ascii="Cambria Math" w:eastAsia="Times New Roman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="Times New Roman" w:hAnsi="Cambria Math"/>
              <w:sz w:val="28"/>
              <w:szCs w:val="28"/>
            </w:rPr>
            <m:t>+a-bi=0⇒</m:t>
          </m:r>
        </m:oMath>
      </m:oMathPara>
    </w:p>
    <w:p w:rsidR="0079164E" w:rsidRPr="0079164E" w:rsidRDefault="00413E10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a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eastAsia="Times New Roman" w:hAnsi="Cambria Math"/>
                  <w:sz w:val="28"/>
                  <w:szCs w:val="28"/>
                </w:rPr>
                <m:t>+a-</m:t>
              </m:r>
              <m:sSup>
                <m:sSup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b</m:t>
                  </m:r>
                </m:e>
                <m: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p>
              </m:sSup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2ab-b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i=0⇔</m:t>
          </m:r>
        </m:oMath>
      </m:oMathPara>
    </w:p>
    <w:p w:rsidR="0079164E" w:rsidRPr="0079164E" w:rsidRDefault="00413E10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+a-</m:t>
                  </m:r>
                  <m:sSup>
                    <m:sSup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2ab-b=0</m:t>
                  </m:r>
                </m:e>
              </m:eqAr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⇒b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2a-1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>=0⇒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</w:rPr>
                <m:t>b=0⋁a=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den>
              </m:f>
            </m:e>
          </m:d>
          <m:r>
            <w:rPr>
              <w:rFonts w:ascii="Cambria Math" w:eastAsia="Times New Roman" w:hAnsi="Cambria Math"/>
              <w:sz w:val="28"/>
              <w:szCs w:val="28"/>
            </w:rPr>
            <m:t xml:space="preserve"> 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a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)   </m:t>
        </m:r>
        <m:r>
          <w:rPr>
            <w:rFonts w:ascii="Cambria Math" w:eastAsia="Times New Roman" w:hAnsi="Cambria Math"/>
            <w:sz w:val="28"/>
            <w:szCs w:val="28"/>
          </w:rPr>
          <m:t>b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=0 </m:t>
        </m:r>
        <m:r>
          <w:rPr>
            <w:rFonts w:ascii="Cambria Math" w:eastAsia="Times New Roman" w:hAnsi="Cambria Math"/>
            <w:sz w:val="28"/>
            <w:szCs w:val="28"/>
          </w:rPr>
          <m:t xml:space="preserve">  бўлганда   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  <w:lang w:val="en-US"/>
          </w:rPr>
          <m:t>+</m:t>
        </m:r>
        <m:r>
          <w:rPr>
            <w:rFonts w:ascii="Cambria Math" w:eastAsia="Times New Roman" w:hAnsi="Cambria Math"/>
            <w:sz w:val="28"/>
            <w:szCs w:val="28"/>
          </w:rPr>
          <m:t>a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=0⇒(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en-US"/>
          </w:rPr>
          <m:t>=0⋁</m:t>
        </m:r>
        <m:sSub>
          <m:sSub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/>
                <w:sz w:val="28"/>
                <w:szCs w:val="28"/>
              </w:rPr>
              <m:t>a</m:t>
            </m:r>
          </m:e>
          <m:sub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2</m:t>
            </m:r>
          </m:sub>
        </m:sSub>
        <m:r>
          <w:rPr>
            <w:rFonts w:ascii="Cambria Math" w:eastAsia="Times New Roman" w:hAnsi="Cambria Math"/>
            <w:sz w:val="28"/>
            <w:szCs w:val="28"/>
            <w:lang w:val="en-US"/>
          </w:rPr>
          <m:t>=-1)</m:t>
        </m:r>
      </m:oMath>
      <w:r w:rsidRPr="00413E10">
        <w:rPr>
          <w:rFonts w:eastAsia="Times New Roman"/>
          <w:color w:val="0000FF"/>
          <w:sz w:val="28"/>
          <w:szCs w:val="28"/>
          <w:lang w:val="en-US"/>
        </w:rPr>
        <w:t>,</w:t>
      </w:r>
    </w:p>
    <w:p w:rsidR="0079164E" w:rsidRPr="00413E10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/>
            <w:sz w:val="28"/>
            <w:szCs w:val="28"/>
          </w:rPr>
          <m:t>b)   a=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   бўлганда   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b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⇒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=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="Times New Roman" w:hAnsi="Cambria Math"/>
                <w:sz w:val="28"/>
                <w:szCs w:val="28"/>
              </w:rPr>
              <m:t>⋁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=-</m:t>
            </m:r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den>
            </m:f>
          </m:e>
        </m:d>
        <m:r>
          <w:rPr>
            <w:rFonts w:ascii="Cambria Math" w:eastAsia="Times New Roman" w:hAnsi="Cambria Math"/>
            <w:sz w:val="28"/>
            <w:szCs w:val="28"/>
          </w:rPr>
          <m:t>.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</w:t>
      </w:r>
    </w:p>
    <w:p w:rsidR="0079164E" w:rsidRPr="00413E10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413E10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Демак,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 xml:space="preserve">   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 xml:space="preserve">=-1 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лар берилган тенгламанинг илдизлари бўлади.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∇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24-10i</m:t>
            </m:r>
          </m:e>
        </m:ra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ҳисоблансин.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sign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-10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бўлгани учун  қуйидагига эга бўламиз: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z=±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24+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z-Cyrl-UZ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24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-i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-24+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z-Cyrl-UZ"/>
                          </w:rPr>
                        </m:ctrlPr>
                      </m:radPr>
                      <m:deg/>
                      <m:e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24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10</m:t>
                            </m:r>
                          </m:e>
                          <m:sup>
                            <m:r>
                              <w:rPr>
                                <w:rFonts w:ascii="Cambria Math" w:eastAsia="Times New Roman" w:hAnsi="Cambria Math" w:cs="Times New Roman"/>
                                <w:sz w:val="28"/>
                                <w:szCs w:val="28"/>
                                <w:lang w:val="uz-Cyrl-UZ"/>
                              </w:rPr>
                              <m:t>2</m:t>
                            </m:r>
                          </m:sup>
                        </m:sSup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±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24+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z-Cyrl-U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676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-i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-24+</m:t>
                    </m:r>
                    <m:rad>
                      <m:radPr>
                        <m:degHide m:val="1"/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  <w:lang w:val="uz-Cyrl-UZ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676</m:t>
                        </m:r>
                      </m:e>
                    </m:rad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=±</m:t>
        </m:r>
        <m:d>
          <m:dPr>
            <m:begChr m:val="["/>
            <m:endChr m:val="]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24+26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-i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-24+26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den>
                </m:f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</w:rPr>
            <m:t>=±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5-</m:t>
              </m:r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=5-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,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</w:rPr>
            <m:t>=5+</m:t>
          </m:r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i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Алгебраик шаклдаги комплекс сонлар устида амалларни бажаринг.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3-7i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1+i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2-3i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(4-i)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4)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5+i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(5-i)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5+2i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(4-3i)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(1+3i)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6)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(3+2i)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(2+i)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7)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(1+2i)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 8)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                                                     10)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(1-2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=1-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i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сонни триганометрик шаклда ёзинг.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a=1 , b=-1  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бўлгани учун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p>
            </m:s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p>
            </m:sSup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1+1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⋀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cos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r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rad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=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fPr>
              <m:num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rad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sin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φ=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e>
            </m:rad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b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⇒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⇒φ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7π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⋀z=1-i=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e>
        </m:rad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func>
              <m:func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cos</m:t>
                </m:r>
              </m:fName>
              <m:e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7π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den>
                </m:f>
              </m:e>
            </m:func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+isin 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7π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den>
            </m:f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.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=1    </m:t>
        </m:r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бўлса,  </m:t>
        </m:r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p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z+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=1⇒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-z+1=0⇒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.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ни ҳисоблаш учун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ни триганометрик шаклга келтирамиз.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radPr>
          <m:deg/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</m:t>
                </m:r>
              </m:den>
            </m:f>
          </m:e>
        </m:rad>
        <m:r>
          <w:rPr>
            <w:rFonts w:ascii="Cambria Math" w:eastAsia="Times New Roman" w:hAnsi="Cambria Math" w:cs="Times New Roman"/>
            <w:sz w:val="28"/>
            <w:szCs w:val="28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(Шу каби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) 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=arctg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</m:t>
            </m:r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  чунки   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sin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cos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φ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шу каби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arg</m:t>
            </m:r>
          </m:fName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fun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=arctg</m:t>
        </m:r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e>
        </m:ra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  Демак,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5π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</w:rPr>
          <m:t xml:space="preserve">+isin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⇒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cos</m:t>
                    </m:r>
                  </m:fName>
                  <m:e>
                    <m:f>
                      <m:fPr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3</m:t>
                        </m:r>
                      </m:den>
                    </m:f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+isin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5π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lastRenderedPageBreak/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5∙1990π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</w:rPr>
          <m:t xml:space="preserve">+isin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5∙1990π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func>
          <m:func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 w:cs="Times New Roman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2π</m:t>
                </m:r>
              </m:num>
              <m:den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den>
            </m:f>
          </m:e>
        </m:func>
        <m:r>
          <w:rPr>
            <w:rFonts w:ascii="Cambria Math" w:eastAsia="Times New Roman" w:hAnsi="Cambria Math" w:cs="Times New Roman"/>
            <w:sz w:val="28"/>
            <w:szCs w:val="28"/>
          </w:rPr>
          <m:t xml:space="preserve">+isin 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2π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+i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p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-1990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=-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 xml:space="preserve"> , 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bSup>
          </m:den>
        </m:f>
        <m:r>
          <w:rPr>
            <w:rFonts w:ascii="Cambria Math" w:eastAsia="Times New Roman" w:hAnsi="Cambria Math" w:cs="Times New Roman"/>
            <w:sz w:val="28"/>
            <w:szCs w:val="28"/>
          </w:rPr>
          <m:t>=-1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br/>
        <w:t xml:space="preserve">  Шу каби 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z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1990</m:t>
            </m:r>
          </m:sup>
        </m:sSubSup>
        <m:r>
          <w:rPr>
            <w:rFonts w:ascii="Cambria Math" w:eastAsia="Times New Roman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1</m:t>
            </m:r>
          </m:num>
          <m:den>
            <m:sSubSup>
              <m:sSubSup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1990</m:t>
                </m:r>
              </m:sup>
            </m:sSubSup>
          </m:den>
        </m:f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ни ҳисоблашни ўқувчига қолдирамиз.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</w:rPr>
          <m:t>∇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>Қуйидаги сонларни триганометрик шаклда ёзинг.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1)  2;   2)  -2;   3)  </w:t>
      </w:r>
      <m:oMath>
        <m:r>
          <w:rPr>
            <w:rFonts w:ascii="Cambria Math" w:eastAsia="Times New Roman" w:hAnsi="Cambria Math"/>
            <w:sz w:val="28"/>
            <w:szCs w:val="28"/>
          </w:rPr>
          <m:t>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4)  </w:t>
      </w:r>
      <m:oMath>
        <m:r>
          <w:rPr>
            <w:rFonts w:ascii="Cambria Math" w:eastAsia="Times New Roman" w:hAnsi="Cambria Math"/>
            <w:sz w:val="28"/>
            <w:szCs w:val="28"/>
          </w:rPr>
          <m:t>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5)  </w:t>
      </w:r>
      <m:oMath>
        <m:r>
          <w:rPr>
            <w:rFonts w:ascii="Cambria Math" w:eastAsia="Times New Roman" w:hAnsi="Cambria Math"/>
            <w:sz w:val="28"/>
            <w:szCs w:val="28"/>
          </w:rPr>
          <m:t>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6)  </w:t>
      </w:r>
      <m:oMath>
        <m:r>
          <w:rPr>
            <w:rFonts w:ascii="Cambria Math" w:eastAsia="Times New Roman" w:hAnsi="Cambria Math"/>
            <w:sz w:val="28"/>
            <w:szCs w:val="28"/>
          </w:rPr>
          <m:t>-1+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7)  </w:t>
      </w:r>
      <m:oMath>
        <m:r>
          <w:rPr>
            <w:rFonts w:ascii="Cambria Math" w:eastAsia="Times New Roman" w:hAnsi="Cambria Math"/>
            <w:sz w:val="28"/>
            <w:szCs w:val="28"/>
          </w:rPr>
          <m:t>-1-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8)  </w:t>
      </w:r>
      <m:oMath>
        <m:r>
          <w:rPr>
            <w:rFonts w:ascii="Cambria Math" w:eastAsia="Times New Roman" w:hAnsi="Cambria Math"/>
            <w:sz w:val="28"/>
            <w:szCs w:val="28"/>
          </w:rPr>
          <m:t>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r>
          <w:rPr>
            <w:rFonts w:ascii="Cambria Math" w:eastAsia="Times New Roman" w:hAnsi="Cambria Math"/>
            <w:sz w:val="28"/>
            <w:szCs w:val="28"/>
          </w:rPr>
          <m:t>-1+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10)  </w:t>
      </w:r>
      <m:oMath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11)  </w:t>
      </w:r>
      <m:oMath>
        <m:r>
          <w:rPr>
            <w:rFonts w:ascii="Cambria Math" w:eastAsia="Times New Roman" w:hAnsi="Cambria Math"/>
            <w:sz w:val="28"/>
            <w:szCs w:val="28"/>
          </w:rPr>
          <m:t>-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-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12)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;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14) -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e>
            </m:ra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</m:t>
            </m:r>
          </m:den>
        </m:f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;  15)  </w:t>
      </w:r>
      <m:oMath>
        <m:r>
          <w:rPr>
            <w:rFonts w:ascii="Cambria Math" w:eastAsia="Times New Roman" w:hAnsi="Cambria Math"/>
            <w:sz w:val="28"/>
            <w:szCs w:val="28"/>
          </w:rPr>
          <m:t>2-2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16)  </w:t>
      </w:r>
      <m:oMath>
        <m:r>
          <w:rPr>
            <w:rFonts w:ascii="Cambria Math" w:eastAsia="Times New Roman" w:hAnsi="Cambria Math"/>
            <w:sz w:val="28"/>
            <w:szCs w:val="28"/>
          </w:rPr>
          <m:t>2+</m:t>
        </m:r>
        <m:rad>
          <m:radPr>
            <m:degHide m:val="1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radPr>
          <m:deg/>
          <m:e>
            <m:r>
              <w:rPr>
                <w:rFonts w:ascii="Cambria Math" w:eastAsia="Times New Roman" w:hAnsi="Cambria Math"/>
                <w:sz w:val="28"/>
                <w:szCs w:val="28"/>
              </w:rPr>
              <m:t>3</m:t>
            </m:r>
          </m:e>
        </m:rad>
        <m:r>
          <w:rPr>
            <w:rFonts w:ascii="Cambria Math" w:eastAsia="Times New Roman" w:hAnsi="Cambria Math"/>
            <w:sz w:val="28"/>
            <w:szCs w:val="28"/>
          </w:rPr>
          <m:t>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  <w:lang w:val="ru-RU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ab/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 Жадвалдан фойдаланиб, фуйидаги комплекс сонларни триганометрик шаклда ёзинг.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</w:t>
      </w:r>
      <m:oMath>
        <m:r>
          <w:rPr>
            <w:rFonts w:ascii="Cambria Math" w:eastAsia="Times New Roman" w:hAnsi="Cambria Math"/>
            <w:sz w:val="28"/>
            <w:szCs w:val="28"/>
          </w:rPr>
          <m:t>3+i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2)  </w:t>
      </w:r>
      <m:oMath>
        <m:r>
          <w:rPr>
            <w:rFonts w:ascii="Cambria Math" w:eastAsia="Times New Roman" w:hAnsi="Cambria Math"/>
            <w:sz w:val="28"/>
            <w:szCs w:val="28"/>
          </w:rPr>
          <m:t>4-i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3)  </w:t>
      </w:r>
      <m:oMath>
        <m:r>
          <w:rPr>
            <w:rFonts w:ascii="Cambria Math" w:eastAsia="Times New Roman" w:hAnsi="Cambria Math"/>
            <w:sz w:val="28"/>
            <w:szCs w:val="28"/>
          </w:rPr>
          <m:t>-2+i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4)  </w:t>
      </w:r>
      <m:oMath>
        <m:r>
          <w:rPr>
            <w:rFonts w:ascii="Cambria Math" w:eastAsia="Times New Roman" w:hAnsi="Cambria Math"/>
            <w:sz w:val="28"/>
            <w:szCs w:val="28"/>
          </w:rPr>
          <m:t>-1-2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5)  </w:t>
      </w:r>
      <m:oMath>
        <m:r>
          <w:rPr>
            <w:rFonts w:ascii="Cambria Math" w:eastAsia="Times New Roman" w:hAnsi="Cambria Math"/>
            <w:sz w:val="28"/>
            <w:szCs w:val="28"/>
          </w:rPr>
          <m:t>2+</m:t>
        </m:r>
        <m:r>
          <w:rPr>
            <w:rFonts w:ascii="Cambria Math" w:eastAsia="Times New Roman" w:hAnsi="Cambria Math"/>
            <w:sz w:val="28"/>
            <w:szCs w:val="28"/>
            <w:lang w:val="en-US"/>
          </w:rPr>
          <m:t>i</m:t>
        </m:r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 w:firstLine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Агар          </w:t>
      </w:r>
      <m:oMath>
        <m:r>
          <w:rPr>
            <w:rFonts w:ascii="Cambria Math" w:eastAsia="Times New Roman" w:hAnsi="Cambria Math"/>
            <w:sz w:val="28"/>
            <w:szCs w:val="28"/>
          </w:rPr>
          <m:t>z+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=1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бўлса,   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  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z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n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>=2</m:t>
        </m:r>
        <m:func>
          <m:func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funcPr>
          <m:fName>
            <m:r>
              <m:rPr>
                <m:sty m:val="p"/>
              </m:rPr>
              <w:rPr>
                <w:rFonts w:ascii="Cambria Math" w:eastAsia="Times New Roman" w:hAnsi="Cambria Math"/>
                <w:sz w:val="28"/>
                <w:szCs w:val="28"/>
              </w:rPr>
              <m:t>cos</m:t>
            </m:r>
          </m:fName>
          <m:e>
            <m:f>
              <m:f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nπ</m:t>
                </m:r>
              </m:num>
              <m:den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</m:den>
            </m:f>
          </m:e>
        </m:func>
      </m:oMath>
      <w:r w:rsidRPr="0079164E">
        <w:rPr>
          <w:rFonts w:eastAsia="Times New Roman"/>
          <w:color w:val="0000FF"/>
          <w:sz w:val="28"/>
          <w:szCs w:val="28"/>
        </w:rPr>
        <w:t xml:space="preserve">     эканлигини исботланг;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x,y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R  деб фараз қилиб,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x+8i+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y-3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i=1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тенгламадан  х  ва  у  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x+8i+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y-3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i=1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⇒x+yi=1-5i⇔x=1,y=-5.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413E10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</w:p>
    <w:p w:rsidR="0079164E" w:rsidRPr="0079164E" w:rsidRDefault="00413E10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3-4i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2-i</m:t>
                </m:r>
              </m:e>
            </m: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3+4i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2+i</m:t>
                </m:r>
              </m:e>
            </m:d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2-i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3-4i</m:t>
                </m:r>
              </m:e>
            </m:d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2-i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2-i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2+i</m:t>
                </m:r>
              </m:e>
            </m:d>
          </m:den>
        </m:f>
        <m:r>
          <w:rPr>
            <w:rFonts w:ascii="Cambria Math" w:eastAsia="Times New Roman" w:hAnsi="Cambria Math"/>
            <w:sz w:val="28"/>
            <w:szCs w:val="28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3+4i</m:t>
                </m:r>
              </m:e>
            </m:d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2+i</m:t>
                    </m:r>
                  </m:e>
                </m:d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2-i</m:t>
                </m:r>
              </m:e>
            </m:d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2+i</m:t>
                </m:r>
              </m:e>
            </m:d>
          </m:den>
        </m:f>
        <m:r>
          <w:rPr>
            <w:rFonts w:ascii="Cambria Math" w:eastAsia="Times New Roman" w:hAnsi="Cambria Math"/>
            <w:sz w:val="28"/>
            <w:szCs w:val="28"/>
          </w:rPr>
          <m:t>=</m:t>
        </m:r>
      </m:oMath>
      <w:r w:rsidR="0079164E" w:rsidRPr="0079164E">
        <w:rPr>
          <w:rFonts w:eastAsia="Times New Roman"/>
          <w:color w:val="0000FF"/>
          <w:sz w:val="28"/>
          <w:szCs w:val="28"/>
        </w:rPr>
        <w:t xml:space="preserve">     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068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>
        <m:r>
          <w:rPr>
            <w:rFonts w:ascii="Cambria Math" w:eastAsia="Times New Roman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3-4i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(3-4i)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1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  <w:lang w:val="en-US"/>
          </w:rPr>
          <m:t>-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3+4i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(3+4i)</m:t>
            </m:r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+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1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1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5</m:t>
            </m:r>
          </m:den>
        </m:f>
        <m:d>
          <m:dPr>
            <m:begChr m:val="["/>
            <m:endChr m:val="]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-7-24i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-</m:t>
            </m:r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-7+24i</m:t>
                </m:r>
              </m:e>
            </m:d>
          </m:e>
        </m:d>
        <m:r>
          <w:rPr>
            <w:rFonts w:ascii="Cambria Math" w:eastAsia="Times New Roman" w:hAnsi="Cambria Math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48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5</m:t>
            </m:r>
          </m:den>
        </m:f>
        <m:r>
          <w:rPr>
            <w:rFonts w:ascii="Cambria Math" w:eastAsia="Times New Roman" w:hAnsi="Cambria Math"/>
            <w:sz w:val="28"/>
            <w:szCs w:val="28"/>
            <w:lang w:val="en-US"/>
          </w:rPr>
          <m:t xml:space="preserve">i.  </m:t>
        </m:r>
        <m:r>
          <m:rPr>
            <m:sty m:val="p"/>
          </m:rPr>
          <w:rPr>
            <w:rFonts w:ascii="Cambria Math" w:eastAsia="Times New Roman" w:hAnsi="Cambria Math"/>
            <w:sz w:val="28"/>
            <w:szCs w:val="28"/>
            <w:lang w:val="en-US"/>
          </w:rPr>
          <m:t>∇</m:t>
        </m:r>
      </m:oMath>
      <w:r w:rsidRPr="0079164E">
        <w:rPr>
          <w:rFonts w:eastAsia="Times New Roman"/>
          <w:color w:val="0000FF"/>
          <w:sz w:val="28"/>
          <w:szCs w:val="28"/>
          <w:lang w:val="en-US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</w:r>
    </w:p>
    <w:p w:rsidR="0079164E" w:rsidRPr="0079164E" w:rsidRDefault="00413E10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 , 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a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+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b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    </m:t>
          </m:r>
          <m:r>
            <w:rPr>
              <w:rFonts w:ascii="Cambria Math" w:eastAsia="Times New Roman" w:hAnsi="Cambria Math"/>
              <w:sz w:val="28"/>
              <w:szCs w:val="28"/>
            </w:rPr>
            <m:t xml:space="preserve">бўлса , 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</w:rPr>
                <m:t>∙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</w:rPr>
            <m:t>=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   </m:t>
          </m:r>
          <m:r>
            <w:rPr>
              <w:rFonts w:ascii="Cambria Math" w:eastAsia="Times New Roman" w:hAnsi="Cambria Math"/>
              <w:sz w:val="28"/>
              <w:szCs w:val="28"/>
            </w:rPr>
            <m:t>бўлишини исботланг.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</w:rPr>
            <m:t xml:space="preserve">∆  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z</m:t>
              </m:r>
            </m:e>
            <m: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2</m:t>
              </m:r>
            </m:sub>
          </m:sSub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 xml:space="preserve">i;   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∙z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i;</m:t>
          </m:r>
        </m:oMath>
      </m:oMathPara>
    </w:p>
    <w:p w:rsidR="0079164E" w:rsidRPr="0079164E" w:rsidRDefault="00413E10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  <w:lang w:val="en-US"/>
        </w:rPr>
      </w:pPr>
      <m:oMathPara>
        <m:oMath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acc>
            <m:accPr>
              <m:chr m:val="̅"/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acc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acc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∙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i</m:t>
              </m:r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-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-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r>
                <w:rPr>
                  <w:rFonts w:ascii="Cambria Math" w:eastAsia="Times New Roman" w:hAnsi="Cambria Math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b</m:t>
                  </m:r>
                </m:e>
                <m: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en-US"/>
                    </w:rPr>
                    <m:t>1</m:t>
                  </m:r>
                </m:sub>
              </m:sSub>
            </m:e>
          </m:d>
          <m:r>
            <w:rPr>
              <w:rFonts w:ascii="Cambria Math" w:eastAsia="Times New Roman" w:hAnsi="Cambria Math"/>
              <w:sz w:val="28"/>
              <w:szCs w:val="28"/>
              <w:lang w:val="en-US"/>
            </w:rPr>
            <m:t>i;</m:t>
          </m:r>
        </m:oMath>
      </m:oMathPara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Булардан    </w:t>
      </w:r>
      <m:oMath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eastAsia="Times New Roman" w:hAnsi="Cambria Math"/>
                <w:sz w:val="28"/>
                <w:szCs w:val="28"/>
              </w:rPr>
              <m:t>∙</m:t>
            </m:r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/>
            <w:sz w:val="28"/>
            <w:szCs w:val="28"/>
          </w:rPr>
          <m:t>=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/>
            <w:sz w:val="28"/>
            <w:szCs w:val="28"/>
          </w:rPr>
          <m:t>∙</m:t>
        </m:r>
        <m:acc>
          <m:accPr>
            <m:chr m:val="̅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="Times New Roman" w:hAnsi="Cambria Math"/>
                    <w:sz w:val="28"/>
                    <w:szCs w:val="28"/>
                    <w:lang w:val="en-US"/>
                  </w:rPr>
                  <m:t>z</m:t>
                </m:r>
              </m:e>
              <m: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b>
            </m:sSub>
          </m:e>
        </m:acc>
      </m:oMath>
      <w:r w:rsidRPr="0079164E">
        <w:rPr>
          <w:rFonts w:eastAsia="Times New Roman"/>
          <w:color w:val="0000FF"/>
          <w:sz w:val="28"/>
          <w:szCs w:val="28"/>
        </w:rPr>
        <w:t xml:space="preserve">   келиб чиқади.  </w:t>
      </w:r>
      <m:oMath>
        <m:r>
          <m:rPr>
            <m:sty m:val="p"/>
          </m:rPr>
          <w:rPr>
            <w:rFonts w:ascii="Cambria Math" w:eastAsia="Times New Roman" w:hAnsi="Cambria Math"/>
            <w:sz w:val="28"/>
            <w:szCs w:val="28"/>
          </w:rPr>
          <m:t>∇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413E10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Қуйидаги тенгламаларда  х  ва  у  ларни ҳақиқий сон ҳисоблаб, уларни топинг.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2-3i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y=2-5i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1-3i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y=4-i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2-i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5+6i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y=1-3i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4)  </w:t>
      </w:r>
      <m:oMath>
        <m:r>
          <w:rPr>
            <w:rFonts w:ascii="Cambria Math" w:eastAsia="Times New Roman" w:hAnsi="Cambria Math"/>
            <w:sz w:val="28"/>
            <w:szCs w:val="28"/>
          </w:rPr>
          <m:t>x+8i+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y-3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i=1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x-2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y=-2-4i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6)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x+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y=1=3i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3.  Алгебраик шаклдаги комплекс сонлар устида амалларни бажаринг.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>1</w:t>
      </w:r>
      <m:oMath>
        <m:r>
          <w:rPr>
            <w:rFonts w:ascii="Cambria Math" w:eastAsia="Times New Roman" w:hAnsi="Cambria Math"/>
            <w:sz w:val="28"/>
            <w:szCs w:val="28"/>
          </w:rPr>
          <m:t xml:space="preserve">)  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5+4i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3-7i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-</m:t>
        </m:r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2+5i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1+i</m:t>
            </m:r>
          </m:e>
        </m:d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/>
                <w:sz w:val="28"/>
                <w:szCs w:val="28"/>
              </w:rPr>
              <m:t>2+i</m:t>
            </m:r>
          </m:e>
        </m:d>
        <m:r>
          <w:rPr>
            <w:rFonts w:ascii="Cambria Math" w:eastAsia="Times New Roman" w:hAnsi="Cambria Math"/>
            <w:sz w:val="28"/>
            <w:szCs w:val="28"/>
          </w:rPr>
          <m:t>+</m:t>
        </m:r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1+2i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3)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2-3i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(4-i)</m:t>
            </m:r>
          </m:num>
          <m:den>
            <m:r>
              <w:rPr>
                <w:rFonts w:ascii="Cambria Math" w:eastAsia="Times New Roman" w:hAnsi="Cambria Math"/>
                <w:sz w:val="28"/>
                <w:szCs w:val="28"/>
              </w:rPr>
              <m:t>5-i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4)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="Times New Roman" w:hAnsi="Cambria Math"/>
                <w:sz w:val="28"/>
                <w:szCs w:val="28"/>
              </w:rPr>
              <m:t>5+i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(5-i)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5)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5+2i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(4-3i)</m:t>
            </m:r>
          </m:num>
          <m:den>
            <m:d>
              <m:d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1-2i</m:t>
                </m:r>
              </m:e>
            </m:d>
            <m:r>
              <w:rPr>
                <w:rFonts w:ascii="Cambria Math" w:eastAsia="Times New Roman" w:hAnsi="Cambria Math"/>
                <w:sz w:val="28"/>
                <w:szCs w:val="28"/>
              </w:rPr>
              <m:t>(1+3i)</m:t>
            </m:r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6)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(3+2i)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="Times New Roman" w:hAnsi="Cambria Math"/>
                <w:sz w:val="28"/>
                <w:szCs w:val="28"/>
              </w:rPr>
              <m:t>-</m:t>
            </m:r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(2+i)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7)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(1+2i)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6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                                                       8)  </w:t>
      </w:r>
      <m:oMath>
        <m:f>
          <m:f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(1+i)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(1-i)</m:t>
                </m:r>
              </m:e>
              <m:sup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n-1</m:t>
                </m:r>
              </m:sup>
            </m:sSup>
          </m:den>
        </m:f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9)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1990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  <w:lang w:val="ru-RU"/>
        </w:rPr>
        <w:t xml:space="preserve">                                                        10)  </w:t>
      </w:r>
      <m:oMath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(1+2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>-</m:t>
        </m:r>
        <m:sSup>
          <m:sSupPr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/>
                <w:sz w:val="28"/>
                <w:szCs w:val="28"/>
              </w:rPr>
              <m:t>(1-2</m:t>
            </m:r>
            <m:r>
              <w:rPr>
                <w:rFonts w:ascii="Cambria Math" w:eastAsia="Times New Roman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Times New Roman" w:hAnsi="Cambria Math"/>
                <w:sz w:val="28"/>
                <w:szCs w:val="28"/>
              </w:rPr>
              <m:t>)</m:t>
            </m:r>
          </m:e>
          <m:sup>
            <m:r>
              <w:rPr>
                <w:rFonts w:ascii="Cambria Math" w:eastAsia="Times New Roman" w:hAnsi="Cambria Math"/>
                <w:sz w:val="28"/>
                <w:szCs w:val="28"/>
              </w:rPr>
              <m:t>5</m:t>
            </m:r>
          </m:sup>
        </m:sSup>
        <m:r>
          <w:rPr>
            <w:rFonts w:ascii="Cambria Math" w:eastAsia="Times New Roman" w:hAnsi="Cambria Math"/>
            <w:sz w:val="28"/>
            <w:szCs w:val="28"/>
          </w:rPr>
          <m:t xml:space="preserve"> .</m:t>
        </m:r>
      </m:oMath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4. Бирнинг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29" type="#_x0000_t75" style="width:10.05pt;height:11.7pt" o:ole="">
            <v:imagedata r:id="rId15" o:title=""/>
          </v:shape>
          <o:OLEObject Type="Embed" ProgID="Equation.3" ShapeID="_x0000_i1029" DrawAspect="Content" ObjectID="_1638213483" r:id="rId16"/>
        </w:object>
      </w:r>
      <w:r w:rsidRPr="0079164E">
        <w:rPr>
          <w:rFonts w:eastAsia="Times New Roman"/>
          <w:color w:val="0000FF"/>
          <w:sz w:val="28"/>
          <w:szCs w:val="28"/>
        </w:rPr>
        <w:t>-даражали илдизларини топинг.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1)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0" type="#_x0000_t75" style="width:10.05pt;height:11.7pt" o:ole="">
            <v:imagedata r:id="rId17" o:title=""/>
          </v:shape>
          <o:OLEObject Type="Embed" ProgID="Equation.3" ShapeID="_x0000_i1030" DrawAspect="Content" ObjectID="_1638213484" r:id="rId18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3  2)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1" type="#_x0000_t75" style="width:10.05pt;height:11.7pt" o:ole="">
            <v:imagedata r:id="rId17" o:title=""/>
          </v:shape>
          <o:OLEObject Type="Embed" ProgID="Equation.3" ShapeID="_x0000_i1031" DrawAspect="Content" ObjectID="_1638213485" r:id="rId19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4  3)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2" type="#_x0000_t75" style="width:10.05pt;height:11.7pt" o:ole="">
            <v:imagedata r:id="rId17" o:title=""/>
          </v:shape>
          <o:OLEObject Type="Embed" ProgID="Equation.3" ShapeID="_x0000_i1032" DrawAspect="Content" ObjectID="_1638213486" r:id="rId20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 xml:space="preserve">6 4) </w:t>
      </w:r>
      <w:r w:rsidRPr="0079164E">
        <w:rPr>
          <w:rFonts w:eastAsia="Times New Roman"/>
          <w:color w:val="0000FF"/>
          <w:position w:val="-6"/>
          <w:sz w:val="28"/>
          <w:szCs w:val="28"/>
        </w:rPr>
        <w:object w:dxaOrig="200" w:dyaOrig="220">
          <v:shape id="_x0000_i1033" type="#_x0000_t75" style="width:10.05pt;height:11.7pt" o:ole="">
            <v:imagedata r:id="rId17" o:title=""/>
          </v:shape>
          <o:OLEObject Type="Embed" ProgID="Equation.3" ShapeID="_x0000_i1033" DrawAspect="Content" ObjectID="_1638213487" r:id="rId21"/>
        </w:object>
      </w:r>
      <w:r w:rsidRPr="0079164E">
        <w:rPr>
          <w:rFonts w:eastAsia="Times New Roman"/>
          <w:color w:val="0000FF"/>
          <w:sz w:val="28"/>
          <w:szCs w:val="28"/>
          <w:lang w:val="ru-RU"/>
        </w:rPr>
        <w:t>=</w:t>
      </w:r>
      <w:r w:rsidRPr="0079164E">
        <w:rPr>
          <w:rFonts w:eastAsia="Times New Roman"/>
          <w:color w:val="0000FF"/>
          <w:sz w:val="28"/>
          <w:szCs w:val="28"/>
        </w:rPr>
        <w:t>8</w:t>
      </w: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eastAsia="Times New Roman"/>
          <w:color w:val="0000FF"/>
          <w:sz w:val="28"/>
          <w:szCs w:val="28"/>
        </w:rPr>
      </w:pPr>
    </w:p>
    <w:p w:rsidR="0079164E" w:rsidRPr="00413E10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413E10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413E10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8000"/>
          <w:sz w:val="28"/>
          <w:szCs w:val="28"/>
          <w:lang w:val="uz-Cyrl-UZ"/>
        </w:rPr>
        <w:t>1. МИСОЛЛАР ЕЧИШ.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                                                                                      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Б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ерилган системанинг  1-тенгламасини ҳар икки томонини  (-3)  га , (-2) га, (-1)  га кўпайтириб мос равишда  2-, 3-, 4- тенгламаларига қўшамиз  (бу бажарилган элементар алмаштиришларни юқоридагидек схематик тасвирлаймиз)  натижада берилган системага тенг кучли бўлган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EE91F9" wp14:editId="2462D43A">
                <wp:simplePos x="0" y="0"/>
                <wp:positionH relativeFrom="column">
                  <wp:posOffset>4176395</wp:posOffset>
                </wp:positionH>
                <wp:positionV relativeFrom="paragraph">
                  <wp:posOffset>635635</wp:posOffset>
                </wp:positionV>
                <wp:extent cx="38100" cy="0"/>
                <wp:effectExtent l="17780" t="59055" r="10795" b="5524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28.85pt;margin-top:50.05pt;width:3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747595" wp14:editId="54CFBE07">
                <wp:simplePos x="0" y="0"/>
                <wp:positionH relativeFrom="column">
                  <wp:posOffset>4043045</wp:posOffset>
                </wp:positionH>
                <wp:positionV relativeFrom="paragraph">
                  <wp:posOffset>226060</wp:posOffset>
                </wp:positionV>
                <wp:extent cx="66675" cy="0"/>
                <wp:effectExtent l="8255" t="59055" r="20320" b="55245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318.35pt;margin-top:17.8pt;width:5.2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B9F7C5" wp14:editId="3963299E">
                <wp:simplePos x="0" y="0"/>
                <wp:positionH relativeFrom="column">
                  <wp:posOffset>4043045</wp:posOffset>
                </wp:positionH>
                <wp:positionV relativeFrom="paragraph">
                  <wp:posOffset>226060</wp:posOffset>
                </wp:positionV>
                <wp:extent cx="482600" cy="409575"/>
                <wp:effectExtent l="8255" t="11430" r="13970" b="762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0" cy="409575"/>
                        </a:xfrm>
                        <a:custGeom>
                          <a:avLst/>
                          <a:gdLst>
                            <a:gd name="T0" fmla="*/ 0 w 760"/>
                            <a:gd name="T1" fmla="*/ 0 h 645"/>
                            <a:gd name="T2" fmla="*/ 720 w 760"/>
                            <a:gd name="T3" fmla="*/ 195 h 645"/>
                            <a:gd name="T4" fmla="*/ 240 w 760"/>
                            <a:gd name="T5" fmla="*/ 645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60" h="645">
                              <a:moveTo>
                                <a:pt x="0" y="0"/>
                              </a:moveTo>
                              <a:cubicBezTo>
                                <a:pt x="340" y="43"/>
                                <a:pt x="680" y="87"/>
                                <a:pt x="720" y="195"/>
                              </a:cubicBezTo>
                              <a:cubicBezTo>
                                <a:pt x="760" y="303"/>
                                <a:pt x="330" y="570"/>
                                <a:pt x="240" y="64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0" o:spid="_x0000_s1026" style="position:absolute;margin-left:318.35pt;margin-top:17.8pt;width:38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" path="m,c340,43,680,87,720,195,760,303,330,570,240,645e" filled="f">
                <v:path arrowok="t" o:connecttype="custom" o:connectlocs="0,0;457200,123825;152400,409575" o:connectangles="0,0,0"/>
              </v:shape>
            </w:pict>
          </mc:Fallback>
        </mc:AlternateConten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эга бўламиз. Бу системадаги  2-  ва  4- тенгламаларнинг ўринларини ўзаро алмаштириб, унга эквивалент бўлган (бу алмаштиришни схематик равишда юқоридагидек белгилаймиз)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405F34" wp14:editId="3C910856">
                <wp:simplePos x="0" y="0"/>
                <wp:positionH relativeFrom="column">
                  <wp:posOffset>4204970</wp:posOffset>
                </wp:positionH>
                <wp:positionV relativeFrom="paragraph">
                  <wp:posOffset>692150</wp:posOffset>
                </wp:positionV>
                <wp:extent cx="38100" cy="0"/>
                <wp:effectExtent l="17780" t="59690" r="10795" b="5461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331.1pt;margin-top:54.5pt;width:3pt;height:0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2F998CC" wp14:editId="5C677D82">
                <wp:simplePos x="0" y="0"/>
                <wp:positionH relativeFrom="column">
                  <wp:posOffset>4328795</wp:posOffset>
                </wp:positionH>
                <wp:positionV relativeFrom="paragraph">
                  <wp:posOffset>635635</wp:posOffset>
                </wp:positionV>
                <wp:extent cx="0" cy="635"/>
                <wp:effectExtent l="55880" t="12700" r="58420" b="1524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340.85pt;margin-top:50.05pt;width:0;height: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">
                <v:stroke endarrow="block"/>
              </v:shape>
            </w:pict>
          </mc:Fallback>
        </mc:AlternateConten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Системани ҳосил қиламиз. Схемада кўрсатилган элементар алмаштиришни бажариб, 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=-27 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   :3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келамиз. Бу системани  3-тенгламасини  </w:t>
      </w:r>
      <w:smartTag w:uri="urn:schemas-microsoft-com:office:smarttags" w:element="metricconverter">
        <w:smartTagPr>
          <w:attr w:name="ProductID" w:val="3 га"/>
        </w:smartTagPr>
        <w:r w:rsidRPr="0079164E">
          <w:rPr>
            <w:rFonts w:ascii="Times New Roman" w:hAnsi="Times New Roman" w:cs="Times New Roman"/>
            <w:color w:val="008000"/>
            <w:sz w:val="28"/>
            <w:szCs w:val="28"/>
            <w:lang w:val="uz-Cyrl-UZ"/>
          </w:rPr>
          <w:t>3 га</w:t>
        </w:r>
      </w:smartTag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,  4- тенгламасини  (-3)  га қисқартириб (ҳар икки томонини бўлиб) уларнинг ўринларини алмаштириб ёзамиз (схематик белгилашга қаранг)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=-1 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="0079164E"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=17 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Охирги системанинг  4- тенгламасидан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нинг бу қийматини системанинг  3- тенгламасига қўйиб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қийматларини  2-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топилган қийматларини  1-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топамиз. 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 xml:space="preserve">Демак, берилган система ягона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ечилмага эга.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br/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2.МИСОЛ 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+10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10x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+20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9x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+19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+10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~    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=0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Бу системадан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ларни топамиз. Демак, берилган система ягона ноль ечилма  (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=0,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х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 )  га эга 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FF0000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339966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3)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4)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=6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=-8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lastRenderedPageBreak/>
        <w:t xml:space="preserve">5)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6)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=12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339966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7)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339966"/>
          <w:sz w:val="28"/>
          <w:szCs w:val="28"/>
          <w:lang w:val="uz-Cyrl-UZ"/>
        </w:rPr>
        <w:t xml:space="preserve">                                   8)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m:oMath>
        <m:r>
          <m:rPr>
            <m:sty m:val="bi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λ</m:t>
        </m:r>
      </m:oMath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 xml:space="preserve">    нинг қайси қиймаиларида фуйидаги тенгламалар системалари биргалашган бўлади?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=λ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=ғ3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+λ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3)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8x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λ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4)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-6x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=λ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</w:t>
      </w:r>
    </w:p>
    <w:p w:rsidR="0079164E" w:rsidRPr="00413E10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8000"/>
          <w:sz w:val="28"/>
          <w:szCs w:val="28"/>
          <w:lang w:val="uz-Cyrl-UZ"/>
        </w:rPr>
        <w:t>1. МИСОЛЛАР ЕЧИШ.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                                                                                      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Системани ечинг.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lastRenderedPageBreak/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   Б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ерилган системанинг  1-тенгламасини ҳар икки томонини  (-3)  га , (-2) га, (-1)  га кўпайтириб мос равишда  2-, 3-, 4- тенгламаларига қўшамиз  (бу бажарилган элементар алмаштиришларни юқоридагидек схематик тасвирлаймиз)  натижада берилган системага тенг кучли бўлган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6D54C" wp14:editId="7D717BC1">
                <wp:simplePos x="0" y="0"/>
                <wp:positionH relativeFrom="column">
                  <wp:posOffset>4176395</wp:posOffset>
                </wp:positionH>
                <wp:positionV relativeFrom="paragraph">
                  <wp:posOffset>635635</wp:posOffset>
                </wp:positionV>
                <wp:extent cx="38100" cy="0"/>
                <wp:effectExtent l="17780" t="61595" r="10795" b="5270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328.85pt;margin-top:50.05pt;width:3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A58F55" wp14:editId="3B7858DE">
                <wp:simplePos x="0" y="0"/>
                <wp:positionH relativeFrom="column">
                  <wp:posOffset>4043045</wp:posOffset>
                </wp:positionH>
                <wp:positionV relativeFrom="paragraph">
                  <wp:posOffset>226060</wp:posOffset>
                </wp:positionV>
                <wp:extent cx="66675" cy="0"/>
                <wp:effectExtent l="8255" t="61595" r="20320" b="52705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6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318.35pt;margin-top:17.8pt;width:5.2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F5FDD7" wp14:editId="0217D5A2">
                <wp:simplePos x="0" y="0"/>
                <wp:positionH relativeFrom="column">
                  <wp:posOffset>4043045</wp:posOffset>
                </wp:positionH>
                <wp:positionV relativeFrom="paragraph">
                  <wp:posOffset>226060</wp:posOffset>
                </wp:positionV>
                <wp:extent cx="482600" cy="409575"/>
                <wp:effectExtent l="8255" t="13970" r="13970" b="5080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2600" cy="409575"/>
                        </a:xfrm>
                        <a:custGeom>
                          <a:avLst/>
                          <a:gdLst>
                            <a:gd name="T0" fmla="*/ 0 w 760"/>
                            <a:gd name="T1" fmla="*/ 0 h 645"/>
                            <a:gd name="T2" fmla="*/ 720 w 760"/>
                            <a:gd name="T3" fmla="*/ 195 h 645"/>
                            <a:gd name="T4" fmla="*/ 240 w 760"/>
                            <a:gd name="T5" fmla="*/ 645 h 6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60" h="645">
                              <a:moveTo>
                                <a:pt x="0" y="0"/>
                              </a:moveTo>
                              <a:cubicBezTo>
                                <a:pt x="340" y="43"/>
                                <a:pt x="680" y="87"/>
                                <a:pt x="720" y="195"/>
                              </a:cubicBezTo>
                              <a:cubicBezTo>
                                <a:pt x="760" y="303"/>
                                <a:pt x="330" y="570"/>
                                <a:pt x="240" y="64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318.35pt;margin-top:17.8pt;width:38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60,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" path="m,c340,43,680,87,720,195,760,303,330,570,240,645e" filled="f">
                <v:path arrowok="t" o:connecttype="custom" o:connectlocs="0,0;457200,123825;152400,409575" o:connectangles="0,0,0"/>
              </v:shape>
            </w:pict>
          </mc:Fallback>
        </mc:AlternateConten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эга бўламиз. Бу системадаги  2-  ва  4- тенгламаларнинг ўринларини ўзаро алмаштириб, унга эквивалент бўлган (бу алмаштиришни схематик равишда юқоридагидек белгилаймиз)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6B67FD" wp14:editId="1E814156">
                <wp:simplePos x="0" y="0"/>
                <wp:positionH relativeFrom="column">
                  <wp:posOffset>4204970</wp:posOffset>
                </wp:positionH>
                <wp:positionV relativeFrom="paragraph">
                  <wp:posOffset>692150</wp:posOffset>
                </wp:positionV>
                <wp:extent cx="38100" cy="0"/>
                <wp:effectExtent l="17780" t="58420" r="10795" b="5588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331.1pt;margin-top:54.5pt;width:3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">
                <v:stroke endarrow="block"/>
              </v:shape>
            </w:pict>
          </mc:Fallback>
        </mc:AlternateContent>
      </w: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B4445A" wp14:editId="21AF0ECF">
                <wp:simplePos x="0" y="0"/>
                <wp:positionH relativeFrom="column">
                  <wp:posOffset>4328795</wp:posOffset>
                </wp:positionH>
                <wp:positionV relativeFrom="paragraph">
                  <wp:posOffset>635635</wp:posOffset>
                </wp:positionV>
                <wp:extent cx="0" cy="635"/>
                <wp:effectExtent l="55880" t="11430" r="58420" b="1651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340.85pt;margin-top:50.05pt;width:0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">
                <v:stroke endarrow="block"/>
              </v:shape>
            </w:pict>
          </mc:Fallback>
        </mc:AlternateConten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11x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Системани ҳосил қиламиз. Схемада кўрсатилган элементар алмаштиришни бажариб, 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=-27 </m:t>
                </m:r>
              </m:e>
            </m:eqArr>
          </m:e>
        </m:d>
      </m:oMath>
      <w:r w:rsidR="0079164E" w:rsidRPr="0079164E">
        <w:rPr>
          <w:rFonts w:ascii="Times New Roman" w:hAnsi="Times New Roman" w:cs="Times New Roman"/>
          <w:noProof/>
          <w:color w:val="008000"/>
          <w:sz w:val="28"/>
          <w:szCs w:val="28"/>
          <w:lang w:val="uz-Cyrl-UZ"/>
        </w:rPr>
        <w:t xml:space="preserve">   :3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системага келамиз. Бу системани  3-тенгламасини  </w:t>
      </w:r>
      <w:smartTag w:uri="urn:schemas-microsoft-com:office:smarttags" w:element="metricconverter">
        <w:smartTagPr>
          <w:attr w:name="ProductID" w:val="3 га"/>
        </w:smartTagPr>
        <w:r w:rsidRPr="0079164E">
          <w:rPr>
            <w:rFonts w:ascii="Times New Roman" w:hAnsi="Times New Roman" w:cs="Times New Roman"/>
            <w:color w:val="008000"/>
            <w:sz w:val="28"/>
            <w:szCs w:val="28"/>
            <w:lang w:val="uz-Cyrl-UZ"/>
          </w:rPr>
          <w:t>3 га</w:t>
        </w:r>
      </w:smartTag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,  4- тенгламасини  (-3)  га қисқартириб (ҳар икки томонини бўлиб) уларнинг ўринларини алмаштириб ёзамиз (схематик белгилашга қаранг)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=-1 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="0079164E"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  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=9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=17 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Охирги системанинг  4- тенгламасидан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нинг бу қийматини системанинг  3- тенгламасига қўйиб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қийматларини  2-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топамиз,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ларни бу топилган қийматларини  1- тенгламага қўйиб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ни топамиз. Демак, берилган система ягона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,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,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ечилмага эга.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993300"/>
          <w:sz w:val="28"/>
          <w:szCs w:val="28"/>
          <w:lang w:val="uz-Cyrl-UZ"/>
        </w:rPr>
        <w:t>4.1. Қуйидаги тенгламалар системаларини Гаусс усулида ечинг: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1)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=29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3)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=-6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4)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=6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=8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=-8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5)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6)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=12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7)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8)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9)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7x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9x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10)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=5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9933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lastRenderedPageBreak/>
        <w:t xml:space="preserve">11)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993300"/>
          <w:sz w:val="28"/>
          <w:szCs w:val="28"/>
          <w:lang w:val="uz-Cyrl-UZ"/>
        </w:rPr>
        <w:t xml:space="preserve">                                              12)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=1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=2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</m:t>
                </m:r>
                <m:sSub>
                  <m:sSubPr>
                    <m:ctrlPr>
                      <w:rPr>
                        <w:rFonts w:ascii="Cambria Math" w:eastAsia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=4</m:t>
                </m:r>
              </m:e>
            </m:eqArr>
          </m:e>
        </m:d>
      </m:oMath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sz w:val="28"/>
          <w:szCs w:val="28"/>
        </w:rPr>
        <w:tab/>
      </w:r>
      <w:r w:rsidRPr="0079164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-6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+4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4"/>
        <w:gridCol w:w="1720"/>
        <w:gridCol w:w="1985"/>
        <w:gridCol w:w="1842"/>
      </w:tblGrid>
      <w:tr w:rsidR="0079164E" w:rsidRPr="0079164E" w:rsidTr="00E565C4">
        <w:tc>
          <w:tcPr>
            <w:tcW w:w="1824" w:type="dxa"/>
          </w:tcPr>
          <w:p w:rsidR="0079164E" w:rsidRPr="0079164E" w:rsidRDefault="00413E10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720" w:type="dxa"/>
          </w:tcPr>
          <w:p w:rsidR="0079164E" w:rsidRPr="0079164E" w:rsidRDefault="00413E10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85" w:type="dxa"/>
          </w:tcPr>
          <w:p w:rsidR="0079164E" w:rsidRPr="0079164E" w:rsidRDefault="00413E10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9164E" w:rsidRPr="0079164E" w:rsidRDefault="00413E10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</m:oMath>
            </m:oMathPara>
          </w:p>
        </w:tc>
      </w:tr>
      <w:tr w:rsidR="0079164E" w:rsidRPr="0079164E" w:rsidTr="00E565C4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E565C4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-7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Қуйидаги бир жинсли тенгламалар системаси  ечимларини топинг.</w:t>
      </w:r>
    </w:p>
    <w:p w:rsidR="0079164E" w:rsidRPr="0079164E" w:rsidRDefault="0079164E" w:rsidP="0079164E">
      <w:pPr>
        <w:pStyle w:val="af2"/>
        <w:numPr>
          <w:ilvl w:val="0"/>
          <w:numId w:val="1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8000"/>
          <w:sz w:val="28"/>
          <w:szCs w:val="28"/>
        </w:rPr>
      </w:pPr>
      <w:r w:rsidRPr="0079164E">
        <w:rPr>
          <w:rFonts w:eastAsia="Times New Roman"/>
          <w:color w:val="008000"/>
          <w:sz w:val="28"/>
          <w:szCs w:val="28"/>
        </w:rPr>
        <w:lastRenderedPageBreak/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8x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-19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Pr="0079164E">
        <w:rPr>
          <w:rFonts w:eastAsia="Times New Roman"/>
          <w:color w:val="008000"/>
          <w:sz w:val="28"/>
          <w:szCs w:val="28"/>
        </w:rPr>
        <w:t xml:space="preserve">                                      2)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6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3)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+11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</m:eqArr>
          </m:e>
        </m:d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                           4)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360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8000"/>
          <w:sz w:val="28"/>
          <w:szCs w:val="28"/>
        </w:rPr>
      </w:pPr>
      <w:r w:rsidRPr="0079164E">
        <w:rPr>
          <w:rFonts w:eastAsia="Times New Roman"/>
          <w:color w:val="008000"/>
          <w:sz w:val="28"/>
          <w:szCs w:val="28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  <w:lang w:val="en-US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  <w:r w:rsidRPr="0079164E">
        <w:rPr>
          <w:rFonts w:eastAsia="Times New Roman"/>
          <w:color w:val="008000"/>
          <w:sz w:val="28"/>
          <w:szCs w:val="28"/>
        </w:rPr>
        <w:t xml:space="preserve">                                      6)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+8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+9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+7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/>
                        <w:sz w:val="28"/>
                        <w:szCs w:val="28"/>
                      </w:rPr>
                      <m:t>5</m:t>
                    </m:r>
                  </m:sub>
                </m:sSub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МИСОЛЛАР. 1.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>нинг барча элементларини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1    3    2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3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,</m:t>
          </m:r>
        </m:oMath>
      </m:oMathPara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4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2    3    1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5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 xml:space="preserve">,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6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8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Демак 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008000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нинг  элементлари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3!=6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 та экан.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8000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2.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,  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3    1    2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>∈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</w:rPr>
        <w:t xml:space="preserve">  </w:t>
      </w: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3 -  даражали ўринга қўйишларнинг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 ва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кўпайтмаларини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3    2    1</m:t>
                  </m:r>
                </m:e>
              </m:eqArr>
            </m:e>
          </m:d>
        </m:oMath>
      </m:oMathPara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2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∙</m:t>
          </m:r>
          <m:sSub>
            <m:sSub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φ</m:t>
              </m:r>
            </m:e>
            <m:sub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sub>
          </m:sSub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  <m:r>
            <w:rPr>
              <w:rFonts w:ascii="Cambria Math" w:eastAsia="Times New Roman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3    1    2</m:t>
                  </m:r>
                </m:e>
              </m:eqArr>
            </m:e>
          </m:d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2    1    3</m:t>
                  </m:r>
                </m:e>
              </m:eqArr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1    2    3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1    3    2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Демак,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≠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Бундан умумий ҳолда ўринга қўйишларни кўпайтириш коммутативлик хоссосига эга эмас деган ҳулосага келамиз.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ab/>
        <w:t xml:space="preserve">3.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S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даги ҳамма жуфт ва тоқ ўринга қўйишларнинг сонларини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800000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даги тартибсизлик йўқ.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3;2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 тартибсизлик бор. Шу каби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да ҳам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битта.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да  </w:t>
      </w:r>
      <m:oMath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d>
          <m:dPr>
            <m:begChr m:val="{"/>
            <m:endChr m:val="}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3,1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иккита тартибсизлик бор.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,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5</m:t>
            </m:r>
          </m:sub>
        </m:sSub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 лар жуфт,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φ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6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лар тоқ ўринга қўйишлар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800000"/>
          <w:sz w:val="28"/>
          <w:szCs w:val="28"/>
          <w:lang w:val="uz-Cyrl-UZ"/>
        </w:rPr>
        <w:t xml:space="preserve">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623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    </w:t>
      </w:r>
      <w:r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5.16. Қуйидаги ўринга қўйишларни кўрсатилган тартибда кўпайтиринг: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lastRenderedPageBreak/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5    3    1    4    2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3)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2    4    5    1    3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5    3    4    1    2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5    3    1    2    4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3    4   1    5    2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5)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2    1    3    5    4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3    2    1    5    4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1    3    2    5    4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.</m:t>
        </m:r>
      </m:oMath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5.17.  Қуйидаги ўринга қўйишларни жуфт ёки тоқлигини аниқланг.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4    1    3    2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2)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3    2    4    1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;             3)  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2    3    5    4    1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4)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6    3    1    2    5    4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5)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1    2    3    4    5    6    7    8    9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1    9    6    3    2    5    4    7    8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6)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2    3    1    6    4    5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    7)   </w:t>
      </w:r>
      <m:oMath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1    2    3    4    5    6    7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5    6    1    2    3    4    7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m:oMath>
        <m:sSub>
          <m:sSub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en-US"/>
              </w:rPr>
              <m:t>D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</w:rPr>
          <m:t>=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122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315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623</m:t>
                  </m:r>
                </m:e>
              </m:mr>
            </m:m>
          </m:e>
        </m:d>
      </m:oMath>
      <w:r w:rsidRPr="00413E10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   </w:t>
      </w:r>
      <w:r w:rsidRPr="0079164E">
        <w:rPr>
          <w:rFonts w:ascii="Times New Roman" w:hAnsi="Times New Roman" w:cs="Times New Roman"/>
          <w:bCs/>
          <w:color w:val="FF0000"/>
          <w:sz w:val="28"/>
          <w:szCs w:val="28"/>
          <w:lang w:val="uz-Cyrl-UZ"/>
        </w:rPr>
        <w:t>3-тартибли детерминантни ҳисобланг.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∆   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310+5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620+3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+</m:t>
          </m:r>
          <m:f>
            <m:fPr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</m:t>
              </m:r>
            </m:num>
            <m:den>
              <m:r>
                <w:rPr>
                  <w:rFonts w:ascii="Cambria Math" w:eastAsia="Times New Roman" w:hAnsi="Cambria Math" w:cs="Times New Roman"/>
                  <w:sz w:val="28"/>
                  <w:szCs w:val="28"/>
                  <w:lang w:val="uz-Cyrl-UZ"/>
                </w:rPr>
                <m:t>10</m:t>
              </m:r>
            </m:den>
          </m:f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120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620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10+2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30+1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60+2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+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  <m:d>
            <m:dPr>
              <m:begChr m:val="|"/>
              <m:endChr m:val="|"/>
              <m:ctrlPr>
                <w:rPr>
                  <w:rFonts w:ascii="Cambria Math" w:eastAsia="Times New Roman" w:hAnsi="Cambria Math" w:cs="Times New Roman"/>
                  <w:bCs/>
                  <w:i/>
                  <w:sz w:val="28"/>
                  <w:szCs w:val="28"/>
                  <w:lang w:val="en-US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bCs/>
                      <w:i/>
                      <w:sz w:val="28"/>
                      <w:szCs w:val="28"/>
                      <w:lang w:val="en-US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6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5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3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=3+12+60-18-10-12=35  .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en-US"/>
            </w:rPr>
            <m:t>∇</m:t>
          </m:r>
        </m:oMath>
      </m:oMathPara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Ушбу детерминантни детерминант хоссаларидан фойдаланиб хисоблаймиз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position w:val="-138"/>
          <w:sz w:val="28"/>
          <w:szCs w:val="28"/>
          <w:lang w:val="uz-Cyrl-UZ"/>
        </w:rPr>
        <w:object w:dxaOrig="9180" w:dyaOrig="2920">
          <v:shape id="_x0000_i1034" type="#_x0000_t75" style="width:458.8pt;height:145.65pt" o:ole="">
            <v:imagedata r:id="rId22" o:title=""/>
          </v:shape>
          <o:OLEObject Type="Embed" ProgID="Equation.DSMT4" ShapeID="_x0000_i1034" DrawAspect="Content" ObjectID="_1638213488" r:id="rId23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16" w:firstLine="708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Қуйидаги детерминантлар ҳисоблансин.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2)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-1      2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;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α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       4)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      c+di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5)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di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bi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6)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7) 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α</m:t>
                    </m:r>
                  </m:e>
                </m:func>
              </m:e>
              <m:e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</m:t>
                </m:r>
                <m:func>
                  <m:func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β</m:t>
                    </m:r>
                  </m:e>
                </m:func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2-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2+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</m:rad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1-</m:t>
                </m:r>
                <m:rad>
                  <m:radPr>
                    <m:degHide m:val="1"/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radPr>
                  <m:deg/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</m:rad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c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d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10)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 xml:space="preserve">     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a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b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;            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12)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0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  13)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x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6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 15)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bc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cd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ab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 16)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a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b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b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c</m:t>
                  </m:r>
                </m:e>
                <m:e>
                  <m:sSup>
                    <m:sSupPr>
                      <m:ctrlPr>
                        <w:rPr>
                          <w:rFonts w:ascii="Cambria Math" w:eastAsia="Times New Roman" w:hAnsi="Cambria Math" w:cs="Times New Roman"/>
                          <w:bCs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c</m:t>
                      </m:r>
                    </m:e>
                    <m:sup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17)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-1       3      8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4       1   -3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1       2       3       4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-2  -2       2       7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;           18)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-1       0      3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-3       1   -2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4       2       6       2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0      2       2       4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19)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1       2        4       1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2         3       2        1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5        4    - 3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</w:rPr>
                  <m:t>6     5        1      -1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lastRenderedPageBreak/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Мисоллар. 1</w:t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.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   детерминантни  3- сатри бўйича ёйиб чиқинг.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 </m:t>
        </m:r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4     3      1      0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0     2     0   -3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 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=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2</m:t>
        </m:r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3+2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4     1     0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-1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2     1     1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-3</m:t>
            </m:r>
          </m:e>
        </m:d>
        <m:sSup>
          <m:sSup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(-1)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3+4</m:t>
            </m:r>
          </m:sup>
        </m:sSup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4     3     1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2   -3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-4+4+0+0-8-1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0-6-3+0-12-3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</m:t>
            </m:r>
          </m:e>
        </m:d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-9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d>
          <m:dPr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-24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=18-72=-54.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Қуйдаги детерминантларни мақсадга мувофиқ танлаб олинган сатри (устун) элементлари бўйича ёйиб ҳисоблансин: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1)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1     0     4     2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   1   -2     3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 -2    1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-1    0    1    5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2)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0       2       3       1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-1   -2     0   -1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3       1       0       0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-1      2       2       0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3)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5      1      2      7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1      3      4      5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2      0      0      3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>;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4)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1      1      3      4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2      0      0      8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3      0      0      2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5)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0      5      2      0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8      3      5      4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7      2      4      1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4      4      7      5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 6)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    -2      3  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      3    -1      2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0      2      1      1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0    -1      1      2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lastRenderedPageBreak/>
        <w:t xml:space="preserve">7)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      a      b      c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      x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1      0      y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1      0      0      z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8)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0      a      b      c</m:t>
                </m:r>
              </m:e>
              <m:e>
                <m:sSup>
                  <m:sSupPr>
                    <m:ctrlPr>
                      <w:rPr>
                        <w:rFonts w:ascii="Cambria Math" w:eastAsia="Times New Roman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 xml:space="preserve">      1      0      0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 xml:space="preserve">      0      1      0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sSup>
                  <m:sSupPr>
                    <m:ctrlPr>
                      <w:rPr>
                        <w:rFonts w:ascii="Cambria Math" w:eastAsia="Cambria Math" w:hAnsi="Cambria Math" w:cs="Times New Roman"/>
                        <w:bCs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en-US"/>
                      </w:rPr>
                      <m:t>c</m:t>
                    </m:r>
                  </m:e>
                  <m:sup>
                    <m:r>
                      <w:rPr>
                        <w:rFonts w:ascii="Cambria Math" w:eastAsia="Cambria Math" w:hAnsi="Cambria Math" w:cs="Times New Roman"/>
                        <w:sz w:val="28"/>
                        <w:szCs w:val="28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 xml:space="preserve">      0      0      1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;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</w:rPr>
        <w:t xml:space="preserve">                     9)  </w:t>
      </w:r>
      <m:oMath>
        <m:d>
          <m:dPr>
            <m:begChr m:val="|"/>
            <m:endChr m:val="|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      x      x      x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1      a      0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1      0      b      0</m:t>
                </m:r>
                <m:ctrlPr>
                  <w:rPr>
                    <w:rFonts w:ascii="Cambria Math" w:eastAsia="Cambria Math" w:hAnsi="Cambria Math" w:cs="Times New Roman"/>
                    <w:bCs/>
                    <w:i/>
                    <w:sz w:val="28"/>
                    <w:szCs w:val="28"/>
                    <w:lang w:val="en-US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en-US"/>
                  </w:rPr>
                  <m:t>1      0      0      c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en-US"/>
          </w:rPr>
          <m:t xml:space="preserve"> 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i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1-мисол.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А=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-3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-5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-7   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матрицага тескари матрицани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∆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А  ва  I  матрицаларга бир вақтда  1), 2)  сатр элементар алмаштиришларини бажариб  А  ни бирлик матрицага келтирсак,   I  бирлик матрица 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</m:t>
            </m:r>
          </m:sup>
        </m:sSup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матрицага келади. Яъни: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~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~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~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~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  <w:lang w:val="uz-Cyrl-UZ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</m:mr>
              </m:m>
            </m:e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  <w:lang w:val="uz-Cyrl-UZ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-3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0</m:t>
                    </m:r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-1</m:t>
                    </m:r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m:t xml:space="preserve"> </m:t>
          </m:r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Демак,  </w:t>
      </w:r>
      <m:oMath>
        <m:sSup>
          <m:sSup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А</m:t>
            </m:r>
          </m:e>
          <m:sup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-1</m:t>
            </m:r>
          </m:sup>
        </m:sSup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ҳақиқатан ҳам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-3   2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-5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3  -7   5</m:t>
                </m:r>
              </m:e>
            </m:eqAr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∙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+6-2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-1-3+4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-6+10-4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-2-5+8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4-4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-9+14-5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-3-7+10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6-5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.</m:t>
        </m:r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lastRenderedPageBreak/>
        <w:t>МУСТАҚИЛ ЕЧИШ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ab/>
        <w:t>5.13. Қуйидаги матрицаларга тескари матрицаларни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2)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3)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4)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-2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-5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5)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</m:t>
                  </m:r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6)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-8</m:t>
                  </m:r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4</m:t>
                  </m:r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7)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-3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8)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9)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8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10)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11)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6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4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12)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A=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МИСОЛЛАР:  1.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=&lt;1,1,1&gt;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=&lt;1,2,3&gt; 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=&lt;1,3,6&gt;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уч ўлчовли векторлар системасининг чизиқли боғланмаган  (эркли ) экалиги кўрсатилсин.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лар учун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z-Cyrl-U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 xml:space="preserve">   </w:t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ёки  [&lt;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&gt;]=&lt;0,0,0&gt;    бўлсин. Бундан  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&gt;=&lt;0,0,0&gt;  бу қуйидаги бир жинсли тенгламалар системасига тенг кучли.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="0079164E"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  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</m:t>
            </m: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Охирги тенгламалар системасини ечиб,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га эга бўламиз. Демак, берилган векторлар системаси чизиқли боғланмаган экан.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  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Бу система чексиз кўп ноль ечилмаларга эга. Масалан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=1,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=-1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бу ҳолда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боғланиш ўринга эга. Демак,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 чизиқли боғланган системани ташкил қилади.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МИСОЛЛАР: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=&lt;1,1,2&gt;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,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=&lt;2,3,4&gt; 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=&lt;1,2,2&gt;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системасидаги чизиқли боғланиш текширилсин.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∆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лар учун 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b/>
                <w:bCs/>
                <w:i/>
                <w:sz w:val="28"/>
                <w:szCs w:val="28"/>
                <w:lang w:val="uz-Cyrl-UZ"/>
              </w:rPr>
            </m:ctrlPr>
          </m:accPr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b/>
          <w:bCs/>
          <w:color w:val="0000FF"/>
          <w:sz w:val="28"/>
          <w:szCs w:val="28"/>
          <w:lang w:val="uz-Cyrl-UZ"/>
        </w:rPr>
        <w:t xml:space="preserve">   </w:t>
      </w: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ёки  [&lt;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,4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 +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&gt;]=&lt;0,0,0&gt;    бўлсин. Бундан   &lt;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+2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+6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</m:oMath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>&gt;=&lt;0,0,0&gt;  бу қуйидаги бир жинсли тенгламалар системасига тенг кучли.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</w:pP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</m:oMath>
      <w:r w:rsidR="0079164E"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0=0</m:t>
                </m:r>
              </m:e>
            </m:eqArr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        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~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bCs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bCs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  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λ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Cs/>
          <w:color w:val="0000FF"/>
          <w:sz w:val="28"/>
          <w:szCs w:val="28"/>
          <w:lang w:val="uz-Cyrl-UZ"/>
        </w:rPr>
        <w:t xml:space="preserve">Бу система чексиз кўп ноль ечилмаларга эга. Масалан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=1,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=-1 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λ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=-1,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бу ҳолда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θ</m:t>
            </m:r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боғланиш ўринга эга. Демак,  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b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векторлар системаси чизиқли боғланган системани ташкил қилади.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∇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jc w:val="center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Қуйдаги  векторлар системасини чизиқли боғланган ёки боғланмаган эканлигини               текширинг.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1)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=&lt;1,-1,1,-1&gt;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=&lt;2,3,1,4&gt;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2)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=&lt;1,2,-1&gt;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=&lt;-1,3,1&gt;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3)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=&lt;4,3,-2&gt;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=&lt;-5,-4,-1&gt;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4)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=&lt;2,5,1,3&gt;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=&lt;-1,3,-6,4&gt;,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=&lt;1,-1,4,2&gt;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5)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=&lt;1,1,1,0&gt;,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=&lt;1,1,0,-1&gt;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=&lt;1,0,-1,-1&gt;,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=&lt;0,-1,-1,0&gt;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6)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=&lt;1,4,1,2&gt;,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=&lt;3,-9,-11,1&gt;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=&lt;2,8,-2,4&gt;, 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4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=&lt;-3,15,5,-7&gt;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7)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=&lt;2,-3,1&gt;,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=&lt;3,-1,5&gt;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=&lt;1,-4,3&gt;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8)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=&lt;5,4,3&gt;,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=&lt;3,3,2&gt;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=&lt;8,1,3&gt;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9)  </w:t>
      </w:r>
      <m:oMath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=&lt;1,2,1&gt;,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=&lt;2,3,3&gt; ,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3</m:t>
                </m:r>
              </m:sub>
            </m:sSub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=&lt;3,7,1&gt;</m:t>
        </m:r>
      </m:oMath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МИСОЛ.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матрицанинг рангини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Ечиш.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A=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-18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→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18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=ρ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=R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=3.</m:t>
        </m:r>
      </m:oMath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МУСТАҚИЛ ИШ УЧУН МИСОЛЛАР.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color w:val="0000FF"/>
          <w:sz w:val="28"/>
          <w:szCs w:val="28"/>
          <w:lang w:val="uz-Cyrl-UZ"/>
        </w:rPr>
        <w:t>5.8. Қуйидаги матрицаларни рангини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1)        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3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5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9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2) 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0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0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  <w:lang w:val="uz-Cyrl-UZ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  <w:lang w:val="uz-Cyrl-UZ"/>
                                      </w:rPr>
                                      <m:t>0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;          3)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uz-Cyrl-UZ"/>
                    </w:rPr>
                    <m:t>0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11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2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  <w:lang w:val="uz-Cyrl-UZ"/>
                          </w:rPr>
                          <m:t>-1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  <w:lang w:val="uz-Cyrl-UZ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56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  <w:lang w:val="uz-Cyrl-UZ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5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  <w:lang w:val="uz-Cyrl-UZ"/>
                                </w:rPr>
                                <m:t>-6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firstLine="708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lastRenderedPageBreak/>
        <w:t xml:space="preserve"> 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</m:t>
                  </m:r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3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-2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-4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-2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2  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 </m:t>
                        </m:r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1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 7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2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-1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 xml:space="preserve">1   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 xml:space="preserve">8  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</m:oMath>
      <w:r w:rsidRPr="0079164E">
        <w:rPr>
          <w:rFonts w:eastAsia="Times New Roman"/>
          <w:color w:val="0000FF"/>
          <w:sz w:val="28"/>
          <w:szCs w:val="28"/>
        </w:rPr>
        <w:t xml:space="preserve"> ;     5)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0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/>
                      <w:sz w:val="28"/>
                      <w:szCs w:val="28"/>
                    </w:rPr>
                    <m:t>8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18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/>
                            <w:sz w:val="28"/>
                            <w:szCs w:val="28"/>
                          </w:rPr>
                          <m:t>7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40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17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6)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1   0   0   1   4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0   1   0   2   5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0   0   1   3   6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1   2   3  14  32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4   5   6  32  77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7) 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9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7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0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0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-3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2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9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    8)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-3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4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2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4</m:t>
                              </m:r>
                            </m:e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-6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-4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6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1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6</m:t>
                                    </m:r>
                                  </m:e>
                                </m:mr>
                              </m:m>
                            </m:e>
                          </m:mr>
                          <m:mr>
                            <m:e>
                              <m:m>
                                <m:mPr>
                                  <m:mcs>
                                    <m:mc>
                                      <m:mcPr>
                                        <m:count m:val="2"/>
                                        <m:mcJc m:val="center"/>
                                      </m:mcPr>
                                    </m:mc>
                                  </m:mcs>
                                  <m:ctrlPr>
                                    <w:rPr>
                                      <w:rFonts w:ascii="Cambria Math" w:eastAsia="Times New Roman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mPr>
                                <m:mr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12</m:t>
                                    </m:r>
                                  </m:e>
                                  <m:e>
                                    <m:r>
                                      <w:rPr>
                                        <w:rFonts w:ascii="Cambria Math" w:eastAsia="Times New Roman" w:hAnsi="Cambria Math" w:cs="Times New Roman"/>
                                        <w:sz w:val="28"/>
                                        <w:szCs w:val="28"/>
                                      </w:rPr>
                                      <m:t>-3</m:t>
                                    </m:r>
                                  </m:e>
                                </m:mr>
                              </m:m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 9) 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m>
              <m:mPr>
                <m:mcs>
                  <m:mc>
                    <m:mcPr>
                      <m:count m:val="3"/>
                      <m:mcJc m:val="center"/>
                    </m:mcPr>
                  </m:mc>
                </m:mcs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1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7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9</m:t>
                        </m:r>
                      </m:e>
                    </m:mr>
                  </m:m>
                </m:e>
              </m:mr>
              <m:mr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7</m:t>
                  </m:r>
                </m:e>
                <m:e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</w:rPr>
                    <m:t>5</m:t>
                  </m:r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-1</m:t>
                        </m:r>
                      </m:e>
                    </m:mr>
                  </m:m>
                </m:e>
              </m:mr>
              <m:m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4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2</m:t>
                        </m:r>
                      </m:e>
                    </m:mr>
                    <m:mr>
                      <m:e>
                        <m:r>
                          <w:rPr>
                            <w:rFonts w:ascii="Cambria Math" w:eastAsia="Times New Roman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mr>
                  </m:m>
                </m:e>
                <m:e>
                  <m:m>
                    <m:mPr>
                      <m:mcs>
                        <m:mc>
                          <m:mcPr>
                            <m:count m:val="2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mPr>
                    <m:mr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-1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3</m:t>
                              </m:r>
                            </m:e>
                          </m:mr>
                        </m:m>
                      </m:e>
                      <m:e>
                        <m:m>
                          <m:mPr>
                            <m:mcs>
                              <m:mc>
                                <m:mcPr>
                                  <m:count m:val="1"/>
                                  <m:mcJc m:val="center"/>
                                </m:mcPr>
                              </m:mc>
                            </m:mcs>
                            <m:ctrlPr>
                              <w:rPr>
                                <w:rFonts w:ascii="Cambria Math" w:eastAsia="Times New Roman" w:hAnsi="Cambria Math" w:cs="Times New Roman"/>
                                <w:i/>
                                <w:sz w:val="28"/>
                                <w:szCs w:val="28"/>
                              </w:rPr>
                            </m:ctrlPr>
                          </m:mP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-3</m:t>
                              </m:r>
                            </m:e>
                          </m:mr>
                          <m:mr>
                            <m:e>
                              <m:r>
                                <w:rPr>
                                  <w:rFonts w:ascii="Cambria Math" w:eastAsia="Times New Roman" w:hAnsi="Cambria Math" w:cs="Times New Roman"/>
                                  <w:sz w:val="28"/>
                                  <w:szCs w:val="28"/>
                                </w:rPr>
                                <m:t>5</m:t>
                              </m:r>
                            </m:e>
                          </m:mr>
                        </m:m>
                      </m:e>
                    </m:mr>
                  </m:m>
                </m:e>
              </m:mr>
            </m:m>
          </m:e>
        </m:d>
        <m:r>
          <w:rPr>
            <w:rFonts w:ascii="Cambria Math" w:eastAsia="Times New Roman" w:hAnsi="Cambria Math" w:cs="Times New Roman"/>
            <w:sz w:val="28"/>
            <w:szCs w:val="28"/>
          </w:rPr>
          <m:t xml:space="preserve"> ;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</w:p>
    <w:p w:rsidR="0079164E" w:rsidRPr="0079164E" w:rsidRDefault="0079164E" w:rsidP="0079164E">
      <w:pPr>
        <w:pStyle w:val="af2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2   1   1   1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 xml:space="preserve">1   3   1   1 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1   1   4   1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 xml:space="preserve">1   1   1   1 </m:t>
                </m:r>
              </m:e>
            </m:eqArr>
          </m:e>
        </m:d>
      </m:oMath>
      <w:r w:rsidRPr="0079164E">
        <w:rPr>
          <w:rFonts w:eastAsia="Times New Roman"/>
          <w:color w:val="0000FF"/>
          <w:sz w:val="28"/>
          <w:szCs w:val="28"/>
        </w:rPr>
        <w:t xml:space="preserve"> ;      11)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0   0   1   0   0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0   1   0   0   0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0   0   0   1   0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1   1   1   1   1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1   3   4   5   1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1   2   3   4   5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2   3   4   5   6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  <w:r w:rsidRPr="0079164E">
        <w:rPr>
          <w:rFonts w:eastAsia="Times New Roman"/>
          <w:color w:val="0000FF"/>
          <w:sz w:val="28"/>
          <w:szCs w:val="28"/>
        </w:rPr>
        <w:t xml:space="preserve">     12)  </w:t>
      </w:r>
      <m:oMath>
        <m:d>
          <m:dPr>
            <m:ctrlPr>
              <w:rPr>
                <w:rFonts w:ascii="Cambria Math" w:eastAsia="Times New Roman" w:hAnsi="Cambria Math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/>
                    <w:i/>
                    <w:sz w:val="28"/>
                    <w:szCs w:val="28"/>
                  </w:rPr>
                </m:ctrlPr>
              </m:eqArrPr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1 -1   2   0   0   1</m:t>
                </m:r>
              </m:e>
              <m:e>
                <m:r>
                  <w:rPr>
                    <w:rFonts w:ascii="Cambria Math" w:eastAsia="Times New Roman" w:hAnsi="Cambria Math"/>
                    <w:sz w:val="28"/>
                    <w:szCs w:val="28"/>
                  </w:rPr>
                  <m:t>0   1 -1   2   0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  0 -1   0   2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1 -1   0   0   1   2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2   0   0   1 -1   1</m:t>
                </m:r>
                <m:ctrlPr>
                  <w:rPr>
                    <w:rFonts w:ascii="Cambria Math" w:eastAsia="Cambria Math" w:hAnsi="Cambria Math"/>
                    <w:i/>
                    <w:sz w:val="28"/>
                    <w:szCs w:val="28"/>
                  </w:rPr>
                </m:ctrlPr>
              </m:e>
              <m:e>
                <m:r>
                  <w:rPr>
                    <w:rFonts w:ascii="Cambria Math" w:eastAsia="Cambria Math" w:hAnsi="Cambria Math"/>
                    <w:sz w:val="28"/>
                    <w:szCs w:val="28"/>
                  </w:rPr>
                  <m:t>-1   1   0   1   1   2</m:t>
                </m:r>
              </m:e>
            </m:eqArr>
          </m:e>
        </m:d>
        <m:r>
          <w:rPr>
            <w:rFonts w:ascii="Cambria Math" w:eastAsia="Times New Roman" w:hAnsi="Cambria Math"/>
            <w:sz w:val="28"/>
            <w:szCs w:val="28"/>
          </w:rPr>
          <m:t xml:space="preserve"> 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142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13)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     3  -1    2    4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0  -1     2    3    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2-3 -1 -3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1    4    1    5    11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-1 -4   7   5   5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14) 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   3    4  -1    1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 xml:space="preserve">-1     2    0     1    2 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1    1    3    2  -1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-8 -5-12  5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;    15)   </w:t>
      </w:r>
      <m:oMath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qArr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-1   3   3   2   5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-3   5   2   3   4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-3   1 -5   0 -7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  <w:lang w:val="uz-Cyrl-UZ"/>
                  </w:rPr>
                </m:ctrlPr>
              </m:e>
              <m:e>
                <m:r>
                  <w:rPr>
                    <w:rFonts w:ascii="Cambria Math" w:eastAsia="Cambria Math" w:hAnsi="Cambria Math" w:cs="Times New Roman"/>
                    <w:sz w:val="28"/>
                    <w:szCs w:val="28"/>
                    <w:lang w:val="uz-Cyrl-UZ"/>
                  </w:rPr>
                  <m:t>-5   7     1    4    1</m:t>
                </m:r>
              </m:e>
            </m:eqArr>
          </m:e>
        </m:d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pStyle w:val="af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eastAsia="Times New Roman"/>
          <w:color w:val="0000FF"/>
          <w:sz w:val="28"/>
          <w:szCs w:val="28"/>
        </w:rPr>
      </w:pPr>
      <w:r w:rsidRPr="0079164E">
        <w:rPr>
          <w:rFonts w:eastAsia="Times New Roman"/>
          <w:color w:val="0000FF"/>
          <w:sz w:val="28"/>
          <w:szCs w:val="28"/>
        </w:rPr>
        <w:t xml:space="preserve">Мисол.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                                          </w:t>
      </w:r>
      <m:oMath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en-US"/>
                  </w:rPr>
                  <m:t>+2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</m:e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+5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+3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-6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  <m:ctrlPr>
                  <w:rPr>
                    <w:rFonts w:ascii="Cambria Math" w:eastAsia="Cambria Math" w:hAnsi="Cambria Math" w:cs="Times New Roman"/>
                    <w:i/>
                    <w:sz w:val="28"/>
                    <w:szCs w:val="28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+4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3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4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</w:rPr>
                  <m:t>=0</m:t>
                </m:r>
              </m:e>
            </m:eqArr>
          </m:e>
        </m:d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система ечимларининг фундаментал системасини топинг.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>Ечиш. Берилган системанинг асосий матрицасини рангини топамиз.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Para>
        <m:oMath>
          <m:r>
            <w:rPr>
              <w:rFonts w:ascii="Cambria Math" w:eastAsia="Times New Roman" w:hAnsi="Cambria Math" w:cs="Times New Roman"/>
              <w:sz w:val="28"/>
              <w:szCs w:val="28"/>
              <w:lang w:val="uz-Cyrl-UZ"/>
            </w:rPr>
            <w:lastRenderedPageBreak/>
            <m:t>A=</m:t>
          </m:r>
          <m:r>
            <m:rPr>
              <m:sty m:val="p"/>
            </m:rPr>
            <w:rPr>
              <w:rFonts w:ascii="Cambria Math" w:eastAsia="Times New Roman" w:hAnsi="Cambria Math" w:cs="Times New Roman"/>
              <w:sz w:val="28"/>
              <w:szCs w:val="28"/>
            </w:rPr>
            <m:t xml:space="preserve"> 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5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3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-6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4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-2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 xml:space="preserve"> 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-5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5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3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-3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  <m:r>
            <w:rPr>
              <w:rFonts w:ascii="Cambria Math" w:eastAsia="Times New Roman" w:hAnsi="Cambria Math" w:cs="Times New Roman"/>
              <w:sz w:val="28"/>
              <w:szCs w:val="28"/>
            </w:rPr>
            <m:t>~</m:t>
          </m:r>
          <m:d>
            <m:dPr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m>
                <m:mPr>
                  <m:mcs>
                    <m:mc>
                      <m:mcPr>
                        <m:count m:val="3"/>
                        <m:mcJc m:val="center"/>
                      </m:mcPr>
                    </m:mc>
                  </m:mcs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2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-1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e>
                      </m:mr>
                    </m:m>
                  </m:e>
                </m:mr>
                <m:m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0</m:t>
                    </m:r>
                  </m:e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</w:rPr>
                      <m:t>1</m:t>
                    </m:r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5</m:t>
                          </m:r>
                        </m:e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-3</m:t>
                          </m:r>
                        </m:e>
                      </m:mr>
                    </m:m>
                  </m:e>
                </m:mr>
                <m:m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Times New Roman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e>
                      </m:mr>
                    </m:m>
                  </m:e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Times New Roman" w:hAnsi="Cambria Math" w:cs="Times New Roman"/>
                            <w:i/>
                            <w:sz w:val="28"/>
                            <w:szCs w:val="28"/>
                          </w:rPr>
                        </m:ctrlPr>
                      </m:mPr>
                      <m:mr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  <m:e>
                          <m:m>
                            <m:mPr>
                              <m:mcs>
                                <m:mc>
                                  <m:mcPr>
                                    <m:count m:val="1"/>
                                    <m:mcJc m:val="center"/>
                                  </m:mcPr>
                                </m:mc>
                              </m:mcs>
                              <m:ctrlPr>
                                <w:rPr>
                                  <w:rFonts w:ascii="Cambria Math" w:eastAsia="Times New Roman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mP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  <m:m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8"/>
                                    <w:szCs w:val="28"/>
                                  </w:rPr>
                                  <m:t>0</m:t>
                                </m:r>
                              </m:e>
                            </m:mr>
                          </m:m>
                        </m:e>
                      </m:mr>
                    </m:m>
                  </m:e>
                </m:mr>
              </m:m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color w:val="0000FF"/>
          <w:sz w:val="28"/>
          <w:szCs w:val="28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ab/>
        <w:t>R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A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t xml:space="preserve">)=2    </w:t>
      </w: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ва     </w:t>
      </w:r>
      <w:r w:rsidRPr="0079164E">
        <w:rPr>
          <w:rFonts w:ascii="Times New Roman" w:hAnsi="Times New Roman" w:cs="Times New Roman"/>
          <w:color w:val="0000FF"/>
          <w:sz w:val="28"/>
          <w:szCs w:val="28"/>
        </w:rPr>
        <w:br/>
      </w:r>
      <m:oMathPara>
        <m:oMath>
          <m:d>
            <m:dPr>
              <m:begChr m:val="{"/>
              <m:endChr m:val=""/>
              <m:ctrlPr>
                <w:rPr>
                  <w:rFonts w:ascii="Cambria Math" w:eastAsia="Times New Roman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="Times New Roman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+2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+5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-3</m:t>
                  </m:r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8"/>
                          <w:szCs w:val="28"/>
                          <w:lang w:val="en-US"/>
                        </w:rPr>
                        <m:t>4</m:t>
                      </m:r>
                    </m:sub>
                  </m:sSub>
                  <m:r>
                    <w:rPr>
                      <w:rFonts w:ascii="Cambria Math" w:eastAsia="Times New Roman" w:hAnsi="Cambria Math" w:cs="Times New Roman"/>
                      <w:sz w:val="28"/>
                      <w:szCs w:val="28"/>
                      <w:lang w:val="en-US"/>
                    </w:rPr>
                    <m:t>=0</m:t>
                  </m:r>
                </m:e>
              </m:eqArr>
            </m:e>
          </m:d>
        </m:oMath>
      </m:oMathPara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Охирги системанинг умумий ечими</w:t>
      </w: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=11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-7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=-5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+3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R(A)  бўлгани учун  5.8-теоремага асосан берилган биржинсли тенгламалар системаси фундаментал ечимлари  2  та ечимдан иборат бўлади. Уни топиш учун аввал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сўнгра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3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=0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4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=1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деб,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  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 xml:space="preserve">1 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,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x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ларнинг тегишли қийматларини топамиз.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24"/>
        <w:gridCol w:w="1720"/>
        <w:gridCol w:w="1985"/>
        <w:gridCol w:w="1842"/>
      </w:tblGrid>
      <w:tr w:rsidR="0079164E" w:rsidRPr="0079164E" w:rsidTr="00E565C4">
        <w:tc>
          <w:tcPr>
            <w:tcW w:w="1824" w:type="dxa"/>
          </w:tcPr>
          <w:p w:rsidR="0079164E" w:rsidRPr="0079164E" w:rsidRDefault="00413E10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1 </m:t>
                    </m:r>
                  </m:sub>
                </m:sSub>
              </m:oMath>
            </m:oMathPara>
          </w:p>
        </w:tc>
        <w:tc>
          <w:tcPr>
            <w:tcW w:w="1720" w:type="dxa"/>
          </w:tcPr>
          <w:p w:rsidR="0079164E" w:rsidRPr="0079164E" w:rsidRDefault="00413E10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985" w:type="dxa"/>
          </w:tcPr>
          <w:p w:rsidR="0079164E" w:rsidRPr="0079164E" w:rsidRDefault="00413E10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842" w:type="dxa"/>
          </w:tcPr>
          <w:p w:rsidR="0079164E" w:rsidRPr="0079164E" w:rsidRDefault="00413E10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 xml:space="preserve">  x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4</m:t>
                    </m:r>
                  </m:sub>
                </m:sSub>
              </m:oMath>
            </m:oMathPara>
          </w:p>
        </w:tc>
      </w:tr>
      <w:tr w:rsidR="0079164E" w:rsidRPr="0079164E" w:rsidTr="00E565C4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11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</w:tr>
      <w:tr w:rsidR="0079164E" w:rsidRPr="0079164E" w:rsidTr="00E565C4">
        <w:tc>
          <w:tcPr>
            <w:tcW w:w="1824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-7</w:t>
            </w:r>
          </w:p>
        </w:tc>
        <w:tc>
          <w:tcPr>
            <w:tcW w:w="1720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1985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1842" w:type="dxa"/>
          </w:tcPr>
          <w:p w:rsidR="0079164E" w:rsidRPr="0079164E" w:rsidRDefault="0079164E" w:rsidP="0079164E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color w:val="0000FF"/>
                <w:sz w:val="28"/>
                <w:szCs w:val="28"/>
                <w:lang w:val="uz-Cyrl-UZ"/>
              </w:rPr>
              <w:t>1</w:t>
            </w:r>
          </w:p>
        </w:tc>
      </w:tr>
    </w:tbl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413E10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=&lt;11,-5,1,0&gt;     </m:t>
        </m:r>
      </m:oMath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 </w:t>
      </w:r>
      <w:r w:rsidR="0079164E" w:rsidRPr="0079164E">
        <w:rPr>
          <w:rFonts w:ascii="Times New Roman" w:hAnsi="Times New Roman" w:cs="Times New Roman"/>
          <w:color w:val="0000FF"/>
          <w:sz w:val="28"/>
          <w:szCs w:val="28"/>
          <w:lang w:val="en-US"/>
        </w:rPr>
        <w:t>,</w:t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=&lt;-7,3,0,1&gt;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векторлар системаси чизиқли эркли, берилган системанинг ихтиёрий ечими 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, 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  системанинг чизиқли комбинацияси шаклида ифодалаш мумкин.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  <w:t xml:space="preserve">Берилган системанинг ечимлари тўплами  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ab/>
      </w:r>
      <m:oMath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L</m:t>
        </m:r>
        <m:d>
          <m:d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dPr>
          <m:e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1</m:t>
                </m:r>
              </m:sub>
            </m:s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,</m:t>
            </m:r>
            <m:sSub>
              <m:sSubPr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sSubPr>
              <m:e>
                <m:acc>
                  <m:accPr>
                    <m:chr m:val="⃗"/>
                    <m:ctrlPr>
                      <w:rPr>
                        <w:rFonts w:ascii="Cambria Math" w:eastAsia="Times New Roman" w:hAnsi="Cambria Math" w:cs="Times New Roman"/>
                        <w:i/>
                        <w:sz w:val="28"/>
                        <w:szCs w:val="28"/>
                        <w:lang w:val="uz-Cyrl-UZ"/>
                      </w:rPr>
                    </m:ctrlPr>
                  </m:accPr>
                  <m:e>
                    <m:r>
                      <w:rPr>
                        <w:rFonts w:ascii="Cambria Math" w:eastAsia="Times New Roman" w:hAnsi="Cambria Math" w:cs="Times New Roman"/>
                        <w:sz w:val="28"/>
                        <w:szCs w:val="28"/>
                        <w:lang w:val="uz-Cyrl-UZ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2</m:t>
                </m:r>
              </m:sub>
            </m:sSub>
          </m:e>
        </m:d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={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: </m:t>
        </m:r>
        <m:acc>
          <m:accPr>
            <m:chr m:val="⃗"/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acc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a</m:t>
            </m:r>
          </m:e>
        </m:acc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=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&lt;11,-5,1.0&gt;+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&lt;-7,3,0,1&gt; 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c</m:t>
            </m:r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∈R}</m:t>
        </m:r>
      </m:oMath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 xml:space="preserve">бўлиб,  </w:t>
      </w:r>
      <m:oMath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1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>,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8"/>
                <w:szCs w:val="28"/>
                <w:lang w:val="uz-Cyrl-UZ"/>
              </w:rPr>
            </m:ctrlPr>
          </m:sSubPr>
          <m:e>
            <m:acc>
              <m:accPr>
                <m:chr m:val="⃗"/>
                <m:ctrlPr>
                  <w:rPr>
                    <w:rFonts w:ascii="Cambria Math" w:eastAsia="Times New Roman" w:hAnsi="Cambria Math" w:cs="Times New Roman"/>
                    <w:i/>
                    <w:sz w:val="28"/>
                    <w:szCs w:val="28"/>
                    <w:lang w:val="uz-Cyrl-UZ"/>
                  </w:rPr>
                </m:ctrlPr>
              </m:accPr>
              <m:e>
                <m:r>
                  <w:rPr>
                    <w:rFonts w:ascii="Cambria Math" w:eastAsia="Times New Roman" w:hAnsi="Cambria Math" w:cs="Times New Roman"/>
                    <w:sz w:val="28"/>
                    <w:szCs w:val="28"/>
                    <w:lang w:val="uz-Cyrl-UZ"/>
                  </w:rPr>
                  <m:t>a</m:t>
                </m:r>
              </m:e>
            </m:acc>
          </m:e>
          <m:sub>
            <m:r>
              <w:rPr>
                <w:rFonts w:ascii="Cambria Math" w:eastAsia="Times New Roman" w:hAnsi="Cambria Math" w:cs="Times New Roman"/>
                <w:sz w:val="28"/>
                <w:szCs w:val="28"/>
                <w:lang w:val="uz-Cyrl-UZ"/>
              </w:rPr>
              <m:t>2</m:t>
            </m:r>
          </m:sub>
        </m:sSub>
        <m:r>
          <w:rPr>
            <w:rFonts w:ascii="Cambria Math" w:eastAsia="Times New Roman" w:hAnsi="Cambria Math" w:cs="Times New Roman"/>
            <w:sz w:val="28"/>
            <w:szCs w:val="28"/>
            <w:lang w:val="uz-Cyrl-UZ"/>
          </w:rPr>
          <m:t xml:space="preserve">  </m:t>
        </m:r>
      </m:oMath>
      <w:r w:rsidRPr="0079164E">
        <w:rPr>
          <w:rFonts w:ascii="Times New Roman" w:hAnsi="Times New Roman" w:cs="Times New Roman"/>
          <w:color w:val="0000FF"/>
          <w:sz w:val="28"/>
          <w:szCs w:val="28"/>
          <w:lang w:val="uz-Cyrl-UZ"/>
        </w:rPr>
        <w:t>бу вектор фазонинг базиси бўлади.</w:t>
      </w: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  <w:lang w:val="uz-Cyrl-UZ"/>
        </w:rPr>
      </w:pP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</w:rPr>
        <w:t>1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</w:rPr>
        <w:t xml:space="preserve"> 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 xml:space="preserve">-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 xml:space="preserve">+6  купхадни   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79164E">
        <w:rPr>
          <w:rFonts w:ascii="Times New Roman" w:hAnsi="Times New Roman" w:cs="Times New Roman"/>
          <w:sz w:val="28"/>
          <w:szCs w:val="28"/>
        </w:rPr>
        <w:t>+3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+2   купхадга колдикли булинг.  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</w:rPr>
        <w:t>2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</w:rPr>
        <w:t xml:space="preserve">  Куйидаги купхад коеффициентлари йигиндисини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ab/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>- 4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9164E">
        <w:rPr>
          <w:rFonts w:ascii="Times New Roman" w:hAnsi="Times New Roman" w:cs="Times New Roman"/>
          <w:sz w:val="28"/>
          <w:szCs w:val="28"/>
        </w:rPr>
        <w:t>+2)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3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. Г</w:t>
      </w:r>
      <w:r w:rsidRPr="0079164E">
        <w:rPr>
          <w:rFonts w:ascii="Times New Roman" w:hAnsi="Times New Roman" w:cs="Times New Roman"/>
          <w:sz w:val="28"/>
          <w:szCs w:val="28"/>
        </w:rPr>
        <w:t xml:space="preserve">орнер схемасидан фойдаланиб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 xml:space="preserve">(1) ни хисобланг: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)=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4.</w:t>
      </w:r>
      <w:r w:rsidRPr="0079164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sz w:val="28"/>
          <w:szCs w:val="28"/>
        </w:rPr>
        <w:t>Куйидаги купхаднинг рационал илдизларини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sz w:val="28"/>
          <w:szCs w:val="28"/>
        </w:rPr>
        <w:lastRenderedPageBreak/>
        <w:t>х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9164E">
        <w:rPr>
          <w:rFonts w:ascii="Times New Roman" w:hAnsi="Times New Roman" w:cs="Times New Roman"/>
          <w:sz w:val="28"/>
          <w:szCs w:val="28"/>
        </w:rPr>
        <w:t>- 6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>+15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 – 14.  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5-мисол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6"/>
          <w:sz w:val="28"/>
          <w:szCs w:val="28"/>
        </w:rPr>
        <w:object w:dxaOrig="3320" w:dyaOrig="499">
          <v:shape id="_x0000_i1035" type="#_x0000_t75" style="width:165.75pt;height:25.1pt" o:ole="">
            <v:imagedata r:id="rId24" o:title=""/>
          </v:shape>
          <o:OLEObject Type="Embed" ProgID="Equation.DSMT4" ShapeID="_x0000_i1035" DrawAspect="Content" ObjectID="_1638213489" r:id="rId2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ва </w:t>
      </w:r>
      <w:r w:rsidRPr="0079164E">
        <w:rPr>
          <w:rFonts w:ascii="Times New Roman" w:hAnsi="Times New Roman" w:cs="Times New Roman"/>
          <w:position w:val="-16"/>
          <w:sz w:val="28"/>
          <w:szCs w:val="28"/>
        </w:rPr>
        <w:object w:dxaOrig="2340" w:dyaOrig="499">
          <v:shape id="_x0000_i1036" type="#_x0000_t75" style="width:117.2pt;height:25.1pt" o:ole="">
            <v:imagedata r:id="rId26" o:title=""/>
          </v:shape>
          <o:OLEObject Type="Embed" ProgID="Equation.DSMT4" ShapeID="_x0000_i1036" DrawAspect="Content" ObjectID="_1638213490" r:id="rId2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кўпҳодларнинг кўпойтиринг.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8"/>
          <w:sz w:val="28"/>
          <w:szCs w:val="28"/>
          <w:lang w:val="uz-Cyrl-UZ"/>
        </w:rPr>
        <w:object w:dxaOrig="6660" w:dyaOrig="1560">
          <v:shape id="_x0000_i1037" type="#_x0000_t75" style="width:333.2pt;height:77.85pt" o:ole="">
            <v:imagedata r:id="rId28" o:title=""/>
          </v:shape>
          <o:OLEObject Type="Embed" ProgID="Equation.DSMT4" ShapeID="_x0000_i1037" DrawAspect="Content" ObjectID="_1638213491" r:id="rId29"/>
        </w:objec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6-мисол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3660" w:dyaOrig="440">
          <v:shape id="_x0000_i1038" type="#_x0000_t75" style="width:183.35pt;height:21.75pt" o:ole="">
            <v:imagedata r:id="rId30" o:title=""/>
          </v:shape>
          <o:OLEObject Type="Embed" ProgID="Equation.DSMT4" ShapeID="_x0000_i1038" DrawAspect="Content" ObjectID="_1638213492" r:id="rId3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кўпҳадни </w:t>
      </w: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620" w:dyaOrig="300">
          <v:shape id="_x0000_i1039" type="#_x0000_t75" style="width:31pt;height:15.05pt" o:ole="">
            <v:imagedata r:id="rId32" o:title=""/>
          </v:shape>
          <o:OLEObject Type="Embed" ProgID="Equation.DSMT4" ShapeID="_x0000_i1039" DrawAspect="Content" ObjectID="_1638213493" r:id="rId3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бўлишдаги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600" w:dyaOrig="420">
          <v:shape id="_x0000_i1040" type="#_x0000_t75" style="width:30.15pt;height:20.95pt" o:ole="">
            <v:imagedata r:id="rId34" o:title=""/>
          </v:shape>
          <o:OLEObject Type="Embed" ProgID="Equation.DSMT4" ShapeID="_x0000_i1040" DrawAspect="Content" ObjectID="_1638213494" r:id="rId3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бўлинмани ва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040" w:dyaOrig="420">
          <v:shape id="_x0000_i1041" type="#_x0000_t75" style="width:51.9pt;height:20.95pt" o:ole="">
            <v:imagedata r:id="rId36" o:title=""/>
          </v:shape>
          <o:OLEObject Type="Embed" ProgID="Equation.DSMT4" ShapeID="_x0000_i1041" DrawAspect="Content" ObjectID="_1638213495" r:id="rId3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қолдиқни Горнер схемаси ёрдамида топамиз: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1709"/>
        <w:gridCol w:w="1748"/>
        <w:gridCol w:w="500"/>
        <w:gridCol w:w="2307"/>
        <w:gridCol w:w="2808"/>
      </w:tblGrid>
      <w:tr w:rsidR="0079164E" w:rsidRPr="0079164E" w:rsidTr="00E565C4"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9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-3</w:t>
            </w:r>
          </w:p>
        </w:tc>
        <w:tc>
          <w:tcPr>
            <w:tcW w:w="91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0</w:t>
            </w:r>
          </w:p>
        </w:tc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</w:p>
        </w:tc>
        <w:tc>
          <w:tcPr>
            <w:tcW w:w="1205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-5</w:t>
            </w:r>
          </w:p>
        </w:tc>
        <w:tc>
          <w:tcPr>
            <w:tcW w:w="1467" w:type="pct"/>
          </w:tcPr>
          <w:p w:rsidR="0079164E" w:rsidRPr="0079164E" w:rsidRDefault="0079164E" w:rsidP="0079164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7</w:t>
            </w:r>
          </w:p>
        </w:tc>
      </w:tr>
      <w:tr w:rsidR="0079164E" w:rsidRPr="0079164E" w:rsidTr="00E565C4"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</w:t>
            </w:r>
          </w:p>
        </w:tc>
        <w:tc>
          <w:tcPr>
            <w:tcW w:w="89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</w:t>
            </w:r>
          </w:p>
        </w:tc>
        <w:tc>
          <w:tcPr>
            <w:tcW w:w="913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</w:p>
        </w:tc>
        <w:tc>
          <w:tcPr>
            <w:tcW w:w="261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31</w:t>
            </w:r>
          </w:p>
        </w:tc>
        <w:tc>
          <w:tcPr>
            <w:tcW w:w="1205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88</w:t>
            </w:r>
          </w:p>
        </w:tc>
        <w:tc>
          <w:tcPr>
            <w:tcW w:w="1467" w:type="pct"/>
          </w:tcPr>
          <w:p w:rsidR="0079164E" w:rsidRPr="0079164E" w:rsidRDefault="0079164E" w:rsidP="0079164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79164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271</w:t>
            </w:r>
          </w:p>
        </w:tc>
      </w:tr>
    </w:tbl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Шундай қилиб, бўлинма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4320" w:dyaOrig="499">
          <v:shape id="_x0000_i1042" type="#_x0000_t75" style="width:3in;height:25.1pt" o:ole="">
            <v:imagedata r:id="rId38" o:title=""/>
          </v:shape>
          <o:OLEObject Type="Embed" ProgID="Equation.DSMT4" ShapeID="_x0000_i1042" DrawAspect="Content" ObjectID="_1638213496" r:id="rId39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Қолдиқ эса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960" w:dyaOrig="480">
          <v:shape id="_x0000_i1043" type="#_x0000_t75" style="width:97.95pt;height:24.3pt" o:ole="">
            <v:imagedata r:id="rId40" o:title=""/>
          </v:shape>
          <o:OLEObject Type="Embed" ProgID="Equation.DSMT4" ShapeID="_x0000_i1043" DrawAspect="Content" ObjectID="_1638213497" r:id="rId4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бўлади.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Горнер усули нафақот кўпҳаднинг илдизларини топишни тезлаштиради, балки унинг қийматини ҳисоблашни оснонлаштиради. </w:t>
      </w:r>
    </w:p>
    <w:p w:rsidR="0079164E" w:rsidRPr="0079164E" w:rsidRDefault="0079164E" w:rsidP="007916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Мисоллар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1-мисол</w:t>
      </w:r>
      <w:r w:rsidRPr="00413E10">
        <w:rPr>
          <w:rFonts w:ascii="Times New Roman" w:hAnsi="Times New Roman" w:cs="Times New Roman"/>
          <w:sz w:val="28"/>
          <w:szCs w:val="28"/>
          <w:lang w:val="uz-Cyrl-UZ"/>
        </w:rPr>
        <w:t>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1.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260" w:dyaOrig="499">
          <v:shape id="_x0000_i1044" type="#_x0000_t75" style="width:163.25pt;height:25.1pt" o:ole="">
            <v:imagedata r:id="rId42" o:title=""/>
          </v:shape>
          <o:OLEObject Type="Embed" ProgID="Equation.DSMT4" ShapeID="_x0000_i1044" DrawAspect="Content" ObjectID="_1638213498" r:id="rId4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ни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340" w:dyaOrig="499">
          <v:shape id="_x0000_i1045" type="#_x0000_t75" style="width:117.2pt;height:25.1pt" o:ole="">
            <v:imagedata r:id="rId44" o:title=""/>
          </v:shape>
          <o:OLEObject Type="Embed" ProgID="Equation.DSMT4" ShapeID="_x0000_i1045" DrawAspect="Content" ObjectID="_1638213499" r:id="rId4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қолдиқли бўлиш қоидасидан  фойдаланиб бўламиз: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18"/>
          <w:sz w:val="28"/>
          <w:szCs w:val="28"/>
          <w:lang w:val="uz-Cyrl-UZ"/>
        </w:rPr>
        <w:object w:dxaOrig="4099" w:dyaOrig="2600">
          <v:shape id="_x0000_i1046" type="#_x0000_t75" style="width:205.1pt;height:129.75pt" o:ole="">
            <v:imagedata r:id="rId46" o:title=""/>
          </v:shape>
          <o:OLEObject Type="Embed" ProgID="Equation.DSMT4" ShapeID="_x0000_i1046" DrawAspect="Content" ObjectID="_1638213500" r:id="rId47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Ва демак</w:t>
      </w:r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4040" w:dyaOrig="480">
          <v:shape id="_x0000_i1047" type="#_x0000_t75" style="width:201.75pt;height:24.3pt" o:ole="">
            <v:imagedata r:id="rId48" o:title=""/>
          </v:shape>
          <o:OLEObject Type="Embed" ProgID="Equation.DSMT4" ShapeID="_x0000_i1047" DrawAspect="Content" ObjectID="_1638213501" r:id="rId49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Тенгликни ҳосил қиламиз, бу ерда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540" w:dyaOrig="480">
          <v:shape id="_x0000_i1048" type="#_x0000_t75" style="width:176.65pt;height:24.3pt" o:ole="">
            <v:imagedata r:id="rId50" o:title=""/>
          </v:shape>
          <o:OLEObject Type="Embed" ProgID="Equation.DSMT4" ShapeID="_x0000_i1048" DrawAspect="Content" ObjectID="_1638213502" r:id="rId5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2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3120" w:dyaOrig="499">
          <v:shape id="_x0000_i1049" type="#_x0000_t75" style="width:155.7pt;height:25.1pt" o:ole="">
            <v:imagedata r:id="rId52" o:title=""/>
          </v:shape>
          <o:OLEObject Type="Embed" ProgID="Equation.DSMT4" ShapeID="_x0000_i1049" DrawAspect="Content" ObjectID="_1638213503" r:id="rId5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ни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360" w:dyaOrig="499">
          <v:shape id="_x0000_i1050" type="#_x0000_t75" style="width:118.05pt;height:25.1pt" o:ole="">
            <v:imagedata r:id="rId54" o:title=""/>
          </v:shape>
          <o:OLEObject Type="Embed" ProgID="Equation.DSMT4" ShapeID="_x0000_i1050" DrawAspect="Content" ObjectID="_1638213504" r:id="rId5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га қолдиқли бўлинг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212"/>
          <w:sz w:val="28"/>
          <w:szCs w:val="28"/>
          <w:lang w:val="uz-Cyrl-UZ"/>
        </w:rPr>
        <w:object w:dxaOrig="5220" w:dyaOrig="4080">
          <v:shape id="_x0000_i1051" type="#_x0000_t75" style="width:261.2pt;height:204.3pt" o:ole="">
            <v:imagedata r:id="rId56" o:title=""/>
          </v:shape>
          <o:OLEObject Type="Embed" ProgID="Equation.DSMT4" ShapeID="_x0000_i1051" DrawAspect="Content" ObjectID="_1638213505" r:id="rId57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Ва демак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36"/>
          <w:sz w:val="28"/>
          <w:szCs w:val="28"/>
          <w:lang w:val="uz-Cyrl-UZ"/>
        </w:rPr>
        <w:object w:dxaOrig="4819" w:dyaOrig="880">
          <v:shape id="_x0000_i1052" type="#_x0000_t75" style="width:241.1pt;height:44.35pt" o:ole="">
            <v:imagedata r:id="rId58" o:title=""/>
          </v:shape>
          <o:OLEObject Type="Embed" ProgID="Equation.DSMT4" ShapeID="_x0000_i1052" DrawAspect="Content" ObjectID="_1638213506" r:id="rId59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Тенгликни ҳосил қиламиз. </w:t>
      </w: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tabs>
          <w:tab w:val="left" w:pos="2340"/>
        </w:tabs>
        <w:autoSpaceDE w:val="0"/>
        <w:autoSpaceDN w:val="0"/>
        <w:adjustRightInd w:val="0"/>
        <w:spacing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3-мisol 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2799" w:dyaOrig="499">
          <v:shape id="_x0000_i1053" type="#_x0000_t75" style="width:139.8pt;height:25.1pt" o:ole="">
            <v:imagedata r:id="rId60" o:title=""/>
          </v:shape>
          <o:OLEObject Type="Embed" ProgID="Equation.DSMT4" ShapeID="_x0000_i1053" DrawAspect="Content" ObjectID="_1638213507" r:id="rId6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ва </w:t>
      </w:r>
      <w:r w:rsidRPr="0079164E">
        <w:rPr>
          <w:rFonts w:ascii="Times New Roman" w:hAnsi="Times New Roman" w:cs="Times New Roman"/>
          <w:position w:val="-16"/>
          <w:sz w:val="28"/>
          <w:szCs w:val="28"/>
          <w:lang w:val="uz-Cyrl-UZ"/>
        </w:rPr>
        <w:object w:dxaOrig="1719" w:dyaOrig="499">
          <v:shape id="_x0000_i1054" type="#_x0000_t75" style="width:86.25pt;height:25.1pt" o:ole="">
            <v:imagedata r:id="rId62" o:title=""/>
          </v:shape>
          <o:OLEObject Type="Embed" ProgID="Equation.DSMT4" ShapeID="_x0000_i1054" DrawAspect="Content" ObjectID="_1638213508" r:id="rId6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кўпҳадларнинг ЭКУБини топиш учун бу кўпҳадларга Евклид алгоритми тузамиз: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84"/>
          <w:sz w:val="28"/>
          <w:szCs w:val="28"/>
          <w:lang w:val="uz-Cyrl-UZ"/>
        </w:rPr>
        <w:object w:dxaOrig="4099" w:dyaOrig="1840">
          <v:shape id="_x0000_i1055" type="#_x0000_t75" style="width:205.1pt;height:92.1pt" o:ole="">
            <v:imagedata r:id="rId64" o:title=""/>
          </v:shape>
          <o:OLEObject Type="Embed" ProgID="Equation.DSMT4" ShapeID="_x0000_i1055" DrawAspect="Content" ObjectID="_1638213509" r:id="rId65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ва демак </w:t>
      </w:r>
      <w:r w:rsidRPr="0079164E">
        <w:rPr>
          <w:rFonts w:ascii="Times New Roman" w:hAnsi="Times New Roman" w:cs="Times New Roman"/>
          <w:position w:val="-18"/>
          <w:sz w:val="28"/>
          <w:szCs w:val="28"/>
        </w:rPr>
        <w:object w:dxaOrig="2659" w:dyaOrig="520">
          <v:shape id="_x0000_i1056" type="#_x0000_t75" style="width:133.1pt;height:25.95pt" o:ole="">
            <v:imagedata r:id="rId66" o:title=""/>
          </v:shape>
          <o:OLEObject Type="Embed" ProgID="Equation.DSMT4" ShapeID="_x0000_i1056" DrawAspect="Content" ObjectID="_1638213510" r:id="rId6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бўлади. 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4-мисол.</w:t>
      </w:r>
      <w:r w:rsidRPr="0079164E">
        <w:rPr>
          <w:rFonts w:ascii="Times New Roman" w:hAnsi="Times New Roman" w:cs="Times New Roman"/>
          <w:sz w:val="28"/>
          <w:szCs w:val="28"/>
        </w:rPr>
        <w:t xml:space="preserve"> Куйидаги купхадлар учун </w:t>
      </w:r>
      <w:r w:rsidRPr="0079164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53D7D412" wp14:editId="19EF8B36">
            <wp:extent cx="866775" cy="200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0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4E">
        <w:rPr>
          <w:rFonts w:ascii="Times New Roman" w:hAnsi="Times New Roman" w:cs="Times New Roman"/>
          <w:sz w:val="28"/>
          <w:szCs w:val="28"/>
        </w:rPr>
        <w:t xml:space="preserve"> тенгликни каноатлантирувчи </w:t>
      </w:r>
      <w:r w:rsidRPr="0079164E">
        <w:rPr>
          <w:rFonts w:ascii="Times New Roman" w:hAnsi="Times New Roman" w:cs="Times New Roman"/>
          <w:noProof/>
          <w:position w:val="-10"/>
          <w:sz w:val="28"/>
          <w:szCs w:val="28"/>
          <w:lang w:eastAsia="ru-RU"/>
        </w:rPr>
        <w:drawing>
          <wp:inline distT="0" distB="0" distL="0" distR="0" wp14:anchorId="15BC53D6" wp14:editId="74E8FB93">
            <wp:extent cx="762000" cy="200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1"/>
                    <pic:cNvPicPr>
                      <a:picLocks noChangeAspect="1" noChangeArrowheads="1"/>
                    </pic:cNvPicPr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9164E">
        <w:rPr>
          <w:rFonts w:ascii="Times New Roman" w:hAnsi="Times New Roman" w:cs="Times New Roman"/>
          <w:sz w:val="28"/>
          <w:szCs w:val="28"/>
        </w:rPr>
        <w:t xml:space="preserve"> купххадлар топилсин.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5</w:t>
      </w:r>
      <w:r w:rsidRPr="0079164E">
        <w:rPr>
          <w:rFonts w:ascii="Times New Roman" w:hAnsi="Times New Roman" w:cs="Times New Roman"/>
          <w:b/>
          <w:sz w:val="28"/>
          <w:szCs w:val="28"/>
        </w:rPr>
        <w:t>-м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исол</w:t>
      </w:r>
      <w:r w:rsidRPr="0079164E">
        <w:rPr>
          <w:rFonts w:ascii="Times New Roman" w:hAnsi="Times New Roman" w:cs="Times New Roman"/>
          <w:sz w:val="28"/>
          <w:szCs w:val="28"/>
        </w:rPr>
        <w:t>. Куйидаги купхад коеффициентлари йигиндисини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ab/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79164E">
        <w:rPr>
          <w:rFonts w:ascii="Times New Roman" w:hAnsi="Times New Roman" w:cs="Times New Roman"/>
          <w:sz w:val="28"/>
          <w:szCs w:val="28"/>
        </w:rPr>
        <w:t>- 4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79164E">
        <w:rPr>
          <w:rFonts w:ascii="Times New Roman" w:hAnsi="Times New Roman" w:cs="Times New Roman"/>
          <w:sz w:val="28"/>
          <w:szCs w:val="28"/>
        </w:rPr>
        <w:t>+2)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100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</w:rPr>
        <w:t xml:space="preserve">   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6</w:t>
      </w:r>
      <w:r w:rsidRPr="0079164E">
        <w:rPr>
          <w:rFonts w:ascii="Times New Roman" w:hAnsi="Times New Roman" w:cs="Times New Roman"/>
          <w:b/>
          <w:sz w:val="28"/>
          <w:szCs w:val="28"/>
        </w:rPr>
        <w:t>-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Г</w:t>
      </w:r>
      <w:r w:rsidRPr="0079164E">
        <w:rPr>
          <w:rFonts w:ascii="Times New Roman" w:hAnsi="Times New Roman" w:cs="Times New Roman"/>
          <w:sz w:val="28"/>
          <w:szCs w:val="28"/>
        </w:rPr>
        <w:t xml:space="preserve">орнер схемасидан фойдаланиб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 xml:space="preserve">(1) ни хисобланг: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79164E">
        <w:rPr>
          <w:rFonts w:ascii="Times New Roman" w:hAnsi="Times New Roman" w:cs="Times New Roman"/>
          <w:sz w:val="28"/>
          <w:szCs w:val="28"/>
        </w:rPr>
        <w:t>(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)= 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 w:rsidRPr="0079164E">
        <w:rPr>
          <w:rFonts w:ascii="Times New Roman" w:hAnsi="Times New Roman" w:cs="Times New Roman"/>
          <w:sz w:val="28"/>
          <w:szCs w:val="28"/>
        </w:rPr>
        <w:t>.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7</w:t>
      </w:r>
      <w:r w:rsidRPr="0079164E">
        <w:rPr>
          <w:rFonts w:ascii="Times New Roman" w:hAnsi="Times New Roman" w:cs="Times New Roman"/>
          <w:b/>
          <w:sz w:val="28"/>
          <w:szCs w:val="28"/>
        </w:rPr>
        <w:t>-м</w:t>
      </w: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исол</w:t>
      </w:r>
      <w:r w:rsidRPr="0079164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79164E">
        <w:rPr>
          <w:rFonts w:ascii="Times New Roman" w:hAnsi="Times New Roman" w:cs="Times New Roman"/>
          <w:sz w:val="28"/>
          <w:szCs w:val="28"/>
        </w:rPr>
        <w:t>Куйидаги к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ў</w:t>
      </w:r>
      <w:r w:rsidRPr="0079164E">
        <w:rPr>
          <w:rFonts w:ascii="Times New Roman" w:hAnsi="Times New Roman" w:cs="Times New Roman"/>
          <w:sz w:val="28"/>
          <w:szCs w:val="28"/>
        </w:rPr>
        <w:t>пхаднинг рационал илдизларини топинг:</w:t>
      </w:r>
    </w:p>
    <w:p w:rsidR="0079164E" w:rsidRPr="0079164E" w:rsidRDefault="0079164E" w:rsidP="0079164E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79164E">
        <w:rPr>
          <w:rFonts w:ascii="Times New Roman" w:hAnsi="Times New Roman" w:cs="Times New Roman"/>
          <w:sz w:val="28"/>
          <w:szCs w:val="28"/>
        </w:rPr>
        <w:t>х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 xml:space="preserve">3 </w:t>
      </w:r>
      <w:r w:rsidRPr="0079164E">
        <w:rPr>
          <w:rFonts w:ascii="Times New Roman" w:hAnsi="Times New Roman" w:cs="Times New Roman"/>
          <w:sz w:val="28"/>
          <w:szCs w:val="28"/>
        </w:rPr>
        <w:t>- 6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79164E">
        <w:rPr>
          <w:rFonts w:ascii="Times New Roman" w:hAnsi="Times New Roman" w:cs="Times New Roman"/>
          <w:sz w:val="28"/>
          <w:szCs w:val="28"/>
        </w:rPr>
        <w:t>+15</w:t>
      </w:r>
      <w:r w:rsidRPr="0079164E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79164E">
        <w:rPr>
          <w:rFonts w:ascii="Times New Roman" w:hAnsi="Times New Roman" w:cs="Times New Roman"/>
          <w:sz w:val="28"/>
          <w:szCs w:val="28"/>
        </w:rPr>
        <w:t xml:space="preserve"> – 14. 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b/>
          <w:sz w:val="28"/>
          <w:szCs w:val="28"/>
          <w:lang w:val="uz-Cyrl-UZ"/>
        </w:rPr>
        <w:t>Мисол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.  </w:t>
      </w:r>
      <w:r w:rsidRPr="0079164E">
        <w:rPr>
          <w:rFonts w:ascii="Times New Roman" w:hAnsi="Times New Roman" w:cs="Times New Roman"/>
          <w:position w:val="-4"/>
          <w:sz w:val="28"/>
          <w:szCs w:val="28"/>
          <w:lang w:val="uz-Cyrl-UZ"/>
        </w:rPr>
        <w:object w:dxaOrig="279" w:dyaOrig="300">
          <v:shape id="_x0000_i1057" type="#_x0000_t75" style="width:14.25pt;height:15.05pt" o:ole="">
            <v:imagedata r:id="rId70" o:title=""/>
          </v:shape>
          <o:OLEObject Type="Embed" ProgID="Equation.DSMT4" ShapeID="_x0000_i1057" DrawAspect="Content" ObjectID="_1638213511" r:id="rId7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да </w:t>
      </w: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1900" w:dyaOrig="999">
          <v:shape id="_x0000_i1058" type="#_x0000_t75" style="width:94.6pt;height:50.25pt" o:ole="">
            <v:imagedata r:id="rId72" o:title=""/>
          </v:shape>
          <o:OLEObject Type="Embed" ProgID="Equation.DSMT4" ShapeID="_x0000_i1058" DrawAspect="Content" ObjectID="_1638213512" r:id="rId7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тўғри касрни оддий касрларга ёйамиз. Бу каср </w:t>
      </w:r>
      <w:r w:rsidRPr="0079164E">
        <w:rPr>
          <w:rFonts w:ascii="Times New Roman" w:hAnsi="Times New Roman" w:cs="Times New Roman"/>
          <w:position w:val="-30"/>
          <w:sz w:val="28"/>
          <w:szCs w:val="28"/>
          <w:lang w:val="uz-Cyrl-UZ"/>
        </w:rPr>
        <w:object w:dxaOrig="680" w:dyaOrig="800">
          <v:shape id="_x0000_i1059" type="#_x0000_t75" style="width:34.35pt;height:40.2pt" o:ole="">
            <v:imagedata r:id="rId74" o:title=""/>
          </v:shape>
          <o:OLEObject Type="Embed" ProgID="Equation.DSMT4" ShapeID="_x0000_i1059" DrawAspect="Content" ObjectID="_1638213513" r:id="rId75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ва  </w:t>
      </w:r>
      <w:r w:rsidRPr="0079164E">
        <w:rPr>
          <w:rFonts w:ascii="Times New Roman" w:hAnsi="Times New Roman" w:cs="Times New Roman"/>
          <w:position w:val="-32"/>
          <w:sz w:val="28"/>
          <w:szCs w:val="28"/>
          <w:lang w:val="uz-Cyrl-UZ"/>
        </w:rPr>
        <w:object w:dxaOrig="1200" w:dyaOrig="820">
          <v:shape id="_x0000_i1060" type="#_x0000_t75" style="width:60.3pt;height:41pt" o:ole="">
            <v:imagedata r:id="rId76" o:title=""/>
          </v:shape>
          <o:OLEObject Type="Embed" ProgID="Equation.DSMT4" ShapeID="_x0000_i1060" DrawAspect="Content" ObjectID="_1638213514" r:id="rId77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оддий касрларнинг йиғиндисига ёйилади. Бу йиғиндидан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4260" w:dyaOrig="999">
          <v:shape id="_x0000_i1061" type="#_x0000_t75" style="width:212.65pt;height:50.25pt" o:ole="">
            <v:imagedata r:id="rId78" o:title=""/>
          </v:shape>
          <o:OLEObject Type="Embed" ProgID="Equation.DSMT4" ShapeID="_x0000_i1061" DrawAspect="Content" ObjectID="_1638213515" r:id="rId79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62" type="#_x0000_t75" style="width:66.15pt;height:21.75pt" o:ole="">
            <v:imagedata r:id="rId80" o:title=""/>
          </v:shape>
          <o:OLEObject Type="Embed" ProgID="Equation.DSMT4" ShapeID="_x0000_i1062" DrawAspect="Content" ObjectID="_1638213516" r:id="rId81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 ларни топамиз. Бунинг учун тенгликнинг иккала қисмини  </w:t>
      </w:r>
      <w:r w:rsidRPr="0079164E">
        <w:rPr>
          <w:rFonts w:ascii="Times New Roman" w:hAnsi="Times New Roman" w:cs="Times New Roman"/>
          <w:position w:val="-20"/>
          <w:sz w:val="28"/>
          <w:szCs w:val="28"/>
          <w:lang w:val="uz-Cyrl-UZ"/>
        </w:rPr>
        <w:object w:dxaOrig="1860" w:dyaOrig="560">
          <v:shape id="_x0000_i1063" type="#_x0000_t75" style="width:92.95pt;height:27.65pt" o:ole="">
            <v:imagedata r:id="rId82" o:title=""/>
          </v:shape>
          <o:OLEObject Type="Embed" ProgID="Equation.DSMT4" ShapeID="_x0000_i1063" DrawAspect="Content" ObjectID="_1638213517" r:id="rId83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касрларнинг умумий махражига кўпойтирсак 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20"/>
          <w:sz w:val="28"/>
          <w:szCs w:val="28"/>
          <w:lang w:val="uz-Cyrl-UZ"/>
        </w:rPr>
        <w:object w:dxaOrig="4360" w:dyaOrig="560">
          <v:shape id="_x0000_i1064" type="#_x0000_t75" style="width:217.65pt;height:27.65pt" o:ole="">
            <v:imagedata r:id="rId84" o:title=""/>
          </v:shape>
          <o:OLEObject Type="Embed" ProgID="Equation.DSMT4" ShapeID="_x0000_i1064" DrawAspect="Content" ObjectID="_1638213518" r:id="rId85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Тенглик ҳосил бўлади.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65" type="#_x0000_t75" style="width:66.15pt;height:21.75pt" o:ole="">
            <v:imagedata r:id="rId80" o:title=""/>
          </v:shape>
          <o:OLEObject Type="Embed" ProgID="Equation.DSMT4" ShapeID="_x0000_i1065" DrawAspect="Content" ObjectID="_1638213519" r:id="rId8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коеффициентларни топамиз, яъни </w:t>
      </w:r>
      <w:r w:rsidRPr="0079164E">
        <w:rPr>
          <w:rFonts w:ascii="Times New Roman" w:hAnsi="Times New Roman" w:cs="Times New Roman"/>
          <w:position w:val="-12"/>
          <w:sz w:val="28"/>
          <w:szCs w:val="28"/>
          <w:lang w:val="uz-Cyrl-UZ"/>
        </w:rPr>
        <w:object w:dxaOrig="840" w:dyaOrig="460">
          <v:shape id="_x0000_i1066" type="#_x0000_t75" style="width:41.85pt;height:22.6pt" o:ole="">
            <v:imagedata r:id="rId87" o:title=""/>
          </v:shape>
          <o:OLEObject Type="Embed" ProgID="Equation.DSMT4" ShapeID="_x0000_i1066" DrawAspect="Content" ObjectID="_1638213520" r:id="rId88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 лар олдидаги  lar oldidagi коеффициентларни тенглаштириб, </w: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800" w:dyaOrig="400">
          <v:shape id="_x0000_i1067" type="#_x0000_t75" style="width:40.2pt;height:20.1pt" o:ole="">
            <v:imagedata r:id="rId89" o:title=""/>
          </v:shape>
          <o:OLEObject Type="Embed" ProgID="Equation.DSMT4" ShapeID="_x0000_i1067" DrawAspect="Content" ObjectID="_1638213521" r:id="rId9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: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2100" w:dyaOrig="440">
          <v:shape id="_x0000_i1068" type="#_x0000_t75" style="width:104.65pt;height:21.75pt" o:ole="">
            <v:imagedata r:id="rId91" o:title=""/>
          </v:shape>
          <o:OLEObject Type="Embed" ProgID="Equation.DSMT4" ShapeID="_x0000_i1068" DrawAspect="Content" ObjectID="_1638213522" r:id="rId92"/>
        </w:objec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40" w:dyaOrig="260">
          <v:shape id="_x0000_i1069" type="#_x0000_t75" style="width:16.75pt;height:13.4pt" o:ole="">
            <v:imagedata r:id="rId93" o:title=""/>
          </v:shape>
          <o:OLEObject Type="Embed" ProgID="Equation.DSMT4" ShapeID="_x0000_i1069" DrawAspect="Content" ObjectID="_1638213523" r:id="rId94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            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660" w:dyaOrig="440">
          <v:shape id="_x0000_i1070" type="#_x0000_t75" style="width:82.9pt;height:21.75pt" o:ole="">
            <v:imagedata r:id="rId95" o:title=""/>
          </v:shape>
          <o:OLEObject Type="Embed" ProgID="Equation.DSMT4" ShapeID="_x0000_i1070" DrawAspect="Content" ObjectID="_1638213524" r:id="rId96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79164E" w:rsidRPr="0079164E" w:rsidRDefault="0079164E" w:rsidP="0079164E">
      <w:pPr>
        <w:spacing w:line="240" w:lineRule="auto"/>
        <w:ind w:left="2832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6"/>
          <w:sz w:val="28"/>
          <w:szCs w:val="28"/>
          <w:lang w:val="uz-Cyrl-UZ"/>
        </w:rPr>
        <w:object w:dxaOrig="340" w:dyaOrig="400">
          <v:shape id="_x0000_i1071" type="#_x0000_t75" style="width:16.75pt;height:20.1pt" o:ole="">
            <v:imagedata r:id="rId97" o:title=""/>
          </v:shape>
          <o:OLEObject Type="Embed" ProgID="Equation.DSMT4" ShapeID="_x0000_i1071" DrawAspect="Content" ObjectID="_1638213525" r:id="rId98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: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2020" w:dyaOrig="440">
          <v:shape id="_x0000_i1072" type="#_x0000_t75" style="width:101.3pt;height:21.75pt" o:ole="">
            <v:imagedata r:id="rId99" o:title=""/>
          </v:shape>
          <o:OLEObject Type="Embed" ProgID="Equation.DSMT4" ShapeID="_x0000_i1072" DrawAspect="Content" ObjectID="_1638213526" r:id="rId100"/>
        </w:objec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 xml:space="preserve">Учта </w:t>
      </w:r>
      <w:r w:rsidRPr="0079164E">
        <w:rPr>
          <w:rFonts w:ascii="Times New Roman" w:hAnsi="Times New Roman" w:cs="Times New Roman"/>
          <w:position w:val="-14"/>
          <w:sz w:val="28"/>
          <w:szCs w:val="28"/>
          <w:lang w:val="uz-Cyrl-UZ"/>
        </w:rPr>
        <w:object w:dxaOrig="1320" w:dyaOrig="440">
          <v:shape id="_x0000_i1073" type="#_x0000_t75" style="width:66.15pt;height:21.75pt" o:ole="">
            <v:imagedata r:id="rId80" o:title=""/>
          </v:shape>
          <o:OLEObject Type="Embed" ProgID="Equation.DSMT4" ShapeID="_x0000_i1073" DrawAspect="Content" ObjectID="_1638213527" r:id="rId101"/>
        </w:object>
      </w:r>
      <w:r w:rsidRPr="0079164E">
        <w:rPr>
          <w:rFonts w:ascii="Times New Roman" w:hAnsi="Times New Roman" w:cs="Times New Roman"/>
          <w:sz w:val="28"/>
          <w:szCs w:val="28"/>
        </w:rPr>
        <w:t xml:space="preserve">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номаълмли учта тенгламалар системасини ҳосил қиламиз ва уни ечиб</w:t>
      </w:r>
      <w:r w:rsidRPr="0079164E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position w:val="-30"/>
          <w:sz w:val="28"/>
          <w:szCs w:val="28"/>
        </w:rPr>
        <w:object w:dxaOrig="3560" w:dyaOrig="800">
          <v:shape id="_x0000_i1074" type="#_x0000_t75" style="width:178.35pt;height:40.2pt" o:ole="">
            <v:imagedata r:id="rId102" o:title=""/>
          </v:shape>
          <o:OLEObject Type="Embed" ProgID="Equation.DSMT4" ShapeID="_x0000_i1074" DrawAspect="Content" ObjectID="_1638213528" r:id="rId103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lastRenderedPageBreak/>
        <w:t>ларни топамиз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  <w:r w:rsidRPr="0079164E">
        <w:rPr>
          <w:rFonts w:ascii="Times New Roman" w:hAnsi="Times New Roman" w:cs="Times New Roman"/>
          <w:sz w:val="28"/>
          <w:szCs w:val="28"/>
          <w:lang w:val="uz-Cyrl-UZ"/>
        </w:rPr>
        <w:t>Шундай қилиб</w:t>
      </w:r>
      <w:r w:rsidRPr="0079164E">
        <w:rPr>
          <w:rFonts w:ascii="Times New Roman" w:hAnsi="Times New Roman" w:cs="Times New Roman"/>
          <w:sz w:val="28"/>
          <w:szCs w:val="28"/>
        </w:rPr>
        <w:t>,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79164E">
        <w:rPr>
          <w:rFonts w:ascii="Times New Roman" w:hAnsi="Times New Roman" w:cs="Times New Roman"/>
          <w:position w:val="-50"/>
          <w:sz w:val="28"/>
          <w:szCs w:val="28"/>
          <w:lang w:val="uz-Cyrl-UZ"/>
        </w:rPr>
        <w:object w:dxaOrig="4760" w:dyaOrig="999">
          <v:shape id="_x0000_i1075" type="#_x0000_t75" style="width:237.75pt;height:50.25pt" o:ole="">
            <v:imagedata r:id="rId104" o:title=""/>
          </v:shape>
          <o:OLEObject Type="Embed" ProgID="Equation.DSMT4" ShapeID="_x0000_i1075" DrawAspect="Content" ObjectID="_1638213529" r:id="rId105"/>
        </w:object>
      </w:r>
    </w:p>
    <w:p w:rsidR="0079164E" w:rsidRPr="0079164E" w:rsidRDefault="0079164E" w:rsidP="0079164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164E">
        <w:rPr>
          <w:rFonts w:ascii="Times New Roman" w:hAnsi="Times New Roman" w:cs="Times New Roman"/>
          <w:sz w:val="28"/>
          <w:szCs w:val="28"/>
          <w:lang w:val="uz-Cyrl-UZ"/>
        </w:rPr>
        <w:t>бўлади</w:t>
      </w:r>
      <w:r w:rsidRPr="0079164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79164E" w:rsidRPr="0079164E" w:rsidRDefault="0079164E" w:rsidP="0079164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p w:rsidR="005D03C2" w:rsidRPr="0079164E" w:rsidRDefault="00413E10" w:rsidP="0079164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5D03C2" w:rsidRPr="00791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lticaUzbe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ANTIQU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cademy Uzb">
    <w:charset w:val="00"/>
    <w:family w:val="auto"/>
    <w:pitch w:val="variable"/>
    <w:sig w:usb0="00000207" w:usb1="00000000" w:usb2="00000000" w:usb3="00000000" w:csb0="00000097" w:csb1="00000000"/>
  </w:font>
  <w:font w:name="AcademyUzbek"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2CE"/>
    <w:multiLevelType w:val="hybridMultilevel"/>
    <w:tmpl w:val="C70CB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230284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5C3C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B7450"/>
    <w:multiLevelType w:val="hybridMultilevel"/>
    <w:tmpl w:val="CF904C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DE45ED"/>
    <w:multiLevelType w:val="hybridMultilevel"/>
    <w:tmpl w:val="A94666C4"/>
    <w:lvl w:ilvl="0" w:tplc="83D27FE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18466D0B"/>
    <w:multiLevelType w:val="hybridMultilevel"/>
    <w:tmpl w:val="3920DD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36689C"/>
    <w:multiLevelType w:val="hybridMultilevel"/>
    <w:tmpl w:val="F61E80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8B722C"/>
    <w:multiLevelType w:val="hybridMultilevel"/>
    <w:tmpl w:val="29585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655D3"/>
    <w:multiLevelType w:val="multilevel"/>
    <w:tmpl w:val="81FAD8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40"/>
        <w:szCs w:val="4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E31D53"/>
    <w:multiLevelType w:val="hybridMultilevel"/>
    <w:tmpl w:val="0700DDF8"/>
    <w:lvl w:ilvl="0" w:tplc="011E4842">
      <w:start w:val="1"/>
      <w:numFmt w:val="decimal"/>
      <w:lvlText w:val="%1."/>
      <w:lvlJc w:val="left"/>
      <w:pPr>
        <w:tabs>
          <w:tab w:val="num" w:pos="327"/>
        </w:tabs>
        <w:ind w:left="3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893980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C7170"/>
    <w:multiLevelType w:val="hybridMultilevel"/>
    <w:tmpl w:val="4E94E150"/>
    <w:lvl w:ilvl="0" w:tplc="7D50CD0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EC32729"/>
    <w:multiLevelType w:val="hybridMultilevel"/>
    <w:tmpl w:val="8FCAB0CE"/>
    <w:lvl w:ilvl="0" w:tplc="3948F22E">
      <w:start w:val="3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52"/>
        </w:tabs>
        <w:ind w:left="615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72"/>
        </w:tabs>
        <w:ind w:left="687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92"/>
        </w:tabs>
        <w:ind w:left="759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312"/>
        </w:tabs>
        <w:ind w:left="831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32"/>
        </w:tabs>
        <w:ind w:left="903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52"/>
        </w:tabs>
        <w:ind w:left="975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72"/>
        </w:tabs>
        <w:ind w:left="1047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92"/>
        </w:tabs>
        <w:ind w:left="11192" w:hanging="180"/>
      </w:pPr>
    </w:lvl>
  </w:abstractNum>
  <w:abstractNum w:abstractNumId="13">
    <w:nsid w:val="2F3D634B"/>
    <w:multiLevelType w:val="hybridMultilevel"/>
    <w:tmpl w:val="1158D9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2EF4A7E"/>
    <w:multiLevelType w:val="hybridMultilevel"/>
    <w:tmpl w:val="2E3E6A42"/>
    <w:lvl w:ilvl="0" w:tplc="A1361E38">
      <w:start w:val="1"/>
      <w:numFmt w:val="bullet"/>
      <w:lvlText w:val="­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2A86ED1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>
    <w:nsid w:val="44B22056"/>
    <w:multiLevelType w:val="hybridMultilevel"/>
    <w:tmpl w:val="215069D2"/>
    <w:lvl w:ilvl="0" w:tplc="EF5AD84A">
      <w:start w:val="9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CD24BAE"/>
    <w:multiLevelType w:val="hybridMultilevel"/>
    <w:tmpl w:val="27623A0E"/>
    <w:lvl w:ilvl="0" w:tplc="CA1ACE18">
      <w:numFmt w:val="bullet"/>
      <w:lvlText w:val="–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>
    <w:nsid w:val="5930504E"/>
    <w:multiLevelType w:val="multilevel"/>
    <w:tmpl w:val="5134B5A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AA11473"/>
    <w:multiLevelType w:val="hybridMultilevel"/>
    <w:tmpl w:val="6B7281DA"/>
    <w:lvl w:ilvl="0" w:tplc="46904FEC">
      <w:start w:val="1"/>
      <w:numFmt w:val="decimal"/>
      <w:lvlText w:val="%1."/>
      <w:lvlJc w:val="left"/>
      <w:pPr>
        <w:ind w:left="94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7" w:hanging="360"/>
      </w:pPr>
    </w:lvl>
    <w:lvl w:ilvl="2" w:tplc="0419001B" w:tentative="1">
      <w:start w:val="1"/>
      <w:numFmt w:val="lowerRoman"/>
      <w:lvlText w:val="%3."/>
      <w:lvlJc w:val="right"/>
      <w:pPr>
        <w:ind w:left="2387" w:hanging="180"/>
      </w:pPr>
    </w:lvl>
    <w:lvl w:ilvl="3" w:tplc="0419000F" w:tentative="1">
      <w:start w:val="1"/>
      <w:numFmt w:val="decimal"/>
      <w:lvlText w:val="%4."/>
      <w:lvlJc w:val="left"/>
      <w:pPr>
        <w:ind w:left="3107" w:hanging="360"/>
      </w:pPr>
    </w:lvl>
    <w:lvl w:ilvl="4" w:tplc="04190019" w:tentative="1">
      <w:start w:val="1"/>
      <w:numFmt w:val="lowerLetter"/>
      <w:lvlText w:val="%5."/>
      <w:lvlJc w:val="left"/>
      <w:pPr>
        <w:ind w:left="3827" w:hanging="360"/>
      </w:pPr>
    </w:lvl>
    <w:lvl w:ilvl="5" w:tplc="0419001B" w:tentative="1">
      <w:start w:val="1"/>
      <w:numFmt w:val="lowerRoman"/>
      <w:lvlText w:val="%6."/>
      <w:lvlJc w:val="right"/>
      <w:pPr>
        <w:ind w:left="4547" w:hanging="180"/>
      </w:pPr>
    </w:lvl>
    <w:lvl w:ilvl="6" w:tplc="0419000F" w:tentative="1">
      <w:start w:val="1"/>
      <w:numFmt w:val="decimal"/>
      <w:lvlText w:val="%7."/>
      <w:lvlJc w:val="left"/>
      <w:pPr>
        <w:ind w:left="5267" w:hanging="360"/>
      </w:pPr>
    </w:lvl>
    <w:lvl w:ilvl="7" w:tplc="04190019" w:tentative="1">
      <w:start w:val="1"/>
      <w:numFmt w:val="lowerLetter"/>
      <w:lvlText w:val="%8."/>
      <w:lvlJc w:val="left"/>
      <w:pPr>
        <w:ind w:left="5987" w:hanging="360"/>
      </w:pPr>
    </w:lvl>
    <w:lvl w:ilvl="8" w:tplc="041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0">
    <w:nsid w:val="5EBE6B81"/>
    <w:multiLevelType w:val="hybridMultilevel"/>
    <w:tmpl w:val="F49244E4"/>
    <w:lvl w:ilvl="0" w:tplc="FFFFFFFF">
      <w:start w:val="49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61AF4413"/>
    <w:multiLevelType w:val="hybridMultilevel"/>
    <w:tmpl w:val="CB8E7FF0"/>
    <w:lvl w:ilvl="0" w:tplc="B00EAE16">
      <w:start w:val="4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>
    <w:nsid w:val="620B7C4E"/>
    <w:multiLevelType w:val="hybridMultilevel"/>
    <w:tmpl w:val="430EF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4658C3"/>
    <w:multiLevelType w:val="hybridMultilevel"/>
    <w:tmpl w:val="659C665A"/>
    <w:lvl w:ilvl="0" w:tplc="41442B6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4">
    <w:nsid w:val="62E95229"/>
    <w:multiLevelType w:val="hybridMultilevel"/>
    <w:tmpl w:val="11CE7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211815"/>
    <w:multiLevelType w:val="hybridMultilevel"/>
    <w:tmpl w:val="13A059B8"/>
    <w:lvl w:ilvl="0" w:tplc="DB82A5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44045EB"/>
    <w:multiLevelType w:val="hybridMultilevel"/>
    <w:tmpl w:val="1F30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7706CC"/>
    <w:multiLevelType w:val="hybridMultilevel"/>
    <w:tmpl w:val="4BB6E3FE"/>
    <w:lvl w:ilvl="0" w:tplc="DD8241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CDD2727"/>
    <w:multiLevelType w:val="hybridMultilevel"/>
    <w:tmpl w:val="CE2050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C6D28"/>
    <w:multiLevelType w:val="hybridMultilevel"/>
    <w:tmpl w:val="C2FCCF08"/>
    <w:lvl w:ilvl="0" w:tplc="FDEE284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6E7B3D5F"/>
    <w:multiLevelType w:val="hybridMultilevel"/>
    <w:tmpl w:val="00E0E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A57354"/>
    <w:multiLevelType w:val="hybridMultilevel"/>
    <w:tmpl w:val="AACE4D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70448A"/>
    <w:multiLevelType w:val="hybridMultilevel"/>
    <w:tmpl w:val="378445BC"/>
    <w:lvl w:ilvl="0" w:tplc="22325A6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C39CDA46">
      <w:start w:val="1"/>
      <w:numFmt w:val="decimal"/>
      <w:lvlText w:val="%2"/>
      <w:lvlJc w:val="left"/>
      <w:pPr>
        <w:tabs>
          <w:tab w:val="num" w:pos="1812"/>
        </w:tabs>
        <w:ind w:left="1812" w:hanging="3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3">
    <w:nsid w:val="76C81721"/>
    <w:multiLevelType w:val="hybridMultilevel"/>
    <w:tmpl w:val="3E5840FA"/>
    <w:lvl w:ilvl="0" w:tplc="E16449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77D45DB"/>
    <w:multiLevelType w:val="hybridMultilevel"/>
    <w:tmpl w:val="B290D480"/>
    <w:lvl w:ilvl="0" w:tplc="F93C13C4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7C52507"/>
    <w:multiLevelType w:val="hybridMultilevel"/>
    <w:tmpl w:val="618A5C50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A642632"/>
    <w:multiLevelType w:val="hybridMultilevel"/>
    <w:tmpl w:val="CA747530"/>
    <w:lvl w:ilvl="0" w:tplc="22740AEC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lang w:val="en-US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24583B"/>
    <w:multiLevelType w:val="hybridMultilevel"/>
    <w:tmpl w:val="C54EC3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6"/>
  </w:num>
  <w:num w:numId="3">
    <w:abstractNumId w:val="12"/>
  </w:num>
  <w:num w:numId="4">
    <w:abstractNumId w:val="8"/>
  </w:num>
  <w:num w:numId="5">
    <w:abstractNumId w:val="34"/>
  </w:num>
  <w:num w:numId="6">
    <w:abstractNumId w:val="24"/>
  </w:num>
  <w:num w:numId="7">
    <w:abstractNumId w:val="36"/>
  </w:num>
  <w:num w:numId="8">
    <w:abstractNumId w:val="9"/>
  </w:num>
  <w:num w:numId="9">
    <w:abstractNumId w:val="29"/>
  </w:num>
  <w:num w:numId="10">
    <w:abstractNumId w:val="7"/>
  </w:num>
  <w:num w:numId="11">
    <w:abstractNumId w:val="16"/>
  </w:num>
  <w:num w:numId="12">
    <w:abstractNumId w:val="28"/>
  </w:num>
  <w:num w:numId="13">
    <w:abstractNumId w:val="21"/>
  </w:num>
  <w:num w:numId="14">
    <w:abstractNumId w:val="20"/>
  </w:num>
  <w:num w:numId="15">
    <w:abstractNumId w:val="23"/>
  </w:num>
  <w:num w:numId="16">
    <w:abstractNumId w:val="13"/>
  </w:num>
  <w:num w:numId="17">
    <w:abstractNumId w:val="11"/>
  </w:num>
  <w:num w:numId="18">
    <w:abstractNumId w:val="32"/>
  </w:num>
  <w:num w:numId="19">
    <w:abstractNumId w:val="4"/>
  </w:num>
  <w:num w:numId="20">
    <w:abstractNumId w:val="33"/>
  </w:num>
  <w:num w:numId="21">
    <w:abstractNumId w:val="22"/>
  </w:num>
  <w:num w:numId="22">
    <w:abstractNumId w:val="31"/>
  </w:num>
  <w:num w:numId="23">
    <w:abstractNumId w:val="14"/>
  </w:num>
  <w:num w:numId="24">
    <w:abstractNumId w:val="1"/>
  </w:num>
  <w:num w:numId="25">
    <w:abstractNumId w:val="0"/>
  </w:num>
  <w:num w:numId="26">
    <w:abstractNumId w:val="2"/>
  </w:num>
  <w:num w:numId="27">
    <w:abstractNumId w:val="25"/>
  </w:num>
  <w:num w:numId="28">
    <w:abstractNumId w:val="15"/>
  </w:num>
  <w:num w:numId="29">
    <w:abstractNumId w:val="10"/>
  </w:num>
  <w:num w:numId="30">
    <w:abstractNumId w:val="30"/>
  </w:num>
  <w:num w:numId="31">
    <w:abstractNumId w:val="5"/>
  </w:num>
  <w:num w:numId="32">
    <w:abstractNumId w:val="17"/>
  </w:num>
  <w:num w:numId="33">
    <w:abstractNumId w:val="19"/>
  </w:num>
  <w:num w:numId="34">
    <w:abstractNumId w:val="26"/>
  </w:num>
  <w:num w:numId="35">
    <w:abstractNumId w:val="18"/>
  </w:num>
  <w:num w:numId="36">
    <w:abstractNumId w:val="27"/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386"/>
    <w:rsid w:val="00413E10"/>
    <w:rsid w:val="00455386"/>
    <w:rsid w:val="00620EAF"/>
    <w:rsid w:val="0079164E"/>
    <w:rsid w:val="008D0434"/>
    <w:rsid w:val="00F1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13">
    <w:name w:val="Обычный1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No List" w:uiPriority="0"/>
    <w:lsdException w:name="Table Elegant" w:uiPriority="0"/>
    <w:lsdException w:name="Table Web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64E"/>
    <w:pPr>
      <w:keepNext/>
      <w:spacing w:after="0" w:line="240" w:lineRule="auto"/>
      <w:ind w:left="720" w:right="72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164E"/>
    <w:pPr>
      <w:keepNext/>
      <w:spacing w:after="0" w:line="240" w:lineRule="auto"/>
      <w:jc w:val="center"/>
      <w:outlineLvl w:val="1"/>
    </w:pPr>
    <w:rPr>
      <w:rFonts w:ascii="BalticaUzbek" w:eastAsia="Times New Roman" w:hAnsi="BalticaUzbek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9164E"/>
    <w:pPr>
      <w:keepNext/>
      <w:spacing w:after="0" w:line="240" w:lineRule="auto"/>
      <w:outlineLvl w:val="2"/>
    </w:pPr>
    <w:rPr>
      <w:rFonts w:ascii="AANTIQUA" w:eastAsia="Times New Roman" w:hAnsi="AANTIQUA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79164E"/>
    <w:pPr>
      <w:keepNext/>
      <w:widowControl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16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164E"/>
    <w:rPr>
      <w:rFonts w:ascii="BalticaUzbek" w:eastAsia="Times New Roman" w:hAnsi="BalticaUzbek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164E"/>
    <w:rPr>
      <w:rFonts w:ascii="AANTIQUA" w:eastAsia="Times New Roman" w:hAnsi="AANTIQUA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9164E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3">
    <w:name w:val="Table Grid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79164E"/>
    <w:pPr>
      <w:spacing w:after="0" w:line="480" w:lineRule="atLeast"/>
      <w:ind w:left="630" w:hanging="630"/>
      <w:jc w:val="center"/>
    </w:pPr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character" w:customStyle="1" w:styleId="a5">
    <w:name w:val="Название Знак"/>
    <w:basedOn w:val="a0"/>
    <w:link w:val="a4"/>
    <w:rsid w:val="0079164E"/>
    <w:rPr>
      <w:rFonts w:ascii="Tahoma" w:eastAsia="Times New Roman" w:hAnsi="Tahoma" w:cs="Times New Roman"/>
      <w:b/>
      <w:i/>
      <w:snapToGrid w:val="0"/>
      <w:sz w:val="24"/>
      <w:szCs w:val="20"/>
      <w:u w:val="single"/>
      <w:lang w:val="en-US" w:eastAsia="ru-RU"/>
    </w:rPr>
  </w:style>
  <w:style w:type="paragraph" w:styleId="a6">
    <w:name w:val="Body Text"/>
    <w:basedOn w:val="a"/>
    <w:link w:val="a7"/>
    <w:rsid w:val="0079164E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79164E"/>
    <w:rPr>
      <w:rFonts w:ascii="Tahoma" w:eastAsia="Times New Roman" w:hAnsi="Tahoma" w:cs="Times New Roman"/>
      <w:szCs w:val="20"/>
      <w:lang w:eastAsia="ru-RU"/>
    </w:rPr>
  </w:style>
  <w:style w:type="paragraph" w:styleId="a8">
    <w:name w:val="Body Text Indent"/>
    <w:basedOn w:val="a"/>
    <w:link w:val="a9"/>
    <w:rsid w:val="0079164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9164E"/>
    <w:rPr>
      <w:rFonts w:ascii="Times New Roman" w:eastAsia="Times New Roman" w:hAnsi="Times New Roman" w:cs="Times New Roman"/>
      <w:color w:val="0000FF"/>
      <w:sz w:val="24"/>
      <w:szCs w:val="24"/>
      <w:lang w:eastAsia="ru-RU"/>
    </w:rPr>
  </w:style>
  <w:style w:type="paragraph" w:customStyle="1" w:styleId="21">
    <w:name w:val="заголовок 2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11">
    <w:name w:val="заголовок 1"/>
    <w:basedOn w:val="a"/>
    <w:next w:val="a"/>
    <w:rsid w:val="0079164E"/>
    <w:pPr>
      <w:keepNext/>
      <w:autoSpaceDE w:val="0"/>
      <w:autoSpaceDN w:val="0"/>
      <w:spacing w:after="0" w:line="240" w:lineRule="auto"/>
    </w:pPr>
    <w:rPr>
      <w:rFonts w:ascii="BalticaUzbek" w:eastAsia="Times New Roman" w:hAnsi="BalticaUzbek" w:cs="Times New Roman"/>
      <w:i/>
      <w:iCs/>
      <w:sz w:val="24"/>
      <w:szCs w:val="24"/>
      <w:lang w:eastAsia="ru-RU"/>
    </w:rPr>
  </w:style>
  <w:style w:type="paragraph" w:customStyle="1" w:styleId="31">
    <w:name w:val="заголовок 3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Times New Roman"/>
      <w:i/>
      <w:iCs/>
      <w:sz w:val="20"/>
      <w:szCs w:val="20"/>
      <w:lang w:eastAsia="ru-RU"/>
    </w:rPr>
  </w:style>
  <w:style w:type="table" w:styleId="-2">
    <w:name w:val="Table Web 2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">
    <w:name w:val="Стиль таблицы1"/>
    <w:basedOn w:val="-2"/>
    <w:rsid w:val="0079164E"/>
    <w:tblPr>
      <w:tblStyleRowBandSize w:val="1"/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22">
    <w:name w:val="Body Text 2"/>
    <w:basedOn w:val="a"/>
    <w:link w:val="23"/>
    <w:rsid w:val="0079164E"/>
    <w:pPr>
      <w:spacing w:after="0" w:line="360" w:lineRule="auto"/>
      <w:jc w:val="both"/>
    </w:pPr>
    <w:rPr>
      <w:rFonts w:ascii="Academy Uzb" w:eastAsia="Times New Roman" w:hAnsi="Academy Uzb" w:cs="Times New Roman"/>
      <w:sz w:val="24"/>
      <w:szCs w:val="20"/>
      <w:lang w:val="uz-Cyrl-UZ" w:eastAsia="ru-RU"/>
    </w:rPr>
  </w:style>
  <w:style w:type="character" w:customStyle="1" w:styleId="23">
    <w:name w:val="Основной текст 2 Знак"/>
    <w:basedOn w:val="a0"/>
    <w:link w:val="22"/>
    <w:rsid w:val="0079164E"/>
    <w:rPr>
      <w:rFonts w:ascii="Academy Uzb" w:eastAsia="Times New Roman" w:hAnsi="Academy Uzb" w:cs="Times New Roman"/>
      <w:sz w:val="24"/>
      <w:szCs w:val="20"/>
      <w:lang w:val="uz-Cyrl-UZ" w:eastAsia="ru-RU"/>
    </w:rPr>
  </w:style>
  <w:style w:type="paragraph" w:styleId="24">
    <w:name w:val="Body Text Indent 2"/>
    <w:basedOn w:val="a"/>
    <w:link w:val="25"/>
    <w:rsid w:val="0079164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0"/>
    <w:link w:val="24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semiHidden/>
    <w:rsid w:val="0079164E"/>
    <w:rPr>
      <w:sz w:val="16"/>
    </w:rPr>
  </w:style>
  <w:style w:type="paragraph" w:styleId="ab">
    <w:name w:val="annotation text"/>
    <w:basedOn w:val="a"/>
    <w:link w:val="ac"/>
    <w:semiHidden/>
    <w:rsid w:val="0079164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примечания Знак"/>
    <w:basedOn w:val="a0"/>
    <w:link w:val="ab"/>
    <w:semiHidden/>
    <w:rsid w:val="007916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semiHidden/>
    <w:rsid w:val="0079164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semiHidden/>
    <w:rsid w:val="0079164E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footer"/>
    <w:basedOn w:val="a"/>
    <w:link w:val="af0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  <w:basedOn w:val="a0"/>
    <w:rsid w:val="0079164E"/>
  </w:style>
  <w:style w:type="paragraph" w:styleId="26">
    <w:name w:val="List 2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566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f2">
    <w:name w:val="List Paragraph"/>
    <w:basedOn w:val="a"/>
    <w:qFormat/>
    <w:rsid w:val="0079164E"/>
    <w:pPr>
      <w:spacing w:after="0"/>
      <w:ind w:left="-567"/>
      <w:contextualSpacing/>
      <w:jc w:val="both"/>
    </w:pPr>
    <w:rPr>
      <w:rFonts w:ascii="Times New Roman" w:eastAsia="Calibri" w:hAnsi="Times New Roman" w:cs="Times New Roman"/>
      <w:sz w:val="24"/>
      <w:szCs w:val="24"/>
      <w:lang w:val="uz-Cyrl-UZ"/>
    </w:rPr>
  </w:style>
  <w:style w:type="paragraph" w:customStyle="1" w:styleId="13">
    <w:name w:val="Обычный1"/>
    <w:rsid w:val="007916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f3">
    <w:name w:val="Hyperlink"/>
    <w:rsid w:val="0079164E"/>
    <w:rPr>
      <w:color w:val="0000FF"/>
      <w:u w:val="single"/>
    </w:rPr>
  </w:style>
  <w:style w:type="paragraph" w:styleId="32">
    <w:name w:val="Body Text 3"/>
    <w:basedOn w:val="a"/>
    <w:link w:val="33"/>
    <w:rsid w:val="0079164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cademyUzbek" w:eastAsia="Times New Roman" w:hAnsi="AcademyUzbek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79164E"/>
    <w:rPr>
      <w:rFonts w:ascii="AcademyUzbek" w:eastAsia="Times New Roman" w:hAnsi="AcademyUzbek" w:cs="Times New Roman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7916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79164E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4">
    <w:name w:val="Body Text Indent 3"/>
    <w:basedOn w:val="a"/>
    <w:link w:val="35"/>
    <w:rsid w:val="0079164E"/>
    <w:pPr>
      <w:spacing w:after="0" w:line="240" w:lineRule="auto"/>
      <w:ind w:firstLine="720"/>
    </w:pPr>
    <w:rPr>
      <w:rFonts w:ascii="BalticaUzbek" w:eastAsia="Times New Roman" w:hAnsi="BalticaUzbek" w:cs="Times New Roman"/>
      <w:sz w:val="28"/>
      <w:szCs w:val="28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79164E"/>
    <w:rPr>
      <w:rFonts w:ascii="BalticaUzbek" w:eastAsia="Times New Roman" w:hAnsi="BalticaUzbek" w:cs="Times New Roman"/>
      <w:sz w:val="28"/>
      <w:szCs w:val="28"/>
      <w:lang w:eastAsia="ru-RU"/>
    </w:rPr>
  </w:style>
  <w:style w:type="table" w:styleId="af4">
    <w:name w:val="Table Elegant"/>
    <w:basedOn w:val="a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4">
    <w:name w:val="Обычный1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裔莘依脣?1"/>
    <w:basedOn w:val="a"/>
    <w:next w:val="a"/>
    <w:rsid w:val="0079164E"/>
    <w:pPr>
      <w:keepNext/>
      <w:autoSpaceDE w:val="0"/>
      <w:autoSpaceDN w:val="0"/>
      <w:spacing w:after="0" w:line="240" w:lineRule="auto"/>
      <w:jc w:val="center"/>
    </w:pPr>
    <w:rPr>
      <w:rFonts w:ascii="BalticaUzbek" w:eastAsia="Times New Roman" w:hAnsi="BalticaUzbek" w:cs="BalticaUzbek"/>
      <w:b/>
      <w:bCs/>
      <w:sz w:val="28"/>
      <w:szCs w:val="28"/>
      <w:lang w:eastAsia="ru-RU"/>
    </w:rPr>
  </w:style>
  <w:style w:type="paragraph" w:styleId="af5">
    <w:name w:val="header"/>
    <w:basedOn w:val="a"/>
    <w:link w:val="af6"/>
    <w:rsid w:val="007916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Верхний колонтитул Знак"/>
    <w:basedOn w:val="a0"/>
    <w:link w:val="af5"/>
    <w:rsid w:val="007916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List Bullet"/>
    <w:basedOn w:val="a"/>
    <w:rsid w:val="0079164E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27">
    <w:name w:val="Обычный2"/>
    <w:rsid w:val="00791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Document Map"/>
    <w:basedOn w:val="a"/>
    <w:link w:val="af9"/>
    <w:semiHidden/>
    <w:unhideWhenUsed/>
    <w:rsid w:val="0079164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9">
    <w:name w:val="Схема документа Знак"/>
    <w:basedOn w:val="a0"/>
    <w:link w:val="af8"/>
    <w:semiHidden/>
    <w:rsid w:val="0079164E"/>
    <w:rPr>
      <w:rFonts w:ascii="Tahoma" w:eastAsia="Calibri" w:hAnsi="Tahoma" w:cs="Tahoma"/>
      <w:sz w:val="16"/>
      <w:szCs w:val="16"/>
    </w:rPr>
  </w:style>
  <w:style w:type="character" w:customStyle="1" w:styleId="7">
    <w:name w:val="Знак Знак7"/>
    <w:locked/>
    <w:rsid w:val="0079164E"/>
    <w:rPr>
      <w:rFonts w:ascii="BalticaUzbek" w:hAnsi="BalticaUzbek"/>
      <w:sz w:val="28"/>
      <w:szCs w:val="28"/>
      <w:lang w:val="ru-RU" w:eastAsia="ru-RU" w:bidi="ar-SA"/>
    </w:rPr>
  </w:style>
  <w:style w:type="paragraph" w:customStyle="1" w:styleId="afa">
    <w:name w:val="Знак"/>
    <w:basedOn w:val="a"/>
    <w:autoRedefine/>
    <w:rsid w:val="0079164E"/>
    <w:pPr>
      <w:spacing w:after="160" w:line="240" w:lineRule="exact"/>
    </w:pPr>
    <w:rPr>
      <w:rFonts w:ascii="Times New Roman" w:eastAsia="Times New Roman" w:hAnsi="Times New Roman" w:cs="Times New Roman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9.bin"/><Relationship Id="rId42" Type="http://schemas.openxmlformats.org/officeDocument/2006/relationships/image" Target="media/image17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0.wmf"/><Relationship Id="rId84" Type="http://schemas.openxmlformats.org/officeDocument/2006/relationships/image" Target="media/image39.wmf"/><Relationship Id="rId89" Type="http://schemas.openxmlformats.org/officeDocument/2006/relationships/image" Target="media/image41.wmf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oleObject" Target="embeddings/oleObject13.bin"/><Relationship Id="rId107" Type="http://schemas.openxmlformats.org/officeDocument/2006/relationships/theme" Target="theme/theme1.xml"/><Relationship Id="rId11" Type="http://schemas.openxmlformats.org/officeDocument/2006/relationships/image" Target="media/image3.wmf"/><Relationship Id="rId24" Type="http://schemas.openxmlformats.org/officeDocument/2006/relationships/image" Target="media/image8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5.wmf"/><Relationship Id="rId66" Type="http://schemas.openxmlformats.org/officeDocument/2006/relationships/image" Target="media/image29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7.bin"/><Relationship Id="rId87" Type="http://schemas.openxmlformats.org/officeDocument/2006/relationships/image" Target="media/image40.wmf"/><Relationship Id="rId102" Type="http://schemas.openxmlformats.org/officeDocument/2006/relationships/image" Target="media/image47.wmf"/><Relationship Id="rId5" Type="http://schemas.openxmlformats.org/officeDocument/2006/relationships/settings" Target="settings.xml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4.wmf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image" Target="media/image7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0.wmf"/><Relationship Id="rId56" Type="http://schemas.openxmlformats.org/officeDocument/2006/relationships/image" Target="media/image24.wmf"/><Relationship Id="rId64" Type="http://schemas.openxmlformats.org/officeDocument/2006/relationships/image" Target="media/image28.wmf"/><Relationship Id="rId69" Type="http://schemas.openxmlformats.org/officeDocument/2006/relationships/image" Target="media/image31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oleObject" Target="embeddings/oleObject51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40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7.bin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image" Target="media/image23.wmf"/><Relationship Id="rId62" Type="http://schemas.openxmlformats.org/officeDocument/2006/relationships/image" Target="media/image27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2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fontTable" Target="fontTable.xml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8.wmf"/><Relationship Id="rId52" Type="http://schemas.openxmlformats.org/officeDocument/2006/relationships/image" Target="media/image22.wmf"/><Relationship Id="rId60" Type="http://schemas.openxmlformats.org/officeDocument/2006/relationships/image" Target="media/image26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8.bin"/><Relationship Id="rId86" Type="http://schemas.openxmlformats.org/officeDocument/2006/relationships/oleObject" Target="embeddings/oleObject41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6.wmf"/><Relationship Id="rId101" Type="http://schemas.openxmlformats.org/officeDocument/2006/relationships/oleObject" Target="embeddings/oleObject49.bin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8.bin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9E89A-B95F-44BF-BEA3-7432052A6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5754</Words>
  <Characters>32803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Acer</cp:lastModifiedBy>
  <cp:revision>4</cp:revision>
  <cp:lastPrinted>2019-12-18T17:30:00Z</cp:lastPrinted>
  <dcterms:created xsi:type="dcterms:W3CDTF">2015-09-26T05:18:00Z</dcterms:created>
  <dcterms:modified xsi:type="dcterms:W3CDTF">2019-12-18T17:30:00Z</dcterms:modified>
</cp:coreProperties>
</file>