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E0" w:rsidRPr="0034442B" w:rsidRDefault="00AE3BE0" w:rsidP="00AE3BE0">
      <w:pPr>
        <w:widowControl/>
        <w:snapToGrid/>
        <w:spacing w:line="360" w:lineRule="auto"/>
        <w:ind w:firstLine="684"/>
        <w:jc w:val="center"/>
        <w:rPr>
          <w:rFonts w:ascii="Times New Roman" w:hAnsi="Times New Roman" w:cs="Times New Roman"/>
          <w:sz w:val="28"/>
          <w:szCs w:val="28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15 - </w:t>
      </w:r>
      <w:proofErr w:type="spellStart"/>
      <w:proofErr w:type="gramStart"/>
      <w:r w:rsidR="0034442B" w:rsidRPr="0034442B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proofErr w:type="gram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O`xshash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ifodasi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O`xshash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ko`paytmasi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qarash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O`xshash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qism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684"/>
        <w:rPr>
          <w:rFonts w:ascii="Times New Roman" w:hAnsi="Times New Roman" w:cs="Times New Roman"/>
          <w:sz w:val="28"/>
          <w:szCs w:val="28"/>
        </w:rPr>
      </w:pPr>
      <w:r w:rsidRPr="0034442B">
        <w:rPr>
          <w:rFonts w:ascii="Times New Roman" w:hAnsi="Times New Roman" w:cs="Times New Roman"/>
          <w:sz w:val="28"/>
          <w:szCs w:val="28"/>
        </w:rPr>
        <w:t>Режа:</w:t>
      </w:r>
    </w:p>
    <w:p w:rsidR="00AE3BE0" w:rsidRPr="0034442B" w:rsidRDefault="00AE3BE0" w:rsidP="00AE3BE0">
      <w:pPr>
        <w:widowControl/>
        <w:numPr>
          <w:ilvl w:val="0"/>
          <w:numId w:val="27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O`xshash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Ularning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ifodasi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numPr>
          <w:ilvl w:val="0"/>
          <w:numId w:val="27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O`xshash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ko`paytmasi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sifatida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qarash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</w:p>
    <w:p w:rsidR="00AE3BE0" w:rsidRPr="0034442B" w:rsidRDefault="00AE3BE0" w:rsidP="00AE3BE0">
      <w:pPr>
        <w:widowControl/>
        <w:numPr>
          <w:ilvl w:val="0"/>
          <w:numId w:val="27"/>
        </w:numPr>
        <w:snapToGrid/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O`xshash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uning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qism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uning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xossalari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vaqtgacha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shakllari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o’lchamlarini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o’zgartirmaydigan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shug’ullanib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keldik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Endi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biz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shakllari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o’zgarmay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faqat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o’lchamlarini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o’zgartiruvchi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shug’ullanamiz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>1-ta’rif.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</w:p>
    <w:p w:rsidR="00AE3BE0" w:rsidRPr="0034442B" w:rsidRDefault="00AE3BE0" w:rsidP="00AE3BE0">
      <w:pPr>
        <w:widowControl/>
        <w:snapToGrid/>
        <w:spacing w:line="360" w:lineRule="auto"/>
        <w:ind w:left="708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5pt;height:13.15pt" o:ole="">
            <v:imagedata r:id="rId5" o:title=""/>
          </v:shape>
          <o:OLEObject Type="Embed" ProgID="Equation.3" ShapeID="_x0000_i1025" DrawAspect="Content" ObjectID="_1543926243" r:id="rId6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A2"/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A2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26" type="#_x0000_t75" style="width:11.75pt;height:13.15pt" o:ole="">
            <v:imagedata r:id="rId7" o:title=""/>
          </v:shape>
          <o:OLEObject Type="Embed" ProgID="Equation.3" ShapeID="_x0000_i1026" DrawAspect="Content" ObjectID="_1543926244" r:id="rId8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  (k&gt;0)    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(31.1)</w:t>
      </w:r>
    </w:p>
    <w:p w:rsidR="00AE3BE0" w:rsidRPr="0034442B" w:rsidRDefault="00AE3BE0" w:rsidP="00AE3BE0">
      <w:pPr>
        <w:widowControl/>
        <w:snapToGrid/>
        <w:spacing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shartni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qanoatlantiruvchi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qo’yuvchi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k&gt;0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belgilanadi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k&gt;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son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martaba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 = 1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>2-ta’rif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masofani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k&gt;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son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martaba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o’zgartiradigan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F'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mavjud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figara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figuraga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E3BE0" w:rsidRPr="0034442B" w:rsidRDefault="00AE3BE0" w:rsidP="00AE3BE0">
      <w:pPr>
        <w:widowControl/>
        <w:snapToGrid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ba’zi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tanishib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numPr>
          <w:ilvl w:val="0"/>
          <w:numId w:val="8"/>
        </w:numPr>
        <w:tabs>
          <w:tab w:val="clear" w:pos="1758"/>
          <w:tab w:val="num" w:pos="720"/>
        </w:tabs>
        <w:snapToGrid/>
        <w:spacing w:line="360" w:lineRule="auto"/>
        <w:ind w:left="720" w:firstLine="0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kollinearligini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joylashish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tartibini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saqlaydi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E3BE0" w:rsidRPr="0034442B" w:rsidRDefault="00683676" w:rsidP="00AE3BE0">
      <w:pPr>
        <w:widowControl/>
        <w:snapToGrid/>
        <w:spacing w:line="360" w:lineRule="auto"/>
        <w:ind w:left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9" o:spid="_x0000_s1026" style="position:absolute;left:0;text-align:left;margin-left:225pt;margin-top:13.85pt;width:269.6pt;height:85.5pt;z-index:251670528" coordorigin="5634,12063" coordsize="5392,1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left:5634;top:12063;width:5392;height:13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eIAL8A&#10;AADbAAAADwAAAGRycy9kb3ducmV2LnhtbERPy4rCMBTdD8w/hDswm8GmDmPVahQVRtxW/YBrc/vA&#10;5qY00da/NwvB5eG8l+vBNOJOnastKxhHMQji3OqaSwXn0/9oBsJ5ZI2NZVLwIAfr1efHElNte87o&#10;fvSlCCHsUlRQed+mUrq8IoMusi1x4ArbGfQBdqXUHfYh3DTyN44TabDm0FBhS7uK8uvxZhQUh/5n&#10;Mu8ve3+eZn/JFuvpxT6U+v4aNgsQngb/Fr/cB60gCevDl/AD5O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Z4gAvwAAANsAAAAPAAAAAAAAAAAAAAAAAJgCAABkcnMvZG93bnJl&#10;di54bWxQSwUGAAAAAAQABAD1AAAAhAMAAAAA&#10;" stroked="f">
              <v:textbox>
                <w:txbxContent>
                  <w:p w:rsidR="00AE3BE0" w:rsidRPr="00C41ACB" w:rsidRDefault="00AE3BE0" w:rsidP="00AE3BE0">
                    <w:pPr>
                      <w:shd w:val="clear" w:color="auto" w:fill="FFFFFF"/>
                      <w:ind w:left="25" w:right="5" w:firstLine="683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785110" cy="753745"/>
                          <wp:effectExtent l="0" t="0" r="0" b="8255"/>
                          <wp:docPr id="62" name="Рисунок 6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85110" cy="75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25" o:spid="_x0000_s1028" type="#_x0000_t202" style="position:absolute;left:7974;top:13233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<v:textbox>
                <w:txbxContent>
                  <w:p w:rsidR="00AE3BE0" w:rsidRPr="006E7DC0" w:rsidRDefault="00AE3BE0" w:rsidP="00AE3BE0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68-chizma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Haqiqatan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yotsa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proofErr w:type="gram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68-chizma), u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</w:p>
    <w:p w:rsidR="00AE3BE0" w:rsidRPr="0034442B" w:rsidRDefault="00AE3BE0" w:rsidP="00AE3BE0">
      <w:pPr>
        <w:widowControl/>
        <w:snapToGrid/>
        <w:spacing w:line="360" w:lineRule="auto"/>
        <w:ind w:left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27" type="#_x0000_t75" style="width:11.75pt;height:13.15pt" o:ole="">
            <v:imagedata r:id="rId5" o:title=""/>
          </v:shape>
          <o:OLEObject Type="Embed" ProgID="Equation.3" ShapeID="_x0000_i1027" DrawAspect="Content" ObjectID="_1543926245" r:id="rId10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,C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=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28" type="#_x0000_t75" style="width:11.75pt;height:13.15pt" o:ole="">
            <v:imagedata r:id="rId5" o:title=""/>
          </v:shape>
          <o:OLEObject Type="Embed" ProgID="Equation.3" ShapeID="_x0000_i1028" DrawAspect="Content" ObjectID="_1543926246" r:id="rId11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+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29" type="#_x0000_t75" style="width:11.75pt;height:13.15pt" o:ole="">
            <v:imagedata r:id="rId5" o:title=""/>
          </v:shape>
          <o:OLEObject Type="Embed" ProgID="Equation.3" ShapeID="_x0000_i1029" DrawAspect="Content" ObjectID="_1543926247" r:id="rId12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(B,C)</w:t>
      </w:r>
    </w:p>
    <w:p w:rsidR="00AE3BE0" w:rsidRPr="0034442B" w:rsidRDefault="00AE3BE0" w:rsidP="00AE3BE0">
      <w:pPr>
        <w:widowControl/>
        <w:snapToGrid/>
        <w:spacing w:line="360" w:lineRule="auto"/>
        <w:ind w:left="708"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1-ta’rifga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A, B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A', B'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C'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: </w:t>
      </w:r>
    </w:p>
    <w:p w:rsidR="00AE3BE0" w:rsidRPr="0034442B" w:rsidRDefault="00AE3BE0" w:rsidP="00AE3BE0">
      <w:pPr>
        <w:widowControl/>
        <w:snapToGrid/>
        <w:spacing w:line="360" w:lineRule="auto"/>
        <w:ind w:left="708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0" type="#_x0000_t75" style="width:11.75pt;height:13.15pt" o:ole="">
            <v:imagedata r:id="rId13" o:title=""/>
          </v:shape>
          <o:OLEObject Type="Embed" ProgID="Equation.3" ShapeID="_x0000_i1030" DrawAspect="Content" ObjectID="_1543926248" r:id="rId14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,C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1" type="#_x0000_t75" style="width:11.75pt;height:13.15pt" o:ole="">
            <v:imagedata r:id="rId13" o:title=""/>
          </v:shape>
          <o:OLEObject Type="Embed" ProgID="Equation.3" ShapeID="_x0000_i1031" DrawAspect="Content" ObjectID="_1543926249" r:id="rId15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(A,C)=k(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2" type="#_x0000_t75" style="width:11.75pt;height:13.15pt" o:ole="">
            <v:imagedata r:id="rId13" o:title=""/>
          </v:shape>
          <o:OLEObject Type="Embed" ProgID="Equation.3" ShapeID="_x0000_i1032" DrawAspect="Content" ObjectID="_1543926250" r:id="rId16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(A,B)+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3" type="#_x0000_t75" style="width:11.75pt;height:13.15pt" o:ole="">
            <v:imagedata r:id="rId13" o:title=""/>
          </v:shape>
          <o:OLEObject Type="Embed" ProgID="Equation.3" ShapeID="_x0000_i1033" DrawAspect="Content" ObjectID="_1543926251" r:id="rId17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(B,C))=k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4" type="#_x0000_t75" style="width:11.75pt;height:13.15pt" o:ole="">
            <v:imagedata r:id="rId13" o:title=""/>
          </v:shape>
          <o:OLEObject Type="Embed" ProgID="Equation.3" ShapeID="_x0000_i1034" DrawAspect="Content" ObjectID="_1543926252" r:id="rId18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(A,B)+k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5" type="#_x0000_t75" style="width:11.75pt;height:13.15pt" o:ole="">
            <v:imagedata r:id="rId13" o:title=""/>
          </v:shape>
          <o:OLEObject Type="Embed" ProgID="Equation.3" ShapeID="_x0000_i1035" DrawAspect="Content" ObjectID="_1543926253" r:id="rId19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(B,C)=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6" type="#_x0000_t75" style="width:11.75pt;height:13.15pt" o:ole="">
            <v:imagedata r:id="rId13" o:title=""/>
          </v:shape>
          <o:OLEObject Type="Embed" ProgID="Equation.3" ShapeID="_x0000_i1036" DrawAspect="Content" ObjectID="_1543926254" r:id="rId20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)+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7" type="#_x0000_t75" style="width:11.75pt;height:13.15pt" o:ole="">
            <v:imagedata r:id="rId13" o:title=""/>
          </v:shape>
          <o:OLEObject Type="Embed" ProgID="Equation.3" ShapeID="_x0000_i1037" DrawAspect="Content" ObjectID="_1543926255" r:id="rId21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(B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,C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8" type="#_x0000_t75" style="width:11.75pt;height:13.15pt" o:ole="">
            <v:imagedata r:id="rId13" o:title=""/>
          </v:shape>
          <o:OLEObject Type="Embed" ProgID="Equation.3" ShapeID="_x0000_i1038" DrawAspect="Content" ObjectID="_1543926256" r:id="rId22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(A',C') =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39" type="#_x0000_t75" style="width:11.75pt;height:13.15pt" o:ole="">
            <v:imagedata r:id="rId13" o:title=""/>
          </v:shape>
          <o:OLEObject Type="Embed" ProgID="Equation.3" ShapeID="_x0000_i1039" DrawAspect="Content" ObjectID="_1543926257" r:id="rId23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(A',B')+ 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40" type="#_x0000_t75" style="width:11.75pt;height:13.15pt" o:ole="">
            <v:imagedata r:id="rId13" o:title=""/>
          </v:shape>
          <o:OLEObject Type="Embed" ProgID="Equation.3" ShapeID="_x0000_i1040" DrawAspect="Content" ObjectID="_1543926258" r:id="rId24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(B',C')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munosabat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A', B'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C'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yotishini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B'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C’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orasida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yotishini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ko’rsatadi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2°.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yotmaydigan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yotmaydigan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3°.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chiziqqa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kesmani-kesmaga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nurni-nurga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burchakni-burchakka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ko’pburchakni-ko’pburchakka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aylanaga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4°.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kattaligi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o’zgarmaydi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2°, 3°, 4°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havola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G o m o t e t i y a     v a   u n i n g   x o s </w:t>
      </w: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34442B">
        <w:rPr>
          <w:rFonts w:ascii="Times New Roman" w:hAnsi="Times New Roman" w:cs="Times New Roman"/>
          <w:sz w:val="28"/>
          <w:szCs w:val="28"/>
          <w:lang w:val="en-US"/>
        </w:rPr>
        <w:t xml:space="preserve"> l a r i.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gomotetiyadir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grekcha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«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»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"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temos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"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joylanish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>2-ta’rif.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</w:p>
    <w:p w:rsidR="00AE3BE0" w:rsidRPr="0034442B" w:rsidRDefault="00AE3BE0" w:rsidP="00AE3BE0">
      <w:pPr>
        <w:widowControl/>
        <w:shd w:val="clear" w:color="auto" w:fill="FFFFFF"/>
        <w:tabs>
          <w:tab w:val="left" w:pos="4342"/>
        </w:tabs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1240" w:dyaOrig="360">
          <v:shape id="_x0000_i1041" type="#_x0000_t75" style="width:62.3pt;height:18pt" o:ole="">
            <v:imagedata r:id="rId25" o:title=""/>
          </v:shape>
          <o:OLEObject Type="Embed" ProgID="Equation.3" ShapeID="_x0000_i1041" DrawAspect="Content" ObjectID="_1543926259" r:id="rId26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       (32.1)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shartni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qanoatlantiruvchi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keltiradigan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B9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O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qisqacha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deyiladi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B9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8"/>
          <w:szCs w:val="28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ko’rinishda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belgilanadi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ko’plab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xossalarini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biz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ba’zi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birlariga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to’xtalamiz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1°.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o’zaro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683676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6" o:spid="_x0000_s1029" style="position:absolute;left:0;text-align:left;margin-left:5.25pt;margin-top:38.25pt;width:455.6pt;height:106.65pt;z-index:251675648" coordorigin="1239,8741" coordsize="9112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">
            <v:shape id="Text Box 31" o:spid="_x0000_s1030" type="#_x0000_t202" style="position:absolute;left:1239;top:8741;width:9112;height:211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MqKMIA&#10;AADbAAAADwAAAGRycy9kb3ducmV2LnhtbESPT2sCMRTE74LfIbyCN822sK2sRhFFEMSDf8DrI3nd&#10;LN28rJtU02/fFIQeh5n5DTNfJteKO/Wh8azgdVKAINbeNFwruJy34ymIEJENtp5JwQ8FWC6GgzlW&#10;xj/4SPdTrEWGcKhQgY2xq6QM2pLDMPEdcfY+fe8wZtnX0vT4yHDXyreieJcOG84LFjtaW9Jfp2+n&#10;4Eabw+paXrTepnJ/0Nbsp8koNXpJqxmISCn+h5/tnVFQfsDfl/w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cyoowgAAANsAAAAPAAAAAAAAAAAAAAAAAJgCAABkcnMvZG93&#10;bnJldi54bWxQSwUGAAAAAAQABAD1AAAAhwMAAAAA&#10;" stroked="f">
              <v:textbox>
                <w:txbxContent>
                  <w:p w:rsidR="00AE3BE0" w:rsidRPr="002A0456" w:rsidRDefault="00AE3BE0" w:rsidP="00AE3BE0">
                    <w:pPr>
                      <w:shd w:val="clear" w:color="auto" w:fill="FFFFFF"/>
                      <w:ind w:left="25" w:right="5" w:firstLine="683"/>
                      <w:jc w:val="both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5151120" cy="1026160"/>
                          <wp:effectExtent l="0" t="0" r="0" b="2540"/>
                          <wp:docPr id="63" name="Рисунок 6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51120" cy="10261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32" o:spid="_x0000_s1031" type="#_x0000_t202" style="position:absolute;left:5094;top:10334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<v:textbox>
                <w:txbxContent>
                  <w:p w:rsidR="00AE3BE0" w:rsidRPr="00F335B7" w:rsidRDefault="00AE3BE0" w:rsidP="00AE3BE0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 w:rsidRPr="00F335B7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69</w:t>
                    </w:r>
                    <w:r w:rsidRPr="00F335B7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Haqiqatan</w:t>
      </w:r>
      <w:proofErr w:type="spellEnd"/>
      <w:proofErr w:type="gram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 agar</w:t>
      </w:r>
      <w:proofErr w:type="gram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k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berilsa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A'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position w:val="-6"/>
          <w:sz w:val="24"/>
          <w:szCs w:val="24"/>
          <w:lang w:val="en-US"/>
        </w:rPr>
        <w:object w:dxaOrig="1120" w:dyaOrig="360">
          <v:shape id="_x0000_i1042" type="#_x0000_t75" style="width:64.4pt;height:20.1pt" o:ole="">
            <v:imagedata r:id="rId28" o:title=""/>
          </v:shape>
          <o:OLEObject Type="Embed" ProgID="Equation.3" ShapeID="_x0000_i1042" DrawAspect="Content" ObjectID="_1543926260" r:id="rId29"/>
        </w:objec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vector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yordamida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aniqlanadi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O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(A) = A'</w:t>
      </w:r>
    </w:p>
    <w:p w:rsidR="00AE3BE0" w:rsidRPr="0034442B" w:rsidRDefault="00683676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i/>
          <w:noProof/>
          <w:sz w:val="28"/>
          <w:szCs w:val="28"/>
        </w:rPr>
        <w:pict>
          <v:shape id="Поле 55" o:spid="_x0000_s1081" type="#_x0000_t202" style="position:absolute;left:0;text-align:left;margin-left:198pt;margin-top:99.4pt;width:81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GovQIAAL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" filled="f" stroked="f"/>
        </w:pict>
      </w:r>
    </w:p>
    <w:p w:rsidR="00AE3BE0" w:rsidRPr="0034442B" w:rsidRDefault="00683676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i/>
          <w:noProof/>
          <w:sz w:val="28"/>
          <w:szCs w:val="28"/>
        </w:rPr>
        <w:pict>
          <v:shape id="Поле 54" o:spid="_x0000_s1080" type="#_x0000_t202" style="position:absolute;left:0;text-align:left;margin-left:-373.05pt;margin-top:12.4pt;width:36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"/>
        </w:pict>
      </w:r>
      <w:r>
        <w:rPr>
          <w:rFonts w:ascii="Times New Roman" w:hAnsi="Times New Roman" w:cs="Times New Roman"/>
          <w:b w:val="0"/>
          <w:bCs w:val="0"/>
          <w:i/>
          <w:noProof/>
          <w:sz w:val="28"/>
          <w:szCs w:val="28"/>
        </w:rPr>
        <w:pict>
          <v:shape id="Поле 53" o:spid="_x0000_s1079" type="#_x0000_t202" style="position:absolute;left:0;text-align:left;margin-left:-337.05pt;margin-top:12.4pt;width:36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" filled="f" stroked="f"/>
        </w:pict>
      </w:r>
      <w:r>
        <w:rPr>
          <w:rFonts w:ascii="Times New Roman" w:hAnsi="Times New Roman" w:cs="Times New Roman"/>
          <w:b w:val="0"/>
          <w:bCs w:val="0"/>
          <w:i/>
          <w:noProof/>
          <w:sz w:val="28"/>
          <w:szCs w:val="28"/>
        </w:rPr>
        <w:pict>
          <v:shape id="Поле 52" o:spid="_x0000_s1032" type="#_x0000_t202" style="position:absolute;left:0;text-align:left;margin-left:-274.05pt;margin-top:12.4pt;width:99pt;height:27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MUxQIAAMI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" filled="f" stroked="f">
            <v:textbox>
              <w:txbxContent>
                <w:p w:rsidR="00AE3BE0" w:rsidRPr="007C307A" w:rsidRDefault="00AE3BE0" w:rsidP="00AE3BE0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en-US"/>
                    </w:rPr>
                    <w:t>66-chizma</w:t>
                  </w:r>
                </w:p>
              </w:txbxContent>
            </v:textbox>
          </v:shape>
        </w:pic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Aksincha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  agar   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A' 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</w:t>
      </w:r>
      <w:proofErr w:type="spellStart"/>
      <w:proofErr w:type="gram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O</w:t>
      </w:r>
      <w:proofErr w:type="gramEnd"/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k-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 u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OA'</w:t>
      </w:r>
      <w:r w:rsidR="00AE3BE0"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aniqlanadi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1340" w:dyaOrig="360">
          <v:shape id="_x0000_i1043" type="#_x0000_t75" style="width:66.45pt;height:18pt" o:ole="">
            <v:imagedata r:id="rId30" o:title=""/>
          </v:shape>
          <o:OLEObject Type="Embed" ProgID="Equation.3" ShapeID="_x0000_i1043" DrawAspect="Content" ObjectID="_1543926261" r:id="rId31"/>
        </w:objec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A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aniqlanadi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(69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.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 -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chizma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).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2" w:firstLine="65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2°.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(69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</w:t>
      </w:r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,b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-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chizma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407" w:hanging="47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</w:t>
      </w:r>
      <w:r w:rsidRPr="0034442B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380" w:dyaOrig="360">
          <v:shape id="_x0000_i1044" type="#_x0000_t75" style="width:19.4pt;height:18pt" o:ole="">
            <v:imagedata r:id="rId32" o:title=""/>
          </v:shape>
          <o:OLEObject Type="Embed" ProgID="Equation.3" ShapeID="_x0000_i1044" DrawAspect="Content" ObjectID="_1543926262" r:id="rId33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420" w:dyaOrig="360">
          <v:shape id="_x0000_i1045" type="#_x0000_t75" style="width:20.75pt;height:18pt" o:ole="">
            <v:imagedata r:id="rId34" o:title=""/>
          </v:shape>
          <o:OLEObject Type="Embed" ProgID="Equation.3" ShapeID="_x0000_i1045" DrawAspect="Content" ObjectID="_1543926263" r:id="rId35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kollinearligadan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bevosita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k&gt;0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93370" cy="23050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321310" cy="23050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xil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yo’nalishga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A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obrazi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)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&lt;0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293370" cy="2305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noProof/>
          <w:position w:val="-6"/>
          <w:sz w:val="28"/>
          <w:szCs w:val="28"/>
        </w:rPr>
        <w:drawing>
          <wp:inline distT="0" distB="0" distL="0" distR="0">
            <wp:extent cx="321310" cy="230505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vektorlar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qarama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–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qarshi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yo’nalgan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 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turli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tomonlarida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yotadi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3°.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kollinearligini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saqlaydi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4°. Agar </w:t>
      </w:r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A)=A'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(B) = B'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i/>
          <w:noProof/>
          <w:position w:val="-10"/>
          <w:sz w:val="24"/>
          <w:szCs w:val="24"/>
        </w:rPr>
        <w:drawing>
          <wp:inline distT="0" distB="0" distL="0" distR="0">
            <wp:extent cx="153670" cy="167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(A’, B’)=k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46" type="#_x0000_t75" style="width:11.75pt;height:13.15pt" o:ole="">
            <v:imagedata r:id="rId13" o:title=""/>
          </v:shape>
          <o:OLEObject Type="Embed" ProgID="Equation.3" ShapeID="_x0000_i1046" DrawAspect="Content" ObjectID="_1543926264" r:id="rId39"/>
        </w:object>
      </w:r>
      <w:r w:rsidRPr="0034442B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lang w:val="en-US"/>
        </w:rPr>
        <w:t xml:space="preserve"> (A, B).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3°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xossadan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bevosita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5°. Agar </w:t>
      </w:r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A)=A', 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(B) = B'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AB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A'B'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chiziqqa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parallel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AB//A'B'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o’rinliligi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A’B’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kAB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bevosita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gruppalari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uning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qism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gruppalari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barcha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orqali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belgilaylik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,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M)=M’,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ab/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(N)=N’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M', N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iCs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 = M",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(N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 = N"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33" w:right="5" w:firstLine="683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8"/>
          <w:szCs w:val="28"/>
          <w:lang w:val="en-US"/>
        </w:rPr>
        <w:object w:dxaOrig="240" w:dyaOrig="260">
          <v:shape id="_x0000_i1047" type="#_x0000_t75" style="width:11.75pt;height:13.15pt" o:ole="">
            <v:imagedata r:id="rId13" o:title=""/>
          </v:shape>
          <o:OLEObject Type="Embed" ProgID="Equation.3" ShapeID="_x0000_i1047" DrawAspect="Content" ObjectID="_1543926265" r:id="rId40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 = 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48" type="#_x0000_t75" style="width:11.75pt;height:13.15pt" o:ole="">
            <v:imagedata r:id="rId13" o:title=""/>
          </v:shape>
          <o:OLEObject Type="Embed" ProgID="Equation.3" ShapeID="_x0000_i1048" DrawAspect="Content" ObjectID="_1543926266" r:id="rId41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33" w:right="5" w:firstLine="68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153670" cy="167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49" type="#_x0000_t75" style="width:11.75pt;height:13.15pt" o:ole="">
            <v:imagedata r:id="rId13" o:title=""/>
          </v:shape>
          <o:OLEObject Type="Embed" ProgID="Equation.3" ShapeID="_x0000_i1049" DrawAspect="Content" ObjectID="_1543926267" r:id="rId42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(33.1)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M, N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M", N"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(33.1)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33" w:right="5" w:firstLine="68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50" type="#_x0000_t75" style="width:11.75pt;height:13.15pt" o:ole="">
            <v:imagedata r:id="rId13" o:title=""/>
          </v:shape>
          <o:OLEObject Type="Embed" ProgID="Equation.3" ShapeID="_x0000_i1050" DrawAspect="Content" ObjectID="_1543926268" r:id="rId43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(M"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,N''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)=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51" type="#_x0000_t75" style="width:11.75pt;height:13.15pt" o:ole="">
            <v:imagedata r:id="rId13" o:title=""/>
          </v:shape>
          <o:OLEObject Type="Embed" ProgID="Equation.3" ShapeID="_x0000_i1051" DrawAspect="Content" ObjectID="_1543926269" r:id="rId44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(33.2)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shartni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qanoatlantiradi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 = 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qanday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teskari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f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>-1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M', N'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M, N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(33.1)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08" w:right="5"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52" type="#_x0000_t75" style="width:11.75pt;height:13.15pt" o:ole="">
            <v:imagedata r:id="rId13" o:title=""/>
          </v:shape>
          <o:OLEObject Type="Embed" ProgID="Equation.3" ShapeID="_x0000_i1052" DrawAspect="Content" ObjectID="_1543926270" r:id="rId45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=</w:t>
      </w:r>
      <w:r w:rsidRPr="0034442B">
        <w:rPr>
          <w:rFonts w:ascii="Times New Roman" w:hAnsi="Times New Roman" w:cs="Times New Roman"/>
          <w:b w:val="0"/>
          <w:bCs w:val="0"/>
          <w:position w:val="-30"/>
          <w:sz w:val="24"/>
          <w:szCs w:val="24"/>
          <w:lang w:val="en-US"/>
        </w:rPr>
        <w:object w:dxaOrig="320" w:dyaOrig="680">
          <v:shape id="_x0000_i1053" type="#_x0000_t75" style="width:15.9pt;height:33.9pt" o:ole="">
            <v:imagedata r:id="rId46" o:title=""/>
          </v:shape>
          <o:OLEObject Type="Embed" ProgID="Equation.3" ShapeID="_x0000_i1053" DrawAspect="Content" ObjectID="_1543926271" r:id="rId47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54" type="#_x0000_t75" style="width:11.75pt;height:13.15pt" o:ole="">
            <v:imagedata r:id="rId13" o:title=""/>
          </v:shape>
          <o:OLEObject Type="Embed" ProgID="Equation.3" ShapeID="_x0000_i1054" DrawAspect="Content" ObjectID="_1543926272" r:id="rId48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f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-1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30"/>
          <w:sz w:val="24"/>
          <w:szCs w:val="24"/>
          <w:lang w:val="en-US"/>
        </w:rPr>
        <w:object w:dxaOrig="320" w:dyaOrig="680">
          <v:shape id="_x0000_i1055" type="#_x0000_t75" style="width:15.9pt;height:33.9pt" o:ole="">
            <v:imagedata r:id="rId46" o:title=""/>
          </v:shape>
          <o:OLEObject Type="Embed" ProgID="Equation.3" ShapeID="_x0000_i1055" DrawAspect="Content" ObjectID="_1543926273" r:id="rId49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kelib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1.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 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DE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2.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f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-1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1/k1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CE"/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 R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Cs w:val="0"/>
          <w:i/>
          <w:sz w:val="28"/>
          <w:szCs w:val="28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Bu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aytamiz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o’ziga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burchakka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kattaligini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o’zgartirmaydi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gruppasini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tanishaylik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Agar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 = 1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almashtiripshing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Barcha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to’plami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tashkil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gruppasining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qism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gruppasi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havola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right="5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almashtirish-gomotetiya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ko’paytmasi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sifatida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1.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>1-teorema.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L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ko’paytmasidan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iborat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Isboti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ikkita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M)=M',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(N)=N'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nuqnalarga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noProof/>
          <w:position w:val="-10"/>
          <w:sz w:val="24"/>
          <w:szCs w:val="24"/>
        </w:rPr>
        <w:drawing>
          <wp:inline distT="0" distB="0" distL="0" distR="0">
            <wp:extent cx="153670" cy="167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56" type="#_x0000_t75" style="width:11.75pt;height:13.15pt" o:ole="">
            <v:imagedata r:id="rId5" o:title=""/>
          </v:shape>
          <o:OLEObject Type="Embed" ProgID="Equation.3" ShapeID="_x0000_i1056" DrawAspect="Content" ObjectID="_1543926274" r:id="rId51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(M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(34.1)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Tekislikning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biror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O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nisbatan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proofErr w:type="gramStart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(M)=M"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(N)=N"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ta’rifiga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6"/>
          <w:sz w:val="28"/>
          <w:szCs w:val="28"/>
          <w:lang w:val="en-US"/>
        </w:rPr>
        <w:object w:dxaOrig="1440" w:dyaOrig="360">
          <v:shape id="_x0000_i1057" type="#_x0000_t75" style="width:1in;height:18pt" o:ole="">
            <v:imagedata r:id="rId52" o:title=""/>
          </v:shape>
          <o:OLEObject Type="Embed" ProgID="Equation.3" ShapeID="_x0000_i1057" DrawAspect="Content" ObjectID="_1543926275" r:id="rId53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(70-chizma)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1416" w:right="5" w:firstLine="70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58" type="#_x0000_t75" style="width:11.75pt;height:13.15pt" o:ole="">
            <v:imagedata r:id="rId5" o:title=""/>
          </v:shape>
          <o:OLEObject Type="Embed" ProgID="Equation.3" ShapeID="_x0000_i1058" DrawAspect="Content" ObjectID="_1543926276" r:id="rId54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(M"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)=k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59" type="#_x0000_t75" style="width:11.75pt;height:13.15pt" o:ole="">
            <v:imagedata r:id="rId5" o:title=""/>
          </v:shape>
          <o:OLEObject Type="Embed" ProgID="Equation.3" ShapeID="_x0000_i1059" DrawAspect="Content" ObjectID="_1543926277" r:id="rId55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(34.2)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right="5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(34.1)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(34.2)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L(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M")= M', L(N") = N'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(70-chizma).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08" w:right="5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60" type="#_x0000_t75" style="width:11.75pt;height:13.15pt" o:ole="">
            <v:imagedata r:id="rId5" o:title=""/>
          </v:shape>
          <o:OLEObject Type="Embed" ProgID="Equation.3" ShapeID="_x0000_i1060" DrawAspect="Content" ObjectID="_1543926278" r:id="rId56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,N'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61" type="#_x0000_t75" style="width:11.75pt;height:13.15pt" o:ole="">
            <v:imagedata r:id="rId5" o:title=""/>
          </v:shape>
          <o:OLEObject Type="Embed" ProgID="Equation.3" ShapeID="_x0000_i1061" DrawAspect="Content" ObjectID="_1543926279" r:id="rId57"/>
        </w:objec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(M",N'')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                      (34.3)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br/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=L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 xml:space="preserve"> 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(70-chizma)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right="5" w:firstLine="684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teskari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gomotetik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1/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M'')=M,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1/k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(N'')=N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Avval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1/k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songra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bajaraylik</w:t>
      </w:r>
      <w:proofErr w:type="spellEnd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,(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70-chizma)</w:t>
      </w:r>
    </w:p>
    <w:p w:rsidR="00AE3BE0" w:rsidRPr="0034442B" w:rsidRDefault="00683676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49" o:spid="_x0000_s1033" style="position:absolute;left:0;text-align:left;margin-left:225pt;margin-top:12.25pt;width:241.1pt;height:106.6pt;z-index:251659264" coordorigin="5634,11839" coordsize="4822,2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">
            <v:shape id="Text Box 3" o:spid="_x0000_s1034" type="#_x0000_t202" style="position:absolute;left:5634;top:11839;width:4822;height:195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qyXL4A&#10;AADbAAAADwAAAGRycy9kb3ducmV2LnhtbERPTYvCMBC9L/gfwgje1tSFLlKNIi6CIB7WFbwOydgU&#10;m0ltosZ/bw7CHh/ve75MrhV36kPjWcFkXIAg1t40XCs4/m0+pyBCRDbYeiYFTwqwXAw+5lgZ/+Bf&#10;uh9iLXIIhwoV2Bi7SsqgLTkMY98RZ+7se4cxw76WpsdHDnet/CqKb+mw4dxgsaO1JX053JyCK/3s&#10;V6fyqPUmlbu9tmY3TUap0TCtZiAipfgvfru3RkGZ1+cv+QfIx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Kasly+AAAA2wAAAA8AAAAAAAAAAAAAAAAAmAIAAGRycy9kb3ducmV2&#10;LnhtbFBLBQYAAAAABAAEAPUAAACDAwAAAAA=&#10;" stroked="f">
              <v:textbox>
                <w:txbxContent>
                  <w:p w:rsidR="00AE3BE0" w:rsidRPr="001F5089" w:rsidRDefault="00AE3BE0" w:rsidP="00AE3BE0">
                    <w:pPr>
                      <w:shd w:val="clear" w:color="auto" w:fill="FFFFFF"/>
                      <w:ind w:left="25" w:right="5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861945" cy="1082040"/>
                          <wp:effectExtent l="0" t="0" r="0" b="3810"/>
                          <wp:docPr id="64" name="Рисунок 6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61945" cy="1082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4" o:spid="_x0000_s1035" type="#_x0000_t202" style="position:absolute;left:6714;top:13431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JosMA&#10;AADbAAAADwAAAGRycy9kb3ducmV2LnhtbESPzWrDMBCE74W8g9hAb7XkkpTEsWJCS6CnluYPclus&#10;jW1irYylxu7bV4VCjsPMfMPkxWhbcaPeN441pIkCQVw603Cl4bDfPi1A+IBssHVMGn7IQ7GePOSY&#10;GTfwF912oRIRwj5DDXUIXSalL2uy6BPXEUfv4nqLIcq+kqbHIcJtK5+VepEWG44LNXb0WlN53X1b&#10;DcePy/k0U5/Vm513gxuVZLuUWj9Ox80KRKAx3MP/7XejYZ7C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JosMAAADbAAAADwAAAAAAAAAAAAAAAACYAgAAZHJzL2Rv&#10;d25yZXYueG1sUEsFBgAAAAAEAAQA9QAAAIgDAAAAAA==&#10;" filled="f" stroked="f">
              <v:textbox>
                <w:txbxContent>
                  <w:p w:rsidR="00AE3BE0" w:rsidRPr="00FB23A0" w:rsidRDefault="00AE3BE0" w:rsidP="00AE3BE0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70-chizma</w:t>
                    </w:r>
                  </w:p>
                </w:txbxContent>
              </v:textbox>
            </v:shape>
            <w10:wrap type="square"/>
          </v:group>
        </w:pict>
      </w:r>
      <w:r w:rsidR="00AE3BE0" w:rsidRPr="0034442B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3019" w:dyaOrig="800">
          <v:shape id="_x0000_i1062" type="#_x0000_t75" style="width:150.9pt;height:39.45pt" o:ole="">
            <v:imagedata r:id="rId59" o:title=""/>
          </v:shape>
          <o:OLEObject Type="Embed" ProgID="Equation.3" ShapeID="_x0000_i1062" DrawAspect="Content" ObjectID="_1543926280" r:id="rId60"/>
        </w:objec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442B">
        <w:rPr>
          <w:rFonts w:ascii="Times New Roman" w:hAnsi="Times New Roman" w:cs="Times New Roman"/>
          <w:b w:val="0"/>
          <w:bCs w:val="0"/>
          <w:position w:val="-34"/>
          <w:sz w:val="28"/>
          <w:szCs w:val="28"/>
          <w:lang w:val="en-US"/>
        </w:rPr>
        <w:object w:dxaOrig="2880" w:dyaOrig="800">
          <v:shape id="_x0000_i1063" type="#_x0000_t75" style="width:2in;height:41.55pt" o:ole="">
            <v:imagedata r:id="rId61" o:title=""/>
          </v:shape>
          <o:OLEObject Type="Embed" ProgID="Equation.3" ShapeID="_x0000_i1063" DrawAspect="Content" ObjectID="_1543926281" r:id="rId62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64" type="#_x0000_t75" style="width:11.75pt;height:13.15pt" o:ole="">
            <v:imagedata r:id="rId13" o:title=""/>
          </v:shape>
          <o:OLEObject Type="Embed" ProgID="Equation.3" ShapeID="_x0000_i1064" DrawAspect="Content" ObjectID="_1543926282" r:id="rId63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(M'',N'')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= </w:t>
      </w: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65" type="#_x0000_t75" style="width:11.75pt;height:13.15pt" o:ole="">
            <v:imagedata r:id="rId13" o:title=""/>
          </v:shape>
          <o:OLEObject Type="Embed" ProgID="Equation.3" ShapeID="_x0000_i1065" DrawAspect="Content" ObjectID="_1543926283" r:id="rId64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(M',N'),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1/k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ko’paytma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biz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natijaga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bo’ldik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Natija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40" w:dyaOrig="620">
          <v:shape id="_x0000_i1066" type="#_x0000_t75" style="width:11.75pt;height:30.45pt" o:ole="">
            <v:imagedata r:id="rId65" o:title=""/>
          </v:shape>
          <o:OLEObject Type="Embed" ProgID="Equation.3" ShapeID="_x0000_i1066" DrawAspect="Content" ObjectID="_1543926284" r:id="rId66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kompozitsiyasi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harakatdir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1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/k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L       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=L 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Gomotetiyaning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ifodasi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AE3BE0" w:rsidRPr="0034442B" w:rsidRDefault="00683676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pict>
          <v:group id="Группа 46" o:spid="_x0000_s1036" style="position:absolute;left:0;text-align:left;margin-left:270pt;margin-top:5.2pt;width:230.1pt;height:111.75pt;z-index:251660288" coordorigin="6534,3146" coordsize="4602,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">
            <v:shape id="Text Box 6" o:spid="_x0000_s1037" type="#_x0000_t202" style="position:absolute;left:6534;top:3146;width:4602;height:223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89cIA&#10;AADbAAAADwAAAGRycy9kb3ducmV2LnhtbESPQWsCMRSE7wX/Q3hCbzVrqVVWo0hFKIiHquD1kTw3&#10;i5uXdRM1/fdNQfA4zMw3zGyRXCNu1IXas4LhoABBrL2puVJw2K/fJiBCRDbYeCYFvxRgMe+9zLA0&#10;/s4/dNvFSmQIhxIV2BjbUsqgLTkMA98SZ+/kO4cxy66SpsN7hrtGvhfFp3RYc16w2NKXJX3eXZ2C&#10;C622y+PooPU6jTZbbc1mkoxSr/20nIKIlOIz/Gh/GwUfY/j/kn+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rz1wgAAANsAAAAPAAAAAAAAAAAAAAAAAJgCAABkcnMvZG93&#10;bnJldi54bWxQSwUGAAAAAAQABAD1AAAAhwMAAAAA&#10;" stroked="f">
              <v:textbox>
                <w:txbxContent>
                  <w:p w:rsidR="00AE3BE0" w:rsidRPr="00EA76E4" w:rsidRDefault="00AE3BE0" w:rsidP="00AE3BE0">
                    <w:pPr>
                      <w:shd w:val="clear" w:color="auto" w:fill="FFFFFF"/>
                      <w:ind w:left="25" w:right="5" w:firstLine="683"/>
                      <w:jc w:val="both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282825" cy="1137920"/>
                          <wp:effectExtent l="0" t="0" r="3175" b="5080"/>
                          <wp:docPr id="65" name="Рисунок 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82825" cy="11379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7" o:spid="_x0000_s1038" type="#_x0000_t202" style="position:absolute;left:8514;top:4766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AE3BE0" w:rsidRPr="00891ECF" w:rsidRDefault="00AE3BE0" w:rsidP="00AE3BE0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71-chizma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boshida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B9"/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gomotetik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tekislikning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spellEnd"/>
      <w:proofErr w:type="gramEnd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nuqtasini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(N)=N'(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x',y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</w:t>
      </w:r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nuqtasiga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o’tkazsin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(71-chizma).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ta’rifiga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          ON'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kON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bundan</w:t>
      </w:r>
      <w:proofErr w:type="spellEnd"/>
      <w:proofErr w:type="gram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    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kx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;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hanging="2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                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(35.1)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(35.1) formula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boshida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O'(</w:t>
      </w:r>
      <w:proofErr w:type="spellStart"/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a,b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perscript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chiqaraylik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xoy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parallel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natijasida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bo’lgan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x'o'y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e’tibor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 (72-chizma).</w:t>
      </w:r>
    </w:p>
    <w:p w:rsidR="00AE3BE0" w:rsidRPr="0034442B" w:rsidRDefault="00683676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43" o:spid="_x0000_s1039" style="position:absolute;left:0;text-align:left;margin-left:252pt;margin-top:26.15pt;width:232.9pt;height:145.35pt;z-index:251661312" coordorigin="6174,9381" coordsize="4658,2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">
            <v:shape id="Text Box 9" o:spid="_x0000_s1040" type="#_x0000_t202" style="position:absolute;left:6174;top:9381;width:4658;height:24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OyMEA&#10;AADbAAAADwAAAGRycy9kb3ducmV2LnhtbESPzYrCMBSF94LvEK7gTlNFRTpGGQRBxIU6s3B5ae40&#10;nTY3tYla394IgsvD+fk4i1VrK3GjxheOFYyGCQjizOmCcwW/P5vBHIQPyBorx6TgQR5Wy25ngal2&#10;dz7S7RRyEUfYp6jAhFCnUvrMkEU/dDVx9P5cYzFE2eRSN3iP47aS4ySZSYsFR4LBmtaGsvJ0tRGy&#10;99n16C7/o30pz6ac4fRgdkr1e+33F4hAbfiE3+2tVjCZwOtL/AF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QzsjBAAAA2wAAAA8AAAAAAAAAAAAAAAAAmAIAAGRycy9kb3du&#10;cmV2LnhtbFBLBQYAAAAABAAEAPUAAACGAwAAAAA=&#10;" stroked="f">
              <v:textbox style="mso-fit-shape-to-text:t">
                <w:txbxContent>
                  <w:p w:rsidR="00AE3BE0" w:rsidRPr="005D217A" w:rsidRDefault="00AE3BE0" w:rsidP="00AE3BE0">
                    <w:pPr>
                      <w:shd w:val="clear" w:color="auto" w:fill="FFFFFF"/>
                      <w:ind w:left="25" w:right="5" w:firstLine="683"/>
                      <w:jc w:val="center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778125" cy="1465580"/>
                          <wp:effectExtent l="0" t="0" r="3175" b="1270"/>
                          <wp:docPr id="66" name="Рисунок 6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78125" cy="1465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10" o:spid="_x0000_s1041" type="#_x0000_t202" style="position:absolute;left:8154;top:11748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<v:textbox>
                <w:txbxContent>
                  <w:p w:rsidR="00AE3BE0" w:rsidRPr="00CC7853" w:rsidRDefault="00AE3BE0" w:rsidP="00AE3BE0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72-chizma</w:t>
                    </w:r>
                  </w:p>
                </w:txbxContent>
              </v:textbox>
            </v:shape>
            <w10:wrap type="square"/>
          </v:group>
        </w:pic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Yangi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x'o'y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;Y</w:t>
      </w:r>
      <w:proofErr w:type="gramEnd"/>
      <w:r w:rsidR="00AE3BE0"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), N'(X';Y')</w:t>
      </w:r>
      <w:r w:rsidR="00AE3BE0"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koordinatalarga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bo’lsin</w:t>
      </w:r>
      <w:proofErr w:type="spellEnd"/>
      <w:r w:rsidR="00AE3BE0"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N) = N' =&gt; O'N'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kON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X'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kX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;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Y'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kY.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(35.2)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right="5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Parallel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ko’chirish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foydalansak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br/>
        <w:t xml:space="preserve">             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X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x+a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;     X'=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x'+a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br/>
        <w:t xml:space="preserve">             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 =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y+b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;     Y'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y'+b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35.3 )</w:t>
      </w:r>
      <w:proofErr w:type="gram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(35.2)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(35.3)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kx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+ a(k-1);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' =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+ b(k-1)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              (35.4)</w:t>
      </w:r>
    </w:p>
    <w:p w:rsidR="00AE3BE0" w:rsidRPr="0034442B" w:rsidRDefault="00AE3BE0" w:rsidP="00AE3BE0">
      <w:pPr>
        <w:widowControl/>
        <w:snapToGrid/>
        <w:spacing w:line="360" w:lineRule="auto"/>
        <w:ind w:firstLine="54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 formula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O'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k=1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(35.4)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x'=x; y'=y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ayniy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almashtirishning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ifodasi</w:t>
      </w:r>
      <w:proofErr w:type="spellEnd"/>
      <w:r w:rsidRPr="0034442B">
        <w:rPr>
          <w:rFonts w:ascii="Times New Roman" w:hAnsi="Times New Roman" w:cs="Times New Roman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analitik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ifodasini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topaylik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Yuqoridagi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1-teoremaga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ko’ra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kompozitsiyasi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sifatida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qarash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R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L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>Koordinatalar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boshini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gomotetiya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markazi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4442B">
        <w:rPr>
          <w:rFonts w:ascii="Times New Roman" w:hAnsi="Times New Roman" w:cs="Times New Roman"/>
          <w:bCs w:val="0"/>
          <w:i/>
          <w:sz w:val="24"/>
          <w:szCs w:val="24"/>
          <w:lang w:val="en-US"/>
        </w:rPr>
        <w:t>G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N)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 N*(x*,y*)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deb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olsak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34442B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900" w:dyaOrig="720">
          <v:shape id="_x0000_i1067" type="#_x0000_t75" style="width:45pt;height:36pt" o:ole="">
            <v:imagedata r:id="rId69" o:title=""/>
          </v:shape>
          <o:OLEObject Type="Embed" ProgID="Equation.3" ShapeID="_x0000_i1067" DrawAspect="Content" ObjectID="_1543926285" r:id="rId70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 xml:space="preserve">                             (36.1)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L(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N*)=N'(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x',y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')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o’tkazsin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formulasidan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foydalanib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34442B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780" w:dyaOrig="720">
          <v:shape id="_x0000_i1068" type="#_x0000_t75" style="width:138.45pt;height:36pt" o:ole="">
            <v:imagedata r:id="rId71" o:title=""/>
          </v:shape>
          <o:OLEObject Type="Embed" ProgID="Equation.3" ShapeID="_x0000_i1068" DrawAspect="Content" ObjectID="_1543926286" r:id="rId72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(36.1)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yerda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a,b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aksining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Ya’ni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L(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0) = O'(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a;b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(35.4)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(36.1)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lardan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840" w:dyaOrig="720">
          <v:shape id="_x0000_i1069" type="#_x0000_t75" style="width:141.9pt;height:36pt" o:ole="">
            <v:imagedata r:id="rId73" o:title=""/>
          </v:shape>
          <o:OLEObject Type="Embed" ProgID="Equation.3" ShapeID="_x0000_i1069" DrawAspect="Content" ObjectID="_1543926287" r:id="rId74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hosil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qilamiz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Shunday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qilib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quyidagi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teoremaga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bo’ldik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>2-teorema.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Tekislikdagi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burchakli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dekart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koordinatalar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sistemasida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2840" w:dyaOrig="720">
          <v:shape id="_x0000_i1070" type="#_x0000_t75" style="width:141.9pt;height:36pt" o:ole="">
            <v:imagedata r:id="rId73" o:title=""/>
          </v:shape>
          <o:OLEObject Type="Embed" ProgID="Equation.3" ShapeID="_x0000_i1070" DrawAspect="Content" ObjectID="_1543926288" r:id="rId75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  <w:t>(36.2)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right="5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ifodalanadi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Teskari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teorema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o’rinli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: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33" w:right="5" w:hanging="13"/>
        <w:rPr>
          <w:rFonts w:ascii="Times New Roman" w:hAnsi="Times New Roman" w:cs="Times New Roman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sz w:val="28"/>
          <w:szCs w:val="28"/>
          <w:lang w:val="en-US"/>
        </w:rPr>
        <w:t>3-teorema.</w:t>
      </w:r>
      <w:r w:rsidRPr="0034442B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733" w:right="5" w:firstLine="683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1800" w:dyaOrig="720">
          <v:shape id="_x0000_i1071" type="#_x0000_t75" style="width:90pt;height:36pt" o:ole="">
            <v:imagedata r:id="rId76" o:title=""/>
          </v:shape>
          <o:OLEObject Type="Embed" ProgID="Equation.3" ShapeID="_x0000_i1071" DrawAspect="Content" ObjectID="_1543926289" r:id="rId77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(36.3</w:t>
      </w:r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</w:t>
      </w:r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br/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65"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±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1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+a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≠0</w: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formula 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k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34442B">
        <w:rPr>
          <w:rFonts w:ascii="Times New Roman" w:hAnsi="Times New Roman" w:cs="Times New Roman"/>
          <w:b w:val="0"/>
          <w:bCs w:val="0"/>
          <w:position w:val="-12"/>
          <w:sz w:val="28"/>
          <w:szCs w:val="28"/>
          <w:lang w:val="en-US"/>
        </w:rPr>
        <w:object w:dxaOrig="980" w:dyaOrig="440">
          <v:shape id="_x0000_i1072" type="#_x0000_t75" style="width:48.45pt;height:21.45pt" o:ole="">
            <v:imagedata r:id="rId78" o:title=""/>
          </v:shape>
          <o:OLEObject Type="Embed" ProgID="Equation.3" ShapeID="_x0000_i1072" DrawAspect="Content" ObjectID="_1543926290" r:id="rId79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koeffitsientli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aniqlaydi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sz w:val="28"/>
          <w:szCs w:val="28"/>
          <w:lang w:val="en-US"/>
        </w:rPr>
        <w:t>Isboti</w:t>
      </w:r>
      <w:proofErr w:type="spellEnd"/>
      <w:r w:rsidRPr="0034442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(36.3)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formuladan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mos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N'(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x',y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qolmay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balki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N'(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x',y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</w:t>
      </w:r>
      <w:bookmarkStart w:id="0" w:name="_GoBack"/>
      <w:bookmarkEnd w:id="0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erilsa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x,y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qiymatli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chunki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2740" w:dyaOrig="760">
          <v:shape id="_x0000_i1073" type="#_x0000_t75" style="width:136.4pt;height:38.1pt" o:ole="">
            <v:imagedata r:id="rId80" o:title=""/>
          </v:shape>
          <o:OLEObject Type="Embed" ProgID="Equation.3" ShapeID="_x0000_i1073" DrawAspect="Content" ObjectID="_1543926291" r:id="rId81"/>
        </w:objec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Agar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ab/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A(x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1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;x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 → A'(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x';y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'), B(x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;y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 → B'(</w:t>
      </w:r>
      <w:proofErr w:type="spell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x';y</w:t>
      </w:r>
      <w:proofErr w:type="spell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')</w: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u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holda</w:t>
      </w:r>
      <w:proofErr w:type="spellEnd"/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442B">
        <w:rPr>
          <w:rFonts w:ascii="Times New Roman" w:hAnsi="Times New Roman" w:cs="Times New Roman"/>
          <w:b w:val="0"/>
          <w:bCs w:val="0"/>
          <w:position w:val="-4"/>
          <w:sz w:val="28"/>
          <w:szCs w:val="28"/>
          <w:lang w:val="en-US"/>
        </w:rPr>
        <w:object w:dxaOrig="400" w:dyaOrig="340">
          <v:shape id="_x0000_i1074" type="#_x0000_t75" style="width:19.4pt;height:17.3pt" o:ole="">
            <v:imagedata r:id="rId82" o:title=""/>
          </v:shape>
          <o:OLEObject Type="Embed" ProgID="Equation.3" ShapeID="_x0000_i1074" DrawAspect="Content" ObjectID="_1543926292" r:id="rId83"/>
        </w:object>
      </w:r>
      <w:r w:rsidRPr="0034442B">
        <w:rPr>
          <w:rFonts w:ascii="Times New Roman" w:hAnsi="Times New Roman" w:cs="Times New Roman"/>
          <w:b w:val="0"/>
          <w:bCs w:val="0"/>
          <w:sz w:val="28"/>
          <w:szCs w:val="28"/>
        </w:rPr>
        <w:t>=</w:t>
      </w:r>
      <w:r w:rsidRPr="0034442B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5820" w:dyaOrig="440">
          <v:shape id="_x0000_i1075" type="#_x0000_t75" style="width:290.75pt;height:21.45pt" o:ole="">
            <v:imagedata r:id="rId84" o:title=""/>
          </v:shape>
          <o:OLEObject Type="Embed" ProgID="Equation.3" ShapeID="_x0000_i1075" DrawAspect="Content" ObjectID="_1543926293" r:id="rId85"/>
        </w:objec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442B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8340" w:dyaOrig="440">
          <v:shape id="_x0000_i1076" type="#_x0000_t75" style="width:416.75pt;height:21.45pt" o:ole="">
            <v:imagedata r:id="rId86" o:title=""/>
          </v:shape>
          <o:OLEObject Type="Embed" ProgID="Equation.3" ShapeID="_x0000_i1076" DrawAspect="Content" ObjectID="_1543926294" r:id="rId87"/>
        </w:objec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442B">
        <w:rPr>
          <w:rFonts w:ascii="Times New Roman" w:hAnsi="Times New Roman" w:cs="Times New Roman"/>
          <w:b w:val="0"/>
          <w:bCs w:val="0"/>
          <w:position w:val="-12"/>
          <w:sz w:val="28"/>
          <w:szCs w:val="28"/>
        </w:rPr>
        <w:object w:dxaOrig="1480" w:dyaOrig="440">
          <v:shape id="_x0000_i1077" type="#_x0000_t75" style="width:74.1pt;height:21.45pt" o:ole="">
            <v:imagedata r:id="rId88" o:title=""/>
          </v:shape>
          <o:OLEObject Type="Embed" ProgID="Equation.3" ShapeID="_x0000_i1077" DrawAspect="Content" ObjectID="_1543926295" r:id="rId89"/>
        </w:objec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Demak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ixtiyoriy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A, B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ularning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A', B'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obrazlari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uchun</w:t>
      </w:r>
      <w:proofErr w:type="spellEnd"/>
      <w:proofErr w:type="gram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1441" w:right="5" w:firstLine="683"/>
        <w:jc w:val="center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position w:val="-10"/>
          <w:sz w:val="24"/>
          <w:szCs w:val="24"/>
          <w:lang w:val="en-US"/>
        </w:rPr>
        <w:object w:dxaOrig="240" w:dyaOrig="260">
          <v:shape id="_x0000_i1078" type="#_x0000_t75" style="width:11.75pt;height:13.15pt" o:ole="">
            <v:imagedata r:id="rId13" o:title=""/>
          </v:shape>
          <o:OLEObject Type="Embed" ProgID="Equation.3" ShapeID="_x0000_i1078" DrawAspect="Content" ObjectID="_1543926296" r:id="rId90"/>
        </w:object>
      </w:r>
      <w:r w:rsidRPr="0034442B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(A'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,B'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 = k</w:t>
      </w:r>
      <w:r w:rsidRPr="0034442B">
        <w:rPr>
          <w:rFonts w:ascii="Times New Roman" w:hAnsi="Times New Roman" w:cs="Times New Roman"/>
          <w:b w:val="0"/>
          <w:bCs w:val="0"/>
          <w:i/>
          <w:position w:val="-10"/>
          <w:sz w:val="24"/>
          <w:szCs w:val="24"/>
          <w:lang w:val="en-US"/>
        </w:rPr>
        <w:object w:dxaOrig="240" w:dyaOrig="260">
          <v:shape id="_x0000_i1079" type="#_x0000_t75" style="width:11.75pt;height:13.15pt" o:ole="">
            <v:imagedata r:id="rId13" o:title=""/>
          </v:shape>
          <o:OLEObject Type="Embed" ProgID="Equation.3" ShapeID="_x0000_i1079" DrawAspect="Content" ObjectID="_1543926297" r:id="rId91"/>
        </w:objec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(A</w:t>
      </w:r>
      <w:proofErr w:type="gramStart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,B</w:t>
      </w:r>
      <w:proofErr w:type="gramEnd"/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2</w:t>
      </w:r>
      <w:r w:rsidRPr="0034442B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= 0</w:t>
      </w:r>
      <w:r w:rsidRPr="0034442B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bo’lsa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(36.3) formula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harakatni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aniqlaydi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Buning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to’g’riligini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talabalar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o’zlari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isbotlashi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mumkin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AE3BE0" w:rsidRPr="0034442B" w:rsidRDefault="00AE3BE0" w:rsidP="00AE3BE0">
      <w:pPr>
        <w:widowControl/>
        <w:shd w:val="clear" w:color="auto" w:fill="FFFFFF"/>
        <w:snapToGrid/>
        <w:spacing w:line="360" w:lineRule="auto"/>
        <w:ind w:left="25" w:right="5" w:firstLine="683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O’xshash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isbotlashga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yasashga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hisoblashga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doir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masalalarni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yechishda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muhim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ahamiyat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kasb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etadi</w:t>
      </w:r>
      <w:proofErr w:type="spellEnd"/>
      <w:r w:rsidRPr="0034442B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sectPr w:rsidR="00AE3BE0" w:rsidRPr="0034442B" w:rsidSect="007F4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19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5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4"/>
  </w:num>
  <w:num w:numId="5">
    <w:abstractNumId w:val="3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9"/>
  </w:num>
  <w:num w:numId="14">
    <w:abstractNumId w:val="30"/>
  </w:num>
  <w:num w:numId="15">
    <w:abstractNumId w:val="14"/>
  </w:num>
  <w:num w:numId="16">
    <w:abstractNumId w:val="7"/>
  </w:num>
  <w:num w:numId="17">
    <w:abstractNumId w:val="32"/>
  </w:num>
  <w:num w:numId="18">
    <w:abstractNumId w:val="5"/>
  </w:num>
  <w:num w:numId="19">
    <w:abstractNumId w:val="33"/>
  </w:num>
  <w:num w:numId="20">
    <w:abstractNumId w:val="11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7"/>
  </w:num>
  <w:num w:numId="31">
    <w:abstractNumId w:val="34"/>
  </w:num>
  <w:num w:numId="32">
    <w:abstractNumId w:val="18"/>
  </w:num>
  <w:num w:numId="33">
    <w:abstractNumId w:val="0"/>
  </w:num>
  <w:num w:numId="34">
    <w:abstractNumId w:val="10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7D30"/>
    <w:rsid w:val="002924AB"/>
    <w:rsid w:val="0033416B"/>
    <w:rsid w:val="0034442B"/>
    <w:rsid w:val="004B233E"/>
    <w:rsid w:val="00683676"/>
    <w:rsid w:val="007E5594"/>
    <w:rsid w:val="007F482C"/>
    <w:rsid w:val="00AE3BE0"/>
    <w:rsid w:val="00D37D30"/>
    <w:rsid w:val="00D64C5E"/>
    <w:rsid w:val="00F7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5:docId w15:val="{4C05BE9A-149F-4DA3-8197-D277B0A97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BE0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E3BE0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B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AE3BE0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AE3BE0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AE3BE0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AE3BE0"/>
  </w:style>
  <w:style w:type="paragraph" w:styleId="a7">
    <w:name w:val="Title"/>
    <w:basedOn w:val="a"/>
    <w:link w:val="a8"/>
    <w:qFormat/>
    <w:rsid w:val="00AE3BE0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AE3BE0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AE3BE0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AE3BE0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AE3BE0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AE3BE0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AE3BE0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AE3BE0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AE3BE0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AE3BE0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AE3BE0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AE3B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E3B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AE3BE0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basedOn w:val="a0"/>
    <w:link w:val="ae"/>
    <w:semiHidden/>
    <w:rsid w:val="00AE3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AE3BE0"/>
    <w:rPr>
      <w:vertAlign w:val="superscript"/>
    </w:rPr>
  </w:style>
  <w:style w:type="paragraph" w:styleId="af1">
    <w:name w:val="endnote text"/>
    <w:basedOn w:val="a"/>
    <w:link w:val="af2"/>
    <w:semiHidden/>
    <w:rsid w:val="00AE3BE0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AE3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AE3BE0"/>
    <w:rPr>
      <w:vertAlign w:val="superscript"/>
    </w:rPr>
  </w:style>
  <w:style w:type="paragraph" w:styleId="af4">
    <w:name w:val="Body Text Indent"/>
    <w:basedOn w:val="a"/>
    <w:link w:val="af5"/>
    <w:rsid w:val="00AE3BE0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AE3BE0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AE3BE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E3BE0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4442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4442B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7.bin"/><Relationship Id="rId39" Type="http://schemas.openxmlformats.org/officeDocument/2006/relationships/oleObject" Target="embeddings/oleObject22.bin"/><Relationship Id="rId21" Type="http://schemas.openxmlformats.org/officeDocument/2006/relationships/oleObject" Target="embeddings/oleObject13.bin"/><Relationship Id="rId34" Type="http://schemas.openxmlformats.org/officeDocument/2006/relationships/image" Target="media/image10.wmf"/><Relationship Id="rId42" Type="http://schemas.openxmlformats.org/officeDocument/2006/relationships/oleObject" Target="embeddings/oleObject25.bin"/><Relationship Id="rId47" Type="http://schemas.openxmlformats.org/officeDocument/2006/relationships/oleObject" Target="embeddings/oleObject29.bin"/><Relationship Id="rId50" Type="http://schemas.openxmlformats.org/officeDocument/2006/relationships/image" Target="media/image15.wmf"/><Relationship Id="rId55" Type="http://schemas.openxmlformats.org/officeDocument/2006/relationships/oleObject" Target="embeddings/oleObject35.bin"/><Relationship Id="rId63" Type="http://schemas.openxmlformats.org/officeDocument/2006/relationships/oleObject" Target="embeddings/oleObject40.bin"/><Relationship Id="rId68" Type="http://schemas.openxmlformats.org/officeDocument/2006/relationships/image" Target="media/image22.png"/><Relationship Id="rId76" Type="http://schemas.openxmlformats.org/officeDocument/2006/relationships/image" Target="media/image26.wmf"/><Relationship Id="rId84" Type="http://schemas.openxmlformats.org/officeDocument/2006/relationships/image" Target="media/image30.wmf"/><Relationship Id="rId89" Type="http://schemas.openxmlformats.org/officeDocument/2006/relationships/oleObject" Target="embeddings/oleObject53.bin"/><Relationship Id="rId7" Type="http://schemas.openxmlformats.org/officeDocument/2006/relationships/image" Target="media/image2.wmf"/><Relationship Id="rId71" Type="http://schemas.openxmlformats.org/officeDocument/2006/relationships/image" Target="media/image24.wmf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32" Type="http://schemas.openxmlformats.org/officeDocument/2006/relationships/image" Target="media/image9.wmf"/><Relationship Id="rId37" Type="http://schemas.openxmlformats.org/officeDocument/2006/relationships/image" Target="media/image12.wmf"/><Relationship Id="rId40" Type="http://schemas.openxmlformats.org/officeDocument/2006/relationships/oleObject" Target="embeddings/oleObject23.bin"/><Relationship Id="rId45" Type="http://schemas.openxmlformats.org/officeDocument/2006/relationships/oleObject" Target="embeddings/oleObject28.bin"/><Relationship Id="rId53" Type="http://schemas.openxmlformats.org/officeDocument/2006/relationships/oleObject" Target="embeddings/oleObject33.bin"/><Relationship Id="rId58" Type="http://schemas.openxmlformats.org/officeDocument/2006/relationships/image" Target="media/image17.png"/><Relationship Id="rId66" Type="http://schemas.openxmlformats.org/officeDocument/2006/relationships/oleObject" Target="embeddings/oleObject42.bin"/><Relationship Id="rId74" Type="http://schemas.openxmlformats.org/officeDocument/2006/relationships/oleObject" Target="embeddings/oleObject45.bin"/><Relationship Id="rId79" Type="http://schemas.openxmlformats.org/officeDocument/2006/relationships/oleObject" Target="embeddings/oleObject48.bin"/><Relationship Id="rId87" Type="http://schemas.openxmlformats.org/officeDocument/2006/relationships/oleObject" Target="embeddings/oleObject52.bin"/><Relationship Id="rId5" Type="http://schemas.openxmlformats.org/officeDocument/2006/relationships/image" Target="media/image1.wmf"/><Relationship Id="rId61" Type="http://schemas.openxmlformats.org/officeDocument/2006/relationships/image" Target="media/image19.wmf"/><Relationship Id="rId82" Type="http://schemas.openxmlformats.org/officeDocument/2006/relationships/image" Target="media/image29.wmf"/><Relationship Id="rId90" Type="http://schemas.openxmlformats.org/officeDocument/2006/relationships/oleObject" Target="embeddings/oleObject54.bin"/><Relationship Id="rId19" Type="http://schemas.openxmlformats.org/officeDocument/2006/relationships/oleObject" Target="embeddings/oleObject1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image" Target="media/image6.png"/><Relationship Id="rId30" Type="http://schemas.openxmlformats.org/officeDocument/2006/relationships/image" Target="media/image8.wmf"/><Relationship Id="rId35" Type="http://schemas.openxmlformats.org/officeDocument/2006/relationships/oleObject" Target="embeddings/oleObject21.bin"/><Relationship Id="rId43" Type="http://schemas.openxmlformats.org/officeDocument/2006/relationships/oleObject" Target="embeddings/oleObject26.bin"/><Relationship Id="rId48" Type="http://schemas.openxmlformats.org/officeDocument/2006/relationships/oleObject" Target="embeddings/oleObject30.bin"/><Relationship Id="rId56" Type="http://schemas.openxmlformats.org/officeDocument/2006/relationships/oleObject" Target="embeddings/oleObject36.bin"/><Relationship Id="rId64" Type="http://schemas.openxmlformats.org/officeDocument/2006/relationships/oleObject" Target="embeddings/oleObject41.bin"/><Relationship Id="rId69" Type="http://schemas.openxmlformats.org/officeDocument/2006/relationships/image" Target="media/image23.wmf"/><Relationship Id="rId77" Type="http://schemas.openxmlformats.org/officeDocument/2006/relationships/oleObject" Target="embeddings/oleObject4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44.bin"/><Relationship Id="rId80" Type="http://schemas.openxmlformats.org/officeDocument/2006/relationships/image" Target="media/image28.wmf"/><Relationship Id="rId85" Type="http://schemas.openxmlformats.org/officeDocument/2006/relationships/oleObject" Target="embeddings/oleObject51.bin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image" Target="media/image5.wmf"/><Relationship Id="rId33" Type="http://schemas.openxmlformats.org/officeDocument/2006/relationships/oleObject" Target="embeddings/oleObject20.bin"/><Relationship Id="rId38" Type="http://schemas.openxmlformats.org/officeDocument/2006/relationships/image" Target="media/image13.wmf"/><Relationship Id="rId46" Type="http://schemas.openxmlformats.org/officeDocument/2006/relationships/image" Target="media/image14.wmf"/><Relationship Id="rId59" Type="http://schemas.openxmlformats.org/officeDocument/2006/relationships/image" Target="media/image18.wmf"/><Relationship Id="rId67" Type="http://schemas.openxmlformats.org/officeDocument/2006/relationships/image" Target="media/image21.png"/><Relationship Id="rId20" Type="http://schemas.openxmlformats.org/officeDocument/2006/relationships/oleObject" Target="embeddings/oleObject12.bin"/><Relationship Id="rId41" Type="http://schemas.openxmlformats.org/officeDocument/2006/relationships/oleObject" Target="embeddings/oleObject24.bin"/><Relationship Id="rId54" Type="http://schemas.openxmlformats.org/officeDocument/2006/relationships/oleObject" Target="embeddings/oleObject34.bin"/><Relationship Id="rId62" Type="http://schemas.openxmlformats.org/officeDocument/2006/relationships/oleObject" Target="embeddings/oleObject39.bin"/><Relationship Id="rId70" Type="http://schemas.openxmlformats.org/officeDocument/2006/relationships/oleObject" Target="embeddings/oleObject43.bin"/><Relationship Id="rId75" Type="http://schemas.openxmlformats.org/officeDocument/2006/relationships/oleObject" Target="embeddings/oleObject46.bin"/><Relationship Id="rId83" Type="http://schemas.openxmlformats.org/officeDocument/2006/relationships/oleObject" Target="embeddings/oleObject50.bin"/><Relationship Id="rId88" Type="http://schemas.openxmlformats.org/officeDocument/2006/relationships/image" Target="media/image32.wmf"/><Relationship Id="rId91" Type="http://schemas.openxmlformats.org/officeDocument/2006/relationships/oleObject" Target="embeddings/oleObject5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image" Target="media/image7.wmf"/><Relationship Id="rId36" Type="http://schemas.openxmlformats.org/officeDocument/2006/relationships/image" Target="media/image11.wmf"/><Relationship Id="rId49" Type="http://schemas.openxmlformats.org/officeDocument/2006/relationships/oleObject" Target="embeddings/oleObject31.bin"/><Relationship Id="rId57" Type="http://schemas.openxmlformats.org/officeDocument/2006/relationships/oleObject" Target="embeddings/oleObject3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9.bin"/><Relationship Id="rId44" Type="http://schemas.openxmlformats.org/officeDocument/2006/relationships/oleObject" Target="embeddings/oleObject27.bin"/><Relationship Id="rId52" Type="http://schemas.openxmlformats.org/officeDocument/2006/relationships/image" Target="media/image16.wmf"/><Relationship Id="rId60" Type="http://schemas.openxmlformats.org/officeDocument/2006/relationships/oleObject" Target="embeddings/oleObject38.bin"/><Relationship Id="rId65" Type="http://schemas.openxmlformats.org/officeDocument/2006/relationships/image" Target="media/image20.wmf"/><Relationship Id="rId73" Type="http://schemas.openxmlformats.org/officeDocument/2006/relationships/image" Target="media/image25.wmf"/><Relationship Id="rId78" Type="http://schemas.openxmlformats.org/officeDocument/2006/relationships/image" Target="media/image27.wmf"/><Relationship Id="rId81" Type="http://schemas.openxmlformats.org/officeDocument/2006/relationships/oleObject" Target="embeddings/oleObject49.bin"/><Relationship Id="rId86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1666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9</cp:revision>
  <cp:lastPrinted>2016-12-22T09:50:00Z</cp:lastPrinted>
  <dcterms:created xsi:type="dcterms:W3CDTF">2016-04-28T04:44:00Z</dcterms:created>
  <dcterms:modified xsi:type="dcterms:W3CDTF">2016-12-22T10:36:00Z</dcterms:modified>
</cp:coreProperties>
</file>