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45" w:rsidRPr="004E3DE1" w:rsidRDefault="00C87C9F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>
        <w:rPr>
          <w:rFonts w:ascii="Times New Roman" w:hAnsi="Times New Roman"/>
          <w:b/>
          <w:sz w:val="28"/>
          <w:szCs w:val="28"/>
          <w:lang w:val="uz-Cyrl-UZ" w:eastAsia="ru-RU"/>
        </w:rPr>
        <w:t>8</w:t>
      </w:r>
      <w:r w:rsidR="00165A45" w:rsidRPr="004E3DE1">
        <w:rPr>
          <w:rFonts w:ascii="Times New Roman" w:hAnsi="Times New Roman"/>
          <w:b/>
          <w:sz w:val="28"/>
          <w:szCs w:val="28"/>
          <w:lang w:val="uz-Cyrl-UZ" w:eastAsia="ru-RU"/>
        </w:rPr>
        <w:t>-Mavzu. Qismiy ketma-ketlik. Boltsano-Veershtras</w:t>
      </w:r>
      <w:r w:rsidR="00165A45" w:rsidRPr="004E3DE1">
        <w:rPr>
          <w:rFonts w:ascii="Times New Roman" w:hAnsi="Times New Roman"/>
          <w:b/>
          <w:sz w:val="28"/>
          <w:szCs w:val="28"/>
          <w:lang w:val="en-US" w:eastAsia="ru-RU"/>
        </w:rPr>
        <w:t xml:space="preserve">s </w:t>
      </w:r>
      <w:proofErr w:type="spellStart"/>
      <w:r w:rsidR="00165A45" w:rsidRPr="004E3DE1">
        <w:rPr>
          <w:rFonts w:ascii="Times New Roman" w:hAnsi="Times New Roman"/>
          <w:b/>
          <w:sz w:val="28"/>
          <w:szCs w:val="28"/>
          <w:lang w:val="en-US" w:eastAsia="ru-RU"/>
        </w:rPr>
        <w:t>teoremasi</w:t>
      </w:r>
      <w:proofErr w:type="spellEnd"/>
      <w:r w:rsidR="00165A45" w:rsidRPr="004E3DE1">
        <w:rPr>
          <w:rFonts w:ascii="Times New Roman" w:hAnsi="Times New Roman"/>
          <w:b/>
          <w:sz w:val="28"/>
          <w:szCs w:val="28"/>
          <w:lang w:val="en-US" w:eastAsia="ru-RU"/>
        </w:rPr>
        <w:t xml:space="preserve">. </w:t>
      </w:r>
      <w:proofErr w:type="spellStart"/>
      <w:r w:rsidR="00165A45" w:rsidRPr="004E3DE1">
        <w:rPr>
          <w:rFonts w:ascii="Times New Roman" w:hAnsi="Times New Roman"/>
          <w:b/>
          <w:sz w:val="28"/>
          <w:szCs w:val="28"/>
          <w:lang w:val="en-US" w:eastAsia="ru-RU"/>
        </w:rPr>
        <w:t>Ketma-ketlik</w:t>
      </w:r>
      <w:proofErr w:type="spellEnd"/>
      <w:r w:rsidR="00165A45" w:rsidRPr="004E3DE1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165A45" w:rsidRPr="004E3DE1">
        <w:rPr>
          <w:rFonts w:ascii="Times New Roman" w:hAnsi="Times New Roman"/>
          <w:b/>
          <w:sz w:val="28"/>
          <w:szCs w:val="28"/>
          <w:lang w:val="en-US" w:eastAsia="ru-RU"/>
        </w:rPr>
        <w:t>yaqinlashishning</w:t>
      </w:r>
      <w:proofErr w:type="spellEnd"/>
      <w:r w:rsidR="00165A45" w:rsidRPr="004E3DE1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165A45" w:rsidRPr="004E3DE1">
        <w:rPr>
          <w:rFonts w:ascii="Times New Roman" w:hAnsi="Times New Roman"/>
          <w:b/>
          <w:sz w:val="28"/>
          <w:szCs w:val="28"/>
          <w:lang w:val="en-US" w:eastAsia="ru-RU"/>
        </w:rPr>
        <w:t>Koshi</w:t>
      </w:r>
      <w:proofErr w:type="spellEnd"/>
      <w:r w:rsidR="00165A45" w:rsidRPr="004E3DE1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165A45" w:rsidRPr="004E3DE1">
        <w:rPr>
          <w:rFonts w:ascii="Times New Roman" w:hAnsi="Times New Roman"/>
          <w:b/>
          <w:sz w:val="28"/>
          <w:szCs w:val="28"/>
          <w:lang w:val="en-US" w:eastAsia="ru-RU"/>
        </w:rPr>
        <w:t>kriteriyasi</w:t>
      </w:r>
      <w:proofErr w:type="spellEnd"/>
      <w:r w:rsidR="00165A45" w:rsidRPr="004E3DE1">
        <w:rPr>
          <w:rFonts w:ascii="Times New Roman" w:hAnsi="Times New Roman"/>
          <w:b/>
          <w:sz w:val="28"/>
          <w:szCs w:val="28"/>
          <w:lang w:val="en-US" w:eastAsia="ru-RU"/>
        </w:rPr>
        <w:t>.</w:t>
      </w:r>
    </w:p>
    <w:p w:rsidR="00165A45" w:rsidRPr="00483FAF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4E3DE1">
        <w:rPr>
          <w:rFonts w:ascii="Times New Roman" w:hAnsi="Times New Roman"/>
          <w:b/>
          <w:sz w:val="28"/>
          <w:szCs w:val="28"/>
          <w:lang w:val="uz-Cyrl-UZ" w:eastAsia="ru-RU"/>
        </w:rPr>
        <w:t>REJA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:</w:t>
      </w:r>
    </w:p>
    <w:p w:rsidR="00165A45" w:rsidRPr="004E3DE1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 w:rsidRPr="004E3DE1">
        <w:rPr>
          <w:rFonts w:ascii="Times New Roman" w:hAnsi="Times New Roman"/>
          <w:b/>
          <w:sz w:val="28"/>
          <w:szCs w:val="28"/>
          <w:lang w:val="uz-Cyrl-UZ" w:eastAsia="ru-RU"/>
        </w:rPr>
        <w:t>1. Qismiy ketma-ketlik.</w:t>
      </w:r>
    </w:p>
    <w:p w:rsidR="00165A45" w:rsidRPr="004E3DE1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 w:rsidRPr="004E3DE1">
        <w:rPr>
          <w:rFonts w:ascii="Times New Roman" w:hAnsi="Times New Roman"/>
          <w:b/>
          <w:sz w:val="28"/>
          <w:szCs w:val="28"/>
          <w:lang w:val="uz-Cyrl-UZ" w:eastAsia="ru-RU"/>
        </w:rPr>
        <w:t xml:space="preserve">2. </w:t>
      </w:r>
      <w:r>
        <w:rPr>
          <w:rFonts w:ascii="Times New Roman" w:hAnsi="Times New Roman"/>
          <w:b/>
          <w:sz w:val="28"/>
          <w:szCs w:val="28"/>
          <w:lang w:val="uz-Cyrl-UZ" w:eastAsia="ru-RU"/>
        </w:rPr>
        <w:t>Bol</w:t>
      </w:r>
      <w:r w:rsidRPr="00483FAF">
        <w:rPr>
          <w:rFonts w:ascii="Times New Roman" w:hAnsi="Times New Roman"/>
          <w:b/>
          <w:sz w:val="28"/>
          <w:szCs w:val="28"/>
          <w:lang w:val="uz-Cyrl-UZ" w:eastAsia="ru-RU"/>
        </w:rPr>
        <w:t>u</w:t>
      </w:r>
      <w:r w:rsidRPr="004E3DE1">
        <w:rPr>
          <w:rFonts w:ascii="Times New Roman" w:hAnsi="Times New Roman"/>
          <w:b/>
          <w:sz w:val="28"/>
          <w:szCs w:val="28"/>
          <w:lang w:val="uz-Cyrl-UZ" w:eastAsia="ru-RU"/>
        </w:rPr>
        <w:t>tsano-Veyers</w:t>
      </w:r>
      <w:r>
        <w:rPr>
          <w:rFonts w:ascii="Times New Roman" w:hAnsi="Times New Roman"/>
          <w:b/>
          <w:sz w:val="28"/>
          <w:szCs w:val="28"/>
          <w:lang w:val="uz-Cyrl-UZ" w:eastAsia="ru-RU"/>
        </w:rPr>
        <w:t>htras</w:t>
      </w:r>
      <w:r w:rsidRPr="004E3DE1">
        <w:rPr>
          <w:rFonts w:ascii="Times New Roman" w:hAnsi="Times New Roman"/>
          <w:b/>
          <w:sz w:val="28"/>
          <w:szCs w:val="28"/>
          <w:lang w:val="uz-Cyrl-UZ" w:eastAsia="ru-RU"/>
        </w:rPr>
        <w:t xml:space="preserve"> teoremasi.</w:t>
      </w:r>
    </w:p>
    <w:p w:rsidR="00165A45" w:rsidRPr="00483FAF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 w:rsidRPr="004E3DE1">
        <w:rPr>
          <w:rFonts w:ascii="Times New Roman" w:hAnsi="Times New Roman"/>
          <w:b/>
          <w:sz w:val="28"/>
          <w:szCs w:val="28"/>
          <w:lang w:val="uz-Cyrl-UZ" w:eastAsia="ru-RU"/>
        </w:rPr>
        <w:t>3. Koshi kriteriyasi (ketma-ketlikning yaqinlashuvchi bo’lishligining zaruriy va yetarli sharti)</w:t>
      </w:r>
      <w:r w:rsidRPr="00483FAF">
        <w:rPr>
          <w:rFonts w:ascii="Times New Roman" w:hAnsi="Times New Roman"/>
          <w:b/>
          <w:sz w:val="28"/>
          <w:szCs w:val="28"/>
          <w:lang w:val="uz-Cyrl-UZ" w:eastAsia="ru-RU"/>
        </w:rPr>
        <w:t>.</w:t>
      </w:r>
    </w:p>
    <w:p w:rsidR="00165A45" w:rsidRPr="004E3DE1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4E3DE1">
        <w:rPr>
          <w:rFonts w:ascii="Times New Roman" w:hAnsi="Times New Roman"/>
          <w:b/>
          <w:sz w:val="28"/>
          <w:szCs w:val="28"/>
          <w:lang w:val="uz-Cyrl-UZ" w:eastAsia="ru-RU"/>
        </w:rPr>
        <w:t>Qismiy ketma-ketlik.</w:t>
      </w:r>
      <w:r w:rsidRPr="004E3DE1">
        <w:rPr>
          <w:rFonts w:ascii="Times New Roman" w:hAnsi="Times New Roman"/>
          <w:sz w:val="28"/>
          <w:szCs w:val="28"/>
          <w:lang w:val="uz-Cyrl-UZ" w:eastAsia="ru-RU"/>
        </w:rPr>
        <w:t xml:space="preserve"> Bizga </w:t>
      </w:r>
      <w:r w:rsidRPr="0098062E">
        <w:rPr>
          <w:position w:val="-12"/>
        </w:rPr>
        <w:object w:dxaOrig="13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18.75pt" o:ole="">
            <v:imagedata r:id="rId6" o:title=""/>
          </v:shape>
          <o:OLEObject Type="Embed" ProgID="Equation.DSMT4" ShapeID="_x0000_i1025" DrawAspect="Content" ObjectID="_1525090637" r:id="rId7"/>
        </w:object>
      </w:r>
      <w:r>
        <w:rPr>
          <w:lang w:val="en-US"/>
        </w:rPr>
        <w:t xml:space="preserve"> </w:t>
      </w:r>
      <w:r w:rsidRPr="004E3DE1">
        <w:rPr>
          <w:rFonts w:ascii="Times New Roman" w:hAnsi="Times New Roman"/>
          <w:sz w:val="28"/>
          <w:szCs w:val="28"/>
          <w:lang w:val="uz-Cyrl-UZ" w:eastAsia="ru-RU"/>
        </w:rPr>
        <w:t xml:space="preserve">ketma-ketlik berilgan bo’lsin. Bu ketma-ketlikning </w:t>
      </w:r>
      <w:r w:rsidRPr="009C40E2">
        <w:rPr>
          <w:rFonts w:ascii="Times New Roman" w:hAnsi="Times New Roman"/>
          <w:position w:val="-12"/>
          <w:sz w:val="28"/>
          <w:szCs w:val="28"/>
          <w:lang w:eastAsia="ru-RU"/>
        </w:rPr>
        <w:object w:dxaOrig="240" w:dyaOrig="360">
          <v:shape id="_x0000_i1026" type="#_x0000_t75" style="width:11.25pt;height:15.75pt" o:ole="">
            <v:imagedata r:id="rId8" o:title=""/>
          </v:shape>
          <o:OLEObject Type="Embed" ProgID="Equation.DSMT4" ShapeID="_x0000_i1026" DrawAspect="Content" ObjectID="_1525090638" r:id="rId9"/>
        </w:object>
      </w:r>
      <w:r w:rsidRPr="004E3DE1">
        <w:rPr>
          <w:rFonts w:ascii="Times New Roman" w:hAnsi="Times New Roman"/>
          <w:sz w:val="28"/>
          <w:szCs w:val="28"/>
          <w:lang w:val="uz-Cyrl-UZ" w:eastAsia="ru-RU"/>
        </w:rPr>
        <w:t xml:space="preserve"> nomerli </w:t>
      </w:r>
      <w:r w:rsidRPr="00DF188B">
        <w:rPr>
          <w:position w:val="-14"/>
        </w:rPr>
        <w:object w:dxaOrig="300" w:dyaOrig="380">
          <v:shape id="_x0000_i1027" type="#_x0000_t75" style="width:15.75pt;height:19.5pt" o:ole="">
            <v:imagedata r:id="rId10" o:title=""/>
          </v:shape>
          <o:OLEObject Type="Embed" ProgID="Equation.DSMT4" ShapeID="_x0000_i1027" DrawAspect="Content" ObjectID="_1525090639" r:id="rId11"/>
        </w:object>
      </w:r>
      <w:r w:rsidRPr="004E3DE1">
        <w:rPr>
          <w:rFonts w:ascii="Times New Roman" w:hAnsi="Times New Roman"/>
          <w:sz w:val="28"/>
          <w:szCs w:val="28"/>
          <w:lang w:val="uz-Cyrl-UZ" w:eastAsia="ru-RU"/>
        </w:rPr>
        <w:t xml:space="preserve">, </w:t>
      </w:r>
      <w:r w:rsidRPr="009C40E2">
        <w:rPr>
          <w:rFonts w:ascii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028" type="#_x0000_t75" style="width:12pt;height:15.75pt" o:ole="">
            <v:imagedata r:id="rId12" o:title=""/>
          </v:shape>
          <o:OLEObject Type="Embed" ProgID="Equation.DSMT4" ShapeID="_x0000_i1028" DrawAspect="Content" ObjectID="_1525090640" r:id="rId13"/>
        </w:object>
      </w:r>
      <w:r w:rsidRPr="004E3DE1">
        <w:rPr>
          <w:rFonts w:ascii="Times New Roman" w:hAnsi="Times New Roman"/>
          <w:sz w:val="28"/>
          <w:szCs w:val="28"/>
          <w:lang w:val="uz-Cyrl-UZ" w:eastAsia="ru-RU"/>
        </w:rPr>
        <w:t xml:space="preserve"> nomerli </w:t>
      </w:r>
      <w:r w:rsidRPr="00EF1ECC">
        <w:rPr>
          <w:position w:val="-14"/>
        </w:rPr>
        <w:object w:dxaOrig="320" w:dyaOrig="380">
          <v:shape id="_x0000_i1029" type="#_x0000_t75" style="width:15.75pt;height:19.5pt" o:ole="">
            <v:imagedata r:id="rId14" o:title=""/>
          </v:shape>
          <o:OLEObject Type="Embed" ProgID="Equation.DSMT4" ShapeID="_x0000_i1029" DrawAspect="Content" ObjectID="_1525090641" r:id="rId15"/>
        </w:object>
      </w:r>
      <w:r w:rsidRPr="004E3DE1">
        <w:rPr>
          <w:rFonts w:ascii="Times New Roman" w:hAnsi="Times New Roman"/>
          <w:sz w:val="28"/>
          <w:szCs w:val="28"/>
          <w:lang w:val="uz-Cyrl-UZ" w:eastAsia="ru-RU"/>
        </w:rPr>
        <w:t xml:space="preserve"> ,..., </w:t>
      </w:r>
      <w:r w:rsidRPr="009C40E2">
        <w:rPr>
          <w:rFonts w:ascii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030" type="#_x0000_t75" style="width:12pt;height:15.75pt" o:ole="">
            <v:imagedata r:id="rId16" o:title=""/>
          </v:shape>
          <o:OLEObject Type="Embed" ProgID="Equation.DSMT4" ShapeID="_x0000_i1030" DrawAspect="Content" ObjectID="_1525090642" r:id="rId17"/>
        </w:object>
      </w:r>
      <w:r w:rsidRPr="004E3DE1">
        <w:rPr>
          <w:rFonts w:ascii="Times New Roman" w:hAnsi="Times New Roman"/>
          <w:sz w:val="28"/>
          <w:szCs w:val="28"/>
          <w:lang w:val="uz-Cyrl-UZ" w:eastAsia="ru-RU"/>
        </w:rPr>
        <w:t xml:space="preserve"> nomerli </w:t>
      </w:r>
      <w:r w:rsidRPr="00EF1ECC">
        <w:rPr>
          <w:position w:val="-14"/>
        </w:rPr>
        <w:object w:dxaOrig="320" w:dyaOrig="380">
          <v:shape id="_x0000_i1031" type="#_x0000_t75" style="width:15.75pt;height:19.5pt" o:ole="">
            <v:imagedata r:id="rId18" o:title=""/>
          </v:shape>
          <o:OLEObject Type="Embed" ProgID="Equation.DSMT4" ShapeID="_x0000_i1031" DrawAspect="Content" ObjectID="_1525090643" r:id="rId19"/>
        </w:object>
      </w:r>
      <w:r w:rsidRPr="004E3DE1">
        <w:rPr>
          <w:rFonts w:ascii="Times New Roman" w:hAnsi="Times New Roman"/>
          <w:sz w:val="28"/>
          <w:szCs w:val="28"/>
          <w:lang w:val="uz-Cyrl-UZ" w:eastAsia="ru-RU"/>
        </w:rPr>
        <w:t xml:space="preserve"> va xakozo hadlarini olsak, </w:t>
      </w:r>
      <w:r w:rsidRPr="00715412">
        <w:rPr>
          <w:position w:val="-14"/>
        </w:rPr>
        <w:object w:dxaOrig="1520" w:dyaOrig="380">
          <v:shape id="_x0000_i1032" type="#_x0000_t75" style="width:76.5pt;height:19.5pt" o:ole="">
            <v:imagedata r:id="rId20" o:title=""/>
          </v:shape>
          <o:OLEObject Type="Embed" ProgID="Equation.DSMT4" ShapeID="_x0000_i1032" DrawAspect="Content" ObjectID="_1525090644" r:id="rId21"/>
        </w:object>
      </w:r>
      <w:r>
        <w:rPr>
          <w:lang w:val="en-US"/>
        </w:rPr>
        <w:t xml:space="preserve"> </w:t>
      </w:r>
      <w:r w:rsidRPr="004E3DE1">
        <w:rPr>
          <w:rFonts w:ascii="Times New Roman" w:hAnsi="Times New Roman"/>
          <w:sz w:val="28"/>
          <w:szCs w:val="28"/>
          <w:lang w:val="uz-Cyrl-UZ" w:eastAsia="ru-RU"/>
        </w:rPr>
        <w:t xml:space="preserve">ketma-ketlikka ega bo’lamiz. Bu yerda </w:t>
      </w:r>
      <w:r w:rsidRPr="009C40E2">
        <w:rPr>
          <w:rFonts w:ascii="Times New Roman" w:hAnsi="Times New Roman"/>
          <w:position w:val="-12"/>
          <w:sz w:val="28"/>
          <w:szCs w:val="28"/>
          <w:lang w:eastAsia="ru-RU"/>
        </w:rPr>
        <w:object w:dxaOrig="1520" w:dyaOrig="360">
          <v:shape id="_x0000_i1033" type="#_x0000_t75" style="width:67.5pt;height:15.75pt" o:ole="">
            <v:imagedata r:id="rId22" o:title=""/>
          </v:shape>
          <o:OLEObject Type="Embed" ProgID="Equation.DSMT4" ShapeID="_x0000_i1033" DrawAspect="Content" ObjectID="_1525090645" r:id="rId23"/>
        </w:object>
      </w:r>
      <w:r w:rsidRPr="004E3DE1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 w:rsidRPr="00EF1ECC">
        <w:rPr>
          <w:position w:val="-18"/>
        </w:rPr>
        <w:object w:dxaOrig="540" w:dyaOrig="480">
          <v:shape id="_x0000_i1034" type="#_x0000_t75" style="width:27pt;height:23.25pt" o:ole="">
            <v:imagedata r:id="rId24" o:title=""/>
          </v:shape>
          <o:OLEObject Type="Embed" ProgID="Equation.DSMT4" ShapeID="_x0000_i1034" DrawAspect="Content" ObjectID="_1525090646" r:id="rId25"/>
        </w:object>
      </w:r>
      <w:r w:rsidRPr="004E3DE1">
        <w:rPr>
          <w:rFonts w:ascii="Times New Roman" w:hAnsi="Times New Roman"/>
          <w:sz w:val="28"/>
          <w:szCs w:val="28"/>
          <w:lang w:val="uz-Cyrl-UZ" w:eastAsia="ru-RU"/>
        </w:rPr>
        <w:t xml:space="preserve"> ketma-ketlik </w:t>
      </w:r>
      <w:r w:rsidRPr="00DF188B">
        <w:rPr>
          <w:position w:val="-14"/>
        </w:rPr>
        <w:object w:dxaOrig="480" w:dyaOrig="400">
          <v:shape id="_x0000_i1035" type="#_x0000_t75" style="width:23.25pt;height:19.5pt" o:ole="">
            <v:imagedata r:id="rId26" o:title=""/>
          </v:shape>
          <o:OLEObject Type="Embed" ProgID="Equation.DSMT4" ShapeID="_x0000_i1035" DrawAspect="Content" ObjectID="_1525090647" r:id="rId27"/>
        </w:object>
      </w:r>
      <w:r w:rsidRPr="004E3DE1">
        <w:rPr>
          <w:rFonts w:ascii="Times New Roman" w:hAnsi="Times New Roman"/>
          <w:sz w:val="28"/>
          <w:szCs w:val="28"/>
          <w:lang w:val="uz-Cyrl-UZ" w:eastAsia="ru-RU"/>
        </w:rPr>
        <w:t>ketma-ketlikning qismiy ketma-ketligi deyiladi.</w:t>
      </w:r>
    </w:p>
    <w:p w:rsidR="00165A45" w:rsidRPr="004E3DE1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4E3DE1">
        <w:rPr>
          <w:rFonts w:ascii="Times New Roman" w:hAnsi="Times New Roman"/>
          <w:sz w:val="28"/>
          <w:szCs w:val="28"/>
          <w:lang w:val="uz-Cyrl-UZ" w:eastAsia="ru-RU"/>
        </w:rPr>
        <w:t xml:space="preserve">Agar </w:t>
      </w:r>
      <w:r w:rsidRPr="00DF188B">
        <w:rPr>
          <w:position w:val="-14"/>
        </w:rPr>
        <w:object w:dxaOrig="480" w:dyaOrig="400">
          <v:shape id="_x0000_i1036" type="#_x0000_t75" style="width:23.25pt;height:19.5pt" o:ole="">
            <v:imagedata r:id="rId26" o:title=""/>
          </v:shape>
          <o:OLEObject Type="Embed" ProgID="Equation.DSMT4" ShapeID="_x0000_i1036" DrawAspect="Content" ObjectID="_1525090648" r:id="rId28"/>
        </w:object>
      </w:r>
      <w:r w:rsidRPr="004E3DE1">
        <w:rPr>
          <w:rFonts w:ascii="Times New Roman" w:hAnsi="Times New Roman"/>
          <w:sz w:val="28"/>
          <w:szCs w:val="28"/>
          <w:lang w:val="uz-Cyrl-UZ" w:eastAsia="ru-RU"/>
        </w:rPr>
        <w:t xml:space="preserve"> ketma-ketlik limitga ega bo’lsa, u holda </w:t>
      </w:r>
      <w:r w:rsidRPr="00EF1ECC">
        <w:rPr>
          <w:position w:val="-18"/>
        </w:rPr>
        <w:object w:dxaOrig="540" w:dyaOrig="480">
          <v:shape id="_x0000_i1037" type="#_x0000_t75" style="width:27pt;height:23.25pt" o:ole="">
            <v:imagedata r:id="rId29" o:title=""/>
          </v:shape>
          <o:OLEObject Type="Embed" ProgID="Equation.DSMT4" ShapeID="_x0000_i1037" DrawAspect="Content" ObjectID="_1525090649" r:id="rId30"/>
        </w:object>
      </w:r>
      <w:r w:rsidRPr="004E3DE1">
        <w:rPr>
          <w:rFonts w:ascii="Times New Roman" w:hAnsi="Times New Roman"/>
          <w:sz w:val="28"/>
          <w:szCs w:val="28"/>
          <w:lang w:val="uz-Cyrl-UZ" w:eastAsia="ru-RU"/>
        </w:rPr>
        <w:t xml:space="preserve"> qismiy ketma-ketlik ham o’sha limitga ega bo’ladi. </w:t>
      </w:r>
      <w:r w:rsidRPr="007134D4">
        <w:rPr>
          <w:rFonts w:ascii="Times New Roman" w:hAnsi="Times New Roman"/>
          <w:sz w:val="28"/>
          <w:szCs w:val="28"/>
          <w:lang w:val="uz-Cyrl-UZ" w:eastAsia="ru-RU"/>
        </w:rPr>
        <w:t xml:space="preserve">Bu limit tahriflardan kelib chiqadi. </w:t>
      </w:r>
    </w:p>
    <w:p w:rsidR="00165A45" w:rsidRPr="00805684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sz w:val="28"/>
          <w:szCs w:val="28"/>
          <w:highlight w:val="cyan"/>
          <w:lang w:val="uz-Cyrl-UZ" w:eastAsia="ru-RU"/>
        </w:rPr>
      </w:pPr>
      <w:r w:rsidRPr="00805684">
        <w:rPr>
          <w:rFonts w:ascii="Times New Roman" w:hAnsi="Times New Roman"/>
          <w:b/>
          <w:sz w:val="28"/>
          <w:szCs w:val="28"/>
          <w:highlight w:val="cyan"/>
          <w:lang w:val="uz-Cyrl-UZ" w:eastAsia="ru-RU"/>
        </w:rPr>
        <w:t>1-teorema (Boltsono-Veyershtras).</w:t>
      </w:r>
      <w:r w:rsidRPr="00805684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Har qanday chegaralangan ketma-ketlikdan yaqinlashuvchi qismiy ketma-ketlik ajratib olish mumkin.</w:t>
      </w:r>
    </w:p>
    <w:p w:rsidR="00165A45" w:rsidRPr="00805684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proofErr w:type="spellStart"/>
      <w:r w:rsidRPr="00805684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Isbot</w:t>
      </w:r>
      <w:proofErr w:type="spellEnd"/>
      <w:r w:rsidRPr="00805684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.</w: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805684">
        <w:rPr>
          <w:position w:val="-14"/>
          <w:highlight w:val="cyan"/>
        </w:rPr>
        <w:object w:dxaOrig="480" w:dyaOrig="400">
          <v:shape id="_x0000_i1038" type="#_x0000_t75" style="width:23.25pt;height:19.5pt" o:ole="">
            <v:imagedata r:id="rId26" o:title=""/>
          </v:shape>
          <o:OLEObject Type="Embed" ProgID="Equation.DSMT4" ShapeID="_x0000_i1038" DrawAspect="Content" ObjectID="_1525090650" r:id="rId31"/>
        </w:object>
      </w:r>
      <w:r w:rsidRPr="00805684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</w:t>
      </w:r>
      <w:proofErr w:type="spellStart"/>
      <w:proofErr w:type="gram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chegaralangan</w:t>
      </w:r>
      <w:proofErr w:type="spellEnd"/>
      <w:proofErr w:type="gram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ketma-ketlik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bo’lsin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. </w:t>
      </w:r>
      <w:proofErr w:type="gram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Bu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holda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uni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barcha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hadlarini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saqlovchi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805684">
        <w:rPr>
          <w:position w:val="-14"/>
          <w:highlight w:val="cyan"/>
        </w:rPr>
        <w:object w:dxaOrig="660" w:dyaOrig="400">
          <v:shape id="_x0000_i1039" type="#_x0000_t75" style="width:33pt;height:19.5pt" o:ole="">
            <v:imagedata r:id="rId32" o:title=""/>
          </v:shape>
          <o:OLEObject Type="Embed" ProgID="Equation.DSMT4" ShapeID="_x0000_i1039" DrawAspect="Content" ObjectID="_1525090651" r:id="rId33"/>
        </w:object>
      </w:r>
      <w:r w:rsidRPr="00805684">
        <w:rPr>
          <w:highlight w:val="cyan"/>
          <w:lang w:val="en-US"/>
        </w:rPr>
        <w:t xml:space="preserve"> </w: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segment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mavjud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Bu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segmentni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teng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ikkiga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bo’lamiz</w:t>
      </w:r>
      <w:proofErr w:type="spellEnd"/>
      <w:proofErr w:type="gram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: </w:t>
      </w:r>
      <w:proofErr w:type="gramEnd"/>
      <w:r w:rsidRPr="00805684">
        <w:rPr>
          <w:rFonts w:ascii="Times New Roman" w:hAnsi="Times New Roman"/>
          <w:position w:val="-24"/>
          <w:sz w:val="28"/>
          <w:szCs w:val="28"/>
          <w:highlight w:val="cyan"/>
          <w:lang w:eastAsia="ru-RU"/>
        </w:rPr>
        <w:object w:dxaOrig="1200" w:dyaOrig="639">
          <v:shape id="_x0000_i1040" type="#_x0000_t75" style="width:59.25pt;height:30pt" o:ole="">
            <v:imagedata r:id="rId34" o:title=""/>
          </v:shape>
          <o:OLEObject Type="Embed" ProgID="Equation.3" ShapeID="_x0000_i1040" DrawAspect="Content" ObjectID="_1525090652" r:id="rId35"/>
        </w:objec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r w:rsidRPr="00805684">
        <w:rPr>
          <w:rFonts w:ascii="Times New Roman" w:hAnsi="Times New Roman"/>
          <w:position w:val="-24"/>
          <w:sz w:val="28"/>
          <w:szCs w:val="28"/>
          <w:highlight w:val="cyan"/>
          <w:lang w:eastAsia="ru-RU"/>
        </w:rPr>
        <w:object w:dxaOrig="1219" w:dyaOrig="639">
          <v:shape id="_x0000_i1041" type="#_x0000_t75" style="width:59.25pt;height:30pt" o:ole="">
            <v:imagedata r:id="rId36" o:title=""/>
          </v:shape>
          <o:OLEObject Type="Embed" ProgID="Equation.3" ShapeID="_x0000_i1041" DrawAspect="Content" ObjectID="_1525090653" r:id="rId37"/>
        </w:objec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hosil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bo’lgan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segmentlarning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kamida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biri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(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yoki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ikkalasi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ham)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ketma-ketlikning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cheksiz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ko’p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hadlarini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o’zida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saqlaydi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</w:p>
    <w:p w:rsidR="00165A45" w:rsidRPr="00E50E51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proofErr w:type="gram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Bu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segmentlardan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805684">
        <w:rPr>
          <w:position w:val="-14"/>
          <w:highlight w:val="cyan"/>
        </w:rPr>
        <w:object w:dxaOrig="480" w:dyaOrig="400">
          <v:shape id="_x0000_i1042" type="#_x0000_t75" style="width:23.25pt;height:19.5pt" o:ole="">
            <v:imagedata r:id="rId26" o:title=""/>
          </v:shape>
          <o:OLEObject Type="Embed" ProgID="Equation.DSMT4" ShapeID="_x0000_i1042" DrawAspect="Content" ObjectID="_1525090654" r:id="rId38"/>
        </w:objec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ketma-ketlikning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cheksiz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ko’p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hadlarini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o’zida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saqlaganini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(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ikkalasi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bo’lganda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masalan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chapdagisini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) </w:t>
      </w:r>
      <w:r w:rsidRPr="00805684">
        <w:rPr>
          <w:position w:val="-14"/>
          <w:highlight w:val="cyan"/>
        </w:rPr>
        <w:object w:dxaOrig="720" w:dyaOrig="400">
          <v:shape id="_x0000_i1043" type="#_x0000_t75" style="width:36.75pt;height:19.5pt" o:ole="">
            <v:imagedata r:id="rId39" o:title=""/>
          </v:shape>
          <o:OLEObject Type="Embed" ProgID="Equation.DSMT4" ShapeID="_x0000_i1043" DrawAspect="Content" ObjectID="_1525090655" r:id="rId40"/>
        </w:object>
      </w:r>
      <w:r w:rsidRPr="00805684">
        <w:rPr>
          <w:highlight w:val="cyan"/>
          <w:lang w:val="en-US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orqali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belgilaymiz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805684">
        <w:rPr>
          <w:position w:val="-14"/>
          <w:highlight w:val="cyan"/>
        </w:rPr>
        <w:object w:dxaOrig="720" w:dyaOrig="400">
          <v:shape id="_x0000_i1044" type="#_x0000_t75" style="width:36.75pt;height:19.5pt" o:ole="">
            <v:imagedata r:id="rId41" o:title=""/>
          </v:shape>
          <o:OLEObject Type="Embed" ProgID="Equation.DSMT4" ShapeID="_x0000_i1044" DrawAspect="Content" ObjectID="_1525090656" r:id="rId42"/>
        </w:object>
      </w:r>
      <w:r w:rsidRPr="00805684">
        <w:rPr>
          <w:highlight w:val="cyan"/>
          <w:lang w:val="en-US"/>
        </w:rPr>
        <w:t xml:space="preserve"> </w:t>
      </w:r>
      <w:proofErr w:type="spellStart"/>
      <w:proofErr w:type="gram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ni</w:t>
      </w:r>
      <w:proofErr w:type="spellEnd"/>
      <w:proofErr w:type="gram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teng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ikkiga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bo’lib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shu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tarzda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bu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protsesni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cheksiz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ko’p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davom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ettiramiz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. </w:t>
      </w:r>
      <w:proofErr w:type="spellStart"/>
      <w:proofErr w:type="gram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Natijada</w:t>
      </w:r>
      <w:proofErr w:type="spellEnd"/>
      <w:r w:rsidRPr="00E50E51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ichma</w:t>
      </w:r>
      <w:r w:rsidRPr="00E50E51">
        <w:rPr>
          <w:rFonts w:ascii="Times New Roman" w:hAnsi="Times New Roman"/>
          <w:sz w:val="28"/>
          <w:szCs w:val="28"/>
          <w:highlight w:val="cyan"/>
          <w:lang w:val="en-US" w:eastAsia="ru-RU"/>
        </w:rPr>
        <w:t>-</w: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ich</w:t>
      </w:r>
      <w:proofErr w:type="spellEnd"/>
      <w:r w:rsidRPr="00E50E51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joylashgan</w:t>
      </w:r>
      <w:proofErr w:type="spellEnd"/>
      <w:r w:rsidRPr="00E50E51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805684">
        <w:rPr>
          <w:position w:val="-14"/>
          <w:highlight w:val="cyan"/>
        </w:rPr>
        <w:object w:dxaOrig="3379" w:dyaOrig="400">
          <v:shape id="_x0000_i1045" type="#_x0000_t75" style="width:169.5pt;height:19.5pt" o:ole="">
            <v:imagedata r:id="rId43" o:title=""/>
          </v:shape>
          <o:OLEObject Type="Embed" ProgID="Equation.DSMT4" ShapeID="_x0000_i1045" DrawAspect="Content" ObjectID="_1525090657" r:id="rId44"/>
        </w:objec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segmentlar</w:t>
      </w:r>
      <w:proofErr w:type="spellEnd"/>
      <w:r w:rsidRPr="00E50E51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ketma</w:t>
      </w:r>
      <w:r w:rsidRPr="00E50E51">
        <w:rPr>
          <w:rFonts w:ascii="Times New Roman" w:hAnsi="Times New Roman"/>
          <w:sz w:val="28"/>
          <w:szCs w:val="28"/>
          <w:highlight w:val="cyan"/>
          <w:lang w:val="en-US" w:eastAsia="ru-RU"/>
        </w:rPr>
        <w:t>-</w: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ketligiga</w:t>
      </w:r>
      <w:proofErr w:type="spellEnd"/>
      <w:r w:rsidRPr="00E50E51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ega</w:t>
      </w:r>
      <w:proofErr w:type="spellEnd"/>
      <w:r w:rsidRPr="00E50E51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bo</w:t>
      </w:r>
      <w:r w:rsidRPr="00E50E51">
        <w:rPr>
          <w:rFonts w:ascii="Times New Roman" w:hAnsi="Times New Roman"/>
          <w:sz w:val="28"/>
          <w:szCs w:val="28"/>
          <w:highlight w:val="cyan"/>
          <w:lang w:val="en-US" w:eastAsia="ru-RU"/>
        </w:rPr>
        <w:t>’</w: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lamiz</w:t>
      </w:r>
      <w:proofErr w:type="spellEnd"/>
      <w:r w:rsidRPr="00E50E51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  <w:r w:rsidRPr="00E50E51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805684">
        <w:rPr>
          <w:position w:val="-14"/>
          <w:highlight w:val="cyan"/>
        </w:rPr>
        <w:object w:dxaOrig="720" w:dyaOrig="400">
          <v:shape id="_x0000_i1046" type="#_x0000_t75" style="width:36.75pt;height:19.5pt" o:ole="">
            <v:imagedata r:id="rId45" o:title=""/>
          </v:shape>
          <o:OLEObject Type="Embed" ProgID="Equation.DSMT4" ShapeID="_x0000_i1046" DrawAspect="Content" ObjectID="_1525090658" r:id="rId46"/>
        </w:object>
      </w:r>
      <w:r w:rsidRPr="00E50E51">
        <w:rPr>
          <w:highlight w:val="cyan"/>
          <w:lang w:val="en-US"/>
        </w:rPr>
        <w:t xml:space="preserve"> </w:t>
      </w:r>
      <w:proofErr w:type="spellStart"/>
      <w:proofErr w:type="gram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segmentning</w:t>
      </w:r>
      <w:proofErr w:type="spellEnd"/>
      <w:proofErr w:type="gramEnd"/>
      <w:r w:rsidRPr="00E50E51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uzunligi</w:t>
      </w:r>
      <w:proofErr w:type="spellEnd"/>
      <w:r w:rsidRPr="00E50E51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805684">
        <w:rPr>
          <w:rFonts w:ascii="Times New Roman" w:hAnsi="Times New Roman"/>
          <w:position w:val="-24"/>
          <w:sz w:val="28"/>
          <w:szCs w:val="28"/>
          <w:highlight w:val="cyan"/>
          <w:lang w:eastAsia="ru-RU"/>
        </w:rPr>
        <w:object w:dxaOrig="1700" w:dyaOrig="639">
          <v:shape id="_x0000_i1047" type="#_x0000_t75" style="width:86.25pt;height:30pt" o:ole="">
            <v:imagedata r:id="rId47" o:title=""/>
          </v:shape>
          <o:OLEObject Type="Embed" ProgID="Equation.3" ShapeID="_x0000_i1047" DrawAspect="Content" ObjectID="_1525090659" r:id="rId48"/>
        </w:object>
      </w:r>
      <w:r w:rsidRPr="00E50E51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bo</w:t>
      </w:r>
      <w:r w:rsidRPr="00E50E51">
        <w:rPr>
          <w:rFonts w:ascii="Times New Roman" w:hAnsi="Times New Roman"/>
          <w:sz w:val="28"/>
          <w:szCs w:val="28"/>
          <w:highlight w:val="cyan"/>
          <w:lang w:val="en-US" w:eastAsia="ru-RU"/>
        </w:rPr>
        <w:t>’</w: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lib</w:t>
      </w:r>
      <w:proofErr w:type="spellEnd"/>
      <w:r w:rsidRPr="00E50E51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r w:rsidRPr="00805684">
        <w:rPr>
          <w:rFonts w:ascii="Times New Roman" w:hAnsi="Times New Roman"/>
          <w:position w:val="-6"/>
          <w:sz w:val="28"/>
          <w:szCs w:val="28"/>
          <w:highlight w:val="cyan"/>
          <w:lang w:eastAsia="ru-RU"/>
        </w:rPr>
        <w:object w:dxaOrig="720" w:dyaOrig="279">
          <v:shape id="_x0000_i1048" type="#_x0000_t75" style="width:36.75pt;height:15.75pt" o:ole="">
            <v:imagedata r:id="rId49" o:title=""/>
          </v:shape>
          <o:OLEObject Type="Embed" ProgID="Equation.DSMT4" ShapeID="_x0000_i1048" DrawAspect="Content" ObjectID="_1525090660" r:id="rId50"/>
        </w:object>
      </w:r>
      <w:r w:rsidRPr="00E50E51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da</w:t>
      </w:r>
      <w:r w:rsidRPr="00E50E51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nolga</w:t>
      </w:r>
      <w:proofErr w:type="spellEnd"/>
      <w:r w:rsidRPr="00E50E51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intiladi</w:t>
      </w:r>
      <w:proofErr w:type="spellEnd"/>
      <w:r w:rsidRPr="00E50E51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</w:p>
    <w:p w:rsidR="00165A45" w:rsidRPr="00805684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lastRenderedPageBreak/>
        <w:t>Ichma-ich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joylashgan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segmentlar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printsipiga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binoan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(</w:t>
      </w:r>
      <w:r w:rsidRPr="00805684">
        <w:rPr>
          <w:position w:val="-6"/>
          <w:highlight w:val="cyan"/>
        </w:rPr>
        <w:object w:dxaOrig="279" w:dyaOrig="320">
          <v:shape id="_x0000_i1049" type="#_x0000_t75" style="width:12.75pt;height:15.75pt" o:ole="">
            <v:imagedata r:id="rId51" o:title=""/>
          </v:shape>
          <o:OLEObject Type="Embed" ProgID="Equation.DSMT4" ShapeID="_x0000_i1049" DrawAspect="Content" ObjectID="_1525090661" r:id="rId52"/>
        </w:objec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)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va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(</w:t>
      </w:r>
      <w:r w:rsidRPr="00805684">
        <w:rPr>
          <w:position w:val="-6"/>
          <w:highlight w:val="cyan"/>
        </w:rPr>
        <w:object w:dxaOrig="279" w:dyaOrig="320">
          <v:shape id="_x0000_i1050" type="#_x0000_t75" style="width:12.75pt;height:15.75pt" o:ole="">
            <v:imagedata r:id="rId53" o:title=""/>
          </v:shape>
          <o:OLEObject Type="Embed" ProgID="Equation.DSMT4" ShapeID="_x0000_i1050" DrawAspect="Content" ObjectID="_1525090662" r:id="rId54"/>
        </w:objec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)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ketma-ketliklar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umumiy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biror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chekli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s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limitga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ega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bo’ladi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ya’ni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lim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gramEnd"/>
      <w:r w:rsidRPr="00805684">
        <w:rPr>
          <w:rFonts w:ascii="Times New Roman" w:hAnsi="Times New Roman"/>
          <w:position w:val="-12"/>
          <w:sz w:val="28"/>
          <w:szCs w:val="28"/>
          <w:highlight w:val="cyan"/>
          <w:lang w:eastAsia="ru-RU"/>
        </w:rPr>
        <w:object w:dxaOrig="1760" w:dyaOrig="360">
          <v:shape id="_x0000_i1051" type="#_x0000_t75" style="width:77.25pt;height:15.75pt" o:ole="">
            <v:imagedata r:id="rId55" o:title=""/>
          </v:shape>
          <o:OLEObject Type="Embed" ProgID="Equation.DSMT4" ShapeID="_x0000_i1051" DrawAspect="Content" ObjectID="_1525090663" r:id="rId56"/>
        </w:objec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</w:p>
    <w:p w:rsidR="00165A45" w:rsidRPr="00805684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r w:rsidRPr="00805684">
        <w:rPr>
          <w:position w:val="-14"/>
          <w:highlight w:val="cyan"/>
        </w:rPr>
        <w:object w:dxaOrig="480" w:dyaOrig="400">
          <v:shape id="_x0000_i1052" type="#_x0000_t75" style="width:23.25pt;height:19.5pt" o:ole="">
            <v:imagedata r:id="rId26" o:title=""/>
          </v:shape>
          <o:OLEObject Type="Embed" ProgID="Equation.DSMT4" ShapeID="_x0000_i1052" DrawAspect="Content" ObjectID="_1525090664" r:id="rId57"/>
        </w:objec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ketma-ketlikning</w:t>
      </w:r>
      <w:proofErr w:type="spellEnd"/>
      <w:proofErr w:type="gram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805684">
        <w:rPr>
          <w:position w:val="-14"/>
          <w:highlight w:val="cyan"/>
        </w:rPr>
        <w:object w:dxaOrig="660" w:dyaOrig="400">
          <v:shape id="_x0000_i1053" type="#_x0000_t75" style="width:33pt;height:19.5pt" o:ole="">
            <v:imagedata r:id="rId32" o:title=""/>
          </v:shape>
          <o:OLEObject Type="Embed" ProgID="Equation.DSMT4" ShapeID="_x0000_i1053" DrawAspect="Content" ObjectID="_1525090665" r:id="rId58"/>
        </w:object>
      </w:r>
      <w:r w:rsidRPr="00805684">
        <w:rPr>
          <w:highlight w:val="cyan"/>
          <w:lang w:val="en-US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dagi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istalgan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n</w:t>
      </w:r>
      <w:r w:rsidRPr="00805684">
        <w:rPr>
          <w:rFonts w:ascii="Times New Roman" w:hAnsi="Times New Roman"/>
          <w:sz w:val="28"/>
          <w:szCs w:val="28"/>
          <w:highlight w:val="cyan"/>
          <w:vertAlign w:val="subscript"/>
          <w:lang w:val="en-US" w:eastAsia="ru-RU"/>
        </w:rPr>
        <w:t>1</w: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hadini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olib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uni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805684">
        <w:rPr>
          <w:position w:val="-14"/>
          <w:highlight w:val="cyan"/>
        </w:rPr>
        <w:object w:dxaOrig="300" w:dyaOrig="380">
          <v:shape id="_x0000_i1054" type="#_x0000_t75" style="width:15.75pt;height:19.5pt" o:ole="">
            <v:imagedata r:id="rId59" o:title=""/>
          </v:shape>
          <o:OLEObject Type="Embed" ProgID="Equation.DSMT4" ShapeID="_x0000_i1054" DrawAspect="Content" ObjectID="_1525090666" r:id="rId60"/>
        </w:objec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orqali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belgilaymiz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. </w:t>
      </w:r>
      <w:proofErr w:type="spellStart"/>
      <w:proofErr w:type="gram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So’ngra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805684">
        <w:rPr>
          <w:position w:val="-14"/>
          <w:highlight w:val="cyan"/>
        </w:rPr>
        <w:object w:dxaOrig="480" w:dyaOrig="400">
          <v:shape id="_x0000_i1055" type="#_x0000_t75" style="width:23.25pt;height:19.5pt" o:ole="">
            <v:imagedata r:id="rId26" o:title=""/>
          </v:shape>
          <o:OLEObject Type="Embed" ProgID="Equation.DSMT4" ShapeID="_x0000_i1055" DrawAspect="Content" ObjectID="_1525090667" r:id="rId61"/>
        </w:objec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ning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805684">
        <w:rPr>
          <w:position w:val="-14"/>
          <w:highlight w:val="cyan"/>
        </w:rPr>
        <w:object w:dxaOrig="720" w:dyaOrig="400">
          <v:shape id="_x0000_i1056" type="#_x0000_t75" style="width:36.75pt;height:19.5pt" o:ole="">
            <v:imagedata r:id="rId41" o:title=""/>
          </v:shape>
          <o:OLEObject Type="Embed" ProgID="Equation.DSMT4" ShapeID="_x0000_i1056" DrawAspect="Content" ObjectID="_1525090668" r:id="rId62"/>
        </w:objec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dagi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n</w:t>
      </w:r>
      <w:r w:rsidRPr="00805684">
        <w:rPr>
          <w:rFonts w:ascii="Times New Roman" w:hAnsi="Times New Roman"/>
          <w:sz w:val="28"/>
          <w:szCs w:val="28"/>
          <w:highlight w:val="cyan"/>
          <w:lang w:eastAsia="ru-RU"/>
        </w:rPr>
        <w:object w:dxaOrig="173" w:dyaOrig="320">
          <v:shape id="_x0000_i1057" type="#_x0000_t75" style="width:7.5pt;height:12.75pt" o:ole="">
            <v:imagedata r:id="rId63" o:title=""/>
          </v:shape>
          <o:OLEObject Type="Embed" ProgID="Equation.2" ShapeID="_x0000_i1057" DrawAspect="Content" ObjectID="_1525090669" r:id="rId64"/>
        </w:objec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-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hadidan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keyin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kelgan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805684">
        <w:rPr>
          <w:position w:val="-14"/>
          <w:highlight w:val="cyan"/>
        </w:rPr>
        <w:object w:dxaOrig="320" w:dyaOrig="380">
          <v:shape id="_x0000_i1058" type="#_x0000_t75" style="width:15.75pt;height:19.5pt" o:ole="">
            <v:imagedata r:id="rId65" o:title=""/>
          </v:shape>
          <o:OLEObject Type="Embed" ProgID="Equation.DSMT4" ShapeID="_x0000_i1058" DrawAspect="Content" ObjectID="_1525090670" r:id="rId66"/>
        </w:objec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hadini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olamiz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Xuddi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shu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kabi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805684">
        <w:rPr>
          <w:position w:val="-14"/>
          <w:highlight w:val="cyan"/>
        </w:rPr>
        <w:object w:dxaOrig="480" w:dyaOrig="400">
          <v:shape id="_x0000_i1059" type="#_x0000_t75" style="width:23.25pt;height:19.5pt" o:ole="">
            <v:imagedata r:id="rId26" o:title=""/>
          </v:shape>
          <o:OLEObject Type="Embed" ProgID="Equation.DSMT4" ShapeID="_x0000_i1059" DrawAspect="Content" ObjectID="_1525090671" r:id="rId67"/>
        </w:objec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ning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805684">
        <w:rPr>
          <w:position w:val="-14"/>
          <w:highlight w:val="cyan"/>
        </w:rPr>
        <w:object w:dxaOrig="700" w:dyaOrig="400">
          <v:shape id="_x0000_i1060" type="#_x0000_t75" style="width:36.75pt;height:19.5pt" o:ole="">
            <v:imagedata r:id="rId68" o:title=""/>
          </v:shape>
          <o:OLEObject Type="Embed" ProgID="Equation.DSMT4" ShapeID="_x0000_i1060" DrawAspect="Content" ObjectID="_1525090672" r:id="rId69"/>
        </w:object>
      </w:r>
      <w:proofErr w:type="spellStart"/>
      <w:proofErr w:type="gram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dagi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gramEnd"/>
      <w:r w:rsidRPr="00805684">
        <w:rPr>
          <w:position w:val="-14"/>
          <w:highlight w:val="cyan"/>
        </w:rPr>
        <w:object w:dxaOrig="300" w:dyaOrig="380">
          <v:shape id="_x0000_i1061" type="#_x0000_t75" style="width:15.75pt;height:19.5pt" o:ole="">
            <v:imagedata r:id="rId10" o:title=""/>
          </v:shape>
          <o:OLEObject Type="Embed" ProgID="Equation.DSMT4" ShapeID="_x0000_i1061" DrawAspect="Content" ObjectID="_1525090673" r:id="rId70"/>
        </w:objec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r w:rsidRPr="00805684">
        <w:rPr>
          <w:position w:val="-14"/>
          <w:highlight w:val="cyan"/>
        </w:rPr>
        <w:object w:dxaOrig="320" w:dyaOrig="380">
          <v:shape id="_x0000_i1062" type="#_x0000_t75" style="width:15.75pt;height:19.5pt" o:ole="">
            <v:imagedata r:id="rId71" o:title=""/>
          </v:shape>
          <o:OLEObject Type="Embed" ProgID="Equation.DSMT4" ShapeID="_x0000_i1062" DrawAspect="Content" ObjectID="_1525090674" r:id="rId72"/>
        </w:object>
      </w:r>
      <w:r w:rsidRPr="00805684">
        <w:rPr>
          <w:position w:val="-12"/>
          <w:highlight w:val="cyan"/>
          <w:lang w:val="en-US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hadlaridan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keyin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keladigan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805684">
        <w:rPr>
          <w:rFonts w:ascii="Times New Roman" w:hAnsi="Times New Roman"/>
          <w:position w:val="-14"/>
          <w:sz w:val="28"/>
          <w:szCs w:val="28"/>
          <w:highlight w:val="cyan"/>
          <w:lang w:eastAsia="ru-RU"/>
        </w:rPr>
        <w:object w:dxaOrig="300" w:dyaOrig="380">
          <v:shape id="_x0000_i1063" type="#_x0000_t75" style="width:12pt;height:22.5pt" o:ole="">
            <v:imagedata r:id="rId73" o:title=""/>
          </v:shape>
          <o:OLEObject Type="Embed" ProgID="Equation.DSMT4" ShapeID="_x0000_i1063" DrawAspect="Content" ObjectID="_1525090675" r:id="rId74"/>
        </w:objec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hadini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olamiz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. </w:t>
      </w:r>
      <w:proofErr w:type="spellStart"/>
      <w:proofErr w:type="gram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Shu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protsessni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davom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ettirib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r w:rsidRPr="00805684">
        <w:rPr>
          <w:position w:val="-14"/>
          <w:highlight w:val="cyan"/>
        </w:rPr>
        <w:object w:dxaOrig="1520" w:dyaOrig="380">
          <v:shape id="_x0000_i1064" type="#_x0000_t75" style="width:76.5pt;height:19.5pt" o:ole="">
            <v:imagedata r:id="rId20" o:title=""/>
          </v:shape>
          <o:OLEObject Type="Embed" ProgID="Equation.DSMT4" ShapeID="_x0000_i1064" DrawAspect="Content" ObjectID="_1525090676" r:id="rId75"/>
        </w:object>
      </w:r>
      <w:r w:rsidRPr="00805684">
        <w:rPr>
          <w:highlight w:val="cyan"/>
          <w:lang w:val="en-US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qism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ketma-ketlikni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hosil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qilamiz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</w:p>
    <w:p w:rsidR="00165A45" w:rsidRPr="00805684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r w:rsidRPr="00805684">
        <w:rPr>
          <w:rFonts w:ascii="Times New Roman" w:hAnsi="Times New Roman"/>
          <w:position w:val="-6"/>
          <w:sz w:val="28"/>
          <w:szCs w:val="28"/>
          <w:highlight w:val="cyan"/>
          <w:lang w:eastAsia="ru-RU"/>
        </w:rPr>
        <w:object w:dxaOrig="340" w:dyaOrig="320">
          <v:shape id="_x0000_i1065" type="#_x0000_t75" style="width:12.75pt;height:19.5pt" o:ole="">
            <v:imagedata r:id="rId76" o:title=""/>
          </v:shape>
          <o:OLEObject Type="Embed" ProgID="Equation.DSMT4" ShapeID="_x0000_i1065" DrawAspect="Content" ObjectID="_1525090677" r:id="rId77"/>
        </w:objec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larning</w:t>
      </w:r>
      <w:proofErr w:type="spellEnd"/>
      <w:proofErr w:type="gram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tanlanishiga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asosan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805684">
        <w:rPr>
          <w:rFonts w:ascii="Times New Roman" w:hAnsi="Times New Roman"/>
          <w:position w:val="-6"/>
          <w:sz w:val="28"/>
          <w:szCs w:val="28"/>
          <w:highlight w:val="cyan"/>
          <w:lang w:eastAsia="ru-RU"/>
        </w:rPr>
        <w:object w:dxaOrig="1080" w:dyaOrig="320">
          <v:shape id="_x0000_i1066" type="#_x0000_t75" style="width:41.25pt;height:19.5pt" o:ole="">
            <v:imagedata r:id="rId78" o:title=""/>
          </v:shape>
          <o:OLEObject Type="Embed" ProgID="Equation.DSMT4" ShapeID="_x0000_i1066" DrawAspect="Content" ObjectID="_1525090678" r:id="rId79"/>
        </w:objec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k=1,2,....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tengsizliklar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o’rinli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bo’lib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undan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805684">
        <w:rPr>
          <w:rFonts w:ascii="Times New Roman" w:hAnsi="Times New Roman"/>
          <w:position w:val="-6"/>
          <w:sz w:val="28"/>
          <w:szCs w:val="28"/>
          <w:highlight w:val="cyan"/>
          <w:lang w:eastAsia="ru-RU"/>
        </w:rPr>
        <w:object w:dxaOrig="720" w:dyaOrig="279">
          <v:shape id="_x0000_i1067" type="#_x0000_t75" style="width:36.75pt;height:15.75pt" o:ole="">
            <v:imagedata r:id="rId49" o:title=""/>
          </v:shape>
          <o:OLEObject Type="Embed" ProgID="Equation.DSMT4" ShapeID="_x0000_i1067" DrawAspect="Content" ObjectID="_1525090679" r:id="rId80"/>
        </w:objec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da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lim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805684">
        <w:rPr>
          <w:rFonts w:ascii="Times New Roman" w:hAnsi="Times New Roman"/>
          <w:position w:val="-6"/>
          <w:sz w:val="28"/>
          <w:szCs w:val="28"/>
          <w:highlight w:val="cyan"/>
          <w:lang w:eastAsia="ru-RU"/>
        </w:rPr>
        <w:object w:dxaOrig="700" w:dyaOrig="320">
          <v:shape id="_x0000_i1068" type="#_x0000_t75" style="width:27pt;height:19.5pt" o:ole="">
            <v:imagedata r:id="rId81" o:title=""/>
          </v:shape>
          <o:OLEObject Type="Embed" ProgID="Equation.DSMT4" ShapeID="_x0000_i1068" DrawAspect="Content" ObjectID="_1525090680" r:id="rId82"/>
        </w:objec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kelib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chiqadi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</w:p>
    <w:p w:rsidR="00165A45" w:rsidRPr="00805684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proofErr w:type="spellStart"/>
      <w:r w:rsidRPr="00805684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Ketma-ketlikning</w:t>
      </w:r>
      <w:proofErr w:type="spellEnd"/>
      <w:r w:rsidRPr="00805684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yaqinlashuvchi</w:t>
      </w:r>
      <w:proofErr w:type="spellEnd"/>
      <w:r w:rsidRPr="00805684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bo’lishligining</w:t>
      </w:r>
      <w:proofErr w:type="spellEnd"/>
      <w:r w:rsidRPr="00805684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zaruriy</w:t>
      </w:r>
      <w:proofErr w:type="spellEnd"/>
      <w:r w:rsidRPr="00805684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805684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va</w:t>
      </w:r>
      <w:proofErr w:type="spellEnd"/>
      <w:proofErr w:type="gram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ye</w:t>
      </w:r>
      <w:r w:rsidRPr="00805684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tarli</w:t>
      </w:r>
      <w:proofErr w:type="spellEnd"/>
      <w:r w:rsidRPr="00805684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sharti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</w:p>
    <w:p w:rsidR="00165A45" w:rsidRPr="00805684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proofErr w:type="spellStart"/>
      <w:proofErr w:type="gram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Bizga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805684">
        <w:rPr>
          <w:position w:val="-14"/>
          <w:highlight w:val="cyan"/>
        </w:rPr>
        <w:object w:dxaOrig="480" w:dyaOrig="400">
          <v:shape id="_x0000_i1069" type="#_x0000_t75" style="width:23.25pt;height:19.5pt" o:ole="">
            <v:imagedata r:id="rId83" o:title=""/>
          </v:shape>
          <o:OLEObject Type="Embed" ProgID="Equation.DSMT4" ShapeID="_x0000_i1069" DrawAspect="Content" ObjectID="_1525090681" r:id="rId84"/>
        </w:objec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ketma-ketlik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berilgan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bo’lsin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</w:p>
    <w:p w:rsidR="00165A45" w:rsidRPr="004E3DE1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805684">
        <w:rPr>
          <w:rFonts w:ascii="Times New Roman" w:hAnsi="Times New Roman"/>
          <w:b/>
          <w:sz w:val="28"/>
          <w:szCs w:val="28"/>
          <w:highlight w:val="cyan"/>
          <w:lang w:val="uz-Cyrl-UZ" w:eastAsia="ru-RU"/>
        </w:rPr>
        <w:t>1-t</w:t>
      </w:r>
      <w:proofErr w:type="spellStart"/>
      <w:r w:rsidRPr="00805684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a’rif</w:t>
      </w:r>
      <w:proofErr w:type="spellEnd"/>
      <w:r w:rsidRPr="00805684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.</w: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Agar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har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bir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805684">
        <w:rPr>
          <w:rFonts w:ascii="Times New Roman" w:hAnsi="Times New Roman"/>
          <w:position w:val="-6"/>
          <w:sz w:val="28"/>
          <w:szCs w:val="28"/>
          <w:highlight w:val="cyan"/>
          <w:lang w:eastAsia="ru-RU"/>
        </w:rPr>
        <w:object w:dxaOrig="560" w:dyaOrig="279">
          <v:shape id="_x0000_i1070" type="#_x0000_t75" style="width:27.75pt;height:14.25pt" o:ole="">
            <v:imagedata r:id="rId85" o:title=""/>
          </v:shape>
          <o:OLEObject Type="Embed" ProgID="Equation.3" ShapeID="_x0000_i1070" DrawAspect="Content" ObjectID="_1525090682" r:id="rId86"/>
        </w:objec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uchun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shunday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805684">
        <w:rPr>
          <w:position w:val="-12"/>
          <w:highlight w:val="cyan"/>
        </w:rPr>
        <w:object w:dxaOrig="720" w:dyaOrig="360">
          <v:shape id="_x0000_i1071" type="#_x0000_t75" style="width:36.75pt;height:18.75pt" o:ole="">
            <v:imagedata r:id="rId87" o:title=""/>
          </v:shape>
          <o:OLEObject Type="Embed" ProgID="Equation.DSMT4" ShapeID="_x0000_i1071" DrawAspect="Content" ObjectID="_1525090683" r:id="rId88"/>
        </w:objec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son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mavjud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bo’lib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barcha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805684">
        <w:rPr>
          <w:position w:val="-12"/>
          <w:highlight w:val="cyan"/>
        </w:rPr>
        <w:object w:dxaOrig="620" w:dyaOrig="360">
          <v:shape id="_x0000_i1072" type="#_x0000_t75" style="width:30.75pt;height:18.75pt" o:ole="">
            <v:imagedata r:id="rId89" o:title=""/>
          </v:shape>
          <o:OLEObject Type="Embed" ProgID="Equation.DSMT4" ShapeID="_x0000_i1072" DrawAspect="Content" ObjectID="_1525090684" r:id="rId90"/>
        </w:objec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va</w:t>
      </w:r>
      <w:proofErr w:type="spellEnd"/>
      <w:proofErr w:type="gram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barcha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805684">
        <w:rPr>
          <w:position w:val="-12"/>
          <w:highlight w:val="cyan"/>
        </w:rPr>
        <w:object w:dxaOrig="680" w:dyaOrig="360">
          <v:shape id="_x0000_i1073" type="#_x0000_t75" style="width:33.75pt;height:18.75pt" o:ole="">
            <v:imagedata r:id="rId91" o:title=""/>
          </v:shape>
          <o:OLEObject Type="Embed" ProgID="Equation.DSMT4" ShapeID="_x0000_i1073" DrawAspect="Content" ObjectID="_1525090685" r:id="rId92"/>
        </w:objec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lar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uchun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805684">
        <w:rPr>
          <w:rFonts w:ascii="Times New Roman" w:hAnsi="Times New Roman"/>
          <w:position w:val="-14"/>
          <w:sz w:val="28"/>
          <w:szCs w:val="28"/>
          <w:highlight w:val="cyan"/>
          <w:lang w:eastAsia="ru-RU"/>
        </w:rPr>
        <w:object w:dxaOrig="1260" w:dyaOrig="400">
          <v:shape id="_x0000_i1074" type="#_x0000_t75" style="width:65.25pt;height:22.5pt" o:ole="">
            <v:imagedata r:id="rId93" o:title=""/>
          </v:shape>
          <o:OLEObject Type="Embed" ProgID="Equation.3" ShapeID="_x0000_i1074" DrawAspect="Content" ObjectID="_1525090686" r:id="rId94"/>
        </w:objec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tengsizlik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o’rinli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bo’lsa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r w:rsidRPr="00805684">
        <w:rPr>
          <w:position w:val="-14"/>
          <w:highlight w:val="cyan"/>
        </w:rPr>
        <w:object w:dxaOrig="480" w:dyaOrig="400">
          <v:shape id="_x0000_i1075" type="#_x0000_t75" style="width:23.25pt;height:19.5pt" o:ole="">
            <v:imagedata r:id="rId95" o:title=""/>
          </v:shape>
          <o:OLEObject Type="Embed" ProgID="Equation.DSMT4" ShapeID="_x0000_i1075" DrawAspect="Content" ObjectID="_1525090687" r:id="rId96"/>
        </w:object>
      </w:r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fundamental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ketma-ketlik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deyiladi</w:t>
      </w:r>
      <w:proofErr w:type="spellEnd"/>
      <w:r w:rsidRPr="00805684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</w:p>
    <w:p w:rsidR="00165A45" w:rsidRPr="004E3DE1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Tabiiyki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ixtiyoriy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ketma-ketlik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qanday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shartda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yaqinlashuvchi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degan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savol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tuQiladi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. Bu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savolga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ushbu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teorema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javob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beradi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165A45" w:rsidRPr="004E3DE1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2-</w:t>
      </w:r>
      <w:proofErr w:type="gramStart"/>
      <w:r>
        <w:rPr>
          <w:rFonts w:ascii="Times New Roman" w:hAnsi="Times New Roman"/>
          <w:b/>
          <w:sz w:val="28"/>
          <w:szCs w:val="28"/>
          <w:lang w:val="en-US" w:eastAsia="ru-RU"/>
        </w:rPr>
        <w:t>teorema</w:t>
      </w:r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(</w:t>
      </w:r>
      <w:proofErr w:type="spellStart"/>
      <w:proofErr w:type="gramEnd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Koshi</w:t>
      </w:r>
      <w:proofErr w:type="spellEnd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kriteriyasi</w:t>
      </w:r>
      <w:proofErr w:type="spellEnd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).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Ketma-ketlik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yaqinlashuvchi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bo’lishi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u fundamental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bo’lishi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zarur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E3DE1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yetarli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165A45" w:rsidRPr="004E3DE1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Isbot</w:t>
      </w:r>
      <w:proofErr w:type="spellEnd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.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Zarurligi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4E3DE1">
        <w:rPr>
          <w:rFonts w:ascii="Times New Roman" w:hAnsi="Times New Roman"/>
          <w:sz w:val="28"/>
          <w:szCs w:val="28"/>
          <w:lang w:val="en-US" w:eastAsia="ru-RU"/>
        </w:rPr>
        <w:t>Faraz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qilaylik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DF188B">
        <w:rPr>
          <w:position w:val="-14"/>
        </w:rPr>
        <w:object w:dxaOrig="480" w:dyaOrig="400">
          <v:shape id="_x0000_i1076" type="#_x0000_t75" style="width:23.25pt;height:19.5pt" o:ole="">
            <v:imagedata r:id="rId97" o:title=""/>
          </v:shape>
          <o:OLEObject Type="Embed" ProgID="Equation.DSMT4" ShapeID="_x0000_i1076" DrawAspect="Content" ObjectID="_1525090688" r:id="rId98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ketma-ketlik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chekli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s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limitga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ega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bo’lsin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Limit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tahrifiga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asosan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har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bir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805684">
        <w:rPr>
          <w:rFonts w:ascii="Times New Roman" w:hAnsi="Times New Roman"/>
          <w:position w:val="-6"/>
          <w:sz w:val="28"/>
          <w:szCs w:val="28"/>
          <w:lang w:eastAsia="ru-RU"/>
        </w:rPr>
        <w:object w:dxaOrig="560" w:dyaOrig="279">
          <v:shape id="_x0000_i1077" type="#_x0000_t75" style="width:27.75pt;height:14.25pt" o:ole="">
            <v:imagedata r:id="rId99" o:title=""/>
          </v:shape>
          <o:OLEObject Type="Embed" ProgID="Equation.3" ShapeID="_x0000_i1077" DrawAspect="Content" ObjectID="_1525090689" r:id="rId100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son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shunday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n</w:t>
      </w:r>
      <w:r w:rsidRPr="004E3DE1">
        <w:rPr>
          <w:rFonts w:ascii="Times New Roman" w:hAnsi="Times New Roman"/>
          <w:sz w:val="28"/>
          <w:szCs w:val="28"/>
          <w:lang w:eastAsia="ru-RU"/>
        </w:rPr>
        <w:object w:dxaOrig="173" w:dyaOrig="320">
          <v:shape id="_x0000_i1078" type="#_x0000_t75" style="width:7.5pt;height:12.75pt" o:ole="">
            <v:imagedata r:id="rId101" o:title=""/>
          </v:shape>
          <o:OLEObject Type="Embed" ProgID="Equation.2" ShapeID="_x0000_i1078" DrawAspect="Content" ObjectID="_1525090690" r:id="rId102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nomer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topilib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barcha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20472B">
        <w:rPr>
          <w:position w:val="-12"/>
        </w:rPr>
        <w:object w:dxaOrig="620" w:dyaOrig="360">
          <v:shape id="_x0000_i1079" type="#_x0000_t75" style="width:30.75pt;height:18.75pt" o:ole="">
            <v:imagedata r:id="rId103" o:title=""/>
          </v:shape>
          <o:OLEObject Type="Embed" ProgID="Equation.DSMT4" ShapeID="_x0000_i1079" DrawAspect="Content" ObjectID="_1525090691" r:id="rId104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E3DE1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20472B">
        <w:rPr>
          <w:position w:val="-12"/>
        </w:rPr>
        <w:object w:dxaOrig="680" w:dyaOrig="360">
          <v:shape id="_x0000_i1080" type="#_x0000_t75" style="width:33.75pt;height:18.75pt" o:ole="">
            <v:imagedata r:id="rId105" o:title=""/>
          </v:shape>
          <o:OLEObject Type="Embed" ProgID="Equation.DSMT4" ShapeID="_x0000_i1080" DrawAspect="Content" ObjectID="_1525090692" r:id="rId106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larda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805684">
        <w:rPr>
          <w:rFonts w:ascii="Times New Roman" w:hAnsi="Times New Roman"/>
          <w:position w:val="-24"/>
          <w:sz w:val="28"/>
          <w:szCs w:val="28"/>
          <w:lang w:eastAsia="ru-RU"/>
        </w:rPr>
        <w:object w:dxaOrig="1140" w:dyaOrig="620">
          <v:shape id="_x0000_i1081" type="#_x0000_t75" style="width:57.75pt;height:27.75pt" o:ole="">
            <v:imagedata r:id="rId107" o:title=""/>
          </v:shape>
          <o:OLEObject Type="Embed" ProgID="Equation.3" ShapeID="_x0000_i1081" DrawAspect="Content" ObjectID="_1525090693" r:id="rId108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805684">
        <w:rPr>
          <w:rFonts w:ascii="Times New Roman" w:hAnsi="Times New Roman"/>
          <w:position w:val="-24"/>
          <w:sz w:val="28"/>
          <w:szCs w:val="28"/>
          <w:lang w:eastAsia="ru-RU"/>
        </w:rPr>
        <w:object w:dxaOrig="1180" w:dyaOrig="620">
          <v:shape id="_x0000_i1082" type="#_x0000_t75" style="width:59.25pt;height:27.75pt" o:ole="">
            <v:imagedata r:id="rId109" o:title=""/>
          </v:shape>
          <o:OLEObject Type="Embed" ProgID="Equation.3" ShapeID="_x0000_i1082" DrawAspect="Content" ObjectID="_1525090694" r:id="rId110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tengsizliklar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o’rinli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165A45" w:rsidRPr="004E3DE1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5684">
        <w:rPr>
          <w:rFonts w:ascii="Times New Roman" w:hAnsi="Times New Roman"/>
          <w:position w:val="-24"/>
          <w:sz w:val="28"/>
          <w:szCs w:val="28"/>
          <w:lang w:eastAsia="ru-RU"/>
        </w:rPr>
        <w:object w:dxaOrig="6000" w:dyaOrig="620">
          <v:shape id="_x0000_i1083" type="#_x0000_t75" style="width:301.5pt;height:27.75pt" o:ole="">
            <v:imagedata r:id="rId111" o:title=""/>
          </v:shape>
          <o:OLEObject Type="Embed" ProgID="Equation.3" ShapeID="_x0000_i1083" DrawAspect="Content" ObjectID="_1525090695" r:id="rId112"/>
        </w:object>
      </w:r>
    </w:p>
    <w:p w:rsidR="00165A45" w:rsidRPr="004E3DE1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Sh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>u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bilan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zaruriy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shart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isbotlandi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165A45" w:rsidRPr="004E3DE1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Etarli</w:t>
      </w:r>
      <w:r w:rsidR="00E578E7">
        <w:rPr>
          <w:rFonts w:ascii="Times New Roman" w:hAnsi="Times New Roman"/>
          <w:sz w:val="28"/>
          <w:szCs w:val="28"/>
          <w:lang w:val="en-US" w:eastAsia="ru-RU"/>
        </w:rPr>
        <w:t>li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>gi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r w:rsidRPr="00DF188B">
        <w:rPr>
          <w:position w:val="-14"/>
        </w:rPr>
        <w:object w:dxaOrig="480" w:dyaOrig="400">
          <v:shape id="_x0000_i1084" type="#_x0000_t75" style="width:23.25pt;height:19.5pt" o:ole="">
            <v:imagedata r:id="rId113" o:title=""/>
          </v:shape>
          <o:OLEObject Type="Embed" ProgID="Equation.DSMT4" ShapeID="_x0000_i1084" DrawAspect="Content" ObjectID="_1525090696" r:id="rId114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 w:rsidRPr="004E3DE1">
        <w:rPr>
          <w:rFonts w:ascii="Times New Roman" w:hAnsi="Times New Roman"/>
          <w:sz w:val="28"/>
          <w:szCs w:val="28"/>
          <w:lang w:val="en-US" w:eastAsia="ru-RU"/>
        </w:rPr>
        <w:t>fundamental</w:t>
      </w:r>
      <w:proofErr w:type="gram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ketma-ketlik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bo’lsin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Yahni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olingan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4E3DE1">
        <w:rPr>
          <w:rFonts w:ascii="Times New Roman" w:hAnsi="Times New Roman"/>
          <w:sz w:val="28"/>
          <w:szCs w:val="28"/>
          <w:lang w:eastAsia="ru-RU"/>
        </w:rPr>
        <w:object w:dxaOrig="560" w:dyaOrig="260">
          <v:shape id="_x0000_i1085" type="#_x0000_t75" style="width:27.75pt;height:12.75pt" o:ole="">
            <v:imagedata r:id="rId115" o:title=""/>
          </v:shape>
          <o:OLEObject Type="Embed" ProgID="Equation.2" ShapeID="_x0000_i1085" DrawAspect="Content" ObjectID="_1525090697" r:id="rId116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20472B">
        <w:rPr>
          <w:position w:val="-12"/>
        </w:rPr>
        <w:object w:dxaOrig="260" w:dyaOrig="360">
          <v:shape id="_x0000_i1086" type="#_x0000_t75" style="width:12.75pt;height:18.75pt" o:ole="">
            <v:imagedata r:id="rId117" o:title=""/>
          </v:shape>
          <o:OLEObject Type="Embed" ProgID="Equation.DSMT4" ShapeID="_x0000_i1086" DrawAspect="Content" ObjectID="_1525090698" r:id="rId118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nomer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topilib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20472B">
        <w:rPr>
          <w:position w:val="-12"/>
        </w:rPr>
        <w:object w:dxaOrig="620" w:dyaOrig="360">
          <v:shape id="_x0000_i1087" type="#_x0000_t75" style="width:30.75pt;height:18.75pt" o:ole="">
            <v:imagedata r:id="rId103" o:title=""/>
          </v:shape>
          <o:OLEObject Type="Embed" ProgID="Equation.DSMT4" ShapeID="_x0000_i1087" DrawAspect="Content" ObjectID="_1525090699" r:id="rId119"/>
        </w:object>
      </w:r>
      <w:r>
        <w:rPr>
          <w:position w:val="-12"/>
          <w:lang w:val="en-US"/>
        </w:rPr>
        <w:t xml:space="preserve"> </w:t>
      </w:r>
      <w:proofErr w:type="spellStart"/>
      <w:proofErr w:type="gramStart"/>
      <w:r w:rsidRPr="004E3DE1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20472B">
        <w:rPr>
          <w:position w:val="-12"/>
        </w:rPr>
        <w:object w:dxaOrig="680" w:dyaOrig="360">
          <v:shape id="_x0000_i1088" type="#_x0000_t75" style="width:33.75pt;height:18.75pt" o:ole="">
            <v:imagedata r:id="rId105" o:title=""/>
          </v:shape>
          <o:OLEObject Type="Embed" ProgID="Equation.DSMT4" ShapeID="_x0000_i1088" DrawAspect="Content" ObjectID="_1525090700" r:id="rId120"/>
        </w:object>
      </w:r>
      <w:r>
        <w:rPr>
          <w:position w:val="-12"/>
          <w:lang w:val="en-US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lar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805684">
        <w:rPr>
          <w:rFonts w:ascii="Times New Roman" w:hAnsi="Times New Roman"/>
          <w:position w:val="-14"/>
          <w:sz w:val="28"/>
          <w:szCs w:val="28"/>
          <w:lang w:eastAsia="ru-RU"/>
        </w:rPr>
        <w:object w:dxaOrig="1260" w:dyaOrig="400">
          <v:shape id="_x0000_i1089" type="#_x0000_t75" style="width:65.25pt;height:22.5pt" o:ole="">
            <v:imagedata r:id="rId121" o:title=""/>
          </v:shape>
          <o:OLEObject Type="Embed" ProgID="Equation.3" ShapeID="_x0000_i1089" DrawAspect="Content" ObjectID="_1525090701" r:id="rId122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tengsizlik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o’rinli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4E3DE1">
        <w:rPr>
          <w:rFonts w:ascii="Times New Roman" w:hAnsi="Times New Roman"/>
          <w:sz w:val="28"/>
          <w:szCs w:val="28"/>
          <w:lang w:val="en-US" w:eastAsia="ru-RU"/>
        </w:rPr>
        <w:t>Bundan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="00E578E7" w:rsidRPr="00E578E7">
        <w:rPr>
          <w:rFonts w:ascii="Times New Roman" w:hAnsi="Times New Roman"/>
          <w:position w:val="-12"/>
          <w:sz w:val="28"/>
          <w:szCs w:val="28"/>
          <w:lang w:eastAsia="ru-RU"/>
        </w:rPr>
        <w:object w:dxaOrig="2240" w:dyaOrig="380">
          <v:shape id="_x0000_i1090" type="#_x0000_t75" style="width:109.5pt;height:15.75pt" o:ole="">
            <v:imagedata r:id="rId123" o:title=""/>
          </v:shape>
          <o:OLEObject Type="Embed" ProgID="Equation.DSMT4" ShapeID="_x0000_i1090" DrawAspect="Content" ObjectID="_1525090702" r:id="rId124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tengsizlikni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hosil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qilish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mumkin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 w:rsidRPr="004E3DE1">
        <w:rPr>
          <w:rFonts w:ascii="Times New Roman" w:hAnsi="Times New Roman"/>
          <w:sz w:val="28"/>
          <w:szCs w:val="28"/>
          <w:lang w:val="en-US" w:eastAsia="ru-RU"/>
        </w:rPr>
        <w:t>m</w:t>
      </w:r>
      <w:proofErr w:type="gram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ning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tayin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qiymatini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olib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805684">
        <w:rPr>
          <w:rFonts w:ascii="Times New Roman" w:hAnsi="Times New Roman"/>
          <w:position w:val="-16"/>
          <w:sz w:val="28"/>
          <w:szCs w:val="28"/>
          <w:lang w:eastAsia="ru-RU"/>
        </w:rPr>
        <w:object w:dxaOrig="2780" w:dyaOrig="440">
          <v:shape id="_x0000_i1091" type="#_x0000_t75" style="width:139.5pt;height:22.5pt" o:ole="">
            <v:imagedata r:id="rId125" o:title=""/>
          </v:shape>
          <o:OLEObject Type="Embed" ProgID="Equation.3" ShapeID="_x0000_i1091" DrawAspect="Content" ObjectID="_1525090703" r:id="rId126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sonlarning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eng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kattasini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M deb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olsak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ixtiyoriy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n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lar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|</w:t>
      </w:r>
      <w:r w:rsidRPr="00DF188B">
        <w:rPr>
          <w:position w:val="-12"/>
        </w:rPr>
        <w:object w:dxaOrig="260" w:dyaOrig="360">
          <v:shape id="_x0000_i1092" type="#_x0000_t75" style="width:12.75pt;height:18.75pt" o:ole="">
            <v:imagedata r:id="rId127" o:title=""/>
          </v:shape>
          <o:OLEObject Type="Embed" ProgID="Equation.DSMT4" ShapeID="_x0000_i1092" DrawAspect="Content" ObjectID="_1525090704" r:id="rId128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>|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sym w:font="Symbol" w:char="F0A3"/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M 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bo’lib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715412">
        <w:rPr>
          <w:position w:val="-14"/>
        </w:rPr>
        <w:object w:dxaOrig="480" w:dyaOrig="400">
          <v:shape id="_x0000_i1093" type="#_x0000_t75" style="width:23.25pt;height:19.5pt" o:ole="">
            <v:imagedata r:id="rId129" o:title=""/>
          </v:shape>
          <o:OLEObject Type="Embed" ProgID="Equation.DSMT4" ShapeID="_x0000_i1093" DrawAspect="Content" ObjectID="_1525090705" r:id="rId130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ketma-ketlikning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chegaralangan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ekanligi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kelib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chiqadi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Bolg’tsano-Veyershtrass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teoremasiga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binoan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715412">
        <w:rPr>
          <w:position w:val="-14"/>
        </w:rPr>
        <w:object w:dxaOrig="480" w:dyaOrig="400">
          <v:shape id="_x0000_i1094" type="#_x0000_t75" style="width:23.25pt;height:19.5pt" o:ole="">
            <v:imagedata r:id="rId131" o:title=""/>
          </v:shape>
          <o:OLEObject Type="Embed" ProgID="Equation.DSMT4" ShapeID="_x0000_i1094" DrawAspect="Content" ObjectID="_1525090706" r:id="rId132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ketma-ketlikdan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yaqinlashuvchi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715412">
        <w:rPr>
          <w:position w:val="-18"/>
        </w:rPr>
        <w:object w:dxaOrig="540" w:dyaOrig="480">
          <v:shape id="_x0000_i1095" type="#_x0000_t75" style="width:27pt;height:23.25pt" o:ole="">
            <v:imagedata r:id="rId133" o:title=""/>
          </v:shape>
          <o:OLEObject Type="Embed" ProgID="Equation.DSMT4" ShapeID="_x0000_i1095" DrawAspect="Content" ObjectID="_1525090707" r:id="rId134"/>
        </w:objec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qism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ketma-ketlikni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ajratib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olish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mumkin</w:t>
      </w:r>
      <w:proofErr w:type="spellEnd"/>
      <w:proofErr w:type="gramStart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: </w:t>
      </w:r>
      <w:proofErr w:type="gramEnd"/>
      <w:r w:rsidR="00E578E7" w:rsidRPr="00715412">
        <w:rPr>
          <w:rFonts w:ascii="Times New Roman" w:hAnsi="Times New Roman"/>
          <w:position w:val="-14"/>
          <w:sz w:val="28"/>
          <w:szCs w:val="28"/>
          <w:lang w:eastAsia="ru-RU"/>
        </w:rPr>
        <w:object w:dxaOrig="1060" w:dyaOrig="380">
          <v:shape id="_x0000_i1096" type="#_x0000_t75" style="width:60.75pt;height:22.5pt" o:ole="">
            <v:imagedata r:id="rId135" o:title=""/>
          </v:shape>
          <o:OLEObject Type="Embed" ProgID="Equation.DSMT4" ShapeID="_x0000_i1096" DrawAspect="Content" ObjectID="_1525090708" r:id="rId136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165A45" w:rsidRPr="004E3DE1" w:rsidRDefault="00E578E7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proofErr w:type="gramStart"/>
      <w:r>
        <w:rPr>
          <w:rFonts w:ascii="Times New Roman" w:hAnsi="Times New Roman"/>
          <w:sz w:val="28"/>
          <w:szCs w:val="28"/>
          <w:lang w:val="en-US" w:eastAsia="ru-RU"/>
        </w:rPr>
        <w:t>c</w:t>
      </w:r>
      <w:proofErr w:type="gramEnd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>sonni</w:t>
      </w:r>
      <w:proofErr w:type="spellEnd"/>
      <w:r w:rsidR="00165A4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="00165A45" w:rsidRPr="00715412">
        <w:rPr>
          <w:position w:val="-14"/>
        </w:rPr>
        <w:object w:dxaOrig="480" w:dyaOrig="400">
          <v:shape id="_x0000_i1097" type="#_x0000_t75" style="width:23.25pt;height:19.5pt" o:ole="">
            <v:imagedata r:id="rId137" o:title=""/>
          </v:shape>
          <o:OLEObject Type="Embed" ProgID="Equation.DSMT4" ShapeID="_x0000_i1097" DrawAspect="Content" ObjectID="_1525090709" r:id="rId138"/>
        </w:object>
      </w:r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>ketma-ketlikning</w:t>
      </w:r>
      <w:proofErr w:type="spellEnd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 xml:space="preserve"> ham </w:t>
      </w:r>
      <w:proofErr w:type="spellStart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>limiti</w:t>
      </w:r>
      <w:proofErr w:type="spellEnd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>ekanligini</w:t>
      </w:r>
      <w:proofErr w:type="spellEnd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>ko’rsatamiz</w:t>
      </w:r>
      <w:proofErr w:type="spellEnd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gramStart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>k</w:t>
      </w:r>
      <w:proofErr w:type="gramEnd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>ni</w:t>
      </w:r>
      <w:proofErr w:type="spellEnd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>shunday</w:t>
      </w:r>
      <w:proofErr w:type="spellEnd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>tanlaymizki</w:t>
      </w:r>
      <w:proofErr w:type="spellEnd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>natijada</w:t>
      </w:r>
      <w:proofErr w:type="spellEnd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="00165A45" w:rsidRPr="0020472B">
        <w:rPr>
          <w:position w:val="-12"/>
        </w:rPr>
        <w:object w:dxaOrig="740" w:dyaOrig="380">
          <v:shape id="_x0000_i1098" type="#_x0000_t75" style="width:36.75pt;height:19.5pt" o:ole="">
            <v:imagedata r:id="rId139" o:title=""/>
          </v:shape>
          <o:OLEObject Type="Embed" ProgID="Equation.DSMT4" ShapeID="_x0000_i1098" DrawAspect="Content" ObjectID="_1525090710" r:id="rId140"/>
        </w:object>
      </w:r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="00165A45" w:rsidRPr="00805684">
        <w:rPr>
          <w:rFonts w:ascii="Times New Roman" w:hAnsi="Times New Roman"/>
          <w:position w:val="-14"/>
          <w:sz w:val="28"/>
          <w:szCs w:val="28"/>
          <w:lang w:eastAsia="ru-RU"/>
        </w:rPr>
        <w:object w:dxaOrig="1380" w:dyaOrig="400">
          <v:shape id="_x0000_i1099" type="#_x0000_t75" style="width:1in;height:22.5pt" o:ole="">
            <v:imagedata r:id="rId141" o:title=""/>
          </v:shape>
          <o:OLEObject Type="Embed" ProgID="Equation.3" ShapeID="_x0000_i1099" DrawAspect="Content" ObjectID="_1525090711" r:id="rId142"/>
        </w:object>
      </w:r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>bo’lsin</w:t>
      </w:r>
      <w:proofErr w:type="spellEnd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r w:rsidR="00165A45" w:rsidRPr="00805684">
        <w:rPr>
          <w:rFonts w:ascii="Times New Roman" w:hAnsi="Times New Roman"/>
          <w:position w:val="-14"/>
          <w:sz w:val="28"/>
          <w:szCs w:val="28"/>
          <w:lang w:eastAsia="ru-RU"/>
        </w:rPr>
        <w:object w:dxaOrig="1260" w:dyaOrig="400">
          <v:shape id="_x0000_i1100" type="#_x0000_t75" style="width:65.25pt;height:22.5pt" o:ole="">
            <v:imagedata r:id="rId143" o:title=""/>
          </v:shape>
          <o:OLEObject Type="Embed" ProgID="Equation.3" ShapeID="_x0000_i1100" DrawAspect="Content" ObjectID="_1525090712" r:id="rId144"/>
        </w:object>
      </w:r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>tengsizlikda</w:t>
      </w:r>
      <w:proofErr w:type="spellEnd"/>
      <w:proofErr w:type="gramEnd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="00165A45" w:rsidRPr="00EC1C2E">
        <w:rPr>
          <w:position w:val="-12"/>
        </w:rPr>
        <w:object w:dxaOrig="680" w:dyaOrig="360">
          <v:shape id="_x0000_i1101" type="#_x0000_t75" style="width:33.75pt;height:18.75pt" o:ole="">
            <v:imagedata r:id="rId145" o:title=""/>
          </v:shape>
          <o:OLEObject Type="Embed" ProgID="Equation.DSMT4" ShapeID="_x0000_i1101" DrawAspect="Content" ObjectID="_1525090713" r:id="rId146"/>
        </w:object>
      </w:r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 xml:space="preserve"> deb </w:t>
      </w:r>
      <w:proofErr w:type="spellStart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>olsak</w:t>
      </w:r>
      <w:proofErr w:type="spellEnd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="00165A45" w:rsidRPr="00805684">
        <w:rPr>
          <w:rFonts w:ascii="Times New Roman" w:hAnsi="Times New Roman"/>
          <w:position w:val="-16"/>
          <w:sz w:val="28"/>
          <w:szCs w:val="28"/>
          <w:lang w:eastAsia="ru-RU"/>
        </w:rPr>
        <w:object w:dxaOrig="1280" w:dyaOrig="440">
          <v:shape id="_x0000_i1102" type="#_x0000_t75" style="width:64.5pt;height:22.5pt" o:ole="">
            <v:imagedata r:id="rId147" o:title=""/>
          </v:shape>
          <o:OLEObject Type="Embed" ProgID="Equation.3" ShapeID="_x0000_i1102" DrawAspect="Content" ObjectID="_1525090714" r:id="rId148"/>
        </w:object>
      </w:r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>bo’lib</w:t>
      </w:r>
      <w:proofErr w:type="spellEnd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="00165A45" w:rsidRPr="00805684">
        <w:rPr>
          <w:rFonts w:ascii="Times New Roman" w:hAnsi="Times New Roman"/>
          <w:position w:val="-16"/>
          <w:sz w:val="28"/>
          <w:szCs w:val="28"/>
          <w:lang w:eastAsia="ru-RU"/>
        </w:rPr>
        <w:object w:dxaOrig="5960" w:dyaOrig="440">
          <v:shape id="_x0000_i1103" type="#_x0000_t75" style="width:296.25pt;height:22.5pt" o:ole="">
            <v:imagedata r:id="rId149" o:title=""/>
          </v:shape>
          <o:OLEObject Type="Embed" ProgID="Equation.3" ShapeID="_x0000_i1103" DrawAspect="Content" ObjectID="_1525090715" r:id="rId150"/>
        </w:object>
      </w:r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>dan</w:t>
      </w:r>
      <w:proofErr w:type="spellEnd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="00165A45" w:rsidRPr="00805684">
        <w:rPr>
          <w:rFonts w:ascii="Times New Roman" w:hAnsi="Times New Roman"/>
          <w:position w:val="-14"/>
          <w:sz w:val="28"/>
          <w:szCs w:val="28"/>
          <w:lang w:eastAsia="ru-RU"/>
        </w:rPr>
        <w:object w:dxaOrig="1219" w:dyaOrig="400">
          <v:shape id="_x0000_i1104" type="#_x0000_t75" style="width:59.25pt;height:22.5pt" o:ole="">
            <v:imagedata r:id="rId151" o:title=""/>
          </v:shape>
          <o:OLEObject Type="Embed" ProgID="Equation.3" ShapeID="_x0000_i1104" DrawAspect="Content" ObjectID="_1525090716" r:id="rId152"/>
        </w:object>
      </w:r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>tengsizlikni</w:t>
      </w:r>
      <w:proofErr w:type="spellEnd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>hosil</w:t>
      </w:r>
      <w:proofErr w:type="spellEnd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>Demak</w:t>
      </w:r>
      <w:proofErr w:type="spellEnd"/>
      <w:proofErr w:type="gramStart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gramEnd"/>
      <w:r w:rsidRPr="00715412">
        <w:rPr>
          <w:rFonts w:ascii="Times New Roman" w:hAnsi="Times New Roman"/>
          <w:position w:val="-12"/>
          <w:sz w:val="28"/>
          <w:szCs w:val="28"/>
          <w:lang w:eastAsia="ru-RU"/>
        </w:rPr>
        <w:object w:dxaOrig="980" w:dyaOrig="360">
          <v:shape id="_x0000_i1105" type="#_x0000_t75" style="width:57.75pt;height:22.5pt" o:ole="">
            <v:imagedata r:id="rId153" o:title=""/>
          </v:shape>
          <o:OLEObject Type="Embed" ProgID="Equation.DSMT4" ShapeID="_x0000_i1105" DrawAspect="Content" ObjectID="_1525090717" r:id="rId154"/>
        </w:object>
      </w:r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>Teorema</w:t>
      </w:r>
      <w:proofErr w:type="spellEnd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>isbotlandi</w:t>
      </w:r>
      <w:proofErr w:type="spellEnd"/>
      <w:r w:rsidR="00165A45"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165A45" w:rsidRPr="004E3DE1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4E3DE1">
        <w:rPr>
          <w:rFonts w:ascii="Times New Roman" w:hAnsi="Times New Roman"/>
          <w:sz w:val="28"/>
          <w:szCs w:val="28"/>
          <w:lang w:val="uz-Cyrl-UZ" w:eastAsia="ru-RU"/>
        </w:rPr>
        <w:t>Mavzu bo’yicha tushunchalarni jadvalga yozing.</w:t>
      </w:r>
    </w:p>
    <w:p w:rsidR="00165A45" w:rsidRPr="004E3DE1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4E3DE1">
        <w:rPr>
          <w:rFonts w:ascii="Times New Roman" w:hAnsi="Times New Roman"/>
          <w:b/>
          <w:sz w:val="28"/>
          <w:szCs w:val="28"/>
          <w:lang w:val="uz-Cyrl-UZ" w:eastAsia="ru-RU"/>
        </w:rPr>
        <w:t>1-</w:t>
      </w:r>
      <w:proofErr w:type="spellStart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misol</w:t>
      </w:r>
      <w:proofErr w:type="spellEnd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.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1. </w:t>
      </w:r>
      <w:r w:rsidRPr="004E3DE1">
        <w:rPr>
          <w:rFonts w:ascii="Times New Roman" w:hAnsi="Times New Roman"/>
          <w:position w:val="-24"/>
          <w:sz w:val="28"/>
          <w:szCs w:val="28"/>
          <w:lang w:eastAsia="ru-RU"/>
        </w:rPr>
        <w:object w:dxaOrig="1440" w:dyaOrig="620">
          <v:shape id="_x0000_i1106" type="#_x0000_t75" style="width:1in;height:27.75pt" o:ole="">
            <v:imagedata r:id="rId155" o:title=""/>
          </v:shape>
          <o:OLEObject Type="Embed" ProgID="Equation.DSMT4" ShapeID="_x0000_i1106" DrawAspect="Content" ObjectID="_1525090718" r:id="rId156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ketma-ketlik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berilgan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bo’lsin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Quyidagi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ketma-ketliklarning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har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biri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uning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qismiy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ketma-ketligi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:</w:t>
      </w:r>
    </w:p>
    <w:p w:rsidR="00165A45" w:rsidRPr="004E3DE1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DE1">
        <w:rPr>
          <w:rFonts w:ascii="Times New Roman" w:hAnsi="Times New Roman"/>
          <w:sz w:val="28"/>
          <w:szCs w:val="28"/>
          <w:lang w:eastAsia="ru-RU"/>
        </w:rPr>
        <w:object w:dxaOrig="2400" w:dyaOrig="1260">
          <v:shape id="_x0000_i1107" type="#_x0000_t75" style="width:122.25pt;height:64.5pt" o:ole="">
            <v:imagedata r:id="rId157" o:title=""/>
          </v:shape>
          <o:OLEObject Type="Embed" ProgID="Equation.2" ShapeID="_x0000_i1107" DrawAspect="Content" ObjectID="_1525090719" r:id="rId158"/>
        </w:object>
      </w:r>
    </w:p>
    <w:p w:rsidR="00165A45" w:rsidRPr="004E3DE1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4E3DE1">
        <w:rPr>
          <w:rFonts w:ascii="Times New Roman" w:hAnsi="Times New Roman"/>
          <w:sz w:val="28"/>
          <w:szCs w:val="28"/>
          <w:lang w:val="en-US" w:eastAsia="ru-RU"/>
        </w:rPr>
        <w:t>2. 1, -1, 1, -1,</w:t>
      </w:r>
      <w:proofErr w:type="gramStart"/>
      <w:r w:rsidRPr="004E3DE1">
        <w:rPr>
          <w:rFonts w:ascii="Times New Roman" w:hAnsi="Times New Roman"/>
          <w:sz w:val="28"/>
          <w:szCs w:val="28"/>
          <w:lang w:val="en-US" w:eastAsia="ru-RU"/>
        </w:rPr>
        <w:t>...(</w:t>
      </w:r>
      <w:proofErr w:type="gram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-1), ...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ketma-ketlik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165A45" w:rsidRPr="004E3DE1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    1, 1, 1</w:t>
      </w:r>
      <w:proofErr w:type="gramStart"/>
      <w:r w:rsidRPr="004E3DE1">
        <w:rPr>
          <w:rFonts w:ascii="Times New Roman" w:hAnsi="Times New Roman"/>
          <w:sz w:val="28"/>
          <w:szCs w:val="28"/>
          <w:lang w:val="en-US" w:eastAsia="ru-RU"/>
        </w:rPr>
        <w:t>, ...</w:t>
      </w:r>
      <w:proofErr w:type="gramEnd"/>
    </w:p>
    <w:p w:rsidR="00165A45" w:rsidRPr="004E3DE1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   -1, -1, -</w:t>
      </w:r>
      <w:proofErr w:type="gramStart"/>
      <w:r w:rsidRPr="004E3DE1">
        <w:rPr>
          <w:rFonts w:ascii="Times New Roman" w:hAnsi="Times New Roman"/>
          <w:sz w:val="28"/>
          <w:szCs w:val="28"/>
          <w:lang w:val="en-US" w:eastAsia="ru-RU"/>
        </w:rPr>
        <w:t>1, ...</w:t>
      </w:r>
      <w:proofErr w:type="gram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larning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har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biri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qismiy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ketma-ketlik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165A45" w:rsidRPr="004E3DE1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 w:rsidRPr="004E3DE1">
        <w:rPr>
          <w:rFonts w:ascii="Times New Roman" w:hAnsi="Times New Roman"/>
          <w:b/>
          <w:sz w:val="28"/>
          <w:szCs w:val="28"/>
          <w:lang w:val="uz-Cyrl-UZ" w:eastAsia="ru-RU"/>
        </w:rPr>
        <w:t>Xulosa</w:t>
      </w:r>
    </w:p>
    <w:p w:rsidR="00165A45" w:rsidRPr="004E3DE1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4E3DE1">
        <w:rPr>
          <w:rFonts w:ascii="Times New Roman" w:hAnsi="Times New Roman"/>
          <w:sz w:val="28"/>
          <w:szCs w:val="28"/>
          <w:lang w:val="uz-Cyrl-UZ" w:eastAsia="ru-RU"/>
        </w:rPr>
        <w:t>1. Qismiy ketma-ketlik</w:t>
      </w:r>
      <w:r>
        <w:rPr>
          <w:rFonts w:ascii="Times New Roman" w:hAnsi="Times New Roman"/>
          <w:sz w:val="28"/>
          <w:szCs w:val="28"/>
          <w:lang w:val="uz-Cyrl-UZ" w:eastAsia="ru-RU"/>
        </w:rPr>
        <w:t xml:space="preserve">. </w:t>
      </w:r>
      <w:r w:rsidRPr="00350FAD">
        <w:rPr>
          <w:rFonts w:ascii="Times New Roman" w:hAnsi="Times New Roman"/>
          <w:position w:val="-16"/>
          <w:sz w:val="28"/>
          <w:szCs w:val="28"/>
          <w:lang w:eastAsia="ru-RU"/>
        </w:rPr>
        <w:object w:dxaOrig="1219" w:dyaOrig="440">
          <v:shape id="_x0000_i1108" type="#_x0000_t75" style="width:60.75pt;height:19.5pt" o:ole="">
            <v:imagedata r:id="rId159" o:title=""/>
          </v:shape>
          <o:OLEObject Type="Embed" ProgID="Equation.DSMT4" ShapeID="_x0000_i1108" DrawAspect="Content" ObjectID="_1525090720" r:id="rId160"/>
        </w:object>
      </w:r>
      <w:r w:rsidRPr="004E3DE1">
        <w:rPr>
          <w:rFonts w:ascii="Times New Roman" w:hAnsi="Times New Roman"/>
          <w:sz w:val="28"/>
          <w:szCs w:val="28"/>
          <w:lang w:val="uz-Cyrl-UZ" w:eastAsia="ru-RU"/>
        </w:rPr>
        <w:t xml:space="preserve">   bo’lib, </w:t>
      </w:r>
      <w:r w:rsidRPr="00350FAD">
        <w:rPr>
          <w:rFonts w:ascii="Times New Roman" w:hAnsi="Times New Roman"/>
          <w:position w:val="-12"/>
          <w:sz w:val="28"/>
          <w:szCs w:val="28"/>
          <w:lang w:eastAsia="ru-RU"/>
        </w:rPr>
        <w:object w:dxaOrig="1520" w:dyaOrig="360">
          <v:shape id="_x0000_i1109" type="#_x0000_t75" style="width:75.75pt;height:15.75pt" o:ole="">
            <v:imagedata r:id="rId161" o:title=""/>
          </v:shape>
          <o:OLEObject Type="Embed" ProgID="Equation.DSMT4" ShapeID="_x0000_i1109" DrawAspect="Content" ObjectID="_1525090721" r:id="rId162"/>
        </w:object>
      </w:r>
      <w:r w:rsidRPr="004E3DE1">
        <w:rPr>
          <w:rFonts w:ascii="Times New Roman" w:hAnsi="Times New Roman"/>
          <w:sz w:val="28"/>
          <w:szCs w:val="28"/>
          <w:lang w:val="uz-Cyrl-UZ" w:eastAsia="ru-RU"/>
        </w:rPr>
        <w:t xml:space="preserve"> (k=1,2,...)  bo’lsa</w:t>
      </w:r>
      <w:r>
        <w:rPr>
          <w:rFonts w:ascii="Times New Roman" w:hAnsi="Times New Roman"/>
          <w:sz w:val="28"/>
          <w:szCs w:val="28"/>
          <w:lang w:val="uz-Cyrl-UZ" w:eastAsia="ru-RU"/>
        </w:rPr>
        <w:t>,</w:t>
      </w:r>
      <w:r w:rsidRPr="00350FAD">
        <w:rPr>
          <w:lang w:val="uz-Cyrl-UZ"/>
        </w:rPr>
        <w:t xml:space="preserve"> </w:t>
      </w:r>
      <w:r w:rsidRPr="00715412">
        <w:rPr>
          <w:position w:val="-16"/>
        </w:rPr>
        <w:object w:dxaOrig="560" w:dyaOrig="440">
          <v:shape id="_x0000_i1110" type="#_x0000_t75" style="width:27.75pt;height:22.5pt" o:ole="">
            <v:imagedata r:id="rId163" o:title=""/>
          </v:shape>
          <o:OLEObject Type="Embed" ProgID="Equation.DSMT4" ShapeID="_x0000_i1110" DrawAspect="Content" ObjectID="_1525090722" r:id="rId164"/>
        </w:object>
      </w:r>
      <w:r w:rsidRPr="004E3DE1">
        <w:rPr>
          <w:rFonts w:ascii="Times New Roman" w:hAnsi="Times New Roman"/>
          <w:sz w:val="28"/>
          <w:szCs w:val="28"/>
          <w:lang w:val="uz-Cyrl-UZ" w:eastAsia="ru-RU"/>
        </w:rPr>
        <w:t xml:space="preserve"> ketma-ketlik</w:t>
      </w:r>
      <w:r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 w:rsidRPr="00715412">
        <w:rPr>
          <w:rFonts w:ascii="Times New Roman" w:hAnsi="Times New Roman"/>
          <w:position w:val="-14"/>
          <w:sz w:val="28"/>
          <w:szCs w:val="28"/>
          <w:lang w:eastAsia="ru-RU"/>
        </w:rPr>
        <w:object w:dxaOrig="480" w:dyaOrig="400">
          <v:shape id="_x0000_i1111" type="#_x0000_t75" style="width:22.5pt;height:16.5pt" o:ole="">
            <v:imagedata r:id="rId165" o:title=""/>
          </v:shape>
          <o:OLEObject Type="Embed" ProgID="Equation.DSMT4" ShapeID="_x0000_i1111" DrawAspect="Content" ObjectID="_1525090723" r:id="rId166"/>
        </w:object>
      </w:r>
      <w:r w:rsidRPr="004E3DE1">
        <w:rPr>
          <w:rFonts w:ascii="Times New Roman" w:hAnsi="Times New Roman"/>
          <w:sz w:val="28"/>
          <w:szCs w:val="28"/>
          <w:lang w:val="uz-Cyrl-UZ" w:eastAsia="ru-RU"/>
        </w:rPr>
        <w:t xml:space="preserve"> ketma-ketlikning qismiy ketma-ketligi deyiladi.</w:t>
      </w:r>
    </w:p>
    <w:p w:rsidR="00165A45" w:rsidRPr="004E3DE1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4E3DE1">
        <w:rPr>
          <w:rFonts w:ascii="Times New Roman" w:hAnsi="Times New Roman"/>
          <w:sz w:val="28"/>
          <w:szCs w:val="28"/>
          <w:lang w:val="uz-Cyrl-UZ" w:eastAsia="ru-RU"/>
        </w:rPr>
        <w:t xml:space="preserve">2. Fundamental ketma-ketlik - har doim </w:t>
      </w:r>
      <w:r w:rsidRPr="004E3DE1">
        <w:rPr>
          <w:rFonts w:ascii="Times New Roman" w:hAnsi="Times New Roman"/>
          <w:sz w:val="28"/>
          <w:szCs w:val="28"/>
          <w:lang w:eastAsia="ru-RU"/>
        </w:rPr>
        <w:object w:dxaOrig="560" w:dyaOrig="260">
          <v:shape id="_x0000_i1112" type="#_x0000_t75" style="width:27.75pt;height:12.75pt" o:ole="">
            <v:imagedata r:id="rId115" o:title=""/>
          </v:shape>
          <o:OLEObject Type="Embed" ProgID="Equation.2" ShapeID="_x0000_i1112" DrawAspect="Content" ObjectID="_1525090724" r:id="rId167"/>
        </w:object>
      </w:r>
      <w:r w:rsidRPr="004E3DE1">
        <w:rPr>
          <w:rFonts w:ascii="Times New Roman" w:hAnsi="Times New Roman"/>
          <w:sz w:val="28"/>
          <w:szCs w:val="28"/>
          <w:lang w:val="uz-Cyrl-UZ" w:eastAsia="ru-RU"/>
        </w:rPr>
        <w:t xml:space="preserve"> uchun n</w:t>
      </w:r>
      <w:r w:rsidRPr="004E3DE1">
        <w:rPr>
          <w:rFonts w:ascii="Times New Roman" w:hAnsi="Times New Roman"/>
          <w:sz w:val="28"/>
          <w:szCs w:val="28"/>
          <w:lang w:eastAsia="ru-RU"/>
        </w:rPr>
        <w:object w:dxaOrig="173" w:dyaOrig="320">
          <v:shape id="_x0000_i1113" type="#_x0000_t75" style="width:7.5pt;height:12.75pt" o:ole="">
            <v:imagedata r:id="rId101" o:title=""/>
          </v:shape>
          <o:OLEObject Type="Embed" ProgID="Equation.2" ShapeID="_x0000_i1113" DrawAspect="Content" ObjectID="_1525090725" r:id="rId168"/>
        </w:object>
      </w:r>
      <w:r w:rsidRPr="004E3DE1">
        <w:rPr>
          <w:rFonts w:ascii="Times New Roman" w:hAnsi="Times New Roman"/>
          <w:sz w:val="28"/>
          <w:szCs w:val="28"/>
          <w:lang w:val="uz-Cyrl-UZ" w:eastAsia="ru-RU"/>
        </w:rPr>
        <w:t xml:space="preserve"> nomer topilib, </w:t>
      </w:r>
      <w:r w:rsidRPr="0020472B">
        <w:rPr>
          <w:position w:val="-12"/>
        </w:rPr>
        <w:object w:dxaOrig="620" w:dyaOrig="360">
          <v:shape id="_x0000_i1114" type="#_x0000_t75" style="width:30.75pt;height:18.75pt" o:ole="">
            <v:imagedata r:id="rId103" o:title=""/>
          </v:shape>
          <o:OLEObject Type="Embed" ProgID="Equation.DSMT4" ShapeID="_x0000_i1114" DrawAspect="Content" ObjectID="_1525090726" r:id="rId169"/>
        </w:object>
      </w:r>
      <w:r w:rsidRPr="004E3DE1">
        <w:rPr>
          <w:rFonts w:ascii="Times New Roman" w:hAnsi="Times New Roman"/>
          <w:sz w:val="28"/>
          <w:szCs w:val="28"/>
          <w:lang w:val="uz-Cyrl-UZ" w:eastAsia="ru-RU"/>
        </w:rPr>
        <w:t xml:space="preserve">, </w:t>
      </w:r>
      <w:r w:rsidRPr="0020472B">
        <w:rPr>
          <w:position w:val="-12"/>
        </w:rPr>
        <w:object w:dxaOrig="680" w:dyaOrig="360">
          <v:shape id="_x0000_i1115" type="#_x0000_t75" style="width:33.75pt;height:18.75pt" o:ole="">
            <v:imagedata r:id="rId170" o:title=""/>
          </v:shape>
          <o:OLEObject Type="Embed" ProgID="Equation.DSMT4" ShapeID="_x0000_i1115" DrawAspect="Content" ObjectID="_1525090727" r:id="rId171"/>
        </w:object>
      </w:r>
      <w:r w:rsidRPr="004E3DE1">
        <w:rPr>
          <w:rFonts w:ascii="Times New Roman" w:hAnsi="Times New Roman"/>
          <w:sz w:val="28"/>
          <w:szCs w:val="28"/>
          <w:lang w:val="uz-Cyrl-UZ" w:eastAsia="ru-RU"/>
        </w:rPr>
        <w:t xml:space="preserve"> bo’lganda  </w:t>
      </w:r>
      <w:r w:rsidRPr="00106771">
        <w:rPr>
          <w:rFonts w:ascii="Times New Roman" w:hAnsi="Times New Roman"/>
          <w:position w:val="-14"/>
          <w:sz w:val="28"/>
          <w:szCs w:val="28"/>
          <w:lang w:eastAsia="ru-RU"/>
        </w:rPr>
        <w:object w:dxaOrig="1260" w:dyaOrig="400">
          <v:shape id="_x0000_i1116" type="#_x0000_t75" style="width:65.25pt;height:22.5pt" o:ole="">
            <v:imagedata r:id="rId172" o:title=""/>
          </v:shape>
          <o:OLEObject Type="Embed" ProgID="Equation.3" ShapeID="_x0000_i1116" DrawAspect="Content" ObjectID="_1525090728" r:id="rId173"/>
        </w:object>
      </w:r>
      <w:r w:rsidRPr="004E3DE1">
        <w:rPr>
          <w:rFonts w:ascii="Times New Roman" w:hAnsi="Times New Roman"/>
          <w:sz w:val="28"/>
          <w:szCs w:val="28"/>
          <w:lang w:val="uz-Cyrl-UZ" w:eastAsia="ru-RU"/>
        </w:rPr>
        <w:t xml:space="preserve"> bo’ladigan ketma-ketlikdir.</w:t>
      </w:r>
    </w:p>
    <w:p w:rsidR="00165A45" w:rsidRPr="004E3DE1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4E3DE1">
        <w:rPr>
          <w:rFonts w:ascii="Times New Roman" w:hAnsi="Times New Roman"/>
          <w:sz w:val="28"/>
          <w:szCs w:val="28"/>
          <w:lang w:val="uz-Cyrl-UZ" w:eastAsia="ru-RU"/>
        </w:rPr>
        <w:t>3. qismiy ketma-ketlik limitga ega bo’lishidan berilgan ketma-ketlikning limitga ega bo’lishi kelib chiqavermaydi.</w:t>
      </w:r>
    </w:p>
    <w:p w:rsidR="00165A45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C87C9F" w:rsidRPr="004A4D9B" w:rsidRDefault="00C87C9F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bCs/>
          <w:sz w:val="28"/>
          <w:szCs w:val="28"/>
          <w:lang w:val="uz-Cyrl-UZ" w:eastAsia="ru-RU"/>
        </w:rPr>
      </w:pPr>
    </w:p>
    <w:p w:rsidR="00C87C9F" w:rsidRPr="004A4D9B" w:rsidRDefault="00C87C9F" w:rsidP="006D04CA">
      <w:pPr>
        <w:spacing w:after="0" w:line="360" w:lineRule="auto"/>
        <w:ind w:right="-2"/>
        <w:jc w:val="both"/>
        <w:rPr>
          <w:rFonts w:ascii="Times New Roman" w:hAnsi="Times New Roman"/>
          <w:bCs/>
          <w:sz w:val="28"/>
          <w:szCs w:val="28"/>
          <w:lang w:val="uz-Cyrl-UZ" w:eastAsia="ru-RU"/>
        </w:rPr>
      </w:pPr>
    </w:p>
    <w:p w:rsidR="00C87C9F" w:rsidRPr="00A44018" w:rsidRDefault="00C87C9F" w:rsidP="00591799">
      <w:pPr>
        <w:spacing w:after="0" w:line="360" w:lineRule="auto"/>
        <w:ind w:left="-709" w:right="-2" w:firstLine="709"/>
        <w:rPr>
          <w:rFonts w:ascii="Times New Roman" w:hAnsi="Times New Roman"/>
          <w:sz w:val="28"/>
          <w:szCs w:val="28"/>
          <w:lang w:val="uz-Cyrl-UZ" w:eastAsia="ru-RU"/>
        </w:rPr>
      </w:pPr>
      <w:proofErr w:type="spellStart"/>
      <w:proofErr w:type="gramStart"/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lastRenderedPageBreak/>
        <w:t>Foydalanilgan</w:t>
      </w:r>
      <w:proofErr w:type="spellEnd"/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t>adabiyotlar</w:t>
      </w:r>
      <w:proofErr w:type="spellEnd"/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br/>
        <w:t>1.</w:t>
      </w:r>
      <w:proofErr w:type="gramEnd"/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t>Toshmetov</w:t>
      </w:r>
      <w:proofErr w:type="spellEnd"/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t xml:space="preserve"> </w:t>
      </w:r>
      <w:proofErr w:type="gramStart"/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t>O’.,</w:t>
      </w:r>
      <w:proofErr w:type="gramEnd"/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t>Turgunbayev</w:t>
      </w:r>
      <w:proofErr w:type="spellEnd"/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t xml:space="preserve"> R., </w:t>
      </w:r>
      <w:proofErr w:type="spellStart"/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t>Saydamatov</w:t>
      </w:r>
      <w:proofErr w:type="spellEnd"/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t xml:space="preserve"> E., </w:t>
      </w:r>
      <w:proofErr w:type="spellStart"/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t>Madirimov</w:t>
      </w:r>
      <w:proofErr w:type="spellEnd"/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t xml:space="preserve"> M. </w:t>
      </w:r>
      <w:r w:rsidRPr="00A44018">
        <w:rPr>
          <w:rFonts w:ascii="Times New Roman" w:hAnsi="Times New Roman"/>
          <w:bCs/>
          <w:sz w:val="28"/>
          <w:szCs w:val="28"/>
          <w:lang w:val="uz-Cyrl-UZ" w:eastAsia="ru-RU"/>
        </w:rPr>
        <w:t>Matematik analiz I</w:t>
      </w:r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t>-</w:t>
      </w:r>
      <w:proofErr w:type="spellStart"/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t>qism</w:t>
      </w:r>
      <w:proofErr w:type="spellEnd"/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t>.</w:t>
      </w:r>
      <w:r w:rsidRPr="00A44018">
        <w:rPr>
          <w:rFonts w:ascii="Times New Roman" w:hAnsi="Times New Roman"/>
          <w:bCs/>
          <w:sz w:val="28"/>
          <w:szCs w:val="28"/>
          <w:lang w:val="uz-Cyrl-UZ" w:eastAsia="ru-RU"/>
        </w:rPr>
        <w:t xml:space="preserve"> T.: “</w:t>
      </w:r>
      <w:proofErr w:type="spellStart"/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t>Extremum</w:t>
      </w:r>
      <w:proofErr w:type="spellEnd"/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t>-Press</w:t>
      </w:r>
      <w:r w:rsidRPr="00A44018">
        <w:rPr>
          <w:rFonts w:ascii="Times New Roman" w:hAnsi="Times New Roman"/>
          <w:bCs/>
          <w:sz w:val="28"/>
          <w:szCs w:val="28"/>
          <w:lang w:val="uz-Cyrl-UZ" w:eastAsia="ru-RU"/>
        </w:rPr>
        <w:t>”</w:t>
      </w:r>
      <w:r>
        <w:rPr>
          <w:rFonts w:ascii="Times New Roman" w:hAnsi="Times New Roman"/>
          <w:bCs/>
          <w:sz w:val="28"/>
          <w:szCs w:val="28"/>
          <w:lang w:val="en-US" w:eastAsia="ru-RU"/>
        </w:rPr>
        <w:t xml:space="preserve">, 2015. -63-68 </w:t>
      </w:r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t>b</w:t>
      </w:r>
      <w:proofErr w:type="gramStart"/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t>.</w:t>
      </w:r>
      <w:proofErr w:type="gramEnd"/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br/>
        <w:t xml:space="preserve">2. Claudia </w:t>
      </w:r>
      <w:proofErr w:type="spellStart"/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t>Canuto</w:t>
      </w:r>
      <w:proofErr w:type="spellEnd"/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t xml:space="preserve">, Anita </w:t>
      </w:r>
      <w:proofErr w:type="spellStart"/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t>Tabacco</w:t>
      </w:r>
      <w:proofErr w:type="spellEnd"/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t xml:space="preserve"> Mathematical analysis. I. Springer-</w:t>
      </w:r>
      <w:proofErr w:type="spellStart"/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t>Verlag</w:t>
      </w:r>
      <w:proofErr w:type="spellEnd"/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t>. Italia, Milan. 2008</w:t>
      </w:r>
      <w:proofErr w:type="gramStart"/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t>.-</w:t>
      </w:r>
      <w:proofErr w:type="gramEnd"/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t xml:space="preserve">    72-73p.</w:t>
      </w:r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br/>
        <w:t xml:space="preserve">2. </w:t>
      </w:r>
      <w:r w:rsidRPr="00A44018">
        <w:rPr>
          <w:rFonts w:ascii="Times New Roman" w:hAnsi="Times New Roman"/>
          <w:bCs/>
          <w:sz w:val="28"/>
          <w:szCs w:val="28"/>
          <w:lang w:val="uz-Cyrl-UZ" w:eastAsia="ru-RU"/>
        </w:rPr>
        <w:t xml:space="preserve">Xudayberganov G., Vorisov A., Mansurov X., Shoimqulov B. Matematik analizdan ma’ruzalar. I </w:t>
      </w:r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t>T.:</w:t>
      </w:r>
      <w:r w:rsidRPr="00A44018">
        <w:rPr>
          <w:rFonts w:ascii="Times New Roman" w:hAnsi="Times New Roman"/>
          <w:bCs/>
          <w:sz w:val="28"/>
          <w:szCs w:val="28"/>
          <w:lang w:val="uz-Cyrl-UZ" w:eastAsia="ru-RU"/>
        </w:rPr>
        <w:t xml:space="preserve">«Voris-nashriyot». 2010 y. </w:t>
      </w:r>
      <w:r w:rsidR="002C467A">
        <w:rPr>
          <w:rFonts w:ascii="Times New Roman" w:hAnsi="Times New Roman"/>
          <w:bCs/>
          <w:sz w:val="28"/>
          <w:szCs w:val="28"/>
          <w:lang w:val="uz-Cyrl-UZ" w:eastAsia="ru-RU"/>
        </w:rPr>
        <w:t>56</w:t>
      </w:r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t>–</w:t>
      </w:r>
      <w:r w:rsidR="002C467A">
        <w:rPr>
          <w:rFonts w:ascii="Times New Roman" w:hAnsi="Times New Roman"/>
          <w:bCs/>
          <w:sz w:val="28"/>
          <w:szCs w:val="28"/>
          <w:lang w:eastAsia="ru-RU"/>
        </w:rPr>
        <w:t>62</w:t>
      </w:r>
      <w:bookmarkStart w:id="0" w:name="_GoBack"/>
      <w:bookmarkEnd w:id="0"/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t xml:space="preserve"> </w:t>
      </w:r>
      <w:proofErr w:type="gramStart"/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t>b</w:t>
      </w:r>
      <w:proofErr w:type="gramEnd"/>
      <w:r w:rsidRPr="00A44018">
        <w:rPr>
          <w:rFonts w:ascii="Times New Roman" w:hAnsi="Times New Roman"/>
          <w:bCs/>
          <w:sz w:val="28"/>
          <w:szCs w:val="28"/>
          <w:lang w:val="en-US" w:eastAsia="ru-RU"/>
        </w:rPr>
        <w:t>.</w:t>
      </w:r>
    </w:p>
    <w:p w:rsidR="00C87C9F" w:rsidRPr="00A44018" w:rsidRDefault="00C87C9F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C87C9F" w:rsidRPr="00A44018" w:rsidRDefault="00C87C9F" w:rsidP="004A4D9B">
      <w:pPr>
        <w:spacing w:line="360" w:lineRule="auto"/>
        <w:ind w:left="-709" w:right="-2" w:firstLine="709"/>
        <w:jc w:val="both"/>
        <w:rPr>
          <w:lang w:val="uz-Cyrl-UZ"/>
        </w:rPr>
      </w:pPr>
    </w:p>
    <w:p w:rsidR="00165A45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165A45" w:rsidRDefault="00165A45" w:rsidP="004A4D9B">
      <w:pPr>
        <w:spacing w:after="0" w:line="360" w:lineRule="auto"/>
        <w:ind w:left="-709" w:right="-2" w:firstLine="709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6F1333" w:rsidRPr="00165A45" w:rsidRDefault="006F1333" w:rsidP="004A4D9B">
      <w:pPr>
        <w:spacing w:line="360" w:lineRule="auto"/>
        <w:ind w:left="-709" w:right="-2" w:firstLine="709"/>
        <w:jc w:val="both"/>
        <w:rPr>
          <w:lang w:val="uz-Cyrl-UZ"/>
        </w:rPr>
      </w:pPr>
    </w:p>
    <w:sectPr w:rsidR="006F1333" w:rsidRPr="00165A45" w:rsidSect="004A4D9B">
      <w:pgSz w:w="11906" w:h="16838"/>
      <w:pgMar w:top="113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TAD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6712C"/>
    <w:multiLevelType w:val="hybridMultilevel"/>
    <w:tmpl w:val="2B969A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D1774F"/>
    <w:multiLevelType w:val="hybridMultilevel"/>
    <w:tmpl w:val="4CEC7342"/>
    <w:lvl w:ilvl="0" w:tplc="DBACFF0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F447483"/>
    <w:multiLevelType w:val="hybridMultilevel"/>
    <w:tmpl w:val="689CBBC6"/>
    <w:lvl w:ilvl="0" w:tplc="4684A3F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31107161"/>
    <w:multiLevelType w:val="hybridMultilevel"/>
    <w:tmpl w:val="E484356A"/>
    <w:lvl w:ilvl="0" w:tplc="710EBEF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31E963E0"/>
    <w:multiLevelType w:val="hybridMultilevel"/>
    <w:tmpl w:val="8732042E"/>
    <w:lvl w:ilvl="0" w:tplc="6172B1C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3BA03703"/>
    <w:multiLevelType w:val="hybridMultilevel"/>
    <w:tmpl w:val="E4B6A444"/>
    <w:lvl w:ilvl="0" w:tplc="BE147B2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6">
    <w:nsid w:val="42E34D6D"/>
    <w:multiLevelType w:val="hybridMultilevel"/>
    <w:tmpl w:val="FE222502"/>
    <w:lvl w:ilvl="0" w:tplc="E8C8D7E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504A75B2"/>
    <w:multiLevelType w:val="hybridMultilevel"/>
    <w:tmpl w:val="586A5990"/>
    <w:lvl w:ilvl="0" w:tplc="DADCB44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5DE159E4"/>
    <w:multiLevelType w:val="hybridMultilevel"/>
    <w:tmpl w:val="B080A672"/>
    <w:lvl w:ilvl="0" w:tplc="CE7C1E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667437B8"/>
    <w:multiLevelType w:val="hybridMultilevel"/>
    <w:tmpl w:val="E4564314"/>
    <w:lvl w:ilvl="0" w:tplc="A848535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69595299"/>
    <w:multiLevelType w:val="hybridMultilevel"/>
    <w:tmpl w:val="8712596C"/>
    <w:lvl w:ilvl="0" w:tplc="BB24FA0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9912B2F"/>
    <w:multiLevelType w:val="hybridMultilevel"/>
    <w:tmpl w:val="0FFA591E"/>
    <w:lvl w:ilvl="0" w:tplc="758887A4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C5123A1"/>
    <w:multiLevelType w:val="hybridMultilevel"/>
    <w:tmpl w:val="6EAE61D4"/>
    <w:lvl w:ilvl="0" w:tplc="237CBCA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747C0A24"/>
    <w:multiLevelType w:val="hybridMultilevel"/>
    <w:tmpl w:val="AD60DF50"/>
    <w:lvl w:ilvl="0" w:tplc="0B028FE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774B3ED3"/>
    <w:multiLevelType w:val="hybridMultilevel"/>
    <w:tmpl w:val="21FAC32C"/>
    <w:lvl w:ilvl="0" w:tplc="5272491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79032A9C"/>
    <w:multiLevelType w:val="hybridMultilevel"/>
    <w:tmpl w:val="89CCE776"/>
    <w:lvl w:ilvl="0" w:tplc="52CCD8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7DE93714"/>
    <w:multiLevelType w:val="hybridMultilevel"/>
    <w:tmpl w:val="8070D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5"/>
  </w:num>
  <w:num w:numId="5">
    <w:abstractNumId w:val="2"/>
  </w:num>
  <w:num w:numId="6">
    <w:abstractNumId w:val="9"/>
  </w:num>
  <w:num w:numId="7">
    <w:abstractNumId w:val="4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14"/>
  </w:num>
  <w:num w:numId="13">
    <w:abstractNumId w:val="8"/>
  </w:num>
  <w:num w:numId="14">
    <w:abstractNumId w:val="1"/>
  </w:num>
  <w:num w:numId="15">
    <w:abstractNumId w:val="6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0B"/>
    <w:rsid w:val="00165A45"/>
    <w:rsid w:val="002C467A"/>
    <w:rsid w:val="004A4D9B"/>
    <w:rsid w:val="0053370B"/>
    <w:rsid w:val="00591799"/>
    <w:rsid w:val="006D04CA"/>
    <w:rsid w:val="006F1333"/>
    <w:rsid w:val="00C87C9F"/>
    <w:rsid w:val="00E5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5A45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165A45"/>
    <w:pPr>
      <w:tabs>
        <w:tab w:val="left" w:pos="-142"/>
      </w:tabs>
      <w:spacing w:after="0" w:line="360" w:lineRule="auto"/>
      <w:ind w:right="-1"/>
      <w:jc w:val="both"/>
    </w:pPr>
    <w:rPr>
      <w:rFonts w:ascii="BalticaTAD" w:eastAsia="Times New Roman" w:hAnsi="BalticaTAD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165A45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A45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5A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5A45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65A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5A45"/>
    <w:rPr>
      <w:rFonts w:ascii="Calibri" w:eastAsia="Calibri" w:hAnsi="Calibri" w:cs="Times New Roman"/>
    </w:rPr>
  </w:style>
  <w:style w:type="paragraph" w:styleId="ac">
    <w:name w:val="Body Text Indent"/>
    <w:basedOn w:val="a"/>
    <w:link w:val="ad"/>
    <w:uiPriority w:val="99"/>
    <w:semiHidden/>
    <w:unhideWhenUsed/>
    <w:rsid w:val="00165A4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65A4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5A45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165A45"/>
    <w:pPr>
      <w:tabs>
        <w:tab w:val="left" w:pos="-142"/>
      </w:tabs>
      <w:spacing w:after="0" w:line="360" w:lineRule="auto"/>
      <w:ind w:right="-1"/>
      <w:jc w:val="both"/>
    </w:pPr>
    <w:rPr>
      <w:rFonts w:ascii="BalticaTAD" w:eastAsia="Times New Roman" w:hAnsi="BalticaTAD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165A45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A45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5A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5A45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65A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5A45"/>
    <w:rPr>
      <w:rFonts w:ascii="Calibri" w:eastAsia="Calibri" w:hAnsi="Calibri" w:cs="Times New Roman"/>
    </w:rPr>
  </w:style>
  <w:style w:type="paragraph" w:styleId="ac">
    <w:name w:val="Body Text Indent"/>
    <w:basedOn w:val="a"/>
    <w:link w:val="ad"/>
    <w:uiPriority w:val="99"/>
    <w:semiHidden/>
    <w:unhideWhenUsed/>
    <w:rsid w:val="00165A4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65A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1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63" Type="http://schemas.openxmlformats.org/officeDocument/2006/relationships/image" Target="media/image26.wmf"/><Relationship Id="rId68" Type="http://schemas.openxmlformats.org/officeDocument/2006/relationships/image" Target="media/image28.wmf"/><Relationship Id="rId84" Type="http://schemas.openxmlformats.org/officeDocument/2006/relationships/oleObject" Target="embeddings/oleObject45.bin"/><Relationship Id="rId89" Type="http://schemas.openxmlformats.org/officeDocument/2006/relationships/image" Target="media/image37.wmf"/><Relationship Id="rId112" Type="http://schemas.openxmlformats.org/officeDocument/2006/relationships/oleObject" Target="embeddings/oleObject59.bin"/><Relationship Id="rId133" Type="http://schemas.openxmlformats.org/officeDocument/2006/relationships/image" Target="media/image58.wmf"/><Relationship Id="rId138" Type="http://schemas.openxmlformats.org/officeDocument/2006/relationships/oleObject" Target="embeddings/oleObject73.bin"/><Relationship Id="rId154" Type="http://schemas.openxmlformats.org/officeDocument/2006/relationships/oleObject" Target="embeddings/oleObject81.bin"/><Relationship Id="rId159" Type="http://schemas.openxmlformats.org/officeDocument/2006/relationships/image" Target="media/image71.wmf"/><Relationship Id="rId175" Type="http://schemas.openxmlformats.org/officeDocument/2006/relationships/theme" Target="theme/theme1.xml"/><Relationship Id="rId170" Type="http://schemas.openxmlformats.org/officeDocument/2006/relationships/image" Target="media/image75.wmf"/><Relationship Id="rId16" Type="http://schemas.openxmlformats.org/officeDocument/2006/relationships/image" Target="media/image6.wmf"/><Relationship Id="rId107" Type="http://schemas.openxmlformats.org/officeDocument/2006/relationships/image" Target="media/image46.wmf"/><Relationship Id="rId11" Type="http://schemas.openxmlformats.org/officeDocument/2006/relationships/oleObject" Target="embeddings/oleObject3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39.bin"/><Relationship Id="rId79" Type="http://schemas.openxmlformats.org/officeDocument/2006/relationships/oleObject" Target="embeddings/oleObject42.bin"/><Relationship Id="rId102" Type="http://schemas.openxmlformats.org/officeDocument/2006/relationships/oleObject" Target="embeddings/oleObject54.bin"/><Relationship Id="rId123" Type="http://schemas.openxmlformats.org/officeDocument/2006/relationships/image" Target="media/image53.wmf"/><Relationship Id="rId128" Type="http://schemas.openxmlformats.org/officeDocument/2006/relationships/oleObject" Target="embeddings/oleObject68.bin"/><Relationship Id="rId144" Type="http://schemas.openxmlformats.org/officeDocument/2006/relationships/oleObject" Target="embeddings/oleObject76.bin"/><Relationship Id="rId149" Type="http://schemas.openxmlformats.org/officeDocument/2006/relationships/image" Target="media/image66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8.bin"/><Relationship Id="rId95" Type="http://schemas.openxmlformats.org/officeDocument/2006/relationships/image" Target="media/image40.wmf"/><Relationship Id="rId160" Type="http://schemas.openxmlformats.org/officeDocument/2006/relationships/oleObject" Target="embeddings/oleObject84.bin"/><Relationship Id="rId165" Type="http://schemas.openxmlformats.org/officeDocument/2006/relationships/image" Target="media/image74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3.bin"/><Relationship Id="rId69" Type="http://schemas.openxmlformats.org/officeDocument/2006/relationships/oleObject" Target="embeddings/oleObject36.bin"/><Relationship Id="rId113" Type="http://schemas.openxmlformats.org/officeDocument/2006/relationships/image" Target="media/image49.wmf"/><Relationship Id="rId118" Type="http://schemas.openxmlformats.org/officeDocument/2006/relationships/oleObject" Target="embeddings/oleObject62.bin"/><Relationship Id="rId134" Type="http://schemas.openxmlformats.org/officeDocument/2006/relationships/oleObject" Target="embeddings/oleObject71.bin"/><Relationship Id="rId139" Type="http://schemas.openxmlformats.org/officeDocument/2006/relationships/image" Target="media/image61.wmf"/><Relationship Id="rId80" Type="http://schemas.openxmlformats.org/officeDocument/2006/relationships/oleObject" Target="embeddings/oleObject43.bin"/><Relationship Id="rId85" Type="http://schemas.openxmlformats.org/officeDocument/2006/relationships/image" Target="media/image35.wmf"/><Relationship Id="rId150" Type="http://schemas.openxmlformats.org/officeDocument/2006/relationships/oleObject" Target="embeddings/oleObject79.bin"/><Relationship Id="rId155" Type="http://schemas.openxmlformats.org/officeDocument/2006/relationships/image" Target="media/image69.wmf"/><Relationship Id="rId171" Type="http://schemas.openxmlformats.org/officeDocument/2006/relationships/oleObject" Target="embeddings/oleObject9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59" Type="http://schemas.openxmlformats.org/officeDocument/2006/relationships/image" Target="media/image25.wmf"/><Relationship Id="rId103" Type="http://schemas.openxmlformats.org/officeDocument/2006/relationships/image" Target="media/image44.wmf"/><Relationship Id="rId108" Type="http://schemas.openxmlformats.org/officeDocument/2006/relationships/oleObject" Target="embeddings/oleObject57.bin"/><Relationship Id="rId124" Type="http://schemas.openxmlformats.org/officeDocument/2006/relationships/oleObject" Target="embeddings/oleObject66.bin"/><Relationship Id="rId129" Type="http://schemas.openxmlformats.org/officeDocument/2006/relationships/image" Target="media/image56.wmf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0.bin"/><Relationship Id="rId91" Type="http://schemas.openxmlformats.org/officeDocument/2006/relationships/image" Target="media/image38.wmf"/><Relationship Id="rId96" Type="http://schemas.openxmlformats.org/officeDocument/2006/relationships/oleObject" Target="embeddings/oleObject51.bin"/><Relationship Id="rId140" Type="http://schemas.openxmlformats.org/officeDocument/2006/relationships/oleObject" Target="embeddings/oleObject74.bin"/><Relationship Id="rId145" Type="http://schemas.openxmlformats.org/officeDocument/2006/relationships/image" Target="media/image64.wmf"/><Relationship Id="rId161" Type="http://schemas.openxmlformats.org/officeDocument/2006/relationships/image" Target="media/image72.wmf"/><Relationship Id="rId166" Type="http://schemas.openxmlformats.org/officeDocument/2006/relationships/oleObject" Target="embeddings/oleObject87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60.bin"/><Relationship Id="rId119" Type="http://schemas.openxmlformats.org/officeDocument/2006/relationships/oleObject" Target="embeddings/oleObject6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7.wmf"/><Relationship Id="rId73" Type="http://schemas.openxmlformats.org/officeDocument/2006/relationships/image" Target="media/image30.wmf"/><Relationship Id="rId78" Type="http://schemas.openxmlformats.org/officeDocument/2006/relationships/image" Target="media/image32.wmf"/><Relationship Id="rId81" Type="http://schemas.openxmlformats.org/officeDocument/2006/relationships/image" Target="media/image33.wmf"/><Relationship Id="rId86" Type="http://schemas.openxmlformats.org/officeDocument/2006/relationships/oleObject" Target="embeddings/oleObject46.bin"/><Relationship Id="rId94" Type="http://schemas.openxmlformats.org/officeDocument/2006/relationships/oleObject" Target="embeddings/oleObject50.bin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oleObject" Target="embeddings/oleObject65.bin"/><Relationship Id="rId130" Type="http://schemas.openxmlformats.org/officeDocument/2006/relationships/oleObject" Target="embeddings/oleObject69.bin"/><Relationship Id="rId135" Type="http://schemas.openxmlformats.org/officeDocument/2006/relationships/image" Target="media/image59.wmf"/><Relationship Id="rId143" Type="http://schemas.openxmlformats.org/officeDocument/2006/relationships/image" Target="media/image63.wmf"/><Relationship Id="rId148" Type="http://schemas.openxmlformats.org/officeDocument/2006/relationships/oleObject" Target="embeddings/oleObject78.bin"/><Relationship Id="rId151" Type="http://schemas.openxmlformats.org/officeDocument/2006/relationships/image" Target="media/image67.wmf"/><Relationship Id="rId156" Type="http://schemas.openxmlformats.org/officeDocument/2006/relationships/oleObject" Target="embeddings/oleObject82.bin"/><Relationship Id="rId164" Type="http://schemas.openxmlformats.org/officeDocument/2006/relationships/oleObject" Target="embeddings/oleObject86.bin"/><Relationship Id="rId169" Type="http://schemas.openxmlformats.org/officeDocument/2006/relationships/oleObject" Target="embeddings/oleObject9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72" Type="http://schemas.openxmlformats.org/officeDocument/2006/relationships/image" Target="media/image76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6.wmf"/><Relationship Id="rId109" Type="http://schemas.openxmlformats.org/officeDocument/2006/relationships/image" Target="media/image47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76" Type="http://schemas.openxmlformats.org/officeDocument/2006/relationships/image" Target="media/image31.wmf"/><Relationship Id="rId97" Type="http://schemas.openxmlformats.org/officeDocument/2006/relationships/image" Target="media/image41.wmf"/><Relationship Id="rId104" Type="http://schemas.openxmlformats.org/officeDocument/2006/relationships/oleObject" Target="embeddings/oleObject55.bin"/><Relationship Id="rId120" Type="http://schemas.openxmlformats.org/officeDocument/2006/relationships/oleObject" Target="embeddings/oleObject64.bin"/><Relationship Id="rId125" Type="http://schemas.openxmlformats.org/officeDocument/2006/relationships/image" Target="media/image54.wmf"/><Relationship Id="rId141" Type="http://schemas.openxmlformats.org/officeDocument/2006/relationships/image" Target="media/image62.wmf"/><Relationship Id="rId146" Type="http://schemas.openxmlformats.org/officeDocument/2006/relationships/oleObject" Target="embeddings/oleObject77.bin"/><Relationship Id="rId167" Type="http://schemas.openxmlformats.org/officeDocument/2006/relationships/oleObject" Target="embeddings/oleObject88.bin"/><Relationship Id="rId7" Type="http://schemas.openxmlformats.org/officeDocument/2006/relationships/oleObject" Target="embeddings/oleObject1.bin"/><Relationship Id="rId71" Type="http://schemas.openxmlformats.org/officeDocument/2006/relationships/image" Target="media/image29.wmf"/><Relationship Id="rId92" Type="http://schemas.openxmlformats.org/officeDocument/2006/relationships/oleObject" Target="embeddings/oleObject49.bin"/><Relationship Id="rId162" Type="http://schemas.openxmlformats.org/officeDocument/2006/relationships/oleObject" Target="embeddings/oleObject85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image" Target="media/image10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4.bin"/><Relationship Id="rId87" Type="http://schemas.openxmlformats.org/officeDocument/2006/relationships/image" Target="media/image36.wmf"/><Relationship Id="rId110" Type="http://schemas.openxmlformats.org/officeDocument/2006/relationships/oleObject" Target="embeddings/oleObject58.bin"/><Relationship Id="rId115" Type="http://schemas.openxmlformats.org/officeDocument/2006/relationships/image" Target="media/image50.wmf"/><Relationship Id="rId131" Type="http://schemas.openxmlformats.org/officeDocument/2006/relationships/image" Target="media/image57.wmf"/><Relationship Id="rId136" Type="http://schemas.openxmlformats.org/officeDocument/2006/relationships/oleObject" Target="embeddings/oleObject72.bin"/><Relationship Id="rId157" Type="http://schemas.openxmlformats.org/officeDocument/2006/relationships/image" Target="media/image70.wmf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4.bin"/><Relationship Id="rId152" Type="http://schemas.openxmlformats.org/officeDocument/2006/relationships/oleObject" Target="embeddings/oleObject80.bin"/><Relationship Id="rId173" Type="http://schemas.openxmlformats.org/officeDocument/2006/relationships/oleObject" Target="embeddings/oleObject92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41.bin"/><Relationship Id="rId100" Type="http://schemas.openxmlformats.org/officeDocument/2006/relationships/oleObject" Target="embeddings/oleObject53.bin"/><Relationship Id="rId105" Type="http://schemas.openxmlformats.org/officeDocument/2006/relationships/image" Target="media/image45.wmf"/><Relationship Id="rId126" Type="http://schemas.openxmlformats.org/officeDocument/2006/relationships/oleObject" Target="embeddings/oleObject67.bin"/><Relationship Id="rId147" Type="http://schemas.openxmlformats.org/officeDocument/2006/relationships/image" Target="media/image65.wmf"/><Relationship Id="rId168" Type="http://schemas.openxmlformats.org/officeDocument/2006/relationships/oleObject" Target="embeddings/oleObject89.bin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8.bin"/><Relationship Id="rId93" Type="http://schemas.openxmlformats.org/officeDocument/2006/relationships/image" Target="media/image39.wmf"/><Relationship Id="rId98" Type="http://schemas.openxmlformats.org/officeDocument/2006/relationships/oleObject" Target="embeddings/oleObject52.bin"/><Relationship Id="rId121" Type="http://schemas.openxmlformats.org/officeDocument/2006/relationships/image" Target="media/image52.wmf"/><Relationship Id="rId142" Type="http://schemas.openxmlformats.org/officeDocument/2006/relationships/oleObject" Target="embeddings/oleObject75.bin"/><Relationship Id="rId163" Type="http://schemas.openxmlformats.org/officeDocument/2006/relationships/image" Target="media/image73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5.bin"/><Relationship Id="rId116" Type="http://schemas.openxmlformats.org/officeDocument/2006/relationships/oleObject" Target="embeddings/oleObject61.bin"/><Relationship Id="rId137" Type="http://schemas.openxmlformats.org/officeDocument/2006/relationships/image" Target="media/image60.wmf"/><Relationship Id="rId158" Type="http://schemas.openxmlformats.org/officeDocument/2006/relationships/oleObject" Target="embeddings/oleObject83.bin"/><Relationship Id="rId20" Type="http://schemas.openxmlformats.org/officeDocument/2006/relationships/image" Target="media/image8.wmf"/><Relationship Id="rId41" Type="http://schemas.openxmlformats.org/officeDocument/2006/relationships/image" Target="media/image17.wmf"/><Relationship Id="rId62" Type="http://schemas.openxmlformats.org/officeDocument/2006/relationships/oleObject" Target="embeddings/oleObject32.bin"/><Relationship Id="rId83" Type="http://schemas.openxmlformats.org/officeDocument/2006/relationships/image" Target="media/image34.wmf"/><Relationship Id="rId88" Type="http://schemas.openxmlformats.org/officeDocument/2006/relationships/oleObject" Target="embeddings/oleObject47.bin"/><Relationship Id="rId111" Type="http://schemas.openxmlformats.org/officeDocument/2006/relationships/image" Target="media/image48.wmf"/><Relationship Id="rId132" Type="http://schemas.openxmlformats.org/officeDocument/2006/relationships/oleObject" Target="embeddings/oleObject70.bin"/><Relationship Id="rId153" Type="http://schemas.openxmlformats.org/officeDocument/2006/relationships/image" Target="media/image68.wmf"/><Relationship Id="rId174" Type="http://schemas.openxmlformats.org/officeDocument/2006/relationships/fontTable" Target="fontTable.xml"/><Relationship Id="rId15" Type="http://schemas.openxmlformats.org/officeDocument/2006/relationships/oleObject" Target="embeddings/oleObject5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6.bin"/><Relationship Id="rId127" Type="http://schemas.openxmlformats.org/officeDocument/2006/relationships/image" Target="media/image5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990</Words>
  <Characters>5644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UMK</cp:lastModifiedBy>
  <cp:revision>9</cp:revision>
  <dcterms:created xsi:type="dcterms:W3CDTF">2016-04-29T14:23:00Z</dcterms:created>
  <dcterms:modified xsi:type="dcterms:W3CDTF">2016-05-18T10:15:00Z</dcterms:modified>
</cp:coreProperties>
</file>