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9C" w:rsidRPr="006B431A" w:rsidRDefault="006853A8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853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22</w:t>
      </w:r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-Mavzu: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Yuqori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hosilalar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Ikkinchi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hosilaning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mexanik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ma’nosi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</w:p>
    <w:p w:rsidR="006B431A" w:rsidRDefault="006B431A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</w:t>
      </w:r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REJA</w:t>
      </w:r>
    </w:p>
    <w:p w:rsidR="0077389C" w:rsidRPr="006B431A" w:rsidRDefault="006B431A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Yuqori</w:t>
      </w:r>
      <w:proofErr w:type="gram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</w:t>
      </w:r>
      <w:proofErr w:type="spellEnd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7389C"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tushunchasi</w:t>
      </w:r>
      <w:proofErr w:type="spell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Yuqori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differnsial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ta’rifi</w:t>
      </w:r>
      <w:proofErr w:type="spell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3.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Yuqori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differnsial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xossalari</w:t>
      </w:r>
      <w:proofErr w:type="spell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4.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Leybnits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formulasi</w:t>
      </w:r>
      <w:proofErr w:type="spellEnd"/>
    </w:p>
    <w:p w:rsidR="007D34FE" w:rsidRPr="006B431A" w:rsidRDefault="007D34FE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384FD7" wp14:editId="1A5BC2C6">
            <wp:extent cx="597217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FE" w:rsidRPr="006B431A" w:rsidRDefault="007D34FE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4BED56" wp14:editId="74DCDA0D">
            <wp:extent cx="5686425" cy="3248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lastRenderedPageBreak/>
        <w:t>1. Yuqori tartibli hosila tushunchasi</w:t>
      </w:r>
      <w:r w:rsidR="007D34FE" w:rsidRPr="006B431A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footnoteReference w:id="1"/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 Faraz qilaylik, biror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4.25pt" o:ole="">
            <v:imagedata r:id="rId11" o:title=""/>
          </v:shape>
          <o:OLEObject Type="Embed" ProgID="Equation.3" ShapeID="_x0000_i1025" DrawAspect="Content" ObjectID="_1572935836" r:id="rId12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da hosilag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ega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026" type="#_x0000_t75" style="width:28.5pt;height:14.25pt" o:ole="">
            <v:imagedata r:id="rId13" o:title=""/>
          </v:shape>
          <o:OLEObject Type="Embed" ProgID="Equation.3" ShapeID="_x0000_i1026" DrawAspect="Content" ObjectID="_1572935837" r:id="rId14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Ravshanki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027" type="#_x0000_t75" style="width:28.5pt;height:14.25pt" o:ole="">
            <v:imagedata r:id="rId15" o:title=""/>
          </v:shape>
          <o:OLEObject Type="Embed" ProgID="Equation.3" ShapeID="_x0000_i1027" DrawAspect="Content" ObjectID="_1572935838" r:id="rId1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028" type="#_x0000_t75" style="width:28.5pt;height:14.25pt" o:ole="">
            <v:imagedata r:id="rId17" o:title=""/>
          </v:shape>
          <o:OLEObject Type="Embed" ProgID="Equation.3" ShapeID="_x0000_i1028" DrawAspect="Content" ObjectID="_1572935839" r:id="rId1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gapirish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Agar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029" type="#_x0000_t75" style="width:28.5pt;height:14.25pt" o:ole="">
            <v:imagedata r:id="rId19" o:title=""/>
          </v:shape>
          <o:OLEObject Type="Embed" ProgID="Equation.3" ShapeID="_x0000_i1029" DrawAspect="Content" ObjectID="_1572935840" r:id="rId20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030" type="#_x0000_t75" style="width:28.5pt;height:14.25pt" o:ole="">
            <v:imagedata r:id="rId13" o:title=""/>
          </v:shape>
          <o:OLEObject Type="Embed" ProgID="Equation.3" ShapeID="_x0000_i1030" DrawAspect="Content" ObjectID="_1572935841" r:id="rId21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ikkinchi</w:t>
      </w:r>
      <w:proofErr w:type="spellEnd"/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75" w:dyaOrig="345">
          <v:shape id="_x0000_i1031" type="#_x0000_t75" style="width:50.25pt;height:14.25pt" o:ole="">
            <v:imagedata r:id="rId22" o:title=""/>
          </v:shape>
          <o:OLEObject Type="Embed" ProgID="Equation.3" ShapeID="_x0000_i1031" DrawAspect="Content" ObjectID="_1572935842" r:id="rId23"/>
        </w:object>
      </w:r>
      <w:r w:rsidRPr="006B431A">
        <w:rPr>
          <w:rFonts w:ascii="Times New Roman" w:eastAsia="Times New Roman" w:hAnsi="Times New Roman" w:cs="Times New Roman"/>
          <w:i/>
          <w:position w:val="-24"/>
          <w:sz w:val="28"/>
          <w:szCs w:val="28"/>
          <w:lang w:eastAsia="ru-RU"/>
        </w:rPr>
        <w:object w:dxaOrig="1575" w:dyaOrig="675">
          <v:shape id="_x0000_i1032" type="#_x0000_t75" style="width:79.5pt;height:36pt" o:ole="">
            <v:imagedata r:id="rId24" o:title=""/>
          </v:shape>
          <o:OLEObject Type="Embed" ProgID="Equation.DSMT4" ShapeID="_x0000_i1032" DrawAspect="Content" ObjectID="_1572935843" r:id="rId2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simvollarning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Shunday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45" w:dyaOrig="435">
          <v:shape id="_x0000_i1033" type="#_x0000_t75" style="width:64.5pt;height:21.75pt" o:ole="">
            <v:imagedata r:id="rId26" o:title=""/>
          </v:shape>
          <o:OLEObject Type="Embed" ProgID="Equation.3" ShapeID="_x0000_i1033" DrawAspect="Content" ObjectID="_1572935844" r:id="rId27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o‘xshash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agar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35" w:dyaOrig="345">
          <v:shape id="_x0000_i1034" type="#_x0000_t75" style="width:50.25pt;height:14.25pt" o:ole="">
            <v:imagedata r:id="rId28" o:title=""/>
          </v:shape>
          <o:OLEObject Type="Embed" ProgID="Equation.3" ShapeID="_x0000_i1034" DrawAspect="Content" ObjectID="_1572935845" r:id="rId29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position w:val="-24"/>
          <w:sz w:val="28"/>
          <w:szCs w:val="28"/>
          <w:lang w:eastAsia="ru-RU"/>
        </w:rPr>
        <w:object w:dxaOrig="1575" w:dyaOrig="675">
          <v:shape id="_x0000_i1035" type="#_x0000_t75" style="width:79.5pt;height:36pt" o:ole="">
            <v:imagedata r:id="rId30" o:title=""/>
          </v:shape>
          <o:OLEObject Type="Embed" ProgID="Equation.DSMT4" ShapeID="_x0000_i1035" DrawAspect="Content" ObjectID="_1572935846" r:id="rId3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95" w:dyaOrig="435">
          <v:shape id="_x0000_i1036" type="#_x0000_t75" style="width:57.75pt;height:21.75pt" o:ole="">
            <v:imagedata r:id="rId32" o:title=""/>
          </v:shape>
          <o:OLEObject Type="Embed" ProgID="Equation.3" ShapeID="_x0000_i1036" DrawAspect="Content" ObjectID="_1572935847" r:id="rId33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to‘rtinchi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xuddi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o‘xshash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037" type="#_x0000_t75" style="width:28.5pt;height:14.25pt" o:ole="">
            <v:imagedata r:id="rId13" o:title=""/>
          </v:shape>
          <o:OLEObject Type="Embed" ProgID="Equation.3" ShapeID="_x0000_i1037" DrawAspect="Content" ObjectID="_1572935848" r:id="rId34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80" w:dyaOrig="345">
          <v:shape id="_x0000_i1038" type="#_x0000_t75" style="width:36pt;height:14.25pt" o:ole="">
            <v:imagedata r:id="rId35" o:title=""/>
          </v:shape>
          <o:OLEObject Type="Embed" ProgID="Equation.3" ShapeID="_x0000_i1038" DrawAspect="Content" ObjectID="_1572935849" r:id="rId36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039" type="#_x0000_t75" style="width:43.5pt;height:14.25pt" o:ole="">
            <v:imagedata r:id="rId37" o:title=""/>
          </v:shape>
          <o:OLEObject Type="Embed" ProgID="Equation.3" ShapeID="_x0000_i1039" DrawAspect="Content" ObjectID="_1572935850" r:id="rId3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40" type="#_x0000_t75" style="width:7.5pt;height:14.25pt" o:ole="">
            <v:imagedata r:id="rId39" o:title=""/>
          </v:shape>
          <o:OLEObject Type="Embed" ProgID="Equation.3" ShapeID="_x0000_i1040" DrawAspect="Content" ObjectID="_1572935851" r:id="rId40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deyiladi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45" w:dyaOrig="345">
          <v:shape id="_x0000_i1041" type="#_x0000_t75" style="width:64.5pt;height:14.25pt" o:ole="">
            <v:imagedata r:id="rId41" o:title=""/>
          </v:shape>
          <o:OLEObject Type="Embed" ProgID="Equation.3" ShapeID="_x0000_i1041" DrawAspect="Content" ObjectID="_1572935852" r:id="rId42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90" w:dyaOrig="675">
          <v:shape id="_x0000_i1042" type="#_x0000_t75" style="width:79.5pt;height:36pt" o:ole="">
            <v:imagedata r:id="rId43" o:title=""/>
          </v:shape>
          <o:OLEObject Type="Embed" ProgID="Equation.DSMT4" ShapeID="_x0000_i1042" DrawAspect="Content" ObjectID="_1572935853" r:id="rId44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simvollarning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43" type="#_x0000_t75" style="width:7.5pt;height:14.25pt" o:ole="">
            <v:imagedata r:id="rId39" o:title=""/>
          </v:shape>
          <o:OLEObject Type="Embed" ProgID="Equation.3" ShapeID="_x0000_i1043" DrawAspect="Content" ObjectID="_1572935854" r:id="rId4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380" w:dyaOrig="450">
          <v:shape id="_x0000_i1044" type="#_x0000_t75" style="width:1in;height:21.75pt" o:ole="">
            <v:imagedata r:id="rId46" o:title=""/>
          </v:shape>
          <o:OLEObject Type="Embed" ProgID="Equation.3" ShapeID="_x0000_i1044" DrawAspect="Content" ObjectID="_1572935855" r:id="rId47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rekkurent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qaytma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formula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hisoblanar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2-misol.</w:t>
      </w:r>
      <w:proofErr w:type="gram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75" w:dyaOrig="345">
          <v:shape id="_x0000_i1045" type="#_x0000_t75" style="width:36pt;height:14.25pt" o:ole="">
            <v:imagedata r:id="rId48" o:title=""/>
          </v:shape>
          <o:OLEObject Type="Embed" ProgID="Equation.3" ShapeID="_x0000_i1045" DrawAspect="Content" ObjectID="_1572935856" r:id="rId4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00" w:dyaOrig="345">
          <v:shape id="_x0000_i1046" type="#_x0000_t75" style="width:28.5pt;height:14.25pt" o:ole="">
            <v:imagedata r:id="rId50" o:title=""/>
          </v:shape>
          <o:OLEObject Type="Embed" ProgID="Equation.3" ShapeID="_x0000_i1046" DrawAspect="Content" ObjectID="_1572935857" r:id="rId51"/>
        </w:objec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Yechish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955" w:dyaOrig="345">
          <v:shape id="_x0000_i1047" type="#_x0000_t75" style="width:151.5pt;height:14.25pt" o:ole="">
            <v:imagedata r:id="rId52" o:title=""/>
          </v:shape>
          <o:OLEObject Type="Embed" ProgID="Equation.3" ShapeID="_x0000_i1047" DrawAspect="Content" ObjectID="_1572935858" r:id="rId5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00" w:dyaOrig="345">
          <v:shape id="_x0000_i1048" type="#_x0000_t75" style="width:93.75pt;height:14.25pt" o:ole="">
            <v:imagedata r:id="rId54" o:title=""/>
          </v:shape>
          <o:OLEObject Type="Embed" ProgID="Equation.3" ShapeID="_x0000_i1048" DrawAspect="Content" ObjectID="_1572935859" r:id="rId5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aytilganlardan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49" type="#_x0000_t75" style="width:7.5pt;height:14.25pt" o:ole="">
            <v:imagedata r:id="rId39" o:title=""/>
          </v:shape>
          <o:OLEObject Type="Embed" ProgID="Equation.3" ShapeID="_x0000_i1049" DrawAspect="Content" ObjectID="_1572935860" r:id="rId56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Ammo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ayrim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qonuniyatni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formula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tariqasida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ba’zi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elementar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50" type="#_x0000_t75" style="width:7.5pt;height:14.25pt" o:ole="">
            <v:imagedata r:id="rId39" o:title=""/>
          </v:shape>
          <o:OLEObject Type="Embed" ProgID="Equation.3" ShapeID="_x0000_i1050" DrawAspect="Content" ObjectID="_1572935861" r:id="rId5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025" w:dyaOrig="345">
          <v:shape id="_x0000_i1051" type="#_x0000_t75" style="width:100.5pt;height:14.25pt" o:ole="">
            <v:imagedata r:id="rId58" o:title=""/>
          </v:shape>
          <o:OLEObject Type="Embed" ProgID="Equation.3" ShapeID="_x0000_i1051" DrawAspect="Content" ObjectID="_1572935862" r:id="rId5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05" w:dyaOrig="345">
          <v:shape id="_x0000_i1052" type="#_x0000_t75" style="width:21.75pt;height:14.25pt" o:ole="">
            <v:imagedata r:id="rId60" o:title=""/>
          </v:shape>
          <o:OLEObject Type="Embed" ProgID="Equation.3" ShapeID="_x0000_i1052" DrawAspect="Content" ObjectID="_1572935863" r:id="rId6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hisoblaymiz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45" w:dyaOrig="345">
          <v:shape id="_x0000_i1053" type="#_x0000_t75" style="width:151.5pt;height:14.25pt" o:ole="">
            <v:imagedata r:id="rId62" o:title=""/>
          </v:shape>
          <o:OLEObject Type="Embed" ProgID="Equation.3" ShapeID="_x0000_i1053" DrawAspect="Content" ObjectID="_1572935864" r:id="rId63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</w:p>
    <w:p w:rsidR="0077389C" w:rsidRPr="006B431A" w:rsidRDefault="0077389C" w:rsidP="00163F79">
      <w:pPr>
        <w:pStyle w:val="a3"/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885" w:dyaOrig="435">
          <v:shape id="_x0000_i1054" type="#_x0000_t75" style="width:194.25pt;height:21.75pt" o:ole="">
            <v:imagedata r:id="rId64" o:title=""/>
          </v:shape>
          <o:OLEObject Type="Embed" ProgID="Equation.3" ShapeID="_x0000_i1054" DrawAspect="Content" ObjectID="_1572935865" r:id="rId6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deb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induktiv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faraz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formulaning</w:t>
      </w:r>
      <w:proofErr w:type="spellEnd"/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25" w:dyaOrig="255">
          <v:shape id="_x0000_i1055" type="#_x0000_t75" style="width:28.5pt;height:14.25pt" o:ole="">
            <v:imagedata r:id="rId66" o:title=""/>
          </v:shape>
          <o:OLEObject Type="Embed" ProgID="Equation.3" ShapeID="_x0000_i1055" DrawAspect="Content" ObjectID="_1572935866" r:id="rId6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o‘rinliligi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yuqorida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ko‘rsatilgan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 formula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55" w:dyaOrig="255">
          <v:shape id="_x0000_i1056" type="#_x0000_t75" style="width:28.5pt;height:14.25pt" o:ole="">
            <v:imagedata r:id="rId68" o:title=""/>
          </v:shape>
          <o:OLEObject Type="Embed" ProgID="Equation.3" ShapeID="_x0000_i1056" DrawAspect="Content" ObjectID="_1572935867" r:id="rId6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735" w:dyaOrig="345">
          <v:shape id="_x0000_i1057" type="#_x0000_t75" style="width:186.75pt;height:14.25pt" o:ole="">
            <v:imagedata r:id="rId70" o:title=""/>
          </v:shape>
          <o:OLEObject Type="Embed" ProgID="Equation.3" ShapeID="_x0000_i1057" DrawAspect="Content" ObjectID="_1572935868" r:id="rId7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885" w:dyaOrig="255">
          <v:shape id="_x0000_i1058" type="#_x0000_t75" style="width:43.5pt;height:14.25pt" o:ole="">
            <v:imagedata r:id="rId72" o:title=""/>
          </v:shape>
          <o:OLEObject Type="Embed" ProgID="Equation.3" ShapeID="_x0000_i1058" DrawAspect="Content" ObjectID="_1572935869" r:id="rId7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Ta’rifga ko‘ra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455" w:dyaOrig="450">
          <v:shape id="_x0000_i1059" type="#_x0000_t75" style="width:1in;height:21.75pt" o:ole="">
            <v:imagedata r:id="rId74" o:title=""/>
          </v:shape>
          <o:OLEObject Type="Embed" ProgID="Equation.3" ShapeID="_x0000_i1059" DrawAspect="Content" ObjectID="_1572935870" r:id="rId7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Shuning uchun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965" w:dyaOrig="345">
          <v:shape id="_x0000_i1060" type="#_x0000_t75" style="width:396pt;height:14.25pt" o:ole="">
            <v:imagedata r:id="rId76" o:title=""/>
          </v:shape>
          <o:OLEObject Type="Embed" ProgID="Equation.3" ShapeID="_x0000_i1060" DrawAspect="Content" ObjectID="_1572935871" r:id="rId7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bo‘lishi kelib chiqadi. Bu esa (1) formulaning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885" w:dyaOrig="255">
          <v:shape id="_x0000_i1061" type="#_x0000_t75" style="width:43.5pt;height:14.25pt" o:ole="">
            <v:imagedata r:id="rId72" o:title=""/>
          </v:shape>
          <o:OLEObject Type="Embed" ProgID="Equation.3" ShapeID="_x0000_i1061" DrawAspect="Content" ObjectID="_1572935872" r:id="rId7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da ham o‘rinli bo‘lishini bildiradi.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(1) formula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765" w:dyaOrig="255">
          <v:shape id="_x0000_i1062" type="#_x0000_t75" style="width:36pt;height:14.25pt" o:ole="">
            <v:imagedata r:id="rId79" o:title=""/>
          </v:shape>
          <o:OLEObject Type="Embed" ProgID="Equation.3" ShapeID="_x0000_i1062" DrawAspect="Content" ObjectID="_1572935873" r:id="rId80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(1) da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90" w:dyaOrig="300">
          <v:shape id="_x0000_i1063" type="#_x0000_t75" style="width:36pt;height:14.25pt" o:ole="">
            <v:imagedata r:id="rId81" o:title=""/>
          </v:shape>
          <o:OLEObject Type="Embed" ProgID="Equation.3" ShapeID="_x0000_i1063" DrawAspect="Content" ObjectID="_1572935874" r:id="rId82"/>
        </w:objec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5" w:dyaOrig="735">
          <v:shape id="_x0000_i1064" type="#_x0000_t75" style="width:36pt;height:36pt" o:ole="">
            <v:imagedata r:id="rId83" o:title=""/>
          </v:shape>
          <o:OLEObject Type="Embed" ProgID="Equation.3" ShapeID="_x0000_i1064" DrawAspect="Content" ObjectID="_1572935875" r:id="rId84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920" w:dyaOrig="840">
          <v:shape id="_x0000_i1065" type="#_x0000_t75" style="width:244.5pt;height:43.5pt" o:ole="">
            <v:imagedata r:id="rId85" o:title=""/>
          </v:shape>
          <o:OLEObject Type="Embed" ProgID="Equation.3" ShapeID="_x0000_i1065" DrawAspect="Content" ObjectID="_1572935876" r:id="rId8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     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(2)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2)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395" w:dyaOrig="315">
          <v:shape id="_x0000_i1066" type="#_x0000_t75" style="width:1in;height:14.25pt" o:ole="">
            <v:imagedata r:id="rId87" o:title=""/>
          </v:shape>
          <o:OLEObject Type="Embed" ProgID="Equation.3" ShapeID="_x0000_i1066" DrawAspect="Content" ObjectID="_1572935877" r:id="rId8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67" type="#_x0000_t75" style="width:7.5pt;height:14.25pt" o:ole="">
            <v:imagedata r:id="rId89" o:title=""/>
          </v:shape>
          <o:OLEObject Type="Embed" ProgID="Equation.3" ShapeID="_x0000_i1067" DrawAspect="Content" ObjectID="_1572935878" r:id="rId90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hosilasini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funksiyainng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05" w:dyaOrig="660">
          <v:shape id="_x0000_i1068" type="#_x0000_t75" style="width:36pt;height:36pt" o:ole="">
            <v:imagedata r:id="rId91" o:title=""/>
          </v:shape>
          <o:OLEObject Type="Embed" ProgID="Equation.DSMT4" ShapeID="_x0000_i1068" DrawAspect="Content" ObjectID="_1572935879" r:id="rId92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bo‘lishidan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(2)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formuladan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foydalansak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975" w:dyaOrig="750">
          <v:shape id="_x0000_i1069" type="#_x0000_t75" style="width:194.25pt;height:36pt" o:ole="">
            <v:imagedata r:id="rId93" o:title=""/>
          </v:shape>
          <o:OLEObject Type="Embed" ProgID="Equation.DSMT4" ShapeID="_x0000_i1069" DrawAspect="Content" ObjectID="_1572935880" r:id="rId94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3)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00">
          <v:shape id="_x0000_i1070" type="#_x0000_t75" style="width:43.5pt;height:14.25pt" o:ole="">
            <v:imagedata r:id="rId95" o:title=""/>
          </v:shape>
          <o:OLEObject Type="Embed" ProgID="Equation.3" ShapeID="_x0000_i1070" DrawAspect="Content" ObjectID="_1572935881" r:id="rId9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Ma’lumki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90" w:dyaOrig="300">
          <v:shape id="_x0000_i1071" type="#_x0000_t75" style="width:50.25pt;height:14.25pt" o:ole="">
            <v:imagedata r:id="rId97" o:title=""/>
          </v:shape>
          <o:OLEObject Type="Embed" ProgID="Equation.3" ShapeID="_x0000_i1071" DrawAspect="Content" ObjectID="_1572935882" r:id="rId9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Biz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580" w:dyaOrig="705">
          <v:shape id="_x0000_i1072" type="#_x0000_t75" style="width:129.75pt;height:36pt" o:ole="">
            <v:imagedata r:id="rId99" o:title=""/>
          </v:shape>
          <o:OLEObject Type="Embed" ProgID="Equation.3" ShapeID="_x0000_i1072" DrawAspect="Content" ObjectID="_1572935883" r:id="rId100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ko‘rinishda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So‘ngra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00">
          <v:shape id="_x0000_i1073" type="#_x0000_t75" style="width:43.5pt;height:14.25pt" o:ole="">
            <v:imagedata r:id="rId101" o:title=""/>
          </v:shape>
          <o:OLEObject Type="Embed" ProgID="Equation.3" ShapeID="_x0000_i1073" DrawAspect="Content" ObjectID="_1572935884" r:id="rId102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hisoblaymiz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215" w:dyaOrig="705">
          <v:shape id="_x0000_i1074" type="#_x0000_t75" style="width:208.5pt;height:36pt" o:ole="">
            <v:imagedata r:id="rId103" o:title=""/>
          </v:shape>
          <o:OLEObject Type="Embed" ProgID="Equation.3" ShapeID="_x0000_i1074" DrawAspect="Content" ObjectID="_1572935885" r:id="rId104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485" w:dyaOrig="705">
          <v:shape id="_x0000_i1075" type="#_x0000_t75" style="width:223.5pt;height:36pt" o:ole="">
            <v:imagedata r:id="rId105" o:title=""/>
          </v:shape>
          <o:OLEObject Type="Embed" ProgID="Equation.3" ShapeID="_x0000_i1075" DrawAspect="Content" ObjectID="_1572935886" r:id="rId106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680" w:dyaOrig="705">
          <v:shape id="_x0000_i1076" type="#_x0000_t75" style="width:237.75pt;height:36pt" o:ole="">
            <v:imagedata r:id="rId107" o:title=""/>
          </v:shape>
          <o:OLEObject Type="Embed" ProgID="Equation.3" ShapeID="_x0000_i1076" DrawAspect="Content" ObjectID="_1572935887" r:id="rId108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ifodalardan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00">
          <v:shape id="_x0000_i1077" type="#_x0000_t75" style="width:43.5pt;height:14.25pt" o:ole="">
            <v:imagedata r:id="rId101" o:title=""/>
          </v:shape>
          <o:OLEObject Type="Embed" ProgID="Equation.3" ShapeID="_x0000_i1077" DrawAspect="Content" ObjectID="_1572935888" r:id="rId109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funksiyainng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400" w:dyaOrig="705">
          <v:shape id="_x0000_i1078" type="#_x0000_t75" style="width:122.25pt;height:36pt" o:ole="">
            <v:imagedata r:id="rId110" o:title=""/>
          </v:shape>
          <o:OLEObject Type="Embed" ProgID="Equation.3" ShapeID="_x0000_i1078" DrawAspect="Content" ObjectID="_1572935889" r:id="rId11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to‘g‘riligi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Xuddi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o‘xshash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865" w:dyaOrig="705">
          <v:shape id="_x0000_i1079" type="#_x0000_t75" style="width:2in;height:36pt" o:ole="">
            <v:imagedata r:id="rId112" o:title=""/>
          </v:shape>
          <o:OLEObject Type="Embed" ProgID="Equation.3" ShapeID="_x0000_i1079" DrawAspect="Content" ObjectID="_1572935890" r:id="rId113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End"/>
      <w:r w:rsidRPr="006B431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30" w:dyaOrig="660">
          <v:shape id="_x0000_i1080" type="#_x0000_t75" style="width:245.25pt;height:36pt" o:ole="">
            <v:imagedata r:id="rId114" o:title=""/>
          </v:shape>
          <o:OLEObject Type="Embed" ProgID="Equation.DSMT4" ShapeID="_x0000_i1080" DrawAspect="Content" ObjectID="_1572935891" r:id="rId11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Ikkinchi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hosilaning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mexanik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ma’nosi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ma’noga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Faraz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qilaylik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moddiy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35" w:dyaOrig="315">
          <v:shape id="_x0000_i1081" type="#_x0000_t75" style="width:36pt;height:14.25pt" o:ole="">
            <v:imagedata r:id="rId116" o:title=""/>
          </v:shape>
          <o:OLEObject Type="Embed" ProgID="Equation.3" ShapeID="_x0000_i1081" DrawAspect="Content" ObjectID="_1572935892" r:id="rId117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05" w:dyaOrig="315">
          <v:shape id="_x0000_i1082" type="#_x0000_t75" style="width:50.25pt;height:14.25pt" o:ole="">
            <v:imagedata r:id="rId118" o:title=""/>
          </v:shape>
          <o:OLEObject Type="Embed" ProgID="Equation.3" ShapeID="_x0000_i1082" DrawAspect="Content" ObjectID="_1572935893" r:id="rId11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ifodalashi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Ikkinchi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455" w:dyaOrig="315">
          <v:shape id="_x0000_i1083" type="#_x0000_t75" style="width:1in;height:14.25pt" o:ole="">
            <v:imagedata r:id="rId120" o:title=""/>
          </v:shape>
          <o:OLEObject Type="Embed" ProgID="Equation.3" ShapeID="_x0000_i1083" DrawAspect="Content" ObjectID="_1572935894" r:id="rId12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tezlanishini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ifodalaydi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3-misol.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Moddiy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</w:t>
      </w:r>
      <w:proofErr w:type="spell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00" w:dyaOrig="345">
          <v:shape id="_x0000_i1084" type="#_x0000_t75" style="width:93.75pt;height:14.25pt" o:ole="">
            <v:imagedata r:id="rId122" o:title=""/>
          </v:shape>
          <o:OLEObject Type="Embed" ProgID="Equation.3" ShapeID="_x0000_i1084" DrawAspect="Content" ObjectID="_1572935895" r:id="rId12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metrlarda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50" w:dyaOrig="240">
          <v:shape id="_x0000_i1085" type="#_x0000_t75" style="width:7.5pt;height:14.25pt" o:ole="">
            <v:imagedata r:id="rId124" o:title=""/>
          </v:shape>
          <o:OLEObject Type="Embed" ProgID="Equation.3" ShapeID="_x0000_i1085" DrawAspect="Content" ObjectID="_1572935896" r:id="rId12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sekundlarda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qilmoqda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o‘zgarmas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Yechish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75" w:dyaOrig="435">
          <v:shape id="_x0000_i1086" type="#_x0000_t75" style="width:230.25pt;height:21.75pt" o:ole="">
            <v:imagedata r:id="rId126" o:title=""/>
          </v:shape>
          <o:OLEObject Type="Embed" ProgID="Equation.3" ShapeID="_x0000_i1086" DrawAspect="Content" ObjectID="_1572935897" r:id="rId12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185" w:dyaOrig="300">
          <v:shape id="_x0000_i1087" type="#_x0000_t75" style="width:57.75pt;height:14.25pt" o:ole="">
            <v:imagedata r:id="rId128" o:title=""/>
          </v:shape>
          <o:OLEObject Type="Embed" ProgID="Equation.3" ShapeID="_x0000_i1087" DrawAspect="Content" ObjectID="_1572935898" r:id="rId12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bo‘lib, harakat tezlanishi o‘zgarmas ekan. Nyuton qonuni bo‘yicha kuch tezlanishga proporsional. Demak, kuch ham o‘zgarmas ekan. </w:t>
      </w:r>
    </w:p>
    <w:p w:rsidR="00B85367" w:rsidRDefault="00B85367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367" w:rsidRDefault="00B85367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3. </w:t>
      </w: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Yuqori tartibli hosilaning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xossalari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Leybnits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formulasi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1-xossa.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Agar 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088" type="#_x0000_t75" style="width:21.75pt;height:14.25pt" o:ole="">
            <v:imagedata r:id="rId130" o:title=""/>
          </v:shape>
          <o:OLEObject Type="Embed" ProgID="Equation.3" ShapeID="_x0000_i1088" DrawAspect="Content" ObjectID="_1572935899" r:id="rId13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089" type="#_x0000_t75" style="width:21.75pt;height:14.25pt" o:ole="">
            <v:imagedata r:id="rId132" o:title=""/>
          </v:shape>
          <o:OLEObject Type="Embed" ProgID="Equation.3" ShapeID="_x0000_i1089" DrawAspect="Content" ObjectID="_1572935900" r:id="rId13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funksiyalar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90" type="#_x0000_t75" style="width:7.5pt;height:14.25pt" o:ole="">
            <v:imagedata r:id="rId134" o:title=""/>
          </v:shape>
          <o:OLEObject Type="Embed" ProgID="Equation.3" ShapeID="_x0000_i1090" DrawAspect="Content" ObjectID="_1572935901" r:id="rId13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-tartibli hosilalarga ega bo‘lsa, u holda bu ikki funksiya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yig‘indi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sining 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91" type="#_x0000_t75" style="width:7.5pt;height:14.25pt" o:ole="">
            <v:imagedata r:id="rId136" o:title=""/>
          </v:shape>
          <o:OLEObject Type="Embed" ProgID="Equation.3" ShapeID="_x0000_i1091" DrawAspect="Content" ObjectID="_1572935902" r:id="rId13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-tartibli hosilasi uchun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135" w:dyaOrig="375">
          <v:shape id="_x0000_i1092" type="#_x0000_t75" style="width:158.25pt;height:21.75pt" o:ole="">
            <v:imagedata r:id="rId138" o:title=""/>
          </v:shape>
          <o:OLEObject Type="Embed" ProgID="Equation.3" ShapeID="_x0000_i1092" DrawAspect="Content" ObjectID="_1572935903" r:id="rId139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Aytaylik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00" w:dyaOrig="255">
          <v:shape id="_x0000_i1093" type="#_x0000_t75" style="width:43.5pt;height:14.25pt" o:ole="">
            <v:imagedata r:id="rId140" o:title=""/>
          </v:shape>
          <o:OLEObject Type="Embed" ProgID="Equation.3" ShapeID="_x0000_i1093" DrawAspect="Content" ObjectID="_1572935904" r:id="rId141"/>
        </w:objec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bo‘lsin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hosilalarini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-ket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hisoblash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quyidagilarni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065" w:dyaOrig="435">
          <v:shape id="_x0000_i1094" type="#_x0000_t75" style="width:201.75pt;height:21.75pt" o:ole="">
            <v:imagedata r:id="rId142" o:title=""/>
          </v:shape>
          <o:OLEObject Type="Embed" ProgID="Equation.3" ShapeID="_x0000_i1094" DrawAspect="Content" ObjectID="_1572935905" r:id="rId14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Matematik induksiya metodidan foydalanamiz, ya’ni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55" w:dyaOrig="255">
          <v:shape id="_x0000_i1095" type="#_x0000_t75" style="width:28.5pt;height:14.25pt" o:ole="">
            <v:imagedata r:id="rId144" o:title=""/>
          </v:shape>
          <o:OLEObject Type="Embed" ProgID="Equation.3" ShapeID="_x0000_i1095" DrawAspect="Content" ObjectID="_1572935906" r:id="rId14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tartibli hosila uchun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575" w:dyaOrig="345">
          <v:shape id="_x0000_i1096" type="#_x0000_t75" style="width:79.5pt;height:14.25pt" o:ole="">
            <v:imagedata r:id="rId146" o:title=""/>
          </v:shape>
          <o:OLEObject Type="Embed" ProgID="Equation.3" ShapeID="_x0000_i1096" DrawAspect="Content" ObjectID="_1572935907" r:id="rId14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tenglik o‘rinli bo‘lsin deb faraz qilamiz va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855" w:dyaOrig="255">
          <v:shape id="_x0000_i1097" type="#_x0000_t75" style="width:43.5pt;height:14.25pt" o:ole="">
            <v:imagedata r:id="rId148" o:title=""/>
          </v:shape>
          <o:OLEObject Type="Embed" ProgID="Equation.3" ShapeID="_x0000_i1097" DrawAspect="Content" ObjectID="_1572935908" r:id="rId14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uchun 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980" w:dyaOrig="345">
          <v:shape id="_x0000_i1098" type="#_x0000_t75" style="width:100.5pt;height:14.25pt" o:ole="">
            <v:imagedata r:id="rId150" o:title=""/>
          </v:shape>
          <o:OLEObject Type="Embed" ProgID="Equation.3" ShapeID="_x0000_i1098" DrawAspect="Content" ObjectID="_1572935909" r:id="rId15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ekanligini ko‘rsatamiz.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Haqiqatan ham, yuqori tartibli hosilaning ta’rifi, hosilaga ega bo‘lgan funksiyalar xossalaridan foydalanib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185" w:dyaOrig="450">
          <v:shape id="_x0000_i1099" type="#_x0000_t75" style="width:208.5pt;height:21.75pt" o:ole="">
            <v:imagedata r:id="rId152" o:title=""/>
          </v:shape>
          <o:OLEObject Type="Embed" ProgID="Equation.3" ShapeID="_x0000_i1099" DrawAspect="Content" ObjectID="_1572935910" r:id="rId15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ekanligini topamiz.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Matematik induksiya prinsipiga ko‘ra 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545" w:dyaOrig="345">
          <v:shape id="_x0000_i1100" type="#_x0000_t75" style="width:79.5pt;height:14.25pt" o:ole="">
            <v:imagedata r:id="rId154" o:title=""/>
          </v:shape>
          <o:OLEObject Type="Embed" ProgID="Equation.3" ShapeID="_x0000_i1100" DrawAspect="Content" ObjectID="_1572935911" r:id="rId15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tenglik ixtiyoriy natural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01" type="#_x0000_t75" style="width:7.5pt;height:14.25pt" o:ole="">
            <v:imagedata r:id="rId156" o:title=""/>
          </v:shape>
          <o:OLEObject Type="Embed" ProgID="Equation.3" ShapeID="_x0000_i1101" DrawAspect="Content" ObjectID="_1572935912" r:id="rId15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uchun o‘rinli deb xulosa chiqaramiz.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2-xossa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O‘zgarmas ko‘paytuvchini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-tartibli hosila belgisi oldiga chiqarish mumkin: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500" w:dyaOrig="375">
          <v:shape id="_x0000_i1102" type="#_x0000_t75" style="width:1in;height:21.75pt" o:ole="">
            <v:imagedata r:id="rId158" o:title=""/>
          </v:shape>
          <o:OLEObject Type="Embed" ProgID="Equation.3" ShapeID="_x0000_i1102" DrawAspect="Content" ObjectID="_1572935913" r:id="rId159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xossa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metodidan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isbotlanadi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o‘quvchilarga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qoldiramiz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4-misol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90" w:dyaOrig="255">
          <v:shape id="_x0000_i1103" type="#_x0000_t75" style="width:21.75pt;height:14.25pt" o:ole="">
            <v:imagedata r:id="rId160" o:title=""/>
          </v:shape>
          <o:OLEObject Type="Embed" ProgID="Equation.3" ShapeID="_x0000_i1103" DrawAspect="Content" ObjectID="_1572935914" r:id="rId16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1305" w:dyaOrig="735">
          <v:shape id="_x0000_i1104" type="#_x0000_t75" style="width:64.5pt;height:36pt" o:ole="">
            <v:imagedata r:id="rId162" o:title=""/>
          </v:shape>
          <o:OLEObject Type="Embed" ProgID="Equation.3" ShapeID="_x0000_i1104" DrawAspect="Content" ObjectID="_1572935915" r:id="rId16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formula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Yechish</w:t>
      </w:r>
      <w:proofErr w:type="spellEnd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kasr-ratsional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maxrajini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ko‘paytuvchilarga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550" w:dyaOrig="345">
          <v:shape id="_x0000_i1105" type="#_x0000_t75" style="width:129.75pt;height:14.25pt" o:ole="">
            <v:imagedata r:id="rId164" o:title=""/>
          </v:shape>
          <o:OLEObject Type="Embed" ProgID="Equation.3" ShapeID="_x0000_i1105" DrawAspect="Content" ObjectID="_1572935916" r:id="rId16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So‘ngra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345" w:dyaOrig="765">
          <v:shape id="_x0000_i1106" type="#_x0000_t75" style="width:165.75pt;height:36pt" o:ole="">
            <v:imagedata r:id="rId166" o:title=""/>
          </v:shape>
          <o:OLEObject Type="Embed" ProgID="Equation.3" ShapeID="_x0000_i1106" DrawAspect="Content" ObjectID="_1572935917" r:id="rId167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koeffitsientlarni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izlaymiz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koeffitsientlarni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topish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maxrajga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keltiramiz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kasrning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shartidan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745" w:dyaOrig="315">
          <v:shape id="_x0000_i1107" type="#_x0000_t75" style="width:136.5pt;height:14.25pt" o:ole="">
            <v:imagedata r:id="rId168" o:title=""/>
          </v:shape>
          <o:OLEObject Type="Embed" ProgID="Equation.3" ShapeID="_x0000_i1107" DrawAspect="Content" ObjectID="_1572935918" r:id="rId169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940" w:dyaOrig="315">
          <v:shape id="_x0000_i1108" type="#_x0000_t75" style="width:2in;height:14.25pt" o:ole="">
            <v:imagedata r:id="rId170" o:title=""/>
          </v:shape>
          <o:OLEObject Type="Embed" ProgID="Equation.3" ShapeID="_x0000_i1108" DrawAspect="Content" ObjectID="_1572935919" r:id="rId17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tenglikka ega bo‘lamiz. Ikki ko‘phadning tenglik shartidan (ikki ko‘phad teng bo‘lishi uchun o‘zgaruvchining mos darajalari oldidagi koeffitsientlar teng bo‘lishi zarur va yetarli) quyidagi tenglamalar sistemasi hosil bo‘ladi: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740" w:dyaOrig="840">
          <v:shape id="_x0000_i1109" type="#_x0000_t75" style="width:86.25pt;height:43.5pt" o:ole="">
            <v:imagedata r:id="rId172" o:title=""/>
          </v:shape>
          <o:OLEObject Type="Embed" ProgID="Equation.3" ShapeID="_x0000_i1109" DrawAspect="Content" ObjectID="_1572935920" r:id="rId173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 sistemaning yechimi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335" w:dyaOrig="300">
          <v:shape id="_x0000_i1110" type="#_x0000_t75" style="width:64.5pt;height:14.25pt" o:ole="">
            <v:imagedata r:id="rId174" o:title=""/>
          </v:shape>
          <o:OLEObject Type="Embed" ProgID="Equation.3" ShapeID="_x0000_i1110" DrawAspect="Content" ObjectID="_1572935921" r:id="rId17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ekanligini ko‘rish qiyin emas. Topilgan natijalarni (1) tenglikka qo‘yamiz va yuqorida isbotlangan xossalardan foydalanib, berilgan funksiyaning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-tartibli hosilasini kuyidagicha yozish mumkin: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15" w:dyaOrig="345">
          <v:shape id="_x0000_i1111" type="#_x0000_t75" style="width:43.5pt;height:14.25pt" o:ole="">
            <v:imagedata r:id="rId176" o:title=""/>
          </v:shape>
          <o:OLEObject Type="Embed" ProgID="Equation.3" ShapeID="_x0000_i1111" DrawAspect="Content" ObjectID="_1572935922" r:id="rId17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1215" w:dyaOrig="840">
          <v:shape id="_x0000_i1112" type="#_x0000_t75" style="width:57.75pt;height:43.5pt" o:ole="">
            <v:imagedata r:id="rId178" o:title=""/>
          </v:shape>
          <o:OLEObject Type="Embed" ProgID="Equation.3" ShapeID="_x0000_i1112" DrawAspect="Content" ObjectID="_1572935923" r:id="rId179"/>
        </w:objec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75" w:dyaOrig="255">
          <v:shape id="_x0000_i1113" type="#_x0000_t75" style="width:21.75pt;height:14.25pt" o:ole="">
            <v:imagedata r:id="rId180" o:title=""/>
          </v:shape>
          <o:OLEObject Type="Embed" ProgID="Equation.3" ShapeID="_x0000_i1113" DrawAspect="Content" ObjectID="_1572935924" r:id="rId18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1185" w:dyaOrig="840">
          <v:shape id="_x0000_i1114" type="#_x0000_t75" style="width:57.75pt;height:43.5pt" o:ole="">
            <v:imagedata r:id="rId182" o:title=""/>
          </v:shape>
          <o:OLEObject Type="Embed" ProgID="Equation.3" ShapeID="_x0000_i1114" DrawAspect="Content" ObjectID="_1572935925" r:id="rId18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Endi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75" w:dyaOrig="735">
          <v:shape id="_x0000_i1115" type="#_x0000_t75" style="width:36pt;height:36pt" o:ole="">
            <v:imagedata r:id="rId184" o:title=""/>
          </v:shape>
          <o:OLEObject Type="Embed" ProgID="Equation.3" ShapeID="_x0000_i1115" DrawAspect="Content" ObjectID="_1572935926" r:id="rId18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75" w:dyaOrig="735">
          <v:shape id="_x0000_i1116" type="#_x0000_t75" style="width:36pt;height:36pt" o:ole="">
            <v:imagedata r:id="rId186" o:title=""/>
          </v:shape>
          <o:OLEObject Type="Embed" ProgID="Equation.3" ShapeID="_x0000_i1116" DrawAspect="Content" ObjectID="_1572935927" r:id="rId18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funksiyalarning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n-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tartibli hosilalarini topishimiz lozim. Buning uchun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90" w:dyaOrig="225">
          <v:shape id="_x0000_i1117" type="#_x0000_t75" style="width:21.75pt;height:14.25pt" o:ole="">
            <v:imagedata r:id="rId188" o:title=""/>
          </v:shape>
          <o:OLEObject Type="Embed" ProgID="Equation.3" ShapeID="_x0000_i1117" DrawAspect="Content" ObjectID="_1572935928" r:id="rId18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675" w:dyaOrig="735">
          <v:shape id="_x0000_i1118" type="#_x0000_t75" style="width:36pt;height:36pt" o:ole="">
            <v:imagedata r:id="rId190" o:title=""/>
          </v:shape>
          <o:OLEObject Type="Embed" ProgID="Equation.3" ShapeID="_x0000_i1118" DrawAspect="Content" ObjectID="_1572935929" r:id="rId19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funksiyaning </w: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n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-tartibli hosilasini bilish yetarli. Bu funksiyani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00" w:dyaOrig="375">
          <v:shape id="_x0000_i1119" type="#_x0000_t75" style="width:57.75pt;height:21.75pt" o:ole="">
            <v:imagedata r:id="rId192" o:title=""/>
          </v:shape>
          <o:OLEObject Type="Embed" ProgID="Equation.3" ShapeID="_x0000_i1119" DrawAspect="Content" ObjectID="_1572935930" r:id="rId19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ko‘rinishda yozib, ketma-ket hosilalarni hisoblaymiz. </w: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605" w:dyaOrig="375">
          <v:shape id="_x0000_i1120" type="#_x0000_t75" style="width:230.25pt;height:21.75pt" o:ole="">
            <v:imagedata r:id="rId194" o:title=""/>
          </v:shape>
          <o:OLEObject Type="Embed" ProgID="Equation.3" ShapeID="_x0000_i1120" DrawAspect="Content" ObjectID="_1572935931" r:id="rId19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415" w:dyaOrig="375">
          <v:shape id="_x0000_i1121" type="#_x0000_t75" style="width:122.25pt;height:21.75pt" o:ole="">
            <v:imagedata r:id="rId196" o:title=""/>
          </v:shape>
          <o:OLEObject Type="Embed" ProgID="Equation.3" ShapeID="_x0000_i1121" DrawAspect="Content" ObjectID="_1572935932" r:id="rId19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Shunday qilib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060" w:dyaOrig="375">
          <v:shape id="_x0000_i1122" type="#_x0000_t75" style="width:302.25pt;height:21.75pt" o:ole="">
            <v:imagedata r:id="rId198" o:title=""/>
          </v:shape>
          <o:OLEObject Type="Embed" ProgID="Equation.3" ShapeID="_x0000_i1122" DrawAspect="Content" ObjectID="_1572935933" r:id="rId199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2505" w:dyaOrig="840">
          <v:shape id="_x0000_i1123" type="#_x0000_t75" style="width:122.25pt;height:43.5pt" o:ole="">
            <v:imagedata r:id="rId200" o:title=""/>
          </v:shape>
          <o:OLEObject Type="Embed" ProgID="Equation.3" ShapeID="_x0000_i1123" DrawAspect="Content" ObjectID="_1572935934" r:id="rId201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natijaga erishamiz.</w:t>
      </w:r>
      <w:proofErr w:type="gramEnd"/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3-xossa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Agar 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124" type="#_x0000_t75" style="width:21.75pt;height:14.25pt" o:ole="">
            <v:imagedata r:id="rId202" o:title=""/>
          </v:shape>
          <o:OLEObject Type="Embed" ProgID="Equation.3" ShapeID="_x0000_i1124" DrawAspect="Content" ObjectID="_1572935935" r:id="rId20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125" type="#_x0000_t75" style="width:21.75pt;height:14.25pt" o:ole="">
            <v:imagedata r:id="rId204" o:title=""/>
          </v:shape>
          <o:OLEObject Type="Embed" ProgID="Equation.3" ShapeID="_x0000_i1125" DrawAspect="Content" ObjectID="_1572935936" r:id="rId20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funksiyalar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26" type="#_x0000_t75" style="width:7.5pt;height:14.25pt" o:ole="">
            <v:imagedata r:id="rId206" o:title=""/>
          </v:shape>
          <o:OLEObject Type="Embed" ProgID="Equation.3" ShapeID="_x0000_i1126" DrawAspect="Content" ObjectID="_1572935937" r:id="rId207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-tartibli hosilalarga ega bo‘lsa, u holda bu ikki funksiya  ko‘paytmasining 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27" type="#_x0000_t75" style="width:7.5pt;height:14.25pt" o:ole="">
            <v:imagedata r:id="rId208" o:title=""/>
          </v:shape>
          <o:OLEObject Type="Embed" ProgID="Equation.3" ShapeID="_x0000_i1127" DrawAspect="Content" ObjectID="_1572935938" r:id="rId20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-tartibli hosilasi uchun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245" w:dyaOrig="435">
          <v:shape id="_x0000_i1128" type="#_x0000_t75" style="width:5in;height:21.75pt" o:ole="">
            <v:imagedata r:id="rId210" o:title=""/>
          </v:shape>
          <o:OLEObject Type="Embed" ProgID="Equation.3" ShapeID="_x0000_i1128" DrawAspect="Content" ObjectID="_1572935939" r:id="rId211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+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80" w:dyaOrig="435">
          <v:shape id="_x0000_i1129" type="#_x0000_t75" style="width:115.5pt;height:21.75pt" o:ole="">
            <v:imagedata r:id="rId212" o:title=""/>
          </v:shape>
          <o:OLEObject Type="Embed" ProgID="Equation.3" ShapeID="_x0000_i1129" DrawAspect="Content" ObjectID="_1572935940" r:id="rId213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        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045" w:dyaOrig="735">
          <v:shape id="_x0000_i1130" type="#_x0000_t75" style="width:151.5pt;height:36pt" o:ole="">
            <v:imagedata r:id="rId214" o:title=""/>
          </v:shape>
          <o:OLEObject Type="Embed" ProgID="Equation.3" ShapeID="_x0000_i1130" DrawAspect="Content" ObjectID="_1572935941" r:id="rId215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Isboti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induksiya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qo‘llaymiz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Ma’lumki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605" w:dyaOrig="435">
          <v:shape id="_x0000_i1131" type="#_x0000_t75" style="width:79.5pt;height:21.75pt" o:ole="">
            <v:imagedata r:id="rId216" o:title=""/>
          </v:shape>
          <o:OLEObject Type="Embed" ProgID="Equation.3" ShapeID="_x0000_i1131" DrawAspect="Content" ObjectID="_1572935942" r:id="rId217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25" w:dyaOrig="255">
          <v:shape id="_x0000_i1132" type="#_x0000_t75" style="width:28.5pt;height:14.25pt" o:ole="">
            <v:imagedata r:id="rId218" o:title=""/>
          </v:shape>
          <o:OLEObject Type="Embed" ProgID="Equation.3" ShapeID="_x0000_i1132" DrawAspect="Content" ObjectID="_1572935943" r:id="rId219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to‘g‘riligini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ixtiyoriy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33" type="#_x0000_t75" style="width:7.5pt;height:14.25pt" o:ole="">
            <v:imagedata r:id="rId220" o:title=""/>
          </v:shape>
          <o:OLEObject Type="Embed" ProgID="Equation.3" ShapeID="_x0000_i1133" DrawAspect="Content" ObjectID="_1572935944" r:id="rId221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25" w:dyaOrig="255">
          <v:shape id="_x0000_i1134" type="#_x0000_t75" style="width:28.5pt;height:14.25pt" o:ole="">
            <v:imagedata r:id="rId218" o:title=""/>
          </v:shape>
          <o:OLEObject Type="Embed" ProgID="Equation.3" ShapeID="_x0000_i1134" DrawAspect="Content" ObjectID="_1572935945" r:id="rId222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to‘g‘riligini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(3)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differensiyalaymiz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505" w:dyaOrig="900">
          <v:shape id="_x0000_i1135" type="#_x0000_t75" style="width:424.5pt;height:43.5pt" o:ole="">
            <v:imagedata r:id="rId223" o:title=""/>
          </v:shape>
          <o:OLEObject Type="Embed" ProgID="Equation.3" ShapeID="_x0000_i1135" DrawAspect="Content" ObjectID="_1572935946" r:id="rId224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695" w:dyaOrig="375">
          <v:shape id="_x0000_i1136" type="#_x0000_t75" style="width:86.25pt;height:21.75pt" o:ole="">
            <v:imagedata r:id="rId225" o:title=""/>
          </v:shape>
          <o:OLEObject Type="Embed" ProgID="Equation.3" ShapeID="_x0000_i1136" DrawAspect="Content" ObjectID="_1572935947" r:id="rId22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t>Ushbu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85" w:dyaOrig="1500">
          <v:shape id="_x0000_i1137" type="#_x0000_t75" style="width:5in;height:1in" o:ole="">
            <v:imagedata r:id="rId227" o:title=""/>
          </v:shape>
          <o:OLEObject Type="Embed" ProgID="Equation.3" ShapeID="_x0000_i1137" DrawAspect="Content" ObjectID="_1572935948" r:id="rId228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45" w:dyaOrig="735">
          <v:shape id="_x0000_i1138" type="#_x0000_t75" style="width:180pt;height:36pt" o:ole="">
            <v:imagedata r:id="rId229" o:title=""/>
          </v:shape>
          <o:OLEObject Type="Embed" ProgID="Equation.3" ShapeID="_x0000_i1138" DrawAspect="Content" ObjectID="_1572935949" r:id="rId230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tengliklardan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quyidagicha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yozamiz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475" w:dyaOrig="435">
          <v:shape id="_x0000_i1139" type="#_x0000_t75" style="width:424.5pt;height:21.75pt" o:ole="">
            <v:imagedata r:id="rId231" o:title=""/>
          </v:shape>
          <o:OLEObject Type="Embed" ProgID="Equation.3" ShapeID="_x0000_i1139" DrawAspect="Content" ObjectID="_1572935950" r:id="rId232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Demak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(3) formula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25" w:dyaOrig="255">
          <v:shape id="_x0000_i1140" type="#_x0000_t75" style="width:28.5pt;height:14.25pt" o:ole="">
            <v:imagedata r:id="rId233" o:title=""/>
          </v:shape>
          <o:OLEObject Type="Embed" ProgID="Equation.3" ShapeID="_x0000_i1140" DrawAspect="Content" ObjectID="_1572935951" r:id="rId234"/>
        </w:objec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o‘rinli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Isbot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etilgan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(3) formula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Leybnits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ataladi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gramStart"/>
      <w:r w:rsidRPr="006B43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5-misol.</w:t>
      </w:r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141" type="#_x0000_t75" style="width:43.5pt;height:14.25pt" o:ole="">
            <v:imagedata r:id="rId235" o:title=""/>
          </v:shape>
          <o:OLEObject Type="Embed" ProgID="Equation.3" ShapeID="_x0000_i1141" DrawAspect="Content" ObjectID="_1572935952" r:id="rId23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20-tartibli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hosilasi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topilsin</w:t>
      </w:r>
      <w:proofErr w:type="spellEnd"/>
      <w:r w:rsidRPr="006B4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Yechish.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615" w:dyaOrig="300">
          <v:shape id="_x0000_i1142" type="#_x0000_t75" style="width:28.5pt;height:14.25pt" o:ole="">
            <v:imagedata r:id="rId237" o:title=""/>
          </v:shape>
          <o:OLEObject Type="Embed" ProgID="Equation.3" ShapeID="_x0000_i1142" DrawAspect="Content" ObjectID="_1572935953" r:id="rId23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615" w:dyaOrig="300">
          <v:shape id="_x0000_i1143" type="#_x0000_t75" style="width:28.5pt;height:14.25pt" o:ole="">
            <v:imagedata r:id="rId239" o:title=""/>
          </v:shape>
          <o:OLEObject Type="Embed" ProgID="Equation.3" ShapeID="_x0000_i1143" DrawAspect="Content" ObjectID="_1572935954" r:id="rId240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deb olsak, Leybnits formulasiga ko‘ra</w: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860" w:dyaOrig="420">
          <v:shape id="_x0000_i1144" type="#_x0000_t75" style="width:396pt;height:21.75pt" o:ole="">
            <v:imagedata r:id="rId241" o:title=""/>
          </v:shape>
          <o:OLEObject Type="Embed" ProgID="Equation.DSMT4" ShapeID="_x0000_i1144" DrawAspect="Content" ObjectID="_1572935955" r:id="rId242"/>
        </w:object>
      </w:r>
    </w:p>
    <w:p w:rsidR="0077389C" w:rsidRPr="006B431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140" w:dyaOrig="435">
          <v:shape id="_x0000_i1145" type="#_x0000_t75" style="width:208.5pt;height:21.75pt" o:ole="">
            <v:imagedata r:id="rId243" o:title=""/>
          </v:shape>
          <o:OLEObject Type="Embed" ProgID="Equation.3" ShapeID="_x0000_i1145" DrawAspect="Content" ObjectID="_1572935956" r:id="rId244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bo‘ladi.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915" w:dyaOrig="450">
          <v:shape id="_x0000_i1146" type="#_x0000_t75" style="width:194.25pt;height:21.75pt" o:ole="">
            <v:imagedata r:id="rId245" o:title=""/>
          </v:shape>
          <o:OLEObject Type="Embed" ProgID="Equation.3" ShapeID="_x0000_i1146" DrawAspect="Content" ObjectID="_1572935957" r:id="rId246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tengliklarni va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60" w:dyaOrig="345">
          <v:shape id="_x0000_i1147" type="#_x0000_t75" style="width:36pt;height:14.25pt" o:ole="">
            <v:imagedata r:id="rId247" o:title=""/>
          </v:shape>
          <o:OLEObject Type="Embed" ProgID="Equation.3" ShapeID="_x0000_i1147" DrawAspect="Content" ObjectID="_1572935958" r:id="rId248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funksiyaning hamma keyingi hosilalarining 0 ga tengligini, shuningdek </w:t>
      </w:r>
      <w:r w:rsidRPr="006B431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75" w:dyaOrig="255">
          <v:shape id="_x0000_i1148" type="#_x0000_t75" style="width:21.75pt;height:14.25pt" o:ole="">
            <v:imagedata r:id="rId249" o:title=""/>
          </v:shape>
          <o:OLEObject Type="Embed" ProgID="Equation.3" ShapeID="_x0000_i1148" DrawAspect="Content" ObjectID="_1572935959" r:id="rId250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uchun </w:t>
      </w:r>
      <w:r w:rsidRPr="006B431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95" w:dyaOrig="405">
          <v:shape id="_x0000_i1149" type="#_x0000_t75" style="width:57.75pt;height:21.75pt" o:ole="">
            <v:imagedata r:id="rId251" o:title=""/>
          </v:shape>
          <o:OLEObject Type="Embed" ProgID="Equation.3" ShapeID="_x0000_i1149" DrawAspect="Content" ObjectID="_1572935960" r:id="rId252"/>
        </w:object>
      </w:r>
      <w:r w:rsidRPr="006B431A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ekanligini e’tiborga olsak, </w:t>
      </w: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545" w:dyaOrig="435">
          <v:shape id="_x0000_i1150" type="#_x0000_t75" style="width:230.25pt;height:21.75pt" o:ole="">
            <v:imagedata r:id="rId253" o:title=""/>
          </v:shape>
          <o:OLEObject Type="Embed" ProgID="Equation.3" ShapeID="_x0000_i1150" DrawAspect="Content" ObjectID="_1572935961" r:id="rId254"/>
        </w:object>
      </w:r>
      <w:r w:rsidRPr="006B43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tenglik hosil bo‘ladi.</w:t>
      </w:r>
      <w:r w:rsidRPr="006B431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43402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Endi koeffitsientlarni hisoblaymiz:</w:t>
      </w:r>
      <w:r w:rsidRPr="0043402A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65" w:dyaOrig="735">
          <v:shape id="_x0000_i1151" type="#_x0000_t75" style="width:381.75pt;height:36pt" o:ole="">
            <v:imagedata r:id="rId255" o:title=""/>
          </v:shape>
          <o:OLEObject Type="Embed" ProgID="Equation.3" ShapeID="_x0000_i1151" DrawAspect="Content" ObjectID="_1572935962" r:id="rId256"/>
        </w:object>
      </w:r>
    </w:p>
    <w:p w:rsidR="0077389C" w:rsidRPr="0043402A" w:rsidRDefault="0077389C" w:rsidP="00163F79">
      <w:pPr>
        <w:overflowPunct w:val="0"/>
        <w:autoSpaceDE w:val="0"/>
        <w:autoSpaceDN w:val="0"/>
        <w:adjustRightInd w:val="0"/>
        <w:spacing w:after="0" w:line="360" w:lineRule="auto"/>
        <w:ind w:left="-284" w:right="28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43402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Demak, </w:t>
      </w:r>
      <w:r w:rsidRPr="006B431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320" w:dyaOrig="435">
          <v:shape id="_x0000_i1152" type="#_x0000_t75" style="width:3in;height:21.75pt" o:ole="">
            <v:imagedata r:id="rId257" o:title=""/>
          </v:shape>
          <o:OLEObject Type="Embed" ProgID="Equation.3" ShapeID="_x0000_i1152" DrawAspect="Content" ObjectID="_1572935963" r:id="rId258"/>
        </w:object>
      </w:r>
    </w:p>
    <w:p w:rsidR="0043402A" w:rsidRPr="008D6842" w:rsidRDefault="0043402A" w:rsidP="00163F79">
      <w:pPr>
        <w:spacing w:line="360" w:lineRule="auto"/>
        <w:ind w:left="-284" w:right="283" w:firstLine="851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43402A">
        <w:rPr>
          <w:rFonts w:ascii="Times New Roman" w:hAnsi="Times New Roman"/>
          <w:bCs/>
          <w:sz w:val="28"/>
          <w:szCs w:val="28"/>
          <w:lang w:val="uz-Cyrl-UZ"/>
        </w:rPr>
        <w:lastRenderedPageBreak/>
        <w:t>Foydalanilgan adabiyotlar</w:t>
      </w:r>
      <w:r w:rsidRPr="0043402A">
        <w:rPr>
          <w:rFonts w:ascii="Times New Roman" w:hAnsi="Times New Roman"/>
          <w:bCs/>
          <w:sz w:val="28"/>
          <w:szCs w:val="28"/>
          <w:lang w:val="uz-Cyrl-UZ"/>
        </w:rPr>
        <w:br/>
        <w:t xml:space="preserve">1. Toshmetov O’., Turgunbayev R., Saydamatov E., Madirimov M. 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>Matematik analiz I</w:t>
      </w:r>
      <w:r w:rsidRPr="0043402A">
        <w:rPr>
          <w:rFonts w:ascii="Times New Roman" w:hAnsi="Times New Roman"/>
          <w:bCs/>
          <w:sz w:val="28"/>
          <w:szCs w:val="28"/>
          <w:lang w:val="uz-Cyrl-UZ"/>
        </w:rPr>
        <w:t>-qism.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Extremum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>-Press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>”</w:t>
      </w:r>
      <w:r>
        <w:rPr>
          <w:rFonts w:ascii="Times New Roman" w:hAnsi="Times New Roman"/>
          <w:bCs/>
          <w:sz w:val="28"/>
          <w:szCs w:val="28"/>
          <w:lang w:val="en-US"/>
        </w:rPr>
        <w:t>, 2015. -</w:t>
      </w:r>
      <w:r w:rsidR="004E7D59" w:rsidRPr="00163F79">
        <w:rPr>
          <w:rFonts w:ascii="Times New Roman" w:hAnsi="Times New Roman"/>
          <w:bCs/>
          <w:sz w:val="28"/>
          <w:szCs w:val="28"/>
          <w:lang w:val="en-US"/>
        </w:rPr>
        <w:t>171-172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b</w:t>
      </w:r>
      <w:proofErr w:type="gramStart"/>
      <w:r w:rsidRPr="008D6842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End"/>
      <w:r w:rsidRPr="008D6842">
        <w:rPr>
          <w:rFonts w:ascii="Times New Roman" w:hAnsi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. Italia, Milan. 2008.-</w:t>
      </w:r>
      <w:r w:rsidR="004E7D59" w:rsidRPr="00163F79">
        <w:rPr>
          <w:rFonts w:ascii="Times New Roman" w:hAnsi="Times New Roman"/>
          <w:bCs/>
          <w:sz w:val="28"/>
          <w:szCs w:val="28"/>
          <w:lang w:val="en-US"/>
        </w:rPr>
        <w:t>187-189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p</w:t>
      </w:r>
      <w:proofErr w:type="gramStart"/>
      <w:r w:rsidRPr="008D6842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End"/>
      <w:r w:rsidRPr="008D6842">
        <w:rPr>
          <w:rFonts w:ascii="Times New Roman" w:hAnsi="Times New Roman"/>
          <w:bCs/>
          <w:sz w:val="28"/>
          <w:szCs w:val="28"/>
          <w:lang w:val="en-US"/>
        </w:rPr>
        <w:br/>
        <w:t xml:space="preserve">3. 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T.: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«Voris-nashriyot». 2010 y. </w:t>
      </w:r>
      <w:r w:rsidR="00C21DB2">
        <w:rPr>
          <w:rFonts w:ascii="Times New Roman" w:hAnsi="Times New Roman"/>
          <w:bCs/>
          <w:sz w:val="28"/>
          <w:szCs w:val="28"/>
          <w:lang w:val="uz-Cyrl-UZ"/>
        </w:rPr>
        <w:t>143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–</w:t>
      </w:r>
      <w:r w:rsidR="00C21DB2">
        <w:rPr>
          <w:rFonts w:ascii="Times New Roman" w:hAnsi="Times New Roman"/>
          <w:bCs/>
          <w:sz w:val="28"/>
          <w:szCs w:val="28"/>
        </w:rPr>
        <w:t>150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b.</w:t>
      </w:r>
    </w:p>
    <w:p w:rsidR="00C446BD" w:rsidRPr="00163F79" w:rsidRDefault="00C446BD" w:rsidP="00163F79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C446BD" w:rsidRPr="0016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29" w:rsidRDefault="00E82A29" w:rsidP="007D34FE">
      <w:pPr>
        <w:spacing w:after="0" w:line="240" w:lineRule="auto"/>
      </w:pPr>
      <w:r>
        <w:separator/>
      </w:r>
    </w:p>
  </w:endnote>
  <w:endnote w:type="continuationSeparator" w:id="0">
    <w:p w:rsidR="00E82A29" w:rsidRDefault="00E82A29" w:rsidP="007D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29" w:rsidRDefault="00E82A29" w:rsidP="007D34FE">
      <w:pPr>
        <w:spacing w:after="0" w:line="240" w:lineRule="auto"/>
      </w:pPr>
      <w:r>
        <w:separator/>
      </w:r>
    </w:p>
  </w:footnote>
  <w:footnote w:type="continuationSeparator" w:id="0">
    <w:p w:rsidR="00E82A29" w:rsidRDefault="00E82A29" w:rsidP="007D34FE">
      <w:pPr>
        <w:spacing w:after="0" w:line="240" w:lineRule="auto"/>
      </w:pPr>
      <w:r>
        <w:continuationSeparator/>
      </w:r>
    </w:p>
  </w:footnote>
  <w:footnote w:id="1">
    <w:p w:rsidR="004E7D59" w:rsidRPr="007D34FE" w:rsidRDefault="004E7D59">
      <w:pPr>
        <w:pStyle w:val="a6"/>
        <w:rPr>
          <w:lang w:val="en-US"/>
        </w:rPr>
      </w:pPr>
      <w:r>
        <w:rPr>
          <w:rStyle w:val="a8"/>
        </w:rPr>
        <w:footnoteRef/>
      </w:r>
      <w:r w:rsidRPr="009A46FE">
        <w:rPr>
          <w:lang w:val="en-US"/>
        </w:rPr>
        <w:t xml:space="preserve"> </w:t>
      </w:r>
      <w:proofErr w:type="gramStart"/>
      <w:r w:rsidRPr="009A46FE">
        <w:rPr>
          <w:rFonts w:ascii="Times New Roman" w:hAnsi="Times New Roman"/>
        </w:rPr>
        <w:t>С</w:t>
      </w:r>
      <w:proofErr w:type="spellStart"/>
      <w:proofErr w:type="gramEnd"/>
      <w:r w:rsidRPr="009A46FE">
        <w:rPr>
          <w:rFonts w:ascii="Times New Roman" w:hAnsi="Times New Roman"/>
          <w:lang w:val="en-US"/>
        </w:rPr>
        <w:t>laudio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Canuto</w:t>
      </w:r>
      <w:proofErr w:type="spellEnd"/>
      <w:r w:rsidRPr="009A46FE">
        <w:rPr>
          <w:rFonts w:ascii="Times New Roman" w:hAnsi="Times New Roman"/>
          <w:lang w:val="en-US"/>
        </w:rPr>
        <w:t xml:space="preserve">, </w:t>
      </w:r>
      <w:proofErr w:type="spellStart"/>
      <w:r w:rsidRPr="009A46FE">
        <w:rPr>
          <w:rFonts w:ascii="Times New Roman" w:hAnsi="Times New Roman"/>
          <w:lang w:val="en-US"/>
        </w:rPr>
        <w:t>Anito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Tabacco</w:t>
      </w:r>
      <w:proofErr w:type="spellEnd"/>
      <w:r w:rsidRPr="009A46FE">
        <w:rPr>
          <w:rFonts w:ascii="Times New Roman" w:hAnsi="Times New Roman"/>
          <w:lang w:val="en-US"/>
        </w:rPr>
        <w:t>. Mathematical analysis I</w:t>
      </w:r>
      <w:r>
        <w:rPr>
          <w:rFonts w:ascii="Times New Roman" w:hAnsi="Times New Roman"/>
          <w:lang w:val="en-US"/>
        </w:rPr>
        <w:t>.187-p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025D"/>
    <w:multiLevelType w:val="hybridMultilevel"/>
    <w:tmpl w:val="26087B8A"/>
    <w:lvl w:ilvl="0" w:tplc="F0D6F3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15C76"/>
    <w:multiLevelType w:val="multilevel"/>
    <w:tmpl w:val="7884F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15"/>
    <w:rsid w:val="00163F79"/>
    <w:rsid w:val="00257A78"/>
    <w:rsid w:val="002F3F49"/>
    <w:rsid w:val="00307715"/>
    <w:rsid w:val="0043402A"/>
    <w:rsid w:val="004E7D59"/>
    <w:rsid w:val="00530BD4"/>
    <w:rsid w:val="006853A8"/>
    <w:rsid w:val="006B431A"/>
    <w:rsid w:val="007011C7"/>
    <w:rsid w:val="0077389C"/>
    <w:rsid w:val="007D34FE"/>
    <w:rsid w:val="00930826"/>
    <w:rsid w:val="00B85367"/>
    <w:rsid w:val="00BF0580"/>
    <w:rsid w:val="00C21DB2"/>
    <w:rsid w:val="00C446BD"/>
    <w:rsid w:val="00C67835"/>
    <w:rsid w:val="00E8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F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D34F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34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D34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F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D34F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34F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D3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7.wmf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2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2.wmf"/><Relationship Id="rId237" Type="http://schemas.openxmlformats.org/officeDocument/2006/relationships/image" Target="media/image112.wmf"/><Relationship Id="rId258" Type="http://schemas.openxmlformats.org/officeDocument/2006/relationships/oleObject" Target="embeddings/oleObject128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8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38" Type="http://schemas.openxmlformats.org/officeDocument/2006/relationships/oleObject" Target="embeddings/oleObject118.bin"/><Relationship Id="rId254" Type="http://schemas.openxmlformats.org/officeDocument/2006/relationships/oleObject" Target="embeddings/oleObject126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8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3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2.bin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3.bin"/><Relationship Id="rId244" Type="http://schemas.openxmlformats.org/officeDocument/2006/relationships/oleObject" Target="embeddings/oleObject121.bin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3.bin"/><Relationship Id="rId260" Type="http://schemas.openxmlformats.org/officeDocument/2006/relationships/theme" Target="theme/theme1.xml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3.wmf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24.bin"/><Relationship Id="rId255" Type="http://schemas.openxmlformats.org/officeDocument/2006/relationships/image" Target="media/image12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6.wmf"/><Relationship Id="rId14" Type="http://schemas.openxmlformats.org/officeDocument/2006/relationships/oleObject" Target="embeddings/oleObject2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oleObject" Target="embeddings/oleObject127.bin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image" Target="media/image106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e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2.wmf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29.wmf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0.wmf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1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70" Type="http://schemas.openxmlformats.org/officeDocument/2006/relationships/image" Target="media/image30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CB75-BB9D-45D9-8E6A-18AD34E5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</dc:creator>
  <cp:keywords/>
  <dc:description/>
  <cp:lastModifiedBy>DS</cp:lastModifiedBy>
  <cp:revision>12</cp:revision>
  <dcterms:created xsi:type="dcterms:W3CDTF">2016-05-08T16:11:00Z</dcterms:created>
  <dcterms:modified xsi:type="dcterms:W3CDTF">2017-11-23T04:49:00Z</dcterms:modified>
</cp:coreProperties>
</file>