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37" w:rsidRDefault="00685FE1">
      <w:pPr>
        <w:pStyle w:val="1"/>
        <w:shd w:val="clear" w:color="auto" w:fill="auto"/>
        <w:spacing w:after="500" w:line="254" w:lineRule="auto"/>
        <w:ind w:firstLine="0"/>
        <w:jc w:val="center"/>
      </w:pPr>
      <w:r>
        <w:t>МИНИСТЕРСТВО ВЫСШЕГО И СРЕДНЕГО СПЕЦИАЛЬНОГО</w:t>
      </w:r>
      <w:r>
        <w:br/>
        <w:t>ОБРАЗОВАНИЯ РЕСПУБЛИКИ УЗБЕКИСТАН</w:t>
      </w:r>
    </w:p>
    <w:p w:rsidR="00602137" w:rsidRDefault="00287A9F">
      <w:pPr>
        <w:pStyle w:val="1"/>
        <w:shd w:val="clear" w:color="auto" w:fill="auto"/>
        <w:spacing w:after="340"/>
        <w:ind w:firstLine="0"/>
        <w:jc w:val="center"/>
      </w:pPr>
      <w:r>
        <w:t>ЧИРЧИКСКИЙ ГОСУДАРСТВЕННЫЙ ПЕДАГОГИЧЕСКИЙ ИНСТИТУТ ТАШКЕНТСКОЙ ОБЛАСТИ</w:t>
      </w:r>
    </w:p>
    <w:p w:rsidR="00602137" w:rsidRDefault="00685FE1" w:rsidP="00287A9F">
      <w:pPr>
        <w:pStyle w:val="1"/>
        <w:shd w:val="clear" w:color="auto" w:fill="auto"/>
        <w:spacing w:after="340" w:line="252" w:lineRule="auto"/>
        <w:ind w:left="2200" w:firstLine="0"/>
      </w:pPr>
      <w:r>
        <w:t xml:space="preserve">ФАКУЛЬТЕТ </w:t>
      </w:r>
      <w:r w:rsidR="00287A9F">
        <w:t>ИСТОРИИ И ЯЗЫКОВ</w:t>
      </w:r>
    </w:p>
    <w:p w:rsidR="00602137" w:rsidRDefault="00685FE1" w:rsidP="00287A9F">
      <w:pPr>
        <w:pStyle w:val="1"/>
        <w:shd w:val="clear" w:color="auto" w:fill="auto"/>
        <w:spacing w:after="1520" w:line="252" w:lineRule="auto"/>
        <w:ind w:firstLine="620"/>
        <w:jc w:val="center"/>
      </w:pPr>
      <w:r>
        <w:t xml:space="preserve">КАФЕДРА РУССКОГО ЯЗЫКА И </w:t>
      </w:r>
      <w:r w:rsidR="00287A9F">
        <w:t>ЛИТЕРАТУРЫ</w:t>
      </w:r>
    </w:p>
    <w:p w:rsidR="00602137" w:rsidRPr="00ED3C39" w:rsidRDefault="00685FE1">
      <w:pPr>
        <w:pStyle w:val="1"/>
        <w:shd w:val="clear" w:color="auto" w:fill="auto"/>
        <w:spacing w:after="160" w:line="252" w:lineRule="auto"/>
        <w:ind w:left="2200" w:firstLine="0"/>
        <w:rPr>
          <w:b/>
          <w:sz w:val="32"/>
        </w:rPr>
      </w:pPr>
      <w:r w:rsidRPr="00ED3C39">
        <w:rPr>
          <w:b/>
          <w:sz w:val="32"/>
        </w:rPr>
        <w:t>УЧЕБНО-МЕТОДИЧЕСКИЙ КОМПЛЕКС</w:t>
      </w:r>
    </w:p>
    <w:p w:rsidR="00602137" w:rsidRPr="00ED3C39" w:rsidRDefault="00685FE1">
      <w:pPr>
        <w:pStyle w:val="1"/>
        <w:shd w:val="clear" w:color="auto" w:fill="auto"/>
        <w:spacing w:after="160" w:line="252" w:lineRule="auto"/>
        <w:ind w:firstLine="0"/>
        <w:jc w:val="center"/>
      </w:pPr>
      <w:r w:rsidRPr="00ED3C39">
        <w:t>ПО ДИСЦИПЛИНЕ</w:t>
      </w:r>
    </w:p>
    <w:p w:rsidR="00602137" w:rsidRPr="00ED3C39" w:rsidRDefault="00685FE1">
      <w:pPr>
        <w:pStyle w:val="1"/>
        <w:shd w:val="clear" w:color="auto" w:fill="auto"/>
        <w:spacing w:after="160" w:line="252" w:lineRule="auto"/>
        <w:ind w:firstLine="0"/>
        <w:jc w:val="center"/>
        <w:rPr>
          <w:b/>
          <w:sz w:val="32"/>
        </w:rPr>
      </w:pPr>
      <w:r w:rsidRPr="00ED3C39">
        <w:rPr>
          <w:b/>
          <w:sz w:val="32"/>
        </w:rPr>
        <w:t>«ОБЩЕЕ ЯЗЫКОЗНАНИЕ»</w:t>
      </w:r>
    </w:p>
    <w:p w:rsidR="00287A9F" w:rsidRDefault="00685FE1" w:rsidP="00F23399">
      <w:pPr>
        <w:pStyle w:val="1"/>
        <w:shd w:val="clear" w:color="auto" w:fill="auto"/>
        <w:spacing w:after="660" w:line="252" w:lineRule="auto"/>
        <w:ind w:firstLine="0"/>
        <w:jc w:val="center"/>
      </w:pPr>
      <w:r>
        <w:t>(4.1)</w:t>
      </w:r>
      <w:r w:rsidR="00287A9F">
        <w:br/>
      </w:r>
      <w:r w:rsidR="00287A9F">
        <w:br/>
      </w:r>
    </w:p>
    <w:tbl>
      <w:tblPr>
        <w:tblStyle w:val="aa"/>
        <w:tblW w:w="7655" w:type="dxa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3018"/>
      </w:tblGrid>
      <w:tr w:rsidR="00F23399" w:rsidRPr="001F6571" w:rsidTr="00F23399">
        <w:trPr>
          <w:trHeight w:val="800"/>
        </w:trPr>
        <w:tc>
          <w:tcPr>
            <w:tcW w:w="4637" w:type="dxa"/>
          </w:tcPr>
          <w:p w:rsidR="00F23399" w:rsidRPr="001F6571" w:rsidRDefault="00F23399" w:rsidP="00933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71">
              <w:rPr>
                <w:rFonts w:ascii="Times New Roman" w:hAnsi="Times New Roman" w:cs="Times New Roman"/>
                <w:sz w:val="28"/>
                <w:szCs w:val="28"/>
              </w:rPr>
              <w:t>Область знания:</w:t>
            </w:r>
          </w:p>
        </w:tc>
        <w:tc>
          <w:tcPr>
            <w:tcW w:w="3018" w:type="dxa"/>
          </w:tcPr>
          <w:p w:rsidR="00F23399" w:rsidRPr="001F6571" w:rsidRDefault="00F23399" w:rsidP="00933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71">
              <w:rPr>
                <w:rFonts w:ascii="Times New Roman" w:hAnsi="Times New Roman" w:cs="Times New Roman"/>
                <w:sz w:val="28"/>
                <w:szCs w:val="28"/>
              </w:rPr>
              <w:t>100000 – Гуманитарная</w:t>
            </w:r>
          </w:p>
        </w:tc>
      </w:tr>
      <w:tr w:rsidR="00F23399" w:rsidRPr="001F6571" w:rsidTr="00F23399">
        <w:trPr>
          <w:trHeight w:val="858"/>
        </w:trPr>
        <w:tc>
          <w:tcPr>
            <w:tcW w:w="4637" w:type="dxa"/>
          </w:tcPr>
          <w:p w:rsidR="00F23399" w:rsidRPr="001F6571" w:rsidRDefault="00F23399" w:rsidP="00933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71">
              <w:rPr>
                <w:rFonts w:ascii="Times New Roman" w:hAnsi="Times New Roman" w:cs="Times New Roman"/>
                <w:sz w:val="28"/>
                <w:szCs w:val="28"/>
              </w:rPr>
              <w:t>Область образов</w:t>
            </w:r>
            <w:r w:rsidR="00B173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6571">
              <w:rPr>
                <w:rFonts w:ascii="Times New Roman" w:hAnsi="Times New Roman" w:cs="Times New Roman"/>
                <w:sz w:val="28"/>
                <w:szCs w:val="28"/>
              </w:rPr>
              <w:t>ния:</w:t>
            </w:r>
          </w:p>
        </w:tc>
        <w:tc>
          <w:tcPr>
            <w:tcW w:w="3018" w:type="dxa"/>
          </w:tcPr>
          <w:p w:rsidR="00F23399" w:rsidRPr="001F6571" w:rsidRDefault="00F23399" w:rsidP="00933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71">
              <w:rPr>
                <w:rFonts w:ascii="Times New Roman" w:hAnsi="Times New Roman" w:cs="Times New Roman"/>
                <w:sz w:val="28"/>
                <w:szCs w:val="28"/>
              </w:rPr>
              <w:t>110000 - Педагогика</w:t>
            </w:r>
          </w:p>
        </w:tc>
      </w:tr>
      <w:tr w:rsidR="00F23399" w:rsidRPr="001F6571" w:rsidTr="00F23399">
        <w:trPr>
          <w:trHeight w:val="800"/>
        </w:trPr>
        <w:tc>
          <w:tcPr>
            <w:tcW w:w="4637" w:type="dxa"/>
          </w:tcPr>
          <w:p w:rsidR="00F23399" w:rsidRPr="001F6571" w:rsidRDefault="00F23399" w:rsidP="00933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71">
              <w:rPr>
                <w:rFonts w:ascii="Times New Roman" w:hAnsi="Times New Roman" w:cs="Times New Roman"/>
                <w:sz w:val="28"/>
                <w:szCs w:val="28"/>
              </w:rPr>
              <w:t>Направление образования:</w:t>
            </w:r>
          </w:p>
        </w:tc>
        <w:tc>
          <w:tcPr>
            <w:tcW w:w="3018" w:type="dxa"/>
          </w:tcPr>
          <w:p w:rsidR="00F23399" w:rsidRPr="001F6571" w:rsidRDefault="00F23399" w:rsidP="00933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71">
              <w:rPr>
                <w:rFonts w:ascii="Times New Roman" w:hAnsi="Times New Roman" w:cs="Times New Roman"/>
                <w:sz w:val="28"/>
                <w:szCs w:val="28"/>
              </w:rPr>
              <w:t xml:space="preserve">5111301 - Родной язык и литература </w:t>
            </w:r>
            <w:r w:rsidRPr="001F65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(русский и литература)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571">
              <w:rPr>
                <w:rFonts w:ascii="Times New Roman" w:hAnsi="Times New Roman" w:cs="Times New Roman"/>
                <w:sz w:val="28"/>
                <w:szCs w:val="28"/>
              </w:rPr>
              <w:t xml:space="preserve">5111306 - Родной язык и литература </w:t>
            </w:r>
            <w:r w:rsidRPr="001F6571">
              <w:rPr>
                <w:rFonts w:ascii="Times New Roman" w:hAnsi="Times New Roman" w:cs="Times New Roman"/>
                <w:sz w:val="28"/>
                <w:szCs w:val="28"/>
              </w:rPr>
              <w:br/>
              <w:t>(русский и литература в иноязычных группах)</w:t>
            </w:r>
            <w:r w:rsidRPr="001F65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602137" w:rsidRDefault="0011526C" w:rsidP="0011526C">
      <w:pPr>
        <w:pStyle w:val="1"/>
        <w:shd w:val="clear" w:color="auto" w:fill="auto"/>
        <w:spacing w:after="420"/>
        <w:ind w:firstLine="0"/>
        <w:jc w:val="center"/>
        <w:sectPr w:rsidR="00602137" w:rsidSect="0011526C">
          <w:pgSz w:w="10445" w:h="15397"/>
          <w:pgMar w:top="709" w:right="800" w:bottom="108" w:left="358" w:header="0" w:footer="3" w:gutter="0"/>
          <w:pgNumType w:start="1"/>
          <w:cols w:space="720"/>
          <w:noEndnote/>
          <w:docGrid w:linePitch="360"/>
        </w:sectPr>
      </w:pPr>
      <w:r>
        <w:br/>
      </w:r>
      <w:r>
        <w:br/>
      </w:r>
      <w:r>
        <w:br/>
      </w:r>
      <w:r w:rsidR="00F23399">
        <w:t>Ташкент 2019</w:t>
      </w:r>
      <w:r w:rsidR="00685FE1">
        <w:t xml:space="preserve"> г.</w:t>
      </w:r>
    </w:p>
    <w:p w:rsidR="00602137" w:rsidRDefault="00685FE1">
      <w:pPr>
        <w:pStyle w:val="20"/>
        <w:keepNext/>
        <w:keepLines/>
        <w:shd w:val="clear" w:color="auto" w:fill="auto"/>
        <w:spacing w:after="640"/>
      </w:pPr>
      <w:bookmarkStart w:id="0" w:name="bookmark0"/>
      <w:bookmarkStart w:id="1" w:name="bookmark1"/>
      <w:bookmarkStart w:id="2" w:name="_GoBack"/>
      <w:bookmarkEnd w:id="2"/>
      <w:r>
        <w:lastRenderedPageBreak/>
        <w:t>СОДЕРЖАНИЕ</w:t>
      </w:r>
      <w:bookmarkEnd w:id="0"/>
      <w:bookmarkEnd w:id="1"/>
    </w:p>
    <w:p w:rsidR="00602137" w:rsidRDefault="00685FE1">
      <w:pPr>
        <w:pStyle w:val="1"/>
        <w:numPr>
          <w:ilvl w:val="0"/>
          <w:numId w:val="1"/>
        </w:numPr>
        <w:shd w:val="clear" w:color="auto" w:fill="auto"/>
        <w:tabs>
          <w:tab w:val="left" w:pos="358"/>
          <w:tab w:val="left" w:leader="dot" w:pos="8437"/>
        </w:tabs>
        <w:spacing w:after="320"/>
        <w:ind w:firstLine="0"/>
      </w:pPr>
      <w:r>
        <w:t>Титульный лист</w:t>
      </w:r>
      <w:r>
        <w:tab/>
      </w:r>
    </w:p>
    <w:p w:rsidR="00602137" w:rsidRDefault="00685FE1">
      <w:pPr>
        <w:pStyle w:val="1"/>
        <w:numPr>
          <w:ilvl w:val="0"/>
          <w:numId w:val="1"/>
        </w:numPr>
        <w:shd w:val="clear" w:color="auto" w:fill="auto"/>
        <w:tabs>
          <w:tab w:val="left" w:pos="392"/>
          <w:tab w:val="left" w:leader="dot" w:pos="8437"/>
        </w:tabs>
        <w:spacing w:after="320"/>
        <w:ind w:firstLine="0"/>
      </w:pPr>
      <w:r>
        <w:t>Аннотация</w:t>
      </w:r>
      <w:r>
        <w:tab/>
      </w:r>
    </w:p>
    <w:p w:rsidR="00602137" w:rsidRDefault="00685FE1">
      <w:pPr>
        <w:pStyle w:val="1"/>
        <w:numPr>
          <w:ilvl w:val="0"/>
          <w:numId w:val="1"/>
        </w:numPr>
        <w:shd w:val="clear" w:color="auto" w:fill="auto"/>
        <w:tabs>
          <w:tab w:val="left" w:pos="392"/>
          <w:tab w:val="left" w:leader="dot" w:pos="8437"/>
        </w:tabs>
        <w:spacing w:after="320"/>
        <w:ind w:firstLine="0"/>
      </w:pPr>
      <w:r>
        <w:t>Учебная программа</w:t>
      </w:r>
      <w:r>
        <w:tab/>
      </w:r>
    </w:p>
    <w:p w:rsidR="00602137" w:rsidRDefault="00685FE1">
      <w:pPr>
        <w:pStyle w:val="1"/>
        <w:numPr>
          <w:ilvl w:val="0"/>
          <w:numId w:val="1"/>
        </w:numPr>
        <w:shd w:val="clear" w:color="auto" w:fill="auto"/>
        <w:tabs>
          <w:tab w:val="left" w:pos="392"/>
          <w:tab w:val="left" w:leader="dot" w:pos="8437"/>
        </w:tabs>
        <w:spacing w:after="320"/>
        <w:ind w:firstLine="0"/>
      </w:pPr>
      <w:r>
        <w:t>Рабочая учебная программа</w:t>
      </w:r>
      <w:r>
        <w:tab/>
      </w:r>
    </w:p>
    <w:p w:rsidR="00602137" w:rsidRDefault="00685FE1">
      <w:pPr>
        <w:pStyle w:val="1"/>
        <w:numPr>
          <w:ilvl w:val="0"/>
          <w:numId w:val="1"/>
        </w:numPr>
        <w:shd w:val="clear" w:color="auto" w:fill="auto"/>
        <w:tabs>
          <w:tab w:val="left" w:pos="392"/>
        </w:tabs>
        <w:spacing w:after="320"/>
        <w:ind w:firstLine="0"/>
      </w:pPr>
      <w:r>
        <w:t>Учебные материалы</w:t>
      </w:r>
    </w:p>
    <w:p w:rsidR="00602137" w:rsidRDefault="00685FE1">
      <w:pPr>
        <w:pStyle w:val="1"/>
        <w:numPr>
          <w:ilvl w:val="0"/>
          <w:numId w:val="1"/>
        </w:numPr>
        <w:shd w:val="clear" w:color="auto" w:fill="auto"/>
        <w:tabs>
          <w:tab w:val="left" w:pos="392"/>
          <w:tab w:val="left" w:leader="dot" w:pos="8437"/>
        </w:tabs>
        <w:spacing w:after="320"/>
        <w:ind w:firstLine="0"/>
        <w:sectPr w:rsidR="00602137" w:rsidSect="0011526C">
          <w:footerReference w:type="default" r:id="rId7"/>
          <w:pgSz w:w="10445" w:h="15397"/>
          <w:pgMar w:top="567" w:right="480" w:bottom="595" w:left="677" w:header="0" w:footer="3" w:gutter="0"/>
          <w:cols w:space="720"/>
          <w:noEndnote/>
          <w:docGrid w:linePitch="360"/>
        </w:sectPr>
      </w:pPr>
      <w:r>
        <w:t>Глоссарий</w:t>
      </w:r>
      <w:r>
        <w:tab/>
      </w:r>
    </w:p>
    <w:p w:rsidR="00602137" w:rsidRDefault="00685FE1">
      <w:pPr>
        <w:pStyle w:val="1"/>
        <w:shd w:val="clear" w:color="auto" w:fill="auto"/>
        <w:spacing w:after="320"/>
        <w:ind w:firstLine="0"/>
        <w:jc w:val="center"/>
      </w:pPr>
      <w:r>
        <w:lastRenderedPageBreak/>
        <w:t>АННОТАЦИЯ</w:t>
      </w:r>
    </w:p>
    <w:p w:rsidR="00602137" w:rsidRDefault="00685FE1">
      <w:pPr>
        <w:pStyle w:val="1"/>
        <w:shd w:val="clear" w:color="auto" w:fill="auto"/>
        <w:ind w:firstLine="580"/>
        <w:jc w:val="both"/>
      </w:pPr>
      <w:r>
        <w:t xml:space="preserve">Учебно-методический комплекс по дисциплине «Общее языкознание» </w:t>
      </w:r>
      <w:r w:rsidR="00B1737F">
        <w:br/>
      </w:r>
      <w:r>
        <w:t>(ч. I) разработан на основе новой учебной программы и предназначен для подготовки бакалавров по</w:t>
      </w:r>
      <w:r w:rsidR="00B1737F">
        <w:t xml:space="preserve"> направлению образования 5111301</w:t>
      </w:r>
      <w:r>
        <w:t xml:space="preserve"> - Родной язык и литература (русский язык и литература;</w:t>
      </w:r>
      <w:r w:rsidR="00B1737F">
        <w:t xml:space="preserve"> 5111306 -</w:t>
      </w:r>
      <w:r>
        <w:t xml:space="preserve"> русский язык и литература в иноязычных группах).</w:t>
      </w:r>
    </w:p>
    <w:p w:rsidR="00602137" w:rsidRDefault="00685FE1">
      <w:pPr>
        <w:pStyle w:val="1"/>
        <w:shd w:val="clear" w:color="auto" w:fill="auto"/>
        <w:ind w:firstLine="720"/>
        <w:jc w:val="both"/>
      </w:pPr>
      <w:r>
        <w:t>Учебно-методический комплекс включает в себя учебную и рабочую учебную программы, тексты лекций, разработки практических занятий, глоссарий на русском и английском языках, список использованной литературы.</w:t>
      </w:r>
    </w:p>
    <w:p w:rsidR="00602137" w:rsidRDefault="00685FE1">
      <w:pPr>
        <w:pStyle w:val="1"/>
        <w:shd w:val="clear" w:color="auto" w:fill="auto"/>
        <w:ind w:firstLine="720"/>
        <w:jc w:val="both"/>
      </w:pPr>
      <w:r>
        <w:t>Учебно-методический комплекс предполагает осветить такие теоретические проблемы, как история развития языкознания, структура, происхождение и основные закономерности развития языка, функции языка, язык как средство общения, типология языков мира, место русского, узбекского, английского и других языков в системе языков.</w:t>
      </w:r>
    </w:p>
    <w:p w:rsidR="00602137" w:rsidRDefault="00685FE1">
      <w:pPr>
        <w:pStyle w:val="1"/>
        <w:shd w:val="clear" w:color="auto" w:fill="auto"/>
        <w:ind w:firstLine="720"/>
        <w:jc w:val="both"/>
        <w:sectPr w:rsidR="00602137" w:rsidSect="00BE102E">
          <w:pgSz w:w="10445" w:h="15397"/>
          <w:pgMar w:top="568" w:right="734" w:bottom="595" w:left="264" w:header="0" w:footer="3" w:gutter="0"/>
          <w:cols w:space="720"/>
          <w:noEndnote/>
          <w:docGrid w:linePitch="360"/>
        </w:sectPr>
      </w:pPr>
      <w:r>
        <w:t xml:space="preserve">Данный учебно-методический комплекс позволит ознакомить бакалавров с основными понятиями и терминами языкознания, развить навыки анализа и обобщения языковых явлений, сопоставления фактов </w:t>
      </w:r>
      <w:proofErr w:type="spellStart"/>
      <w:r>
        <w:t>разносистемных</w:t>
      </w:r>
      <w:proofErr w:type="spellEnd"/>
      <w:r>
        <w:t xml:space="preserve"> языков, подготовить их к научному изучению всех дисциплин лингвистического цикла.</w:t>
      </w:r>
    </w:p>
    <w:p w:rsidR="00602137" w:rsidRDefault="00685FE1">
      <w:pPr>
        <w:pStyle w:val="20"/>
        <w:keepNext/>
        <w:keepLines/>
        <w:shd w:val="clear" w:color="auto" w:fill="auto"/>
        <w:spacing w:after="0"/>
        <w:ind w:left="1680" w:hanging="780"/>
        <w:jc w:val="both"/>
        <w:sectPr w:rsidR="00602137" w:rsidSect="0011526C">
          <w:pgSz w:w="10445" w:h="15397"/>
          <w:pgMar w:top="709" w:right="664" w:bottom="616" w:left="290" w:header="0" w:footer="3" w:gutter="0"/>
          <w:cols w:space="720"/>
          <w:noEndnote/>
          <w:docGrid w:linePitch="360"/>
        </w:sectPr>
      </w:pPr>
      <w:bookmarkStart w:id="3" w:name="bookmark2"/>
      <w:bookmarkStart w:id="4" w:name="bookmark3"/>
      <w:r>
        <w:lastRenderedPageBreak/>
        <w:t>МИНИСТЕРСТВО ВЫСШЕГО И СРЕДНЕГО СПЕЦИАЛЬНОГО ОБРАЗОВАНИЯ РЕСПУБЛИКИ УЗБЕКИСТАН</w:t>
      </w:r>
      <w:bookmarkEnd w:id="3"/>
      <w:bookmarkEnd w:id="4"/>
    </w:p>
    <w:p w:rsidR="00602137" w:rsidRDefault="00602137">
      <w:pPr>
        <w:spacing w:line="240" w:lineRule="exact"/>
        <w:rPr>
          <w:sz w:val="19"/>
          <w:szCs w:val="19"/>
        </w:rPr>
      </w:pPr>
    </w:p>
    <w:p w:rsidR="00602137" w:rsidRDefault="00602137">
      <w:pPr>
        <w:spacing w:line="240" w:lineRule="exact"/>
        <w:rPr>
          <w:sz w:val="19"/>
          <w:szCs w:val="19"/>
        </w:rPr>
      </w:pPr>
    </w:p>
    <w:p w:rsidR="00602137" w:rsidRDefault="00602137">
      <w:pPr>
        <w:spacing w:before="80" w:after="80" w:line="240" w:lineRule="exact"/>
        <w:rPr>
          <w:sz w:val="19"/>
          <w:szCs w:val="19"/>
        </w:rPr>
      </w:pPr>
    </w:p>
    <w:p w:rsidR="00602137" w:rsidRDefault="00602137">
      <w:pPr>
        <w:spacing w:line="1" w:lineRule="exact"/>
        <w:sectPr w:rsidR="00602137">
          <w:type w:val="continuous"/>
          <w:pgSz w:w="10445" w:h="15397"/>
          <w:pgMar w:top="206" w:right="0" w:bottom="616" w:left="0" w:header="0" w:footer="3" w:gutter="0"/>
          <w:cols w:space="720"/>
          <w:noEndnote/>
          <w:docGrid w:linePitch="360"/>
        </w:sectPr>
      </w:pPr>
    </w:p>
    <w:p w:rsidR="00602137" w:rsidRDefault="00E36913">
      <w:pPr>
        <w:pStyle w:val="1"/>
        <w:shd w:val="clear" w:color="auto" w:fill="auto"/>
        <w:ind w:firstLine="0"/>
      </w:pPr>
      <w:r>
        <w:t>Зарегистрирован</w:t>
      </w:r>
    </w:p>
    <w:p w:rsidR="00F23399" w:rsidRPr="00F23399" w:rsidRDefault="00F23399">
      <w:pPr>
        <w:pStyle w:val="1"/>
        <w:shd w:val="clear" w:color="auto" w:fill="auto"/>
        <w:ind w:firstLine="0"/>
      </w:pPr>
      <w:r>
        <w:t>№ ________________</w:t>
      </w:r>
    </w:p>
    <w:p w:rsidR="00602137" w:rsidRDefault="00685FE1">
      <w:pPr>
        <w:pStyle w:val="1"/>
        <w:shd w:val="clear" w:color="auto" w:fill="auto"/>
        <w:tabs>
          <w:tab w:val="left" w:leader="underscore" w:pos="250"/>
          <w:tab w:val="left" w:leader="underscore" w:pos="1498"/>
        </w:tabs>
        <w:ind w:firstLine="0"/>
      </w:pPr>
      <w:r>
        <w:tab/>
      </w:r>
      <w:r w:rsidR="00F23399" w:rsidRPr="00F23399">
        <w:t>“___</w:t>
      </w:r>
      <w:r w:rsidR="00F23399">
        <w:t>”</w:t>
      </w:r>
      <w:r w:rsidR="00F23399">
        <w:tab/>
        <w:t>2019</w:t>
      </w:r>
      <w:r>
        <w:t xml:space="preserve"> года</w:t>
      </w:r>
    </w:p>
    <w:p w:rsidR="00F23399" w:rsidRDefault="00F23399">
      <w:pPr>
        <w:pStyle w:val="1"/>
        <w:shd w:val="clear" w:color="auto" w:fill="auto"/>
        <w:spacing w:after="320"/>
        <w:ind w:firstLine="0"/>
        <w:jc w:val="center"/>
      </w:pPr>
    </w:p>
    <w:p w:rsidR="00F23399" w:rsidRDefault="00F23399">
      <w:pPr>
        <w:pStyle w:val="1"/>
        <w:shd w:val="clear" w:color="auto" w:fill="auto"/>
        <w:spacing w:after="320"/>
        <w:ind w:firstLine="0"/>
        <w:jc w:val="center"/>
      </w:pPr>
    </w:p>
    <w:p w:rsidR="00602137" w:rsidRPr="00F23399" w:rsidRDefault="00685FE1">
      <w:pPr>
        <w:pStyle w:val="1"/>
        <w:shd w:val="clear" w:color="auto" w:fill="auto"/>
        <w:spacing w:after="320"/>
        <w:ind w:firstLine="0"/>
        <w:jc w:val="center"/>
        <w:rPr>
          <w:lang w:val="uz-Cyrl-UZ"/>
        </w:rPr>
      </w:pPr>
      <w:r>
        <w:br/>
      </w:r>
      <w:r w:rsidR="00F23399" w:rsidRPr="00F23399">
        <w:t>“</w:t>
      </w:r>
      <w:r w:rsidR="00F23399">
        <w:rPr>
          <w:lang w:val="uz-Cyrl-UZ"/>
        </w:rPr>
        <w:t>УТВЕРЖДАЮ</w:t>
      </w:r>
      <w:r w:rsidR="00F23399" w:rsidRPr="00F23399">
        <w:t>”</w:t>
      </w:r>
      <w:r w:rsidR="00F23399">
        <w:br/>
      </w:r>
      <w:r w:rsidR="00F23399">
        <w:rPr>
          <w:lang w:val="uz-Cyrl-UZ"/>
        </w:rPr>
        <w:t>проректор по учебной работе</w:t>
      </w:r>
      <w:r w:rsidR="00F23399">
        <w:rPr>
          <w:lang w:val="uz-Cyrl-UZ"/>
        </w:rPr>
        <w:br/>
        <w:t>И.К.Хайдаров</w:t>
      </w:r>
    </w:p>
    <w:p w:rsidR="00602137" w:rsidRPr="00E36913" w:rsidRDefault="00F23399" w:rsidP="00F23399">
      <w:pPr>
        <w:pStyle w:val="1"/>
        <w:pBdr>
          <w:top w:val="single" w:sz="4" w:space="0" w:color="auto"/>
        </w:pBdr>
        <w:shd w:val="clear" w:color="auto" w:fill="auto"/>
        <w:tabs>
          <w:tab w:val="left" w:pos="1624"/>
        </w:tabs>
        <w:ind w:left="-284" w:right="440" w:firstLine="0"/>
        <w:sectPr w:rsidR="00602137" w:rsidRPr="00E36913" w:rsidSect="00F23399">
          <w:type w:val="continuous"/>
          <w:pgSz w:w="10445" w:h="15397"/>
          <w:pgMar w:top="206" w:right="1798" w:bottom="616" w:left="785" w:header="0" w:footer="3" w:gutter="0"/>
          <w:cols w:num="2" w:space="722" w:equalWidth="0">
            <w:col w:w="2731" w:space="2242"/>
            <w:col w:w="3134"/>
          </w:cols>
          <w:noEndnote/>
          <w:docGrid w:linePitch="360"/>
        </w:sectPr>
      </w:pPr>
      <w:r w:rsidRPr="00E36913">
        <w:t>“___”_____</w:t>
      </w:r>
      <w:r>
        <w:t>2019</w:t>
      </w:r>
      <w:r w:rsidR="00685FE1">
        <w:t xml:space="preserve"> года</w:t>
      </w:r>
    </w:p>
    <w:p w:rsidR="00602137" w:rsidRDefault="00602137">
      <w:pPr>
        <w:spacing w:line="240" w:lineRule="exact"/>
        <w:rPr>
          <w:sz w:val="19"/>
          <w:szCs w:val="19"/>
        </w:rPr>
      </w:pPr>
    </w:p>
    <w:p w:rsidR="00602137" w:rsidRDefault="00602137">
      <w:pPr>
        <w:spacing w:line="240" w:lineRule="exact"/>
        <w:rPr>
          <w:sz w:val="19"/>
          <w:szCs w:val="19"/>
        </w:rPr>
      </w:pPr>
    </w:p>
    <w:p w:rsidR="00602137" w:rsidRDefault="00602137">
      <w:pPr>
        <w:spacing w:line="240" w:lineRule="exact"/>
        <w:rPr>
          <w:sz w:val="19"/>
          <w:szCs w:val="19"/>
        </w:rPr>
      </w:pPr>
    </w:p>
    <w:p w:rsidR="00602137" w:rsidRDefault="00602137">
      <w:pPr>
        <w:spacing w:line="240" w:lineRule="exact"/>
        <w:rPr>
          <w:sz w:val="19"/>
          <w:szCs w:val="19"/>
        </w:rPr>
      </w:pPr>
    </w:p>
    <w:p w:rsidR="00602137" w:rsidRDefault="00602137">
      <w:pPr>
        <w:spacing w:line="240" w:lineRule="exact"/>
        <w:rPr>
          <w:sz w:val="19"/>
          <w:szCs w:val="19"/>
        </w:rPr>
      </w:pPr>
    </w:p>
    <w:p w:rsidR="00602137" w:rsidRDefault="00602137">
      <w:pPr>
        <w:spacing w:line="240" w:lineRule="exact"/>
        <w:rPr>
          <w:sz w:val="19"/>
          <w:szCs w:val="19"/>
        </w:rPr>
      </w:pPr>
    </w:p>
    <w:p w:rsidR="00602137" w:rsidRDefault="00602137">
      <w:pPr>
        <w:spacing w:before="54" w:after="54" w:line="240" w:lineRule="exact"/>
        <w:rPr>
          <w:sz w:val="19"/>
          <w:szCs w:val="19"/>
        </w:rPr>
      </w:pPr>
    </w:p>
    <w:p w:rsidR="00602137" w:rsidRDefault="00602137">
      <w:pPr>
        <w:spacing w:line="1" w:lineRule="exact"/>
        <w:sectPr w:rsidR="00602137">
          <w:type w:val="continuous"/>
          <w:pgSz w:w="10445" w:h="15397"/>
          <w:pgMar w:top="154" w:right="0" w:bottom="668" w:left="0" w:header="0" w:footer="3" w:gutter="0"/>
          <w:cols w:space="720"/>
          <w:noEndnote/>
          <w:docGrid w:linePitch="360"/>
        </w:sectPr>
      </w:pPr>
    </w:p>
    <w:p w:rsidR="00602137" w:rsidRDefault="00685FE1">
      <w:pPr>
        <w:pStyle w:val="11"/>
        <w:keepNext/>
        <w:keepLines/>
        <w:shd w:val="clear" w:color="auto" w:fill="auto"/>
      </w:pPr>
      <w:bookmarkStart w:id="5" w:name="bookmark4"/>
      <w:bookmarkStart w:id="6" w:name="bookmark5"/>
      <w:r>
        <w:t>ОБЩЕЕ ЯЗЫКОЗНАНИЕ</w:t>
      </w:r>
      <w:bookmarkEnd w:id="5"/>
      <w:bookmarkEnd w:id="6"/>
    </w:p>
    <w:p w:rsidR="00602137" w:rsidRDefault="00685FE1">
      <w:pPr>
        <w:pStyle w:val="1"/>
        <w:shd w:val="clear" w:color="auto" w:fill="auto"/>
        <w:spacing w:after="320" w:line="223" w:lineRule="auto"/>
        <w:ind w:firstLine="0"/>
        <w:jc w:val="center"/>
      </w:pPr>
      <w:r>
        <w:t>(для 1 курса)</w:t>
      </w:r>
    </w:p>
    <w:p w:rsidR="00602137" w:rsidRDefault="00685FE1">
      <w:pPr>
        <w:pStyle w:val="1"/>
        <w:shd w:val="clear" w:color="auto" w:fill="auto"/>
        <w:spacing w:after="980"/>
        <w:ind w:firstLine="0"/>
        <w:jc w:val="center"/>
      </w:pPr>
      <w:r>
        <w:rPr>
          <w:b/>
          <w:bCs/>
        </w:rPr>
        <w:t>УЧЕБНАЯ ПРОГРАММА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0"/>
        <w:gridCol w:w="5410"/>
      </w:tblGrid>
      <w:tr w:rsidR="00F23399">
        <w:trPr>
          <w:trHeight w:hRule="exact" w:val="312"/>
          <w:jc w:val="center"/>
        </w:trPr>
        <w:tc>
          <w:tcPr>
            <w:tcW w:w="3840" w:type="dxa"/>
            <w:shd w:val="clear" w:color="auto" w:fill="FFFFFF"/>
          </w:tcPr>
          <w:p w:rsidR="00F23399" w:rsidRPr="001F6571" w:rsidRDefault="00F23399" w:rsidP="00F23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71">
              <w:rPr>
                <w:rFonts w:ascii="Times New Roman" w:hAnsi="Times New Roman" w:cs="Times New Roman"/>
                <w:sz w:val="28"/>
                <w:szCs w:val="28"/>
              </w:rPr>
              <w:t>Область знания:</w:t>
            </w:r>
          </w:p>
        </w:tc>
        <w:tc>
          <w:tcPr>
            <w:tcW w:w="5410" w:type="dxa"/>
            <w:shd w:val="clear" w:color="auto" w:fill="FFFFFF"/>
          </w:tcPr>
          <w:p w:rsidR="00F23399" w:rsidRPr="001F6571" w:rsidRDefault="00F23399" w:rsidP="00F23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71">
              <w:rPr>
                <w:rFonts w:ascii="Times New Roman" w:hAnsi="Times New Roman" w:cs="Times New Roman"/>
                <w:sz w:val="28"/>
                <w:szCs w:val="28"/>
              </w:rPr>
              <w:t>100000 – Гуманитарная</w:t>
            </w:r>
          </w:p>
        </w:tc>
      </w:tr>
      <w:tr w:rsidR="00F23399" w:rsidTr="00041587">
        <w:trPr>
          <w:trHeight w:hRule="exact" w:val="322"/>
          <w:jc w:val="center"/>
        </w:trPr>
        <w:tc>
          <w:tcPr>
            <w:tcW w:w="3840" w:type="dxa"/>
            <w:shd w:val="clear" w:color="auto" w:fill="FFFFFF"/>
          </w:tcPr>
          <w:p w:rsidR="00F23399" w:rsidRPr="001F6571" w:rsidRDefault="00F23399" w:rsidP="00F23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71">
              <w:rPr>
                <w:rFonts w:ascii="Times New Roman" w:hAnsi="Times New Roman" w:cs="Times New Roman"/>
                <w:sz w:val="28"/>
                <w:szCs w:val="28"/>
              </w:rPr>
              <w:t xml:space="preserve">Область </w:t>
            </w:r>
            <w:proofErr w:type="spellStart"/>
            <w:r w:rsidRPr="001F6571">
              <w:rPr>
                <w:rFonts w:ascii="Times New Roman" w:hAnsi="Times New Roman" w:cs="Times New Roman"/>
                <w:sz w:val="28"/>
                <w:szCs w:val="28"/>
              </w:rPr>
              <w:t>образовния</w:t>
            </w:r>
            <w:proofErr w:type="spellEnd"/>
            <w:r w:rsidRPr="001F65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410" w:type="dxa"/>
            <w:shd w:val="clear" w:color="auto" w:fill="FFFFFF"/>
          </w:tcPr>
          <w:p w:rsidR="00F23399" w:rsidRPr="001F6571" w:rsidRDefault="00F23399" w:rsidP="00F23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71">
              <w:rPr>
                <w:rFonts w:ascii="Times New Roman" w:hAnsi="Times New Roman" w:cs="Times New Roman"/>
                <w:sz w:val="28"/>
                <w:szCs w:val="28"/>
              </w:rPr>
              <w:t>110000 - Педагогика</w:t>
            </w:r>
          </w:p>
        </w:tc>
      </w:tr>
      <w:tr w:rsidR="00F23399" w:rsidTr="00041587">
        <w:trPr>
          <w:trHeight w:hRule="exact" w:val="1618"/>
          <w:jc w:val="center"/>
        </w:trPr>
        <w:tc>
          <w:tcPr>
            <w:tcW w:w="3840" w:type="dxa"/>
            <w:shd w:val="clear" w:color="auto" w:fill="FFFFFF"/>
          </w:tcPr>
          <w:p w:rsidR="00F23399" w:rsidRPr="001F6571" w:rsidRDefault="00F23399" w:rsidP="00F23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71">
              <w:rPr>
                <w:rFonts w:ascii="Times New Roman" w:hAnsi="Times New Roman" w:cs="Times New Roman"/>
                <w:sz w:val="28"/>
                <w:szCs w:val="28"/>
              </w:rPr>
              <w:t>Направление образования:</w:t>
            </w:r>
          </w:p>
        </w:tc>
        <w:tc>
          <w:tcPr>
            <w:tcW w:w="5410" w:type="dxa"/>
            <w:shd w:val="clear" w:color="auto" w:fill="FFFFFF"/>
          </w:tcPr>
          <w:p w:rsidR="00F23399" w:rsidRPr="001F6571" w:rsidRDefault="00F23399" w:rsidP="00F23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71">
              <w:rPr>
                <w:rFonts w:ascii="Times New Roman" w:hAnsi="Times New Roman" w:cs="Times New Roman"/>
                <w:sz w:val="28"/>
                <w:szCs w:val="28"/>
              </w:rPr>
              <w:t xml:space="preserve">5111301 - Родной язык и литература </w:t>
            </w:r>
            <w:r w:rsidRPr="001F65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(русский и литература)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571">
              <w:rPr>
                <w:rFonts w:ascii="Times New Roman" w:hAnsi="Times New Roman" w:cs="Times New Roman"/>
                <w:sz w:val="28"/>
                <w:szCs w:val="28"/>
              </w:rPr>
              <w:t xml:space="preserve">5111306 - Родной язык и литература </w:t>
            </w:r>
            <w:r w:rsidRPr="001F6571">
              <w:rPr>
                <w:rFonts w:ascii="Times New Roman" w:hAnsi="Times New Roman" w:cs="Times New Roman"/>
                <w:sz w:val="28"/>
                <w:szCs w:val="28"/>
              </w:rPr>
              <w:br/>
              <w:t>(русский и литература в иноязычных группах)</w:t>
            </w:r>
            <w:r w:rsidRPr="001F65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F23399" w:rsidRDefault="00F23399" w:rsidP="0011526C">
      <w:pPr>
        <w:pStyle w:val="1"/>
        <w:shd w:val="clear" w:color="auto" w:fill="auto"/>
        <w:ind w:firstLine="0"/>
        <w:jc w:val="center"/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="00685FE1">
        <w:rPr>
          <w:b/>
          <w:bCs/>
        </w:rPr>
        <w:t>Ташкент - 201</w:t>
      </w:r>
      <w:r w:rsidR="002D1FBA" w:rsidRPr="00ED3C39">
        <w:rPr>
          <w:b/>
          <w:bCs/>
        </w:rPr>
        <w:t>9</w:t>
      </w:r>
    </w:p>
    <w:p w:rsidR="00287A9F" w:rsidRDefault="00287A9F">
      <w:pPr>
        <w:pStyle w:val="1"/>
        <w:shd w:val="clear" w:color="auto" w:fill="auto"/>
        <w:tabs>
          <w:tab w:val="left" w:pos="9274"/>
          <w:tab w:val="left" w:leader="underscore" w:pos="9634"/>
        </w:tabs>
        <w:ind w:firstLine="720"/>
        <w:jc w:val="both"/>
      </w:pPr>
    </w:p>
    <w:p w:rsidR="00287A9F" w:rsidRPr="0013721C" w:rsidRDefault="00773BB6" w:rsidP="0013721C">
      <w:pPr>
        <w:pStyle w:val="1"/>
        <w:shd w:val="clear" w:color="auto" w:fill="auto"/>
        <w:tabs>
          <w:tab w:val="left" w:pos="9274"/>
          <w:tab w:val="left" w:leader="underscore" w:pos="9634"/>
        </w:tabs>
        <w:ind w:firstLine="426"/>
        <w:jc w:val="both"/>
        <w:rPr>
          <w:lang w:val="uz-Cyrl-UZ"/>
        </w:rPr>
      </w:pPr>
      <w:r>
        <w:t xml:space="preserve">Данный учебно-методический комплекс создан по предмету </w:t>
      </w:r>
      <w:r>
        <w:br/>
      </w:r>
      <w:r w:rsidRPr="00773BB6">
        <w:t>“</w:t>
      </w:r>
      <w:r>
        <w:rPr>
          <w:lang w:val="uz-Cyrl-UZ"/>
        </w:rPr>
        <w:t>Об</w:t>
      </w:r>
      <w:proofErr w:type="spellStart"/>
      <w:r>
        <w:t>щее</w:t>
      </w:r>
      <w:proofErr w:type="spellEnd"/>
      <w:r>
        <w:t xml:space="preserve"> языкознание</w:t>
      </w:r>
      <w:r w:rsidRPr="00773BB6">
        <w:t>”</w:t>
      </w:r>
      <w:r>
        <w:t>, в нем содержатся</w:t>
      </w:r>
      <w:r w:rsidR="0013721C" w:rsidRPr="0013721C">
        <w:t xml:space="preserve">: </w:t>
      </w:r>
      <w:r>
        <w:t xml:space="preserve">Типовая программа по данному предмету, </w:t>
      </w:r>
      <w:r w:rsidR="0013721C">
        <w:t>Рабочая программа,</w:t>
      </w:r>
      <w:r w:rsidR="0013721C" w:rsidRPr="0013721C">
        <w:t xml:space="preserve"> </w:t>
      </w:r>
      <w:r w:rsidR="0013721C">
        <w:rPr>
          <w:lang w:val="uz-Cyrl-UZ"/>
        </w:rPr>
        <w:t>разработка практических занятий, разработка лабораторных занятий, глоссарий, а также проекты работ для самообразования студентов.</w:t>
      </w:r>
      <w:r w:rsidR="0013721C">
        <w:rPr>
          <w:lang w:val="uz-Cyrl-UZ"/>
        </w:rPr>
        <w:br/>
        <w:t xml:space="preserve">          Данный учебно-методический комплекс предназначен для студентов направлений бакалавриата 5111301 – Родной язык и литература (Русский язык и литература), 5111306 – Родной язык и литература (русский язык и литература в иноязычных группах) высших учебных заведений. </w:t>
      </w:r>
    </w:p>
    <w:p w:rsidR="00F23399" w:rsidRDefault="00773BB6" w:rsidP="0011526C">
      <w:pPr>
        <w:pStyle w:val="1"/>
        <w:shd w:val="clear" w:color="auto" w:fill="auto"/>
        <w:spacing w:after="340"/>
        <w:ind w:firstLine="0"/>
        <w:jc w:val="center"/>
      </w:pPr>
      <w:r>
        <w:br/>
      </w:r>
      <w:r w:rsidR="00F23399">
        <w:t xml:space="preserve">Учебная программа разработана в </w:t>
      </w:r>
      <w:proofErr w:type="spellStart"/>
      <w:r w:rsidR="00F23399">
        <w:t>Чирчикском</w:t>
      </w:r>
      <w:proofErr w:type="spellEnd"/>
      <w:r w:rsidR="00F23399">
        <w:t xml:space="preserve"> Государственном Педагогическом Институте Ташкентской Области</w:t>
      </w:r>
    </w:p>
    <w:p w:rsidR="0013721C" w:rsidRDefault="0013721C" w:rsidP="00F23399">
      <w:pPr>
        <w:pStyle w:val="1"/>
        <w:shd w:val="clear" w:color="auto" w:fill="auto"/>
        <w:spacing w:after="340"/>
        <w:ind w:firstLine="0"/>
        <w:jc w:val="center"/>
      </w:pPr>
    </w:p>
    <w:p w:rsidR="00602137" w:rsidRDefault="00685FE1" w:rsidP="0013721C">
      <w:pPr>
        <w:pStyle w:val="1"/>
        <w:shd w:val="clear" w:color="auto" w:fill="auto"/>
        <w:spacing w:after="520"/>
        <w:ind w:firstLine="284"/>
        <w:jc w:val="both"/>
      </w:pPr>
      <w:r>
        <w:rPr>
          <w:b/>
          <w:bCs/>
        </w:rPr>
        <w:t>Составитель:</w:t>
      </w: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6730"/>
      </w:tblGrid>
      <w:tr w:rsidR="00602137" w:rsidTr="0013721C">
        <w:trPr>
          <w:trHeight w:hRule="exact" w:val="1224"/>
          <w:jc w:val="center"/>
        </w:trPr>
        <w:tc>
          <w:tcPr>
            <w:tcW w:w="2909" w:type="dxa"/>
            <w:shd w:val="clear" w:color="auto" w:fill="FFFFFF"/>
          </w:tcPr>
          <w:p w:rsidR="00602137" w:rsidRDefault="00773BB6" w:rsidP="0013721C">
            <w:pPr>
              <w:pStyle w:val="a7"/>
              <w:shd w:val="clear" w:color="auto" w:fill="auto"/>
              <w:ind w:firstLine="410"/>
            </w:pPr>
            <w:r>
              <w:br/>
            </w:r>
            <w:r>
              <w:br/>
              <w:t>Муратов К.К.</w:t>
            </w:r>
          </w:p>
        </w:tc>
        <w:tc>
          <w:tcPr>
            <w:tcW w:w="6730" w:type="dxa"/>
            <w:shd w:val="clear" w:color="auto" w:fill="FFFFFF"/>
            <w:vAlign w:val="bottom"/>
          </w:tcPr>
          <w:p w:rsidR="00602137" w:rsidRDefault="00773BB6" w:rsidP="00773BB6">
            <w:pPr>
              <w:pStyle w:val="a7"/>
              <w:shd w:val="clear" w:color="auto" w:fill="auto"/>
              <w:ind w:firstLine="0"/>
              <w:jc w:val="both"/>
            </w:pPr>
            <w:r>
              <w:t>преподаватель кафедры русского языка и литературы факультета истории и языков ЧГПИТО</w:t>
            </w:r>
          </w:p>
        </w:tc>
      </w:tr>
    </w:tbl>
    <w:p w:rsidR="00602137" w:rsidRDefault="00602137">
      <w:pPr>
        <w:spacing w:after="639" w:line="1" w:lineRule="exact"/>
      </w:pPr>
    </w:p>
    <w:p w:rsidR="00602137" w:rsidRDefault="00685FE1">
      <w:pPr>
        <w:pStyle w:val="a9"/>
        <w:shd w:val="clear" w:color="auto" w:fill="auto"/>
        <w:ind w:left="326"/>
      </w:pPr>
      <w:r>
        <w:t>Рецензенты:</w:t>
      </w:r>
    </w:p>
    <w:tbl>
      <w:tblPr>
        <w:tblOverlap w:val="never"/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6305"/>
      </w:tblGrid>
      <w:tr w:rsidR="00602137" w:rsidTr="00773BB6">
        <w:trPr>
          <w:trHeight w:hRule="exact" w:val="1488"/>
          <w:jc w:val="center"/>
        </w:trPr>
        <w:tc>
          <w:tcPr>
            <w:tcW w:w="2909" w:type="dxa"/>
            <w:shd w:val="clear" w:color="auto" w:fill="FFFFFF"/>
          </w:tcPr>
          <w:p w:rsidR="00602137" w:rsidRDefault="00773BB6" w:rsidP="00773BB6">
            <w:pPr>
              <w:pStyle w:val="a7"/>
              <w:shd w:val="clear" w:color="auto" w:fill="auto"/>
              <w:ind w:firstLine="0"/>
            </w:pPr>
            <w:r>
              <w:br/>
            </w:r>
            <w:proofErr w:type="spellStart"/>
            <w:r>
              <w:t>Файзуллаев</w:t>
            </w:r>
            <w:proofErr w:type="spellEnd"/>
            <w:r>
              <w:t xml:space="preserve"> </w:t>
            </w:r>
            <w:r>
              <w:br/>
              <w:t>Д-</w:t>
            </w:r>
            <w:proofErr w:type="spellStart"/>
            <w:r>
              <w:t>С.Бурханович</w:t>
            </w:r>
            <w:proofErr w:type="spellEnd"/>
          </w:p>
        </w:tc>
        <w:tc>
          <w:tcPr>
            <w:tcW w:w="6305" w:type="dxa"/>
            <w:shd w:val="clear" w:color="auto" w:fill="FFFFFF"/>
          </w:tcPr>
          <w:p w:rsidR="00602137" w:rsidRDefault="00773BB6" w:rsidP="00773BB6">
            <w:pPr>
              <w:pStyle w:val="a7"/>
              <w:shd w:val="clear" w:color="auto" w:fill="auto"/>
              <w:ind w:left="360" w:firstLine="20"/>
            </w:pPr>
            <w:r>
              <w:br/>
            </w:r>
            <w:r w:rsidR="00685FE1">
              <w:t>кандид</w:t>
            </w:r>
            <w:r>
              <w:t>ат филологических наук, доцент кафедры русского языка и литературы факультета истории и языков ЧГПИТО</w:t>
            </w:r>
          </w:p>
        </w:tc>
      </w:tr>
      <w:tr w:rsidR="00602137" w:rsidTr="00773BB6">
        <w:trPr>
          <w:trHeight w:hRule="exact" w:val="1445"/>
          <w:jc w:val="center"/>
        </w:trPr>
        <w:tc>
          <w:tcPr>
            <w:tcW w:w="2909" w:type="dxa"/>
            <w:shd w:val="clear" w:color="auto" w:fill="FFFFFF"/>
          </w:tcPr>
          <w:p w:rsidR="00602137" w:rsidRDefault="00773BB6">
            <w:pPr>
              <w:pStyle w:val="a7"/>
              <w:shd w:val="clear" w:color="auto" w:fill="auto"/>
              <w:spacing w:before="120"/>
              <w:ind w:firstLine="340"/>
            </w:pPr>
            <w:r>
              <w:br/>
            </w:r>
            <w:r>
              <w:br/>
              <w:t>Юлдашева Т.А.</w:t>
            </w:r>
          </w:p>
        </w:tc>
        <w:tc>
          <w:tcPr>
            <w:tcW w:w="6305" w:type="dxa"/>
            <w:shd w:val="clear" w:color="auto" w:fill="FFFFFF"/>
            <w:vAlign w:val="bottom"/>
          </w:tcPr>
          <w:p w:rsidR="00602137" w:rsidRDefault="00773BB6" w:rsidP="00773BB6">
            <w:pPr>
              <w:pStyle w:val="a7"/>
              <w:shd w:val="clear" w:color="auto" w:fill="auto"/>
            </w:pPr>
            <w:r>
              <w:t>Преподаватель кафедры русского языка и литературы факультета истории и языков ЧГПИТО</w:t>
            </w:r>
          </w:p>
        </w:tc>
      </w:tr>
    </w:tbl>
    <w:p w:rsidR="00602137" w:rsidRDefault="00773BB6" w:rsidP="00773BB6">
      <w:pPr>
        <w:pStyle w:val="1"/>
        <w:shd w:val="clear" w:color="auto" w:fill="auto"/>
        <w:tabs>
          <w:tab w:val="left" w:leader="underscore" w:pos="1982"/>
          <w:tab w:val="left" w:leader="underscore" w:pos="3110"/>
          <w:tab w:val="left" w:leader="underscore" w:pos="5405"/>
        </w:tabs>
        <w:spacing w:after="580"/>
        <w:ind w:left="708" w:firstLine="0"/>
        <w:jc w:val="both"/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685FE1">
        <w:t xml:space="preserve">Учебная программа рекомендована Советом </w:t>
      </w:r>
      <w:r>
        <w:t xml:space="preserve">ЧГПИТО </w:t>
      </w:r>
      <w:r>
        <w:br/>
        <w:t>Протокол №</w:t>
      </w:r>
      <w:r>
        <w:tab/>
        <w:t xml:space="preserve"> от «</w:t>
      </w:r>
      <w:r>
        <w:tab/>
        <w:t>»</w:t>
      </w:r>
      <w:r>
        <w:tab/>
        <w:t>2019 г.</w:t>
      </w:r>
    </w:p>
    <w:p w:rsidR="00602137" w:rsidRDefault="00685FE1">
      <w:pPr>
        <w:pStyle w:val="20"/>
        <w:keepNext/>
        <w:keepLines/>
        <w:shd w:val="clear" w:color="auto" w:fill="auto"/>
      </w:pPr>
      <w:bookmarkStart w:id="7" w:name="bookmark6"/>
      <w:bookmarkStart w:id="8" w:name="bookmark7"/>
      <w:r>
        <w:lastRenderedPageBreak/>
        <w:t>I. Актуальность учебной дисциплины и ее место в высшем</w:t>
      </w:r>
      <w:r>
        <w:br/>
        <w:t>профессиональном образовании</w:t>
      </w:r>
      <w:bookmarkEnd w:id="7"/>
      <w:bookmarkEnd w:id="8"/>
    </w:p>
    <w:p w:rsidR="00602137" w:rsidRDefault="00685FE1">
      <w:pPr>
        <w:pStyle w:val="1"/>
        <w:shd w:val="clear" w:color="auto" w:fill="auto"/>
        <w:ind w:firstLine="580"/>
        <w:jc w:val="both"/>
      </w:pPr>
      <w:r>
        <w:t>Дисциплина «Общее языкознание» для студентов-бакалавров</w:t>
      </w:r>
      <w:r w:rsidR="0013721C">
        <w:t xml:space="preserve"> направлений образования 5111301</w:t>
      </w:r>
      <w:r>
        <w:t xml:space="preserve"> - Родной язык и литература (рус</w:t>
      </w:r>
      <w:r w:rsidR="0013721C">
        <w:t>ский язык и литература), 5111306</w:t>
      </w:r>
      <w:r>
        <w:t xml:space="preserve"> - Родной язык и литература (русский язык и литература в иноязычных группах) занимает важное место в системе подготовки учителей-филологов и решает актуальные задачи общетеоретического, учебно-методического и воспитательного значения.</w:t>
      </w:r>
    </w:p>
    <w:p w:rsidR="00602137" w:rsidRDefault="00685FE1">
      <w:pPr>
        <w:pStyle w:val="1"/>
        <w:shd w:val="clear" w:color="auto" w:fill="auto"/>
        <w:spacing w:after="640"/>
        <w:ind w:firstLine="580"/>
        <w:jc w:val="both"/>
      </w:pPr>
      <w:r>
        <w:t>«Общее языкознание» входит в блок общепрофессиональных дисциплин, состоит из двух частей (вводной и собственно общего языкознания), читаемых на I и IV курсах. Данная программа предусматривает изучение вводной части «Общего языкознания», читаемой на I курсе, в 1 семестре.</w:t>
      </w:r>
    </w:p>
    <w:p w:rsidR="00602137" w:rsidRDefault="00685FE1">
      <w:pPr>
        <w:pStyle w:val="20"/>
        <w:keepNext/>
        <w:keepLines/>
        <w:shd w:val="clear" w:color="auto" w:fill="auto"/>
      </w:pPr>
      <w:bookmarkStart w:id="9" w:name="bookmark8"/>
      <w:bookmarkStart w:id="10" w:name="bookmark9"/>
      <w:r>
        <w:t>II. Цели и задачи учебной дисциплины</w:t>
      </w:r>
      <w:bookmarkEnd w:id="9"/>
      <w:bookmarkEnd w:id="10"/>
    </w:p>
    <w:p w:rsidR="00602137" w:rsidRDefault="00685FE1">
      <w:pPr>
        <w:pStyle w:val="1"/>
        <w:shd w:val="clear" w:color="auto" w:fill="auto"/>
        <w:ind w:firstLine="580"/>
        <w:jc w:val="both"/>
      </w:pPr>
      <w:r>
        <w:t xml:space="preserve">Основная </w:t>
      </w:r>
      <w:r>
        <w:rPr>
          <w:b/>
          <w:bCs/>
        </w:rPr>
        <w:t xml:space="preserve">цель </w:t>
      </w:r>
      <w:r>
        <w:t>предмета - дать базовый понятийный аппарат языкознания, ознакомить с основами фонетики, лексикологии, словообразования, морфологии, синтаксиса, классификацией языков, аспектами и школами современного языкознания.</w:t>
      </w:r>
    </w:p>
    <w:p w:rsidR="00602137" w:rsidRDefault="00685FE1">
      <w:pPr>
        <w:pStyle w:val="1"/>
        <w:shd w:val="clear" w:color="auto" w:fill="auto"/>
        <w:ind w:firstLine="580"/>
        <w:jc w:val="both"/>
      </w:pPr>
      <w:r>
        <w:rPr>
          <w:b/>
          <w:bCs/>
        </w:rPr>
        <w:t xml:space="preserve">Задачи дисциплины - </w:t>
      </w:r>
      <w:r>
        <w:t>обобщить, расширить и углубить знания студентов-бакалавров, ознакомить их с основами лингвистики, аспектами и школами современного языкознания; научить ориентироваться в базовой терминологии, пользоваться специальной литературой; выработать практическое умение использовать базовые понятия и анализировать языки различных морфологических типов.</w:t>
      </w:r>
    </w:p>
    <w:p w:rsidR="00602137" w:rsidRDefault="00685FE1">
      <w:pPr>
        <w:pStyle w:val="1"/>
        <w:shd w:val="clear" w:color="auto" w:fill="auto"/>
        <w:ind w:firstLine="580"/>
        <w:jc w:val="both"/>
      </w:pPr>
      <w:r>
        <w:t xml:space="preserve">По дисциплине «Общее языкознание» (для 1 курса) </w:t>
      </w:r>
      <w:r>
        <w:rPr>
          <w:b/>
          <w:bCs/>
        </w:rPr>
        <w:t>студент должен:</w:t>
      </w:r>
    </w:p>
    <w:p w:rsidR="00602137" w:rsidRDefault="00685FE1">
      <w:pPr>
        <w:pStyle w:val="1"/>
        <w:numPr>
          <w:ilvl w:val="0"/>
          <w:numId w:val="2"/>
        </w:numPr>
        <w:shd w:val="clear" w:color="auto" w:fill="auto"/>
        <w:tabs>
          <w:tab w:val="left" w:pos="798"/>
        </w:tabs>
        <w:ind w:firstLine="580"/>
        <w:jc w:val="both"/>
      </w:pPr>
      <w:r>
        <w:rPr>
          <w:b/>
          <w:bCs/>
          <w:i/>
          <w:iCs/>
        </w:rPr>
        <w:t>иметь представление</w:t>
      </w:r>
      <w:r>
        <w:t xml:space="preserve"> о языкознании как науке о языке, его основных разделах и связи с другими науками; аспектах и школах современного языкознания; теориях происхождения языка; внешних и внутренних законах развития языка; системе и структуре языка; уровнях языка; единицах уровней языка и закономерностях их функционирования; языках мира; классификациях языков мира;</w:t>
      </w:r>
    </w:p>
    <w:p w:rsidR="00602137" w:rsidRDefault="00685FE1">
      <w:pPr>
        <w:pStyle w:val="1"/>
        <w:numPr>
          <w:ilvl w:val="0"/>
          <w:numId w:val="2"/>
        </w:numPr>
        <w:shd w:val="clear" w:color="auto" w:fill="auto"/>
        <w:tabs>
          <w:tab w:val="left" w:pos="798"/>
        </w:tabs>
        <w:ind w:firstLine="580"/>
        <w:jc w:val="both"/>
      </w:pPr>
      <w:r>
        <w:rPr>
          <w:b/>
          <w:bCs/>
          <w:i/>
          <w:iCs/>
        </w:rPr>
        <w:t>знать и уметь использовать:</w:t>
      </w:r>
      <w:r>
        <w:t xml:space="preserve"> основные разделы языкознания; основные лингвистические понятия; языковые явления; теории происхождения языка; внешние и внутренние законы развития языка; систему и структуру языка; уровни языка; единицы уровней языка и закономерности их функционирования; языки мира; классификации языков мира;</w:t>
      </w:r>
    </w:p>
    <w:p w:rsidR="00602137" w:rsidRDefault="00685FE1">
      <w:pPr>
        <w:pStyle w:val="1"/>
        <w:numPr>
          <w:ilvl w:val="0"/>
          <w:numId w:val="2"/>
        </w:numPr>
        <w:shd w:val="clear" w:color="auto" w:fill="auto"/>
        <w:tabs>
          <w:tab w:val="left" w:pos="806"/>
          <w:tab w:val="left" w:pos="9508"/>
        </w:tabs>
        <w:ind w:firstLine="580"/>
        <w:jc w:val="both"/>
      </w:pPr>
      <w:r>
        <w:rPr>
          <w:b/>
          <w:bCs/>
          <w:i/>
          <w:iCs/>
        </w:rPr>
        <w:t>иметь навыки</w:t>
      </w:r>
      <w:r>
        <w:t xml:space="preserve"> использования знаний по общему языкознанию</w:t>
      </w:r>
      <w:r>
        <w:tab/>
        <w:t>в</w:t>
      </w:r>
    </w:p>
    <w:p w:rsidR="00602137" w:rsidRDefault="00685FE1">
      <w:pPr>
        <w:pStyle w:val="1"/>
        <w:shd w:val="clear" w:color="auto" w:fill="auto"/>
        <w:spacing w:after="480"/>
        <w:ind w:firstLine="0"/>
        <w:jc w:val="both"/>
      </w:pPr>
      <w:r>
        <w:t>своей профессиональной деятельности.</w:t>
      </w:r>
    </w:p>
    <w:sectPr w:rsidR="00602137" w:rsidSect="0011526C">
      <w:type w:val="continuous"/>
      <w:pgSz w:w="10445" w:h="15397"/>
      <w:pgMar w:top="567" w:right="516" w:bottom="668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E45" w:rsidRDefault="00E22E45">
      <w:r>
        <w:separator/>
      </w:r>
    </w:p>
  </w:endnote>
  <w:endnote w:type="continuationSeparator" w:id="0">
    <w:p w:rsidR="00E22E45" w:rsidRDefault="00E2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137" w:rsidRDefault="00685FE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3282950</wp:posOffset>
              </wp:positionH>
              <wp:positionV relativeFrom="page">
                <wp:posOffset>9417050</wp:posOffset>
              </wp:positionV>
              <wp:extent cx="5461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2137" w:rsidRDefault="00685FE1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3691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58.5pt;margin-top:741.5pt;width:4.3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" filled="f" stroked="f">
              <v:textbox style="mso-fit-shape-to-text:t" inset="0,0,0,0">
                <w:txbxContent>
                  <w:p w:rsidR="00602137" w:rsidRDefault="00685FE1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3691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E45" w:rsidRDefault="00E22E45"/>
  </w:footnote>
  <w:footnote w:type="continuationSeparator" w:id="0">
    <w:p w:rsidR="00E22E45" w:rsidRDefault="00E22E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11FF6"/>
    <w:multiLevelType w:val="multilevel"/>
    <w:tmpl w:val="C66CD8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F51BBC"/>
    <w:multiLevelType w:val="multilevel"/>
    <w:tmpl w:val="46B609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37"/>
    <w:rsid w:val="0011526C"/>
    <w:rsid w:val="0013721C"/>
    <w:rsid w:val="00287A9F"/>
    <w:rsid w:val="002D1FBA"/>
    <w:rsid w:val="003E5D15"/>
    <w:rsid w:val="003F6933"/>
    <w:rsid w:val="00602137"/>
    <w:rsid w:val="00685FE1"/>
    <w:rsid w:val="00773BB6"/>
    <w:rsid w:val="00B1737F"/>
    <w:rsid w:val="00BE102E"/>
    <w:rsid w:val="00E22E45"/>
    <w:rsid w:val="00E36913"/>
    <w:rsid w:val="00ED3C39"/>
    <w:rsid w:val="00EE54A6"/>
    <w:rsid w:val="00F23399"/>
    <w:rsid w:val="00F76357"/>
    <w:rsid w:val="00FD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C4A3A-263E-4DD4-98BE-F50424AD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a">
    <w:name w:val="Table Grid"/>
    <w:basedOn w:val="a1"/>
    <w:uiPriority w:val="39"/>
    <w:rsid w:val="00F2339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D3C3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D3C3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Lenovo™</dc:creator>
  <cp:lastModifiedBy>fastprintt</cp:lastModifiedBy>
  <cp:revision>6</cp:revision>
  <cp:lastPrinted>2019-10-13T20:05:00Z</cp:lastPrinted>
  <dcterms:created xsi:type="dcterms:W3CDTF">2019-10-13T19:59:00Z</dcterms:created>
  <dcterms:modified xsi:type="dcterms:W3CDTF">2019-10-13T20:56:00Z</dcterms:modified>
</cp:coreProperties>
</file>