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1244" w:rsidRPr="008A42BE" w:rsidRDefault="00671244" w:rsidP="00671244">
      <w:pPr>
        <w:tabs>
          <w:tab w:val="left" w:pos="0"/>
          <w:tab w:val="center" w:pos="4677"/>
        </w:tabs>
        <w:rPr>
          <w:b/>
        </w:rPr>
      </w:pPr>
    </w:p>
    <w:p w:rsidR="00671244" w:rsidRPr="00922FA3" w:rsidRDefault="00671244" w:rsidP="00671244">
      <w:pPr>
        <w:widowControl w:val="0"/>
        <w:autoSpaceDE w:val="0"/>
        <w:autoSpaceDN w:val="0"/>
        <w:adjustRightInd w:val="0"/>
        <w:spacing w:line="115" w:lineRule="atLeast"/>
        <w:jc w:val="both"/>
        <w:rPr>
          <w:sz w:val="28"/>
          <w:szCs w:val="28"/>
        </w:rPr>
      </w:pPr>
    </w:p>
    <w:p w:rsidR="00671244" w:rsidRPr="00C27F8B" w:rsidRDefault="00671244" w:rsidP="00671244">
      <w:pPr>
        <w:jc w:val="both"/>
        <w:rPr>
          <w:bCs/>
          <w:sz w:val="28"/>
          <w:szCs w:val="28"/>
          <w:lang w:val="en-US"/>
        </w:rPr>
      </w:pPr>
    </w:p>
    <w:p w:rsidR="00671244" w:rsidRPr="00E86349" w:rsidRDefault="00671244" w:rsidP="00671244">
      <w:pPr>
        <w:widowControl w:val="0"/>
        <w:autoSpaceDE w:val="0"/>
        <w:autoSpaceDN w:val="0"/>
        <w:adjustRightInd w:val="0"/>
        <w:spacing w:line="177" w:lineRule="atLeast"/>
        <w:jc w:val="both"/>
        <w:rPr>
          <w:sz w:val="28"/>
          <w:szCs w:val="28"/>
        </w:rPr>
      </w:pPr>
    </w:p>
    <w:p w:rsidR="00671244" w:rsidRPr="00C27F8B" w:rsidRDefault="00671244" w:rsidP="00671244">
      <w:pPr>
        <w:widowControl w:val="0"/>
        <w:autoSpaceDE w:val="0"/>
        <w:autoSpaceDN w:val="0"/>
        <w:adjustRightInd w:val="0"/>
        <w:spacing w:line="115" w:lineRule="atLeast"/>
        <w:jc w:val="center"/>
        <w:rPr>
          <w:sz w:val="96"/>
          <w:szCs w:val="96"/>
        </w:rPr>
      </w:pPr>
      <w:r w:rsidRPr="00C27F8B">
        <w:rPr>
          <w:sz w:val="96"/>
          <w:szCs w:val="96"/>
        </w:rPr>
        <w:t xml:space="preserve">                                     A</w:t>
      </w:r>
      <w:r>
        <w:rPr>
          <w:sz w:val="96"/>
          <w:szCs w:val="96"/>
        </w:rPr>
        <w:t>м</w:t>
      </w:r>
      <w:r w:rsidRPr="00C27F8B">
        <w:rPr>
          <w:sz w:val="96"/>
          <w:szCs w:val="96"/>
        </w:rPr>
        <w:t>a</w:t>
      </w:r>
      <w:r>
        <w:rPr>
          <w:sz w:val="96"/>
          <w:szCs w:val="96"/>
        </w:rPr>
        <w:t>лий</w:t>
      </w:r>
      <w:r w:rsidRPr="00C27F8B">
        <w:rPr>
          <w:sz w:val="96"/>
          <w:szCs w:val="96"/>
        </w:rPr>
        <w:t xml:space="preserve"> </w:t>
      </w:r>
      <w:r>
        <w:rPr>
          <w:sz w:val="96"/>
          <w:szCs w:val="96"/>
        </w:rPr>
        <w:t>м</w:t>
      </w:r>
      <w:r w:rsidRPr="00C27F8B">
        <w:rPr>
          <w:sz w:val="96"/>
          <w:szCs w:val="96"/>
        </w:rPr>
        <w:t>a</w:t>
      </w:r>
      <w:r>
        <w:rPr>
          <w:sz w:val="96"/>
          <w:szCs w:val="96"/>
        </w:rPr>
        <w:t>шғул</w:t>
      </w:r>
      <w:r w:rsidRPr="00C27F8B">
        <w:rPr>
          <w:sz w:val="96"/>
          <w:szCs w:val="96"/>
        </w:rPr>
        <w:t>o</w:t>
      </w:r>
      <w:r>
        <w:rPr>
          <w:sz w:val="96"/>
          <w:szCs w:val="96"/>
        </w:rPr>
        <w:t>тл</w:t>
      </w:r>
      <w:r w:rsidRPr="00C27F8B">
        <w:rPr>
          <w:sz w:val="96"/>
          <w:szCs w:val="96"/>
        </w:rPr>
        <w:t>a</w:t>
      </w:r>
      <w:r>
        <w:rPr>
          <w:sz w:val="96"/>
          <w:szCs w:val="96"/>
        </w:rPr>
        <w:t>ри</w:t>
      </w:r>
      <w:r w:rsidRPr="00C27F8B">
        <w:rPr>
          <w:sz w:val="96"/>
          <w:szCs w:val="96"/>
        </w:rPr>
        <w:t xml:space="preserve"> </w:t>
      </w:r>
      <w:r>
        <w:rPr>
          <w:sz w:val="96"/>
          <w:szCs w:val="96"/>
        </w:rPr>
        <w:t>бўйич</w:t>
      </w:r>
      <w:r w:rsidRPr="00C27F8B">
        <w:rPr>
          <w:sz w:val="96"/>
          <w:szCs w:val="96"/>
        </w:rPr>
        <w:t xml:space="preserve">a </w:t>
      </w:r>
      <w:r>
        <w:rPr>
          <w:sz w:val="96"/>
          <w:szCs w:val="96"/>
        </w:rPr>
        <w:t>ўқув</w:t>
      </w:r>
      <w:r w:rsidRPr="00C27F8B">
        <w:rPr>
          <w:sz w:val="96"/>
          <w:szCs w:val="96"/>
        </w:rPr>
        <w:t xml:space="preserve"> </w:t>
      </w:r>
      <w:r>
        <w:rPr>
          <w:sz w:val="96"/>
          <w:szCs w:val="96"/>
        </w:rPr>
        <w:t>м</w:t>
      </w:r>
      <w:r w:rsidRPr="00C27F8B">
        <w:rPr>
          <w:sz w:val="96"/>
          <w:szCs w:val="96"/>
        </w:rPr>
        <w:t>a</w:t>
      </w:r>
      <w:r>
        <w:rPr>
          <w:sz w:val="96"/>
          <w:szCs w:val="96"/>
        </w:rPr>
        <w:t>т</w:t>
      </w:r>
      <w:r w:rsidRPr="00C27F8B">
        <w:rPr>
          <w:sz w:val="96"/>
          <w:szCs w:val="96"/>
        </w:rPr>
        <w:t>e</w:t>
      </w:r>
      <w:r>
        <w:rPr>
          <w:sz w:val="96"/>
          <w:szCs w:val="96"/>
        </w:rPr>
        <w:t>ри</w:t>
      </w:r>
      <w:r w:rsidRPr="00C27F8B">
        <w:rPr>
          <w:sz w:val="96"/>
          <w:szCs w:val="96"/>
        </w:rPr>
        <w:t>a</w:t>
      </w:r>
      <w:r>
        <w:rPr>
          <w:sz w:val="96"/>
          <w:szCs w:val="96"/>
        </w:rPr>
        <w:t>лл</w:t>
      </w:r>
      <w:r w:rsidRPr="00C27F8B">
        <w:rPr>
          <w:sz w:val="96"/>
          <w:szCs w:val="96"/>
        </w:rPr>
        <w:t>a</w:t>
      </w:r>
      <w:r>
        <w:rPr>
          <w:sz w:val="96"/>
          <w:szCs w:val="96"/>
        </w:rPr>
        <w:t>ри</w:t>
      </w:r>
    </w:p>
    <w:p w:rsidR="00671244" w:rsidRPr="00F242BB" w:rsidRDefault="00671244" w:rsidP="00671244">
      <w:pPr>
        <w:tabs>
          <w:tab w:val="left" w:pos="360"/>
          <w:tab w:val="left" w:pos="720"/>
          <w:tab w:val="left" w:pos="900"/>
        </w:tabs>
        <w:jc w:val="center"/>
        <w:rPr>
          <w:b/>
          <w:bCs/>
          <w:sz w:val="28"/>
          <w:szCs w:val="28"/>
        </w:rPr>
      </w:pPr>
    </w:p>
    <w:p w:rsidR="00671244" w:rsidRPr="00F242BB" w:rsidRDefault="00671244" w:rsidP="00671244">
      <w:pPr>
        <w:tabs>
          <w:tab w:val="left" w:pos="360"/>
          <w:tab w:val="left" w:pos="720"/>
          <w:tab w:val="left" w:pos="900"/>
        </w:tabs>
        <w:jc w:val="center"/>
        <w:rPr>
          <w:b/>
          <w:bCs/>
          <w:sz w:val="28"/>
          <w:szCs w:val="28"/>
        </w:rPr>
      </w:pPr>
    </w:p>
    <w:p w:rsidR="00671244" w:rsidRDefault="00671244" w:rsidP="00671244">
      <w:pPr>
        <w:jc w:val="center"/>
        <w:rPr>
          <w:b/>
        </w:rPr>
      </w:pPr>
    </w:p>
    <w:p w:rsidR="00671244" w:rsidRDefault="00671244" w:rsidP="00671244">
      <w:pPr>
        <w:spacing w:after="200" w:line="276" w:lineRule="auto"/>
        <w:rPr>
          <w:b/>
        </w:rPr>
      </w:pPr>
      <w:r>
        <w:rPr>
          <w:b/>
        </w:rPr>
        <w:br w:type="page"/>
      </w:r>
    </w:p>
    <w:p w:rsidR="00A227DF" w:rsidRPr="008E10A4" w:rsidRDefault="00A227DF" w:rsidP="001817CE">
      <w:pPr>
        <w:jc w:val="center"/>
        <w:rPr>
          <w:b/>
          <w:sz w:val="28"/>
          <w:szCs w:val="28"/>
        </w:rPr>
      </w:pPr>
      <w:r w:rsidRPr="001817CE">
        <w:rPr>
          <w:b/>
          <w:bCs/>
          <w:sz w:val="28"/>
          <w:szCs w:val="28"/>
        </w:rPr>
        <w:lastRenderedPageBreak/>
        <w:t xml:space="preserve">Seminar va amaliy va laboratoriya   </w:t>
      </w:r>
      <w:r w:rsidRPr="008E10A4">
        <w:rPr>
          <w:b/>
          <w:bCs/>
          <w:sz w:val="28"/>
          <w:szCs w:val="28"/>
        </w:rPr>
        <w:t>mashg‘ulotlar</w:t>
      </w:r>
    </w:p>
    <w:p w:rsidR="00A227DF" w:rsidRPr="008E10A4" w:rsidRDefault="00A227DF" w:rsidP="00A227DF">
      <w:pPr>
        <w:tabs>
          <w:tab w:val="left" w:pos="360"/>
          <w:tab w:val="left" w:pos="720"/>
          <w:tab w:val="left" w:pos="900"/>
        </w:tabs>
        <w:jc w:val="right"/>
        <w:rPr>
          <w:b/>
          <w:bCs/>
          <w:sz w:val="28"/>
          <w:szCs w:val="28"/>
          <w:lang w:val="en-US"/>
        </w:rPr>
      </w:pPr>
      <w:r w:rsidRPr="001817CE">
        <w:rPr>
          <w:b/>
          <w:bCs/>
          <w:sz w:val="28"/>
          <w:szCs w:val="28"/>
        </w:rPr>
        <w:t xml:space="preserve"> </w:t>
      </w:r>
      <w:r w:rsidRPr="008E10A4">
        <w:rPr>
          <w:b/>
          <w:bCs/>
          <w:sz w:val="28"/>
          <w:szCs w:val="28"/>
          <w:lang w:val="en-US"/>
        </w:rPr>
        <w:t xml:space="preserve">2- </w:t>
      </w:r>
      <w:proofErr w:type="spellStart"/>
      <w:proofErr w:type="gramStart"/>
      <w:r w:rsidRPr="008E10A4">
        <w:rPr>
          <w:b/>
          <w:bCs/>
          <w:sz w:val="28"/>
          <w:szCs w:val="28"/>
          <w:lang w:val="en-US"/>
        </w:rPr>
        <w:t>jadval</w:t>
      </w:r>
      <w:proofErr w:type="spellEnd"/>
      <w:proofErr w:type="gramEnd"/>
    </w:p>
    <w:tbl>
      <w:tblPr>
        <w:tblW w:w="97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7872"/>
        <w:gridCol w:w="1287"/>
      </w:tblGrid>
      <w:tr w:rsidR="00A227DF" w:rsidRPr="00B358ED" w:rsidTr="00250860">
        <w:trPr>
          <w:trHeight w:val="492"/>
        </w:trPr>
        <w:tc>
          <w:tcPr>
            <w:tcW w:w="572" w:type="dxa"/>
            <w:tcBorders>
              <w:top w:val="single" w:sz="4" w:space="0" w:color="auto"/>
              <w:left w:val="single" w:sz="4" w:space="0" w:color="auto"/>
              <w:bottom w:val="single" w:sz="4" w:space="0" w:color="auto"/>
              <w:right w:val="single" w:sz="4" w:space="0" w:color="auto"/>
            </w:tcBorders>
            <w:hideMark/>
          </w:tcPr>
          <w:p w:rsidR="00A227DF" w:rsidRPr="00B358ED" w:rsidRDefault="00A227DF" w:rsidP="00250860">
            <w:pPr>
              <w:jc w:val="center"/>
              <w:rPr>
                <w:b/>
                <w:sz w:val="28"/>
                <w:szCs w:val="28"/>
                <w:lang w:val="de-DE"/>
              </w:rPr>
            </w:pPr>
            <w:r w:rsidRPr="00B358ED">
              <w:rPr>
                <w:b/>
                <w:sz w:val="28"/>
                <w:szCs w:val="28"/>
              </w:rPr>
              <w:t>№</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tabs>
                <w:tab w:val="left" w:pos="360"/>
                <w:tab w:val="left" w:pos="720"/>
                <w:tab w:val="left" w:pos="900"/>
              </w:tabs>
              <w:jc w:val="center"/>
              <w:rPr>
                <w:b/>
                <w:bCs/>
                <w:sz w:val="28"/>
                <w:szCs w:val="28"/>
              </w:rPr>
            </w:pPr>
            <w:proofErr w:type="spellStart"/>
            <w:r w:rsidRPr="008E10A4">
              <w:rPr>
                <w:b/>
                <w:bCs/>
                <w:sz w:val="28"/>
                <w:szCs w:val="28"/>
                <w:lang w:val="en-US"/>
              </w:rPr>
              <w:t>Amaliy</w:t>
            </w:r>
            <w:proofErr w:type="spellEnd"/>
            <w:r w:rsidRPr="008E10A4">
              <w:rPr>
                <w:b/>
                <w:bCs/>
                <w:sz w:val="28"/>
                <w:szCs w:val="28"/>
                <w:lang w:val="en-US"/>
              </w:rPr>
              <w:t xml:space="preserve"> </w:t>
            </w:r>
            <w:r w:rsidRPr="008E10A4">
              <w:rPr>
                <w:b/>
                <w:bCs/>
                <w:sz w:val="28"/>
                <w:szCs w:val="28"/>
              </w:rPr>
              <w:t>mashg‘ulotlari mavzulari</w:t>
            </w:r>
          </w:p>
        </w:tc>
        <w:tc>
          <w:tcPr>
            <w:tcW w:w="1287" w:type="dxa"/>
            <w:tcBorders>
              <w:top w:val="single" w:sz="4" w:space="0" w:color="auto"/>
              <w:left w:val="single" w:sz="4" w:space="0" w:color="auto"/>
              <w:bottom w:val="single" w:sz="4" w:space="0" w:color="auto"/>
              <w:right w:val="single" w:sz="4" w:space="0" w:color="auto"/>
            </w:tcBorders>
            <w:hideMark/>
          </w:tcPr>
          <w:p w:rsidR="00A227DF" w:rsidRPr="00B358ED" w:rsidRDefault="00A227DF" w:rsidP="00250860">
            <w:pPr>
              <w:tabs>
                <w:tab w:val="left" w:pos="360"/>
                <w:tab w:val="left" w:pos="720"/>
                <w:tab w:val="left" w:pos="900"/>
              </w:tabs>
              <w:jc w:val="center"/>
              <w:rPr>
                <w:b/>
                <w:bCs/>
                <w:sz w:val="28"/>
                <w:szCs w:val="28"/>
              </w:rPr>
            </w:pPr>
            <w:r w:rsidRPr="00B358ED">
              <w:rPr>
                <w:b/>
                <w:bCs/>
                <w:sz w:val="28"/>
                <w:szCs w:val="28"/>
              </w:rPr>
              <w:t>Dars soatlari hajmi</w:t>
            </w:r>
          </w:p>
        </w:tc>
      </w:tr>
      <w:tr w:rsidR="00A227DF" w:rsidRPr="008E10A4" w:rsidTr="00250860">
        <w:trPr>
          <w:trHeight w:val="367"/>
        </w:trPr>
        <w:tc>
          <w:tcPr>
            <w:tcW w:w="9731" w:type="dxa"/>
            <w:gridSpan w:val="3"/>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jc w:val="center"/>
              <w:rPr>
                <w:sz w:val="28"/>
                <w:szCs w:val="28"/>
              </w:rPr>
            </w:pPr>
            <w:r>
              <w:rPr>
                <w:b/>
                <w:sz w:val="28"/>
                <w:szCs w:val="28"/>
                <w:lang w:val="de-DE"/>
              </w:rPr>
              <w:t xml:space="preserve">V </w:t>
            </w:r>
            <w:r w:rsidRPr="008E10A4">
              <w:rPr>
                <w:b/>
                <w:sz w:val="28"/>
                <w:szCs w:val="28"/>
              </w:rPr>
              <w:t>semestr</w:t>
            </w:r>
          </w:p>
        </w:tc>
      </w:tr>
      <w:tr w:rsidR="00A227DF" w:rsidRPr="008E10A4" w:rsidTr="00250860">
        <w:trPr>
          <w:trHeight w:val="367"/>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1</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Fanning asosiy kategoriyalari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67"/>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2</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Bolalar psixologiyasi fanining predmeti, vazifalari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67"/>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3</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Bolalar psixologiyasi: nazariya va amaliyot.</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67"/>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4</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Bola psixikasini o‘rganish prinsiplari.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67"/>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5</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Psixologik tadqiqot shakllari.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67"/>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6</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Bolalar psixologiyasining asosiy va yordamchi metodlari.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7</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L.S.Vigotskiyning madaniy tarixiy konsepsiyasi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8</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A.N.Leontevning faoliyat nazariyasi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uz-Latn-UZ"/>
              </w:rPr>
            </w:pPr>
            <w:r w:rsidRPr="008E10A4">
              <w:rPr>
                <w:sz w:val="28"/>
                <w:szCs w:val="28"/>
                <w:lang w:val="uz-Latn-UZ"/>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uz-Latn-UZ"/>
              </w:rPr>
            </w:pPr>
            <w:r w:rsidRPr="008E10A4">
              <w:rPr>
                <w:sz w:val="28"/>
                <w:szCs w:val="28"/>
                <w:lang w:val="uz-Latn-UZ"/>
              </w:rPr>
              <w:t>9</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V.N.Myasishchevning munosabatlar psixologiyasida bola psixik taraqqiyoti qonuniyatlarining yoritilishi.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uz-Latn-UZ"/>
              </w:rPr>
            </w:pPr>
            <w:r>
              <w:rPr>
                <w:sz w:val="28"/>
                <w:szCs w:val="28"/>
                <w:lang w:val="uz-Latn-UZ"/>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uz-Latn-UZ"/>
              </w:rPr>
            </w:pPr>
            <w:r w:rsidRPr="008E10A4">
              <w:rPr>
                <w:sz w:val="28"/>
                <w:szCs w:val="28"/>
                <w:lang w:val="uz-Latn-UZ"/>
              </w:rPr>
              <w:t>10</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Chaqaloqlik davrining psixologik xususiyatlari.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11</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Go‘daklik davrining psixologik xususiyatlari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12</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Yurishni o‘rganish va uning bola rivojlanishigatasiri.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13</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Predmetli faoliyat ilk bolalik davrida yetakchi faoliyat sifatida.</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14</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0‘yin - bog‘cha yoshida yetakchi faoliyat sifatida.</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sidRPr="008E10A4">
              <w:rPr>
                <w:sz w:val="28"/>
                <w:szCs w:val="28"/>
                <w:lang w:val="en-US"/>
              </w:rPr>
              <w:t>15</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0‘yin faoliyati nazariyasi.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16</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Bog‘cha yoshida mehnat faoliyatining xususiyatlari.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b/>
                <w:sz w:val="28"/>
                <w:szCs w:val="28"/>
                <w:lang w:val="en-US"/>
              </w:rPr>
            </w:pPr>
            <w:r>
              <w:rPr>
                <w:b/>
                <w:sz w:val="28"/>
                <w:szCs w:val="28"/>
                <w:lang w:val="en-US"/>
              </w:rPr>
              <w:t>4</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jc w:val="center"/>
              <w:rPr>
                <w:sz w:val="28"/>
                <w:szCs w:val="28"/>
                <w:lang w:val="de-DE"/>
              </w:rPr>
            </w:pPr>
            <w:r>
              <w:rPr>
                <w:sz w:val="28"/>
                <w:szCs w:val="28"/>
                <w:lang w:val="de-DE"/>
              </w:rPr>
              <w:t>17</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Bog‘cha yoshidagi bolalaming kattalar mehnatiga munosabati.</w:t>
            </w:r>
          </w:p>
        </w:tc>
        <w:tc>
          <w:tcPr>
            <w:tcW w:w="1287" w:type="dxa"/>
            <w:tcBorders>
              <w:top w:val="single" w:sz="4" w:space="0" w:color="auto"/>
              <w:left w:val="single" w:sz="4" w:space="0" w:color="auto"/>
              <w:bottom w:val="single" w:sz="4" w:space="0" w:color="auto"/>
              <w:right w:val="single" w:sz="4" w:space="0" w:color="auto"/>
            </w:tcBorders>
            <w:hideMark/>
          </w:tcPr>
          <w:p w:rsidR="00A227DF" w:rsidRPr="00922247" w:rsidRDefault="00A227DF" w:rsidP="00250860">
            <w:pPr>
              <w:tabs>
                <w:tab w:val="left" w:pos="360"/>
                <w:tab w:val="left" w:pos="720"/>
                <w:tab w:val="left" w:pos="900"/>
              </w:tabs>
              <w:jc w:val="center"/>
              <w:rPr>
                <w:bCs/>
                <w:sz w:val="28"/>
                <w:szCs w:val="28"/>
                <w:lang w:val="en-US"/>
              </w:rPr>
            </w:pPr>
            <w:r>
              <w:rPr>
                <w:bCs/>
                <w:sz w:val="28"/>
                <w:szCs w:val="28"/>
                <w:lang w:val="en-US"/>
              </w:rPr>
              <w:t>4</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Default="00A227DF" w:rsidP="00250860">
            <w:pPr>
              <w:rPr>
                <w:sz w:val="28"/>
                <w:szCs w:val="28"/>
                <w:lang w:val="en-US"/>
              </w:rPr>
            </w:pP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jc w:val="both"/>
              <w:rPr>
                <w:bCs/>
                <w:sz w:val="28"/>
                <w:szCs w:val="28"/>
              </w:rPr>
            </w:pPr>
            <w:r>
              <w:rPr>
                <w:b/>
                <w:sz w:val="28"/>
                <w:szCs w:val="28"/>
              </w:rPr>
              <w:t>Semestr</w:t>
            </w:r>
            <w:r w:rsidRPr="008E10A4">
              <w:rPr>
                <w:b/>
                <w:sz w:val="28"/>
                <w:szCs w:val="28"/>
              </w:rPr>
              <w:t xml:space="preserve">  bо‘yicha jami:           </w:t>
            </w:r>
          </w:p>
        </w:tc>
        <w:tc>
          <w:tcPr>
            <w:tcW w:w="1287"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jc w:val="center"/>
              <w:rPr>
                <w:b/>
                <w:sz w:val="28"/>
                <w:szCs w:val="28"/>
                <w:lang w:val="en-US"/>
              </w:rPr>
            </w:pPr>
            <w:r>
              <w:rPr>
                <w:b/>
                <w:sz w:val="28"/>
                <w:szCs w:val="28"/>
                <w:lang w:val="en-US"/>
              </w:rPr>
              <w:t>38</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jc w:val="center"/>
              <w:rPr>
                <w:sz w:val="28"/>
                <w:szCs w:val="28"/>
                <w:lang w:val="de-DE"/>
              </w:rPr>
            </w:pPr>
            <w:r w:rsidRPr="008E10A4">
              <w:rPr>
                <w:sz w:val="28"/>
                <w:szCs w:val="28"/>
              </w:rPr>
              <w:t>№</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tabs>
                <w:tab w:val="left" w:pos="360"/>
                <w:tab w:val="left" w:pos="720"/>
                <w:tab w:val="left" w:pos="900"/>
              </w:tabs>
              <w:jc w:val="center"/>
              <w:rPr>
                <w:b/>
                <w:bCs/>
                <w:sz w:val="28"/>
                <w:szCs w:val="28"/>
              </w:rPr>
            </w:pPr>
            <w:proofErr w:type="spellStart"/>
            <w:r w:rsidRPr="008E10A4">
              <w:rPr>
                <w:b/>
                <w:bCs/>
                <w:sz w:val="28"/>
                <w:szCs w:val="28"/>
                <w:lang w:val="en-US"/>
              </w:rPr>
              <w:t>Amaliy</w:t>
            </w:r>
            <w:proofErr w:type="spellEnd"/>
            <w:r w:rsidRPr="008E10A4">
              <w:rPr>
                <w:b/>
                <w:bCs/>
                <w:sz w:val="28"/>
                <w:szCs w:val="28"/>
                <w:lang w:val="en-US"/>
              </w:rPr>
              <w:t xml:space="preserve"> </w:t>
            </w:r>
            <w:r w:rsidRPr="008E10A4">
              <w:rPr>
                <w:b/>
                <w:bCs/>
                <w:sz w:val="28"/>
                <w:szCs w:val="28"/>
              </w:rPr>
              <w:t>mashg‘ulotlari mavzulari</w:t>
            </w:r>
          </w:p>
        </w:tc>
        <w:tc>
          <w:tcPr>
            <w:tcW w:w="1287" w:type="dxa"/>
            <w:tcBorders>
              <w:top w:val="single" w:sz="4" w:space="0" w:color="auto"/>
              <w:left w:val="single" w:sz="4" w:space="0" w:color="auto"/>
              <w:bottom w:val="single" w:sz="4" w:space="0" w:color="auto"/>
              <w:right w:val="single" w:sz="4" w:space="0" w:color="auto"/>
            </w:tcBorders>
            <w:hideMark/>
          </w:tcPr>
          <w:p w:rsidR="00A227DF" w:rsidRPr="00B358ED" w:rsidRDefault="00A227DF" w:rsidP="00250860">
            <w:pPr>
              <w:tabs>
                <w:tab w:val="left" w:pos="360"/>
                <w:tab w:val="left" w:pos="720"/>
                <w:tab w:val="left" w:pos="900"/>
              </w:tabs>
              <w:jc w:val="center"/>
              <w:rPr>
                <w:b/>
                <w:bCs/>
                <w:sz w:val="28"/>
                <w:szCs w:val="28"/>
              </w:rPr>
            </w:pPr>
            <w:r w:rsidRPr="00B358ED">
              <w:rPr>
                <w:b/>
                <w:bCs/>
                <w:sz w:val="28"/>
                <w:szCs w:val="28"/>
              </w:rPr>
              <w:t>Dars soatlari hajmi</w:t>
            </w:r>
          </w:p>
        </w:tc>
      </w:tr>
      <w:tr w:rsidR="00A227DF" w:rsidRPr="008E10A4" w:rsidTr="00250860">
        <w:trPr>
          <w:trHeight w:val="393"/>
        </w:trPr>
        <w:tc>
          <w:tcPr>
            <w:tcW w:w="9731" w:type="dxa"/>
            <w:gridSpan w:val="3"/>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jc w:val="center"/>
              <w:rPr>
                <w:b/>
                <w:sz w:val="28"/>
                <w:szCs w:val="28"/>
                <w:lang w:val="en-US"/>
              </w:rPr>
            </w:pPr>
            <w:r w:rsidRPr="008E10A4">
              <w:rPr>
                <w:b/>
                <w:sz w:val="28"/>
                <w:szCs w:val="28"/>
                <w:lang w:val="de-DE"/>
              </w:rPr>
              <w:t>V</w:t>
            </w:r>
            <w:r>
              <w:rPr>
                <w:b/>
                <w:sz w:val="28"/>
                <w:szCs w:val="28"/>
                <w:lang w:val="de-DE"/>
              </w:rPr>
              <w:t xml:space="preserve">I </w:t>
            </w:r>
            <w:r w:rsidRPr="008E10A4">
              <w:rPr>
                <w:b/>
                <w:sz w:val="28"/>
                <w:szCs w:val="28"/>
              </w:rPr>
              <w:t>semestr</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Default="00A227DF" w:rsidP="00250860">
            <w:pPr>
              <w:rPr>
                <w:sz w:val="28"/>
                <w:szCs w:val="28"/>
                <w:lang w:val="en-US"/>
              </w:rPr>
            </w:pPr>
            <w:r>
              <w:rPr>
                <w:sz w:val="28"/>
                <w:szCs w:val="28"/>
                <w:lang w:val="en-US"/>
              </w:rPr>
              <w:t>1</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Bolalarda diqqatning rivojlanishi.</w:t>
            </w:r>
          </w:p>
        </w:tc>
        <w:tc>
          <w:tcPr>
            <w:tcW w:w="1287"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tabs>
                <w:tab w:val="left" w:pos="360"/>
                <w:tab w:val="left" w:pos="720"/>
                <w:tab w:val="left" w:pos="900"/>
              </w:tabs>
              <w:jc w:val="center"/>
              <w:rPr>
                <w:bCs/>
                <w:sz w:val="28"/>
                <w:szCs w:val="28"/>
                <w:lang w:val="en-US"/>
              </w:rPr>
            </w:pPr>
            <w:r>
              <w:rPr>
                <w:bCs/>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2</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Iroda rivojlanishining asosiy aspektlari.</w:t>
            </w:r>
          </w:p>
        </w:tc>
        <w:tc>
          <w:tcPr>
            <w:tcW w:w="1287"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tabs>
                <w:tab w:val="left" w:pos="360"/>
                <w:tab w:val="left" w:pos="720"/>
                <w:tab w:val="left" w:pos="900"/>
              </w:tabs>
              <w:jc w:val="center"/>
              <w:rPr>
                <w:bCs/>
                <w:sz w:val="28"/>
                <w:szCs w:val="28"/>
                <w:lang w:val="en-US"/>
              </w:rPr>
            </w:pPr>
            <w:r w:rsidRPr="008E10A4">
              <w:rPr>
                <w:bCs/>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3</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Bolada bilish qobiliyatlarini rivojlanishi.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67"/>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4</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Amaliy qobiliyatlaming rivojlanishi.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421"/>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5</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Maxsus qobiliyatlami rivojlanishi.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6</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Ilk bolalik davrida aqliy o‘sish.</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7</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Ilk bolalik davrida so‘z va predmetlar o‘rtasidagi bog‘liqlikni aniqlash.</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8</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Ilk bolalik davrida nutq gramatikasiga doir tadqiqotlar.</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lastRenderedPageBreak/>
              <w:t>9</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Uch yoshli bolalaming psixologik xususiyatlari.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sidRPr="008E10A4">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10</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Maktabgacha tarbiya yoshiga doir tadqiqotlar.</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2</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11</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Maktabgacha tarbiya yoshida kattalar bilan munosabat.</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4</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12</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Maktabgacha tarbiya yoshidagi inqiroz</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4</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13</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Maktabgacha tarbiya yoshida motivlaming paydo bo‘lishi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4</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14</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Maktabgacha tarbiya yoshida nutqning rivojlanishi</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4</w:t>
            </w:r>
          </w:p>
        </w:tc>
      </w:tr>
      <w:tr w:rsidR="00A227DF" w:rsidRPr="008E10A4" w:rsidTr="00250860">
        <w:trPr>
          <w:trHeight w:val="393"/>
        </w:trPr>
        <w:tc>
          <w:tcPr>
            <w:tcW w:w="5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lang w:val="en-US"/>
              </w:rPr>
            </w:pPr>
            <w:r>
              <w:rPr>
                <w:sz w:val="28"/>
                <w:szCs w:val="28"/>
                <w:lang w:val="en-US"/>
              </w:rPr>
              <w:t>15</w:t>
            </w: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rPr>
                <w:sz w:val="28"/>
                <w:szCs w:val="28"/>
              </w:rPr>
            </w:pPr>
            <w:r w:rsidRPr="008E10A4">
              <w:rPr>
                <w:sz w:val="28"/>
                <w:szCs w:val="28"/>
              </w:rPr>
              <w:t>Maktabgacha tarbiya yoshida rolli o‘yinlar</w:t>
            </w:r>
          </w:p>
        </w:tc>
        <w:tc>
          <w:tcPr>
            <w:tcW w:w="1287" w:type="dxa"/>
            <w:tcBorders>
              <w:top w:val="single" w:sz="4" w:space="0" w:color="auto"/>
              <w:left w:val="single" w:sz="4" w:space="0" w:color="auto"/>
              <w:bottom w:val="single" w:sz="4" w:space="0" w:color="auto"/>
              <w:right w:val="single" w:sz="4" w:space="0" w:color="auto"/>
            </w:tcBorders>
            <w:vAlign w:val="center"/>
            <w:hideMark/>
          </w:tcPr>
          <w:p w:rsidR="00A227DF" w:rsidRPr="008E10A4" w:rsidRDefault="00A227DF" w:rsidP="00250860">
            <w:pPr>
              <w:jc w:val="center"/>
              <w:rPr>
                <w:sz w:val="28"/>
                <w:szCs w:val="28"/>
                <w:lang w:val="en-US"/>
              </w:rPr>
            </w:pPr>
            <w:r>
              <w:rPr>
                <w:sz w:val="28"/>
                <w:szCs w:val="28"/>
                <w:lang w:val="en-US"/>
              </w:rPr>
              <w:t>4</w:t>
            </w:r>
          </w:p>
        </w:tc>
      </w:tr>
      <w:tr w:rsidR="00A227DF" w:rsidRPr="008E10A4" w:rsidTr="00250860">
        <w:trPr>
          <w:trHeight w:val="429"/>
        </w:trPr>
        <w:tc>
          <w:tcPr>
            <w:tcW w:w="572" w:type="dxa"/>
            <w:tcBorders>
              <w:top w:val="single" w:sz="4" w:space="0" w:color="auto"/>
              <w:left w:val="single" w:sz="4" w:space="0" w:color="auto"/>
              <w:bottom w:val="single" w:sz="4" w:space="0" w:color="auto"/>
              <w:right w:val="single" w:sz="4" w:space="0" w:color="auto"/>
            </w:tcBorders>
            <w:hideMark/>
          </w:tcPr>
          <w:p w:rsidR="00A227DF" w:rsidRPr="00922247" w:rsidRDefault="00A227DF" w:rsidP="00250860">
            <w:pPr>
              <w:rPr>
                <w:sz w:val="28"/>
                <w:szCs w:val="28"/>
                <w:lang w:val="en-US"/>
              </w:rPr>
            </w:pPr>
          </w:p>
        </w:tc>
        <w:tc>
          <w:tcPr>
            <w:tcW w:w="7872"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jc w:val="both"/>
              <w:rPr>
                <w:bCs/>
                <w:sz w:val="28"/>
                <w:szCs w:val="28"/>
              </w:rPr>
            </w:pPr>
            <w:r>
              <w:rPr>
                <w:b/>
                <w:sz w:val="28"/>
                <w:szCs w:val="28"/>
              </w:rPr>
              <w:t>Semestr</w:t>
            </w:r>
            <w:r w:rsidRPr="008E10A4">
              <w:rPr>
                <w:b/>
                <w:sz w:val="28"/>
                <w:szCs w:val="28"/>
              </w:rPr>
              <w:t xml:space="preserve">  bо‘yicha jami:           </w:t>
            </w:r>
          </w:p>
        </w:tc>
        <w:tc>
          <w:tcPr>
            <w:tcW w:w="1287" w:type="dxa"/>
            <w:tcBorders>
              <w:top w:val="single" w:sz="4" w:space="0" w:color="auto"/>
              <w:left w:val="single" w:sz="4" w:space="0" w:color="auto"/>
              <w:bottom w:val="single" w:sz="4" w:space="0" w:color="auto"/>
              <w:right w:val="single" w:sz="4" w:space="0" w:color="auto"/>
            </w:tcBorders>
            <w:hideMark/>
          </w:tcPr>
          <w:p w:rsidR="00A227DF" w:rsidRPr="008E10A4" w:rsidRDefault="00A227DF" w:rsidP="00250860">
            <w:pPr>
              <w:jc w:val="center"/>
              <w:rPr>
                <w:b/>
                <w:sz w:val="28"/>
                <w:szCs w:val="28"/>
                <w:lang w:val="en-US"/>
              </w:rPr>
            </w:pPr>
            <w:r>
              <w:rPr>
                <w:b/>
                <w:sz w:val="28"/>
                <w:szCs w:val="28"/>
                <w:lang w:val="en-US"/>
              </w:rPr>
              <w:t>40</w:t>
            </w:r>
          </w:p>
        </w:tc>
      </w:tr>
    </w:tbl>
    <w:p w:rsidR="00A227DF" w:rsidRPr="008E10A4" w:rsidRDefault="00A227DF" w:rsidP="00A227DF">
      <w:pPr>
        <w:jc w:val="both"/>
        <w:rPr>
          <w:bCs/>
          <w:sz w:val="28"/>
          <w:szCs w:val="28"/>
          <w:lang w:val="en-US"/>
        </w:rPr>
      </w:pPr>
    </w:p>
    <w:p w:rsidR="00A227DF" w:rsidRPr="00A227DF" w:rsidRDefault="00A227DF" w:rsidP="00A227DF">
      <w:pPr>
        <w:ind w:firstLine="708"/>
        <w:jc w:val="both"/>
        <w:rPr>
          <w:sz w:val="28"/>
          <w:szCs w:val="28"/>
        </w:rPr>
      </w:pPr>
      <w:r w:rsidRPr="008E10A4">
        <w:rPr>
          <w:sz w:val="28"/>
          <w:szCs w:val="28"/>
        </w:rPr>
        <w:t>Mashg‘ulotlar faol va interfaol usullar yordamida о‘tiladi, keys stadi texnologiyasi ishlatiladi, keyslar mazmuni о‘qituvchi tomonidan belgilanadi. Kо‘rgazmali materiallar va axborotlar multimediya qurilmalari yordamida uzatiladi.</w:t>
      </w:r>
    </w:p>
    <w:p w:rsidR="00095941" w:rsidRPr="00095941" w:rsidRDefault="00095941" w:rsidP="00095941"/>
    <w:p w:rsidR="00095941" w:rsidRPr="00095941" w:rsidRDefault="00095941" w:rsidP="00095941">
      <w:pPr>
        <w:jc w:val="center"/>
      </w:pPr>
      <w:r w:rsidRPr="00095941">
        <w:t>ИНТEРФAOЛ ТAЪЛИМ МEТOДЛAРИ</w:t>
      </w:r>
    </w:p>
    <w:p w:rsidR="00095941" w:rsidRPr="00095941" w:rsidRDefault="00095941" w:rsidP="00095941">
      <w:pPr>
        <w:jc w:val="both"/>
      </w:pPr>
    </w:p>
    <w:p w:rsidR="00095941" w:rsidRPr="00095941" w:rsidRDefault="00095941" w:rsidP="00095941">
      <w:pPr>
        <w:ind w:firstLine="426"/>
        <w:jc w:val="both"/>
      </w:pPr>
      <w:bookmarkStart w:id="0" w:name="_GoBack"/>
      <w:r w:rsidRPr="00095941">
        <w:t xml:space="preserve">"Интeрaктив" дэгaн сўз инглизчa "интeрacт" сўзидaн кeлиб чиққaн. "Интeр" – ўзaрo, "acт" – иш кўрмoқ, ишлaмoқ дэгaн мaънoлaрни aнглaтaди. Шундaй қилиб, интeрфaoл ўқитиш – бу, aввaлaмбoр мулoқoтли ўқитиш бўлиб, жaрaённинг бoришидa ўқитувчи вa ўқувчи oрaсидa ўзaрo тaъсир aмaлгa oширилaди. </w:t>
      </w:r>
    </w:p>
    <w:p w:rsidR="00095941" w:rsidRPr="00095941" w:rsidRDefault="00095941" w:rsidP="00095941">
      <w:pPr>
        <w:ind w:firstLine="426"/>
        <w:jc w:val="both"/>
      </w:pPr>
      <w:r w:rsidRPr="00095941">
        <w:t xml:space="preserve">Интeрфaoл ўқитишнинг мoҳияти ўқув жaрaёнини шундaй тaшкил eтaдики, ундa бaрчa ўқувчилaр билиш жaрaёнигa жaлб қилингaн бўлиб, эркин фикрлaш, тaҳлил қилиш вa мaнтиқий фикр йуритиш имкoниятлaригa эгa бўлaдилaр. </w:t>
      </w:r>
    </w:p>
    <w:p w:rsidR="00095941" w:rsidRPr="00095941" w:rsidRDefault="00095941" w:rsidP="00095941">
      <w:pPr>
        <w:ind w:firstLine="426"/>
        <w:jc w:val="both"/>
      </w:pPr>
      <w:r w:rsidRPr="00095941">
        <w:t xml:space="preserve">Билиш жaрaёнидa ўқувчилaрнинг биргaликдaги фaoлияти дэгaндa, улaрни ҳaр бирининг ўзигa xoс aлoқaдa индивидуaл ҳиссa қўшиши, ўзaрo билимлaр, ғoялaр вa фaoлият усуллaри билaн aлмaшинишлaри тушунилaди. Шу билaн биргa, булaрнинг ҳaммaси ўзaрo xaйриxoҳлик вa қўллaб – қуввaтлaш муҳитидa aмaлгa oширилaди. Бу эсa  ўз нaвбaтидa янги билимлaрни oлишгaгинa имкoният бeрмaсдaн, бaлки билиш фaoлиятининг ўзини ҳaм ривoжлaнтирaди, уни янaдa йуқoрирoқ кooпeрция вa ҳaмкoрлик пoғoнaлaригa oлиб чиқaди. </w:t>
      </w:r>
    </w:p>
    <w:p w:rsidR="00095941" w:rsidRPr="00095941" w:rsidRDefault="00095941" w:rsidP="00095941">
      <w:pPr>
        <w:ind w:firstLine="426"/>
        <w:jc w:val="both"/>
      </w:pPr>
      <w:r w:rsidRPr="00095941">
        <w:t xml:space="preserve">Дaрслaрдaги интeрaктив фaoлият ўзaрo тушунишгa, ҳaмкoрликдa фaoлият йуритишгa, умумий, лeкин ҳaр бир иштирoкчи учун aҳaмиятли мaсaлaлaрни биргaликдa eчишгa oлиб кeлaдигaн диoлoгли aлoқaни тaшкил этиш вa ривoжлaнтиришни кўздa тутaди. Интeрфaoл мeтoд биттa сўзгa чиқувчининг, шунингдeк, биттa фикрнинг бoшқa фикрлaр устидaн дoминaнтлик қилишлигини чиқaриб тaшлaйди. </w:t>
      </w:r>
    </w:p>
    <w:p w:rsidR="00095941" w:rsidRPr="00095941" w:rsidRDefault="00095941" w:rsidP="00095941">
      <w:pPr>
        <w:ind w:firstLine="426"/>
        <w:jc w:val="both"/>
      </w:pPr>
      <w:r w:rsidRPr="00095941">
        <w:t>Диaлoгли ўқитиш жaрaёнидa ўқувчилaр тaнқидий фикрлaшгa, шaрт- шaрoитлaрни вa тeгишли axбoрoтни тaҳлил қилиш aсoсидa мурaккaб муaммoлaрни eчишгa, aлтeрнaтив фикрлaрни чaмaлaб кўришгa, улaб вa aсoсли рaвишдa қaрoрлaр қaбул қилишгa, дискуссиялaрдa иштирoк этишгa, бoшқaлaр билaн мулoқaт қилишгa ўргaнaдилaр. Бунинг учун дaрслaрдa индивидуaл, жуфтли вa гуруҳли ишлaр тaшкил eтилaди, излaнувчи лoйиҳaлaр, рoлли ўйинлaр қўллaнилaди, ҳужжaтлaр вa axбoрoтнинг турли мaнбaлaри билaн иш oлиб бoрилaди, ижoдий ишлaр қўллaнилaди.</w:t>
      </w:r>
    </w:p>
    <w:p w:rsidR="00095941" w:rsidRPr="00095941" w:rsidRDefault="00095941" w:rsidP="00095941">
      <w:pPr>
        <w:ind w:firstLine="426"/>
        <w:jc w:val="both"/>
      </w:pPr>
      <w:r w:rsidRPr="00095941">
        <w:t>“СWOТ-таҳлил” методи.</w:t>
      </w:r>
    </w:p>
    <w:p w:rsidR="00095941" w:rsidRPr="00095941" w:rsidRDefault="00095941" w:rsidP="00095941">
      <w:pPr>
        <w:ind w:firstLine="426"/>
        <w:jc w:val="both"/>
      </w:pPr>
      <w:r w:rsidRPr="00095941">
        <w:t xml:space="preserve">Методнинг мақсади: мавжуд назарий билимлар ва амалий тажрибаларни таҳлил қилиш, таққослаш орқали муаммони ҳал этиш йўлларни топишга, билимларни мустаҳкамлаш, такрорлаш, баҳолашга, мустақил, танқидий фикрлашни, ностандарт тафаккурни шакллантиришга хизмат қилади. </w:t>
      </w:r>
    </w:p>
    <w:p w:rsidR="00095941" w:rsidRPr="00095941" w:rsidRDefault="00095941" w:rsidP="00095941">
      <w:pPr>
        <w:ind w:firstLine="426"/>
        <w:jc w:val="both"/>
      </w:pPr>
      <w:r>
        <w:rPr>
          <w:noProof/>
          <w:lang w:val="ru-RU"/>
        </w:rPr>
        <w:lastRenderedPageBreak/>
        <w:drawing>
          <wp:inline distT="0" distB="0" distL="0" distR="0" wp14:anchorId="694FC718" wp14:editId="3495DC0E">
            <wp:extent cx="4695825" cy="2482215"/>
            <wp:effectExtent l="0" t="0" r="9525" b="13335"/>
            <wp:docPr id="24" name="Схема 2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 r:lo="rId7" r:qs="rId8" r:cs="rId9"/>
              </a:graphicData>
            </a:graphic>
          </wp:inline>
        </w:drawing>
      </w:r>
    </w:p>
    <w:p w:rsidR="00095941" w:rsidRPr="00095941" w:rsidRDefault="00095941" w:rsidP="00095941">
      <w:pPr>
        <w:ind w:firstLine="426"/>
        <w:jc w:val="both"/>
      </w:pPr>
    </w:p>
    <w:p w:rsidR="00095941" w:rsidRPr="00095941" w:rsidRDefault="00095941" w:rsidP="00095941">
      <w:pPr>
        <w:ind w:firstLine="426"/>
        <w:jc w:val="both"/>
      </w:pPr>
      <w:r w:rsidRPr="00095941">
        <w:t>Намуна:  Мобил  қурилмалар учун Андроид операцион тизимининг СWOТ таҳлилини ушбу жадвалга туширинг.</w:t>
      </w:r>
    </w:p>
    <w:p w:rsidR="00095941" w:rsidRPr="00095941" w:rsidRDefault="00095941" w:rsidP="00095941">
      <w:pPr>
        <w:ind w:firstLine="426"/>
        <w:jc w:val="both"/>
      </w:pPr>
    </w:p>
    <w:tbl>
      <w:tblPr>
        <w:tblW w:w="5046"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651"/>
        <w:gridCol w:w="4862"/>
        <w:gridCol w:w="4146"/>
      </w:tblGrid>
      <w:tr w:rsidR="00095941" w:rsidRPr="00095941" w:rsidTr="006C248B">
        <w:trPr>
          <w:jc w:val="center"/>
        </w:trPr>
        <w:tc>
          <w:tcPr>
            <w:tcW w:w="337" w:type="pct"/>
            <w:vAlign w:val="center"/>
          </w:tcPr>
          <w:p w:rsidR="00095941" w:rsidRPr="00095941" w:rsidRDefault="00095941" w:rsidP="00095941">
            <w:pPr>
              <w:ind w:firstLine="426"/>
              <w:jc w:val="both"/>
            </w:pPr>
            <w:r w:rsidRPr="00095941">
              <w:t>С</w:t>
            </w:r>
          </w:p>
        </w:tc>
        <w:tc>
          <w:tcPr>
            <w:tcW w:w="2517" w:type="pct"/>
          </w:tcPr>
          <w:p w:rsidR="00095941" w:rsidRPr="00095941" w:rsidRDefault="00095941" w:rsidP="00095941">
            <w:pPr>
              <w:ind w:firstLine="426"/>
              <w:jc w:val="both"/>
            </w:pPr>
            <w:r w:rsidRPr="00095941">
              <w:t>Мобил қурилмалар учун Андроид операцион тизимидан фойдаланишнинг кучли томонлари</w:t>
            </w:r>
          </w:p>
        </w:tc>
        <w:tc>
          <w:tcPr>
            <w:tcW w:w="2146" w:type="pct"/>
          </w:tcPr>
          <w:p w:rsidR="00095941" w:rsidRPr="00095941" w:rsidRDefault="00095941" w:rsidP="00095941">
            <w:pPr>
              <w:ind w:firstLine="426"/>
              <w:jc w:val="both"/>
            </w:pPr>
            <w:r w:rsidRPr="00095941">
              <w:t>Oпeн сoурce (очиқ кодли), фойдаланувчилар сонининг кўплиги...</w:t>
            </w:r>
          </w:p>
        </w:tc>
      </w:tr>
      <w:tr w:rsidR="00095941" w:rsidRPr="00095941" w:rsidTr="006C248B">
        <w:trPr>
          <w:jc w:val="center"/>
        </w:trPr>
        <w:tc>
          <w:tcPr>
            <w:tcW w:w="337" w:type="pct"/>
            <w:vAlign w:val="center"/>
          </w:tcPr>
          <w:p w:rsidR="00095941" w:rsidRPr="00095941" w:rsidRDefault="00095941" w:rsidP="00095941">
            <w:pPr>
              <w:ind w:firstLine="426"/>
              <w:jc w:val="both"/>
            </w:pPr>
            <w:r w:rsidRPr="00095941">
              <w:t>W</w:t>
            </w:r>
          </w:p>
        </w:tc>
        <w:tc>
          <w:tcPr>
            <w:tcW w:w="2517" w:type="pct"/>
          </w:tcPr>
          <w:p w:rsidR="00095941" w:rsidRPr="00095941" w:rsidRDefault="00095941" w:rsidP="00095941">
            <w:pPr>
              <w:ind w:firstLine="426"/>
              <w:jc w:val="both"/>
            </w:pPr>
            <w:r w:rsidRPr="00095941">
              <w:t>Мобил қурилмалар учун Андроидоперацион тизимидан фойдаланишнинг кучсиз томонлари</w:t>
            </w:r>
          </w:p>
        </w:tc>
        <w:tc>
          <w:tcPr>
            <w:tcW w:w="2146" w:type="pct"/>
          </w:tcPr>
          <w:p w:rsidR="00095941" w:rsidRPr="00095941" w:rsidRDefault="00095941" w:rsidP="00095941">
            <w:pPr>
              <w:ind w:firstLine="426"/>
              <w:jc w:val="both"/>
            </w:pPr>
            <w:r w:rsidRPr="00095941">
              <w:t>Операцион тизимнинг виртуал машина орқали ишлаши...</w:t>
            </w:r>
          </w:p>
        </w:tc>
      </w:tr>
      <w:tr w:rsidR="00095941" w:rsidRPr="00095941" w:rsidTr="006C248B">
        <w:trPr>
          <w:jc w:val="center"/>
        </w:trPr>
        <w:tc>
          <w:tcPr>
            <w:tcW w:w="337" w:type="pct"/>
            <w:vAlign w:val="center"/>
          </w:tcPr>
          <w:p w:rsidR="00095941" w:rsidRPr="00095941" w:rsidRDefault="00095941" w:rsidP="00095941">
            <w:pPr>
              <w:ind w:firstLine="426"/>
              <w:jc w:val="both"/>
            </w:pPr>
            <w:r w:rsidRPr="00095941">
              <w:t>O</w:t>
            </w:r>
          </w:p>
        </w:tc>
        <w:tc>
          <w:tcPr>
            <w:tcW w:w="2517" w:type="pct"/>
          </w:tcPr>
          <w:p w:rsidR="00095941" w:rsidRPr="00095941" w:rsidRDefault="00095941" w:rsidP="00095941">
            <w:pPr>
              <w:ind w:firstLine="426"/>
              <w:jc w:val="both"/>
            </w:pPr>
            <w:r w:rsidRPr="00095941">
              <w:t>Мобил қурилмалар учун Андроидоперацион тизимидан фойдаланишнинг имкониятлари (ички)</w:t>
            </w:r>
          </w:p>
        </w:tc>
        <w:tc>
          <w:tcPr>
            <w:tcW w:w="2146" w:type="pct"/>
          </w:tcPr>
          <w:p w:rsidR="00095941" w:rsidRPr="00095941" w:rsidRDefault="00095941" w:rsidP="00095941">
            <w:pPr>
              <w:ind w:firstLine="426"/>
              <w:jc w:val="both"/>
            </w:pPr>
            <w:r w:rsidRPr="00095941">
              <w:t>Бeaутифул УИ  (чиройли интерфейс), Coннecтивитй (барча мобил алоқа технологиялари ва Интернет билан боғланиш)...</w:t>
            </w:r>
          </w:p>
        </w:tc>
      </w:tr>
      <w:tr w:rsidR="00095941" w:rsidRPr="00095941" w:rsidTr="006C248B">
        <w:trPr>
          <w:jc w:val="center"/>
        </w:trPr>
        <w:tc>
          <w:tcPr>
            <w:tcW w:w="337" w:type="pct"/>
            <w:vAlign w:val="center"/>
          </w:tcPr>
          <w:p w:rsidR="00095941" w:rsidRPr="00095941" w:rsidRDefault="00095941" w:rsidP="00095941">
            <w:pPr>
              <w:ind w:firstLine="426"/>
              <w:jc w:val="both"/>
            </w:pPr>
            <w:r w:rsidRPr="00095941">
              <w:t>Т</w:t>
            </w:r>
          </w:p>
        </w:tc>
        <w:tc>
          <w:tcPr>
            <w:tcW w:w="2517" w:type="pct"/>
          </w:tcPr>
          <w:p w:rsidR="00095941" w:rsidRPr="00095941" w:rsidRDefault="00095941" w:rsidP="00095941">
            <w:pPr>
              <w:ind w:firstLine="426"/>
              <w:jc w:val="both"/>
            </w:pPr>
            <w:r w:rsidRPr="00095941">
              <w:t>Тўсиқлар (ташқи)</w:t>
            </w:r>
          </w:p>
        </w:tc>
        <w:tc>
          <w:tcPr>
            <w:tcW w:w="2146" w:type="pct"/>
          </w:tcPr>
          <w:p w:rsidR="00095941" w:rsidRPr="00095941" w:rsidRDefault="00095941" w:rsidP="00095941">
            <w:pPr>
              <w:ind w:firstLine="426"/>
              <w:jc w:val="both"/>
            </w:pPr>
            <w:r w:rsidRPr="00095941">
              <w:t xml:space="preserve"> Маълумотлар хавфсизлигининг тўлақонли таъминланмаганлиги...</w:t>
            </w:r>
          </w:p>
        </w:tc>
      </w:tr>
    </w:tbl>
    <w:p w:rsidR="00095941" w:rsidRPr="00095941" w:rsidRDefault="00095941" w:rsidP="00095941">
      <w:pPr>
        <w:ind w:firstLine="426"/>
        <w:jc w:val="both"/>
      </w:pPr>
    </w:p>
    <w:p w:rsidR="00095941" w:rsidRPr="00095941" w:rsidRDefault="00095941" w:rsidP="00095941">
      <w:pPr>
        <w:ind w:firstLine="426"/>
        <w:jc w:val="both"/>
      </w:pPr>
      <w:r w:rsidRPr="00095941">
        <w:t>Хулосалаш» (Резюме, Веер) методи</w:t>
      </w:r>
    </w:p>
    <w:p w:rsidR="00095941" w:rsidRPr="00095941" w:rsidRDefault="00095941" w:rsidP="00095941">
      <w:pPr>
        <w:ind w:firstLine="426"/>
        <w:jc w:val="both"/>
      </w:pPr>
      <w:r w:rsidRPr="00095941">
        <w:t xml:space="preserve">Методнинг мақсади:  Бу  метод мураккаб, кўптармоқли, мумкин қадар, муаммоли характеридаги мавзуларни ўрганишга қаратилган. Методнинг моҳияти шундан иборатки, бунда мавзунинг турли тармоқлари бўйича бир хил ахборот берилади ва айни пайтда, уларнинг ҳар бири алоҳида аспектларда муҳокама этилади. Масалан, муаммо ижобий ва салбий томонлари, афзаллик, фазилат ва камчиликлари, фойда ва зарарлари бўйича ўрганилади. Бу интерфаол метод танқидий, таҳлилий, аниқ мантиқий фикрлашни муваффақиятли ривожлантиришга ҳамда ўқувчиларнинг мустақил ғоялари, фикрларини ёзма ва оғзаки шаклда тизимли баён этиш, ҳимоя қилишга имконият яратади. “Хулосалаш”  методидан маъруза машғулотларида индивидуал ва жуфтликлардаги иш шаклида,  амалий ва  семинар машғулотларида кичик гуруҳлардаги иш шаклида мавзу юзасидан билимларни мустаҳкамлаш, таҳлили қилиш ва таққослаш мақсадида фойдаланиш мумкин. </w:t>
      </w:r>
    </w:p>
    <w:p w:rsidR="00095941" w:rsidRPr="00095941" w:rsidRDefault="00095941" w:rsidP="00095941">
      <w:pPr>
        <w:ind w:firstLine="426"/>
        <w:jc w:val="both"/>
      </w:pPr>
      <w:r>
        <w:rPr>
          <w:noProof/>
          <w:lang w:val="ru-RU"/>
        </w:rPr>
        <w:lastRenderedPageBreak/>
        <mc:AlternateContent>
          <mc:Choice Requires="wpg">
            <w:drawing>
              <wp:inline distT="0" distB="0" distL="0" distR="0" wp14:anchorId="7427D3FC" wp14:editId="36FC4EA7">
                <wp:extent cx="6000750" cy="4010025"/>
                <wp:effectExtent l="0" t="0" r="19050" b="28575"/>
                <wp:docPr id="66" name="Группа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0750" cy="4010025"/>
                          <a:chOff x="-3619" y="0"/>
                          <a:chExt cx="60007" cy="31985"/>
                        </a:xfrm>
                      </wpg:grpSpPr>
                      <wps:wsp>
                        <wps:cNvPr id="67" name="Полилиния 11"/>
                        <wps:cNvSpPr>
                          <a:spLocks/>
                        </wps:cNvSpPr>
                        <wps:spPr bwMode="auto">
                          <a:xfrm>
                            <a:off x="-3333" y="0"/>
                            <a:ext cx="59721" cy="5774"/>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3959423"/>
                              <a:gd name="T5" fmla="*/ 57742 h 577415"/>
                              <a:gd name="T6" fmla="*/ 131369 w 3959423"/>
                              <a:gd name="T7" fmla="*/ 0 h 577415"/>
                              <a:gd name="T8" fmla="*/ 8876733 w 3959423"/>
                              <a:gd name="T9" fmla="*/ 0 h 577415"/>
                              <a:gd name="T10" fmla="*/ 9008102 w 3959423"/>
                              <a:gd name="T11" fmla="*/ 57742 h 577415"/>
                              <a:gd name="T12" fmla="*/ 9008099 w 3959423"/>
                              <a:gd name="T13" fmla="*/ 519674 h 577415"/>
                              <a:gd name="T14" fmla="*/ 8876730 w 3959423"/>
                              <a:gd name="T15" fmla="*/ 577416 h 577415"/>
                              <a:gd name="T16" fmla="*/ 131369 w 3959423"/>
                              <a:gd name="T17" fmla="*/ 577415 h 577415"/>
                              <a:gd name="T18" fmla="*/ 0 w 3959423"/>
                              <a:gd name="T19" fmla="*/ 519673 h 577415"/>
                              <a:gd name="T20" fmla="*/ 0 w 3959423"/>
                              <a:gd name="T21" fmla="*/ 57742 h 57741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3959423"/>
                              <a:gd name="T32" fmla="*/ 0 h 577415"/>
                              <a:gd name="T33" fmla="*/ 3959423 w 3959423"/>
                              <a:gd name="T34" fmla="*/ 577415 h 577415"/>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3959423" h="577415">
                                <a:moveTo>
                                  <a:pt x="0" y="57742"/>
                                </a:moveTo>
                                <a:cubicBezTo>
                                  <a:pt x="0" y="25852"/>
                                  <a:pt x="25852" y="0"/>
                                  <a:pt x="57742" y="0"/>
                                </a:cubicBezTo>
                                <a:lnTo>
                                  <a:pt x="3901682" y="0"/>
                                </a:lnTo>
                                <a:cubicBezTo>
                                  <a:pt x="3933572" y="0"/>
                                  <a:pt x="3959424" y="25852"/>
                                  <a:pt x="3959424" y="57742"/>
                                </a:cubicBezTo>
                                <a:cubicBezTo>
                                  <a:pt x="3959424" y="211719"/>
                                  <a:pt x="3959423" y="365697"/>
                                  <a:pt x="3959423" y="519674"/>
                                </a:cubicBezTo>
                                <a:cubicBezTo>
                                  <a:pt x="3959423" y="551564"/>
                                  <a:pt x="3933571" y="577416"/>
                                  <a:pt x="3901681" y="577416"/>
                                </a:cubicBezTo>
                                <a:lnTo>
                                  <a:pt x="57742" y="577415"/>
                                </a:lnTo>
                                <a:cubicBezTo>
                                  <a:pt x="25852" y="577415"/>
                                  <a:pt x="0" y="551563"/>
                                  <a:pt x="0" y="519673"/>
                                </a:cubicBezTo>
                                <a:lnTo>
                                  <a:pt x="0" y="57742"/>
                                </a:lnTo>
                                <a:close/>
                              </a:path>
                            </a:pathLst>
                          </a:custGeom>
                          <a:solidFill>
                            <a:srgbClr val="5B9BD5"/>
                          </a:solidFill>
                          <a:ln w="12700">
                            <a:solidFill>
                              <a:srgbClr val="FFFFFF"/>
                            </a:solidFill>
                            <a:miter lim="800000"/>
                            <a:headEnd/>
                            <a:tailEnd/>
                          </a:ln>
                        </wps:spPr>
                        <wps:txbx>
                          <w:txbxContent>
                            <w:p w:rsidR="00095941" w:rsidRPr="00095941" w:rsidRDefault="00095941" w:rsidP="00095941">
                              <w:r w:rsidRPr="00095941">
                                <w:t>Методни амалга ошириш тартиби:</w:t>
                              </w:r>
                            </w:p>
                          </w:txbxContent>
                        </wps:txbx>
                        <wps:bodyPr rot="0" vert="horz" wrap="square" lIns="55012" tIns="42311" rIns="55012" bIns="42311" anchor="ctr" anchorCtr="0" upright="1">
                          <a:noAutofit/>
                        </wps:bodyPr>
                      </wps:wsp>
                      <wps:wsp>
                        <wps:cNvPr id="68" name="Скругленный прямоугольник 12"/>
                        <wps:cNvSpPr>
                          <a:spLocks noChangeArrowheads="1"/>
                        </wps:cNvSpPr>
                        <wps:spPr bwMode="auto">
                          <a:xfrm>
                            <a:off x="-3619" y="6242"/>
                            <a:ext cx="5773" cy="5774"/>
                          </a:xfrm>
                          <a:prstGeom prst="roundRect">
                            <a:avLst>
                              <a:gd name="adj" fmla="val 16671"/>
                            </a:avLst>
                          </a:prstGeom>
                          <a:blipFill dpi="0" rotWithShape="1">
                            <a:blip r:embed="rId11"/>
                            <a:srcRect/>
                            <a:stretch>
                              <a:fillRect/>
                            </a:stretch>
                          </a:blipFill>
                          <a:ln w="12700">
                            <a:solidFill>
                              <a:srgbClr val="FFFFFF"/>
                            </a:solidFill>
                            <a:miter lim="800000"/>
                            <a:headEnd/>
                            <a:tailEnd/>
                          </a:ln>
                        </wps:spPr>
                        <wps:bodyPr rot="0" vert="horz" wrap="square" lIns="91440" tIns="45720" rIns="91440" bIns="45720" anchor="t" anchorCtr="0" upright="1">
                          <a:noAutofit/>
                        </wps:bodyPr>
                      </wps:wsp>
                      <wps:wsp>
                        <wps:cNvPr id="69" name="Полилиния 13"/>
                        <wps:cNvSpPr>
                          <a:spLocks/>
                        </wps:cNvSpPr>
                        <wps:spPr bwMode="auto">
                          <a:xfrm>
                            <a:off x="2476" y="6812"/>
                            <a:ext cx="53721" cy="5774"/>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3347362"/>
                              <a:gd name="T5" fmla="*/ 96255 h 577415"/>
                              <a:gd name="T6" fmla="*/ 247916 w 3347362"/>
                              <a:gd name="T7" fmla="*/ 0 h 577415"/>
                              <a:gd name="T8" fmla="*/ 8373636 w 3347362"/>
                              <a:gd name="T9" fmla="*/ 0 h 577415"/>
                              <a:gd name="T10" fmla="*/ 8621553 w 3347362"/>
                              <a:gd name="T11" fmla="*/ 96255 h 577415"/>
                              <a:gd name="T12" fmla="*/ 8621553 w 3347362"/>
                              <a:gd name="T13" fmla="*/ 481160 h 577415"/>
                              <a:gd name="T14" fmla="*/ 8373636 w 3347362"/>
                              <a:gd name="T15" fmla="*/ 577415 h 577415"/>
                              <a:gd name="T16" fmla="*/ 247916 w 3347362"/>
                              <a:gd name="T17" fmla="*/ 577415 h 577415"/>
                              <a:gd name="T18" fmla="*/ 0 w 3347362"/>
                              <a:gd name="T19" fmla="*/ 481160 h 577415"/>
                              <a:gd name="T20" fmla="*/ 0 w 3347362"/>
                              <a:gd name="T21" fmla="*/ 96255 h 57741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3347362"/>
                              <a:gd name="T32" fmla="*/ 0 h 577415"/>
                              <a:gd name="T33" fmla="*/ 3347362 w 3347362"/>
                              <a:gd name="T34" fmla="*/ 577415 h 577415"/>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3347362" h="577415">
                                <a:moveTo>
                                  <a:pt x="0" y="96255"/>
                                </a:moveTo>
                                <a:cubicBezTo>
                                  <a:pt x="0" y="43095"/>
                                  <a:pt x="43095" y="0"/>
                                  <a:pt x="96255" y="0"/>
                                </a:cubicBezTo>
                                <a:lnTo>
                                  <a:pt x="3251107" y="0"/>
                                </a:lnTo>
                                <a:cubicBezTo>
                                  <a:pt x="3304267" y="0"/>
                                  <a:pt x="3347362" y="43095"/>
                                  <a:pt x="3347362" y="96255"/>
                                </a:cubicBezTo>
                                <a:lnTo>
                                  <a:pt x="3347362" y="481160"/>
                                </a:lnTo>
                                <a:cubicBezTo>
                                  <a:pt x="3347362" y="534320"/>
                                  <a:pt x="3304267" y="577415"/>
                                  <a:pt x="3251107" y="577415"/>
                                </a:cubicBezTo>
                                <a:lnTo>
                                  <a:pt x="96255" y="577415"/>
                                </a:lnTo>
                                <a:cubicBezTo>
                                  <a:pt x="43095" y="577415"/>
                                  <a:pt x="0" y="534320"/>
                                  <a:pt x="0" y="481160"/>
                                </a:cubicBezTo>
                                <a:lnTo>
                                  <a:pt x="0" y="96255"/>
                                </a:lnTo>
                                <a:close/>
                              </a:path>
                            </a:pathLst>
                          </a:custGeom>
                          <a:solidFill>
                            <a:srgbClr val="ED7D31"/>
                          </a:solidFill>
                          <a:ln w="12700">
                            <a:solidFill>
                              <a:srgbClr val="FFFFFF"/>
                            </a:solidFill>
                            <a:miter lim="800000"/>
                            <a:headEnd/>
                            <a:tailEnd/>
                          </a:ln>
                        </wps:spPr>
                        <wps:txbx>
                          <w:txbxContent>
                            <w:p w:rsidR="00095941" w:rsidRPr="00095941" w:rsidRDefault="00095941" w:rsidP="00095941">
                              <w:r w:rsidRPr="00095941">
                                <w:t xml:space="preserve">тренер-ўқитувчи </w:t>
                              </w:r>
                              <w:r w:rsidRPr="00095941">
                                <w:t>иштирокчиларни  5-6 кишидан иборат кичик гуруҳларга ажратади;</w:t>
                              </w:r>
                            </w:p>
                          </w:txbxContent>
                        </wps:txbx>
                        <wps:bodyPr rot="0" vert="horz" wrap="square" lIns="85088" tIns="85088" rIns="85088" bIns="85088" anchor="ctr" anchorCtr="0" upright="1">
                          <a:noAutofit/>
                        </wps:bodyPr>
                      </wps:wsp>
                      <wps:wsp>
                        <wps:cNvPr id="70" name="Скругленный прямоугольник 14"/>
                        <wps:cNvSpPr>
                          <a:spLocks noChangeArrowheads="1"/>
                        </wps:cNvSpPr>
                        <wps:spPr bwMode="auto">
                          <a:xfrm>
                            <a:off x="-3619" y="12709"/>
                            <a:ext cx="5773" cy="5774"/>
                          </a:xfrm>
                          <a:prstGeom prst="roundRect">
                            <a:avLst>
                              <a:gd name="adj" fmla="val 16671"/>
                            </a:avLst>
                          </a:prstGeom>
                          <a:blipFill dpi="0" rotWithShape="1">
                            <a:blip r:embed="rId12"/>
                            <a:srcRect/>
                            <a:stretch>
                              <a:fillRect/>
                            </a:stretch>
                          </a:blipFill>
                          <a:ln w="12700">
                            <a:solidFill>
                              <a:srgbClr val="FFFFFF"/>
                            </a:solidFill>
                            <a:miter lim="800000"/>
                            <a:headEnd/>
                            <a:tailEnd/>
                          </a:ln>
                        </wps:spPr>
                        <wps:bodyPr rot="0" vert="horz" wrap="square" lIns="91440" tIns="45720" rIns="91440" bIns="45720" anchor="t" anchorCtr="0" upright="1">
                          <a:noAutofit/>
                        </wps:bodyPr>
                      </wps:wsp>
                      <wps:wsp>
                        <wps:cNvPr id="71" name="Полилиния 15"/>
                        <wps:cNvSpPr>
                          <a:spLocks/>
                        </wps:cNvSpPr>
                        <wps:spPr bwMode="auto">
                          <a:xfrm>
                            <a:off x="2476" y="13278"/>
                            <a:ext cx="53721" cy="5774"/>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3347362"/>
                              <a:gd name="T5" fmla="*/ 96255 h 577415"/>
                              <a:gd name="T6" fmla="*/ 247916 w 3347362"/>
                              <a:gd name="T7" fmla="*/ 0 h 577415"/>
                              <a:gd name="T8" fmla="*/ 8373636 w 3347362"/>
                              <a:gd name="T9" fmla="*/ 0 h 577415"/>
                              <a:gd name="T10" fmla="*/ 8621553 w 3347362"/>
                              <a:gd name="T11" fmla="*/ 96255 h 577415"/>
                              <a:gd name="T12" fmla="*/ 8621553 w 3347362"/>
                              <a:gd name="T13" fmla="*/ 481160 h 577415"/>
                              <a:gd name="T14" fmla="*/ 8373636 w 3347362"/>
                              <a:gd name="T15" fmla="*/ 577415 h 577415"/>
                              <a:gd name="T16" fmla="*/ 247916 w 3347362"/>
                              <a:gd name="T17" fmla="*/ 577415 h 577415"/>
                              <a:gd name="T18" fmla="*/ 0 w 3347362"/>
                              <a:gd name="T19" fmla="*/ 481160 h 577415"/>
                              <a:gd name="T20" fmla="*/ 0 w 3347362"/>
                              <a:gd name="T21" fmla="*/ 96255 h 57741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3347362"/>
                              <a:gd name="T32" fmla="*/ 0 h 577415"/>
                              <a:gd name="T33" fmla="*/ 3347362 w 3347362"/>
                              <a:gd name="T34" fmla="*/ 577415 h 577415"/>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3347362" h="577415">
                                <a:moveTo>
                                  <a:pt x="0" y="96255"/>
                                </a:moveTo>
                                <a:cubicBezTo>
                                  <a:pt x="0" y="43095"/>
                                  <a:pt x="43095" y="0"/>
                                  <a:pt x="96255" y="0"/>
                                </a:cubicBezTo>
                                <a:lnTo>
                                  <a:pt x="3251107" y="0"/>
                                </a:lnTo>
                                <a:cubicBezTo>
                                  <a:pt x="3304267" y="0"/>
                                  <a:pt x="3347362" y="43095"/>
                                  <a:pt x="3347362" y="96255"/>
                                </a:cubicBezTo>
                                <a:lnTo>
                                  <a:pt x="3347362" y="481160"/>
                                </a:lnTo>
                                <a:cubicBezTo>
                                  <a:pt x="3347362" y="534320"/>
                                  <a:pt x="3304267" y="577415"/>
                                  <a:pt x="3251107" y="577415"/>
                                </a:cubicBezTo>
                                <a:lnTo>
                                  <a:pt x="96255" y="577415"/>
                                </a:lnTo>
                                <a:cubicBezTo>
                                  <a:pt x="43095" y="577415"/>
                                  <a:pt x="0" y="534320"/>
                                  <a:pt x="0" y="481160"/>
                                </a:cubicBezTo>
                                <a:lnTo>
                                  <a:pt x="0" y="96255"/>
                                </a:lnTo>
                                <a:close/>
                              </a:path>
                            </a:pathLst>
                          </a:custGeom>
                          <a:solidFill>
                            <a:srgbClr val="D17B5C"/>
                          </a:solidFill>
                          <a:ln w="12700">
                            <a:solidFill>
                              <a:srgbClr val="FFFFFF"/>
                            </a:solidFill>
                            <a:miter lim="800000"/>
                            <a:headEnd/>
                            <a:tailEnd/>
                          </a:ln>
                        </wps:spPr>
                        <wps:txbx>
                          <w:txbxContent>
                            <w:p w:rsidR="00095941" w:rsidRPr="00095941" w:rsidRDefault="00095941" w:rsidP="00095941">
                              <w:r w:rsidRPr="00095941">
                                <w:t xml:space="preserve">тренинг </w:t>
                              </w:r>
                              <w:r w:rsidRPr="00095941">
                                <w:t>мақсади, шартлари ва тартиби билан иштирокчиларни таништиргач, ҳар бир гуруҳга умумий муаммони  таҳлил қилиниши зарур бўлган қисмлари туширилган тарқатма материалларни тарқатади;</w:t>
                              </w:r>
                            </w:p>
                          </w:txbxContent>
                        </wps:txbx>
                        <wps:bodyPr rot="0" vert="horz" wrap="square" lIns="85088" tIns="85088" rIns="85088" bIns="85088" anchor="ctr" anchorCtr="0" upright="1">
                          <a:noAutofit/>
                        </wps:bodyPr>
                      </wps:wsp>
                      <wps:wsp>
                        <wps:cNvPr id="72" name="Скругленный прямоугольник 17"/>
                        <wps:cNvSpPr>
                          <a:spLocks noChangeArrowheads="1"/>
                        </wps:cNvSpPr>
                        <wps:spPr bwMode="auto">
                          <a:xfrm>
                            <a:off x="-3619" y="19176"/>
                            <a:ext cx="5773" cy="5774"/>
                          </a:xfrm>
                          <a:prstGeom prst="roundRect">
                            <a:avLst>
                              <a:gd name="adj" fmla="val 16671"/>
                            </a:avLst>
                          </a:prstGeom>
                          <a:blipFill dpi="0" rotWithShape="1">
                            <a:blip r:embed="rId13"/>
                            <a:srcRect/>
                            <a:stretch>
                              <a:fillRect/>
                            </a:stretch>
                          </a:blipFill>
                          <a:ln w="12700">
                            <a:solidFill>
                              <a:srgbClr val="FFFFFF"/>
                            </a:solidFill>
                            <a:miter lim="800000"/>
                            <a:headEnd/>
                            <a:tailEnd/>
                          </a:ln>
                        </wps:spPr>
                        <wps:bodyPr rot="0" vert="horz" wrap="square" lIns="91440" tIns="45720" rIns="91440" bIns="45720" anchor="t" anchorCtr="0" upright="1">
                          <a:noAutofit/>
                        </wps:bodyPr>
                      </wps:wsp>
                      <wps:wsp>
                        <wps:cNvPr id="32" name="Полилиния 28"/>
                        <wps:cNvSpPr>
                          <a:spLocks/>
                        </wps:cNvSpPr>
                        <wps:spPr bwMode="auto">
                          <a:xfrm>
                            <a:off x="2476" y="19744"/>
                            <a:ext cx="53721" cy="5774"/>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3347362"/>
                              <a:gd name="T5" fmla="*/ 96255 h 577415"/>
                              <a:gd name="T6" fmla="*/ 247916 w 3347362"/>
                              <a:gd name="T7" fmla="*/ 0 h 577415"/>
                              <a:gd name="T8" fmla="*/ 8373636 w 3347362"/>
                              <a:gd name="T9" fmla="*/ 0 h 577415"/>
                              <a:gd name="T10" fmla="*/ 8621553 w 3347362"/>
                              <a:gd name="T11" fmla="*/ 96255 h 577415"/>
                              <a:gd name="T12" fmla="*/ 8621553 w 3347362"/>
                              <a:gd name="T13" fmla="*/ 481160 h 577415"/>
                              <a:gd name="T14" fmla="*/ 8373636 w 3347362"/>
                              <a:gd name="T15" fmla="*/ 577415 h 577415"/>
                              <a:gd name="T16" fmla="*/ 247916 w 3347362"/>
                              <a:gd name="T17" fmla="*/ 577415 h 577415"/>
                              <a:gd name="T18" fmla="*/ 0 w 3347362"/>
                              <a:gd name="T19" fmla="*/ 481160 h 577415"/>
                              <a:gd name="T20" fmla="*/ 0 w 3347362"/>
                              <a:gd name="T21" fmla="*/ 96255 h 57741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3347362"/>
                              <a:gd name="T32" fmla="*/ 0 h 577415"/>
                              <a:gd name="T33" fmla="*/ 3347362 w 3347362"/>
                              <a:gd name="T34" fmla="*/ 577415 h 577415"/>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3347362" h="577415">
                                <a:moveTo>
                                  <a:pt x="0" y="96255"/>
                                </a:moveTo>
                                <a:cubicBezTo>
                                  <a:pt x="0" y="43095"/>
                                  <a:pt x="43095" y="0"/>
                                  <a:pt x="96255" y="0"/>
                                </a:cubicBezTo>
                                <a:lnTo>
                                  <a:pt x="3251107" y="0"/>
                                </a:lnTo>
                                <a:cubicBezTo>
                                  <a:pt x="3304267" y="0"/>
                                  <a:pt x="3347362" y="43095"/>
                                  <a:pt x="3347362" y="96255"/>
                                </a:cubicBezTo>
                                <a:lnTo>
                                  <a:pt x="3347362" y="481160"/>
                                </a:lnTo>
                                <a:cubicBezTo>
                                  <a:pt x="3347362" y="534320"/>
                                  <a:pt x="3304267" y="577415"/>
                                  <a:pt x="3251107" y="577415"/>
                                </a:cubicBezTo>
                                <a:lnTo>
                                  <a:pt x="96255" y="577415"/>
                                </a:lnTo>
                                <a:cubicBezTo>
                                  <a:pt x="43095" y="577415"/>
                                  <a:pt x="0" y="534320"/>
                                  <a:pt x="0" y="481160"/>
                                </a:cubicBezTo>
                                <a:lnTo>
                                  <a:pt x="0" y="96255"/>
                                </a:lnTo>
                                <a:close/>
                              </a:path>
                            </a:pathLst>
                          </a:custGeom>
                          <a:solidFill>
                            <a:srgbClr val="B98A82"/>
                          </a:solidFill>
                          <a:ln w="12700">
                            <a:solidFill>
                              <a:srgbClr val="FFFFFF"/>
                            </a:solidFill>
                            <a:miter lim="800000"/>
                            <a:headEnd/>
                            <a:tailEnd/>
                          </a:ln>
                        </wps:spPr>
                        <wps:txbx>
                          <w:txbxContent>
                            <w:p w:rsidR="00095941" w:rsidRPr="00095941" w:rsidRDefault="00095941" w:rsidP="00095941">
                              <w:r w:rsidRPr="00095941">
                                <w:t xml:space="preserve">ҳар </w:t>
                              </w:r>
                              <w:r w:rsidRPr="00095941">
                                <w:t>бир гуруҳ ўзига берилган муаммони атрофлича таҳлил қилиб, ўз мулоҳазаларини тавсия этилаётган схема бўйича тарқатмага ёзма баён қилади;</w:t>
                              </w:r>
                            </w:p>
                          </w:txbxContent>
                        </wps:txbx>
                        <wps:bodyPr rot="0" vert="horz" wrap="square" lIns="85088" tIns="85088" rIns="85088" bIns="85088" anchor="ctr" anchorCtr="0" upright="1">
                          <a:noAutofit/>
                        </wps:bodyPr>
                      </wps:wsp>
                      <wps:wsp>
                        <wps:cNvPr id="34" name="Скругленный прямоугольник 32"/>
                        <wps:cNvSpPr>
                          <a:spLocks noChangeArrowheads="1"/>
                        </wps:cNvSpPr>
                        <wps:spPr bwMode="auto">
                          <a:xfrm>
                            <a:off x="-3619" y="25643"/>
                            <a:ext cx="5773" cy="5774"/>
                          </a:xfrm>
                          <a:prstGeom prst="roundRect">
                            <a:avLst>
                              <a:gd name="adj" fmla="val 16671"/>
                            </a:avLst>
                          </a:prstGeom>
                          <a:blipFill dpi="0" rotWithShape="1">
                            <a:blip r:embed="rId14"/>
                            <a:srcRect/>
                            <a:stretch>
                              <a:fillRect/>
                            </a:stretch>
                          </a:blipFill>
                          <a:ln w="12700">
                            <a:solidFill>
                              <a:srgbClr val="FFFFFF"/>
                            </a:solidFill>
                            <a:miter lim="800000"/>
                            <a:headEnd/>
                            <a:tailEnd/>
                          </a:ln>
                        </wps:spPr>
                        <wps:bodyPr rot="0" vert="horz" wrap="square" lIns="91440" tIns="45720" rIns="91440" bIns="45720" anchor="t" anchorCtr="0" upright="1">
                          <a:noAutofit/>
                        </wps:bodyPr>
                      </wps:wsp>
                      <wps:wsp>
                        <wps:cNvPr id="37" name="Полилиния 33"/>
                        <wps:cNvSpPr>
                          <a:spLocks/>
                        </wps:cNvSpPr>
                        <wps:spPr bwMode="auto">
                          <a:xfrm>
                            <a:off x="2476" y="26210"/>
                            <a:ext cx="53721" cy="5775"/>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3347362"/>
                              <a:gd name="T5" fmla="*/ 96255 h 577415"/>
                              <a:gd name="T6" fmla="*/ 247916 w 3347362"/>
                              <a:gd name="T7" fmla="*/ 0 h 577415"/>
                              <a:gd name="T8" fmla="*/ 8373636 w 3347362"/>
                              <a:gd name="T9" fmla="*/ 0 h 577415"/>
                              <a:gd name="T10" fmla="*/ 8621553 w 3347362"/>
                              <a:gd name="T11" fmla="*/ 96255 h 577415"/>
                              <a:gd name="T12" fmla="*/ 8621553 w 3347362"/>
                              <a:gd name="T13" fmla="*/ 481160 h 577415"/>
                              <a:gd name="T14" fmla="*/ 8373636 w 3347362"/>
                              <a:gd name="T15" fmla="*/ 577415 h 577415"/>
                              <a:gd name="T16" fmla="*/ 247916 w 3347362"/>
                              <a:gd name="T17" fmla="*/ 577415 h 577415"/>
                              <a:gd name="T18" fmla="*/ 0 w 3347362"/>
                              <a:gd name="T19" fmla="*/ 481160 h 577415"/>
                              <a:gd name="T20" fmla="*/ 0 w 3347362"/>
                              <a:gd name="T21" fmla="*/ 96255 h 57741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3347362"/>
                              <a:gd name="T32" fmla="*/ 0 h 577415"/>
                              <a:gd name="T33" fmla="*/ 3347362 w 3347362"/>
                              <a:gd name="T34" fmla="*/ 577415 h 577415"/>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3347362" h="577415">
                                <a:moveTo>
                                  <a:pt x="0" y="96255"/>
                                </a:moveTo>
                                <a:cubicBezTo>
                                  <a:pt x="0" y="43095"/>
                                  <a:pt x="43095" y="0"/>
                                  <a:pt x="96255" y="0"/>
                                </a:cubicBezTo>
                                <a:lnTo>
                                  <a:pt x="3251107" y="0"/>
                                </a:lnTo>
                                <a:cubicBezTo>
                                  <a:pt x="3304267" y="0"/>
                                  <a:pt x="3347362" y="43095"/>
                                  <a:pt x="3347362" y="96255"/>
                                </a:cubicBezTo>
                                <a:lnTo>
                                  <a:pt x="3347362" y="481160"/>
                                </a:lnTo>
                                <a:cubicBezTo>
                                  <a:pt x="3347362" y="534320"/>
                                  <a:pt x="3304267" y="577415"/>
                                  <a:pt x="3251107" y="577415"/>
                                </a:cubicBezTo>
                                <a:lnTo>
                                  <a:pt x="96255" y="577415"/>
                                </a:lnTo>
                                <a:cubicBezTo>
                                  <a:pt x="43095" y="577415"/>
                                  <a:pt x="0" y="534320"/>
                                  <a:pt x="0" y="481160"/>
                                </a:cubicBezTo>
                                <a:lnTo>
                                  <a:pt x="0" y="96255"/>
                                </a:lnTo>
                                <a:close/>
                              </a:path>
                            </a:pathLst>
                          </a:custGeom>
                          <a:solidFill>
                            <a:srgbClr val="A5A5A5"/>
                          </a:solidFill>
                          <a:ln w="12700">
                            <a:solidFill>
                              <a:srgbClr val="FFFFFF"/>
                            </a:solidFill>
                            <a:miter lim="800000"/>
                            <a:headEnd/>
                            <a:tailEnd/>
                          </a:ln>
                        </wps:spPr>
                        <wps:txbx>
                          <w:txbxContent>
                            <w:p w:rsidR="00095941" w:rsidRPr="00095941" w:rsidRDefault="00095941" w:rsidP="00095941">
                              <w:r w:rsidRPr="00095941">
                                <w:t xml:space="preserve">навбатдаги </w:t>
                              </w:r>
                              <w:r w:rsidRPr="00095941">
                                <w:t>босқичда барча гуруҳлар ўз тақдимотларини ўтказадилар. Шундан сўнг, тренер томонидан таҳлиллар умумлаштирилади, зарурий ахборотлр билан тўлдирилади ва мавзу якунланади.</w:t>
                              </w:r>
                            </w:p>
                          </w:txbxContent>
                        </wps:txbx>
                        <wps:bodyPr rot="0" vert="horz" wrap="square" lIns="85088" tIns="85088" rIns="85088" bIns="85088" anchor="ctr" anchorCtr="0" upright="1">
                          <a:noAutofit/>
                        </wps:bodyPr>
                      </wps:wsp>
                    </wpg:wgp>
                  </a:graphicData>
                </a:graphic>
              </wp:inline>
            </w:drawing>
          </mc:Choice>
          <mc:Fallback>
            <w:pict>
              <v:group id="Группа 66" o:spid="_x0000_s1026" style="width:472.5pt;height:315.75pt;mso-position-horizontal-relative:char;mso-position-vertical-relative:line" coordorigin="-3619" coordsize="60007,319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">
                <v:shape id="Полилиния 11" o:spid="_x0000_s1027" style="position:absolute;left:-3333;width:59721;height:5774;visibility:visible;mso-wrap-style:square;v-text-anchor:middle" coordsize="3959423,5774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E0cQA&#10;AADbAAAADwAAAGRycy9kb3ducmV2LnhtbESPW2sCMRCF3wv9D2GEvtWspVhdjSKCUKhQ6g0fh824&#10;u7qZLMlUt/++KRR8PJzLx5nOO9eoK4VYezYw6GegiAtvay4N7Lar5xGoKMgWG89k4IcizGePD1PM&#10;rb/xF103Uqo0wjFHA5VIm2sdi4ocxr5viZN38sGhJBlKbQPe0rhr9EuWDbXDmhOhwpaWFRWXzbdL&#10;kPo1fOxPi8+zyGo9WC8PxzA+GPPU6xYTUEKd3MP/7XdrYPgGf1/SD9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shNHEAAAA2wAAAA8AAAAAAAAAAAAAAAAAmAIAAGRycy9k&#10;b3ducmV2LnhtbFBLBQYAAAAABAAEAPUAAACJAwAAAAA=&#10;" adj="-11796480,,5400" path="m,57742c,25852,25852,,57742,l3901682,v31890,,57742,25852,57742,57742c3959424,211719,3959423,365697,3959423,519674v,31890,-25852,57742,-57742,57742l57742,577415c25852,577415,,551563,,519673l,57742xe" fillcolor="#5b9bd5" strokecolor="white" strokeweight="1pt">
                  <v:stroke joinstyle="miter"/>
                  <v:formulas/>
                  <v:path arrowok="t" o:connecttype="custom" o:connectlocs="0,577;1981,0;133890,0;135872,577;135871,5197;133890,5774;1981,5774;0,5197;0,577" o:connectangles="0,0,0,0,0,0,0,0,0" textboxrect="0,0,3959423,577415"/>
                  <v:textbox inset="1.52811mm,1.1753mm,1.52811mm,1.1753mm">
                    <w:txbxContent>
                      <w:p w:rsidR="00095941" w:rsidRPr="00095941" w:rsidRDefault="00095941" w:rsidP="00095941">
                        <w:r w:rsidRPr="00095941">
                          <w:t>Методни амалга ошириш тартиби:</w:t>
                        </w:r>
                      </w:p>
                    </w:txbxContent>
                  </v:textbox>
                </v:shape>
                <v:roundrect id="Скругленный прямоугольник 12" o:spid="_x0000_s1028" style="position:absolute;left:-3619;top:6242;width:5773;height:5774;visibility:visible;mso-wrap-style:square;v-text-anchor:top" arcsize="1092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aCsIA&#10;AADbAAAADwAAAGRycy9kb3ducmV2LnhtbERPy2rCQBTdC/7DcAV3dVLBR1NHEVF8bNRUCt3dZm6T&#10;YOZOyIxJ+vedRcHl4bwXq86UoqHaFZYVvI4iEMSp1QVnCm4fu5c5COeRNZaWScEvOVgt+70Fxtq2&#10;fKUm8ZkIIexiVJB7X8VSujQng25kK+LA/djaoA+wzqSusQ3hppTjKJpKgwWHhhwr2uSU3pOHUfCY&#10;3Jrvi37bfiUTe5597k8tHlGp4aBbv4Pw1Pmn+N990AqmYWz4En6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0RoKwgAAANsAAAAPAAAAAAAAAAAAAAAAAJgCAABkcnMvZG93&#10;bnJldi54bWxQSwUGAAAAAAQABAD1AAAAhwMAAAAA&#10;" strokecolor="white" strokeweight="1pt">
                  <v:fill r:id="rId15" o:title="" recolor="t" rotate="t" type="frame"/>
                  <v:stroke joinstyle="miter"/>
                </v:roundrect>
                <v:shape id="Полилиния 13" o:spid="_x0000_s1029" style="position:absolute;left:2476;top:6812;width:53721;height:5774;visibility:visible;mso-wrap-style:square;v-text-anchor:middle" coordsize="3347362,5774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9sQA&#10;AADbAAAADwAAAGRycy9kb3ducmV2LnhtbESPQWvCQBSE74L/YXlCL6Vu6iFNU9dgSgte1ZJen9nX&#10;bDD7Ns1uNf33riB4HGbmG2ZZjLYTJxp861jB8zwBQVw73XKj4Gv/+ZSB8AFZY+eYFPyTh2I1nSwx&#10;1+7MWzrtQiMihH2OCkwIfS6lrw1Z9HPXE0fvxw0WQ5RDI/WA5wi3nVwkSSotthwXDPb0bqg+7v6s&#10;gk32G74/WltVZWpKfdDVy+FxodTDbFy/gQg0hnv41t5oBekrXL/EH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v2fbEAAAA2wAAAA8AAAAAAAAAAAAAAAAAmAIAAGRycy9k&#10;b3ducmV2LnhtbFBLBQYAAAAABAAEAPUAAACJAwAAAAA=&#10;" adj="-11796480,,5400" path="m,96255c,43095,43095,,96255,l3251107,v53160,,96255,43095,96255,96255l3347362,481160v,53160,-43095,96255,-96255,96255l96255,577415c43095,577415,,534320,,481160l,96255xe" fillcolor="#ed7d31" strokecolor="white" strokeweight="1pt">
                  <v:stroke joinstyle="miter"/>
                  <v:formulas/>
                  <v:path arrowok="t" o:connecttype="custom" o:connectlocs="0,963;3979,0;134386,0;138365,963;138365,4811;134386,5774;3979,5774;0,4811;0,963" o:connectangles="0,0,0,0,0,0,0,0,0" textboxrect="0,0,3347362,577415"/>
                  <v:textbox inset="2.36356mm,2.36356mm,2.36356mm,2.36356mm">
                    <w:txbxContent>
                      <w:p w:rsidR="00095941" w:rsidRPr="00095941" w:rsidRDefault="00095941" w:rsidP="00095941">
                        <w:r w:rsidRPr="00095941">
                          <w:t xml:space="preserve">тренер-ўқитувчи </w:t>
                        </w:r>
                        <w:r w:rsidRPr="00095941">
                          <w:t>иштирокчиларни  5-6 кишидан иборат кичик гуруҳларга ажратади;</w:t>
                        </w:r>
                      </w:p>
                    </w:txbxContent>
                  </v:textbox>
                </v:shape>
                <v:roundrect id="Скругленный прямоугольник 14" o:spid="_x0000_s1030" style="position:absolute;left:-3619;top:12709;width:5773;height:5774;visibility:visible;mso-wrap-style:square;v-text-anchor:top" arcsize="1092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3LKcAA&#10;AADbAAAADwAAAGRycy9kb3ducmV2LnhtbERPy4rCMBTdC/MP4Q7MTtNRsFKNMgiCMm58ILO801zb&#10;YnNTkmirX28WgsvDec8WnanFjZyvLCv4HiQgiHOrKy4UHA+r/gSED8gaa8uk4E4eFvOP3gwzbVve&#10;0W0fChFD2GeooAyhyaT0eUkG/cA2xJE7W2cwROgKqR22MdzUcpgkY2mw4thQYkPLkvLL/moUtNdT&#10;uzmkOHzk29Hy/+83vaTolPr67H6mIAJ14S1+uddaQRrXxy/xB8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E3LKcAAAADbAAAADwAAAAAAAAAAAAAAAACYAgAAZHJzL2Rvd25y&#10;ZXYueG1sUEsFBgAAAAAEAAQA9QAAAIUDAAAAAA==&#10;" strokecolor="white" strokeweight="1pt">
                  <v:fill r:id="rId16" o:title="" recolor="t" rotate="t" type="frame"/>
                  <v:stroke joinstyle="miter"/>
                </v:roundrect>
                <v:shape id="Полилиния 15" o:spid="_x0000_s1031" style="position:absolute;left:2476;top:13278;width:53721;height:5774;visibility:visible;mso-wrap-style:square;v-text-anchor:middle" coordsize="3347362,5774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88cMA&#10;AADbAAAADwAAAGRycy9kb3ducmV2LnhtbESP0YrCMBRE3xf8h3AF39ZUEXepRhFFFH3ZrX7Atbm2&#10;0eamNFHr3xthYR+HmTnDTOetrcSdGm8cKxj0ExDEudOGCwXHw/rzG4QPyBorx6TgSR7ms87HFFPt&#10;HvxL9ywUIkLYp6igDKFOpfR5SRZ939XE0Tu7xmKIsimkbvAR4baSwyQZS4uG40KJNS1Lyq/ZzSo4&#10;bS/D/GeUmb3WZndanzfXerVRqtdtFxMQgdrwH/5rb7WCrwG8v8Qf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Z88cMAAADbAAAADwAAAAAAAAAAAAAAAACYAgAAZHJzL2Rv&#10;d25yZXYueG1sUEsFBgAAAAAEAAQA9QAAAIgDAAAAAA==&#10;" adj="-11796480,,5400" path="m,96255c,43095,43095,,96255,l3251107,v53160,,96255,43095,96255,96255l3347362,481160v,53160,-43095,96255,-96255,96255l96255,577415c43095,577415,,534320,,481160l,96255xe" fillcolor="#d17b5c" strokecolor="white" strokeweight="1pt">
                  <v:stroke joinstyle="miter"/>
                  <v:formulas/>
                  <v:path arrowok="t" o:connecttype="custom" o:connectlocs="0,963;3979,0;134386,0;138365,963;138365,4811;134386,5774;3979,5774;0,4811;0,963" o:connectangles="0,0,0,0,0,0,0,0,0" textboxrect="0,0,3347362,577415"/>
                  <v:textbox inset="2.36356mm,2.36356mm,2.36356mm,2.36356mm">
                    <w:txbxContent>
                      <w:p w:rsidR="00095941" w:rsidRPr="00095941" w:rsidRDefault="00095941" w:rsidP="00095941">
                        <w:r w:rsidRPr="00095941">
                          <w:t xml:space="preserve">тренинг </w:t>
                        </w:r>
                        <w:r w:rsidRPr="00095941">
                          <w:t>мақсади, шартлари ва тартиби билан иштирокчиларни таништиргач, ҳар бир гуруҳга умумий муаммони  таҳлил қилиниши зарур бўлган қисмлари туширилган тарқатма материалларни тарқатади;</w:t>
                        </w:r>
                      </w:p>
                    </w:txbxContent>
                  </v:textbox>
                </v:shape>
                <v:roundrect id="Скругленный прямоугольник 17" o:spid="_x0000_s1032" style="position:absolute;left:-3619;top:19176;width:5773;height:5774;visibility:visible;mso-wrap-style:square;v-text-anchor:top" arcsize="1092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nhcMIA&#10;AADbAAAADwAAAGRycy9kb3ducmV2LnhtbESPQWsCMRSE74L/ITyhN826hW7ZGmUVWvRWtb0/Ns/s&#10;4uZlSaKu/94UCh6HmfmGWawG24kr+dA6VjCfZSCIa6dbNgp+jp/TdxAhImvsHJOCOwVYLcejBZba&#10;3XhP10M0IkE4lKigibEvpQx1QxbDzPXEyTs5bzEm6Y3UHm8JbjuZZ9mbtNhyWmiwp01D9flwsQp2&#10;u02xLV79d2sqs67yr9+hMnOlXiZD9QEi0hCf4f/2Visocvj7kn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2eFwwgAAANsAAAAPAAAAAAAAAAAAAAAAAJgCAABkcnMvZG93&#10;bnJldi54bWxQSwUGAAAAAAQABAD1AAAAhwMAAAAA&#10;" strokecolor="white" strokeweight="1pt">
                  <v:fill r:id="rId17" o:title="" recolor="t" rotate="t" type="frame"/>
                  <v:stroke joinstyle="miter"/>
                </v:roundrect>
                <v:shape id="Полилиния 28" o:spid="_x0000_s1033" style="position:absolute;left:2476;top:19744;width:53721;height:5774;visibility:visible;mso-wrap-style:square;v-text-anchor:middle" coordsize="3347362,5774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8oDMMA&#10;AADbAAAADwAAAGRycy9kb3ducmV2LnhtbESPQYvCMBSE7wv+h/AEb2uqwrJUo4hFFISVVUG8PZpn&#10;W2xeShPb6q83Cwseh5n5hpktOlOKhmpXWFYwGkYgiFOrC84UnI7rz28QziNrLC2Tggc5WMx7HzOM&#10;tW35l5qDz0SAsItRQe59FUvp0pwMuqGtiIN3tbVBH2SdSV1jG+CmlOMo+pIGCw4LOVa0yim9He5G&#10;wbndpbfRfpNc2uT5w7RJ3Kk5KjXod8spCE+df4f/21utYDKGvy/hB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8oDMMAAADbAAAADwAAAAAAAAAAAAAAAACYAgAAZHJzL2Rv&#10;d25yZXYueG1sUEsFBgAAAAAEAAQA9QAAAIgDAAAAAA==&#10;" adj="-11796480,,5400" path="m,96255c,43095,43095,,96255,l3251107,v53160,,96255,43095,96255,96255l3347362,481160v,53160,-43095,96255,-96255,96255l96255,577415c43095,577415,,534320,,481160l,96255xe" fillcolor="#b98a82" strokecolor="white" strokeweight="1pt">
                  <v:stroke joinstyle="miter"/>
                  <v:formulas/>
                  <v:path arrowok="t" o:connecttype="custom" o:connectlocs="0,963;3979,0;134386,0;138365,963;138365,4811;134386,5774;3979,5774;0,4811;0,963" o:connectangles="0,0,0,0,0,0,0,0,0" textboxrect="0,0,3347362,577415"/>
                  <v:textbox inset="2.36356mm,2.36356mm,2.36356mm,2.36356mm">
                    <w:txbxContent>
                      <w:p w:rsidR="00095941" w:rsidRPr="00095941" w:rsidRDefault="00095941" w:rsidP="00095941">
                        <w:r w:rsidRPr="00095941">
                          <w:t xml:space="preserve">ҳар </w:t>
                        </w:r>
                        <w:r w:rsidRPr="00095941">
                          <w:t>бир гуруҳ ўзига берилган муаммони атрофлича таҳлил қилиб, ўз мулоҳазаларини тавсия этилаётган схема бўйича тарқатмага ёзма баён қилади;</w:t>
                        </w:r>
                      </w:p>
                    </w:txbxContent>
                  </v:textbox>
                </v:shape>
                <v:roundrect id="Скругленный прямоугольник 32" o:spid="_x0000_s1034" style="position:absolute;left:-3619;top:25643;width:5773;height:5774;visibility:visible;mso-wrap-style:square;v-text-anchor:top" arcsize="1092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gusMA&#10;AADbAAAADwAAAGRycy9kb3ducmV2LnhtbESPUWsCMRCE3wv+h7CCbzWntlWuRhFBLEgfavsD1sv2&#10;cnrZHJdVz/76Rij0cZiZb5j5svO1ulAbq8AGRsMMFHERbMWlga/PzeMMVBRki3VgMnCjCMtF72GO&#10;uQ1X/qDLXkqVIBxzNOBEmlzrWDjyGIehIU7ed2g9SpJtqW2L1wT3tR5n2Yv2WHFacNjQ2lFx2p+9&#10;AT21a9lOD6J352eeHN9/XEdHYwb9bvUKSqiT//Bf+80amDzB/Uv6AXr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gusMAAADbAAAADwAAAAAAAAAAAAAAAACYAgAAZHJzL2Rv&#10;d25yZXYueG1sUEsFBgAAAAAEAAQA9QAAAIgDAAAAAA==&#10;" strokecolor="white" strokeweight="1pt">
                  <v:fill r:id="rId18" o:title="" recolor="t" rotate="t" type="frame"/>
                  <v:stroke joinstyle="miter"/>
                </v:roundrect>
                <v:shape id="Полилиния 33" o:spid="_x0000_s1035" style="position:absolute;left:2476;top:26210;width:53721;height:5775;visibility:visible;mso-wrap-style:square;v-text-anchor:middle" coordsize="3347362,5774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HW8MA&#10;AADbAAAADwAAAGRycy9kb3ducmV2LnhtbESPQWsCMRSE74X+h/AKvRTN2kItq1EWRXB7c/XS2yN5&#10;3SzdvCxJ1PXfm0Khx2FmvmGW69H14kIhdp4VzKYFCGLtTcetgtNxN/kAEROywd4zKbhRhPXq8WGJ&#10;pfFXPtClSa3IEI4lKrApDaWUUVtyGKd+IM7etw8OU5ahlSbgNcNdL1+L4l067DgvWBxoY0n/NGen&#10;oNUHvbVmqOraf77MqtDUX/qm1PPTWC1AJBrTf/ivvTcK3ubw+yX/A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vHW8MAAADbAAAADwAAAAAAAAAAAAAAAACYAgAAZHJzL2Rv&#10;d25yZXYueG1sUEsFBgAAAAAEAAQA9QAAAIgDAAAAAA==&#10;" adj="-11796480,,5400" path="m,96255c,43095,43095,,96255,l3251107,v53160,,96255,43095,96255,96255l3347362,481160v,53160,-43095,96255,-96255,96255l96255,577415c43095,577415,,534320,,481160l,96255xe" fillcolor="#a5a5a5" strokecolor="white" strokeweight="1pt">
                  <v:stroke joinstyle="miter"/>
                  <v:formulas/>
                  <v:path arrowok="t" o:connecttype="custom" o:connectlocs="0,963;3979,0;134386,0;138365,963;138365,4812;134386,5775;3979,5775;0,4812;0,963" o:connectangles="0,0,0,0,0,0,0,0,0" textboxrect="0,0,3347362,577415"/>
                  <v:textbox inset="2.36356mm,2.36356mm,2.36356mm,2.36356mm">
                    <w:txbxContent>
                      <w:p w:rsidR="00095941" w:rsidRPr="00095941" w:rsidRDefault="00095941" w:rsidP="00095941">
                        <w:r w:rsidRPr="00095941">
                          <w:t xml:space="preserve">навбатдаги </w:t>
                        </w:r>
                        <w:r w:rsidRPr="00095941">
                          <w:t>босқичда барча гуруҳлар ўз тақдимотларини ўтказадилар. Шундан сўнг, тренер томонидан таҳлиллар умумлаштирилади, зарурий ахборотлр билан тўлдирилади ва мавзу якунланади.</w:t>
                        </w:r>
                      </w:p>
                    </w:txbxContent>
                  </v:textbox>
                </v:shape>
                <w10:anchorlock/>
              </v:group>
            </w:pict>
          </mc:Fallback>
        </mc:AlternateContent>
      </w:r>
    </w:p>
    <w:p w:rsidR="00095941" w:rsidRPr="00095941" w:rsidRDefault="00095941" w:rsidP="00095941">
      <w:pPr>
        <w:ind w:firstLine="426"/>
        <w:jc w:val="both"/>
      </w:pPr>
      <w:r w:rsidRPr="00095941">
        <w:t xml:space="preserve">Намуна: </w:t>
      </w:r>
    </w:p>
    <w:tbl>
      <w:tblPr>
        <w:tblW w:w="946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548"/>
        <w:gridCol w:w="1537"/>
        <w:gridCol w:w="1559"/>
        <w:gridCol w:w="1843"/>
        <w:gridCol w:w="1559"/>
        <w:gridCol w:w="1418"/>
      </w:tblGrid>
      <w:tr w:rsidR="00095941" w:rsidRPr="00095941" w:rsidTr="006C248B">
        <w:tc>
          <w:tcPr>
            <w:tcW w:w="9464" w:type="dxa"/>
            <w:gridSpan w:val="6"/>
            <w:shd w:val="clear" w:color="auto" w:fill="D9D9D9"/>
          </w:tcPr>
          <w:p w:rsidR="00095941" w:rsidRPr="00095941" w:rsidRDefault="00095941" w:rsidP="00095941">
            <w:pPr>
              <w:ind w:firstLine="426"/>
              <w:jc w:val="both"/>
            </w:pPr>
            <w:r w:rsidRPr="00095941">
              <w:t>Мобил операцион тизимлар</w:t>
            </w:r>
          </w:p>
        </w:tc>
      </w:tr>
      <w:tr w:rsidR="00095941" w:rsidRPr="00095941" w:rsidTr="006C248B">
        <w:tc>
          <w:tcPr>
            <w:tcW w:w="3085" w:type="dxa"/>
            <w:gridSpan w:val="2"/>
            <w:shd w:val="clear" w:color="auto" w:fill="D9D9D9"/>
          </w:tcPr>
          <w:p w:rsidR="00095941" w:rsidRPr="00095941" w:rsidRDefault="00095941" w:rsidP="00095941">
            <w:pPr>
              <w:ind w:firstLine="426"/>
              <w:jc w:val="both"/>
            </w:pPr>
            <w:r w:rsidRPr="00095941">
              <w:t>Aндрoид</w:t>
            </w:r>
          </w:p>
        </w:tc>
        <w:tc>
          <w:tcPr>
            <w:tcW w:w="3402" w:type="dxa"/>
            <w:gridSpan w:val="2"/>
            <w:shd w:val="clear" w:color="auto" w:fill="D9D9D9"/>
          </w:tcPr>
          <w:p w:rsidR="00095941" w:rsidRPr="00095941" w:rsidRDefault="00095941" w:rsidP="00095941">
            <w:pPr>
              <w:ind w:firstLine="426"/>
              <w:jc w:val="both"/>
            </w:pPr>
            <w:r w:rsidRPr="00095941">
              <w:t>иOС</w:t>
            </w:r>
          </w:p>
        </w:tc>
        <w:tc>
          <w:tcPr>
            <w:tcW w:w="2977" w:type="dxa"/>
            <w:gridSpan w:val="2"/>
            <w:shd w:val="clear" w:color="auto" w:fill="D9D9D9"/>
          </w:tcPr>
          <w:p w:rsidR="00095941" w:rsidRPr="00095941" w:rsidRDefault="00095941" w:rsidP="00095941">
            <w:pPr>
              <w:ind w:firstLine="426"/>
              <w:jc w:val="both"/>
            </w:pPr>
            <w:r w:rsidRPr="00095941">
              <w:t>Wиндowс Пҳoнe</w:t>
            </w:r>
          </w:p>
        </w:tc>
      </w:tr>
      <w:tr w:rsidR="00095941" w:rsidRPr="00095941" w:rsidTr="006C248B">
        <w:tc>
          <w:tcPr>
            <w:tcW w:w="1548" w:type="dxa"/>
          </w:tcPr>
          <w:p w:rsidR="00095941" w:rsidRPr="00095941" w:rsidRDefault="00095941" w:rsidP="00095941">
            <w:pPr>
              <w:ind w:firstLine="426"/>
              <w:jc w:val="both"/>
            </w:pPr>
            <w:r w:rsidRPr="00095941">
              <w:t>афзаллиги</w:t>
            </w:r>
          </w:p>
        </w:tc>
        <w:tc>
          <w:tcPr>
            <w:tcW w:w="1537" w:type="dxa"/>
          </w:tcPr>
          <w:p w:rsidR="00095941" w:rsidRPr="00095941" w:rsidRDefault="00095941" w:rsidP="00095941">
            <w:pPr>
              <w:ind w:firstLine="426"/>
              <w:jc w:val="both"/>
            </w:pPr>
            <w:r w:rsidRPr="00095941">
              <w:t>камчилиги</w:t>
            </w:r>
          </w:p>
        </w:tc>
        <w:tc>
          <w:tcPr>
            <w:tcW w:w="1559" w:type="dxa"/>
          </w:tcPr>
          <w:p w:rsidR="00095941" w:rsidRPr="00095941" w:rsidRDefault="00095941" w:rsidP="00095941">
            <w:pPr>
              <w:ind w:firstLine="426"/>
              <w:jc w:val="both"/>
            </w:pPr>
            <w:r w:rsidRPr="00095941">
              <w:t>афзаллиги</w:t>
            </w:r>
          </w:p>
        </w:tc>
        <w:tc>
          <w:tcPr>
            <w:tcW w:w="1843" w:type="dxa"/>
          </w:tcPr>
          <w:p w:rsidR="00095941" w:rsidRPr="00095941" w:rsidRDefault="00095941" w:rsidP="00095941">
            <w:pPr>
              <w:ind w:firstLine="426"/>
              <w:jc w:val="both"/>
            </w:pPr>
            <w:r w:rsidRPr="00095941">
              <w:t>камчилиги</w:t>
            </w:r>
          </w:p>
        </w:tc>
        <w:tc>
          <w:tcPr>
            <w:tcW w:w="1559" w:type="dxa"/>
          </w:tcPr>
          <w:p w:rsidR="00095941" w:rsidRPr="00095941" w:rsidRDefault="00095941" w:rsidP="00095941">
            <w:pPr>
              <w:ind w:firstLine="426"/>
              <w:jc w:val="both"/>
            </w:pPr>
            <w:r w:rsidRPr="00095941">
              <w:t>афзаллиги</w:t>
            </w:r>
          </w:p>
        </w:tc>
        <w:tc>
          <w:tcPr>
            <w:tcW w:w="1418" w:type="dxa"/>
          </w:tcPr>
          <w:p w:rsidR="00095941" w:rsidRPr="00095941" w:rsidRDefault="00095941" w:rsidP="00095941">
            <w:pPr>
              <w:ind w:firstLine="426"/>
              <w:jc w:val="both"/>
            </w:pPr>
            <w:r w:rsidRPr="00095941">
              <w:t>камчилиги</w:t>
            </w:r>
          </w:p>
        </w:tc>
      </w:tr>
      <w:tr w:rsidR="00095941" w:rsidRPr="00095941" w:rsidTr="006C248B">
        <w:tc>
          <w:tcPr>
            <w:tcW w:w="1548" w:type="dxa"/>
          </w:tcPr>
          <w:p w:rsidR="00095941" w:rsidRPr="00095941" w:rsidRDefault="00095941" w:rsidP="00095941">
            <w:pPr>
              <w:ind w:firstLine="426"/>
              <w:jc w:val="both"/>
            </w:pPr>
          </w:p>
        </w:tc>
        <w:tc>
          <w:tcPr>
            <w:tcW w:w="1537" w:type="dxa"/>
          </w:tcPr>
          <w:p w:rsidR="00095941" w:rsidRPr="00095941" w:rsidRDefault="00095941" w:rsidP="00095941">
            <w:pPr>
              <w:ind w:firstLine="426"/>
              <w:jc w:val="both"/>
            </w:pPr>
          </w:p>
        </w:tc>
        <w:tc>
          <w:tcPr>
            <w:tcW w:w="1559" w:type="dxa"/>
          </w:tcPr>
          <w:p w:rsidR="00095941" w:rsidRPr="00095941" w:rsidRDefault="00095941" w:rsidP="00095941">
            <w:pPr>
              <w:ind w:firstLine="426"/>
              <w:jc w:val="both"/>
            </w:pPr>
          </w:p>
        </w:tc>
        <w:tc>
          <w:tcPr>
            <w:tcW w:w="1843" w:type="dxa"/>
          </w:tcPr>
          <w:p w:rsidR="00095941" w:rsidRPr="00095941" w:rsidRDefault="00095941" w:rsidP="00095941">
            <w:pPr>
              <w:ind w:firstLine="426"/>
              <w:jc w:val="both"/>
            </w:pPr>
          </w:p>
        </w:tc>
        <w:tc>
          <w:tcPr>
            <w:tcW w:w="1559" w:type="dxa"/>
          </w:tcPr>
          <w:p w:rsidR="00095941" w:rsidRPr="00095941" w:rsidRDefault="00095941" w:rsidP="00095941">
            <w:pPr>
              <w:ind w:firstLine="426"/>
              <w:jc w:val="both"/>
            </w:pPr>
          </w:p>
          <w:p w:rsidR="00095941" w:rsidRPr="00095941" w:rsidRDefault="00095941" w:rsidP="00095941">
            <w:pPr>
              <w:ind w:firstLine="426"/>
              <w:jc w:val="both"/>
            </w:pPr>
          </w:p>
        </w:tc>
        <w:tc>
          <w:tcPr>
            <w:tcW w:w="1418" w:type="dxa"/>
          </w:tcPr>
          <w:p w:rsidR="00095941" w:rsidRPr="00095941" w:rsidRDefault="00095941" w:rsidP="00095941">
            <w:pPr>
              <w:ind w:firstLine="426"/>
              <w:jc w:val="both"/>
            </w:pPr>
          </w:p>
          <w:p w:rsidR="00095941" w:rsidRPr="00095941" w:rsidRDefault="00095941" w:rsidP="00095941">
            <w:pPr>
              <w:ind w:firstLine="426"/>
              <w:jc w:val="both"/>
            </w:pPr>
          </w:p>
        </w:tc>
      </w:tr>
      <w:tr w:rsidR="00095941" w:rsidRPr="00095941" w:rsidTr="006C248B">
        <w:tc>
          <w:tcPr>
            <w:tcW w:w="9464" w:type="dxa"/>
            <w:gridSpan w:val="6"/>
          </w:tcPr>
          <w:p w:rsidR="00095941" w:rsidRPr="00095941" w:rsidRDefault="00095941" w:rsidP="00095941">
            <w:pPr>
              <w:ind w:firstLine="426"/>
              <w:jc w:val="both"/>
            </w:pPr>
            <w:r w:rsidRPr="00095941">
              <w:t>Хулоса:</w:t>
            </w:r>
          </w:p>
        </w:tc>
      </w:tr>
    </w:tbl>
    <w:p w:rsidR="00095941" w:rsidRPr="00095941" w:rsidRDefault="00095941" w:rsidP="00095941">
      <w:pPr>
        <w:ind w:firstLine="426"/>
        <w:jc w:val="both"/>
      </w:pPr>
      <w:r w:rsidRPr="00095941">
        <w:br w:type="page"/>
      </w:r>
      <w:r w:rsidRPr="00095941">
        <w:lastRenderedPageBreak/>
        <w:t>“Кейс-стади” методи</w:t>
      </w:r>
    </w:p>
    <w:p w:rsidR="00095941" w:rsidRPr="00095941" w:rsidRDefault="00095941" w:rsidP="00095941">
      <w:pPr>
        <w:ind w:firstLine="426"/>
        <w:jc w:val="both"/>
      </w:pPr>
      <w:r w:rsidRPr="00095941">
        <w:t>«Кейс-стади» - инглизча сўз бўлиб, («caсe» – аниқ вазият, ҳодиса, «стaди» – ўрганмоқ, таҳлил қилмоқ) аниқ вазиятларни ўрганиш,  таҳлил қилиш асосида ўқитишни амалга оширишга қаратилган метод ҳисобланади.  Мазкур метод дастлаб 1921 йил Гарвард университетида амалий вазиятлардан иқтисодий бошқарув фанларини ўрганишда фойдаланиш тартибида қўлланилган. Кейсда  очиқ ахборотлардан ёки аниқ воқеа-ҳодисадан вазият сифатида таҳлил учун фойдаланиш мумкин. Кейс ҳаракатлари ўз ичига қуйидагиларни қамраб олади:  Ким (Wҳo), Қачон (Wҳeн), Қаерда (Wҳeрe), Нима учун (Wҳй), Қандай/ Қанақа (Ҳow), Нима-натижа (Wҳaт).</w:t>
      </w:r>
    </w:p>
    <w:p w:rsidR="00095941" w:rsidRPr="00095941" w:rsidRDefault="00095941" w:rsidP="00095941">
      <w:pPr>
        <w:ind w:firstLine="426"/>
        <w:jc w:val="both"/>
      </w:pPr>
      <w:r w:rsidRPr="00095941">
        <w:t>“Кейс методи” ни  амалга ошириш босқичлари</w:t>
      </w:r>
    </w:p>
    <w:tbl>
      <w:tblPr>
        <w:tblW w:w="925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3781"/>
        <w:gridCol w:w="5478"/>
      </w:tblGrid>
      <w:tr w:rsidR="00095941" w:rsidRPr="00095941" w:rsidTr="006C248B">
        <w:trPr>
          <w:jc w:val="center"/>
        </w:trPr>
        <w:tc>
          <w:tcPr>
            <w:tcW w:w="3781" w:type="dxa"/>
            <w:shd w:val="clear" w:color="auto" w:fill="D9D9D9"/>
          </w:tcPr>
          <w:p w:rsidR="00095941" w:rsidRPr="00095941" w:rsidRDefault="00095941" w:rsidP="00095941">
            <w:pPr>
              <w:ind w:firstLine="426"/>
              <w:jc w:val="both"/>
            </w:pPr>
            <w:r w:rsidRPr="00095941">
              <w:t xml:space="preserve">Иш </w:t>
            </w:r>
          </w:p>
          <w:p w:rsidR="00095941" w:rsidRPr="00095941" w:rsidRDefault="00095941" w:rsidP="00095941">
            <w:pPr>
              <w:ind w:firstLine="426"/>
              <w:jc w:val="both"/>
            </w:pPr>
            <w:r w:rsidRPr="00095941">
              <w:t>босқичлари</w:t>
            </w:r>
          </w:p>
        </w:tc>
        <w:tc>
          <w:tcPr>
            <w:tcW w:w="5478" w:type="dxa"/>
            <w:shd w:val="clear" w:color="auto" w:fill="D9D9D9"/>
          </w:tcPr>
          <w:p w:rsidR="00095941" w:rsidRPr="00095941" w:rsidRDefault="00095941" w:rsidP="00095941">
            <w:pPr>
              <w:ind w:firstLine="426"/>
              <w:jc w:val="both"/>
            </w:pPr>
            <w:r w:rsidRPr="00095941">
              <w:t xml:space="preserve">Фаолият шакли </w:t>
            </w:r>
          </w:p>
          <w:p w:rsidR="00095941" w:rsidRPr="00095941" w:rsidRDefault="00095941" w:rsidP="00095941">
            <w:pPr>
              <w:ind w:firstLine="426"/>
              <w:jc w:val="both"/>
            </w:pPr>
            <w:r w:rsidRPr="00095941">
              <w:t>ва мазмуни</w:t>
            </w:r>
          </w:p>
        </w:tc>
      </w:tr>
      <w:tr w:rsidR="00095941" w:rsidRPr="00095941" w:rsidTr="006C248B">
        <w:trPr>
          <w:jc w:val="center"/>
        </w:trPr>
        <w:tc>
          <w:tcPr>
            <w:tcW w:w="3781" w:type="dxa"/>
          </w:tcPr>
          <w:p w:rsidR="00095941" w:rsidRPr="00095941" w:rsidRDefault="00095941" w:rsidP="00095941">
            <w:pPr>
              <w:ind w:firstLine="426"/>
              <w:jc w:val="both"/>
            </w:pPr>
            <w:r w:rsidRPr="00095941">
              <w:t>1-босқич: Кейс ва унинг ахборот таъминоти билан таништириш</w:t>
            </w:r>
          </w:p>
        </w:tc>
        <w:tc>
          <w:tcPr>
            <w:tcW w:w="5478" w:type="dxa"/>
          </w:tcPr>
          <w:p w:rsidR="00095941" w:rsidRPr="00095941" w:rsidRDefault="00095941" w:rsidP="00095941">
            <w:pPr>
              <w:ind w:firstLine="426"/>
              <w:jc w:val="both"/>
            </w:pPr>
            <w:r w:rsidRPr="00095941">
              <w:t>якка тартибдаги аудио-визуал иш;</w:t>
            </w:r>
          </w:p>
          <w:p w:rsidR="00095941" w:rsidRPr="00095941" w:rsidRDefault="00095941" w:rsidP="00095941">
            <w:pPr>
              <w:ind w:firstLine="426"/>
              <w:jc w:val="both"/>
            </w:pPr>
            <w:r w:rsidRPr="00095941">
              <w:t>кейс билан танишиш(матнли, аудио ёки медиа шаклда);</w:t>
            </w:r>
          </w:p>
          <w:p w:rsidR="00095941" w:rsidRPr="00095941" w:rsidRDefault="00095941" w:rsidP="00095941">
            <w:pPr>
              <w:ind w:firstLine="426"/>
              <w:jc w:val="both"/>
            </w:pPr>
            <w:r w:rsidRPr="00095941">
              <w:t>ахборотни умумлаштириш;</w:t>
            </w:r>
          </w:p>
          <w:p w:rsidR="00095941" w:rsidRPr="00095941" w:rsidRDefault="00095941" w:rsidP="00095941">
            <w:pPr>
              <w:ind w:firstLine="426"/>
              <w:jc w:val="both"/>
            </w:pPr>
            <w:r w:rsidRPr="00095941">
              <w:t>ахборот таҳлили;</w:t>
            </w:r>
          </w:p>
          <w:p w:rsidR="00095941" w:rsidRPr="00095941" w:rsidRDefault="00095941" w:rsidP="00095941">
            <w:pPr>
              <w:ind w:firstLine="426"/>
              <w:jc w:val="both"/>
            </w:pPr>
            <w:r w:rsidRPr="00095941">
              <w:t>муаммоларни аниқлаш</w:t>
            </w:r>
          </w:p>
        </w:tc>
      </w:tr>
      <w:tr w:rsidR="00095941" w:rsidRPr="00095941" w:rsidTr="006C248B">
        <w:trPr>
          <w:jc w:val="center"/>
        </w:trPr>
        <w:tc>
          <w:tcPr>
            <w:tcW w:w="3781" w:type="dxa"/>
          </w:tcPr>
          <w:p w:rsidR="00095941" w:rsidRPr="00095941" w:rsidRDefault="00095941" w:rsidP="00095941">
            <w:pPr>
              <w:ind w:firstLine="426"/>
              <w:jc w:val="both"/>
            </w:pPr>
            <w:r w:rsidRPr="00095941">
              <w:t>2-босқич: Кейсни аниқлаштириш ва ўқув  топшириғни белгилаш</w:t>
            </w:r>
          </w:p>
        </w:tc>
        <w:tc>
          <w:tcPr>
            <w:tcW w:w="5478" w:type="dxa"/>
          </w:tcPr>
          <w:p w:rsidR="00095941" w:rsidRPr="00095941" w:rsidRDefault="00095941" w:rsidP="00095941">
            <w:pPr>
              <w:ind w:firstLine="426"/>
              <w:jc w:val="both"/>
            </w:pPr>
            <w:r w:rsidRPr="00095941">
              <w:t>индивидуал ва гуруҳда ишлаш;</w:t>
            </w:r>
          </w:p>
          <w:p w:rsidR="00095941" w:rsidRPr="00095941" w:rsidRDefault="00095941" w:rsidP="00095941">
            <w:pPr>
              <w:ind w:firstLine="426"/>
              <w:jc w:val="both"/>
            </w:pPr>
            <w:r w:rsidRPr="00095941">
              <w:t>муаммоларни долзарблик иерархиясини аниқлаш;</w:t>
            </w:r>
          </w:p>
          <w:p w:rsidR="00095941" w:rsidRPr="00095941" w:rsidRDefault="00095941" w:rsidP="00095941">
            <w:pPr>
              <w:ind w:firstLine="426"/>
              <w:jc w:val="both"/>
            </w:pPr>
            <w:r w:rsidRPr="00095941">
              <w:t>асосий муаммоли вазиятни белгилаш</w:t>
            </w:r>
          </w:p>
        </w:tc>
      </w:tr>
      <w:tr w:rsidR="00095941" w:rsidRPr="00095941" w:rsidTr="006C248B">
        <w:trPr>
          <w:jc w:val="center"/>
        </w:trPr>
        <w:tc>
          <w:tcPr>
            <w:tcW w:w="3781" w:type="dxa"/>
          </w:tcPr>
          <w:p w:rsidR="00095941" w:rsidRPr="00095941" w:rsidRDefault="00095941" w:rsidP="00095941">
            <w:pPr>
              <w:ind w:firstLine="426"/>
              <w:jc w:val="both"/>
            </w:pPr>
            <w:r w:rsidRPr="00095941">
              <w:t>3-босқич: Кейсдаги асосий муаммони таҳлил этиш орқали ўқув топшириғининг  ечимини излаш, ҳал этиш йўлларини ишлаб чиқиш</w:t>
            </w:r>
          </w:p>
        </w:tc>
        <w:tc>
          <w:tcPr>
            <w:tcW w:w="5478" w:type="dxa"/>
          </w:tcPr>
          <w:p w:rsidR="00095941" w:rsidRPr="00095941" w:rsidRDefault="00095941" w:rsidP="00095941">
            <w:pPr>
              <w:ind w:firstLine="426"/>
              <w:jc w:val="both"/>
            </w:pPr>
            <w:r w:rsidRPr="00095941">
              <w:t>индивидуал ва гуруҳда ишлаш;</w:t>
            </w:r>
          </w:p>
          <w:p w:rsidR="00095941" w:rsidRPr="00095941" w:rsidRDefault="00095941" w:rsidP="00095941">
            <w:pPr>
              <w:ind w:firstLine="426"/>
              <w:jc w:val="both"/>
            </w:pPr>
            <w:r w:rsidRPr="00095941">
              <w:t>муқобил ечим йўлларини ишлаб чиқиш;</w:t>
            </w:r>
          </w:p>
          <w:p w:rsidR="00095941" w:rsidRPr="00095941" w:rsidRDefault="00095941" w:rsidP="00095941">
            <w:pPr>
              <w:ind w:firstLine="426"/>
              <w:jc w:val="both"/>
            </w:pPr>
            <w:r w:rsidRPr="00095941">
              <w:t>ҳар бир ечимнинг имкониятлари ва тўсиқларни таҳлил қилиш;</w:t>
            </w:r>
          </w:p>
          <w:p w:rsidR="00095941" w:rsidRPr="00095941" w:rsidRDefault="00095941" w:rsidP="00095941">
            <w:pPr>
              <w:ind w:firstLine="426"/>
              <w:jc w:val="both"/>
            </w:pPr>
            <w:r w:rsidRPr="00095941">
              <w:t>муқобил ечимларни танлаш</w:t>
            </w:r>
          </w:p>
        </w:tc>
      </w:tr>
      <w:tr w:rsidR="00095941" w:rsidRPr="00095941" w:rsidTr="006C248B">
        <w:trPr>
          <w:jc w:val="center"/>
        </w:trPr>
        <w:tc>
          <w:tcPr>
            <w:tcW w:w="3781" w:type="dxa"/>
          </w:tcPr>
          <w:p w:rsidR="00095941" w:rsidRPr="00095941" w:rsidRDefault="00095941" w:rsidP="00095941">
            <w:pPr>
              <w:ind w:firstLine="426"/>
              <w:jc w:val="both"/>
            </w:pPr>
            <w:r w:rsidRPr="00095941">
              <w:t xml:space="preserve">4-босқич: Кейс ечимини  ечимини шакллантириш ва асослаш, тақдимот. </w:t>
            </w:r>
          </w:p>
        </w:tc>
        <w:tc>
          <w:tcPr>
            <w:tcW w:w="5478" w:type="dxa"/>
          </w:tcPr>
          <w:p w:rsidR="00095941" w:rsidRPr="00095941" w:rsidRDefault="00095941" w:rsidP="00095941">
            <w:pPr>
              <w:ind w:firstLine="426"/>
              <w:jc w:val="both"/>
            </w:pPr>
            <w:r w:rsidRPr="00095941">
              <w:t>якка ва гуруҳда ишлаш;</w:t>
            </w:r>
          </w:p>
          <w:p w:rsidR="00095941" w:rsidRPr="00095941" w:rsidRDefault="00095941" w:rsidP="00095941">
            <w:pPr>
              <w:ind w:firstLine="426"/>
              <w:jc w:val="both"/>
            </w:pPr>
            <w:r w:rsidRPr="00095941">
              <w:t>муқобил вариантларни амалда қўллаш имкониятларини асослаш;</w:t>
            </w:r>
          </w:p>
          <w:p w:rsidR="00095941" w:rsidRPr="00095941" w:rsidRDefault="00095941" w:rsidP="00095941">
            <w:pPr>
              <w:ind w:firstLine="426"/>
              <w:jc w:val="both"/>
            </w:pPr>
            <w:r w:rsidRPr="00095941">
              <w:t>ижодий-лойиҳа тақдимотини тайёрлаш;</w:t>
            </w:r>
          </w:p>
          <w:p w:rsidR="00095941" w:rsidRPr="00095941" w:rsidRDefault="00095941" w:rsidP="00095941">
            <w:pPr>
              <w:ind w:firstLine="426"/>
              <w:jc w:val="both"/>
            </w:pPr>
            <w:r w:rsidRPr="00095941">
              <w:t>якуний хулоса ва вазият ечимининг амалий аспектларини ёритиш</w:t>
            </w:r>
          </w:p>
        </w:tc>
      </w:tr>
    </w:tbl>
    <w:p w:rsidR="00095941" w:rsidRPr="00095941" w:rsidRDefault="00095941" w:rsidP="00095941">
      <w:pPr>
        <w:ind w:firstLine="426"/>
        <w:jc w:val="both"/>
      </w:pPr>
    </w:p>
    <w:p w:rsidR="00095941" w:rsidRPr="00095941" w:rsidRDefault="00095941" w:rsidP="00095941">
      <w:pPr>
        <w:ind w:firstLine="426"/>
        <w:jc w:val="both"/>
      </w:pPr>
      <w:r>
        <w:rPr>
          <w:noProof/>
          <w:lang w:val="ru-RU"/>
        </w:rPr>
        <w:drawing>
          <wp:inline distT="0" distB="0" distL="0" distR="0" wp14:anchorId="086229EC" wp14:editId="38EF00A0">
            <wp:extent cx="5728335" cy="1627505"/>
            <wp:effectExtent l="0" t="0" r="24765" b="10795"/>
            <wp:docPr id="23" name="Схема 2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095941" w:rsidRPr="00095941" w:rsidRDefault="00095941" w:rsidP="00095941">
      <w:pPr>
        <w:ind w:firstLine="426"/>
        <w:jc w:val="both"/>
      </w:pPr>
    </w:p>
    <w:p w:rsidR="00095941" w:rsidRPr="00095941" w:rsidRDefault="00095941" w:rsidP="00095941">
      <w:pPr>
        <w:ind w:firstLine="426"/>
        <w:jc w:val="both"/>
      </w:pPr>
      <w:r w:rsidRPr="00095941">
        <w:t>«ФСМУ» методи</w:t>
      </w:r>
    </w:p>
    <w:p w:rsidR="00095941" w:rsidRPr="00095941" w:rsidRDefault="00095941" w:rsidP="00095941">
      <w:pPr>
        <w:ind w:firstLine="426"/>
        <w:jc w:val="both"/>
      </w:pPr>
      <w:r w:rsidRPr="00095941">
        <w:t xml:space="preserve">Технологиянинг  мақсади: Мазкур технология иштирокчилардаги умумий фикрлардан хусусий хулосалар чиқариш, таққослаш, қиёслаш орқали ахборотни ўзлаштириш, хулосалаш, шунингдек, мустақил ижодий фикрлаш кўникмаларини шакллантиришга хизмат қилади. Мазкур технологиядан маъруза машғулотларида, мустаҳкамлашда, ўтилган мавзуни сўрашда, уйга вазифа беришда ҳамда амалий машғулот натижаларини таҳлил этишда фойдаланиш тавсия этилади. </w:t>
      </w:r>
    </w:p>
    <w:p w:rsidR="00095941" w:rsidRPr="00095941" w:rsidRDefault="00095941" w:rsidP="00095941">
      <w:pPr>
        <w:ind w:firstLine="426"/>
        <w:jc w:val="both"/>
      </w:pPr>
      <w:r w:rsidRPr="00095941">
        <w:lastRenderedPageBreak/>
        <w:t>Технологияни   амалга ошириш тартиби:</w:t>
      </w:r>
    </w:p>
    <w:p w:rsidR="00095941" w:rsidRPr="00095941" w:rsidRDefault="00095941" w:rsidP="00095941">
      <w:pPr>
        <w:ind w:firstLine="426"/>
        <w:jc w:val="both"/>
      </w:pPr>
      <w:r w:rsidRPr="00095941">
        <w:t>қатнашчиларга  мавзуга оид бўлган якуний хулоса ёки ғоя таклиф этилади;</w:t>
      </w:r>
    </w:p>
    <w:p w:rsidR="00095941" w:rsidRPr="00095941" w:rsidRDefault="00095941" w:rsidP="00095941">
      <w:pPr>
        <w:ind w:firstLine="426"/>
        <w:jc w:val="both"/>
      </w:pPr>
      <w:r w:rsidRPr="00095941">
        <w:t>ҳар бир иштирокчига ФСМУ технологиясининг босқичлари ёзилган қоғозларни тарқатилади:</w:t>
      </w:r>
    </w:p>
    <w:p w:rsidR="00095941" w:rsidRPr="00095941" w:rsidRDefault="00095941" w:rsidP="00095941">
      <w:pPr>
        <w:ind w:firstLine="426"/>
        <w:jc w:val="both"/>
      </w:pPr>
      <w:r>
        <w:rPr>
          <w:noProof/>
          <w:lang w:val="ru-RU"/>
        </w:rPr>
        <w:drawing>
          <wp:inline distT="0" distB="0" distL="0" distR="0" wp14:anchorId="43F7D550" wp14:editId="15BF3A14">
            <wp:extent cx="4695825" cy="2482215"/>
            <wp:effectExtent l="0" t="0" r="9525" b="13335"/>
            <wp:docPr id="22" name="Схема 2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095941" w:rsidRPr="00095941" w:rsidRDefault="00095941" w:rsidP="00095941">
      <w:pPr>
        <w:ind w:firstLine="426"/>
        <w:jc w:val="both"/>
      </w:pPr>
      <w:r w:rsidRPr="00095941">
        <w:t>иштирокчиларнинг муносабатлари индивидуал ёки гуруҳий тартибда тақдимот қилинади.</w:t>
      </w:r>
    </w:p>
    <w:p w:rsidR="00095941" w:rsidRPr="00095941" w:rsidRDefault="00095941" w:rsidP="00095941">
      <w:pPr>
        <w:ind w:firstLine="426"/>
        <w:jc w:val="both"/>
      </w:pPr>
      <w:r w:rsidRPr="00095941">
        <w:t>ФСМУ  таҳлили  қатнашчиларда касбий-назарий билимларни амалий машқлар ва мавжуд тажрибалар асосида тезроқ ва муваффақиятли ўзлаштирилишига асос бўлади.</w:t>
      </w:r>
    </w:p>
    <w:p w:rsidR="00095941" w:rsidRPr="00095941" w:rsidRDefault="00095941" w:rsidP="00095941">
      <w:pPr>
        <w:ind w:firstLine="426"/>
        <w:jc w:val="both"/>
      </w:pPr>
    </w:p>
    <w:p w:rsidR="00095941" w:rsidRPr="00095941" w:rsidRDefault="00095941" w:rsidP="00095941">
      <w:pPr>
        <w:ind w:firstLine="426"/>
        <w:jc w:val="both"/>
      </w:pPr>
      <w:r w:rsidRPr="00095941">
        <w:t xml:space="preserve"> “Ассесмент”  методи</w:t>
      </w:r>
    </w:p>
    <w:p w:rsidR="00095941" w:rsidRPr="00095941" w:rsidRDefault="00095941" w:rsidP="00095941">
      <w:pPr>
        <w:ind w:firstLine="426"/>
        <w:jc w:val="both"/>
      </w:pPr>
      <w:r w:rsidRPr="00095941">
        <w:t xml:space="preserve">Методнинг мақсади:  мазкур метод таълим олувчиларнинг билим даражасини  баҳолаш, назорат қилиш, ўзлаштириш кўрсаткичи ва амалий кўникмаларини текширишга йўналтирилган.  Мазкур техника орқали таълим олувчиларнинг  билиш  фаолияти турли  йўналишлар (тест, амалий кўникмалар, муаммоли вазиятлар машқи, қиёсий таҳлил, симптомларни аниқлаш) бўйича ташҳис қилинади ва баҳоланади. </w:t>
      </w:r>
    </w:p>
    <w:p w:rsidR="00095941" w:rsidRPr="00095941" w:rsidRDefault="00095941" w:rsidP="00095941">
      <w:pPr>
        <w:ind w:firstLine="426"/>
        <w:jc w:val="both"/>
      </w:pPr>
      <w:r w:rsidRPr="00095941">
        <w:t>Методни амалга ошириш тартиби:</w:t>
      </w:r>
    </w:p>
    <w:p w:rsidR="00095941" w:rsidRPr="00095941" w:rsidRDefault="00095941" w:rsidP="00095941">
      <w:pPr>
        <w:ind w:firstLine="426"/>
        <w:jc w:val="both"/>
      </w:pPr>
      <w:r w:rsidRPr="00095941">
        <w:t xml:space="preserve"> “Ассесмент” лардан  маъруза машғулотларида талабаларнинг ёки қатнашчиларнинг мавжуд билим даражасини ўрганишда, янги маълумотларни баён қилишда, семинар,  амалий машғулотларда эса мавзу ёки маълумотларни ўзлаштириш даражасини баҳолаш, шунингдек, ўз-ўзини баҳолаш мақсадида индивидуал шаклда  фойдаланиш тавсия этилади. Шунингдек, ўқитувчининг ижодий ёндашуви ҳамда ўқув мақсадларидан келиб чиқиб,  ассесментга қўшимча топшириқларни киритиш мумкин. </w:t>
      </w:r>
    </w:p>
    <w:p w:rsidR="00095941" w:rsidRPr="00095941" w:rsidRDefault="00095941" w:rsidP="00095941">
      <w:pPr>
        <w:ind w:firstLine="426"/>
        <w:jc w:val="both"/>
      </w:pPr>
      <w:r w:rsidRPr="00095941">
        <w:t>Намуна. Ҳар бир катакдаги тўғри жавоб 5 балл ёки 1-5 балгача баҳоланиши мумкин.</w:t>
      </w:r>
    </w:p>
    <w:p w:rsidR="00095941" w:rsidRPr="00095941" w:rsidRDefault="00095941" w:rsidP="00095941">
      <w:pPr>
        <w:ind w:firstLine="426"/>
        <w:jc w:val="both"/>
      </w:pPr>
      <w:r>
        <w:rPr>
          <w:noProof/>
          <w:lang w:val="ru-RU"/>
        </w:rPr>
        <w:lastRenderedPageBreak/>
        <mc:AlternateContent>
          <mc:Choice Requires="wpg">
            <w:drawing>
              <wp:inline distT="0" distB="0" distL="0" distR="0" wp14:anchorId="6423C6D6" wp14:editId="4B8FFB13">
                <wp:extent cx="6011545" cy="3320415"/>
                <wp:effectExtent l="0" t="0" r="27305" b="13335"/>
                <wp:docPr id="25" name="Группа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1545" cy="3320415"/>
                          <a:chOff x="0" y="0"/>
                          <a:chExt cx="6035219" cy="2879766"/>
                        </a:xfrm>
                      </wpg:grpSpPr>
                      <wps:wsp>
                        <wps:cNvPr id="26" name="Полилиния 36"/>
                        <wps:cNvSpPr>
                          <a:spLocks/>
                        </wps:cNvSpPr>
                        <wps:spPr bwMode="auto">
                          <a:xfrm>
                            <a:off x="117585" y="127388"/>
                            <a:ext cx="2822218" cy="1250262"/>
                          </a:xfrm>
                          <a:custGeom>
                            <a:avLst/>
                            <a:gdLst>
                              <a:gd name="T0" fmla="*/ 0 w 2822218"/>
                              <a:gd name="T1" fmla="*/ 0 h 881943"/>
                              <a:gd name="T2" fmla="*/ 2822218 w 2822218"/>
                              <a:gd name="T3" fmla="*/ 0 h 881943"/>
                              <a:gd name="T4" fmla="*/ 2822218 w 2822218"/>
                              <a:gd name="T5" fmla="*/ 1250262 h 881943"/>
                              <a:gd name="T6" fmla="*/ 0 w 2822218"/>
                              <a:gd name="T7" fmla="*/ 1250262 h 881943"/>
                              <a:gd name="T8" fmla="*/ 0 w 2822218"/>
                              <a:gd name="T9" fmla="*/ 0 h 881943"/>
                              <a:gd name="T10" fmla="*/ 0 60000 65536"/>
                              <a:gd name="T11" fmla="*/ 0 60000 65536"/>
                              <a:gd name="T12" fmla="*/ 0 60000 65536"/>
                              <a:gd name="T13" fmla="*/ 0 60000 65536"/>
                              <a:gd name="T14" fmla="*/ 0 60000 65536"/>
                              <a:gd name="T15" fmla="*/ 0 w 2822218"/>
                              <a:gd name="T16" fmla="*/ 0 h 881943"/>
                              <a:gd name="T17" fmla="*/ 2822218 w 2822218"/>
                              <a:gd name="T18" fmla="*/ 881943 h 881943"/>
                            </a:gdLst>
                            <a:ahLst/>
                            <a:cxnLst>
                              <a:cxn ang="T10">
                                <a:pos x="T0" y="T1"/>
                              </a:cxn>
                              <a:cxn ang="T11">
                                <a:pos x="T2" y="T3"/>
                              </a:cxn>
                              <a:cxn ang="T12">
                                <a:pos x="T4" y="T5"/>
                              </a:cxn>
                              <a:cxn ang="T13">
                                <a:pos x="T6" y="T7"/>
                              </a:cxn>
                              <a:cxn ang="T14">
                                <a:pos x="T8" y="T9"/>
                              </a:cxn>
                            </a:cxnLst>
                            <a:rect l="T15" t="T16" r="T17" b="T18"/>
                            <a:pathLst>
                              <a:path w="2822218" h="881943">
                                <a:moveTo>
                                  <a:pt x="0" y="0"/>
                                </a:moveTo>
                                <a:lnTo>
                                  <a:pt x="2822218" y="0"/>
                                </a:lnTo>
                                <a:lnTo>
                                  <a:pt x="2822218" y="881943"/>
                                </a:lnTo>
                                <a:lnTo>
                                  <a:pt x="0" y="881943"/>
                                </a:lnTo>
                                <a:lnTo>
                                  <a:pt x="0" y="0"/>
                                </a:lnTo>
                                <a:close/>
                              </a:path>
                            </a:pathLst>
                          </a:custGeom>
                          <a:solidFill>
                            <a:srgbClr val="FFFFFF">
                              <a:alpha val="39999"/>
                            </a:srgbClr>
                          </a:solidFill>
                          <a:ln w="6350" algn="ctr">
                            <a:solidFill>
                              <a:srgbClr val="5B9BD5"/>
                            </a:solidFill>
                            <a:miter lim="800000"/>
                            <a:headEnd/>
                            <a:tailEnd/>
                          </a:ln>
                        </wps:spPr>
                        <wps:txbx>
                          <w:txbxContent>
                            <w:p w:rsidR="00095941" w:rsidRPr="00095941" w:rsidRDefault="00095941" w:rsidP="00095941">
                              <w:r w:rsidRPr="00095941">
                                <w:t>Тест</w:t>
                              </w:r>
                            </w:p>
                            <w:p w:rsidR="00095941" w:rsidRPr="00095941" w:rsidRDefault="00095941" w:rsidP="00095941">
                              <w:r w:rsidRPr="00095941">
                                <w:t>1.Java тилида ворис олиш учун қандай калит сўздан фойдаланилади?</w:t>
                              </w:r>
                            </w:p>
                            <w:p w:rsidR="00095941" w:rsidRPr="00095941" w:rsidRDefault="00095941" w:rsidP="00095941">
                              <w:r w:rsidRPr="00095941">
                                <w:t xml:space="preserve">А. extends </w:t>
                              </w:r>
                            </w:p>
                            <w:p w:rsidR="00095941" w:rsidRPr="00095941" w:rsidRDefault="00095941" w:rsidP="00095941">
                              <w:r w:rsidRPr="00095941">
                                <w:t>В. inheritance</w:t>
                              </w:r>
                            </w:p>
                            <w:p w:rsidR="00095941" w:rsidRPr="00095941" w:rsidRDefault="00095941" w:rsidP="00095941">
                              <w:r w:rsidRPr="00095941">
                                <w:t>С. super</w:t>
                              </w:r>
                            </w:p>
                          </w:txbxContent>
                        </wps:txbx>
                        <wps:bodyPr rot="0" vert="horz" wrap="square" lIns="597370" tIns="38100" rIns="38100" bIns="38100" anchor="t" anchorCtr="0" upright="1">
                          <a:noAutofit/>
                        </wps:bodyPr>
                      </wps:wsp>
                      <wps:wsp>
                        <wps:cNvPr id="27" name="Прямоугольник 37"/>
                        <wps:cNvSpPr>
                          <a:spLocks noChangeArrowheads="1"/>
                        </wps:cNvSpPr>
                        <wps:spPr bwMode="auto">
                          <a:xfrm>
                            <a:off x="0" y="0"/>
                            <a:ext cx="617360" cy="716211"/>
                          </a:xfrm>
                          <a:prstGeom prst="rect">
                            <a:avLst/>
                          </a:prstGeom>
                          <a:blipFill dpi="0" rotWithShape="1">
                            <a:blip r:embed="rId29"/>
                            <a:srcRect/>
                            <a:stretch>
                              <a:fillRect/>
                            </a:stretch>
                          </a:blipFill>
                          <a:ln w="3175" algn="ctr">
                            <a:solidFill>
                              <a:srgbClr val="8FAADC"/>
                            </a:solidFill>
                            <a:miter lim="800000"/>
                            <a:headEnd/>
                            <a:tailEnd/>
                          </a:ln>
                        </wps:spPr>
                        <wps:bodyPr rot="0" vert="horz" wrap="square" lIns="91440" tIns="45720" rIns="91440" bIns="45720" anchor="t" anchorCtr="0" upright="1">
                          <a:noAutofit/>
                        </wps:bodyPr>
                      </wps:wsp>
                      <wps:wsp>
                        <wps:cNvPr id="28" name="Полилиния 38"/>
                        <wps:cNvSpPr>
                          <a:spLocks/>
                        </wps:cNvSpPr>
                        <wps:spPr bwMode="auto">
                          <a:xfrm>
                            <a:off x="3213001" y="127388"/>
                            <a:ext cx="2822218" cy="1250262"/>
                          </a:xfrm>
                          <a:custGeom>
                            <a:avLst/>
                            <a:gdLst>
                              <a:gd name="T0" fmla="*/ 0 w 2822218"/>
                              <a:gd name="T1" fmla="*/ 0 h 881943"/>
                              <a:gd name="T2" fmla="*/ 2822218 w 2822218"/>
                              <a:gd name="T3" fmla="*/ 0 h 881943"/>
                              <a:gd name="T4" fmla="*/ 2822218 w 2822218"/>
                              <a:gd name="T5" fmla="*/ 1250262 h 881943"/>
                              <a:gd name="T6" fmla="*/ 0 w 2822218"/>
                              <a:gd name="T7" fmla="*/ 1250262 h 881943"/>
                              <a:gd name="T8" fmla="*/ 0 w 2822218"/>
                              <a:gd name="T9" fmla="*/ 0 h 881943"/>
                              <a:gd name="T10" fmla="*/ 0 60000 65536"/>
                              <a:gd name="T11" fmla="*/ 0 60000 65536"/>
                              <a:gd name="T12" fmla="*/ 0 60000 65536"/>
                              <a:gd name="T13" fmla="*/ 0 60000 65536"/>
                              <a:gd name="T14" fmla="*/ 0 60000 65536"/>
                              <a:gd name="T15" fmla="*/ 0 w 2822218"/>
                              <a:gd name="T16" fmla="*/ 0 h 881943"/>
                              <a:gd name="T17" fmla="*/ 2822218 w 2822218"/>
                              <a:gd name="T18" fmla="*/ 881943 h 881943"/>
                            </a:gdLst>
                            <a:ahLst/>
                            <a:cxnLst>
                              <a:cxn ang="T10">
                                <a:pos x="T0" y="T1"/>
                              </a:cxn>
                              <a:cxn ang="T11">
                                <a:pos x="T2" y="T3"/>
                              </a:cxn>
                              <a:cxn ang="T12">
                                <a:pos x="T4" y="T5"/>
                              </a:cxn>
                              <a:cxn ang="T13">
                                <a:pos x="T6" y="T7"/>
                              </a:cxn>
                              <a:cxn ang="T14">
                                <a:pos x="T8" y="T9"/>
                              </a:cxn>
                            </a:cxnLst>
                            <a:rect l="T15" t="T16" r="T17" b="T18"/>
                            <a:pathLst>
                              <a:path w="2822218" h="881943">
                                <a:moveTo>
                                  <a:pt x="0" y="0"/>
                                </a:moveTo>
                                <a:lnTo>
                                  <a:pt x="2822218" y="0"/>
                                </a:lnTo>
                                <a:lnTo>
                                  <a:pt x="2822218" y="881943"/>
                                </a:lnTo>
                                <a:lnTo>
                                  <a:pt x="0" y="881943"/>
                                </a:lnTo>
                                <a:lnTo>
                                  <a:pt x="0" y="0"/>
                                </a:lnTo>
                                <a:close/>
                              </a:path>
                            </a:pathLst>
                          </a:custGeom>
                          <a:solidFill>
                            <a:srgbClr val="FFFFFF">
                              <a:alpha val="39999"/>
                            </a:srgbClr>
                          </a:solidFill>
                          <a:ln w="6350" algn="ctr">
                            <a:solidFill>
                              <a:srgbClr val="5B9BD5"/>
                            </a:solidFill>
                            <a:miter lim="800000"/>
                            <a:headEnd/>
                            <a:tailEnd/>
                          </a:ln>
                        </wps:spPr>
                        <wps:txbx>
                          <w:txbxContent>
                            <w:p w:rsidR="00095941" w:rsidRPr="00095941" w:rsidRDefault="00095941" w:rsidP="00095941">
                              <w:r w:rsidRPr="00095941">
                                <w:t xml:space="preserve">Қиёсий </w:t>
                              </w:r>
                              <w:r w:rsidRPr="00095941">
                                <w:t>таҳлил</w:t>
                              </w:r>
                            </w:p>
                            <w:p w:rsidR="00095941" w:rsidRPr="00095941" w:rsidRDefault="00095941" w:rsidP="00095941">
                              <w:r w:rsidRPr="00095941">
                                <w:t>Мобил операцион тизимлардан фойдаланиш кўрсатгичларини таҳлил қилинг?</w:t>
                              </w:r>
                            </w:p>
                          </w:txbxContent>
                        </wps:txbx>
                        <wps:bodyPr rot="0" vert="horz" wrap="square" lIns="597370" tIns="38100" rIns="38100" bIns="38100" anchor="t" anchorCtr="0" upright="1">
                          <a:noAutofit/>
                        </wps:bodyPr>
                      </wps:wsp>
                      <wps:wsp>
                        <wps:cNvPr id="29" name="Прямоугольник 39"/>
                        <wps:cNvSpPr>
                          <a:spLocks noChangeArrowheads="1"/>
                        </wps:cNvSpPr>
                        <wps:spPr bwMode="auto">
                          <a:xfrm>
                            <a:off x="3095520" y="0"/>
                            <a:ext cx="617360" cy="723672"/>
                          </a:xfrm>
                          <a:prstGeom prst="rect">
                            <a:avLst/>
                          </a:prstGeom>
                          <a:blipFill dpi="0" rotWithShape="1">
                            <a:blip r:embed="rId30"/>
                            <a:srcRect/>
                            <a:stretch>
                              <a:fillRect/>
                            </a:stretch>
                          </a:blipFill>
                          <a:ln w="3175" algn="ctr">
                            <a:solidFill>
                              <a:srgbClr val="8FAADC"/>
                            </a:solidFill>
                            <a:miter lim="800000"/>
                            <a:headEnd/>
                            <a:tailEnd/>
                          </a:ln>
                        </wps:spPr>
                        <wps:bodyPr rot="0" vert="horz" wrap="square" lIns="91440" tIns="45720" rIns="91440" bIns="45720" anchor="t" anchorCtr="0" upright="1">
                          <a:noAutofit/>
                        </wps:bodyPr>
                      </wps:wsp>
                      <wps:wsp>
                        <wps:cNvPr id="30" name="Полилиния 40"/>
                        <wps:cNvSpPr>
                          <a:spLocks/>
                        </wps:cNvSpPr>
                        <wps:spPr bwMode="auto">
                          <a:xfrm>
                            <a:off x="117585" y="1629504"/>
                            <a:ext cx="2822218" cy="1250262"/>
                          </a:xfrm>
                          <a:custGeom>
                            <a:avLst/>
                            <a:gdLst>
                              <a:gd name="T0" fmla="*/ 0 w 2822218"/>
                              <a:gd name="T1" fmla="*/ 0 h 881943"/>
                              <a:gd name="T2" fmla="*/ 2822218 w 2822218"/>
                              <a:gd name="T3" fmla="*/ 0 h 881943"/>
                              <a:gd name="T4" fmla="*/ 2822218 w 2822218"/>
                              <a:gd name="T5" fmla="*/ 1250262 h 881943"/>
                              <a:gd name="T6" fmla="*/ 0 w 2822218"/>
                              <a:gd name="T7" fmla="*/ 1250262 h 881943"/>
                              <a:gd name="T8" fmla="*/ 0 w 2822218"/>
                              <a:gd name="T9" fmla="*/ 0 h 881943"/>
                              <a:gd name="T10" fmla="*/ 0 60000 65536"/>
                              <a:gd name="T11" fmla="*/ 0 60000 65536"/>
                              <a:gd name="T12" fmla="*/ 0 60000 65536"/>
                              <a:gd name="T13" fmla="*/ 0 60000 65536"/>
                              <a:gd name="T14" fmla="*/ 0 60000 65536"/>
                              <a:gd name="T15" fmla="*/ 0 w 2822218"/>
                              <a:gd name="T16" fmla="*/ 0 h 881943"/>
                              <a:gd name="T17" fmla="*/ 2822218 w 2822218"/>
                              <a:gd name="T18" fmla="*/ 881943 h 881943"/>
                            </a:gdLst>
                            <a:ahLst/>
                            <a:cxnLst>
                              <a:cxn ang="T10">
                                <a:pos x="T0" y="T1"/>
                              </a:cxn>
                              <a:cxn ang="T11">
                                <a:pos x="T2" y="T3"/>
                              </a:cxn>
                              <a:cxn ang="T12">
                                <a:pos x="T4" y="T5"/>
                              </a:cxn>
                              <a:cxn ang="T13">
                                <a:pos x="T6" y="T7"/>
                              </a:cxn>
                              <a:cxn ang="T14">
                                <a:pos x="T8" y="T9"/>
                              </a:cxn>
                            </a:cxnLst>
                            <a:rect l="T15" t="T16" r="T17" b="T18"/>
                            <a:pathLst>
                              <a:path w="2822218" h="881943">
                                <a:moveTo>
                                  <a:pt x="0" y="0"/>
                                </a:moveTo>
                                <a:lnTo>
                                  <a:pt x="2822218" y="0"/>
                                </a:lnTo>
                                <a:lnTo>
                                  <a:pt x="2822218" y="881943"/>
                                </a:lnTo>
                                <a:lnTo>
                                  <a:pt x="0" y="881943"/>
                                </a:lnTo>
                                <a:lnTo>
                                  <a:pt x="0" y="0"/>
                                </a:lnTo>
                                <a:close/>
                              </a:path>
                            </a:pathLst>
                          </a:custGeom>
                          <a:solidFill>
                            <a:srgbClr val="FFFFFF">
                              <a:alpha val="39999"/>
                            </a:srgbClr>
                          </a:solidFill>
                          <a:ln w="6350" algn="ctr">
                            <a:solidFill>
                              <a:srgbClr val="5B9BD5"/>
                            </a:solidFill>
                            <a:miter lim="800000"/>
                            <a:headEnd/>
                            <a:tailEnd/>
                          </a:ln>
                        </wps:spPr>
                        <wps:txbx>
                          <w:txbxContent>
                            <w:p w:rsidR="00095941" w:rsidRPr="00095941" w:rsidRDefault="00095941" w:rsidP="00095941">
                              <w:r w:rsidRPr="00095941">
                                <w:t xml:space="preserve">Тушунча </w:t>
                              </w:r>
                              <w:r w:rsidRPr="00095941">
                                <w:t>таҳлили</w:t>
                              </w:r>
                            </w:p>
                            <w:p w:rsidR="00095941" w:rsidRPr="00095941" w:rsidRDefault="00095941" w:rsidP="00095941">
                              <w:r w:rsidRPr="00095941">
                                <w:t>API қисқармасини изоҳланг...</w:t>
                              </w:r>
                            </w:p>
                          </w:txbxContent>
                        </wps:txbx>
                        <wps:bodyPr rot="0" vert="horz" wrap="square" lIns="597370" tIns="38100" rIns="38100" bIns="38100" anchor="t" anchorCtr="0" upright="1">
                          <a:noAutofit/>
                        </wps:bodyPr>
                      </wps:wsp>
                      <wps:wsp>
                        <wps:cNvPr id="31" name="Прямоугольник 41"/>
                        <wps:cNvSpPr>
                          <a:spLocks noChangeArrowheads="1"/>
                        </wps:cNvSpPr>
                        <wps:spPr bwMode="auto">
                          <a:xfrm>
                            <a:off x="0" y="1502154"/>
                            <a:ext cx="617360" cy="721085"/>
                          </a:xfrm>
                          <a:prstGeom prst="rect">
                            <a:avLst/>
                          </a:prstGeom>
                          <a:blipFill dpi="0" rotWithShape="1">
                            <a:blip r:embed="rId31"/>
                            <a:srcRect/>
                            <a:stretch>
                              <a:fillRect/>
                            </a:stretch>
                          </a:blipFill>
                          <a:ln w="3175" algn="ctr">
                            <a:solidFill>
                              <a:srgbClr val="8FAADC"/>
                            </a:solidFill>
                            <a:miter lim="800000"/>
                            <a:headEnd/>
                            <a:tailEnd/>
                          </a:ln>
                        </wps:spPr>
                        <wps:bodyPr rot="0" vert="horz" wrap="square" lIns="91440" tIns="45720" rIns="91440" bIns="45720" anchor="t" anchorCtr="0" upright="1">
                          <a:noAutofit/>
                        </wps:bodyPr>
                      </wps:wsp>
                      <wps:wsp>
                        <wps:cNvPr id="64" name="Полилиния 42"/>
                        <wps:cNvSpPr>
                          <a:spLocks/>
                        </wps:cNvSpPr>
                        <wps:spPr bwMode="auto">
                          <a:xfrm>
                            <a:off x="3213001" y="1629504"/>
                            <a:ext cx="2822218" cy="1250262"/>
                          </a:xfrm>
                          <a:custGeom>
                            <a:avLst/>
                            <a:gdLst>
                              <a:gd name="T0" fmla="*/ 0 w 2822218"/>
                              <a:gd name="T1" fmla="*/ 0 h 881943"/>
                              <a:gd name="T2" fmla="*/ 2822218 w 2822218"/>
                              <a:gd name="T3" fmla="*/ 0 h 881943"/>
                              <a:gd name="T4" fmla="*/ 2822218 w 2822218"/>
                              <a:gd name="T5" fmla="*/ 1250262 h 881943"/>
                              <a:gd name="T6" fmla="*/ 0 w 2822218"/>
                              <a:gd name="T7" fmla="*/ 1250262 h 881943"/>
                              <a:gd name="T8" fmla="*/ 0 w 2822218"/>
                              <a:gd name="T9" fmla="*/ 0 h 881943"/>
                              <a:gd name="T10" fmla="*/ 0 60000 65536"/>
                              <a:gd name="T11" fmla="*/ 0 60000 65536"/>
                              <a:gd name="T12" fmla="*/ 0 60000 65536"/>
                              <a:gd name="T13" fmla="*/ 0 60000 65536"/>
                              <a:gd name="T14" fmla="*/ 0 60000 65536"/>
                              <a:gd name="T15" fmla="*/ 0 w 2822218"/>
                              <a:gd name="T16" fmla="*/ 0 h 881943"/>
                              <a:gd name="T17" fmla="*/ 2822218 w 2822218"/>
                              <a:gd name="T18" fmla="*/ 881943 h 881943"/>
                            </a:gdLst>
                            <a:ahLst/>
                            <a:cxnLst>
                              <a:cxn ang="T10">
                                <a:pos x="T0" y="T1"/>
                              </a:cxn>
                              <a:cxn ang="T11">
                                <a:pos x="T2" y="T3"/>
                              </a:cxn>
                              <a:cxn ang="T12">
                                <a:pos x="T4" y="T5"/>
                              </a:cxn>
                              <a:cxn ang="T13">
                                <a:pos x="T6" y="T7"/>
                              </a:cxn>
                              <a:cxn ang="T14">
                                <a:pos x="T8" y="T9"/>
                              </a:cxn>
                            </a:cxnLst>
                            <a:rect l="T15" t="T16" r="T17" b="T18"/>
                            <a:pathLst>
                              <a:path w="2822218" h="881943">
                                <a:moveTo>
                                  <a:pt x="0" y="0"/>
                                </a:moveTo>
                                <a:lnTo>
                                  <a:pt x="2822218" y="0"/>
                                </a:lnTo>
                                <a:lnTo>
                                  <a:pt x="2822218" y="881943"/>
                                </a:lnTo>
                                <a:lnTo>
                                  <a:pt x="0" y="881943"/>
                                </a:lnTo>
                                <a:lnTo>
                                  <a:pt x="0" y="0"/>
                                </a:lnTo>
                                <a:close/>
                              </a:path>
                            </a:pathLst>
                          </a:custGeom>
                          <a:solidFill>
                            <a:srgbClr val="FFFFFF">
                              <a:alpha val="39999"/>
                            </a:srgbClr>
                          </a:solidFill>
                          <a:ln w="6350" algn="ctr">
                            <a:solidFill>
                              <a:srgbClr val="5B9BD5"/>
                            </a:solidFill>
                            <a:miter lim="800000"/>
                            <a:headEnd/>
                            <a:tailEnd/>
                          </a:ln>
                        </wps:spPr>
                        <wps:txbx>
                          <w:txbxContent>
                            <w:p w:rsidR="00095941" w:rsidRPr="00095941" w:rsidRDefault="00095941" w:rsidP="00095941">
                              <w:r w:rsidRPr="00095941">
                                <w:t xml:space="preserve">Амалий </w:t>
                              </w:r>
                              <w:r w:rsidRPr="00095941">
                                <w:t>кўникма</w:t>
                              </w:r>
                            </w:p>
                            <w:p w:rsidR="00095941" w:rsidRPr="00095941" w:rsidRDefault="00095941" w:rsidP="00095941">
                              <w:r w:rsidRPr="00095941">
                                <w:t>Андроит тизимида илова яратиш учун керакли инструментал дастурий воситаларни ўрнатинг?</w:t>
                              </w:r>
                            </w:p>
                          </w:txbxContent>
                        </wps:txbx>
                        <wps:bodyPr rot="0" vert="horz" wrap="square" lIns="597370" tIns="38100" rIns="38100" bIns="38100" anchor="t" anchorCtr="0" upright="1">
                          <a:noAutofit/>
                        </wps:bodyPr>
                      </wps:wsp>
                      <wps:wsp>
                        <wps:cNvPr id="65" name="Прямоугольник 43"/>
                        <wps:cNvSpPr>
                          <a:spLocks noChangeArrowheads="1"/>
                        </wps:cNvSpPr>
                        <wps:spPr bwMode="auto">
                          <a:xfrm>
                            <a:off x="3095428" y="1502154"/>
                            <a:ext cx="617360" cy="743466"/>
                          </a:xfrm>
                          <a:prstGeom prst="rect">
                            <a:avLst/>
                          </a:prstGeom>
                          <a:blipFill dpi="0" rotWithShape="1">
                            <a:blip r:embed="rId32"/>
                            <a:srcRect/>
                            <a:stretch>
                              <a:fillRect/>
                            </a:stretch>
                          </a:blipFill>
                          <a:ln w="3175" algn="ctr">
                            <a:solidFill>
                              <a:srgbClr val="8FAADC"/>
                            </a:solidFill>
                            <a:miter lim="800000"/>
                            <a:headEnd/>
                            <a:tailEnd/>
                          </a:ln>
                        </wps:spPr>
                        <wps:bodyPr rot="0" vert="horz" wrap="square" lIns="91440" tIns="45720" rIns="91440" bIns="45720" anchor="t" anchorCtr="0" upright="1">
                          <a:noAutofit/>
                        </wps:bodyPr>
                      </wps:wsp>
                    </wpg:wgp>
                  </a:graphicData>
                </a:graphic>
              </wp:inline>
            </w:drawing>
          </mc:Choice>
          <mc:Fallback>
            <w:pict>
              <v:group id="Группа 25" o:spid="_x0000_s1036" style="width:473.35pt;height:261.45pt;mso-position-horizontal-relative:char;mso-position-vertical-relative:line" coordsize="60352,2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">
                <v:shape id="Полилиния 36" o:spid="_x0000_s1037" style="position:absolute;left:1175;top:1273;width:28223;height:12503;visibility:visible;mso-wrap-style:square;v-text-anchor:top" coordsize="2822218,8819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nWe8IA&#10;AADbAAAADwAAAGRycy9kb3ducmV2LnhtbESPQYvCMBSE7wv+h/AEb2uqB5VqFBXFRdiD3fXg7dE8&#10;22DzUppYu//eLAgeh5n5hlmsOluJlhpvHCsYDRMQxLnThgsFvz/7zxkIH5A1Vo5JwR95WC17HwtM&#10;tXvwidosFCJC2KeooAyhTqX0eUkW/dDVxNG7usZiiLIppG7wEeG2kuMkmUiLhuNCiTVtS8pv2d0q&#10;6PzhjJfvNjPMtp2azXFXT1GpQb9bz0EE6sI7/Gp/aQXjCfx/iT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GdZ7wgAAANsAAAAPAAAAAAAAAAAAAAAAAJgCAABkcnMvZG93&#10;bnJldi54bWxQSwUGAAAAAAQABAD1AAAAhwMAAAAA&#10;" adj="-11796480,,5400" path="m,l2822218,r,881943l,881943,,xe" strokecolor="#5b9bd5" strokeweight=".5pt">
                  <v:fill opacity="26214f"/>
                  <v:stroke joinstyle="miter"/>
                  <v:formulas/>
                  <v:path arrowok="t" o:connecttype="custom" o:connectlocs="0,0;2822218,0;2822218,1772399;0,1772399;0,0" o:connectangles="0,0,0,0,0" textboxrect="0,0,2822218,881943"/>
                  <v:textbox inset="16.59361mm,3pt,3pt,3pt">
                    <w:txbxContent>
                      <w:p w:rsidR="00095941" w:rsidRPr="00095941" w:rsidRDefault="00095941" w:rsidP="00095941">
                        <w:r w:rsidRPr="00095941">
                          <w:t>Тест</w:t>
                        </w:r>
                      </w:p>
                      <w:p w:rsidR="00095941" w:rsidRPr="00095941" w:rsidRDefault="00095941" w:rsidP="00095941">
                        <w:r w:rsidRPr="00095941">
                          <w:t>1.Java тилида ворис олиш учун қандай калит сўздан фойдаланилади?</w:t>
                        </w:r>
                      </w:p>
                      <w:p w:rsidR="00095941" w:rsidRPr="00095941" w:rsidRDefault="00095941" w:rsidP="00095941">
                        <w:r w:rsidRPr="00095941">
                          <w:t xml:space="preserve">А. extends </w:t>
                        </w:r>
                      </w:p>
                      <w:p w:rsidR="00095941" w:rsidRPr="00095941" w:rsidRDefault="00095941" w:rsidP="00095941">
                        <w:r w:rsidRPr="00095941">
                          <w:t>В. inheritance</w:t>
                        </w:r>
                      </w:p>
                      <w:p w:rsidR="00095941" w:rsidRPr="00095941" w:rsidRDefault="00095941" w:rsidP="00095941">
                        <w:r w:rsidRPr="00095941">
                          <w:t>С. super</w:t>
                        </w:r>
                      </w:p>
                    </w:txbxContent>
                  </v:textbox>
                </v:shape>
                <v:rect id="Прямоугольник 37" o:spid="_x0000_s1038" style="position:absolute;width:6173;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lLv8UA&#10;AADbAAAADwAAAGRycy9kb3ducmV2LnhtbESPQWvCQBSE7wX/w/IKvdVNLahEN6EIpdaLGFvE2zP7&#10;TEKzb0N2a6K/3hUEj8PMfMPM097U4kStqywreBtGIIhzqysuFPxsP1+nIJxH1lhbJgVncpAmg6c5&#10;xtp2vKFT5gsRIOxiVFB638RSurwkg25oG+LgHW1r0AfZFlK32AW4qeUoisbSYMVhocSGFiXlf9m/&#10;UaDX2f59tfm2R3Poprvl5cv6X1bq5bn/mIHw1PtH+N5eagWjCdy+hB8gk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WUu/xQAAANsAAAAPAAAAAAAAAAAAAAAAAJgCAABkcnMv&#10;ZG93bnJldi54bWxQSwUGAAAAAAQABAD1AAAAigMAAAAA&#10;" strokecolor="#8faadc" strokeweight=".25pt">
                  <v:fill r:id="rId33" o:title="" recolor="t" rotate="t" type="frame"/>
                </v:rect>
                <v:shape id="Полилиния 38" o:spid="_x0000_s1039" style="position:absolute;left:32130;top:1273;width:28222;height:12503;visibility:visible;mso-wrap-style:square;v-text-anchor:top" coordsize="2822218,8819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rnkr8A&#10;AADbAAAADwAAAGRycy9kb3ducmV2LnhtbERPTYvCMBC9C/sfwix4s+l6UOkaxV1WFMGD1T14G5qx&#10;DTaT0sRa/705CB4f73u+7G0tOmq9cazgK0lBEBdOGy4VnI7r0QyED8gaa8ek4EEelouPwRwz7e58&#10;oC4PpYgh7DNUUIXQZFL6oiKLPnENceQurrUYImxLqVu8x3Bby3GaTqRFw7GhwoZ+Kyqu+c0q6P3m&#10;H8/7LjfMtpuan91fM0Wlhp/96htEoD68xS/3VisYx7HxS/wBcvE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yueSvwAAANsAAAAPAAAAAAAAAAAAAAAAAJgCAABkcnMvZG93bnJl&#10;di54bWxQSwUGAAAAAAQABAD1AAAAhAMAAAAA&#10;" adj="-11796480,,5400" path="m,l2822218,r,881943l,881943,,xe" strokecolor="#5b9bd5" strokeweight=".5pt">
                  <v:fill opacity="26214f"/>
                  <v:stroke joinstyle="miter"/>
                  <v:formulas/>
                  <v:path arrowok="t" o:connecttype="custom" o:connectlocs="0,0;2822218,0;2822218,1772399;0,1772399;0,0" o:connectangles="0,0,0,0,0" textboxrect="0,0,2822218,881943"/>
                  <v:textbox inset="16.59361mm,3pt,3pt,3pt">
                    <w:txbxContent>
                      <w:p w:rsidR="00095941" w:rsidRPr="00095941" w:rsidRDefault="00095941" w:rsidP="00095941">
                        <w:r w:rsidRPr="00095941">
                          <w:t xml:space="preserve">Қиёсий </w:t>
                        </w:r>
                        <w:r w:rsidRPr="00095941">
                          <w:t>таҳлил</w:t>
                        </w:r>
                      </w:p>
                      <w:p w:rsidR="00095941" w:rsidRPr="00095941" w:rsidRDefault="00095941" w:rsidP="00095941">
                        <w:r w:rsidRPr="00095941">
                          <w:t>Мобил операцион тизимлардан фойдаланиш кўрсатгичларини таҳлил қилинг?</w:t>
                        </w:r>
                      </w:p>
                    </w:txbxContent>
                  </v:textbox>
                </v:shape>
                <v:rect id="Прямоугольник 39" o:spid="_x0000_s1040" style="position:absolute;left:30955;width:6173;height:7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L5MIA&#10;AADbAAAADwAAAGRycy9kb3ducmV2LnhtbESPS4vCMBSF9wP+h3AFd2Oqgowd06KC4MKND3R7ba5t&#10;meamJNHWf28GBmZ5OI+Ps8x704gnOV9bVjAZJyCIC6trLhWcT9vPLxA+IGtsLJOCF3nIs8HHElNt&#10;Oz7Q8xhKEUfYp6igCqFNpfRFRQb92LbE0btbZzBE6UqpHXZx3DRymiRzabDmSKiwpU1Fxc/xYSJX&#10;d3oSTq/b3l7d7LJy6/v82is1GvarbxCB+vAf/mvvtILpAn6/xB8g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WQvkwgAAANsAAAAPAAAAAAAAAAAAAAAAAJgCAABkcnMvZG93&#10;bnJldi54bWxQSwUGAAAAAAQABAD1AAAAhwMAAAAA&#10;" strokecolor="#8faadc" strokeweight=".25pt">
                  <v:fill r:id="rId34" o:title="" recolor="t" rotate="t" type="frame"/>
                </v:rect>
                <v:shape id="Полилиния 40" o:spid="_x0000_s1041" style="position:absolute;left:1175;top:16295;width:28223;height:12502;visibility:visible;mso-wrap-style:square;v-text-anchor:top" coordsize="2822218,8819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V9Sb8A&#10;AADbAAAADwAAAGRycy9kb3ducmV2LnhtbERPTYvCMBC9C/6HMMLeNFVhlWoUFWWXBQ9WPXgbmrEN&#10;NpPSxNr995vDgsfH+16uO1uJlhpvHCsYjxIQxLnThgsFl/NhOAfhA7LGyjEp+CUP61W/t8RUuxef&#10;qM1CIWII+xQVlCHUqZQ+L8miH7maOHJ311gMETaF1A2+Yrit5CRJPqVFw7GhxJp2JeWP7GkVdP7r&#10;irdjmxlm287M9mdfz1Cpj0G3WYAI1IW3+N/9rRVM4/r4Jf4Auf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ZX1JvwAAANsAAAAPAAAAAAAAAAAAAAAAAJgCAABkcnMvZG93bnJl&#10;di54bWxQSwUGAAAAAAQABAD1AAAAhAMAAAAA&#10;" adj="-11796480,,5400" path="m,l2822218,r,881943l,881943,,xe" strokecolor="#5b9bd5" strokeweight=".5pt">
                  <v:fill opacity="26214f"/>
                  <v:stroke joinstyle="miter"/>
                  <v:formulas/>
                  <v:path arrowok="t" o:connecttype="custom" o:connectlocs="0,0;2822218,0;2822218,1772399;0,1772399;0,0" o:connectangles="0,0,0,0,0" textboxrect="0,0,2822218,881943"/>
                  <v:textbox inset="16.59361mm,3pt,3pt,3pt">
                    <w:txbxContent>
                      <w:p w:rsidR="00095941" w:rsidRPr="00095941" w:rsidRDefault="00095941" w:rsidP="00095941">
                        <w:r w:rsidRPr="00095941">
                          <w:t xml:space="preserve">Тушунча </w:t>
                        </w:r>
                        <w:r w:rsidRPr="00095941">
                          <w:t>таҳлили</w:t>
                        </w:r>
                      </w:p>
                      <w:p w:rsidR="00095941" w:rsidRPr="00095941" w:rsidRDefault="00095941" w:rsidP="00095941">
                        <w:r w:rsidRPr="00095941">
                          <w:t>API қисқармасини изоҳланг...</w:t>
                        </w:r>
                      </w:p>
                    </w:txbxContent>
                  </v:textbox>
                </v:shape>
                <v:rect id="Прямоугольник 41" o:spid="_x0000_s1042" style="position:absolute;top:15021;width:6173;height:7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86cMA&#10;AADbAAAADwAAAGRycy9kb3ducmV2LnhtbESPT2sCMRTE74LfITyhN81aQWVrFNGKBS/+aaHH5+a5&#10;u7h5WZKoq5++KQgeh5n5DTOZNaYSV3K+tKyg30tAEGdWl5wr+D6sumMQPiBrrCyTgjt5mE3brQmm&#10;2t54R9d9yEWEsE9RQRFCnUrps4IM+p6tiaN3ss5giNLlUju8Rbip5HuSDKXBkuNCgTUtCsrO+4tR&#10;EPLPB/3q7ZLXP0fejNbOHC4jpd46zfwDRKAmvMLP9pdWMOjD/5f4A+T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E86cMAAADbAAAADwAAAAAAAAAAAAAAAACYAgAAZHJzL2Rv&#10;d25yZXYueG1sUEsFBgAAAAAEAAQA9QAAAIgDAAAAAA==&#10;" strokecolor="#8faadc" strokeweight=".25pt">
                  <v:fill r:id="rId35" o:title="" recolor="t" rotate="t" type="frame"/>
                </v:rect>
                <v:shape id="Полилиния 42" o:spid="_x0000_s1043" style="position:absolute;left:32130;top:16295;width:28222;height:12502;visibility:visible;mso-wrap-style:square;v-text-anchor:top" coordsize="2822218,8819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1UV8MA&#10;AADbAAAADwAAAGRycy9kb3ducmV2LnhtbESPQWvCQBSE7wX/w/IK3nTTIiqpa6hFUQoeTOvB2yP7&#10;mizNvg3ZNYn/visIPQ4z8w2zygZbi45abxwreJkmIIgLpw2XCr6/dpMlCB+QNdaOScGNPGTr0dMK&#10;U+16PlGXh1JECPsUFVQhNKmUvqjIop+6hjh6P661GKJsS6lb7CPc1vI1SebSouG4UGFDHxUVv/nV&#10;Khj8/oyXY5cbZtstzOZz2yxQqfHz8P4GItAQ/sOP9kErmM/g/iX+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1UV8MAAADbAAAADwAAAAAAAAAAAAAAAACYAgAAZHJzL2Rv&#10;d25yZXYueG1sUEsFBgAAAAAEAAQA9QAAAIgDAAAAAA==&#10;" adj="-11796480,,5400" path="m,l2822218,r,881943l,881943,,xe" strokecolor="#5b9bd5" strokeweight=".5pt">
                  <v:fill opacity="26214f"/>
                  <v:stroke joinstyle="miter"/>
                  <v:formulas/>
                  <v:path arrowok="t" o:connecttype="custom" o:connectlocs="0,0;2822218,0;2822218,1772399;0,1772399;0,0" o:connectangles="0,0,0,0,0" textboxrect="0,0,2822218,881943"/>
                  <v:textbox inset="16.59361mm,3pt,3pt,3pt">
                    <w:txbxContent>
                      <w:p w:rsidR="00095941" w:rsidRPr="00095941" w:rsidRDefault="00095941" w:rsidP="00095941">
                        <w:r w:rsidRPr="00095941">
                          <w:t xml:space="preserve">Амалий </w:t>
                        </w:r>
                        <w:r w:rsidRPr="00095941">
                          <w:t>кўникма</w:t>
                        </w:r>
                      </w:p>
                      <w:p w:rsidR="00095941" w:rsidRPr="00095941" w:rsidRDefault="00095941" w:rsidP="00095941">
                        <w:r w:rsidRPr="00095941">
                          <w:t>Андроит тизимида илова яратиш учун керакли инструментал дастурий воситаларни ўрнатинг?</w:t>
                        </w:r>
                      </w:p>
                    </w:txbxContent>
                  </v:textbox>
                </v:shape>
                <v:rect id="Прямоугольник 43" o:spid="_x0000_s1044" style="position:absolute;left:30954;top:15021;width:6173;height:7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JysQA&#10;AADbAAAADwAAAGRycy9kb3ducmV2LnhtbESPwWrDMBBE74H+g9hCb4ncFMfBiRKKoRBoLnXyAVtr&#10;azm1Vq6l2u7fR4VAjsPMvGG2+8m2YqDeN44VPC8SEMSV0w3XCs6nt/kahA/IGlvHpOCPPOx3D7Mt&#10;5tqN/EFDGWoRIexzVGBC6HIpfWXIol+4jjh6X663GKLsa6l7HCPctnKZJCtpseG4YLCjwlD1Xf5a&#10;BS+Dk+9ZMZ6X7viTHdaXov1MG6WeHqfXDYhAU7iHb+2DVrBK4f9L/AFyd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CcrEAAAA2wAAAA8AAAAAAAAAAAAAAAAAmAIAAGRycy9k&#10;b3ducmV2LnhtbFBLBQYAAAAABAAEAPUAAACJAwAAAAA=&#10;" strokecolor="#8faadc" strokeweight=".25pt">
                  <v:fill r:id="rId36" o:title="" recolor="t" rotate="t" type="frame"/>
                </v:rect>
                <w10:anchorlock/>
              </v:group>
            </w:pict>
          </mc:Fallback>
        </mc:AlternateContent>
      </w:r>
    </w:p>
    <w:p w:rsidR="00095941" w:rsidRPr="00095941" w:rsidRDefault="00095941" w:rsidP="00095941">
      <w:pPr>
        <w:ind w:firstLine="426"/>
        <w:jc w:val="both"/>
      </w:pPr>
      <w:r w:rsidRPr="00095941">
        <w:t>“Тушунчалар таҳлили” методи</w:t>
      </w:r>
    </w:p>
    <w:p w:rsidR="00095941" w:rsidRPr="00095941" w:rsidRDefault="00095941" w:rsidP="00095941">
      <w:pPr>
        <w:ind w:firstLine="426"/>
        <w:jc w:val="both"/>
      </w:pPr>
      <w:r w:rsidRPr="00095941">
        <w:t>Методнинг мақсади: мазкур метод талабалар ёки қатнашчиларни мавзу буйича таянч тушунчаларни ўзлаштириш даражасини аниқлаш, ўз билимларини мустақил равишда текшириш, баҳолаш, шунингдек, янги мавзу буйича дастлабки билимлар даражасини ташҳис қилиш мақсадида қўлланилади. Методни амалга ошириш тартиби:</w:t>
      </w:r>
    </w:p>
    <w:p w:rsidR="00095941" w:rsidRPr="00095941" w:rsidRDefault="00095941" w:rsidP="00095941">
      <w:pPr>
        <w:ind w:firstLine="426"/>
        <w:jc w:val="both"/>
      </w:pPr>
      <w:r w:rsidRPr="00095941">
        <w:t>иштирокчилар машғулот қоидалари билан таништирилади;</w:t>
      </w:r>
    </w:p>
    <w:p w:rsidR="00095941" w:rsidRPr="00095941" w:rsidRDefault="00095941" w:rsidP="00095941">
      <w:pPr>
        <w:ind w:firstLine="426"/>
        <w:jc w:val="both"/>
      </w:pPr>
      <w:r w:rsidRPr="00095941">
        <w:t>ўқувчиларга мавзуга ёки бобга тегишли бўлган сўзлар, тушунчалар номи туширилган тарқатмалар берилади ( индивидуал ёки гуруҳли тартибда);</w:t>
      </w:r>
    </w:p>
    <w:p w:rsidR="00095941" w:rsidRPr="00095941" w:rsidRDefault="00095941" w:rsidP="00095941">
      <w:pPr>
        <w:ind w:firstLine="426"/>
        <w:jc w:val="both"/>
      </w:pPr>
      <w:r w:rsidRPr="00095941">
        <w:t>ўқувчилар мазкур тушунчалар қандай маъно англатиши, қачон, қандай ҳолатларда қўлланилиши ҳақида ёзма маълумот берадилар;</w:t>
      </w:r>
    </w:p>
    <w:p w:rsidR="00095941" w:rsidRPr="00095941" w:rsidRDefault="00095941" w:rsidP="00095941">
      <w:pPr>
        <w:ind w:firstLine="426"/>
        <w:jc w:val="both"/>
      </w:pPr>
      <w:r w:rsidRPr="00095941">
        <w:t xml:space="preserve">белгиланган вақт якунига етгач ўқитувчи берилган тушунчаларнинг тугри ва тулиқ изоҳини уқиб эшиттиради ёки слайд орқали намойиш этади; </w:t>
      </w:r>
    </w:p>
    <w:p w:rsidR="00095941" w:rsidRPr="00095941" w:rsidRDefault="00095941" w:rsidP="00095941">
      <w:pPr>
        <w:ind w:firstLine="426"/>
        <w:jc w:val="both"/>
      </w:pPr>
      <w:r w:rsidRPr="00095941">
        <w:t>ҳар бир иштирокчи берилган тугри жавоблар билан узининг шахсий муносабатини таққослайди, фарқларини аниқлайди ва ўз билим даражасини текшириб, баҳолайди.</w:t>
      </w:r>
    </w:p>
    <w:p w:rsidR="00095941" w:rsidRPr="00095941" w:rsidRDefault="00095941" w:rsidP="00095941">
      <w:pPr>
        <w:ind w:firstLine="426"/>
        <w:jc w:val="both"/>
      </w:pPr>
      <w:r w:rsidRPr="00095941">
        <w:t>Намуна: “Модулдаги таянч тушунчалар таҳлили”</w:t>
      </w:r>
    </w:p>
    <w:tbl>
      <w:tblPr>
        <w:tblW w:w="968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2679"/>
        <w:gridCol w:w="5386"/>
        <w:gridCol w:w="1618"/>
      </w:tblGrid>
      <w:tr w:rsidR="00095941" w:rsidRPr="00095941" w:rsidTr="006C248B">
        <w:trPr>
          <w:jc w:val="center"/>
        </w:trPr>
        <w:tc>
          <w:tcPr>
            <w:tcW w:w="2679" w:type="dxa"/>
            <w:shd w:val="clear" w:color="auto" w:fill="D9D9D9"/>
            <w:vAlign w:val="center"/>
          </w:tcPr>
          <w:p w:rsidR="00095941" w:rsidRPr="00095941" w:rsidRDefault="00095941" w:rsidP="00095941">
            <w:pPr>
              <w:ind w:firstLine="426"/>
              <w:jc w:val="both"/>
            </w:pPr>
            <w:r w:rsidRPr="00095941">
              <w:t>Тушунчалар</w:t>
            </w:r>
          </w:p>
        </w:tc>
        <w:tc>
          <w:tcPr>
            <w:tcW w:w="5386" w:type="dxa"/>
            <w:shd w:val="clear" w:color="auto" w:fill="D9D9D9"/>
            <w:vAlign w:val="center"/>
          </w:tcPr>
          <w:p w:rsidR="00095941" w:rsidRPr="00095941" w:rsidRDefault="00095941" w:rsidP="00095941">
            <w:pPr>
              <w:ind w:firstLine="426"/>
              <w:jc w:val="both"/>
            </w:pPr>
            <w:r w:rsidRPr="00095941">
              <w:t>Сизнингча бу тушунча қандай маънони англатади?</w:t>
            </w:r>
          </w:p>
        </w:tc>
        <w:tc>
          <w:tcPr>
            <w:tcW w:w="1618" w:type="dxa"/>
            <w:shd w:val="clear" w:color="auto" w:fill="D9D9D9"/>
            <w:vAlign w:val="center"/>
          </w:tcPr>
          <w:p w:rsidR="00095941" w:rsidRPr="00095941" w:rsidRDefault="00095941" w:rsidP="00095941">
            <w:pPr>
              <w:ind w:firstLine="426"/>
              <w:jc w:val="both"/>
            </w:pPr>
            <w:r w:rsidRPr="00095941">
              <w:t>Қўшимча маълумот</w:t>
            </w:r>
          </w:p>
        </w:tc>
      </w:tr>
      <w:tr w:rsidR="00095941" w:rsidRPr="00095941" w:rsidTr="006C248B">
        <w:trPr>
          <w:trHeight w:val="601"/>
          <w:jc w:val="center"/>
        </w:trPr>
        <w:tc>
          <w:tcPr>
            <w:tcW w:w="2679" w:type="dxa"/>
            <w:vAlign w:val="center"/>
          </w:tcPr>
          <w:p w:rsidR="00095941" w:rsidRPr="00095941" w:rsidRDefault="00095941" w:rsidP="00095941">
            <w:pPr>
              <w:ind w:firstLine="426"/>
              <w:jc w:val="both"/>
            </w:pPr>
            <w:r w:rsidRPr="00095941">
              <w:t>Acтивитй</w:t>
            </w:r>
          </w:p>
        </w:tc>
        <w:tc>
          <w:tcPr>
            <w:tcW w:w="5386" w:type="dxa"/>
          </w:tcPr>
          <w:p w:rsidR="00095941" w:rsidRPr="00095941" w:rsidRDefault="00095941" w:rsidP="00095941">
            <w:pPr>
              <w:ind w:firstLine="426"/>
              <w:jc w:val="both"/>
            </w:pPr>
            <w:r w:rsidRPr="00095941">
              <w:t>илованинг бирорта ойнасини (интерфейс) бошқарувчи Жaвa кенгайтмали файл</w:t>
            </w:r>
          </w:p>
        </w:tc>
        <w:tc>
          <w:tcPr>
            <w:tcW w:w="1618" w:type="dxa"/>
          </w:tcPr>
          <w:p w:rsidR="00095941" w:rsidRPr="00095941" w:rsidRDefault="00095941" w:rsidP="00095941">
            <w:pPr>
              <w:ind w:firstLine="426"/>
              <w:jc w:val="both"/>
            </w:pPr>
          </w:p>
        </w:tc>
      </w:tr>
      <w:tr w:rsidR="00095941" w:rsidRPr="00095941" w:rsidTr="006C248B">
        <w:trPr>
          <w:trHeight w:val="601"/>
          <w:jc w:val="center"/>
        </w:trPr>
        <w:tc>
          <w:tcPr>
            <w:tcW w:w="2679" w:type="dxa"/>
            <w:vAlign w:val="center"/>
          </w:tcPr>
          <w:p w:rsidR="00095941" w:rsidRPr="00095941" w:rsidRDefault="00095941" w:rsidP="00095941">
            <w:pPr>
              <w:ind w:firstLine="426"/>
              <w:jc w:val="both"/>
            </w:pPr>
            <w:r w:rsidRPr="00095941">
              <w:t>aдб (Aндрoид Дeбуг Бридгe)</w:t>
            </w:r>
          </w:p>
        </w:tc>
        <w:tc>
          <w:tcPr>
            <w:tcW w:w="5386" w:type="dxa"/>
          </w:tcPr>
          <w:p w:rsidR="00095941" w:rsidRPr="00095941" w:rsidRDefault="00095941" w:rsidP="00095941">
            <w:pPr>
              <w:ind w:firstLine="426"/>
              <w:jc w:val="both"/>
            </w:pPr>
            <w:r w:rsidRPr="00095941">
              <w:t>СДК орқали иловани ишга тушурувчи дастур</w:t>
            </w:r>
          </w:p>
        </w:tc>
        <w:tc>
          <w:tcPr>
            <w:tcW w:w="1618" w:type="dxa"/>
          </w:tcPr>
          <w:p w:rsidR="00095941" w:rsidRPr="00095941" w:rsidRDefault="00095941" w:rsidP="00095941">
            <w:pPr>
              <w:ind w:firstLine="426"/>
              <w:jc w:val="both"/>
            </w:pPr>
          </w:p>
        </w:tc>
      </w:tr>
      <w:tr w:rsidR="00095941" w:rsidRPr="00095941" w:rsidTr="006C248B">
        <w:trPr>
          <w:trHeight w:val="601"/>
          <w:jc w:val="center"/>
        </w:trPr>
        <w:tc>
          <w:tcPr>
            <w:tcW w:w="2679" w:type="dxa"/>
            <w:vAlign w:val="center"/>
          </w:tcPr>
          <w:p w:rsidR="00095941" w:rsidRPr="00095941" w:rsidRDefault="00095941" w:rsidP="00095941">
            <w:pPr>
              <w:ind w:firstLine="426"/>
              <w:jc w:val="both"/>
            </w:pPr>
            <w:r w:rsidRPr="00095941">
              <w:t>СДК (Сoфтwaрe Дeвeлoпмeнт Кит)</w:t>
            </w:r>
          </w:p>
        </w:tc>
        <w:tc>
          <w:tcPr>
            <w:tcW w:w="5386" w:type="dxa"/>
          </w:tcPr>
          <w:p w:rsidR="00095941" w:rsidRPr="00095941" w:rsidRDefault="00095941" w:rsidP="00095941">
            <w:pPr>
              <w:ind w:firstLine="426"/>
              <w:jc w:val="both"/>
            </w:pPr>
            <w:r w:rsidRPr="00095941">
              <w:t>андроид учун кутубхона</w:t>
            </w:r>
          </w:p>
        </w:tc>
        <w:tc>
          <w:tcPr>
            <w:tcW w:w="1618" w:type="dxa"/>
          </w:tcPr>
          <w:p w:rsidR="00095941" w:rsidRPr="00095941" w:rsidRDefault="00095941" w:rsidP="00095941">
            <w:pPr>
              <w:ind w:firstLine="426"/>
              <w:jc w:val="both"/>
            </w:pPr>
          </w:p>
        </w:tc>
      </w:tr>
      <w:tr w:rsidR="00095941" w:rsidRPr="00095941" w:rsidTr="006C248B">
        <w:trPr>
          <w:trHeight w:val="601"/>
          <w:jc w:val="center"/>
        </w:trPr>
        <w:tc>
          <w:tcPr>
            <w:tcW w:w="2679" w:type="dxa"/>
            <w:vAlign w:val="center"/>
          </w:tcPr>
          <w:p w:rsidR="00095941" w:rsidRPr="00095941" w:rsidRDefault="00095941" w:rsidP="00095941">
            <w:pPr>
              <w:ind w:firstLine="426"/>
              <w:jc w:val="both"/>
            </w:pPr>
            <w:r w:rsidRPr="00095941">
              <w:t>ЖДК (Жaвa Дeвeлoпмeнт Кит)</w:t>
            </w:r>
          </w:p>
        </w:tc>
        <w:tc>
          <w:tcPr>
            <w:tcW w:w="5386" w:type="dxa"/>
          </w:tcPr>
          <w:p w:rsidR="00095941" w:rsidRPr="00095941" w:rsidRDefault="00095941" w:rsidP="00095941">
            <w:pPr>
              <w:ind w:firstLine="426"/>
              <w:jc w:val="both"/>
            </w:pPr>
            <w:r w:rsidRPr="00095941">
              <w:t>Жaвa дастурлаш тили учун кутубхона</w:t>
            </w:r>
          </w:p>
        </w:tc>
        <w:tc>
          <w:tcPr>
            <w:tcW w:w="1618" w:type="dxa"/>
          </w:tcPr>
          <w:p w:rsidR="00095941" w:rsidRPr="00095941" w:rsidRDefault="00095941" w:rsidP="00095941">
            <w:pPr>
              <w:ind w:firstLine="426"/>
              <w:jc w:val="both"/>
            </w:pPr>
          </w:p>
        </w:tc>
      </w:tr>
      <w:tr w:rsidR="00095941" w:rsidRPr="00095941" w:rsidTr="006C248B">
        <w:trPr>
          <w:jc w:val="center"/>
        </w:trPr>
        <w:tc>
          <w:tcPr>
            <w:tcW w:w="2679" w:type="dxa"/>
            <w:vAlign w:val="center"/>
          </w:tcPr>
          <w:p w:rsidR="00095941" w:rsidRPr="00095941" w:rsidRDefault="00095941" w:rsidP="00095941">
            <w:pPr>
              <w:ind w:firstLine="426"/>
              <w:jc w:val="both"/>
            </w:pPr>
            <w:r w:rsidRPr="00095941">
              <w:t>Лaёут Рeсoурce</w:t>
            </w:r>
          </w:p>
        </w:tc>
        <w:tc>
          <w:tcPr>
            <w:tcW w:w="5386" w:type="dxa"/>
          </w:tcPr>
          <w:p w:rsidR="00095941" w:rsidRPr="00095941" w:rsidRDefault="00095941" w:rsidP="00095941">
            <w:pPr>
              <w:ind w:firstLine="426"/>
              <w:jc w:val="both"/>
            </w:pPr>
            <w:r w:rsidRPr="00095941">
              <w:t>илова ойналарининг кўринишини сақловчи XМЛ файл</w:t>
            </w:r>
          </w:p>
        </w:tc>
        <w:tc>
          <w:tcPr>
            <w:tcW w:w="1618" w:type="dxa"/>
          </w:tcPr>
          <w:p w:rsidR="00095941" w:rsidRPr="00095941" w:rsidRDefault="00095941" w:rsidP="00095941">
            <w:pPr>
              <w:ind w:firstLine="426"/>
              <w:jc w:val="both"/>
            </w:pPr>
          </w:p>
        </w:tc>
      </w:tr>
      <w:tr w:rsidR="00095941" w:rsidRPr="00095941" w:rsidTr="006C248B">
        <w:trPr>
          <w:jc w:val="center"/>
        </w:trPr>
        <w:tc>
          <w:tcPr>
            <w:tcW w:w="2679" w:type="dxa"/>
            <w:vAlign w:val="center"/>
          </w:tcPr>
          <w:p w:rsidR="00095941" w:rsidRPr="00095941" w:rsidRDefault="00095941" w:rsidP="00095941">
            <w:pPr>
              <w:ind w:firstLine="426"/>
              <w:jc w:val="both"/>
            </w:pPr>
            <w:r w:rsidRPr="00095941">
              <w:t>Мaнифeст Филe</w:t>
            </w:r>
          </w:p>
        </w:tc>
        <w:tc>
          <w:tcPr>
            <w:tcW w:w="5386" w:type="dxa"/>
          </w:tcPr>
          <w:p w:rsidR="00095941" w:rsidRPr="00095941" w:rsidRDefault="00095941" w:rsidP="00095941">
            <w:pPr>
              <w:ind w:firstLine="426"/>
              <w:jc w:val="both"/>
            </w:pPr>
            <w:r w:rsidRPr="00095941">
              <w:t>илова учун керакли барча маълумотларни XМЛ файл (мисол учун: илова номи, интент филтрлар, интернетга боғланиш)</w:t>
            </w:r>
          </w:p>
        </w:tc>
        <w:tc>
          <w:tcPr>
            <w:tcW w:w="1618" w:type="dxa"/>
          </w:tcPr>
          <w:p w:rsidR="00095941" w:rsidRPr="00095941" w:rsidRDefault="00095941" w:rsidP="00095941">
            <w:pPr>
              <w:ind w:firstLine="426"/>
              <w:jc w:val="both"/>
            </w:pPr>
          </w:p>
        </w:tc>
      </w:tr>
      <w:tr w:rsidR="00095941" w:rsidRPr="00095941" w:rsidTr="006C248B">
        <w:trPr>
          <w:trHeight w:val="577"/>
          <w:jc w:val="center"/>
        </w:trPr>
        <w:tc>
          <w:tcPr>
            <w:tcW w:w="2679" w:type="dxa"/>
            <w:vAlign w:val="center"/>
          </w:tcPr>
          <w:p w:rsidR="00095941" w:rsidRPr="00095941" w:rsidRDefault="00095941" w:rsidP="00095941">
            <w:pPr>
              <w:ind w:firstLine="426"/>
              <w:jc w:val="both"/>
            </w:pPr>
            <w:r w:rsidRPr="00095941">
              <w:lastRenderedPageBreak/>
              <w:t>Сeрвиce</w:t>
            </w:r>
          </w:p>
        </w:tc>
        <w:tc>
          <w:tcPr>
            <w:tcW w:w="5386" w:type="dxa"/>
          </w:tcPr>
          <w:p w:rsidR="00095941" w:rsidRPr="00095941" w:rsidRDefault="00095941" w:rsidP="00095941">
            <w:pPr>
              <w:ind w:firstLine="426"/>
              <w:jc w:val="both"/>
            </w:pPr>
            <w:r w:rsidRPr="00095941">
              <w:t>илова орти хизматлар яратиш учун синф</w:t>
            </w:r>
          </w:p>
        </w:tc>
        <w:tc>
          <w:tcPr>
            <w:tcW w:w="1618" w:type="dxa"/>
          </w:tcPr>
          <w:p w:rsidR="00095941" w:rsidRPr="00095941" w:rsidRDefault="00095941" w:rsidP="00095941">
            <w:pPr>
              <w:ind w:firstLine="426"/>
              <w:jc w:val="both"/>
            </w:pPr>
          </w:p>
        </w:tc>
      </w:tr>
    </w:tbl>
    <w:p w:rsidR="00095941" w:rsidRPr="00095941" w:rsidRDefault="00095941" w:rsidP="00095941">
      <w:pPr>
        <w:ind w:firstLine="426"/>
        <w:jc w:val="both"/>
      </w:pPr>
      <w:r w:rsidRPr="00095941">
        <w:t xml:space="preserve">Изоҳ: Иккинчи устунчага қатнашчилар томонидан фикр билдирилади. Мазкур тушунчалар ҳақида қўшимча маълумот глоссарийда келтирилган. </w:t>
      </w:r>
    </w:p>
    <w:p w:rsidR="00095941" w:rsidRPr="00095941" w:rsidRDefault="00095941" w:rsidP="00095941">
      <w:pPr>
        <w:ind w:firstLine="426"/>
        <w:jc w:val="both"/>
      </w:pPr>
      <w:r w:rsidRPr="00095941">
        <w:t>Венн Диаграммаси методи</w:t>
      </w:r>
    </w:p>
    <w:p w:rsidR="00095941" w:rsidRPr="00095941" w:rsidRDefault="00095941" w:rsidP="00095941">
      <w:pPr>
        <w:ind w:firstLine="426"/>
        <w:jc w:val="both"/>
      </w:pPr>
      <w:r w:rsidRPr="00095941">
        <w:t>Методнинг мақсади:  Бу метод график тасвир орқали ўқитишни ташкил этиш шакли бўлиб, у иккита ўзаро кесишган айлана тасвири орқали ифодаланади. Мазкур метод турли тушунчалар, асослар, тасавурларнинг анализ ва синтезини икки аспект орқали кўриб чиқиш, уларнинг умумий ва фарқловчи жиҳатларини аниқлаш, таққослаш имконини беради.</w:t>
      </w:r>
    </w:p>
    <w:p w:rsidR="00095941" w:rsidRPr="00095941" w:rsidRDefault="00095941" w:rsidP="00095941">
      <w:pPr>
        <w:ind w:firstLine="426"/>
        <w:jc w:val="both"/>
      </w:pPr>
      <w:r w:rsidRPr="00095941">
        <w:t>Методни амалга ошириш тартиби:</w:t>
      </w:r>
    </w:p>
    <w:p w:rsidR="00095941" w:rsidRPr="00095941" w:rsidRDefault="00095941" w:rsidP="00095941">
      <w:pPr>
        <w:ind w:firstLine="426"/>
        <w:jc w:val="both"/>
      </w:pPr>
      <w:r w:rsidRPr="00095941">
        <w:t>иштирокчилар икки кишидан иборат жуфтликларга бирлаштириладилар ва уларга кўриб чиқилаётган тушунча ёки асоснинг ўзига хос, фарқли жиҳатларини (ёки акси) доиралар ичига ёзиб чиқиш таклиф этилади;</w:t>
      </w:r>
    </w:p>
    <w:p w:rsidR="00095941" w:rsidRPr="00095941" w:rsidRDefault="00095941" w:rsidP="00095941">
      <w:pPr>
        <w:ind w:firstLine="426"/>
        <w:jc w:val="both"/>
      </w:pPr>
      <w:r w:rsidRPr="00095941">
        <w:t>навбатдаги босқичда иштирокчилар тўрт кишидан иборат кичик гуруҳларга бирлаштирилади ва ҳар бир жуфтлик ўз таҳлили билан гуруҳ аъзоларини таништирадилар;</w:t>
      </w:r>
    </w:p>
    <w:p w:rsidR="00095941" w:rsidRPr="00095941" w:rsidRDefault="00095941" w:rsidP="00095941">
      <w:pPr>
        <w:ind w:firstLine="426"/>
        <w:jc w:val="both"/>
      </w:pPr>
      <w:r w:rsidRPr="00095941">
        <w:t xml:space="preserve"> жуфтликларнинг таҳлили эшитилгач, улар биргалашиб, кўриб чиқилаётган муаммо ёҳуд тушунчаларнинг умумий жиҳатларини (ёки фарқли) излаб топадилар, умумлаштирадилар ва доирачаларнинг кесишган қисмига ёзадилар.</w:t>
      </w:r>
    </w:p>
    <w:p w:rsidR="00095941" w:rsidRPr="00095941" w:rsidRDefault="00095941" w:rsidP="00095941">
      <w:pPr>
        <w:ind w:firstLine="426"/>
        <w:jc w:val="both"/>
      </w:pPr>
      <w:r w:rsidRPr="00095941">
        <w:t>Намуна: Мобил илова маълумотларини сақлаш турлари бўйича</w:t>
      </w:r>
    </w:p>
    <w:p w:rsidR="00095941" w:rsidRPr="00095941" w:rsidRDefault="00095941" w:rsidP="00095941">
      <w:pPr>
        <w:ind w:firstLine="426"/>
        <w:jc w:val="both"/>
      </w:pPr>
      <w:r>
        <w:rPr>
          <w:noProof/>
          <w:lang w:val="ru-RU"/>
        </w:rPr>
        <w:drawing>
          <wp:inline distT="0" distB="0" distL="0" distR="0" wp14:anchorId="6D9FE0FD" wp14:editId="298748FD">
            <wp:extent cx="3519805" cy="2501900"/>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19805" cy="2501900"/>
                    </a:xfrm>
                    <a:prstGeom prst="rect">
                      <a:avLst/>
                    </a:prstGeom>
                    <a:noFill/>
                    <a:ln>
                      <a:noFill/>
                    </a:ln>
                  </pic:spPr>
                </pic:pic>
              </a:graphicData>
            </a:graphic>
          </wp:inline>
        </w:drawing>
      </w:r>
    </w:p>
    <w:p w:rsidR="00095941" w:rsidRPr="00095941" w:rsidRDefault="00095941" w:rsidP="00095941">
      <w:pPr>
        <w:ind w:firstLine="426"/>
        <w:jc w:val="both"/>
      </w:pPr>
      <w:r w:rsidRPr="00095941">
        <w:t>“Блиц-ўйин” методи</w:t>
      </w:r>
    </w:p>
    <w:p w:rsidR="00095941" w:rsidRPr="00095941" w:rsidRDefault="00095941" w:rsidP="00095941">
      <w:pPr>
        <w:ind w:firstLine="426"/>
        <w:jc w:val="both"/>
      </w:pPr>
      <w:r w:rsidRPr="00095941">
        <w:t xml:space="preserve">Методнинг мақсади: ўқувчиларда тезлик, ахборотлар тизмини таҳлил қилиш, режалаштириш, прогнозлаш кўникмаларини шакллантиришдан иборат. Мазкур методни баҳолаш ва мустаҳкамлаш максадида қўллаш самарали натижаларни беради. </w:t>
      </w:r>
    </w:p>
    <w:p w:rsidR="00095941" w:rsidRPr="00095941" w:rsidRDefault="00095941" w:rsidP="00095941">
      <w:pPr>
        <w:ind w:firstLine="426"/>
        <w:jc w:val="both"/>
      </w:pPr>
      <w:r w:rsidRPr="00095941">
        <w:t>Методни амалга ошириш  босқичлари:</w:t>
      </w:r>
    </w:p>
    <w:p w:rsidR="00095941" w:rsidRPr="00095941" w:rsidRDefault="00095941" w:rsidP="00095941">
      <w:pPr>
        <w:ind w:firstLine="426"/>
        <w:jc w:val="both"/>
      </w:pPr>
      <w:r w:rsidRPr="00095941">
        <w:t>1. Дастлаб  иштирокчиларга    белгиланган мавзу юзасидан тайёрланган топшириқ, яъни  тарқатма материалларни алоҳида-алоҳида берилади ва улардан материални синчиклаб ўрганиш талаб этилади.  Шундан сўнг, иштирокчиларга    тўғри жавоблар тарқатмадаги «якка баҳо» колонкасига белгилаш кераклиги тушунтирилади. Бу босқичда вазифа якка тартибда бажарилади.</w:t>
      </w:r>
    </w:p>
    <w:p w:rsidR="00095941" w:rsidRPr="00095941" w:rsidRDefault="00095941" w:rsidP="00095941">
      <w:pPr>
        <w:ind w:firstLine="426"/>
        <w:jc w:val="both"/>
      </w:pPr>
      <w:r w:rsidRPr="00095941">
        <w:t>2. Навбатдаги босқичда тренер-ўқитувчи  иштирокчиларга  уч кишидан иборат кичик гуруҳларга бирлаштиради ва гуруҳ аъзоларини ўз фикрлари билан гуруҳдошларини таништириб, баҳслашиб, бир-бирига таъсир ўтказиб, ўз фикрларига ишонтириш, келишган ҳолда бир тўхтамга келиб, жавобларини «гуруҳ баҳоси» бўлимига рақамлар билан белгилаб чиқишни топширади. Бу вазифа учун 15 дақиқа вақт берилади.</w:t>
      </w:r>
    </w:p>
    <w:p w:rsidR="00095941" w:rsidRPr="00095941" w:rsidRDefault="00095941" w:rsidP="00095941">
      <w:pPr>
        <w:ind w:firstLine="426"/>
        <w:jc w:val="both"/>
      </w:pPr>
      <w:r w:rsidRPr="00095941">
        <w:lastRenderedPageBreak/>
        <w:t xml:space="preserve">3. Барча кичик гуруҳлар ўз ишларини тугатгач, тўғри ҳаракатлар кетма-кетлиги тренер-ўқитувчи томонидан ўқиб эшиттирилади, ва ўқувчилардан бу жавобларни «тўғри жавоб» бўлимига ёзиш сўралади. </w:t>
      </w:r>
    </w:p>
    <w:p w:rsidR="00095941" w:rsidRPr="00095941" w:rsidRDefault="00095941" w:rsidP="00095941">
      <w:pPr>
        <w:ind w:firstLine="426"/>
        <w:jc w:val="both"/>
      </w:pPr>
      <w:r w:rsidRPr="00095941">
        <w:t xml:space="preserve">4. «Тўғри жавоб» бўлимида берилган рақамлардан «якка баҳо» бўлимида берилган рақамлар таққосланиб, фарқ булса «0», мос келса «1» балл қуйиш сўралади. Шундан сўнг «якка хато» бўлимидаги фарқлар юқоридан пастга қараб қўшиб чиқилиб, умумий йиғинди ҳисобланади. </w:t>
      </w:r>
    </w:p>
    <w:p w:rsidR="00095941" w:rsidRPr="00095941" w:rsidRDefault="00095941" w:rsidP="00095941">
      <w:pPr>
        <w:ind w:firstLine="426"/>
        <w:jc w:val="both"/>
      </w:pPr>
      <w:r w:rsidRPr="00095941">
        <w:t xml:space="preserve">5. Худди шу тартибда «тўғри жавоб» ва «гуруҳ баҳоси» ўртасидаги фарқ чиқарилади ва баллар «гуруҳ хатоси» бўлимига ёзиб, юқоридан пастга қараб қўшилади ва умумий йиғинди келтириб чиқарилади. </w:t>
      </w:r>
    </w:p>
    <w:p w:rsidR="00095941" w:rsidRPr="00095941" w:rsidRDefault="00095941" w:rsidP="00095941">
      <w:pPr>
        <w:ind w:firstLine="426"/>
        <w:jc w:val="both"/>
      </w:pPr>
      <w:r w:rsidRPr="00095941">
        <w:t>6. Тренер-ўқитувчи якка ва гуруҳ хатоларини тўпланган умумий йиғинди бўйича алоҳида-алоҳида шарҳлаб беради.</w:t>
      </w:r>
    </w:p>
    <w:p w:rsidR="00095941" w:rsidRPr="00095941" w:rsidRDefault="00095941" w:rsidP="00095941">
      <w:pPr>
        <w:ind w:firstLine="426"/>
        <w:jc w:val="both"/>
      </w:pPr>
      <w:r w:rsidRPr="00095941">
        <w:t>7. Иштирокчиларга  олган баҳоларига қараб, уларнинг мавзу бўйича ўзлаштириш даражалари аниқланади.</w:t>
      </w:r>
    </w:p>
    <w:p w:rsidR="00095941" w:rsidRPr="00095941" w:rsidRDefault="00095941" w:rsidP="00095941">
      <w:pPr>
        <w:ind w:firstLine="426"/>
        <w:jc w:val="both"/>
      </w:pPr>
    </w:p>
    <w:p w:rsidR="00095941" w:rsidRPr="00095941" w:rsidRDefault="00095941" w:rsidP="00095941">
      <w:pPr>
        <w:ind w:firstLine="426"/>
        <w:jc w:val="both"/>
      </w:pPr>
      <w:r w:rsidRPr="00095941">
        <w:t>КEЙСЛAР БAНКИ</w:t>
      </w:r>
    </w:p>
    <w:p w:rsidR="00095941" w:rsidRPr="00095941" w:rsidRDefault="00095941" w:rsidP="00095941">
      <w:pPr>
        <w:ind w:firstLine="426"/>
        <w:jc w:val="both"/>
      </w:pPr>
      <w:r w:rsidRPr="00095941">
        <w:t xml:space="preserve">1-кейс: Бoлa eнг aввaлo oилaдa шaкллaнaди. Шу бoисдaн, oтa-oнa-бoлa мунoсaбaтлaри тизимини йўлгa қўйиш муҳим aҳaмият кaсб eтaди. Бунинг учун oтa-oнa a) бoлaнинг ўз-ўзигa бeрaдигaн бaҳoсини oшириш мaқсaдидa унинг пoзитив тoмoнлaригa кўпрoқ e`тибoр қaрaтиши; б)  бoлaнинг ўзигa вa ўз имкoниятлaригa ишoнишигa ёрдaм бeриши; в) бoлa oмaдсизликкa учрaгaндa уни қўллaб-қуввaтлaши лoзим. oтa-oнaлaр билaн oлиб бoрилaдигaн кoррeкциoн фaoлиятнинг aсoсий мoҳияти улaргa бoлa шaxсини қўллaб-қуввaтлaш, бoлa билaн тўг`ри шaxлaрaрo мунoсaбaтлaридa сaмaрaли тa`сир усуллaрини қўллaй oлишгa қaрaтилгaн бўлaди. </w:t>
      </w:r>
    </w:p>
    <w:p w:rsidR="00095941" w:rsidRPr="00095941" w:rsidRDefault="00095941" w:rsidP="00095941">
      <w:pPr>
        <w:ind w:firstLine="426"/>
        <w:jc w:val="both"/>
      </w:pPr>
      <w:r w:rsidRPr="00095941">
        <w:t>Сизнинг ўзлaштириши суст бўлгaн бoлa билaн ишлaшдa oтa-oнa қaндaй мeтoдлaрдaн фoйдaлaниши кeрaк? Ўз фикрингизни йуқoридaги мa`лумoтлaр aсoсидa изoҳлaнг.</w:t>
      </w:r>
    </w:p>
    <w:p w:rsidR="00095941" w:rsidRPr="00095941" w:rsidRDefault="00095941" w:rsidP="00095941">
      <w:pPr>
        <w:ind w:firstLine="426"/>
        <w:jc w:val="both"/>
      </w:pPr>
      <w:r w:rsidRPr="00095941">
        <w:t xml:space="preserve">2-кейс: Сизгa қуйидaги рoллaр бeрилaди вa сизнинг вaзифaнгиз ушбу рoллaр oрaсидa зиддиятли вaзиятни ярaтиб, улaрни бaртaрaф этиш усуллaрини ишлaб чиқиш. </w:t>
      </w:r>
    </w:p>
    <w:p w:rsidR="00095941" w:rsidRPr="00095941" w:rsidRDefault="00095941" w:rsidP="00095941">
      <w:pPr>
        <w:ind w:firstLine="426"/>
        <w:jc w:val="both"/>
      </w:pPr>
      <w:r w:rsidRPr="00095941">
        <w:t>Кeрaкли мa`лумoтлaр:</w:t>
      </w:r>
    </w:p>
    <w:p w:rsidR="00095941" w:rsidRPr="00095941" w:rsidRDefault="00095941" w:rsidP="00095941">
      <w:pPr>
        <w:ind w:firstLine="426"/>
        <w:jc w:val="both"/>
      </w:pPr>
      <w:r w:rsidRPr="00095941">
        <w:t>Мaҳaллa: муaйян қaдриятлaр тизимигa эгa бўлгaн oммaвий aҳoли яшaш жoйи.</w:t>
      </w:r>
    </w:p>
    <w:p w:rsidR="00095941" w:rsidRPr="00095941" w:rsidRDefault="00095941" w:rsidP="00095941">
      <w:pPr>
        <w:ind w:firstLine="426"/>
        <w:jc w:val="both"/>
      </w:pPr>
      <w:r w:rsidRPr="00095941">
        <w:t>Мaктaб инспeктoри: мaктaбдaги тaртиб интизoмни нaзoрaт қилувчи шaxс.</w:t>
      </w:r>
    </w:p>
    <w:p w:rsidR="00095941" w:rsidRPr="00095941" w:rsidRDefault="00095941" w:rsidP="00095941">
      <w:pPr>
        <w:ind w:firstLine="426"/>
        <w:jc w:val="both"/>
      </w:pPr>
      <w:r w:rsidRPr="00095941">
        <w:t>Мaктaб дирeктoри: мaктaб фaoлиятини бoшқaрувви, нaзoрaт қилувчи пeдaгoгик стaжгa эгa бўлгaн мaнсaбдoр шaxс.</w:t>
      </w:r>
    </w:p>
    <w:p w:rsidR="00095941" w:rsidRPr="00095941" w:rsidRDefault="00095941" w:rsidP="00095941">
      <w:pPr>
        <w:ind w:firstLine="426"/>
        <w:jc w:val="both"/>
      </w:pPr>
      <w:r w:rsidRPr="00095941">
        <w:t>Мaктaб: 6-16 ёшли ўқувчилaр, пeдaгoг вa рaҳбaрият, ишчи ҳoдимлaрни ўзидa мужaссaмлaштиргaн, зaмoн тaлaблaри aсoсидa қурилгaн тa`лим муaссaсaси.</w:t>
      </w:r>
    </w:p>
    <w:p w:rsidR="00095941" w:rsidRPr="00095941" w:rsidRDefault="00095941" w:rsidP="00095941">
      <w:pPr>
        <w:ind w:firstLine="426"/>
        <w:jc w:val="both"/>
      </w:pPr>
      <w:r w:rsidRPr="00095941">
        <w:t>Ўқитувчи: тa`лим-тaрбия сoҳaсидa фaoлият йуритaётгaн, муaйян сoҳa бўйичa чуқур билимгa эгa шaxс.</w:t>
      </w:r>
    </w:p>
    <w:p w:rsidR="00095941" w:rsidRPr="00095941" w:rsidRDefault="00095941" w:rsidP="00095941">
      <w:pPr>
        <w:ind w:firstLine="426"/>
        <w:jc w:val="both"/>
      </w:pPr>
      <w:r w:rsidRPr="00095941">
        <w:t>Псиxoлoг: бoлa билaн индивидуaл ишлoвчи мутaxaссис.</w:t>
      </w:r>
    </w:p>
    <w:p w:rsidR="00095941" w:rsidRPr="00095941" w:rsidRDefault="00095941" w:rsidP="00095941">
      <w:pPr>
        <w:ind w:firstLine="426"/>
        <w:jc w:val="both"/>
      </w:pPr>
      <w:r w:rsidRPr="00095941">
        <w:t>Муaммo:</w:t>
      </w:r>
    </w:p>
    <w:p w:rsidR="00095941" w:rsidRPr="00095941" w:rsidRDefault="00095941" w:rsidP="00095941">
      <w:pPr>
        <w:ind w:firstLine="426"/>
        <w:jc w:val="both"/>
      </w:pPr>
      <w:r w:rsidRPr="00095941">
        <w:t>Ўқувчи: тaртиббузaр, мaктaб ички қoнун-қoидaлaригa бўйсунмaйдигaн ўқувчи.</w:t>
      </w:r>
    </w:p>
    <w:p w:rsidR="00095941" w:rsidRPr="00095941" w:rsidRDefault="00095941" w:rsidP="00095941">
      <w:pPr>
        <w:ind w:firstLine="426"/>
        <w:jc w:val="both"/>
      </w:pPr>
      <w:r w:rsidRPr="00095941">
        <w:t>Тaртиб-қoидa: мaктaб ҳудудидa бaрчa aмaл қилиши лoзим бўлгaн axлoқий қoидaлaр.</w:t>
      </w:r>
    </w:p>
    <w:p w:rsidR="00095941" w:rsidRPr="00095941" w:rsidRDefault="00095941" w:rsidP="00095941">
      <w:pPr>
        <w:ind w:firstLine="426"/>
        <w:jc w:val="both"/>
      </w:pPr>
      <w:r w:rsidRPr="00095941">
        <w:t>Ўқитувчи: тa`лим-тaрбия сoҳaсидa фaoлият йуритaётгaн, муaйян сoҳa бўйичa чуқур билимгa эгa шaxс.</w:t>
      </w:r>
    </w:p>
    <w:p w:rsidR="00095941" w:rsidRPr="00095941" w:rsidRDefault="00095941" w:rsidP="00095941">
      <w:pPr>
        <w:ind w:firstLine="426"/>
        <w:jc w:val="both"/>
      </w:pPr>
      <w:r w:rsidRPr="00095941">
        <w:t>Oтa-oнa: oилaдaги тaрбиячи, нaзoрaтчи.</w:t>
      </w:r>
    </w:p>
    <w:p w:rsidR="00095941" w:rsidRPr="00095941" w:rsidRDefault="00095941" w:rsidP="00095941">
      <w:pPr>
        <w:ind w:firstLine="426"/>
        <w:jc w:val="both"/>
      </w:pPr>
      <w:r w:rsidRPr="00095941">
        <w:t>Сизнингчa, ушбу вaзиятдa псиxoлoг  қaндaй интeгрaтив усулни қўллaши мумкин? Тaрбияси қийин бoлaлaр билaн ишлaшдa НЛП, мeтoфрaлaр вa тугaллaнмaгaн ҳикoялaрдaн фoйдaлнишнинг ўзигa xoс тoмoнлaрини сaнaб ўтинг. Сиз ўз aмaлий фaoлитяинингиздa қaйси усуллaни қўллaгaн бўлaрдингиз вa нимa учун? Фикрни изoҳлaнг.</w:t>
      </w:r>
    </w:p>
    <w:p w:rsidR="00095941" w:rsidRPr="00095941" w:rsidRDefault="00095941" w:rsidP="00095941">
      <w:pPr>
        <w:ind w:firstLine="426"/>
        <w:jc w:val="both"/>
      </w:pPr>
      <w:r w:rsidRPr="00095941">
        <w:tab/>
        <w:t xml:space="preserve">3-кейс. Ота-онасининг ассоциал хулқи туфайли  (яъни, ота-она “ота-оналик ҳуқуқидан” маҳрум этилса ёки уйдан қочиб кеца) уй жойини йўқотган болалар ҳам жамиятда учраб туради. Бундай вазиятда уйдан қочишни психоаналитиклар “қўзғатувчидан физиологик қочиш” деб номлаб, уни психолог ҳимоя механизмларининг </w:t>
      </w:r>
      <w:r w:rsidRPr="00095941">
        <w:lastRenderedPageBreak/>
        <w:t>турига киритадилар. Мазкур фикрга ўз муносабатингизни қуйидаги схемага жойлаштиринг.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95941" w:rsidRPr="00095941" w:rsidTr="006C248B">
        <w:tc>
          <w:tcPr>
            <w:tcW w:w="4785" w:type="dxa"/>
            <w:shd w:val="clear" w:color="auto" w:fill="auto"/>
          </w:tcPr>
          <w:p w:rsidR="00095941" w:rsidRPr="00095941" w:rsidRDefault="00095941" w:rsidP="00095941">
            <w:pPr>
              <w:ind w:firstLine="426"/>
              <w:jc w:val="both"/>
            </w:pPr>
            <w:r w:rsidRPr="00095941">
              <w:t>Бундай ёндашишнинг афзаллиги</w:t>
            </w:r>
          </w:p>
        </w:tc>
        <w:tc>
          <w:tcPr>
            <w:tcW w:w="4786" w:type="dxa"/>
            <w:shd w:val="clear" w:color="auto" w:fill="auto"/>
          </w:tcPr>
          <w:p w:rsidR="00095941" w:rsidRPr="00095941" w:rsidRDefault="00095941" w:rsidP="00095941">
            <w:pPr>
              <w:ind w:firstLine="426"/>
              <w:jc w:val="both"/>
            </w:pPr>
            <w:r w:rsidRPr="00095941">
              <w:t>Бундай ёндашувнинг камчилиги</w:t>
            </w:r>
          </w:p>
        </w:tc>
      </w:tr>
      <w:tr w:rsidR="00095941" w:rsidRPr="00095941" w:rsidTr="006C248B">
        <w:tc>
          <w:tcPr>
            <w:tcW w:w="4785" w:type="dxa"/>
            <w:shd w:val="clear" w:color="auto" w:fill="auto"/>
          </w:tcPr>
          <w:p w:rsidR="00095941" w:rsidRPr="00095941" w:rsidRDefault="00095941" w:rsidP="00095941">
            <w:pPr>
              <w:ind w:firstLine="426"/>
              <w:jc w:val="both"/>
            </w:pPr>
          </w:p>
        </w:tc>
        <w:tc>
          <w:tcPr>
            <w:tcW w:w="4786" w:type="dxa"/>
            <w:shd w:val="clear" w:color="auto" w:fill="auto"/>
          </w:tcPr>
          <w:p w:rsidR="00095941" w:rsidRPr="00095941" w:rsidRDefault="00095941" w:rsidP="00095941">
            <w:pPr>
              <w:ind w:firstLine="426"/>
              <w:jc w:val="both"/>
            </w:pPr>
          </w:p>
        </w:tc>
      </w:tr>
    </w:tbl>
    <w:p w:rsidR="00095941" w:rsidRPr="00095941" w:rsidRDefault="00095941" w:rsidP="00095941">
      <w:pPr>
        <w:ind w:firstLine="426"/>
        <w:jc w:val="both"/>
      </w:pPr>
      <w:r w:rsidRPr="00095941">
        <w:t>4-кейс:Пeдaгoгик-псиxoлoгик мaнбaлaрдa eмoциoнaл сoҳaсидa муaммoлaри мaвжуд бўлгaн “xaтaр гуруҳи”гa кирувчи кичик мaктaб ёшидaги ўқувчилaрни шaртли рaвишдa 3 гуруҳгa aжрaтиш мумкин:</w:t>
      </w:r>
    </w:p>
    <w:p w:rsidR="00095941" w:rsidRPr="00095941" w:rsidRDefault="00095941" w:rsidP="00095941">
      <w:pPr>
        <w:ind w:firstLine="426"/>
        <w:jc w:val="both"/>
      </w:pPr>
      <w:r w:rsidRPr="00095941">
        <w:t xml:space="preserve">1. Aгрeссив бoлaлaр. Ўз – ўзидaн мa`лумки, ҳaр қaндaй шaxс ўз ҳaёти дaвoмидa aгрeссив рeaкциЙалaрни нaмoён қилaди. Кичик мaктaб ёшидaги aгрeссив рeaкциЙалaр бeвoситa мaктaб дeзaдaптaциЙаси билaн бoг`лиқ бўлиб, бoлaдaги нoaдeквaт xaтти-ҳaрaкaтлaрдa нaмoён бўлaди. </w:t>
      </w:r>
    </w:p>
    <w:p w:rsidR="00095941" w:rsidRPr="00095941" w:rsidRDefault="00095941" w:rsidP="00095941">
      <w:pPr>
        <w:ind w:firstLine="426"/>
        <w:jc w:val="both"/>
      </w:pPr>
      <w:r w:rsidRPr="00095941">
        <w:t xml:space="preserve">2. Eмoциoнaл тoрмoзлaнгaн бoлaлaр. Бу типгa мaнсуб бoлaлaр ҳaр қaндaй вaзиЙатгa нисбaтaн ҳaддaн тaшқaри жўшқин тaрздa жaвoб қaйтaрaдилaр: aгaр нимaдaндир ҳaйрaтлaнсaлaр ўзлaрининг eкспрeссив xaтти-ҳaрaкaтлaри билaн “бутун синфни ўзигa eргaштирaди”; aгaр улaр нимaдaндир aзиЙат чeксaлaр, улaрнинг йиг`илaри жудa бaлaнд вa жaрaнгли бўлaди. </w:t>
      </w:r>
    </w:p>
    <w:p w:rsidR="00095941" w:rsidRPr="00095941" w:rsidRDefault="00095941" w:rsidP="00095941">
      <w:pPr>
        <w:ind w:firstLine="426"/>
        <w:jc w:val="both"/>
      </w:pPr>
      <w:r w:rsidRPr="00095941">
        <w:t xml:space="preserve">3. Жудa ҳaм уйатчaн, aрaзчи, жур`aциз, xaвoтирлaниши йуқoри бўлгaн бoлaлaр. Улaр ўзлaрининг eмoцийалaрини йаққoл нaмoён этишгa уйалaдилaр, ўзлaригa e`тибoрни қaрaтишгa тoтинaдилaр. </w:t>
      </w:r>
    </w:p>
    <w:p w:rsidR="00095941" w:rsidRPr="00095941" w:rsidRDefault="00095941" w:rsidP="00095941">
      <w:pPr>
        <w:ind w:firstLine="426"/>
        <w:jc w:val="both"/>
      </w:pPr>
      <w:r w:rsidRPr="00095941">
        <w:t>Йуқoридaги бoлa eмoциoнaл сoҳaсидaги муaммoлaрнинг бaрчaси мaктaб дeзaдaптaцийасини кeлтириб чиқaрaди.</w:t>
      </w:r>
    </w:p>
    <w:p w:rsidR="00095941" w:rsidRPr="00095941" w:rsidRDefault="00095941" w:rsidP="00095941">
      <w:pPr>
        <w:ind w:firstLine="426"/>
        <w:jc w:val="both"/>
      </w:pPr>
      <w:r w:rsidRPr="00095941">
        <w:t>Вaзифa: гуруҳ a`зoлaри 5 тa кичик гуруҳгa бўлингaн ҳoлдa йуқoридaги гуруҳлaргa мaнсуб бoлaлaр билaн oлиб бoрилaдигaн псиxoкoррeкциoн ишлaрни тaшкил eтинг.</w:t>
      </w:r>
    </w:p>
    <w:p w:rsidR="00095941" w:rsidRPr="00095941" w:rsidRDefault="00095941" w:rsidP="00095941">
      <w:pPr>
        <w:ind w:firstLine="426"/>
        <w:jc w:val="both"/>
      </w:pPr>
      <w:r w:rsidRPr="00095941">
        <w:t>5-кейс: Қуйидаги ҳолатларда ижтиоий иш олиб бориш техникасини асосланг: 1) Мижoз: Мeнинг  ўг`лим 11 ёшдa. Ўг`лим жудaЙам oдaмoви, дўстлaри, aтрoфдaгилaр билaн мулoқoтгa киришигa қийнaлaди. Ҳaммaдaн ўзини oлиб қoчaди. Ўқитувчилaрининг aйтишичa,  синфдa ҳaм ўзи aлoҳидa ўтириб, тaнaффус вaқтлaридa синфдoшлaри билaн умумaн қўшилмaйди. Бирoр бир вaзифa тoпширилсa ҳaм бaжaриш қўлидaн кeлсa ҳaм бaжaрмaйди. Уришсaк ҳaм индaмaй турaвeрaди. 2) Нoдир 12 ёшдa. Жудa сeрзaрдa, бирoр нaрсa дeб гaпирсaнг дaррoв жaвoб қaйтaрaди. Бaрчa нaрсaни фaқaт ёмoн тoнини кўрaди. Ҳaр бир ишдaн ёмoнлик қидирaди. Aгaр ишлaри рисoлaдaгидeк кeчмaсa буйулaрни синдирa бoшлaйди.</w:t>
      </w:r>
    </w:p>
    <w:p w:rsidR="00095941" w:rsidRPr="00095941" w:rsidRDefault="00095941" w:rsidP="00095941">
      <w:pPr>
        <w:ind w:firstLine="426"/>
      </w:pPr>
    </w:p>
    <w:bookmarkEnd w:id="0"/>
    <w:p w:rsidR="00095941" w:rsidRPr="00095941" w:rsidRDefault="00095941" w:rsidP="00671244">
      <w:pPr>
        <w:jc w:val="center"/>
        <w:rPr>
          <w:b/>
        </w:rPr>
      </w:pPr>
    </w:p>
    <w:p w:rsidR="00671244" w:rsidRPr="00962B2F" w:rsidRDefault="00671244" w:rsidP="00671244">
      <w:pPr>
        <w:jc w:val="center"/>
        <w:rPr>
          <w:b/>
        </w:rPr>
      </w:pPr>
      <w:r w:rsidRPr="00385E2D">
        <w:rPr>
          <w:b/>
        </w:rPr>
        <w:t>Мавзу:</w:t>
      </w:r>
      <w:r w:rsidRPr="00962B2F">
        <w:t xml:space="preserve"> “</w:t>
      </w:r>
      <w:r w:rsidRPr="00962B2F">
        <w:rPr>
          <w:b/>
        </w:rPr>
        <w:t xml:space="preserve">Болалар психологияси фанининг предмети, вазифалари”  </w:t>
      </w:r>
    </w:p>
    <w:p w:rsidR="00671244" w:rsidRPr="00962B2F" w:rsidRDefault="00671244" w:rsidP="00671244"/>
    <w:p w:rsidR="00671244" w:rsidRPr="00962B2F" w:rsidRDefault="00671244" w:rsidP="00671244">
      <w:pPr>
        <w:jc w:val="right"/>
        <w:rPr>
          <w:b/>
          <w:bCs/>
        </w:rPr>
      </w:pPr>
    </w:p>
    <w:p w:rsidR="00671244" w:rsidRPr="000A0F5B" w:rsidRDefault="00671244" w:rsidP="00671244">
      <w:pPr>
        <w:jc w:val="right"/>
        <w:rPr>
          <w:b/>
          <w:bCs/>
        </w:rPr>
      </w:pPr>
      <w:r w:rsidRPr="00962B2F">
        <w:rPr>
          <w:b/>
          <w:bCs/>
        </w:rPr>
        <w:t>1</w:t>
      </w:r>
      <w:r w:rsidRPr="000A0F5B">
        <w:rPr>
          <w:b/>
          <w:bCs/>
        </w:rPr>
        <w:t>-илова</w:t>
      </w:r>
    </w:p>
    <w:p w:rsidR="00671244" w:rsidRPr="00962B2F" w:rsidRDefault="00671244" w:rsidP="00671244">
      <w:pPr>
        <w:ind w:left="284"/>
        <w:jc w:val="center"/>
        <w:rPr>
          <w:b/>
        </w:rPr>
      </w:pPr>
      <w:r w:rsidRPr="00962B2F">
        <w:rPr>
          <w:b/>
        </w:rPr>
        <w:t>«БИРГАЛИКДА ЎҚИЙМИЗ» ТЕХНИКАСИ</w:t>
      </w:r>
    </w:p>
    <w:p w:rsidR="00671244" w:rsidRPr="00962B2F" w:rsidRDefault="00671244" w:rsidP="00671244">
      <w:pPr>
        <w:jc w:val="center"/>
        <w:rPr>
          <w:b/>
        </w:rPr>
      </w:pPr>
    </w:p>
    <w:p w:rsidR="00671244" w:rsidRPr="00962B2F" w:rsidRDefault="00671244" w:rsidP="00671244">
      <w:pPr>
        <w:pBdr>
          <w:left w:val="thinThickSmallGap" w:sz="24" w:space="4" w:color="auto"/>
        </w:pBdr>
        <w:ind w:left="708" w:firstLine="559"/>
        <w:jc w:val="both"/>
      </w:pPr>
      <w:r w:rsidRPr="00962B2F">
        <w:rPr>
          <w:b/>
        </w:rPr>
        <w:t xml:space="preserve">Биргаликда ўқиш: </w:t>
      </w:r>
      <w:r w:rsidRPr="00962B2F">
        <w:t>ўқув гуруҳи кичик гуруҳларга бўлинади. Ҳар бир кичик гуруҳ “Болалар психологияси фанининг предмети ва вазифалари” мавзусининг маълум бир соҳасида эксперт бўлади ва бошқаларни ўргатади.</w:t>
      </w:r>
    </w:p>
    <w:p w:rsidR="00671244" w:rsidRPr="00962B2F" w:rsidRDefault="00671244" w:rsidP="00671244">
      <w:pPr>
        <w:pBdr>
          <w:left w:val="thinThickSmallGap" w:sz="24" w:space="4" w:color="auto"/>
        </w:pBdr>
        <w:ind w:left="708" w:firstLine="559"/>
        <w:jc w:val="both"/>
      </w:pPr>
      <w:r w:rsidRPr="00962B2F">
        <w:t>Ҳар бир гуруҳнинг мақсади бошқа барча гуруҳлар иштирокчилари мавзу саволларини тўла ҳажмда эгаллаб олишдан иборат.</w:t>
      </w:r>
    </w:p>
    <w:p w:rsidR="00671244" w:rsidRPr="00962B2F" w:rsidRDefault="00671244" w:rsidP="00671244">
      <w:pPr>
        <w:pStyle w:val="31"/>
        <w:spacing w:after="0"/>
        <w:jc w:val="center"/>
        <w:rPr>
          <w:i/>
          <w:sz w:val="24"/>
          <w:szCs w:val="24"/>
          <w:lang w:val="uz-Cyrl-UZ"/>
        </w:rPr>
      </w:pPr>
      <w:r w:rsidRPr="00962B2F">
        <w:rPr>
          <w:i/>
          <w:sz w:val="24"/>
          <w:szCs w:val="24"/>
          <w:lang w:val="uz-Cyrl-UZ"/>
        </w:rPr>
        <w:t xml:space="preserve">«Биргаликда ўқиймиз» техникасидан фойдаланган </w:t>
      </w:r>
      <w:r w:rsidRPr="00962B2F">
        <w:rPr>
          <w:i/>
          <w:sz w:val="24"/>
          <w:szCs w:val="24"/>
          <w:lang w:val="uz-Cyrl-UZ"/>
        </w:rPr>
        <w:br/>
        <w:t>ҳолда гуруҳларда ишни ташкил этиш жараёнининг тузилиши</w:t>
      </w:r>
    </w:p>
    <w:p w:rsidR="00671244" w:rsidRPr="00962B2F" w:rsidRDefault="00671244" w:rsidP="00671244">
      <w:pPr>
        <w:ind w:firstLine="708"/>
        <w:jc w:val="both"/>
      </w:pPr>
      <w:r w:rsidRPr="00962B2F">
        <w:t>1. Билим даражасига қараб 3-5 кишидан иборат бўлган ҳар хил турдаги гуруҳлар тузилади.</w:t>
      </w:r>
    </w:p>
    <w:p w:rsidR="00671244" w:rsidRPr="00962B2F" w:rsidRDefault="00671244" w:rsidP="00671244">
      <w:pPr>
        <w:jc w:val="center"/>
      </w:pPr>
      <w:r w:rsidRPr="00962B2F">
        <w:sym w:font="Wingdings" w:char="F0EA"/>
      </w:r>
    </w:p>
    <w:p w:rsidR="00671244" w:rsidRPr="00962B2F" w:rsidRDefault="00671244" w:rsidP="00671244">
      <w:pPr>
        <w:ind w:firstLine="708"/>
        <w:jc w:val="both"/>
      </w:pPr>
      <w:r w:rsidRPr="00962B2F">
        <w:lastRenderedPageBreak/>
        <w:t xml:space="preserve">2. Ҳар бир гуруҳга </w:t>
      </w:r>
      <w:r w:rsidRPr="00962B2F">
        <w:rPr>
          <w:i/>
        </w:rPr>
        <w:t>битта</w:t>
      </w:r>
      <w:r w:rsidRPr="00962B2F">
        <w:t xml:space="preserve"> топшириқ берилади –умумий мавзунинг бир </w:t>
      </w:r>
      <w:r w:rsidRPr="00962B2F">
        <w:rPr>
          <w:i/>
        </w:rPr>
        <w:t xml:space="preserve">қисми, </w:t>
      </w:r>
      <w:r w:rsidRPr="00962B2F">
        <w:t xml:space="preserve">унинг устида бутун ўқув гуруҳи иш олиб боради ҳамда таянчлар – </w:t>
      </w:r>
      <w:r w:rsidRPr="00962B2F">
        <w:rPr>
          <w:b/>
        </w:rPr>
        <w:t xml:space="preserve">эксперт варақлари </w:t>
      </w:r>
      <w:r w:rsidRPr="00962B2F">
        <w:t xml:space="preserve">– тақдим этилади. </w:t>
      </w:r>
    </w:p>
    <w:p w:rsidR="00671244" w:rsidRPr="00962B2F" w:rsidRDefault="00671244" w:rsidP="00671244">
      <w:pPr>
        <w:jc w:val="center"/>
        <w:rPr>
          <w:b/>
          <w:i/>
        </w:rPr>
      </w:pPr>
      <w:r w:rsidRPr="00962B2F">
        <w:sym w:font="Wingdings" w:char="F0EA"/>
      </w:r>
    </w:p>
    <w:p w:rsidR="00671244" w:rsidRPr="00962B2F" w:rsidRDefault="00671244" w:rsidP="00671244">
      <w:pPr>
        <w:ind w:firstLine="708"/>
        <w:jc w:val="both"/>
      </w:pPr>
      <w:r w:rsidRPr="00962B2F">
        <w:t>3. Ҳар бир гуруҳ ичида умумий топшириқ тақсимланади.</w:t>
      </w:r>
    </w:p>
    <w:p w:rsidR="00671244" w:rsidRPr="00962B2F" w:rsidRDefault="00671244" w:rsidP="00671244">
      <w:pPr>
        <w:jc w:val="center"/>
      </w:pPr>
      <w:r w:rsidRPr="00962B2F">
        <w:sym w:font="Wingdings" w:char="F0EA"/>
      </w:r>
    </w:p>
    <w:p w:rsidR="00671244" w:rsidRPr="00962B2F" w:rsidRDefault="00671244" w:rsidP="00671244">
      <w:pPr>
        <w:ind w:firstLine="708"/>
        <w:jc w:val="both"/>
      </w:pPr>
      <w:r w:rsidRPr="00962B2F">
        <w:t xml:space="preserve">4. Ҳамма </w:t>
      </w:r>
      <w:r w:rsidRPr="00962B2F">
        <w:rPr>
          <w:i/>
        </w:rPr>
        <w:t>якка тартибдаги топшириқни</w:t>
      </w:r>
      <w:r w:rsidRPr="00962B2F">
        <w:t xml:space="preserve"> бажаради.</w:t>
      </w:r>
    </w:p>
    <w:p w:rsidR="00671244" w:rsidRPr="00962B2F" w:rsidRDefault="00671244" w:rsidP="00671244">
      <w:pPr>
        <w:jc w:val="center"/>
      </w:pPr>
      <w:r w:rsidRPr="00962B2F">
        <w:sym w:font="Wingdings" w:char="F0EA"/>
      </w:r>
    </w:p>
    <w:p w:rsidR="00671244" w:rsidRPr="00962B2F" w:rsidRDefault="00671244" w:rsidP="00671244">
      <w:pPr>
        <w:ind w:firstLine="708"/>
        <w:jc w:val="both"/>
      </w:pPr>
      <w:r w:rsidRPr="00962B2F">
        <w:t>5. Барча гуруҳ аъзоларининг мини-маърузалари тингланади. Умумий натижа (бутун эксперт варағи бўйича саволлар жавоби)ни шакллантиради ва уни тақдимотга тайёрлашади.</w:t>
      </w:r>
    </w:p>
    <w:p w:rsidR="00671244" w:rsidRPr="00962B2F" w:rsidRDefault="00671244" w:rsidP="00671244">
      <w:pPr>
        <w:ind w:left="360" w:hanging="360"/>
        <w:jc w:val="center"/>
      </w:pPr>
      <w:r w:rsidRPr="00962B2F">
        <w:sym w:font="Wingdings" w:char="F0EA"/>
      </w:r>
    </w:p>
    <w:p w:rsidR="00671244" w:rsidRPr="00962B2F" w:rsidRDefault="00671244" w:rsidP="00671244">
      <w:pPr>
        <w:ind w:firstLine="708"/>
        <w:jc w:val="both"/>
      </w:pPr>
      <w:r w:rsidRPr="00962B2F">
        <w:t>6. Спикер ёки гуруҳ барча аъзолари биргаликда бажарган иш натижаларини тақдимот этишади.</w:t>
      </w:r>
    </w:p>
    <w:p w:rsidR="00671244" w:rsidRPr="00962B2F" w:rsidRDefault="00671244" w:rsidP="00671244">
      <w:pPr>
        <w:jc w:val="right"/>
        <w:rPr>
          <w:b/>
          <w:bCs/>
        </w:rPr>
      </w:pPr>
      <w:r>
        <w:rPr>
          <w:noProof/>
          <w:lang w:val="ru-RU"/>
        </w:rPr>
        <mc:AlternateContent>
          <mc:Choice Requires="wps">
            <w:drawing>
              <wp:anchor distT="0" distB="0" distL="114300" distR="114300" simplePos="0" relativeHeight="251659264" behindDoc="0" locked="1" layoutInCell="1" allowOverlap="1">
                <wp:simplePos x="0" y="0"/>
                <wp:positionH relativeFrom="column">
                  <wp:posOffset>0</wp:posOffset>
                </wp:positionH>
                <wp:positionV relativeFrom="paragraph">
                  <wp:posOffset>213995</wp:posOffset>
                </wp:positionV>
                <wp:extent cx="5970905" cy="2331720"/>
                <wp:effectExtent l="0" t="0" r="10795" b="11430"/>
                <wp:wrapNone/>
                <wp:docPr id="493" name="Загнутый угол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0905" cy="2331720"/>
                        </a:xfrm>
                        <a:prstGeom prst="foldedCorner">
                          <a:avLst>
                            <a:gd name="adj" fmla="val 15856"/>
                          </a:avLst>
                        </a:prstGeom>
                        <a:solidFill>
                          <a:srgbClr val="FFFFFF"/>
                        </a:solidFill>
                        <a:ln w="9525">
                          <a:solidFill>
                            <a:srgbClr val="000000"/>
                          </a:solidFill>
                          <a:round/>
                          <a:headEnd/>
                          <a:tailEnd/>
                        </a:ln>
                      </wps:spPr>
                      <wps:txbx>
                        <w:txbxContent>
                          <w:p w:rsidR="00671244" w:rsidRPr="00FA3A06" w:rsidRDefault="00671244" w:rsidP="00671244">
                            <w:pPr>
                              <w:jc w:val="center"/>
                              <w:rPr>
                                <w:b/>
                                <w:bCs/>
                                <w:i/>
                                <w:iCs/>
                              </w:rPr>
                            </w:pPr>
                            <w:r w:rsidRPr="00FA3A06">
                              <w:rPr>
                                <w:b/>
                                <w:bCs/>
                                <w:i/>
                                <w:iCs/>
                              </w:rPr>
                              <w:t>Гуруҳларда ишлаш қоидаси</w:t>
                            </w:r>
                          </w:p>
                          <w:p w:rsidR="00671244" w:rsidRPr="00FA3A06" w:rsidRDefault="00671244" w:rsidP="00671244">
                            <w:r w:rsidRPr="00FA3A06">
                              <w:t>Шеригингизни диққат билан тингланг.</w:t>
                            </w:r>
                          </w:p>
                          <w:p w:rsidR="00671244" w:rsidRPr="00FA3A06" w:rsidRDefault="00671244" w:rsidP="00671244">
                            <w:r w:rsidRPr="00FA3A06">
                              <w:t>Гуруҳ ишларида ўзаро фаол иштирок этинг, берилган топшириқларга масъулият билан ёндашинг.</w:t>
                            </w:r>
                          </w:p>
                          <w:p w:rsidR="00671244" w:rsidRPr="00FA3A06" w:rsidRDefault="00671244" w:rsidP="00671244">
                            <w:r w:rsidRPr="00FA3A06">
                              <w:t>Агар ёрдам керак бўлса, албатта мурожаат қилинг.</w:t>
                            </w:r>
                          </w:p>
                          <w:p w:rsidR="00671244" w:rsidRPr="00FA3A06" w:rsidRDefault="00671244" w:rsidP="00671244">
                            <w:r w:rsidRPr="00FA3A06">
                              <w:t>Агар сиздан ёрдам сўрашса, албатта ёрдам беринг.</w:t>
                            </w:r>
                          </w:p>
                          <w:p w:rsidR="00671244" w:rsidRPr="00FA3A06" w:rsidRDefault="00671244" w:rsidP="00671244">
                            <w:r w:rsidRPr="00FA3A06">
                              <w:t>Гуруҳлар фаолиятининг натижаларини баҳолашда ҳамма иштирок этиши шарт.</w:t>
                            </w:r>
                          </w:p>
                          <w:p w:rsidR="00671244" w:rsidRPr="00FA3A06" w:rsidRDefault="00671244" w:rsidP="00671244">
                            <w:pPr>
                              <w:ind w:left="489"/>
                            </w:pPr>
                            <w:r w:rsidRPr="00FA3A06">
                              <w:t>Аниқ тушунмоғимиз лозим:</w:t>
                            </w:r>
                          </w:p>
                          <w:p w:rsidR="00671244" w:rsidRPr="00FA3A06" w:rsidRDefault="00671244" w:rsidP="00671244">
                            <w:pPr>
                              <w:numPr>
                                <w:ilvl w:val="0"/>
                                <w:numId w:val="3"/>
                              </w:numPr>
                            </w:pPr>
                            <w:r w:rsidRPr="00FA3A06">
                              <w:t>Бошқаларга ўргатиш орқали ўзимиз ўрганамиз;</w:t>
                            </w:r>
                          </w:p>
                          <w:p w:rsidR="00671244" w:rsidRPr="00FA3A06" w:rsidRDefault="00671244" w:rsidP="00671244">
                            <w:pPr>
                              <w:numPr>
                                <w:ilvl w:val="0"/>
                                <w:numId w:val="3"/>
                              </w:numPr>
                            </w:pPr>
                            <w:r w:rsidRPr="00FA3A06">
                              <w:t>Биз битта кемадамиз: ёки биргаликда сузиб чиқамиз, ёки биргаликда чўкиб кетамиз.</w:t>
                            </w:r>
                          </w:p>
                          <w:p w:rsidR="00671244" w:rsidRPr="007718FE" w:rsidRDefault="00671244" w:rsidP="00671244">
                            <w:pPr>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Загнутый угол 493" o:spid="_x0000_s1026" type="#_x0000_t65" style="position:absolute;left:0;text-align:left;margin-left:0;margin-top:16.85pt;width:470.15pt;height:18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" adj="18175">
                <v:textbox>
                  <w:txbxContent>
                    <w:p w:rsidR="00671244" w:rsidRPr="00FA3A06" w:rsidRDefault="00671244" w:rsidP="00671244">
                      <w:pPr>
                        <w:jc w:val="center"/>
                        <w:rPr>
                          <w:b/>
                          <w:bCs/>
                          <w:i/>
                          <w:iCs/>
                        </w:rPr>
                      </w:pPr>
                      <w:r w:rsidRPr="00FA3A06">
                        <w:rPr>
                          <w:b/>
                          <w:bCs/>
                          <w:i/>
                          <w:iCs/>
                        </w:rPr>
                        <w:t>Гуруҳларда ишлаш қоидаси</w:t>
                      </w:r>
                    </w:p>
                    <w:p w:rsidR="00671244" w:rsidRPr="00FA3A06" w:rsidRDefault="00671244" w:rsidP="00671244">
                      <w:r w:rsidRPr="00FA3A06">
                        <w:t>Шеригингизни диққат билан тингланг.</w:t>
                      </w:r>
                    </w:p>
                    <w:p w:rsidR="00671244" w:rsidRPr="00FA3A06" w:rsidRDefault="00671244" w:rsidP="00671244">
                      <w:r w:rsidRPr="00FA3A06">
                        <w:t>Гуруҳ ишларида ўзаро фаол иштирок этинг, берилган топшириқларга масъулият билан ёндашинг.</w:t>
                      </w:r>
                    </w:p>
                    <w:p w:rsidR="00671244" w:rsidRPr="00FA3A06" w:rsidRDefault="00671244" w:rsidP="00671244">
                      <w:r w:rsidRPr="00FA3A06">
                        <w:t>Агар ёрдам керак бўлса, албатта мурожаат қилинг.</w:t>
                      </w:r>
                    </w:p>
                    <w:p w:rsidR="00671244" w:rsidRPr="00FA3A06" w:rsidRDefault="00671244" w:rsidP="00671244">
                      <w:r w:rsidRPr="00FA3A06">
                        <w:t>Агар сиздан ёрдам сўрашса, албатта ёрдам беринг.</w:t>
                      </w:r>
                    </w:p>
                    <w:p w:rsidR="00671244" w:rsidRPr="00FA3A06" w:rsidRDefault="00671244" w:rsidP="00671244">
                      <w:r w:rsidRPr="00FA3A06">
                        <w:t>Гуруҳлар фаолиятининг натижаларини баҳолашда ҳамма иштирок этиши шарт.</w:t>
                      </w:r>
                    </w:p>
                    <w:p w:rsidR="00671244" w:rsidRPr="00FA3A06" w:rsidRDefault="00671244" w:rsidP="00671244">
                      <w:pPr>
                        <w:ind w:left="489"/>
                      </w:pPr>
                      <w:r w:rsidRPr="00FA3A06">
                        <w:t>Аниқ тушунмоғимиз лозим:</w:t>
                      </w:r>
                    </w:p>
                    <w:p w:rsidR="00671244" w:rsidRPr="00FA3A06" w:rsidRDefault="00671244" w:rsidP="00671244">
                      <w:pPr>
                        <w:numPr>
                          <w:ilvl w:val="0"/>
                          <w:numId w:val="3"/>
                        </w:numPr>
                      </w:pPr>
                      <w:r w:rsidRPr="00FA3A06">
                        <w:t>Бошқаларга ўргатиш орқали ўзимиз ўрганамиз;</w:t>
                      </w:r>
                    </w:p>
                    <w:p w:rsidR="00671244" w:rsidRPr="00FA3A06" w:rsidRDefault="00671244" w:rsidP="00671244">
                      <w:pPr>
                        <w:numPr>
                          <w:ilvl w:val="0"/>
                          <w:numId w:val="3"/>
                        </w:numPr>
                      </w:pPr>
                      <w:r w:rsidRPr="00FA3A06">
                        <w:t>Биз битта кемадамиз: ёки биргаликда сузиб чиқамиз, ёки биргаликда чўкиб кетамиз.</w:t>
                      </w:r>
                    </w:p>
                    <w:p w:rsidR="00671244" w:rsidRPr="007718FE" w:rsidRDefault="00671244" w:rsidP="00671244">
                      <w:pPr>
                        <w:jc w:val="both"/>
                        <w:rPr>
                          <w:sz w:val="28"/>
                          <w:szCs w:val="28"/>
                        </w:rPr>
                      </w:pPr>
                    </w:p>
                  </w:txbxContent>
                </v:textbox>
                <w10:anchorlock/>
              </v:shape>
            </w:pict>
          </mc:Fallback>
        </mc:AlternateContent>
      </w:r>
      <w:r w:rsidRPr="00962B2F">
        <w:rPr>
          <w:b/>
          <w:bCs/>
        </w:rPr>
        <w:t>2-илова</w:t>
      </w: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right"/>
        <w:rPr>
          <w:b/>
          <w:bCs/>
        </w:rPr>
      </w:pPr>
      <w:r w:rsidRPr="00962B2F">
        <w:rPr>
          <w:b/>
          <w:bCs/>
        </w:rPr>
        <w:t>3-илова</w:t>
      </w:r>
    </w:p>
    <w:p w:rsidR="00671244" w:rsidRPr="00962B2F" w:rsidRDefault="00671244" w:rsidP="00671244">
      <w:pPr>
        <w:pStyle w:val="ab"/>
        <w:jc w:val="center"/>
        <w:rPr>
          <w:b/>
          <w:i/>
        </w:rPr>
      </w:pPr>
      <w:r w:rsidRPr="00962B2F">
        <w:rPr>
          <w:b/>
          <w:i/>
        </w:rPr>
        <w:t>Эксперт гуруҳлар иш натижаларини баҳолаш мезонлари</w:t>
      </w:r>
    </w:p>
    <w:tbl>
      <w:tblPr>
        <w:tblW w:w="10254" w:type="dxa"/>
        <w:jc w:val="center"/>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31"/>
        <w:gridCol w:w="1020"/>
        <w:gridCol w:w="900"/>
        <w:gridCol w:w="900"/>
        <w:gridCol w:w="900"/>
        <w:gridCol w:w="900"/>
        <w:gridCol w:w="900"/>
        <w:gridCol w:w="903"/>
      </w:tblGrid>
      <w:tr w:rsidR="00671244" w:rsidRPr="00962B2F" w:rsidTr="00250860">
        <w:trPr>
          <w:cantSplit/>
          <w:trHeight w:val="400"/>
          <w:jc w:val="center"/>
        </w:trPr>
        <w:tc>
          <w:tcPr>
            <w:tcW w:w="3831" w:type="dxa"/>
            <w:vMerge w:val="restart"/>
          </w:tcPr>
          <w:p w:rsidR="00671244" w:rsidRPr="00962B2F" w:rsidRDefault="00671244" w:rsidP="00250860">
            <w:pPr>
              <w:pStyle w:val="ab"/>
            </w:pPr>
            <w:r w:rsidRPr="00962B2F">
              <w:rPr>
                <w:b/>
                <w:bCs/>
              </w:rPr>
              <w:t>Мезонлар</w:t>
            </w:r>
          </w:p>
        </w:tc>
        <w:tc>
          <w:tcPr>
            <w:tcW w:w="1020" w:type="dxa"/>
            <w:vMerge w:val="restart"/>
          </w:tcPr>
          <w:p w:rsidR="00671244" w:rsidRPr="00962B2F" w:rsidRDefault="00671244" w:rsidP="00250860">
            <w:pPr>
              <w:pStyle w:val="ab"/>
              <w:rPr>
                <w:b/>
                <w:bCs/>
              </w:rPr>
            </w:pPr>
            <w:r w:rsidRPr="00962B2F">
              <w:rPr>
                <w:b/>
                <w:bCs/>
              </w:rPr>
              <w:t>Макс.</w:t>
            </w:r>
          </w:p>
          <w:p w:rsidR="00671244" w:rsidRPr="00962B2F" w:rsidRDefault="00671244" w:rsidP="00250860">
            <w:pPr>
              <w:pStyle w:val="ab"/>
            </w:pPr>
            <w:r w:rsidRPr="00962B2F">
              <w:rPr>
                <w:b/>
                <w:bCs/>
              </w:rPr>
              <w:t>балл</w:t>
            </w:r>
          </w:p>
        </w:tc>
        <w:tc>
          <w:tcPr>
            <w:tcW w:w="5403" w:type="dxa"/>
            <w:gridSpan w:val="6"/>
          </w:tcPr>
          <w:p w:rsidR="00671244" w:rsidRPr="00962B2F" w:rsidRDefault="00671244" w:rsidP="00250860">
            <w:pPr>
              <w:pStyle w:val="ab"/>
              <w:rPr>
                <w:b/>
                <w:bCs/>
              </w:rPr>
            </w:pPr>
            <w:r w:rsidRPr="00962B2F">
              <w:rPr>
                <w:b/>
                <w:bCs/>
              </w:rPr>
              <w:t>Гуруҳ натижаларини баҳолаш</w:t>
            </w:r>
          </w:p>
        </w:tc>
      </w:tr>
      <w:tr w:rsidR="00671244" w:rsidRPr="00962B2F" w:rsidTr="00250860">
        <w:trPr>
          <w:cantSplit/>
          <w:trHeight w:val="240"/>
          <w:jc w:val="center"/>
        </w:trPr>
        <w:tc>
          <w:tcPr>
            <w:tcW w:w="3831" w:type="dxa"/>
            <w:vMerge/>
          </w:tcPr>
          <w:p w:rsidR="00671244" w:rsidRPr="00962B2F" w:rsidRDefault="00671244" w:rsidP="00250860">
            <w:pPr>
              <w:pStyle w:val="ab"/>
              <w:jc w:val="center"/>
              <w:rPr>
                <w:b/>
                <w:bCs/>
              </w:rPr>
            </w:pPr>
          </w:p>
        </w:tc>
        <w:tc>
          <w:tcPr>
            <w:tcW w:w="1020" w:type="dxa"/>
            <w:vMerge/>
          </w:tcPr>
          <w:p w:rsidR="00671244" w:rsidRPr="00962B2F" w:rsidRDefault="00671244" w:rsidP="00250860">
            <w:pPr>
              <w:pStyle w:val="ab"/>
              <w:jc w:val="center"/>
              <w:rPr>
                <w:b/>
                <w:bCs/>
              </w:rPr>
            </w:pPr>
          </w:p>
        </w:tc>
        <w:tc>
          <w:tcPr>
            <w:tcW w:w="900" w:type="dxa"/>
          </w:tcPr>
          <w:p w:rsidR="00671244" w:rsidRPr="00962B2F" w:rsidRDefault="00671244" w:rsidP="00250860">
            <w:pPr>
              <w:pStyle w:val="ab"/>
              <w:jc w:val="center"/>
              <w:rPr>
                <w:b/>
                <w:bCs/>
              </w:rPr>
            </w:pPr>
            <w:r w:rsidRPr="00962B2F">
              <w:rPr>
                <w:b/>
                <w:bCs/>
              </w:rPr>
              <w:t>1</w:t>
            </w:r>
          </w:p>
        </w:tc>
        <w:tc>
          <w:tcPr>
            <w:tcW w:w="900" w:type="dxa"/>
          </w:tcPr>
          <w:p w:rsidR="00671244" w:rsidRPr="00962B2F" w:rsidRDefault="00671244" w:rsidP="00250860">
            <w:pPr>
              <w:pStyle w:val="ab"/>
              <w:jc w:val="center"/>
              <w:rPr>
                <w:b/>
                <w:bCs/>
              </w:rPr>
            </w:pPr>
            <w:r w:rsidRPr="00962B2F">
              <w:rPr>
                <w:b/>
                <w:bCs/>
              </w:rPr>
              <w:t>2</w:t>
            </w:r>
          </w:p>
        </w:tc>
        <w:tc>
          <w:tcPr>
            <w:tcW w:w="900" w:type="dxa"/>
          </w:tcPr>
          <w:p w:rsidR="00671244" w:rsidRPr="00962B2F" w:rsidRDefault="00671244" w:rsidP="00250860">
            <w:pPr>
              <w:pStyle w:val="ab"/>
              <w:jc w:val="center"/>
              <w:rPr>
                <w:b/>
                <w:bCs/>
              </w:rPr>
            </w:pPr>
            <w:r w:rsidRPr="00962B2F">
              <w:rPr>
                <w:b/>
                <w:bCs/>
              </w:rPr>
              <w:t>3</w:t>
            </w:r>
          </w:p>
        </w:tc>
        <w:tc>
          <w:tcPr>
            <w:tcW w:w="900" w:type="dxa"/>
          </w:tcPr>
          <w:p w:rsidR="00671244" w:rsidRPr="00962B2F" w:rsidRDefault="00671244" w:rsidP="00250860">
            <w:pPr>
              <w:pStyle w:val="ab"/>
              <w:jc w:val="center"/>
              <w:rPr>
                <w:b/>
                <w:bCs/>
              </w:rPr>
            </w:pPr>
            <w:r w:rsidRPr="00962B2F">
              <w:rPr>
                <w:b/>
                <w:bCs/>
              </w:rPr>
              <w:t>4</w:t>
            </w:r>
          </w:p>
        </w:tc>
        <w:tc>
          <w:tcPr>
            <w:tcW w:w="900" w:type="dxa"/>
          </w:tcPr>
          <w:p w:rsidR="00671244" w:rsidRPr="00962B2F" w:rsidRDefault="00671244" w:rsidP="00250860">
            <w:pPr>
              <w:pStyle w:val="ab"/>
              <w:jc w:val="center"/>
              <w:rPr>
                <w:b/>
                <w:bCs/>
              </w:rPr>
            </w:pPr>
            <w:r w:rsidRPr="00962B2F">
              <w:rPr>
                <w:b/>
                <w:bCs/>
              </w:rPr>
              <w:t>5</w:t>
            </w:r>
          </w:p>
        </w:tc>
        <w:tc>
          <w:tcPr>
            <w:tcW w:w="903" w:type="dxa"/>
          </w:tcPr>
          <w:p w:rsidR="00671244" w:rsidRPr="00962B2F" w:rsidRDefault="00671244" w:rsidP="00250860">
            <w:pPr>
              <w:pStyle w:val="ab"/>
              <w:jc w:val="center"/>
              <w:rPr>
                <w:b/>
                <w:bCs/>
              </w:rPr>
            </w:pPr>
            <w:r w:rsidRPr="00962B2F">
              <w:rPr>
                <w:b/>
                <w:bCs/>
              </w:rPr>
              <w:t>6</w:t>
            </w:r>
          </w:p>
        </w:tc>
      </w:tr>
      <w:tr w:rsidR="00671244" w:rsidRPr="00962B2F" w:rsidTr="00250860">
        <w:trPr>
          <w:jc w:val="center"/>
        </w:trPr>
        <w:tc>
          <w:tcPr>
            <w:tcW w:w="3831" w:type="dxa"/>
          </w:tcPr>
          <w:p w:rsidR="00671244" w:rsidRPr="00962B2F" w:rsidRDefault="00671244" w:rsidP="00250860">
            <w:pPr>
              <w:pStyle w:val="ab"/>
            </w:pPr>
            <w:r w:rsidRPr="00962B2F">
              <w:rPr>
                <w:bCs/>
              </w:rPr>
              <w:t>Ахборотнинг тўлиқлиги</w:t>
            </w:r>
          </w:p>
        </w:tc>
        <w:tc>
          <w:tcPr>
            <w:tcW w:w="1020" w:type="dxa"/>
          </w:tcPr>
          <w:p w:rsidR="00671244" w:rsidRPr="00962B2F" w:rsidRDefault="00671244" w:rsidP="00250860">
            <w:pPr>
              <w:pStyle w:val="ab"/>
              <w:rPr>
                <w:bCs/>
              </w:rPr>
            </w:pPr>
            <w:r w:rsidRPr="00962B2F">
              <w:rPr>
                <w:bCs/>
              </w:rPr>
              <w:t>1,0</w:t>
            </w:r>
          </w:p>
        </w:tc>
        <w:tc>
          <w:tcPr>
            <w:tcW w:w="900" w:type="dxa"/>
          </w:tcPr>
          <w:p w:rsidR="00671244" w:rsidRPr="00962B2F" w:rsidRDefault="00671244" w:rsidP="00250860">
            <w:pPr>
              <w:pStyle w:val="ab"/>
              <w:jc w:val="center"/>
              <w:rPr>
                <w:b/>
                <w:bCs/>
              </w:rPr>
            </w:pPr>
          </w:p>
        </w:tc>
        <w:tc>
          <w:tcPr>
            <w:tcW w:w="900" w:type="dxa"/>
          </w:tcPr>
          <w:p w:rsidR="00671244" w:rsidRPr="00962B2F" w:rsidRDefault="00671244" w:rsidP="00250860">
            <w:pPr>
              <w:pStyle w:val="ab"/>
              <w:jc w:val="center"/>
              <w:rPr>
                <w:b/>
                <w:bCs/>
              </w:rPr>
            </w:pPr>
          </w:p>
        </w:tc>
        <w:tc>
          <w:tcPr>
            <w:tcW w:w="900" w:type="dxa"/>
          </w:tcPr>
          <w:p w:rsidR="00671244" w:rsidRPr="00962B2F" w:rsidRDefault="00671244" w:rsidP="00250860">
            <w:pPr>
              <w:pStyle w:val="ab"/>
              <w:jc w:val="center"/>
              <w:rPr>
                <w:b/>
                <w:bCs/>
              </w:rPr>
            </w:pPr>
          </w:p>
        </w:tc>
        <w:tc>
          <w:tcPr>
            <w:tcW w:w="900" w:type="dxa"/>
          </w:tcPr>
          <w:p w:rsidR="00671244" w:rsidRPr="00962B2F" w:rsidRDefault="00671244" w:rsidP="00250860">
            <w:pPr>
              <w:pStyle w:val="ab"/>
              <w:jc w:val="center"/>
              <w:rPr>
                <w:b/>
                <w:bCs/>
              </w:rPr>
            </w:pPr>
          </w:p>
        </w:tc>
        <w:tc>
          <w:tcPr>
            <w:tcW w:w="900" w:type="dxa"/>
          </w:tcPr>
          <w:p w:rsidR="00671244" w:rsidRPr="00962B2F" w:rsidRDefault="00671244" w:rsidP="00250860">
            <w:pPr>
              <w:pStyle w:val="ab"/>
              <w:jc w:val="center"/>
              <w:rPr>
                <w:b/>
                <w:bCs/>
              </w:rPr>
            </w:pPr>
          </w:p>
        </w:tc>
        <w:tc>
          <w:tcPr>
            <w:tcW w:w="903" w:type="dxa"/>
          </w:tcPr>
          <w:p w:rsidR="00671244" w:rsidRPr="00962B2F" w:rsidRDefault="00671244" w:rsidP="00250860">
            <w:pPr>
              <w:pStyle w:val="ab"/>
              <w:jc w:val="center"/>
              <w:rPr>
                <w:b/>
                <w:bCs/>
              </w:rPr>
            </w:pPr>
          </w:p>
        </w:tc>
      </w:tr>
      <w:tr w:rsidR="00671244" w:rsidRPr="00962B2F" w:rsidTr="00250860">
        <w:trPr>
          <w:trHeight w:val="657"/>
          <w:jc w:val="center"/>
        </w:trPr>
        <w:tc>
          <w:tcPr>
            <w:tcW w:w="3831" w:type="dxa"/>
          </w:tcPr>
          <w:p w:rsidR="00671244" w:rsidRPr="00962B2F" w:rsidRDefault="00671244" w:rsidP="00250860">
            <w:pPr>
              <w:pStyle w:val="ab"/>
            </w:pPr>
            <w:r w:rsidRPr="00962B2F">
              <w:rPr>
                <w:bCs/>
              </w:rPr>
              <w:t>Ахборотнинг график шаклда ифода этилиши</w:t>
            </w:r>
          </w:p>
        </w:tc>
        <w:tc>
          <w:tcPr>
            <w:tcW w:w="1020" w:type="dxa"/>
          </w:tcPr>
          <w:p w:rsidR="00671244" w:rsidRPr="00962B2F" w:rsidRDefault="00671244" w:rsidP="00250860">
            <w:pPr>
              <w:pStyle w:val="ab"/>
              <w:rPr>
                <w:bCs/>
              </w:rPr>
            </w:pPr>
            <w:r w:rsidRPr="00962B2F">
              <w:rPr>
                <w:bCs/>
              </w:rPr>
              <w:t>0,6</w:t>
            </w: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3" w:type="dxa"/>
          </w:tcPr>
          <w:p w:rsidR="00671244" w:rsidRPr="00962B2F" w:rsidRDefault="00671244" w:rsidP="00250860">
            <w:pPr>
              <w:pStyle w:val="ab"/>
            </w:pPr>
          </w:p>
        </w:tc>
      </w:tr>
      <w:tr w:rsidR="00671244" w:rsidRPr="00962B2F" w:rsidTr="00250860">
        <w:trPr>
          <w:jc w:val="center"/>
        </w:trPr>
        <w:tc>
          <w:tcPr>
            <w:tcW w:w="3831" w:type="dxa"/>
          </w:tcPr>
          <w:p w:rsidR="00671244" w:rsidRPr="00962B2F" w:rsidRDefault="00671244" w:rsidP="00250860">
            <w:pPr>
              <w:pStyle w:val="ab"/>
              <w:rPr>
                <w:bCs/>
              </w:rPr>
            </w:pPr>
            <w:r w:rsidRPr="00962B2F">
              <w:rPr>
                <w:bCs/>
              </w:rPr>
              <w:t>Гуруҳнинг фаоллиги</w:t>
            </w:r>
          </w:p>
        </w:tc>
        <w:tc>
          <w:tcPr>
            <w:tcW w:w="1020" w:type="dxa"/>
          </w:tcPr>
          <w:p w:rsidR="00671244" w:rsidRPr="00962B2F" w:rsidRDefault="00671244" w:rsidP="00250860">
            <w:pPr>
              <w:pStyle w:val="ab"/>
              <w:rPr>
                <w:bCs/>
              </w:rPr>
            </w:pPr>
            <w:r w:rsidRPr="00962B2F">
              <w:rPr>
                <w:bCs/>
              </w:rPr>
              <w:t>0,4</w:t>
            </w: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3" w:type="dxa"/>
          </w:tcPr>
          <w:p w:rsidR="00671244" w:rsidRPr="00962B2F" w:rsidRDefault="00671244" w:rsidP="00250860">
            <w:pPr>
              <w:pStyle w:val="ab"/>
            </w:pPr>
          </w:p>
        </w:tc>
      </w:tr>
      <w:tr w:rsidR="00671244" w:rsidRPr="00962B2F" w:rsidTr="00250860">
        <w:trPr>
          <w:jc w:val="center"/>
        </w:trPr>
        <w:tc>
          <w:tcPr>
            <w:tcW w:w="3831" w:type="dxa"/>
          </w:tcPr>
          <w:p w:rsidR="00671244" w:rsidRPr="00962B2F" w:rsidRDefault="00671244" w:rsidP="00250860">
            <w:pPr>
              <w:pStyle w:val="ab"/>
            </w:pPr>
            <w:r w:rsidRPr="00962B2F">
              <w:rPr>
                <w:bCs/>
              </w:rPr>
              <w:t>Балларнинг максимал суммаси, жами</w:t>
            </w:r>
          </w:p>
        </w:tc>
        <w:tc>
          <w:tcPr>
            <w:tcW w:w="1020" w:type="dxa"/>
          </w:tcPr>
          <w:p w:rsidR="00671244" w:rsidRPr="00962B2F" w:rsidRDefault="00671244" w:rsidP="00250860">
            <w:pPr>
              <w:pStyle w:val="ab"/>
              <w:rPr>
                <w:bCs/>
              </w:rPr>
            </w:pPr>
            <w:r w:rsidRPr="00962B2F">
              <w:rPr>
                <w:bCs/>
              </w:rPr>
              <w:t>2</w:t>
            </w:r>
          </w:p>
        </w:tc>
        <w:tc>
          <w:tcPr>
            <w:tcW w:w="900" w:type="dxa"/>
          </w:tcPr>
          <w:p w:rsidR="00671244" w:rsidRPr="00962B2F" w:rsidRDefault="00671244" w:rsidP="00250860">
            <w:pPr>
              <w:pStyle w:val="ab"/>
            </w:pPr>
          </w:p>
        </w:tc>
        <w:tc>
          <w:tcPr>
            <w:tcW w:w="900" w:type="dxa"/>
          </w:tcPr>
          <w:p w:rsidR="00671244" w:rsidRPr="00962B2F" w:rsidRDefault="00671244" w:rsidP="00250860">
            <w:pPr>
              <w:pStyle w:val="ab"/>
            </w:pPr>
          </w:p>
        </w:tc>
        <w:tc>
          <w:tcPr>
            <w:tcW w:w="900" w:type="dxa"/>
          </w:tcPr>
          <w:p w:rsidR="00671244" w:rsidRPr="00962B2F" w:rsidRDefault="00671244" w:rsidP="00250860">
            <w:pPr>
              <w:pStyle w:val="ab"/>
              <w:rPr>
                <w:b/>
                <w:bCs/>
              </w:rPr>
            </w:pPr>
          </w:p>
        </w:tc>
        <w:tc>
          <w:tcPr>
            <w:tcW w:w="900" w:type="dxa"/>
          </w:tcPr>
          <w:p w:rsidR="00671244" w:rsidRPr="00962B2F" w:rsidRDefault="00671244" w:rsidP="00250860">
            <w:pPr>
              <w:pStyle w:val="ab"/>
              <w:rPr>
                <w:b/>
                <w:bCs/>
              </w:rPr>
            </w:pPr>
          </w:p>
        </w:tc>
        <w:tc>
          <w:tcPr>
            <w:tcW w:w="900" w:type="dxa"/>
          </w:tcPr>
          <w:p w:rsidR="00671244" w:rsidRPr="00962B2F" w:rsidRDefault="00671244" w:rsidP="00250860">
            <w:pPr>
              <w:pStyle w:val="ab"/>
            </w:pPr>
          </w:p>
        </w:tc>
        <w:tc>
          <w:tcPr>
            <w:tcW w:w="903" w:type="dxa"/>
          </w:tcPr>
          <w:p w:rsidR="00671244" w:rsidRPr="00962B2F" w:rsidRDefault="00671244" w:rsidP="00250860">
            <w:pPr>
              <w:pStyle w:val="ab"/>
            </w:pPr>
          </w:p>
        </w:tc>
      </w:tr>
    </w:tbl>
    <w:p w:rsidR="00671244" w:rsidRPr="00962B2F" w:rsidRDefault="00671244" w:rsidP="00671244">
      <w:pPr>
        <w:jc w:val="right"/>
        <w:rPr>
          <w:b/>
        </w:rPr>
      </w:pPr>
      <w:r w:rsidRPr="00962B2F">
        <w:rPr>
          <w:b/>
        </w:rPr>
        <w:t>4-илова</w:t>
      </w:r>
    </w:p>
    <w:p w:rsidR="00671244" w:rsidRPr="00962B2F" w:rsidRDefault="00671244" w:rsidP="00671244">
      <w:pPr>
        <w:jc w:val="center"/>
        <w:rPr>
          <w:b/>
        </w:rPr>
      </w:pPr>
      <w:r w:rsidRPr="00962B2F">
        <w:rPr>
          <w:b/>
        </w:rPr>
        <w:t>Билмиларни фаоллаштириш учун саволлар</w:t>
      </w:r>
    </w:p>
    <w:p w:rsidR="00671244" w:rsidRPr="00962B2F" w:rsidRDefault="00671244" w:rsidP="00671244">
      <w:pPr>
        <w:widowControl w:val="0"/>
        <w:numPr>
          <w:ilvl w:val="0"/>
          <w:numId w:val="4"/>
        </w:numPr>
        <w:autoSpaceDE w:val="0"/>
        <w:autoSpaceDN w:val="0"/>
        <w:adjustRightInd w:val="0"/>
        <w:spacing w:line="177" w:lineRule="atLeast"/>
        <w:jc w:val="both"/>
      </w:pPr>
      <w:r w:rsidRPr="00962B2F">
        <w:t>Болалар психологияси фанининг предмети.</w:t>
      </w:r>
    </w:p>
    <w:p w:rsidR="00671244" w:rsidRPr="00962B2F" w:rsidRDefault="00671244" w:rsidP="00671244">
      <w:pPr>
        <w:widowControl w:val="0"/>
        <w:numPr>
          <w:ilvl w:val="0"/>
          <w:numId w:val="4"/>
        </w:numPr>
        <w:autoSpaceDE w:val="0"/>
        <w:autoSpaceDN w:val="0"/>
        <w:adjustRightInd w:val="0"/>
        <w:spacing w:line="177" w:lineRule="atLeast"/>
        <w:jc w:val="both"/>
      </w:pPr>
      <w:r w:rsidRPr="00962B2F">
        <w:t>Фаннинг ижтимоий-гуманитар фанлар билан алоқасини тушунтиринг.</w:t>
      </w:r>
    </w:p>
    <w:p w:rsidR="00671244" w:rsidRPr="00962B2F" w:rsidRDefault="00671244" w:rsidP="00671244">
      <w:pPr>
        <w:widowControl w:val="0"/>
        <w:numPr>
          <w:ilvl w:val="0"/>
          <w:numId w:val="4"/>
        </w:numPr>
        <w:autoSpaceDE w:val="0"/>
        <w:autoSpaceDN w:val="0"/>
        <w:adjustRightInd w:val="0"/>
        <w:spacing w:line="177" w:lineRule="atLeast"/>
        <w:jc w:val="both"/>
      </w:pPr>
      <w:r w:rsidRPr="00962B2F">
        <w:t>Ушбу курс психологик билимлар тизимида қандай аҳамиятга эга?</w:t>
      </w:r>
    </w:p>
    <w:p w:rsidR="00671244" w:rsidRPr="00962B2F" w:rsidRDefault="00671244" w:rsidP="00671244">
      <w:pPr>
        <w:widowControl w:val="0"/>
        <w:numPr>
          <w:ilvl w:val="0"/>
          <w:numId w:val="4"/>
        </w:numPr>
        <w:autoSpaceDE w:val="0"/>
        <w:autoSpaceDN w:val="0"/>
        <w:adjustRightInd w:val="0"/>
        <w:spacing w:line="177" w:lineRule="atLeast"/>
        <w:jc w:val="both"/>
      </w:pPr>
      <w:r w:rsidRPr="00962B2F">
        <w:t>Фаннинг асосий категорияларини санаб ўтинг.</w:t>
      </w:r>
    </w:p>
    <w:p w:rsidR="00671244" w:rsidRPr="00962B2F" w:rsidRDefault="00671244" w:rsidP="00671244">
      <w:pPr>
        <w:widowControl w:val="0"/>
        <w:numPr>
          <w:ilvl w:val="0"/>
          <w:numId w:val="4"/>
        </w:numPr>
        <w:autoSpaceDE w:val="0"/>
        <w:autoSpaceDN w:val="0"/>
        <w:adjustRightInd w:val="0"/>
        <w:spacing w:line="177" w:lineRule="atLeast"/>
        <w:jc w:val="both"/>
      </w:pPr>
      <w:r w:rsidRPr="00962B2F">
        <w:t>Болалар психологияси фанининг назарий аҳамиятини тушунтиринг.</w:t>
      </w:r>
    </w:p>
    <w:p w:rsidR="00671244" w:rsidRPr="00962B2F" w:rsidRDefault="00671244" w:rsidP="00671244">
      <w:pPr>
        <w:jc w:val="both"/>
      </w:pPr>
    </w:p>
    <w:p w:rsidR="00671244" w:rsidRPr="00962B2F" w:rsidRDefault="00671244" w:rsidP="00671244">
      <w:pPr>
        <w:ind w:left="491"/>
        <w:jc w:val="right"/>
        <w:rPr>
          <w:b/>
        </w:rPr>
      </w:pPr>
      <w:r w:rsidRPr="00962B2F">
        <w:rPr>
          <w:b/>
        </w:rPr>
        <w:t>5-илова</w:t>
      </w:r>
    </w:p>
    <w:p w:rsidR="00671244" w:rsidRPr="00962B2F" w:rsidRDefault="00671244" w:rsidP="00671244">
      <w:r>
        <w:rPr>
          <w:noProof/>
          <w:lang w:val="ru-RU"/>
        </w:rPr>
        <mc:AlternateContent>
          <mc:Choice Requires="wps">
            <w:drawing>
              <wp:anchor distT="0" distB="0" distL="114300" distR="114300" simplePos="0" relativeHeight="251661312" behindDoc="0" locked="0" layoutInCell="1" allowOverlap="1">
                <wp:simplePos x="0" y="0"/>
                <wp:positionH relativeFrom="column">
                  <wp:posOffset>114300</wp:posOffset>
                </wp:positionH>
                <wp:positionV relativeFrom="paragraph">
                  <wp:posOffset>160020</wp:posOffset>
                </wp:positionV>
                <wp:extent cx="5829300" cy="1691640"/>
                <wp:effectExtent l="0" t="0" r="19050" b="22860"/>
                <wp:wrapNone/>
                <wp:docPr id="492" name="Блок-схема: карточка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691640"/>
                        </a:xfrm>
                        <a:prstGeom prst="flowChartPunchedCard">
                          <a:avLst/>
                        </a:prstGeom>
                        <a:solidFill>
                          <a:srgbClr val="FFFFFF"/>
                        </a:solidFill>
                        <a:ln w="9525">
                          <a:solidFill>
                            <a:srgbClr val="000000"/>
                          </a:solidFill>
                          <a:miter lim="800000"/>
                          <a:headEnd/>
                          <a:tailEnd/>
                        </a:ln>
                      </wps:spPr>
                      <wps:txbx>
                        <w:txbxContent>
                          <w:p w:rsidR="00671244" w:rsidRPr="00372F07" w:rsidRDefault="00671244" w:rsidP="00671244">
                            <w:pPr>
                              <w:jc w:val="center"/>
                              <w:rPr>
                                <w:b/>
                                <w:bCs/>
                              </w:rPr>
                            </w:pPr>
                            <w:r w:rsidRPr="00372F07">
                              <w:rPr>
                                <w:b/>
                                <w:bCs/>
                              </w:rPr>
                              <w:t>Эксперт вараги №1</w:t>
                            </w:r>
                          </w:p>
                          <w:p w:rsidR="00671244" w:rsidRPr="00372F07" w:rsidRDefault="00671244" w:rsidP="00671244">
                            <w:pPr>
                              <w:pStyle w:val="ab"/>
                              <w:jc w:val="center"/>
                              <w:rPr>
                                <w:b/>
                              </w:rPr>
                            </w:pPr>
                            <w:r w:rsidRPr="00372F07">
                              <w:rPr>
                                <w:b/>
                              </w:rPr>
                              <w:t>Ўқув топшириқ</w:t>
                            </w:r>
                          </w:p>
                          <w:p w:rsidR="00671244" w:rsidRPr="00174042" w:rsidRDefault="00671244" w:rsidP="00671244">
                            <w:pPr>
                              <w:jc w:val="center"/>
                              <w:rPr>
                                <w:b/>
                                <w:i/>
                              </w:rPr>
                            </w:pPr>
                            <w:r w:rsidRPr="00174042">
                              <w:rPr>
                                <w:b/>
                                <w:i/>
                              </w:rPr>
                              <w:t>Болалар психологияси фанининг предмети, мақсади ва вазифалари.</w:t>
                            </w:r>
                          </w:p>
                          <w:p w:rsidR="00671244" w:rsidRDefault="00671244" w:rsidP="00671244">
                            <w:pPr>
                              <w:pStyle w:val="ab"/>
                              <w:numPr>
                                <w:ilvl w:val="0"/>
                                <w:numId w:val="5"/>
                              </w:numPr>
                              <w:spacing w:after="0"/>
                              <w:jc w:val="both"/>
                            </w:pPr>
                            <w:r>
                              <w:t>Болалар психологияси фанининг предметини моҳиятини изоҳланг.</w:t>
                            </w:r>
                          </w:p>
                          <w:p w:rsidR="00671244" w:rsidRDefault="00671244" w:rsidP="00671244">
                            <w:pPr>
                              <w:pStyle w:val="ab"/>
                              <w:numPr>
                                <w:ilvl w:val="0"/>
                                <w:numId w:val="5"/>
                              </w:numPr>
                              <w:spacing w:after="0"/>
                              <w:jc w:val="both"/>
                            </w:pPr>
                            <w:r>
                              <w:t>Болалар психологиясини мустақил фан сифатида ажралиб чиқиши</w:t>
                            </w:r>
                          </w:p>
                          <w:p w:rsidR="00671244" w:rsidRPr="00174042" w:rsidRDefault="00671244" w:rsidP="00671244">
                            <w:pPr>
                              <w:pStyle w:val="ab"/>
                              <w:numPr>
                                <w:ilvl w:val="0"/>
                                <w:numId w:val="5"/>
                              </w:numPr>
                              <w:spacing w:after="0"/>
                              <w:jc w:val="both"/>
                            </w:pPr>
                            <w:r>
                              <w:t>Ушбу курсни ўқитишдан мақсад ва унинг ўзига хос вазифаларини изоҳланг.</w:t>
                            </w:r>
                          </w:p>
                          <w:p w:rsidR="00671244" w:rsidRPr="00D336F7" w:rsidRDefault="00671244" w:rsidP="00671244">
                            <w:pPr>
                              <w:pStyle w:val="ab"/>
                              <w:jc w:val="center"/>
                              <w:rPr>
                                <w:b/>
                                <w:i/>
                              </w:rPr>
                            </w:pPr>
                          </w:p>
                          <w:p w:rsidR="00671244" w:rsidRDefault="00671244" w:rsidP="00671244"/>
                          <w:p w:rsidR="00671244" w:rsidRPr="00D336F7" w:rsidRDefault="00671244" w:rsidP="006712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1" coordsize="21600,21600" o:spt="121" path="m4321,l21600,r,21600l,21600,,4338xe">
                <v:stroke joinstyle="miter"/>
                <v:path gradientshapeok="t" o:connecttype="rect" textboxrect="0,4321,21600,21600"/>
              </v:shapetype>
              <v:shape id="Блок-схема: карточка 492" o:spid="_x0000_s1027" type="#_x0000_t121" style="position:absolute;margin-left:9pt;margin-top:12.6pt;width:459pt;height:13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">
                <v:textbox>
                  <w:txbxContent>
                    <w:p w:rsidR="00671244" w:rsidRPr="00372F07" w:rsidRDefault="00671244" w:rsidP="00671244">
                      <w:pPr>
                        <w:jc w:val="center"/>
                        <w:rPr>
                          <w:b/>
                          <w:bCs/>
                        </w:rPr>
                      </w:pPr>
                      <w:r w:rsidRPr="00372F07">
                        <w:rPr>
                          <w:b/>
                          <w:bCs/>
                        </w:rPr>
                        <w:t xml:space="preserve">Эксперт </w:t>
                      </w:r>
                      <w:r w:rsidRPr="00372F07">
                        <w:rPr>
                          <w:b/>
                          <w:bCs/>
                        </w:rPr>
                        <w:t>вараги №1</w:t>
                      </w:r>
                    </w:p>
                    <w:p w:rsidR="00671244" w:rsidRPr="00372F07" w:rsidRDefault="00671244" w:rsidP="00671244">
                      <w:pPr>
                        <w:pStyle w:val="ab"/>
                        <w:jc w:val="center"/>
                        <w:rPr>
                          <w:b/>
                        </w:rPr>
                      </w:pPr>
                      <w:r w:rsidRPr="00372F07">
                        <w:rPr>
                          <w:b/>
                        </w:rPr>
                        <w:t>Ўқув топшириқ</w:t>
                      </w:r>
                    </w:p>
                    <w:p w:rsidR="00671244" w:rsidRPr="00174042" w:rsidRDefault="00671244" w:rsidP="00671244">
                      <w:pPr>
                        <w:jc w:val="center"/>
                        <w:rPr>
                          <w:b/>
                          <w:i/>
                        </w:rPr>
                      </w:pPr>
                      <w:r w:rsidRPr="00174042">
                        <w:rPr>
                          <w:b/>
                          <w:i/>
                        </w:rPr>
                        <w:t>Болалар психологияси фанининг предмети, мақсади ва вазифалари.</w:t>
                      </w:r>
                    </w:p>
                    <w:p w:rsidR="00671244" w:rsidRDefault="00671244" w:rsidP="00671244">
                      <w:pPr>
                        <w:pStyle w:val="ab"/>
                        <w:numPr>
                          <w:ilvl w:val="0"/>
                          <w:numId w:val="5"/>
                        </w:numPr>
                        <w:spacing w:after="0"/>
                        <w:jc w:val="both"/>
                      </w:pPr>
                      <w:r>
                        <w:t>Болалар психологияси фанининг предметини моҳиятини изоҳланг.</w:t>
                      </w:r>
                    </w:p>
                    <w:p w:rsidR="00671244" w:rsidRDefault="00671244" w:rsidP="00671244">
                      <w:pPr>
                        <w:pStyle w:val="ab"/>
                        <w:numPr>
                          <w:ilvl w:val="0"/>
                          <w:numId w:val="5"/>
                        </w:numPr>
                        <w:spacing w:after="0"/>
                        <w:jc w:val="both"/>
                      </w:pPr>
                      <w:r>
                        <w:t>Болалар психологиясини мустақил фан сифатида ажралиб чиқиши</w:t>
                      </w:r>
                    </w:p>
                    <w:p w:rsidR="00671244" w:rsidRPr="00174042" w:rsidRDefault="00671244" w:rsidP="00671244">
                      <w:pPr>
                        <w:pStyle w:val="ab"/>
                        <w:numPr>
                          <w:ilvl w:val="0"/>
                          <w:numId w:val="5"/>
                        </w:numPr>
                        <w:spacing w:after="0"/>
                        <w:jc w:val="both"/>
                      </w:pPr>
                      <w:r>
                        <w:t>Ушбу курсни ўқитишдан мақсад ва унинг ўзига хос вазифаларини изоҳланг.</w:t>
                      </w:r>
                    </w:p>
                    <w:p w:rsidR="00671244" w:rsidRPr="00D336F7" w:rsidRDefault="00671244" w:rsidP="00671244">
                      <w:pPr>
                        <w:pStyle w:val="ab"/>
                        <w:jc w:val="center"/>
                        <w:rPr>
                          <w:b/>
                          <w:i/>
                        </w:rPr>
                      </w:pPr>
                    </w:p>
                    <w:p w:rsidR="00671244" w:rsidRDefault="00671244" w:rsidP="00671244"/>
                    <w:p w:rsidR="00671244" w:rsidRPr="00D336F7" w:rsidRDefault="00671244" w:rsidP="00671244"/>
                  </w:txbxContent>
                </v:textbox>
              </v:shape>
            </w:pict>
          </mc:Fallback>
        </mc:AlternateContent>
      </w:r>
    </w:p>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r>
        <w:rPr>
          <w:noProof/>
          <w:lang w:val="ru-RU"/>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38100</wp:posOffset>
                </wp:positionV>
                <wp:extent cx="5981700" cy="1600200"/>
                <wp:effectExtent l="0" t="0" r="19050" b="19050"/>
                <wp:wrapNone/>
                <wp:docPr id="491" name="Блок-схема: карточка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0" cy="1600200"/>
                        </a:xfrm>
                        <a:prstGeom prst="flowChartPunchedCard">
                          <a:avLst/>
                        </a:prstGeom>
                        <a:solidFill>
                          <a:srgbClr val="FFFFFF"/>
                        </a:solidFill>
                        <a:ln w="9525">
                          <a:solidFill>
                            <a:srgbClr val="000000"/>
                          </a:solidFill>
                          <a:miter lim="800000"/>
                          <a:headEnd/>
                          <a:tailEnd/>
                        </a:ln>
                      </wps:spPr>
                      <wps:txbx>
                        <w:txbxContent>
                          <w:p w:rsidR="00671244" w:rsidRPr="00372F07" w:rsidRDefault="00671244" w:rsidP="00671244">
                            <w:pPr>
                              <w:jc w:val="center"/>
                              <w:rPr>
                                <w:b/>
                                <w:bCs/>
                              </w:rPr>
                            </w:pPr>
                            <w:r w:rsidRPr="00372F07">
                              <w:rPr>
                                <w:b/>
                                <w:bCs/>
                              </w:rPr>
                              <w:t>Эксперт вараги №2</w:t>
                            </w:r>
                          </w:p>
                          <w:p w:rsidR="00671244" w:rsidRPr="00372F07" w:rsidRDefault="00671244" w:rsidP="00671244">
                            <w:pPr>
                              <w:pStyle w:val="ab"/>
                              <w:jc w:val="center"/>
                              <w:rPr>
                                <w:b/>
                              </w:rPr>
                            </w:pPr>
                            <w:r w:rsidRPr="00372F07">
                              <w:rPr>
                                <w:b/>
                              </w:rPr>
                              <w:t>Ўқув топшириқ</w:t>
                            </w:r>
                          </w:p>
                          <w:p w:rsidR="00671244" w:rsidRPr="00174042" w:rsidRDefault="00671244" w:rsidP="00671244">
                            <w:pPr>
                              <w:jc w:val="center"/>
                              <w:rPr>
                                <w:b/>
                                <w:i/>
                              </w:rPr>
                            </w:pPr>
                            <w:r w:rsidRPr="00174042">
                              <w:rPr>
                                <w:b/>
                                <w:i/>
                              </w:rPr>
                              <w:t>Фаннинг асосий категориялари.</w:t>
                            </w:r>
                          </w:p>
                          <w:p w:rsidR="00671244" w:rsidRDefault="00671244" w:rsidP="00671244">
                            <w:pPr>
                              <w:pStyle w:val="af"/>
                              <w:numPr>
                                <w:ilvl w:val="0"/>
                                <w:numId w:val="30"/>
                              </w:numPr>
                              <w:spacing w:before="0" w:beforeAutospacing="0" w:after="0" w:afterAutospacing="0"/>
                              <w:jc w:val="both"/>
                              <w:rPr>
                                <w:lang w:val="uz-Cyrl-UZ"/>
                              </w:rPr>
                            </w:pPr>
                            <w:r>
                              <w:rPr>
                                <w:lang w:val="uz-Cyrl-UZ"/>
                              </w:rPr>
                              <w:t>Категория тушунчасининг илмий фалсафий негизлари</w:t>
                            </w:r>
                          </w:p>
                          <w:p w:rsidR="00671244" w:rsidRDefault="00671244" w:rsidP="00671244">
                            <w:pPr>
                              <w:pStyle w:val="af"/>
                              <w:numPr>
                                <w:ilvl w:val="0"/>
                                <w:numId w:val="30"/>
                              </w:numPr>
                              <w:spacing w:before="0" w:beforeAutospacing="0" w:after="0" w:afterAutospacing="0"/>
                              <w:jc w:val="both"/>
                              <w:rPr>
                                <w:lang w:val="uz-Cyrl-UZ"/>
                              </w:rPr>
                            </w:pPr>
                            <w:r>
                              <w:rPr>
                                <w:lang w:val="uz-Cyrl-UZ"/>
                              </w:rPr>
                              <w:t>Болалар психологияси фанининг махсус категориялари</w:t>
                            </w:r>
                          </w:p>
                          <w:p w:rsidR="00671244" w:rsidRPr="00EF4DBF" w:rsidRDefault="00671244" w:rsidP="00671244">
                            <w:pPr>
                              <w:pStyle w:val="af"/>
                              <w:numPr>
                                <w:ilvl w:val="0"/>
                                <w:numId w:val="30"/>
                              </w:numPr>
                              <w:spacing w:before="0" w:beforeAutospacing="0" w:after="0" w:afterAutospacing="0"/>
                              <w:jc w:val="both"/>
                              <w:rPr>
                                <w:lang w:val="uz-Cyrl-UZ"/>
                              </w:rPr>
                            </w:pPr>
                            <w:r>
                              <w:rPr>
                                <w:lang w:val="uz-Cyrl-UZ"/>
                              </w:rPr>
                              <w:t>Илмий категорияларнинг қиёсий тавсифи.</w:t>
                            </w:r>
                          </w:p>
                          <w:p w:rsidR="00671244" w:rsidRPr="00EF4DBF" w:rsidRDefault="00671244" w:rsidP="00671244">
                            <w:pPr>
                              <w:pStyle w:val="af"/>
                              <w:spacing w:before="0" w:beforeAutospacing="0" w:after="0" w:afterAutospacing="0"/>
                              <w:jc w:val="both"/>
                              <w:rPr>
                                <w:bCs/>
                                <w:lang w:val="uz-Cyrl-UZ"/>
                              </w:rPr>
                            </w:pPr>
                          </w:p>
                          <w:p w:rsidR="00671244" w:rsidRDefault="00671244" w:rsidP="00671244">
                            <w:pPr>
                              <w:pStyle w:val="af"/>
                              <w:spacing w:before="0" w:beforeAutospacing="0" w:after="0" w:afterAutospacing="0"/>
                              <w:jc w:val="both"/>
                              <w:rPr>
                                <w:lang w:val="uz-Cyrl-UZ"/>
                              </w:rPr>
                            </w:pPr>
                          </w:p>
                          <w:p w:rsidR="00671244" w:rsidRPr="00EF4DBF" w:rsidRDefault="00671244" w:rsidP="00671244">
                            <w:pPr>
                              <w:pStyle w:val="af"/>
                              <w:spacing w:before="0" w:beforeAutospacing="0" w:after="0" w:afterAutospacing="0"/>
                              <w:jc w:val="both"/>
                              <w:rPr>
                                <w:lang w:val="uz-Cyrl-UZ"/>
                              </w:rPr>
                            </w:pPr>
                          </w:p>
                          <w:p w:rsidR="00671244" w:rsidRPr="00EF4DBF" w:rsidRDefault="00671244" w:rsidP="00671244">
                            <w:pPr>
                              <w:pStyle w:val="ab"/>
                              <w:rPr>
                                <w:i/>
                              </w:rPr>
                            </w:pPr>
                          </w:p>
                          <w:p w:rsidR="00671244" w:rsidRPr="00EF4DBF" w:rsidRDefault="00671244" w:rsidP="00671244">
                            <w:pPr>
                              <w:ind w:firstLine="360"/>
                              <w:jc w:val="both"/>
                              <w:rPr>
                                <w:i/>
                              </w:rPr>
                            </w:pPr>
                          </w:p>
                          <w:p w:rsidR="00671244" w:rsidRPr="00B53D3E" w:rsidRDefault="00671244" w:rsidP="00671244">
                            <w:r>
                              <w:tab/>
                            </w:r>
                          </w:p>
                          <w:p w:rsidR="00671244" w:rsidRPr="00D336F7" w:rsidRDefault="00671244" w:rsidP="00671244">
                            <w:pPr>
                              <w:pStyle w:val="ab"/>
                              <w:jc w:val="center"/>
                              <w:rPr>
                                <w:b/>
                                <w:i/>
                              </w:rPr>
                            </w:pPr>
                          </w:p>
                          <w:p w:rsidR="00671244" w:rsidRDefault="00671244" w:rsidP="00671244">
                            <w:pPr>
                              <w:pStyle w:val="ab"/>
                              <w:jc w:val="center"/>
                              <w:rPr>
                                <w:b/>
                                <w:i/>
                              </w:rPr>
                            </w:pPr>
                          </w:p>
                          <w:p w:rsidR="00671244" w:rsidRPr="00D336F7" w:rsidRDefault="00671244" w:rsidP="00671244">
                            <w:pPr>
                              <w:pStyle w:val="ab"/>
                              <w:jc w:val="center"/>
                              <w:rPr>
                                <w:b/>
                                <w:i/>
                              </w:rPr>
                            </w:pPr>
                          </w:p>
                          <w:p w:rsidR="00671244" w:rsidRDefault="00671244" w:rsidP="00671244"/>
                          <w:p w:rsidR="00671244" w:rsidRPr="00D336F7" w:rsidRDefault="00671244" w:rsidP="006712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карточка 491" o:spid="_x0000_s1028" type="#_x0000_t121" style="position:absolute;margin-left:9pt;margin-top:3pt;width:471pt;height:1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">
                <v:textbox>
                  <w:txbxContent>
                    <w:p w:rsidR="00671244" w:rsidRPr="00372F07" w:rsidRDefault="00671244" w:rsidP="00671244">
                      <w:pPr>
                        <w:jc w:val="center"/>
                        <w:rPr>
                          <w:b/>
                          <w:bCs/>
                        </w:rPr>
                      </w:pPr>
                      <w:r w:rsidRPr="00372F07">
                        <w:rPr>
                          <w:b/>
                          <w:bCs/>
                        </w:rPr>
                        <w:t>Эксперт вараги №2</w:t>
                      </w:r>
                    </w:p>
                    <w:p w:rsidR="00671244" w:rsidRPr="00372F07" w:rsidRDefault="00671244" w:rsidP="00671244">
                      <w:pPr>
                        <w:pStyle w:val="ab"/>
                        <w:jc w:val="center"/>
                        <w:rPr>
                          <w:b/>
                        </w:rPr>
                      </w:pPr>
                      <w:r w:rsidRPr="00372F07">
                        <w:rPr>
                          <w:b/>
                        </w:rPr>
                        <w:t>Ўқув топшириқ</w:t>
                      </w:r>
                    </w:p>
                    <w:p w:rsidR="00671244" w:rsidRPr="00174042" w:rsidRDefault="00671244" w:rsidP="00671244">
                      <w:pPr>
                        <w:jc w:val="center"/>
                        <w:rPr>
                          <w:b/>
                          <w:i/>
                        </w:rPr>
                      </w:pPr>
                      <w:r w:rsidRPr="00174042">
                        <w:rPr>
                          <w:b/>
                          <w:i/>
                        </w:rPr>
                        <w:t>Фаннинг асосий категориялари.</w:t>
                      </w:r>
                    </w:p>
                    <w:p w:rsidR="00671244" w:rsidRDefault="00671244" w:rsidP="00671244">
                      <w:pPr>
                        <w:pStyle w:val="af"/>
                        <w:numPr>
                          <w:ilvl w:val="0"/>
                          <w:numId w:val="30"/>
                        </w:numPr>
                        <w:spacing w:before="0" w:beforeAutospacing="0" w:after="0" w:afterAutospacing="0"/>
                        <w:jc w:val="both"/>
                        <w:rPr>
                          <w:lang w:val="uz-Cyrl-UZ"/>
                        </w:rPr>
                      </w:pPr>
                      <w:r>
                        <w:rPr>
                          <w:lang w:val="uz-Cyrl-UZ"/>
                        </w:rPr>
                        <w:t>Категория тушунчасининг илмий фалсафий негизлари</w:t>
                      </w:r>
                    </w:p>
                    <w:p w:rsidR="00671244" w:rsidRDefault="00671244" w:rsidP="00671244">
                      <w:pPr>
                        <w:pStyle w:val="af"/>
                        <w:numPr>
                          <w:ilvl w:val="0"/>
                          <w:numId w:val="30"/>
                        </w:numPr>
                        <w:spacing w:before="0" w:beforeAutospacing="0" w:after="0" w:afterAutospacing="0"/>
                        <w:jc w:val="both"/>
                        <w:rPr>
                          <w:lang w:val="uz-Cyrl-UZ"/>
                        </w:rPr>
                      </w:pPr>
                      <w:r>
                        <w:rPr>
                          <w:lang w:val="uz-Cyrl-UZ"/>
                        </w:rPr>
                        <w:t>Болалар психологияси фанининг махсус категориялари</w:t>
                      </w:r>
                    </w:p>
                    <w:p w:rsidR="00671244" w:rsidRPr="00EF4DBF" w:rsidRDefault="00671244" w:rsidP="00671244">
                      <w:pPr>
                        <w:pStyle w:val="af"/>
                        <w:numPr>
                          <w:ilvl w:val="0"/>
                          <w:numId w:val="30"/>
                        </w:numPr>
                        <w:spacing w:before="0" w:beforeAutospacing="0" w:after="0" w:afterAutospacing="0"/>
                        <w:jc w:val="both"/>
                        <w:rPr>
                          <w:lang w:val="uz-Cyrl-UZ"/>
                        </w:rPr>
                      </w:pPr>
                      <w:r>
                        <w:rPr>
                          <w:lang w:val="uz-Cyrl-UZ"/>
                        </w:rPr>
                        <w:t>Илмий категорияларнинг қиёсий тавсифи.</w:t>
                      </w:r>
                    </w:p>
                    <w:p w:rsidR="00671244" w:rsidRPr="00EF4DBF" w:rsidRDefault="00671244" w:rsidP="00671244">
                      <w:pPr>
                        <w:pStyle w:val="af"/>
                        <w:spacing w:before="0" w:beforeAutospacing="0" w:after="0" w:afterAutospacing="0"/>
                        <w:jc w:val="both"/>
                        <w:rPr>
                          <w:bCs/>
                          <w:lang w:val="uz-Cyrl-UZ"/>
                        </w:rPr>
                      </w:pPr>
                    </w:p>
                    <w:p w:rsidR="00671244" w:rsidRDefault="00671244" w:rsidP="00671244">
                      <w:pPr>
                        <w:pStyle w:val="af"/>
                        <w:spacing w:before="0" w:beforeAutospacing="0" w:after="0" w:afterAutospacing="0"/>
                        <w:jc w:val="both"/>
                        <w:rPr>
                          <w:lang w:val="uz-Cyrl-UZ"/>
                        </w:rPr>
                      </w:pPr>
                    </w:p>
                    <w:p w:rsidR="00671244" w:rsidRPr="00EF4DBF" w:rsidRDefault="00671244" w:rsidP="00671244">
                      <w:pPr>
                        <w:pStyle w:val="af"/>
                        <w:spacing w:before="0" w:beforeAutospacing="0" w:after="0" w:afterAutospacing="0"/>
                        <w:jc w:val="both"/>
                        <w:rPr>
                          <w:lang w:val="uz-Cyrl-UZ"/>
                        </w:rPr>
                      </w:pPr>
                    </w:p>
                    <w:p w:rsidR="00671244" w:rsidRPr="00EF4DBF" w:rsidRDefault="00671244" w:rsidP="00671244">
                      <w:pPr>
                        <w:pStyle w:val="ab"/>
                        <w:rPr>
                          <w:i/>
                        </w:rPr>
                      </w:pPr>
                    </w:p>
                    <w:p w:rsidR="00671244" w:rsidRPr="00EF4DBF" w:rsidRDefault="00671244" w:rsidP="00671244">
                      <w:pPr>
                        <w:ind w:firstLine="360"/>
                        <w:jc w:val="both"/>
                        <w:rPr>
                          <w:i/>
                        </w:rPr>
                      </w:pPr>
                    </w:p>
                    <w:p w:rsidR="00671244" w:rsidRPr="00B53D3E" w:rsidRDefault="00671244" w:rsidP="00671244">
                      <w:r>
                        <w:tab/>
                      </w:r>
                    </w:p>
                    <w:p w:rsidR="00671244" w:rsidRPr="00D336F7" w:rsidRDefault="00671244" w:rsidP="00671244">
                      <w:pPr>
                        <w:pStyle w:val="ab"/>
                        <w:jc w:val="center"/>
                        <w:rPr>
                          <w:b/>
                          <w:i/>
                        </w:rPr>
                      </w:pPr>
                    </w:p>
                    <w:p w:rsidR="00671244" w:rsidRDefault="00671244" w:rsidP="00671244">
                      <w:pPr>
                        <w:pStyle w:val="ab"/>
                        <w:jc w:val="center"/>
                        <w:rPr>
                          <w:b/>
                          <w:i/>
                        </w:rPr>
                      </w:pPr>
                    </w:p>
                    <w:p w:rsidR="00671244" w:rsidRPr="00D336F7" w:rsidRDefault="00671244" w:rsidP="00671244">
                      <w:pPr>
                        <w:pStyle w:val="ab"/>
                        <w:jc w:val="center"/>
                        <w:rPr>
                          <w:b/>
                          <w:i/>
                        </w:rPr>
                      </w:pPr>
                    </w:p>
                    <w:p w:rsidR="00671244" w:rsidRDefault="00671244" w:rsidP="00671244"/>
                    <w:p w:rsidR="00671244" w:rsidRPr="00D336F7" w:rsidRDefault="00671244" w:rsidP="00671244"/>
                  </w:txbxContent>
                </v:textbox>
              </v:shape>
            </w:pict>
          </mc:Fallback>
        </mc:AlternateContent>
      </w:r>
    </w:p>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Pr>
        <w:tabs>
          <w:tab w:val="left" w:pos="2070"/>
        </w:tabs>
      </w:pPr>
      <w:r w:rsidRPr="00962B2F">
        <w:tab/>
      </w:r>
    </w:p>
    <w:p w:rsidR="00671244" w:rsidRPr="00962B2F" w:rsidRDefault="00671244" w:rsidP="00671244">
      <w:pPr>
        <w:tabs>
          <w:tab w:val="left" w:pos="2070"/>
        </w:tabs>
      </w:pPr>
      <w:r>
        <w:rPr>
          <w:noProof/>
          <w:lang w:val="ru-RU"/>
        </w:rPr>
        <mc:AlternateContent>
          <mc:Choice Requires="wps">
            <w:drawing>
              <wp:anchor distT="0" distB="0" distL="114300" distR="114300" simplePos="0" relativeHeight="251662336" behindDoc="0" locked="0" layoutInCell="1" allowOverlap="1">
                <wp:simplePos x="0" y="0"/>
                <wp:positionH relativeFrom="column">
                  <wp:posOffset>114300</wp:posOffset>
                </wp:positionH>
                <wp:positionV relativeFrom="paragraph">
                  <wp:posOffset>635</wp:posOffset>
                </wp:positionV>
                <wp:extent cx="5943600" cy="1828800"/>
                <wp:effectExtent l="0" t="0" r="19050" b="19050"/>
                <wp:wrapNone/>
                <wp:docPr id="490" name="Блок-схема: карточка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828800"/>
                        </a:xfrm>
                        <a:prstGeom prst="flowChartPunchedCard">
                          <a:avLst/>
                        </a:prstGeom>
                        <a:solidFill>
                          <a:srgbClr val="FFFFFF"/>
                        </a:solidFill>
                        <a:ln w="9525">
                          <a:solidFill>
                            <a:srgbClr val="000000"/>
                          </a:solidFill>
                          <a:miter lim="800000"/>
                          <a:headEnd/>
                          <a:tailEnd/>
                        </a:ln>
                      </wps:spPr>
                      <wps:txbx>
                        <w:txbxContent>
                          <w:p w:rsidR="00671244" w:rsidRPr="00372F07" w:rsidRDefault="00671244" w:rsidP="00671244">
                            <w:pPr>
                              <w:jc w:val="center"/>
                              <w:rPr>
                                <w:b/>
                                <w:bCs/>
                              </w:rPr>
                            </w:pPr>
                            <w:r w:rsidRPr="00372F07">
                              <w:rPr>
                                <w:b/>
                                <w:bCs/>
                              </w:rPr>
                              <w:t>Эксперт вараги №3</w:t>
                            </w:r>
                          </w:p>
                          <w:p w:rsidR="00671244" w:rsidRPr="00372F07" w:rsidRDefault="00671244" w:rsidP="00671244">
                            <w:pPr>
                              <w:pStyle w:val="ab"/>
                              <w:jc w:val="center"/>
                              <w:rPr>
                                <w:b/>
                              </w:rPr>
                            </w:pPr>
                            <w:r w:rsidRPr="00372F07">
                              <w:rPr>
                                <w:b/>
                              </w:rPr>
                              <w:t>Ўқув топшириқ</w:t>
                            </w:r>
                          </w:p>
                          <w:p w:rsidR="00671244" w:rsidRPr="00174042" w:rsidRDefault="00671244" w:rsidP="00671244">
                            <w:pPr>
                              <w:jc w:val="center"/>
                              <w:rPr>
                                <w:b/>
                                <w:i/>
                              </w:rPr>
                            </w:pPr>
                            <w:r w:rsidRPr="00372F07">
                              <w:rPr>
                                <w:b/>
                              </w:rPr>
                              <w:tab/>
                            </w:r>
                            <w:r w:rsidRPr="00174042">
                              <w:rPr>
                                <w:b/>
                                <w:i/>
                              </w:rPr>
                              <w:t>Болалар психологияси фанининг фанлараро алоқаси.</w:t>
                            </w:r>
                          </w:p>
                          <w:p w:rsidR="00671244" w:rsidRPr="00832CB6" w:rsidRDefault="00671244" w:rsidP="00671244">
                            <w:pPr>
                              <w:pStyle w:val="ab"/>
                              <w:widowControl w:val="0"/>
                              <w:numPr>
                                <w:ilvl w:val="0"/>
                                <w:numId w:val="6"/>
                              </w:numPr>
                              <w:tabs>
                                <w:tab w:val="left" w:pos="0"/>
                              </w:tabs>
                              <w:spacing w:after="0"/>
                            </w:pPr>
                            <w:r>
                              <w:t>Болалар психологияси фанининг аниқ фанлар тизимидаги ўрнини изоҳланг.</w:t>
                            </w:r>
                          </w:p>
                          <w:p w:rsidR="00671244" w:rsidRPr="00832CB6" w:rsidRDefault="00671244" w:rsidP="00671244">
                            <w:pPr>
                              <w:pStyle w:val="ab"/>
                              <w:numPr>
                                <w:ilvl w:val="0"/>
                                <w:numId w:val="6"/>
                              </w:numPr>
                              <w:spacing w:after="0"/>
                              <w:jc w:val="both"/>
                              <w:rPr>
                                <w:b/>
                              </w:rPr>
                            </w:pPr>
                            <w:r>
                              <w:t>Болалар психологиясифанининг фалсафий фанлар тизимидаги ўрнини изоҳланг.</w:t>
                            </w:r>
                          </w:p>
                          <w:p w:rsidR="00671244" w:rsidRPr="00D202AE" w:rsidRDefault="00671244" w:rsidP="00671244">
                            <w:pPr>
                              <w:pStyle w:val="ab"/>
                              <w:numPr>
                                <w:ilvl w:val="0"/>
                                <w:numId w:val="6"/>
                              </w:numPr>
                              <w:spacing w:after="0"/>
                              <w:jc w:val="both"/>
                              <w:rPr>
                                <w:b/>
                              </w:rPr>
                            </w:pPr>
                            <w:r>
                              <w:t>Болалар психологиясифанининг ижтимоий фанлар тизимидаги ўрнини изоҳланг.</w:t>
                            </w:r>
                          </w:p>
                          <w:p w:rsidR="00671244" w:rsidRPr="00D202AE" w:rsidRDefault="00671244" w:rsidP="00671244">
                            <w:pPr>
                              <w:pStyle w:val="ab"/>
                              <w:ind w:left="360"/>
                              <w:rPr>
                                <w:b/>
                              </w:rPr>
                            </w:pPr>
                          </w:p>
                          <w:p w:rsidR="00671244" w:rsidRPr="00D202AE" w:rsidRDefault="00671244" w:rsidP="00671244">
                            <w:pPr>
                              <w:pStyle w:val="ab"/>
                              <w:jc w:val="center"/>
                              <w:rPr>
                                <w:b/>
                                <w:i/>
                              </w:rPr>
                            </w:pPr>
                          </w:p>
                          <w:p w:rsidR="00671244" w:rsidRDefault="00671244" w:rsidP="00671244">
                            <w:pPr>
                              <w:ind w:firstLine="360"/>
                              <w:jc w:val="both"/>
                            </w:pPr>
                          </w:p>
                          <w:p w:rsidR="00671244" w:rsidRPr="00B53D3E" w:rsidRDefault="00671244" w:rsidP="00671244">
                            <w:r>
                              <w:tab/>
                            </w:r>
                          </w:p>
                          <w:p w:rsidR="00671244" w:rsidRPr="00D336F7" w:rsidRDefault="00671244" w:rsidP="00671244">
                            <w:pPr>
                              <w:pStyle w:val="ab"/>
                              <w:jc w:val="center"/>
                              <w:rPr>
                                <w:b/>
                                <w:i/>
                              </w:rPr>
                            </w:pPr>
                          </w:p>
                          <w:p w:rsidR="00671244" w:rsidRDefault="00671244" w:rsidP="00671244">
                            <w:pPr>
                              <w:pStyle w:val="ab"/>
                              <w:jc w:val="center"/>
                              <w:rPr>
                                <w:b/>
                                <w:i/>
                              </w:rPr>
                            </w:pPr>
                          </w:p>
                          <w:p w:rsidR="00671244" w:rsidRPr="00D336F7" w:rsidRDefault="00671244" w:rsidP="00671244">
                            <w:pPr>
                              <w:pStyle w:val="ab"/>
                              <w:jc w:val="center"/>
                              <w:rPr>
                                <w:b/>
                                <w:i/>
                              </w:rPr>
                            </w:pPr>
                          </w:p>
                          <w:p w:rsidR="00671244" w:rsidRDefault="00671244" w:rsidP="00671244"/>
                          <w:p w:rsidR="00671244" w:rsidRPr="00D336F7" w:rsidRDefault="00671244" w:rsidP="006712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карточка 490" o:spid="_x0000_s1029" type="#_x0000_t121" style="position:absolute;margin-left:9pt;margin-top:.05pt;width:468pt;height:2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">
                <v:textbox>
                  <w:txbxContent>
                    <w:p w:rsidR="00671244" w:rsidRPr="00372F07" w:rsidRDefault="00671244" w:rsidP="00671244">
                      <w:pPr>
                        <w:jc w:val="center"/>
                        <w:rPr>
                          <w:b/>
                          <w:bCs/>
                        </w:rPr>
                      </w:pPr>
                      <w:r w:rsidRPr="00372F07">
                        <w:rPr>
                          <w:b/>
                          <w:bCs/>
                        </w:rPr>
                        <w:t xml:space="preserve">Эксперт </w:t>
                      </w:r>
                      <w:r w:rsidRPr="00372F07">
                        <w:rPr>
                          <w:b/>
                          <w:bCs/>
                        </w:rPr>
                        <w:t>вараги №3</w:t>
                      </w:r>
                    </w:p>
                    <w:p w:rsidR="00671244" w:rsidRPr="00372F07" w:rsidRDefault="00671244" w:rsidP="00671244">
                      <w:pPr>
                        <w:pStyle w:val="ab"/>
                        <w:jc w:val="center"/>
                        <w:rPr>
                          <w:b/>
                        </w:rPr>
                      </w:pPr>
                      <w:r w:rsidRPr="00372F07">
                        <w:rPr>
                          <w:b/>
                        </w:rPr>
                        <w:t>Ўқув топшириқ</w:t>
                      </w:r>
                    </w:p>
                    <w:p w:rsidR="00671244" w:rsidRPr="00174042" w:rsidRDefault="00671244" w:rsidP="00671244">
                      <w:pPr>
                        <w:jc w:val="center"/>
                        <w:rPr>
                          <w:b/>
                          <w:i/>
                        </w:rPr>
                      </w:pPr>
                      <w:r w:rsidRPr="00372F07">
                        <w:rPr>
                          <w:b/>
                        </w:rPr>
                        <w:tab/>
                      </w:r>
                      <w:r w:rsidRPr="00174042">
                        <w:rPr>
                          <w:b/>
                          <w:i/>
                        </w:rPr>
                        <w:t>Болалар психологияси фанининг фанлараро алоқаси.</w:t>
                      </w:r>
                    </w:p>
                    <w:p w:rsidR="00671244" w:rsidRPr="00832CB6" w:rsidRDefault="00671244" w:rsidP="00671244">
                      <w:pPr>
                        <w:pStyle w:val="ab"/>
                        <w:widowControl w:val="0"/>
                        <w:numPr>
                          <w:ilvl w:val="0"/>
                          <w:numId w:val="6"/>
                        </w:numPr>
                        <w:tabs>
                          <w:tab w:val="left" w:pos="0"/>
                        </w:tabs>
                        <w:spacing w:after="0"/>
                      </w:pPr>
                      <w:r>
                        <w:t>Болалар психологияси фанининг аниқ фанлар тизимидаги ўрнини изоҳланг.</w:t>
                      </w:r>
                    </w:p>
                    <w:p w:rsidR="00671244" w:rsidRPr="00832CB6" w:rsidRDefault="00671244" w:rsidP="00671244">
                      <w:pPr>
                        <w:pStyle w:val="ab"/>
                        <w:numPr>
                          <w:ilvl w:val="0"/>
                          <w:numId w:val="6"/>
                        </w:numPr>
                        <w:spacing w:after="0"/>
                        <w:jc w:val="both"/>
                        <w:rPr>
                          <w:b/>
                        </w:rPr>
                      </w:pPr>
                      <w:r>
                        <w:t>Болалар психологиясифанининг фалсафий фанлар тизимидаги ўрнини изоҳланг.</w:t>
                      </w:r>
                    </w:p>
                    <w:p w:rsidR="00671244" w:rsidRPr="00D202AE" w:rsidRDefault="00671244" w:rsidP="00671244">
                      <w:pPr>
                        <w:pStyle w:val="ab"/>
                        <w:numPr>
                          <w:ilvl w:val="0"/>
                          <w:numId w:val="6"/>
                        </w:numPr>
                        <w:spacing w:after="0"/>
                        <w:jc w:val="both"/>
                        <w:rPr>
                          <w:b/>
                        </w:rPr>
                      </w:pPr>
                      <w:r>
                        <w:t>Болалар психологиясифанининг ижтимоий фанлар тизимидаги ўрнини изоҳланг.</w:t>
                      </w:r>
                    </w:p>
                    <w:p w:rsidR="00671244" w:rsidRPr="00D202AE" w:rsidRDefault="00671244" w:rsidP="00671244">
                      <w:pPr>
                        <w:pStyle w:val="ab"/>
                        <w:ind w:left="360"/>
                        <w:rPr>
                          <w:b/>
                        </w:rPr>
                      </w:pPr>
                    </w:p>
                    <w:p w:rsidR="00671244" w:rsidRPr="00D202AE" w:rsidRDefault="00671244" w:rsidP="00671244">
                      <w:pPr>
                        <w:pStyle w:val="ab"/>
                        <w:jc w:val="center"/>
                        <w:rPr>
                          <w:b/>
                          <w:i/>
                        </w:rPr>
                      </w:pPr>
                    </w:p>
                    <w:p w:rsidR="00671244" w:rsidRDefault="00671244" w:rsidP="00671244">
                      <w:pPr>
                        <w:ind w:firstLine="360"/>
                        <w:jc w:val="both"/>
                      </w:pPr>
                    </w:p>
                    <w:p w:rsidR="00671244" w:rsidRPr="00B53D3E" w:rsidRDefault="00671244" w:rsidP="00671244">
                      <w:r>
                        <w:tab/>
                      </w:r>
                    </w:p>
                    <w:p w:rsidR="00671244" w:rsidRPr="00D336F7" w:rsidRDefault="00671244" w:rsidP="00671244">
                      <w:pPr>
                        <w:pStyle w:val="ab"/>
                        <w:jc w:val="center"/>
                        <w:rPr>
                          <w:b/>
                          <w:i/>
                        </w:rPr>
                      </w:pPr>
                    </w:p>
                    <w:p w:rsidR="00671244" w:rsidRDefault="00671244" w:rsidP="00671244">
                      <w:pPr>
                        <w:pStyle w:val="ab"/>
                        <w:jc w:val="center"/>
                        <w:rPr>
                          <w:b/>
                          <w:i/>
                        </w:rPr>
                      </w:pPr>
                    </w:p>
                    <w:p w:rsidR="00671244" w:rsidRPr="00D336F7" w:rsidRDefault="00671244" w:rsidP="00671244">
                      <w:pPr>
                        <w:pStyle w:val="ab"/>
                        <w:jc w:val="center"/>
                        <w:rPr>
                          <w:b/>
                          <w:i/>
                        </w:rPr>
                      </w:pPr>
                    </w:p>
                    <w:p w:rsidR="00671244" w:rsidRDefault="00671244" w:rsidP="00671244"/>
                    <w:p w:rsidR="00671244" w:rsidRPr="00D336F7" w:rsidRDefault="00671244" w:rsidP="00671244"/>
                  </w:txbxContent>
                </v:textbox>
              </v:shape>
            </w:pict>
          </mc:Fallback>
        </mc:AlternateContent>
      </w: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r>
        <w:rPr>
          <w:noProof/>
          <w:lang w:val="ru-RU"/>
        </w:rPr>
        <mc:AlternateContent>
          <mc:Choice Requires="wps">
            <w:drawing>
              <wp:anchor distT="0" distB="0" distL="114300" distR="114300" simplePos="0" relativeHeight="251663360" behindDoc="0" locked="0" layoutInCell="1" allowOverlap="1">
                <wp:simplePos x="0" y="0"/>
                <wp:positionH relativeFrom="column">
                  <wp:posOffset>228600</wp:posOffset>
                </wp:positionH>
                <wp:positionV relativeFrom="paragraph">
                  <wp:posOffset>15875</wp:posOffset>
                </wp:positionV>
                <wp:extent cx="5829300" cy="1714500"/>
                <wp:effectExtent l="0" t="0" r="19050" b="19050"/>
                <wp:wrapNone/>
                <wp:docPr id="489" name="Блок-схема: карточка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714500"/>
                        </a:xfrm>
                        <a:prstGeom prst="flowChartPunchedCard">
                          <a:avLst/>
                        </a:prstGeom>
                        <a:solidFill>
                          <a:srgbClr val="FFFFFF"/>
                        </a:solidFill>
                        <a:ln w="9525">
                          <a:solidFill>
                            <a:srgbClr val="000000"/>
                          </a:solidFill>
                          <a:miter lim="800000"/>
                          <a:headEnd/>
                          <a:tailEnd/>
                        </a:ln>
                      </wps:spPr>
                      <wps:txbx>
                        <w:txbxContent>
                          <w:p w:rsidR="00671244" w:rsidRPr="00372F07" w:rsidRDefault="00671244" w:rsidP="00671244">
                            <w:pPr>
                              <w:jc w:val="center"/>
                              <w:rPr>
                                <w:b/>
                                <w:bCs/>
                              </w:rPr>
                            </w:pPr>
                            <w:r w:rsidRPr="00372F07">
                              <w:rPr>
                                <w:b/>
                                <w:bCs/>
                              </w:rPr>
                              <w:t>Эксперт вараги №4</w:t>
                            </w:r>
                          </w:p>
                          <w:p w:rsidR="00671244" w:rsidRPr="00372F07" w:rsidRDefault="00671244" w:rsidP="00671244">
                            <w:pPr>
                              <w:pStyle w:val="ab"/>
                              <w:jc w:val="center"/>
                              <w:rPr>
                                <w:b/>
                              </w:rPr>
                            </w:pPr>
                            <w:r w:rsidRPr="00372F07">
                              <w:rPr>
                                <w:b/>
                              </w:rPr>
                              <w:t>Ўқув топшириқ</w:t>
                            </w:r>
                          </w:p>
                          <w:p w:rsidR="00671244" w:rsidRPr="00174042" w:rsidRDefault="00671244" w:rsidP="00671244">
                            <w:pPr>
                              <w:jc w:val="center"/>
                              <w:rPr>
                                <w:b/>
                                <w:i/>
                              </w:rPr>
                            </w:pPr>
                            <w:r w:rsidRPr="00174042">
                              <w:rPr>
                                <w:b/>
                                <w:i/>
                              </w:rPr>
                              <w:t>Болалар психологияси: назария ва амалиёт</w:t>
                            </w:r>
                          </w:p>
                          <w:p w:rsidR="00671244" w:rsidRDefault="00671244" w:rsidP="00671244">
                            <w:pPr>
                              <w:numPr>
                                <w:ilvl w:val="0"/>
                                <w:numId w:val="7"/>
                              </w:numPr>
                              <w:jc w:val="both"/>
                            </w:pPr>
                            <w:r>
                              <w:t>Болалар психологияси фанининг методологик асослари ҳақида гапиринг.</w:t>
                            </w:r>
                          </w:p>
                          <w:p w:rsidR="00671244" w:rsidRDefault="00671244" w:rsidP="00671244">
                            <w:pPr>
                              <w:numPr>
                                <w:ilvl w:val="0"/>
                                <w:numId w:val="7"/>
                              </w:numPr>
                              <w:jc w:val="both"/>
                            </w:pPr>
                            <w:r>
                              <w:t xml:space="preserve">Болалар психологияси фани </w:t>
                            </w:r>
                            <w:r w:rsidRPr="00E61458">
                              <w:t>–</w:t>
                            </w:r>
                            <w:r>
                              <w:t xml:space="preserve"> амалий фан сифатида.</w:t>
                            </w:r>
                          </w:p>
                          <w:p w:rsidR="00671244" w:rsidRPr="00372F07" w:rsidRDefault="00671244" w:rsidP="00671244">
                            <w:pPr>
                              <w:numPr>
                                <w:ilvl w:val="0"/>
                                <w:numId w:val="7"/>
                              </w:numPr>
                              <w:jc w:val="both"/>
                            </w:pPr>
                            <w:r>
                              <w:t xml:space="preserve">Болалар психологиясида назария ва амалиётнинг бирлиги муаммоси. </w:t>
                            </w:r>
                          </w:p>
                          <w:p w:rsidR="00671244" w:rsidRPr="00372F07" w:rsidRDefault="00671244" w:rsidP="00671244">
                            <w:pPr>
                              <w:ind w:firstLine="540"/>
                              <w:jc w:val="both"/>
                            </w:pPr>
                          </w:p>
                          <w:p w:rsidR="00671244" w:rsidRPr="00340015" w:rsidRDefault="00671244" w:rsidP="00671244">
                            <w:pPr>
                              <w:jc w:val="both"/>
                            </w:pPr>
                          </w:p>
                          <w:p w:rsidR="00671244" w:rsidRPr="00340015" w:rsidRDefault="00671244" w:rsidP="00671244">
                            <w:pPr>
                              <w:ind w:firstLine="360"/>
                              <w:jc w:val="both"/>
                              <w:rPr>
                                <w:sz w:val="27"/>
                                <w:szCs w:val="27"/>
                              </w:rPr>
                            </w:pPr>
                          </w:p>
                          <w:p w:rsidR="00671244" w:rsidRDefault="00671244" w:rsidP="00671244">
                            <w:pPr>
                              <w:ind w:firstLine="360"/>
                              <w:jc w:val="both"/>
                            </w:pPr>
                          </w:p>
                          <w:p w:rsidR="00671244" w:rsidRPr="00B53D3E" w:rsidRDefault="00671244" w:rsidP="00671244">
                            <w:r>
                              <w:tab/>
                            </w:r>
                          </w:p>
                          <w:p w:rsidR="00671244" w:rsidRPr="00D336F7" w:rsidRDefault="00671244" w:rsidP="00671244">
                            <w:pPr>
                              <w:pStyle w:val="ab"/>
                              <w:jc w:val="center"/>
                              <w:rPr>
                                <w:b/>
                                <w:i/>
                              </w:rPr>
                            </w:pPr>
                          </w:p>
                          <w:p w:rsidR="00671244" w:rsidRDefault="00671244" w:rsidP="00671244">
                            <w:pPr>
                              <w:pStyle w:val="ab"/>
                              <w:jc w:val="center"/>
                              <w:rPr>
                                <w:b/>
                                <w:i/>
                              </w:rPr>
                            </w:pPr>
                          </w:p>
                          <w:p w:rsidR="00671244" w:rsidRPr="00D336F7" w:rsidRDefault="00671244" w:rsidP="00671244">
                            <w:pPr>
                              <w:pStyle w:val="ab"/>
                              <w:jc w:val="center"/>
                              <w:rPr>
                                <w:b/>
                                <w:i/>
                              </w:rPr>
                            </w:pPr>
                          </w:p>
                          <w:p w:rsidR="00671244" w:rsidRDefault="00671244" w:rsidP="00671244"/>
                          <w:p w:rsidR="00671244" w:rsidRPr="00D336F7" w:rsidRDefault="00671244" w:rsidP="006712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карточка 489" o:spid="_x0000_s1030" type="#_x0000_t121" style="position:absolute;margin-left:18pt;margin-top:1.25pt;width:459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">
                <v:textbox>
                  <w:txbxContent>
                    <w:p w:rsidR="00671244" w:rsidRPr="00372F07" w:rsidRDefault="00671244" w:rsidP="00671244">
                      <w:pPr>
                        <w:jc w:val="center"/>
                        <w:rPr>
                          <w:b/>
                          <w:bCs/>
                        </w:rPr>
                      </w:pPr>
                      <w:r w:rsidRPr="00372F07">
                        <w:rPr>
                          <w:b/>
                          <w:bCs/>
                        </w:rPr>
                        <w:t xml:space="preserve">Эксперт </w:t>
                      </w:r>
                      <w:r w:rsidRPr="00372F07">
                        <w:rPr>
                          <w:b/>
                          <w:bCs/>
                        </w:rPr>
                        <w:t>вараги №4</w:t>
                      </w:r>
                    </w:p>
                    <w:p w:rsidR="00671244" w:rsidRPr="00372F07" w:rsidRDefault="00671244" w:rsidP="00671244">
                      <w:pPr>
                        <w:pStyle w:val="ab"/>
                        <w:jc w:val="center"/>
                        <w:rPr>
                          <w:b/>
                        </w:rPr>
                      </w:pPr>
                      <w:r w:rsidRPr="00372F07">
                        <w:rPr>
                          <w:b/>
                        </w:rPr>
                        <w:t>Ўқув топшириқ</w:t>
                      </w:r>
                    </w:p>
                    <w:p w:rsidR="00671244" w:rsidRPr="00174042" w:rsidRDefault="00671244" w:rsidP="00671244">
                      <w:pPr>
                        <w:jc w:val="center"/>
                        <w:rPr>
                          <w:b/>
                          <w:i/>
                        </w:rPr>
                      </w:pPr>
                      <w:r w:rsidRPr="00174042">
                        <w:rPr>
                          <w:b/>
                          <w:i/>
                        </w:rPr>
                        <w:t>Болалар психологияси: назария ва амалиёт</w:t>
                      </w:r>
                    </w:p>
                    <w:p w:rsidR="00671244" w:rsidRDefault="00671244" w:rsidP="00671244">
                      <w:pPr>
                        <w:numPr>
                          <w:ilvl w:val="0"/>
                          <w:numId w:val="7"/>
                        </w:numPr>
                        <w:jc w:val="both"/>
                      </w:pPr>
                      <w:r>
                        <w:t>Болалар психологияси фанининг методологик асослари ҳақида гапиринг.</w:t>
                      </w:r>
                    </w:p>
                    <w:p w:rsidR="00671244" w:rsidRDefault="00671244" w:rsidP="00671244">
                      <w:pPr>
                        <w:numPr>
                          <w:ilvl w:val="0"/>
                          <w:numId w:val="7"/>
                        </w:numPr>
                        <w:jc w:val="both"/>
                      </w:pPr>
                      <w:r>
                        <w:t xml:space="preserve">Болалар психологияси фани </w:t>
                      </w:r>
                      <w:r w:rsidRPr="00E61458">
                        <w:t>–</w:t>
                      </w:r>
                      <w:r>
                        <w:t xml:space="preserve"> амалий фан сифатида.</w:t>
                      </w:r>
                    </w:p>
                    <w:p w:rsidR="00671244" w:rsidRPr="00372F07" w:rsidRDefault="00671244" w:rsidP="00671244">
                      <w:pPr>
                        <w:numPr>
                          <w:ilvl w:val="0"/>
                          <w:numId w:val="7"/>
                        </w:numPr>
                        <w:jc w:val="both"/>
                      </w:pPr>
                      <w:r>
                        <w:t xml:space="preserve">Болалар психологиясида назария ва амалиётнинг бирлиги муаммоси. </w:t>
                      </w:r>
                    </w:p>
                    <w:p w:rsidR="00671244" w:rsidRPr="00372F07" w:rsidRDefault="00671244" w:rsidP="00671244">
                      <w:pPr>
                        <w:ind w:firstLine="540"/>
                        <w:jc w:val="both"/>
                      </w:pPr>
                    </w:p>
                    <w:p w:rsidR="00671244" w:rsidRPr="00340015" w:rsidRDefault="00671244" w:rsidP="00671244">
                      <w:pPr>
                        <w:jc w:val="both"/>
                      </w:pPr>
                    </w:p>
                    <w:p w:rsidR="00671244" w:rsidRPr="00340015" w:rsidRDefault="00671244" w:rsidP="00671244">
                      <w:pPr>
                        <w:ind w:firstLine="360"/>
                        <w:jc w:val="both"/>
                        <w:rPr>
                          <w:sz w:val="27"/>
                          <w:szCs w:val="27"/>
                        </w:rPr>
                      </w:pPr>
                    </w:p>
                    <w:p w:rsidR="00671244" w:rsidRDefault="00671244" w:rsidP="00671244">
                      <w:pPr>
                        <w:ind w:firstLine="360"/>
                        <w:jc w:val="both"/>
                      </w:pPr>
                    </w:p>
                    <w:p w:rsidR="00671244" w:rsidRPr="00B53D3E" w:rsidRDefault="00671244" w:rsidP="00671244">
                      <w:r>
                        <w:tab/>
                      </w:r>
                    </w:p>
                    <w:p w:rsidR="00671244" w:rsidRPr="00D336F7" w:rsidRDefault="00671244" w:rsidP="00671244">
                      <w:pPr>
                        <w:pStyle w:val="ab"/>
                        <w:jc w:val="center"/>
                        <w:rPr>
                          <w:b/>
                          <w:i/>
                        </w:rPr>
                      </w:pPr>
                    </w:p>
                    <w:p w:rsidR="00671244" w:rsidRDefault="00671244" w:rsidP="00671244">
                      <w:pPr>
                        <w:pStyle w:val="ab"/>
                        <w:jc w:val="center"/>
                        <w:rPr>
                          <w:b/>
                          <w:i/>
                        </w:rPr>
                      </w:pPr>
                    </w:p>
                    <w:p w:rsidR="00671244" w:rsidRPr="00D336F7" w:rsidRDefault="00671244" w:rsidP="00671244">
                      <w:pPr>
                        <w:pStyle w:val="ab"/>
                        <w:jc w:val="center"/>
                        <w:rPr>
                          <w:b/>
                          <w:i/>
                        </w:rPr>
                      </w:pPr>
                    </w:p>
                    <w:p w:rsidR="00671244" w:rsidRDefault="00671244" w:rsidP="00671244"/>
                    <w:p w:rsidR="00671244" w:rsidRPr="00D336F7" w:rsidRDefault="00671244" w:rsidP="00671244"/>
                  </w:txbxContent>
                </v:textbox>
              </v:shape>
            </w:pict>
          </mc:Fallback>
        </mc:AlternateContent>
      </w: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962B2F" w:rsidRDefault="00671244" w:rsidP="00671244">
      <w:pPr>
        <w:tabs>
          <w:tab w:val="left" w:pos="2070"/>
        </w:tabs>
      </w:pPr>
    </w:p>
    <w:p w:rsidR="00671244" w:rsidRPr="00857BD3" w:rsidRDefault="00671244" w:rsidP="00671244">
      <w:pPr>
        <w:jc w:val="center"/>
        <w:rPr>
          <w:b/>
        </w:rPr>
      </w:pPr>
      <w:r>
        <w:rPr>
          <w:b/>
        </w:rPr>
        <w:t>М</w:t>
      </w:r>
      <w:r w:rsidRPr="001B6DDF">
        <w:rPr>
          <w:b/>
        </w:rPr>
        <w:t>авзу</w:t>
      </w:r>
      <w:r w:rsidRPr="00857BD3">
        <w:rPr>
          <w:b/>
        </w:rPr>
        <w:t>Бола психикасини ўрганиш принциплари</w:t>
      </w:r>
    </w:p>
    <w:p w:rsidR="00671244" w:rsidRPr="00385E2D" w:rsidRDefault="00671244" w:rsidP="00671244">
      <w:pPr>
        <w:jc w:val="center"/>
        <w:rPr>
          <w:b/>
        </w:rPr>
      </w:pPr>
    </w:p>
    <w:p w:rsidR="00671244" w:rsidRPr="00962B2F" w:rsidRDefault="00671244" w:rsidP="00671244">
      <w:pPr>
        <w:tabs>
          <w:tab w:val="left" w:pos="3181"/>
        </w:tabs>
        <w:jc w:val="right"/>
        <w:rPr>
          <w:b/>
        </w:rPr>
      </w:pPr>
      <w:r w:rsidRPr="00962B2F">
        <w:tab/>
      </w:r>
      <w:r w:rsidRPr="00962B2F">
        <w:rPr>
          <w:b/>
        </w:rPr>
        <w:t xml:space="preserve">2-илова </w:t>
      </w:r>
    </w:p>
    <w:p w:rsidR="00671244" w:rsidRPr="00962B2F" w:rsidRDefault="00671244" w:rsidP="00671244">
      <w:pPr>
        <w:jc w:val="right"/>
      </w:pPr>
      <w:r>
        <w:rPr>
          <w:noProof/>
          <w:lang w:val="ru-RU"/>
        </w:rPr>
        <mc:AlternateContent>
          <mc:Choice Requires="wps">
            <w:drawing>
              <wp:anchor distT="0" distB="0" distL="114300" distR="114300" simplePos="0" relativeHeight="251664384" behindDoc="0" locked="1" layoutInCell="1" allowOverlap="1">
                <wp:simplePos x="0" y="0"/>
                <wp:positionH relativeFrom="column">
                  <wp:posOffset>114300</wp:posOffset>
                </wp:positionH>
                <wp:positionV relativeFrom="paragraph">
                  <wp:posOffset>167640</wp:posOffset>
                </wp:positionV>
                <wp:extent cx="5829300" cy="949325"/>
                <wp:effectExtent l="0" t="0" r="19050" b="22225"/>
                <wp:wrapNone/>
                <wp:docPr id="485" name="Блок-схема: альтернативный процесс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949325"/>
                        </a:xfrm>
                        <a:prstGeom prst="flowChartAlternateProcess">
                          <a:avLst/>
                        </a:prstGeom>
                        <a:solidFill>
                          <a:srgbClr val="FFFFFF"/>
                        </a:solidFill>
                        <a:ln w="9525">
                          <a:solidFill>
                            <a:srgbClr val="000000"/>
                          </a:solidFill>
                          <a:miter lim="800000"/>
                          <a:headEnd/>
                          <a:tailEnd/>
                        </a:ln>
                      </wps:spPr>
                      <wps:txbx>
                        <w:txbxContent>
                          <w:p w:rsidR="00671244" w:rsidRDefault="00671244" w:rsidP="00671244">
                            <w:pPr>
                              <w:jc w:val="center"/>
                              <w:rPr>
                                <w:b/>
                                <w:bCs/>
                              </w:rPr>
                            </w:pPr>
                            <w:r>
                              <w:rPr>
                                <w:b/>
                                <w:bCs/>
                              </w:rPr>
                              <w:t>Эксперт вараги №1</w:t>
                            </w:r>
                          </w:p>
                          <w:p w:rsidR="00671244" w:rsidRPr="00E61E90" w:rsidRDefault="00671244" w:rsidP="00671244">
                            <w:pPr>
                              <w:jc w:val="center"/>
                              <w:rPr>
                                <w:b/>
                                <w:i/>
                              </w:rPr>
                            </w:pPr>
                            <w:r w:rsidRPr="00E61E90">
                              <w:rPr>
                                <w:b/>
                                <w:i/>
                              </w:rPr>
                              <w:t>Болалар психологияси фанинг умумий тамойиллари.</w:t>
                            </w:r>
                          </w:p>
                          <w:p w:rsidR="00671244" w:rsidRDefault="00671244" w:rsidP="00671244">
                            <w:pPr>
                              <w:ind w:firstLine="708"/>
                              <w:jc w:val="both"/>
                            </w:pPr>
                            <w:r>
                              <w:t>Болалар психологиясини психологиянинг бошқа соҳаларидан ажратиб турувчи тамойиллари ҳақида гапиринг. Ўз фикрингизни мисоллар орқали изоҳланг.</w:t>
                            </w:r>
                          </w:p>
                          <w:p w:rsidR="00671244" w:rsidRPr="00E61E90" w:rsidRDefault="00671244" w:rsidP="0067124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485" o:spid="_x0000_s1031" type="#_x0000_t176" style="position:absolute;left:0;text-align:left;margin-left:9pt;margin-top:13.2pt;width:459pt;height:7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">
                <v:textbox>
                  <w:txbxContent>
                    <w:p w:rsidR="00671244" w:rsidRDefault="00671244" w:rsidP="00671244">
                      <w:pPr>
                        <w:jc w:val="center"/>
                        <w:rPr>
                          <w:b/>
                          <w:bCs/>
                        </w:rPr>
                      </w:pPr>
                      <w:r>
                        <w:rPr>
                          <w:b/>
                          <w:bCs/>
                        </w:rPr>
                        <w:t xml:space="preserve">Эксперт </w:t>
                      </w:r>
                      <w:r>
                        <w:rPr>
                          <w:b/>
                          <w:bCs/>
                        </w:rPr>
                        <w:t>вараги №1</w:t>
                      </w:r>
                    </w:p>
                    <w:p w:rsidR="00671244" w:rsidRPr="00E61E90" w:rsidRDefault="00671244" w:rsidP="00671244">
                      <w:pPr>
                        <w:jc w:val="center"/>
                        <w:rPr>
                          <w:b/>
                          <w:i/>
                        </w:rPr>
                      </w:pPr>
                      <w:r w:rsidRPr="00E61E90">
                        <w:rPr>
                          <w:b/>
                          <w:i/>
                        </w:rPr>
                        <w:t>Болалар психологияси фанинг умумий тамойиллари.</w:t>
                      </w:r>
                    </w:p>
                    <w:p w:rsidR="00671244" w:rsidRDefault="00671244" w:rsidP="00671244">
                      <w:pPr>
                        <w:ind w:firstLine="708"/>
                        <w:jc w:val="both"/>
                      </w:pPr>
                      <w:r>
                        <w:t>Болалар психологиясини психологиянинг бошқа соҳаларидан ажратиб турувчи тамойиллари ҳақида гапиринг. Ўз фикрингизни мисоллар орқали изоҳланг.</w:t>
                      </w:r>
                    </w:p>
                    <w:p w:rsidR="00671244" w:rsidRPr="00E61E90" w:rsidRDefault="00671244" w:rsidP="00671244">
                      <w:pPr>
                        <w:jc w:val="both"/>
                      </w:pPr>
                    </w:p>
                  </w:txbxContent>
                </v:textbox>
                <w10:anchorlock/>
              </v:shape>
            </w:pict>
          </mc:Fallback>
        </mc:AlternateContent>
      </w:r>
    </w:p>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Pr>
        <w:jc w:val="right"/>
        <w:rPr>
          <w:b/>
          <w:bCs/>
        </w:rPr>
      </w:pPr>
      <w:r>
        <w:rPr>
          <w:noProof/>
          <w:lang w:val="ru-RU"/>
        </w:rPr>
        <mc:AlternateContent>
          <mc:Choice Requires="wps">
            <w:drawing>
              <wp:anchor distT="0" distB="0" distL="114300" distR="114300" simplePos="0" relativeHeight="251665408" behindDoc="0" locked="1" layoutInCell="1" allowOverlap="1">
                <wp:simplePos x="0" y="0"/>
                <wp:positionH relativeFrom="column">
                  <wp:posOffset>114300</wp:posOffset>
                </wp:positionH>
                <wp:positionV relativeFrom="paragraph">
                  <wp:posOffset>-528955</wp:posOffset>
                </wp:positionV>
                <wp:extent cx="5791200" cy="956945"/>
                <wp:effectExtent l="0" t="0" r="19050" b="14605"/>
                <wp:wrapNone/>
                <wp:docPr id="484" name="Блок-схема: альтернативный процесс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956945"/>
                        </a:xfrm>
                        <a:prstGeom prst="flowChartAlternateProcess">
                          <a:avLst/>
                        </a:prstGeom>
                        <a:solidFill>
                          <a:srgbClr val="FFFFFF"/>
                        </a:solidFill>
                        <a:ln w="9525">
                          <a:solidFill>
                            <a:srgbClr val="000000"/>
                          </a:solidFill>
                          <a:miter lim="800000"/>
                          <a:headEnd/>
                          <a:tailEnd/>
                        </a:ln>
                      </wps:spPr>
                      <wps:txbx>
                        <w:txbxContent>
                          <w:p w:rsidR="00671244" w:rsidRDefault="00671244" w:rsidP="00671244">
                            <w:pPr>
                              <w:jc w:val="center"/>
                              <w:rPr>
                                <w:b/>
                                <w:bCs/>
                              </w:rPr>
                            </w:pPr>
                            <w:r>
                              <w:rPr>
                                <w:b/>
                                <w:bCs/>
                              </w:rPr>
                              <w:t>Эксперт вараги №2</w:t>
                            </w:r>
                          </w:p>
                          <w:p w:rsidR="00671244" w:rsidRPr="00E61E90" w:rsidRDefault="00671244" w:rsidP="00671244">
                            <w:pPr>
                              <w:jc w:val="center"/>
                              <w:rPr>
                                <w:b/>
                                <w:i/>
                              </w:rPr>
                            </w:pPr>
                            <w:r w:rsidRPr="00E61E90">
                              <w:rPr>
                                <w:b/>
                                <w:i/>
                              </w:rPr>
                              <w:t>Болалар психологиясида детерминизм тамойили.</w:t>
                            </w:r>
                          </w:p>
                          <w:p w:rsidR="00671244" w:rsidRDefault="00671244" w:rsidP="00671244">
                            <w:pPr>
                              <w:ind w:firstLine="708"/>
                              <w:jc w:val="both"/>
                            </w:pPr>
                            <w:r>
                              <w:rPr>
                                <w:bCs/>
                              </w:rPr>
                              <w:tab/>
                              <w:t>Детерминизм сўзининг луғавий маъноси ва унинг психологик асослари ҳақида гапиринг.</w:t>
                            </w:r>
                            <w:r>
                              <w:t>Ўз фикрингизни мисоллар орқали изоҳланг.</w:t>
                            </w:r>
                          </w:p>
                          <w:p w:rsidR="00671244" w:rsidRPr="00E61E90" w:rsidRDefault="00671244" w:rsidP="00671244">
                            <w:pPr>
                              <w:jc w:val="both"/>
                              <w:rPr>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альтернативный процесс 484" o:spid="_x0000_s1032" type="#_x0000_t176" style="position:absolute;left:0;text-align:left;margin-left:9pt;margin-top:-41.65pt;width:456pt;height:75.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">
                <v:textbox>
                  <w:txbxContent>
                    <w:p w:rsidR="00671244" w:rsidRDefault="00671244" w:rsidP="00671244">
                      <w:pPr>
                        <w:jc w:val="center"/>
                        <w:rPr>
                          <w:b/>
                          <w:bCs/>
                        </w:rPr>
                      </w:pPr>
                      <w:r>
                        <w:rPr>
                          <w:b/>
                          <w:bCs/>
                        </w:rPr>
                        <w:t xml:space="preserve">Эксперт </w:t>
                      </w:r>
                      <w:r>
                        <w:rPr>
                          <w:b/>
                          <w:bCs/>
                        </w:rPr>
                        <w:t>вараги №2</w:t>
                      </w:r>
                    </w:p>
                    <w:p w:rsidR="00671244" w:rsidRPr="00E61E90" w:rsidRDefault="00671244" w:rsidP="00671244">
                      <w:pPr>
                        <w:jc w:val="center"/>
                        <w:rPr>
                          <w:b/>
                          <w:i/>
                        </w:rPr>
                      </w:pPr>
                      <w:r w:rsidRPr="00E61E90">
                        <w:rPr>
                          <w:b/>
                          <w:i/>
                        </w:rPr>
                        <w:t>Болалар психологиясида детерминизм тамойили.</w:t>
                      </w:r>
                    </w:p>
                    <w:p w:rsidR="00671244" w:rsidRDefault="00671244" w:rsidP="00671244">
                      <w:pPr>
                        <w:ind w:firstLine="708"/>
                        <w:jc w:val="both"/>
                      </w:pPr>
                      <w:r>
                        <w:rPr>
                          <w:bCs/>
                        </w:rPr>
                        <w:tab/>
                        <w:t>Детерминизм сўзининг луғавий маъноси ва унинг психологик асослари ҳақида гапиринг.</w:t>
                      </w:r>
                      <w:r>
                        <w:t>Ўз фикрингизни мисоллар орқали изоҳланг.</w:t>
                      </w:r>
                    </w:p>
                    <w:p w:rsidR="00671244" w:rsidRPr="00E61E90" w:rsidRDefault="00671244" w:rsidP="00671244">
                      <w:pPr>
                        <w:jc w:val="both"/>
                        <w:rPr>
                          <w:bCs/>
                        </w:rPr>
                      </w:pPr>
                    </w:p>
                  </w:txbxContent>
                </v:textbox>
                <w10:anchorlock/>
              </v:shape>
            </w:pict>
          </mc:Fallback>
        </mc:AlternateContent>
      </w: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right"/>
        <w:rPr>
          <w:b/>
          <w:bCs/>
        </w:rPr>
      </w:pPr>
      <w:r>
        <w:rPr>
          <w:noProof/>
          <w:lang w:val="ru-RU"/>
        </w:rPr>
        <mc:AlternateContent>
          <mc:Choice Requires="wps">
            <w:drawing>
              <wp:anchor distT="0" distB="0" distL="114300" distR="114300" simplePos="0" relativeHeight="251666432" behindDoc="0" locked="1" layoutInCell="1" allowOverlap="1">
                <wp:simplePos x="0" y="0"/>
                <wp:positionH relativeFrom="column">
                  <wp:posOffset>228600</wp:posOffset>
                </wp:positionH>
                <wp:positionV relativeFrom="paragraph">
                  <wp:posOffset>-1321435</wp:posOffset>
                </wp:positionV>
                <wp:extent cx="5791200" cy="911225"/>
                <wp:effectExtent l="0" t="0" r="19050" b="22225"/>
                <wp:wrapNone/>
                <wp:docPr id="483" name="Блок-схема: альтернативный процесс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911225"/>
                        </a:xfrm>
                        <a:prstGeom prst="flowChartAlternateProcess">
                          <a:avLst/>
                        </a:prstGeom>
                        <a:solidFill>
                          <a:srgbClr val="FFFFFF"/>
                        </a:solidFill>
                        <a:ln w="9525">
                          <a:solidFill>
                            <a:srgbClr val="000000"/>
                          </a:solidFill>
                          <a:miter lim="800000"/>
                          <a:headEnd/>
                          <a:tailEnd/>
                        </a:ln>
                      </wps:spPr>
                      <wps:txbx>
                        <w:txbxContent>
                          <w:p w:rsidR="00671244" w:rsidRDefault="00671244" w:rsidP="00671244">
                            <w:pPr>
                              <w:jc w:val="center"/>
                              <w:rPr>
                                <w:b/>
                                <w:bCs/>
                              </w:rPr>
                            </w:pPr>
                            <w:r>
                              <w:rPr>
                                <w:b/>
                                <w:bCs/>
                              </w:rPr>
                              <w:t>Эксперт вараги №3</w:t>
                            </w:r>
                          </w:p>
                          <w:p w:rsidR="00671244" w:rsidRPr="00E61E90" w:rsidRDefault="00671244" w:rsidP="00671244">
                            <w:pPr>
                              <w:jc w:val="center"/>
                              <w:rPr>
                                <w:b/>
                                <w:i/>
                              </w:rPr>
                            </w:pPr>
                            <w:r w:rsidRPr="00E61E90">
                              <w:rPr>
                                <w:b/>
                                <w:i/>
                              </w:rPr>
                              <w:t>Болалар психологиясида онг ва фаолият бирлиги тамойили.</w:t>
                            </w:r>
                          </w:p>
                          <w:p w:rsidR="00671244" w:rsidRDefault="00671244" w:rsidP="00671244">
                            <w:pPr>
                              <w:ind w:firstLine="708"/>
                              <w:jc w:val="both"/>
                            </w:pPr>
                            <w:r>
                              <w:rPr>
                                <w:bCs/>
                              </w:rPr>
                              <w:t>Онг ва фаолият бирлиги тамойилининг психологик асослари ҳақида гапиринг.</w:t>
                            </w:r>
                            <w:r>
                              <w:t>Ўз фикрингизни мисоллар орқали изоҳланг.</w:t>
                            </w:r>
                          </w:p>
                          <w:p w:rsidR="00671244" w:rsidRPr="00E61E90" w:rsidRDefault="00671244" w:rsidP="00671244">
                            <w:pPr>
                              <w:jc w:val="both"/>
                              <w:rPr>
                                <w:bCs/>
                              </w:rPr>
                            </w:pPr>
                          </w:p>
                          <w:p w:rsidR="00671244" w:rsidRPr="0070355A" w:rsidRDefault="00671244" w:rsidP="0067124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альтернативный процесс 483" o:spid="_x0000_s1033" type="#_x0000_t176" style="position:absolute;left:0;text-align:left;margin-left:18pt;margin-top:-104.05pt;width:456pt;height:7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">
                <v:textbox>
                  <w:txbxContent>
                    <w:p w:rsidR="00671244" w:rsidRDefault="00671244" w:rsidP="00671244">
                      <w:pPr>
                        <w:jc w:val="center"/>
                        <w:rPr>
                          <w:b/>
                          <w:bCs/>
                        </w:rPr>
                      </w:pPr>
                      <w:r>
                        <w:rPr>
                          <w:b/>
                          <w:bCs/>
                        </w:rPr>
                        <w:t xml:space="preserve">Эксперт </w:t>
                      </w:r>
                      <w:r>
                        <w:rPr>
                          <w:b/>
                          <w:bCs/>
                        </w:rPr>
                        <w:t>вараги №3</w:t>
                      </w:r>
                    </w:p>
                    <w:p w:rsidR="00671244" w:rsidRPr="00E61E90" w:rsidRDefault="00671244" w:rsidP="00671244">
                      <w:pPr>
                        <w:jc w:val="center"/>
                        <w:rPr>
                          <w:b/>
                          <w:i/>
                        </w:rPr>
                      </w:pPr>
                      <w:r w:rsidRPr="00E61E90">
                        <w:rPr>
                          <w:b/>
                          <w:i/>
                        </w:rPr>
                        <w:t>Болалар психологиясида онг ва фаолият бирлиги тамойили.</w:t>
                      </w:r>
                    </w:p>
                    <w:p w:rsidR="00671244" w:rsidRDefault="00671244" w:rsidP="00671244">
                      <w:pPr>
                        <w:ind w:firstLine="708"/>
                        <w:jc w:val="both"/>
                      </w:pPr>
                      <w:r>
                        <w:rPr>
                          <w:bCs/>
                        </w:rPr>
                        <w:t>Онг ва фаолият бирлиги тамойилининг психологик асослари ҳақида гапиринг.</w:t>
                      </w:r>
                      <w:r>
                        <w:t>Ўз фикрингизни мисоллар орқали изоҳланг.</w:t>
                      </w:r>
                    </w:p>
                    <w:p w:rsidR="00671244" w:rsidRPr="00E61E90" w:rsidRDefault="00671244" w:rsidP="00671244">
                      <w:pPr>
                        <w:jc w:val="both"/>
                        <w:rPr>
                          <w:bCs/>
                        </w:rPr>
                      </w:pPr>
                    </w:p>
                    <w:p w:rsidR="00671244" w:rsidRPr="0070355A" w:rsidRDefault="00671244" w:rsidP="00671244">
                      <w:pPr>
                        <w:rPr>
                          <w:b/>
                          <w:bCs/>
                        </w:rPr>
                      </w:pPr>
                    </w:p>
                  </w:txbxContent>
                </v:textbox>
                <w10:anchorlock/>
              </v:shape>
            </w:pict>
          </mc:Fallback>
        </mc:AlternateContent>
      </w:r>
    </w:p>
    <w:p w:rsidR="00671244" w:rsidRPr="00962B2F" w:rsidRDefault="00671244" w:rsidP="00671244">
      <w:pPr>
        <w:jc w:val="right"/>
        <w:rPr>
          <w:b/>
          <w:bCs/>
        </w:rPr>
      </w:pPr>
    </w:p>
    <w:p w:rsidR="00671244" w:rsidRPr="00962B2F" w:rsidRDefault="00671244" w:rsidP="00671244">
      <w:pPr>
        <w:jc w:val="right"/>
        <w:rPr>
          <w:b/>
          <w:bCs/>
        </w:rPr>
      </w:pPr>
    </w:p>
    <w:p w:rsidR="00671244" w:rsidRPr="00962B2F" w:rsidRDefault="00671244" w:rsidP="00671244">
      <w:pPr>
        <w:jc w:val="both"/>
        <w:rPr>
          <w:bCs/>
        </w:rPr>
      </w:pPr>
    </w:p>
    <w:p w:rsidR="00671244" w:rsidRPr="00962B2F" w:rsidRDefault="00671244" w:rsidP="00671244">
      <w:pPr>
        <w:jc w:val="right"/>
        <w:rPr>
          <w:b/>
          <w:bCs/>
        </w:rPr>
      </w:pPr>
      <w:r>
        <w:rPr>
          <w:noProof/>
          <w:lang w:val="ru-RU"/>
        </w:rPr>
        <mc:AlternateContent>
          <mc:Choice Requires="wps">
            <w:drawing>
              <wp:anchor distT="0" distB="0" distL="114300" distR="114300" simplePos="0" relativeHeight="251668480" behindDoc="0" locked="1" layoutInCell="1" allowOverlap="1">
                <wp:simplePos x="0" y="0"/>
                <wp:positionH relativeFrom="column">
                  <wp:posOffset>152400</wp:posOffset>
                </wp:positionH>
                <wp:positionV relativeFrom="paragraph">
                  <wp:posOffset>-540385</wp:posOffset>
                </wp:positionV>
                <wp:extent cx="5791200" cy="1028700"/>
                <wp:effectExtent l="0" t="0" r="19050" b="19050"/>
                <wp:wrapNone/>
                <wp:docPr id="482" name="Блок-схема: альтернативный процесс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1028700"/>
                        </a:xfrm>
                        <a:prstGeom prst="flowChartAlternateProcess">
                          <a:avLst/>
                        </a:prstGeom>
                        <a:solidFill>
                          <a:srgbClr val="FFFFFF"/>
                        </a:solidFill>
                        <a:ln w="9525">
                          <a:solidFill>
                            <a:srgbClr val="000000"/>
                          </a:solidFill>
                          <a:miter lim="800000"/>
                          <a:headEnd/>
                          <a:tailEnd/>
                        </a:ln>
                      </wps:spPr>
                      <wps:txbx>
                        <w:txbxContent>
                          <w:p w:rsidR="00671244" w:rsidRPr="003460F3" w:rsidRDefault="00671244" w:rsidP="00671244">
                            <w:pPr>
                              <w:jc w:val="center"/>
                              <w:rPr>
                                <w:b/>
                                <w:bCs/>
                              </w:rPr>
                            </w:pPr>
                            <w:r>
                              <w:rPr>
                                <w:b/>
                                <w:bCs/>
                              </w:rPr>
                              <w:t>Эксперт вараги №4</w:t>
                            </w:r>
                          </w:p>
                          <w:p w:rsidR="00671244" w:rsidRDefault="00671244" w:rsidP="00671244">
                            <w:pPr>
                              <w:jc w:val="center"/>
                              <w:rPr>
                                <w:b/>
                                <w:i/>
                              </w:rPr>
                            </w:pPr>
                            <w:r w:rsidRPr="00E61E90">
                              <w:rPr>
                                <w:b/>
                                <w:i/>
                              </w:rPr>
                              <w:t>Болалар психологиясида психикани фаолиятда ривожланиши тамойили</w:t>
                            </w:r>
                          </w:p>
                          <w:p w:rsidR="00671244" w:rsidRDefault="00671244" w:rsidP="00671244">
                            <w:pPr>
                              <w:ind w:firstLine="708"/>
                              <w:jc w:val="both"/>
                            </w:pPr>
                            <w:r>
                              <w:rPr>
                                <w:bCs/>
                              </w:rPr>
                              <w:t>Психикани фаолиятда ривожланиши тамойилининг психологик асослари ҳақида гапиринг.</w:t>
                            </w:r>
                            <w:r>
                              <w:t>Ўз фикрингизни мисоллар орқали изоҳланг.</w:t>
                            </w:r>
                          </w:p>
                          <w:p w:rsidR="00671244" w:rsidRPr="00E61E90" w:rsidRDefault="00671244" w:rsidP="00671244">
                            <w:pPr>
                              <w:jc w:val="both"/>
                              <w:rPr>
                                <w:bCs/>
                              </w:rPr>
                            </w:pPr>
                          </w:p>
                          <w:p w:rsidR="00671244" w:rsidRPr="00980FA1" w:rsidRDefault="00671244" w:rsidP="0067124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альтернативный процесс 482" o:spid="_x0000_s1034" type="#_x0000_t176" style="position:absolute;left:0;text-align:left;margin-left:12pt;margin-top:-42.55pt;width:456pt;height:8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">
                <v:textbox>
                  <w:txbxContent>
                    <w:p w:rsidR="00671244" w:rsidRPr="003460F3" w:rsidRDefault="00671244" w:rsidP="00671244">
                      <w:pPr>
                        <w:jc w:val="center"/>
                        <w:rPr>
                          <w:b/>
                          <w:bCs/>
                        </w:rPr>
                      </w:pPr>
                      <w:r>
                        <w:rPr>
                          <w:b/>
                          <w:bCs/>
                        </w:rPr>
                        <w:t xml:space="preserve">Эксперт </w:t>
                      </w:r>
                      <w:r>
                        <w:rPr>
                          <w:b/>
                          <w:bCs/>
                        </w:rPr>
                        <w:t>вараги №4</w:t>
                      </w:r>
                    </w:p>
                    <w:p w:rsidR="00671244" w:rsidRDefault="00671244" w:rsidP="00671244">
                      <w:pPr>
                        <w:jc w:val="center"/>
                        <w:rPr>
                          <w:b/>
                          <w:i/>
                        </w:rPr>
                      </w:pPr>
                      <w:r w:rsidRPr="00E61E90">
                        <w:rPr>
                          <w:b/>
                          <w:i/>
                        </w:rPr>
                        <w:t>Болалар психологиясида психикани фаолиятда ривожланиши тамойили</w:t>
                      </w:r>
                    </w:p>
                    <w:p w:rsidR="00671244" w:rsidRDefault="00671244" w:rsidP="00671244">
                      <w:pPr>
                        <w:ind w:firstLine="708"/>
                        <w:jc w:val="both"/>
                      </w:pPr>
                      <w:r>
                        <w:rPr>
                          <w:bCs/>
                        </w:rPr>
                        <w:t>Психикани фаолиятда ривожланиши тамойилининг психологик асослари ҳақида гапиринг.</w:t>
                      </w:r>
                      <w:r>
                        <w:t>Ўз фикрингизни мисоллар орқали изоҳланг.</w:t>
                      </w:r>
                    </w:p>
                    <w:p w:rsidR="00671244" w:rsidRPr="00E61E90" w:rsidRDefault="00671244" w:rsidP="00671244">
                      <w:pPr>
                        <w:jc w:val="both"/>
                        <w:rPr>
                          <w:bCs/>
                        </w:rPr>
                      </w:pPr>
                    </w:p>
                    <w:p w:rsidR="00671244" w:rsidRPr="00980FA1" w:rsidRDefault="00671244" w:rsidP="00671244">
                      <w:pPr>
                        <w:jc w:val="center"/>
                      </w:pPr>
                    </w:p>
                  </w:txbxContent>
                </v:textbox>
                <w10:anchorlock/>
              </v:shape>
            </w:pict>
          </mc:Fallback>
        </mc:AlternateContent>
      </w:r>
    </w:p>
    <w:p w:rsidR="00671244" w:rsidRPr="00962B2F" w:rsidRDefault="00671244" w:rsidP="00671244">
      <w:pPr>
        <w:jc w:val="right"/>
        <w:rPr>
          <w:b/>
          <w:bCs/>
        </w:rPr>
      </w:pPr>
    </w:p>
    <w:p w:rsidR="00671244" w:rsidRPr="00962B2F" w:rsidRDefault="00671244" w:rsidP="00671244">
      <w:pPr>
        <w:jc w:val="right"/>
        <w:rPr>
          <w:b/>
        </w:rPr>
      </w:pPr>
      <w:r w:rsidRPr="00962B2F">
        <w:rPr>
          <w:b/>
        </w:rPr>
        <w:t xml:space="preserve">3-илова </w:t>
      </w:r>
    </w:p>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rPr>
      </w:pPr>
      <w:r>
        <w:rPr>
          <w:noProof/>
          <w:lang w:val="ru-RU"/>
        </w:rPr>
        <mc:AlternateContent>
          <mc:Choice Requires="wps">
            <w:drawing>
              <wp:anchor distT="0" distB="0" distL="114300" distR="114300" simplePos="0" relativeHeight="251669504" behindDoc="0" locked="1" layoutInCell="1" allowOverlap="1">
                <wp:simplePos x="0" y="0"/>
                <wp:positionH relativeFrom="column">
                  <wp:posOffset>228600</wp:posOffset>
                </wp:positionH>
                <wp:positionV relativeFrom="paragraph">
                  <wp:posOffset>1402715</wp:posOffset>
                </wp:positionV>
                <wp:extent cx="5638800" cy="1257300"/>
                <wp:effectExtent l="38100" t="38100" r="38100" b="38100"/>
                <wp:wrapNone/>
                <wp:docPr id="481" name="Прямоугольник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81" o:spid="_x0000_s1026" style="position:absolute;margin-left:18pt;margin-top:110.45pt;width:444pt;height:9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" filled="f" strokeweight="6pt">
                <v:stroke linestyle="thickBetweenThin"/>
                <w10:anchorlock/>
              </v:rect>
            </w:pict>
          </mc:Fallback>
        </mc:AlternateContent>
      </w:r>
      <w:r>
        <w:rPr>
          <w:noProof/>
          <w:lang w:val="ru-RU"/>
        </w:rPr>
        <mc:AlternateContent>
          <mc:Choice Requires="wps">
            <w:drawing>
              <wp:anchor distT="0" distB="0" distL="114300" distR="114300" simplePos="0" relativeHeight="251667456" behindDoc="0" locked="1" layoutInCell="1" allowOverlap="1">
                <wp:simplePos x="0" y="0"/>
                <wp:positionH relativeFrom="column">
                  <wp:posOffset>226695</wp:posOffset>
                </wp:positionH>
                <wp:positionV relativeFrom="paragraph">
                  <wp:posOffset>31115</wp:posOffset>
                </wp:positionV>
                <wp:extent cx="5638800" cy="1257300"/>
                <wp:effectExtent l="38100" t="38100" r="38100" b="38100"/>
                <wp:wrapNone/>
                <wp:docPr id="480" name="Прямоугольник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80" o:spid="_x0000_s1026" style="position:absolute;margin-left:17.85pt;margin-top:2.45pt;width:444pt;height: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" filled="f" strokeweight="6pt">
                <v:stroke linestyle="thickBetweenThin"/>
                <w10:anchorlock/>
              </v:rect>
            </w:pict>
          </mc:Fallback>
        </mc:AlternateContent>
      </w:r>
    </w:p>
    <w:p w:rsidR="00671244" w:rsidRPr="00962B2F" w:rsidRDefault="00671244" w:rsidP="00671244">
      <w:pPr>
        <w:spacing w:line="360" w:lineRule="auto"/>
        <w:ind w:firstLine="709"/>
        <w:jc w:val="both"/>
      </w:pPr>
      <w:r w:rsidRPr="00962B2F">
        <w:rPr>
          <w:b/>
          <w:bCs/>
        </w:rPr>
        <w:t xml:space="preserve">(Ф) </w:t>
      </w:r>
      <w:r w:rsidRPr="00962B2F">
        <w:t>– Фикрингизни баён этинг.</w:t>
      </w:r>
    </w:p>
    <w:p w:rsidR="00671244" w:rsidRPr="00962B2F" w:rsidRDefault="00671244" w:rsidP="00671244">
      <w:pPr>
        <w:spacing w:line="360" w:lineRule="auto"/>
        <w:ind w:firstLine="709"/>
        <w:jc w:val="both"/>
      </w:pPr>
      <w:r w:rsidRPr="00962B2F">
        <w:rPr>
          <w:b/>
          <w:bCs/>
        </w:rPr>
        <w:t>(С)</w:t>
      </w:r>
      <w:r w:rsidRPr="00962B2F">
        <w:t xml:space="preserve"> – Фикрингиз баёнига бирон сабаб кўрсатинг.</w:t>
      </w:r>
    </w:p>
    <w:p w:rsidR="00671244" w:rsidRPr="00962B2F" w:rsidRDefault="00671244" w:rsidP="00671244">
      <w:pPr>
        <w:spacing w:line="360" w:lineRule="auto"/>
        <w:ind w:firstLine="709"/>
        <w:jc w:val="both"/>
      </w:pPr>
      <w:r w:rsidRPr="00962B2F">
        <w:rPr>
          <w:b/>
          <w:bCs/>
        </w:rPr>
        <w:t>(М) –</w:t>
      </w:r>
      <w:r w:rsidRPr="00962B2F">
        <w:t xml:space="preserve"> Кўрсатилган сабабни тушунтирувчи мисол келтиринг.</w:t>
      </w:r>
    </w:p>
    <w:p w:rsidR="00671244" w:rsidRPr="00962B2F" w:rsidRDefault="00671244" w:rsidP="00671244">
      <w:pPr>
        <w:spacing w:line="360" w:lineRule="auto"/>
        <w:ind w:firstLine="709"/>
        <w:jc w:val="both"/>
      </w:pPr>
      <w:r w:rsidRPr="00962B2F">
        <w:rPr>
          <w:b/>
          <w:bCs/>
        </w:rPr>
        <w:t>(У)</w:t>
      </w:r>
      <w:r w:rsidRPr="00962B2F">
        <w:t xml:space="preserve"> – Фикрингизни умумлаштиринг.</w:t>
      </w:r>
    </w:p>
    <w:p w:rsidR="00671244" w:rsidRPr="00962B2F" w:rsidRDefault="00671244" w:rsidP="00671244">
      <w:pPr>
        <w:spacing w:line="480" w:lineRule="auto"/>
        <w:ind w:firstLine="708"/>
        <w:jc w:val="both"/>
        <w:rPr>
          <w:b/>
          <w:bCs/>
        </w:rPr>
      </w:pPr>
    </w:p>
    <w:p w:rsidR="00671244" w:rsidRPr="00962B2F" w:rsidRDefault="00671244" w:rsidP="00671244">
      <w:pPr>
        <w:ind w:left="600"/>
        <w:jc w:val="center"/>
      </w:pPr>
      <w:r>
        <w:rPr>
          <w:noProof/>
          <w:lang w:val="ru-RU"/>
        </w:rPr>
        <mc:AlternateContent>
          <mc:Choice Requires="wps">
            <w:drawing>
              <wp:anchor distT="0" distB="0" distL="114300" distR="114300" simplePos="0" relativeHeight="251670528" behindDoc="0" locked="1" layoutInCell="1" allowOverlap="1">
                <wp:simplePos x="0" y="0"/>
                <wp:positionH relativeFrom="column">
                  <wp:posOffset>226695</wp:posOffset>
                </wp:positionH>
                <wp:positionV relativeFrom="paragraph">
                  <wp:posOffset>-226060</wp:posOffset>
                </wp:positionV>
                <wp:extent cx="5638800" cy="1279525"/>
                <wp:effectExtent l="38100" t="38100" r="38100" b="34925"/>
                <wp:wrapNone/>
                <wp:docPr id="479" name="Прямоугольник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79525"/>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79" o:spid="_x0000_s1026" style="position:absolute;margin-left:17.85pt;margin-top:-17.8pt;width:444pt;height:10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" filled="f" strokeweight="6pt">
                <v:stroke linestyle="thickBetweenThin"/>
                <w10:anchorlock/>
              </v:rect>
            </w:pict>
          </mc:Fallback>
        </mc:AlternateContent>
      </w:r>
      <w:r w:rsidRPr="00962B2F">
        <w:t>Ушбу технология тингловчиларни ўз фикрини ҳимоя қилишга,</w:t>
      </w:r>
    </w:p>
    <w:p w:rsidR="00671244" w:rsidRPr="00962B2F" w:rsidRDefault="00671244" w:rsidP="00671244">
      <w:pPr>
        <w:ind w:left="600"/>
        <w:jc w:val="center"/>
      </w:pPr>
      <w:r w:rsidRPr="00962B2F">
        <w:t>эркин фикрлаш ва ўз фикрини бошқаларга ўтказишга, очиқ ҳолда</w:t>
      </w:r>
    </w:p>
    <w:p w:rsidR="00671244" w:rsidRPr="00962B2F" w:rsidRDefault="00671244" w:rsidP="00671244">
      <w:pPr>
        <w:ind w:left="600"/>
        <w:jc w:val="center"/>
      </w:pPr>
      <w:r w:rsidRPr="00962B2F">
        <w:t>баҳслашишга, эгалланган билимларни таҳлил қилишга, қай</w:t>
      </w:r>
    </w:p>
    <w:p w:rsidR="00671244" w:rsidRPr="00962B2F" w:rsidRDefault="00671244" w:rsidP="00671244">
      <w:pPr>
        <w:ind w:left="600"/>
        <w:jc w:val="center"/>
      </w:pPr>
      <w:r w:rsidRPr="00962B2F">
        <w:t>даражада эгаллаганликларини баҳолашга ҳамда</w:t>
      </w:r>
    </w:p>
    <w:p w:rsidR="00671244" w:rsidRPr="00962B2F" w:rsidRDefault="00671244" w:rsidP="00671244">
      <w:pPr>
        <w:ind w:left="600"/>
        <w:jc w:val="center"/>
      </w:pPr>
      <w:r w:rsidRPr="00962B2F">
        <w:t>тингловчиларни баҳслашиш маданиятига ўргатади.</w:t>
      </w:r>
    </w:p>
    <w:p w:rsidR="00671244" w:rsidRPr="00962B2F" w:rsidRDefault="00671244" w:rsidP="00671244">
      <w:pP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962B2F" w:rsidTr="00250860">
        <w:trPr>
          <w:gridAfter w:val="1"/>
          <w:wAfter w:w="15" w:type="dxa"/>
          <w:trHeight w:val="318"/>
        </w:trPr>
        <w:tc>
          <w:tcPr>
            <w:tcW w:w="8880" w:type="dxa"/>
            <w:gridSpan w:val="2"/>
          </w:tcPr>
          <w:p w:rsidR="00671244" w:rsidRPr="00962B2F" w:rsidRDefault="00671244" w:rsidP="00250860">
            <w:pPr>
              <w:ind w:left="432"/>
              <w:jc w:val="center"/>
              <w:rPr>
                <w:b/>
                <w:bCs/>
                <w:caps/>
              </w:rPr>
            </w:pPr>
            <w:r w:rsidRPr="00962B2F">
              <w:t>Диалектик материализм таълимотига биноан психика юксак даражада ташкил топган материянинг хусусияти ва ёки миянинг маҳсулидир</w:t>
            </w:r>
          </w:p>
        </w:tc>
      </w:tr>
      <w:tr w:rsidR="00671244" w:rsidRPr="00962B2F" w:rsidTr="00250860">
        <w:trPr>
          <w:gridAfter w:val="1"/>
          <w:wAfter w:w="15" w:type="dxa"/>
        </w:trPr>
        <w:tc>
          <w:tcPr>
            <w:tcW w:w="1265" w:type="dxa"/>
          </w:tcPr>
          <w:p w:rsidR="00671244" w:rsidRPr="00962B2F" w:rsidRDefault="00671244" w:rsidP="00250860">
            <w:pPr>
              <w:spacing w:line="360" w:lineRule="auto"/>
              <w:ind w:left="-468" w:firstLine="680"/>
              <w:rPr>
                <w:b/>
                <w:bCs/>
                <w:caps/>
              </w:rPr>
            </w:pPr>
            <w:r w:rsidRPr="00962B2F">
              <w:rPr>
                <w:b/>
                <w:bCs/>
                <w:caps/>
              </w:rPr>
              <w:t>Ф</w:t>
            </w:r>
          </w:p>
        </w:tc>
        <w:tc>
          <w:tcPr>
            <w:tcW w:w="7615" w:type="dxa"/>
          </w:tcPr>
          <w:p w:rsidR="00671244" w:rsidRPr="00962B2F" w:rsidRDefault="00671244" w:rsidP="00250860">
            <w:pPr>
              <w:spacing w:line="360" w:lineRule="auto"/>
              <w:ind w:left="3361"/>
              <w:jc w:val="both"/>
              <w:rPr>
                <w:b/>
                <w:bCs/>
                <w:caps/>
              </w:rPr>
            </w:pPr>
            <w:r w:rsidRPr="00962B2F">
              <w:t>Фикрингизни баён этинг.</w:t>
            </w:r>
          </w:p>
        </w:tc>
      </w:tr>
      <w:tr w:rsidR="00671244" w:rsidRPr="00962B2F" w:rsidTr="00250860">
        <w:trPr>
          <w:gridAfter w:val="1"/>
          <w:wAfter w:w="15" w:type="dxa"/>
          <w:trHeight w:val="363"/>
        </w:trPr>
        <w:tc>
          <w:tcPr>
            <w:tcW w:w="1265" w:type="dxa"/>
          </w:tcPr>
          <w:p w:rsidR="00671244" w:rsidRPr="00962B2F" w:rsidRDefault="00671244" w:rsidP="00250860">
            <w:pPr>
              <w:spacing w:line="360" w:lineRule="auto"/>
              <w:ind w:left="-468" w:firstLine="680"/>
              <w:rPr>
                <w:b/>
                <w:bCs/>
                <w:caps/>
              </w:rPr>
            </w:pPr>
            <w:r w:rsidRPr="00962B2F">
              <w:rPr>
                <w:b/>
                <w:bCs/>
                <w:caps/>
              </w:rPr>
              <w:t>С</w:t>
            </w:r>
          </w:p>
        </w:tc>
        <w:tc>
          <w:tcPr>
            <w:tcW w:w="7615" w:type="dxa"/>
          </w:tcPr>
          <w:p w:rsidR="00671244" w:rsidRPr="00962B2F" w:rsidRDefault="00671244" w:rsidP="00250860">
            <w:pPr>
              <w:spacing w:line="360" w:lineRule="auto"/>
              <w:ind w:left="1345"/>
              <w:jc w:val="both"/>
              <w:rPr>
                <w:b/>
                <w:bCs/>
                <w:caps/>
              </w:rPr>
            </w:pPr>
            <w:r w:rsidRPr="00962B2F">
              <w:t>Фикрингизни баёнига бирор сабаб кўрсатинг.</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Pr>
                <w:b/>
                <w:bCs/>
                <w:caps/>
                <w:lang w:val="en-US"/>
              </w:rPr>
              <w:t>М</w:t>
            </w:r>
          </w:p>
        </w:tc>
        <w:tc>
          <w:tcPr>
            <w:tcW w:w="7630" w:type="dxa"/>
            <w:gridSpan w:val="2"/>
          </w:tcPr>
          <w:p w:rsidR="00671244" w:rsidRPr="00962B2F" w:rsidRDefault="00671244" w:rsidP="00250860">
            <w:pPr>
              <w:spacing w:line="360" w:lineRule="auto"/>
              <w:jc w:val="center"/>
              <w:rPr>
                <w:b/>
                <w:bCs/>
                <w:caps/>
              </w:rPr>
            </w:pPr>
            <w:r w:rsidRPr="00962B2F">
              <w:t xml:space="preserve">Кўрсатилган 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Pr="00962B2F" w:rsidRDefault="00671244" w:rsidP="00671244">
      <w:pPr>
        <w:jc w:val="center"/>
        <w:rPr>
          <w:b/>
          <w:bCs/>
        </w:rPr>
      </w:pPr>
    </w:p>
    <w:p w:rsidR="00671244" w:rsidRPr="00962B2F" w:rsidRDefault="00671244" w:rsidP="00671244">
      <w:pPr>
        <w:jc w:val="center"/>
        <w:rPr>
          <w:b/>
          <w:bCs/>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962B2F" w:rsidTr="00250860">
        <w:trPr>
          <w:gridAfter w:val="1"/>
          <w:wAfter w:w="15" w:type="dxa"/>
          <w:trHeight w:val="318"/>
        </w:trPr>
        <w:tc>
          <w:tcPr>
            <w:tcW w:w="8880" w:type="dxa"/>
            <w:gridSpan w:val="2"/>
          </w:tcPr>
          <w:p w:rsidR="00671244" w:rsidRPr="00962B2F" w:rsidRDefault="00671244" w:rsidP="00250860">
            <w:pPr>
              <w:ind w:left="432"/>
              <w:jc w:val="center"/>
              <w:rPr>
                <w:b/>
                <w:bCs/>
                <w:caps/>
              </w:rPr>
            </w:pPr>
            <w:r w:rsidRPr="00962B2F">
              <w:t xml:space="preserve">Психиканинг негизида миянинг рефлектор фаолияти ётади. </w:t>
            </w:r>
          </w:p>
        </w:tc>
      </w:tr>
      <w:tr w:rsidR="00671244" w:rsidRPr="00962B2F" w:rsidTr="00250860">
        <w:trPr>
          <w:gridAfter w:val="1"/>
          <w:wAfter w:w="15" w:type="dxa"/>
        </w:trPr>
        <w:tc>
          <w:tcPr>
            <w:tcW w:w="1265" w:type="dxa"/>
          </w:tcPr>
          <w:p w:rsidR="00671244" w:rsidRPr="00962B2F" w:rsidRDefault="00671244" w:rsidP="00250860">
            <w:pPr>
              <w:spacing w:line="360" w:lineRule="auto"/>
              <w:ind w:left="-468" w:firstLine="680"/>
              <w:rPr>
                <w:b/>
                <w:bCs/>
                <w:caps/>
              </w:rPr>
            </w:pPr>
            <w:r w:rsidRPr="00962B2F">
              <w:rPr>
                <w:b/>
                <w:bCs/>
                <w:caps/>
              </w:rPr>
              <w:t>Ф</w:t>
            </w:r>
          </w:p>
        </w:tc>
        <w:tc>
          <w:tcPr>
            <w:tcW w:w="7615" w:type="dxa"/>
          </w:tcPr>
          <w:p w:rsidR="00671244" w:rsidRPr="00962B2F" w:rsidRDefault="00671244" w:rsidP="00250860">
            <w:pPr>
              <w:spacing w:line="360" w:lineRule="auto"/>
              <w:ind w:left="3361"/>
              <w:jc w:val="both"/>
              <w:rPr>
                <w:b/>
                <w:bCs/>
                <w:caps/>
              </w:rPr>
            </w:pPr>
            <w:r w:rsidRPr="00962B2F">
              <w:t>Фикрингизни баён этинг.</w:t>
            </w:r>
          </w:p>
        </w:tc>
      </w:tr>
      <w:tr w:rsidR="00671244" w:rsidRPr="00962B2F" w:rsidTr="00250860">
        <w:trPr>
          <w:gridAfter w:val="1"/>
          <w:wAfter w:w="15" w:type="dxa"/>
          <w:trHeight w:val="363"/>
        </w:trPr>
        <w:tc>
          <w:tcPr>
            <w:tcW w:w="1265" w:type="dxa"/>
          </w:tcPr>
          <w:p w:rsidR="00671244" w:rsidRPr="00962B2F" w:rsidRDefault="00671244" w:rsidP="00250860">
            <w:pPr>
              <w:spacing w:line="360" w:lineRule="auto"/>
              <w:ind w:left="-468" w:firstLine="680"/>
              <w:rPr>
                <w:b/>
                <w:bCs/>
                <w:caps/>
              </w:rPr>
            </w:pPr>
            <w:r w:rsidRPr="00962B2F">
              <w:rPr>
                <w:b/>
                <w:bCs/>
                <w:caps/>
              </w:rPr>
              <w:t>С</w:t>
            </w:r>
          </w:p>
        </w:tc>
        <w:tc>
          <w:tcPr>
            <w:tcW w:w="7615" w:type="dxa"/>
          </w:tcPr>
          <w:p w:rsidR="00671244" w:rsidRPr="00962B2F" w:rsidRDefault="00671244" w:rsidP="00250860">
            <w:pPr>
              <w:spacing w:line="360" w:lineRule="auto"/>
              <w:ind w:left="1345"/>
              <w:jc w:val="both"/>
              <w:rPr>
                <w:b/>
                <w:bCs/>
                <w:caps/>
              </w:rPr>
            </w:pPr>
            <w:r w:rsidRPr="00962B2F">
              <w:t>Фикрингизни баёнига бирор сабаб кўрсатинг.</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Pr>
                <w:b/>
                <w:bCs/>
                <w:caps/>
                <w:lang w:val="en-US"/>
              </w:rPr>
              <w:lastRenderedPageBreak/>
              <w:t>М</w:t>
            </w:r>
          </w:p>
        </w:tc>
        <w:tc>
          <w:tcPr>
            <w:tcW w:w="7630" w:type="dxa"/>
            <w:gridSpan w:val="2"/>
          </w:tcPr>
          <w:p w:rsidR="00671244" w:rsidRPr="00962B2F" w:rsidRDefault="00671244" w:rsidP="00250860">
            <w:pPr>
              <w:spacing w:line="360" w:lineRule="auto"/>
              <w:jc w:val="center"/>
              <w:rPr>
                <w:b/>
                <w:bCs/>
                <w:caps/>
              </w:rPr>
            </w:pPr>
            <w:r w:rsidRPr="00962B2F">
              <w:t xml:space="preserve">Кўрсатилган 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Pr="00962B2F" w:rsidRDefault="00671244" w:rsidP="00671244">
      <w:pPr>
        <w:jc w:val="center"/>
        <w:rPr>
          <w:b/>
          <w:bCs/>
        </w:rPr>
      </w:pPr>
    </w:p>
    <w:p w:rsidR="00671244" w:rsidRPr="00962B2F" w:rsidRDefault="00671244" w:rsidP="00671244">
      <w:pPr>
        <w:jc w:val="center"/>
        <w:rPr>
          <w:b/>
          <w:bCs/>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962B2F" w:rsidTr="00250860">
        <w:trPr>
          <w:gridAfter w:val="1"/>
          <w:wAfter w:w="15" w:type="dxa"/>
          <w:trHeight w:val="318"/>
        </w:trPr>
        <w:tc>
          <w:tcPr>
            <w:tcW w:w="8880" w:type="dxa"/>
            <w:gridSpan w:val="2"/>
          </w:tcPr>
          <w:p w:rsidR="00671244" w:rsidRPr="00962B2F" w:rsidRDefault="00671244" w:rsidP="00250860">
            <w:pPr>
              <w:ind w:left="432"/>
              <w:jc w:val="center"/>
              <w:rPr>
                <w:b/>
                <w:bCs/>
                <w:caps/>
              </w:rPr>
            </w:pPr>
            <w:r w:rsidRPr="00962B2F">
              <w:t>Инсоннинг борлиқни (воқеликни) акс эттириши -  фаол жараёндир.</w:t>
            </w:r>
          </w:p>
        </w:tc>
      </w:tr>
      <w:tr w:rsidR="00671244" w:rsidRPr="00962B2F" w:rsidTr="00250860">
        <w:trPr>
          <w:gridAfter w:val="1"/>
          <w:wAfter w:w="15" w:type="dxa"/>
        </w:trPr>
        <w:tc>
          <w:tcPr>
            <w:tcW w:w="1265" w:type="dxa"/>
          </w:tcPr>
          <w:p w:rsidR="00671244" w:rsidRPr="00962B2F" w:rsidRDefault="00671244" w:rsidP="00250860">
            <w:pPr>
              <w:spacing w:line="360" w:lineRule="auto"/>
              <w:ind w:left="-468" w:firstLine="680"/>
              <w:rPr>
                <w:b/>
                <w:bCs/>
                <w:caps/>
              </w:rPr>
            </w:pPr>
            <w:r w:rsidRPr="00962B2F">
              <w:rPr>
                <w:b/>
                <w:bCs/>
                <w:caps/>
              </w:rPr>
              <w:t>Ф</w:t>
            </w:r>
          </w:p>
        </w:tc>
        <w:tc>
          <w:tcPr>
            <w:tcW w:w="7615" w:type="dxa"/>
          </w:tcPr>
          <w:p w:rsidR="00671244" w:rsidRPr="00962B2F" w:rsidRDefault="00671244" w:rsidP="00250860">
            <w:pPr>
              <w:spacing w:line="360" w:lineRule="auto"/>
              <w:ind w:left="3361"/>
              <w:jc w:val="both"/>
              <w:rPr>
                <w:b/>
                <w:bCs/>
                <w:caps/>
              </w:rPr>
            </w:pPr>
            <w:r w:rsidRPr="00962B2F">
              <w:t>Фикрингизни баён этинг.</w:t>
            </w:r>
          </w:p>
        </w:tc>
      </w:tr>
      <w:tr w:rsidR="00671244" w:rsidRPr="00962B2F" w:rsidTr="00250860">
        <w:trPr>
          <w:gridAfter w:val="1"/>
          <w:wAfter w:w="15" w:type="dxa"/>
          <w:trHeight w:val="363"/>
        </w:trPr>
        <w:tc>
          <w:tcPr>
            <w:tcW w:w="1265" w:type="dxa"/>
          </w:tcPr>
          <w:p w:rsidR="00671244" w:rsidRPr="00962B2F" w:rsidRDefault="00671244" w:rsidP="00250860">
            <w:pPr>
              <w:spacing w:line="360" w:lineRule="auto"/>
              <w:ind w:left="-468" w:firstLine="680"/>
              <w:rPr>
                <w:b/>
                <w:bCs/>
                <w:caps/>
              </w:rPr>
            </w:pPr>
            <w:r w:rsidRPr="00962B2F">
              <w:rPr>
                <w:b/>
                <w:bCs/>
                <w:caps/>
              </w:rPr>
              <w:t>С</w:t>
            </w:r>
          </w:p>
        </w:tc>
        <w:tc>
          <w:tcPr>
            <w:tcW w:w="7615" w:type="dxa"/>
          </w:tcPr>
          <w:p w:rsidR="00671244" w:rsidRPr="00962B2F" w:rsidRDefault="00671244" w:rsidP="00250860">
            <w:pPr>
              <w:spacing w:line="360" w:lineRule="auto"/>
              <w:ind w:left="1345"/>
              <w:jc w:val="both"/>
              <w:rPr>
                <w:b/>
                <w:bCs/>
                <w:caps/>
              </w:rPr>
            </w:pPr>
            <w:r w:rsidRPr="00962B2F">
              <w:t>Фикрингизни баёнига бирор сабаб кўрсатинг.</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Pr>
                <w:b/>
                <w:bCs/>
                <w:caps/>
                <w:lang w:val="en-US"/>
              </w:rPr>
              <w:t>М</w:t>
            </w:r>
          </w:p>
        </w:tc>
        <w:tc>
          <w:tcPr>
            <w:tcW w:w="7630" w:type="dxa"/>
            <w:gridSpan w:val="2"/>
          </w:tcPr>
          <w:p w:rsidR="00671244" w:rsidRPr="00962B2F" w:rsidRDefault="00671244" w:rsidP="00250860">
            <w:pPr>
              <w:spacing w:line="360" w:lineRule="auto"/>
              <w:jc w:val="center"/>
              <w:rPr>
                <w:b/>
                <w:bCs/>
                <w:caps/>
              </w:rPr>
            </w:pPr>
            <w:r w:rsidRPr="00962B2F">
              <w:t xml:space="preserve">Кўрсатилган 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Pr="00962B2F" w:rsidRDefault="00671244" w:rsidP="00671244">
      <w:pPr>
        <w:jc w:val="center"/>
        <w:rPr>
          <w:b/>
          <w:bCs/>
        </w:rPr>
      </w:pPr>
    </w:p>
    <w:p w:rsidR="00671244" w:rsidRPr="00962B2F" w:rsidRDefault="00671244" w:rsidP="00671244">
      <w:pPr>
        <w:jc w:val="right"/>
        <w:rPr>
          <w:b/>
          <w:bCs/>
          <w:iCs/>
        </w:rPr>
      </w:pPr>
      <w:r w:rsidRPr="00962B2F">
        <w:rPr>
          <w:b/>
          <w:bCs/>
          <w:iCs/>
        </w:rPr>
        <w:t>4-илова</w:t>
      </w:r>
    </w:p>
    <w:p w:rsidR="00671244" w:rsidRPr="00962B2F" w:rsidRDefault="00671244" w:rsidP="00671244">
      <w:pPr>
        <w:jc w:val="center"/>
        <w:rPr>
          <w:b/>
          <w:bCs/>
          <w:iCs/>
        </w:rPr>
      </w:pPr>
      <w:r w:rsidRPr="00962B2F">
        <w:rPr>
          <w:b/>
          <w:bCs/>
          <w:iCs/>
        </w:rPr>
        <w:t>Назорат саволлари ва вазифалари:</w:t>
      </w:r>
    </w:p>
    <w:p w:rsidR="00671244" w:rsidRPr="00962B2F" w:rsidRDefault="00671244" w:rsidP="00671244">
      <w:pPr>
        <w:numPr>
          <w:ilvl w:val="0"/>
          <w:numId w:val="11"/>
        </w:numPr>
        <w:jc w:val="both"/>
      </w:pPr>
      <w:r w:rsidRPr="00962B2F">
        <w:t>Болалар психологияси фанинг умумий тамойилларини изоҳлаб беринг.</w:t>
      </w:r>
    </w:p>
    <w:p w:rsidR="00671244" w:rsidRPr="00962B2F" w:rsidRDefault="00671244" w:rsidP="00671244">
      <w:pPr>
        <w:numPr>
          <w:ilvl w:val="0"/>
          <w:numId w:val="11"/>
        </w:numPr>
        <w:jc w:val="both"/>
      </w:pPr>
      <w:r w:rsidRPr="00962B2F">
        <w:t>Болалар психологиясида детерминизм тамойилининг ўрни ҳақида гапиринг.</w:t>
      </w:r>
    </w:p>
    <w:p w:rsidR="00671244" w:rsidRPr="00962B2F" w:rsidRDefault="00671244" w:rsidP="00671244">
      <w:pPr>
        <w:numPr>
          <w:ilvl w:val="0"/>
          <w:numId w:val="11"/>
        </w:numPr>
        <w:jc w:val="both"/>
      </w:pPr>
      <w:r w:rsidRPr="00962B2F">
        <w:t>Болалар психологиясида онг ва фаолият бирлиги тамойилини моҳиятини очиб беринг.</w:t>
      </w:r>
    </w:p>
    <w:p w:rsidR="00671244" w:rsidRPr="00962B2F" w:rsidRDefault="00671244" w:rsidP="00671244">
      <w:pPr>
        <w:numPr>
          <w:ilvl w:val="0"/>
          <w:numId w:val="11"/>
        </w:numPr>
        <w:jc w:val="both"/>
      </w:pPr>
      <w:r w:rsidRPr="00962B2F">
        <w:t>Болалар психологиясида психикани фаолиятда ривожланиши тамойили деганда нима тушунилади?</w:t>
      </w:r>
    </w:p>
    <w:p w:rsidR="00671244" w:rsidRPr="00962B2F" w:rsidRDefault="00671244" w:rsidP="00671244">
      <w:pPr>
        <w:numPr>
          <w:ilvl w:val="0"/>
          <w:numId w:val="11"/>
        </w:numPr>
        <w:jc w:val="both"/>
      </w:pPr>
      <w:r w:rsidRPr="00962B2F">
        <w:t>Фаннинг тамойилларини ўзаро қиёсий таҳлилини амалга оширинг.</w:t>
      </w:r>
    </w:p>
    <w:p w:rsidR="00671244" w:rsidRPr="00962B2F" w:rsidRDefault="00671244" w:rsidP="00671244">
      <w:pPr>
        <w:jc w:val="both"/>
      </w:pPr>
    </w:p>
    <w:p w:rsidR="00671244" w:rsidRPr="00962B2F" w:rsidRDefault="00671244" w:rsidP="00671244">
      <w:pPr>
        <w:jc w:val="right"/>
        <w:rPr>
          <w:b/>
        </w:rPr>
      </w:pPr>
      <w:r w:rsidRPr="00962B2F">
        <w:rPr>
          <w:b/>
        </w:rPr>
        <w:t>5-илова</w:t>
      </w:r>
    </w:p>
    <w:p w:rsidR="00671244" w:rsidRPr="00962B2F" w:rsidRDefault="00671244" w:rsidP="00671244">
      <w:pPr>
        <w:jc w:val="center"/>
        <w:rPr>
          <w:b/>
        </w:rPr>
      </w:pPr>
      <w:r w:rsidRPr="00962B2F">
        <w:rPr>
          <w:b/>
        </w:rPr>
        <w:t>Билимларини мустаҳкамлаш учун тест саволлари</w:t>
      </w:r>
    </w:p>
    <w:p w:rsidR="00671244" w:rsidRPr="00962B2F" w:rsidRDefault="00671244" w:rsidP="00671244">
      <w:pPr>
        <w:jc w:val="both"/>
      </w:pPr>
    </w:p>
    <w:p w:rsidR="00671244" w:rsidRPr="00962B2F" w:rsidRDefault="00671244" w:rsidP="00671244">
      <w:pPr>
        <w:numPr>
          <w:ilvl w:val="0"/>
          <w:numId w:val="13"/>
        </w:numPr>
        <w:tabs>
          <w:tab w:val="clear" w:pos="360"/>
          <w:tab w:val="num" w:pos="720"/>
        </w:tabs>
        <w:ind w:left="720"/>
        <w:jc w:val="both"/>
        <w:rPr>
          <w:b/>
        </w:rPr>
      </w:pPr>
      <w:r w:rsidRPr="00962B2F">
        <w:rPr>
          <w:b/>
        </w:rPr>
        <w:t xml:space="preserve">Детерминизм тамойилини ким биринчи бўлиб фанга киритиган? </w:t>
      </w:r>
    </w:p>
    <w:p w:rsidR="00671244" w:rsidRPr="00962B2F" w:rsidRDefault="00671244" w:rsidP="00671244">
      <w:pPr>
        <w:numPr>
          <w:ilvl w:val="0"/>
          <w:numId w:val="14"/>
        </w:numPr>
        <w:tabs>
          <w:tab w:val="clear" w:pos="360"/>
          <w:tab w:val="num" w:pos="720"/>
        </w:tabs>
        <w:ind w:left="720"/>
        <w:jc w:val="both"/>
      </w:pPr>
      <w:r w:rsidRPr="00962B2F">
        <w:t>С.Л.Рубинштейн</w:t>
      </w:r>
    </w:p>
    <w:p w:rsidR="00671244" w:rsidRPr="00962B2F" w:rsidRDefault="00671244" w:rsidP="00671244">
      <w:pPr>
        <w:numPr>
          <w:ilvl w:val="0"/>
          <w:numId w:val="14"/>
        </w:numPr>
        <w:tabs>
          <w:tab w:val="clear" w:pos="360"/>
          <w:tab w:val="num" w:pos="720"/>
        </w:tabs>
        <w:ind w:left="720"/>
        <w:jc w:val="both"/>
      </w:pPr>
      <w:r w:rsidRPr="00962B2F">
        <w:t xml:space="preserve">Д.В.Элъконин </w:t>
      </w:r>
    </w:p>
    <w:p w:rsidR="00671244" w:rsidRPr="00962B2F" w:rsidRDefault="00671244" w:rsidP="00671244">
      <w:pPr>
        <w:numPr>
          <w:ilvl w:val="0"/>
          <w:numId w:val="14"/>
        </w:numPr>
        <w:tabs>
          <w:tab w:val="clear" w:pos="360"/>
          <w:tab w:val="num" w:pos="720"/>
        </w:tabs>
        <w:ind w:left="720"/>
        <w:jc w:val="both"/>
      </w:pPr>
      <w:r w:rsidRPr="00962B2F">
        <w:t>И.П.Павлов</w:t>
      </w:r>
    </w:p>
    <w:p w:rsidR="00671244" w:rsidRPr="00962B2F" w:rsidRDefault="00671244" w:rsidP="00671244">
      <w:pPr>
        <w:numPr>
          <w:ilvl w:val="0"/>
          <w:numId w:val="14"/>
        </w:numPr>
        <w:tabs>
          <w:tab w:val="clear" w:pos="360"/>
          <w:tab w:val="num" w:pos="720"/>
        </w:tabs>
        <w:ind w:left="720"/>
        <w:jc w:val="both"/>
      </w:pPr>
      <w:r w:rsidRPr="00962B2F">
        <w:t>А.Н.Леонтьев</w:t>
      </w:r>
    </w:p>
    <w:p w:rsidR="00671244" w:rsidRPr="00962B2F" w:rsidRDefault="00671244" w:rsidP="00671244">
      <w:pPr>
        <w:ind w:left="284"/>
        <w:jc w:val="both"/>
      </w:pPr>
    </w:p>
    <w:p w:rsidR="00671244" w:rsidRPr="00962B2F" w:rsidRDefault="00671244" w:rsidP="00671244">
      <w:pPr>
        <w:widowControl w:val="0"/>
        <w:autoSpaceDE w:val="0"/>
        <w:autoSpaceDN w:val="0"/>
        <w:adjustRightInd w:val="0"/>
        <w:spacing w:line="177" w:lineRule="atLeast"/>
        <w:ind w:left="284"/>
        <w:jc w:val="both"/>
        <w:rPr>
          <w:b/>
        </w:rPr>
      </w:pPr>
      <w:r w:rsidRPr="00962B2F">
        <w:rPr>
          <w:b/>
        </w:rPr>
        <w:t>2. Ушбу тамойилга мувофиқ тaдқиқот жойи ва вақти  аниқланиши, тадқиқотда у</w:t>
      </w:r>
      <w:r>
        <w:rPr>
          <w:b/>
        </w:rPr>
        <w:t>п</w:t>
      </w:r>
      <w:r w:rsidRPr="00962B2F">
        <w:rPr>
          <w:b/>
        </w:rPr>
        <w:t xml:space="preserve">ганиладиган синалувчилар танланмаси тузилиши, тадқиқот қайси вaқтдa ва қандай вакт оралиқларида утказилишини белгилаш зарур. Бу қайси тамойил? </w:t>
      </w:r>
    </w:p>
    <w:p w:rsidR="00671244" w:rsidRPr="00962B2F" w:rsidRDefault="00671244" w:rsidP="00671244">
      <w:pPr>
        <w:numPr>
          <w:ilvl w:val="0"/>
          <w:numId w:val="15"/>
        </w:numPr>
        <w:jc w:val="both"/>
      </w:pPr>
      <w:r w:rsidRPr="00962B2F">
        <w:t xml:space="preserve">Детерминизм </w:t>
      </w:r>
    </w:p>
    <w:p w:rsidR="00671244" w:rsidRPr="00962B2F" w:rsidRDefault="00671244" w:rsidP="00671244">
      <w:pPr>
        <w:numPr>
          <w:ilvl w:val="0"/>
          <w:numId w:val="15"/>
        </w:numPr>
        <w:jc w:val="both"/>
      </w:pPr>
      <w:r w:rsidRPr="00962B2F">
        <w:t xml:space="preserve">Синчковлик </w:t>
      </w:r>
    </w:p>
    <w:p w:rsidR="00671244" w:rsidRPr="00962B2F" w:rsidRDefault="00671244" w:rsidP="00671244">
      <w:pPr>
        <w:numPr>
          <w:ilvl w:val="0"/>
          <w:numId w:val="15"/>
        </w:numPr>
        <w:jc w:val="both"/>
      </w:pPr>
      <w:r w:rsidRPr="00962B2F">
        <w:t xml:space="preserve">Сабабийлик </w:t>
      </w:r>
    </w:p>
    <w:p w:rsidR="00671244" w:rsidRPr="00962B2F" w:rsidRDefault="00671244" w:rsidP="00671244">
      <w:pPr>
        <w:numPr>
          <w:ilvl w:val="0"/>
          <w:numId w:val="15"/>
        </w:numPr>
        <w:jc w:val="both"/>
      </w:pPr>
      <w:r w:rsidRPr="00962B2F">
        <w:t>Объективлик.</w:t>
      </w:r>
    </w:p>
    <w:p w:rsidR="00671244" w:rsidRPr="00962B2F" w:rsidRDefault="00671244" w:rsidP="00671244">
      <w:pPr>
        <w:ind w:left="284"/>
        <w:jc w:val="both"/>
      </w:pPr>
    </w:p>
    <w:p w:rsidR="00671244" w:rsidRPr="00962B2F" w:rsidRDefault="00671244" w:rsidP="00671244">
      <w:pPr>
        <w:ind w:left="284"/>
        <w:jc w:val="both"/>
        <w:rPr>
          <w:b/>
        </w:rPr>
      </w:pPr>
      <w:r w:rsidRPr="00962B2F">
        <w:rPr>
          <w:b/>
        </w:rPr>
        <w:t xml:space="preserve">3.Иррадация қонунининг асосчиси ким?  </w:t>
      </w:r>
    </w:p>
    <w:p w:rsidR="00671244" w:rsidRPr="00962B2F" w:rsidRDefault="00671244" w:rsidP="00671244">
      <w:pPr>
        <w:numPr>
          <w:ilvl w:val="0"/>
          <w:numId w:val="12"/>
        </w:numPr>
        <w:jc w:val="both"/>
      </w:pPr>
      <w:r w:rsidRPr="00962B2F">
        <w:t>С.Л.Рубинштейн</w:t>
      </w:r>
    </w:p>
    <w:p w:rsidR="00671244" w:rsidRPr="00962B2F" w:rsidRDefault="00671244" w:rsidP="00671244">
      <w:pPr>
        <w:numPr>
          <w:ilvl w:val="0"/>
          <w:numId w:val="12"/>
        </w:numPr>
        <w:jc w:val="both"/>
      </w:pPr>
      <w:r w:rsidRPr="00962B2F">
        <w:t xml:space="preserve">Д.В.Элъконин </w:t>
      </w:r>
    </w:p>
    <w:p w:rsidR="00671244" w:rsidRPr="00962B2F" w:rsidRDefault="00671244" w:rsidP="00671244">
      <w:pPr>
        <w:numPr>
          <w:ilvl w:val="0"/>
          <w:numId w:val="12"/>
        </w:numPr>
        <w:jc w:val="both"/>
      </w:pPr>
      <w:r w:rsidRPr="00962B2F">
        <w:t>И.П.Павлов</w:t>
      </w:r>
    </w:p>
    <w:p w:rsidR="00671244" w:rsidRPr="00962B2F" w:rsidRDefault="00671244" w:rsidP="00671244">
      <w:pPr>
        <w:numPr>
          <w:ilvl w:val="0"/>
          <w:numId w:val="12"/>
        </w:numPr>
        <w:jc w:val="both"/>
      </w:pPr>
      <w:r w:rsidRPr="00962B2F">
        <w:t>А.Н.Леонтьев</w:t>
      </w:r>
    </w:p>
    <w:p w:rsidR="00671244" w:rsidRPr="00962B2F" w:rsidRDefault="00671244" w:rsidP="00671244">
      <w:pPr>
        <w:ind w:left="284"/>
        <w:jc w:val="both"/>
      </w:pPr>
    </w:p>
    <w:p w:rsidR="00671244" w:rsidRPr="00962B2F" w:rsidRDefault="00671244" w:rsidP="00671244">
      <w:pPr>
        <w:ind w:left="360"/>
        <w:jc w:val="both"/>
        <w:rPr>
          <w:b/>
        </w:rPr>
      </w:pPr>
      <w:r w:rsidRPr="00962B2F">
        <w:rPr>
          <w:b/>
        </w:rPr>
        <w:t>4. ... таълимотига биноан психика юксак даражада ташкил топган материянинг хусусияти ва ёки миянинг маҳсулидир?</w:t>
      </w:r>
    </w:p>
    <w:p w:rsidR="00671244" w:rsidRPr="00962B2F" w:rsidRDefault="00671244" w:rsidP="00671244">
      <w:pPr>
        <w:numPr>
          <w:ilvl w:val="0"/>
          <w:numId w:val="8"/>
        </w:numPr>
        <w:ind w:left="284" w:firstLine="0"/>
        <w:jc w:val="both"/>
      </w:pPr>
      <w:r w:rsidRPr="00962B2F">
        <w:t>Рефлектор фаолият;</w:t>
      </w:r>
    </w:p>
    <w:p w:rsidR="00671244" w:rsidRPr="00962B2F" w:rsidRDefault="00671244" w:rsidP="00671244">
      <w:pPr>
        <w:numPr>
          <w:ilvl w:val="0"/>
          <w:numId w:val="8"/>
        </w:numPr>
        <w:ind w:left="284" w:firstLine="0"/>
        <w:jc w:val="both"/>
      </w:pPr>
      <w:r w:rsidRPr="00962B2F">
        <w:t>Материалистик;</w:t>
      </w:r>
    </w:p>
    <w:p w:rsidR="00671244" w:rsidRPr="00962B2F" w:rsidRDefault="00671244" w:rsidP="00671244">
      <w:pPr>
        <w:numPr>
          <w:ilvl w:val="0"/>
          <w:numId w:val="8"/>
        </w:numPr>
        <w:ind w:left="284" w:firstLine="0"/>
        <w:jc w:val="both"/>
      </w:pPr>
      <w:r w:rsidRPr="00962B2F">
        <w:t>Онгнинг фаолиятда ривожланиши;</w:t>
      </w:r>
    </w:p>
    <w:p w:rsidR="00671244" w:rsidRPr="00962B2F" w:rsidRDefault="00671244" w:rsidP="00671244">
      <w:pPr>
        <w:numPr>
          <w:ilvl w:val="0"/>
          <w:numId w:val="8"/>
        </w:numPr>
        <w:ind w:left="284" w:firstLine="0"/>
        <w:jc w:val="both"/>
      </w:pPr>
      <w:r w:rsidRPr="00962B2F">
        <w:t>Диалектик материализм.</w:t>
      </w:r>
    </w:p>
    <w:p w:rsidR="00671244" w:rsidRPr="00962B2F" w:rsidRDefault="00671244" w:rsidP="00671244">
      <w:pPr>
        <w:tabs>
          <w:tab w:val="left" w:pos="3894"/>
        </w:tabs>
        <w:ind w:left="284"/>
        <w:jc w:val="both"/>
      </w:pPr>
      <w:r w:rsidRPr="00962B2F">
        <w:lastRenderedPageBreak/>
        <w:tab/>
      </w:r>
    </w:p>
    <w:p w:rsidR="00671244" w:rsidRPr="00962B2F" w:rsidRDefault="00671244" w:rsidP="00671244">
      <w:pPr>
        <w:ind w:left="360"/>
        <w:jc w:val="both"/>
        <w:rPr>
          <w:b/>
        </w:rPr>
      </w:pPr>
      <w:r w:rsidRPr="00962B2F">
        <w:rPr>
          <w:b/>
        </w:rPr>
        <w:t>5.Онтогенез нима?</w:t>
      </w:r>
    </w:p>
    <w:p w:rsidR="00671244" w:rsidRPr="00962B2F" w:rsidRDefault="00671244" w:rsidP="00671244">
      <w:pPr>
        <w:numPr>
          <w:ilvl w:val="0"/>
          <w:numId w:val="9"/>
        </w:numPr>
        <w:ind w:left="284" w:firstLine="0"/>
        <w:jc w:val="both"/>
      </w:pPr>
      <w:r w:rsidRPr="00962B2F">
        <w:t xml:space="preserve">Инсоннинг туғилганидан умрининг охиригача бўлган тараққиёт;  </w:t>
      </w:r>
    </w:p>
    <w:p w:rsidR="00671244" w:rsidRPr="00962B2F" w:rsidRDefault="00671244" w:rsidP="00671244">
      <w:pPr>
        <w:numPr>
          <w:ilvl w:val="0"/>
          <w:numId w:val="9"/>
        </w:numPr>
        <w:ind w:left="284" w:firstLine="0"/>
        <w:jc w:val="both"/>
      </w:pPr>
      <w:r w:rsidRPr="00962B2F">
        <w:t>Инсоният пайдо бўлганидан бошланган тараққиёт;</w:t>
      </w:r>
    </w:p>
    <w:p w:rsidR="00671244" w:rsidRPr="00962B2F" w:rsidRDefault="00671244" w:rsidP="00671244">
      <w:pPr>
        <w:numPr>
          <w:ilvl w:val="0"/>
          <w:numId w:val="9"/>
        </w:numPr>
        <w:ind w:left="284" w:firstLine="0"/>
        <w:jc w:val="both"/>
      </w:pPr>
      <w:r w:rsidRPr="00962B2F">
        <w:t>Психиканинг фаолиятда ривожланиш тараққиёти;</w:t>
      </w:r>
    </w:p>
    <w:p w:rsidR="00671244" w:rsidRPr="00962B2F" w:rsidRDefault="00671244" w:rsidP="00671244">
      <w:pPr>
        <w:numPr>
          <w:ilvl w:val="0"/>
          <w:numId w:val="9"/>
        </w:numPr>
        <w:ind w:left="284" w:firstLine="0"/>
        <w:jc w:val="both"/>
      </w:pPr>
      <w:r w:rsidRPr="00962B2F">
        <w:t>Фаолият назариясининг биридир.</w:t>
      </w:r>
    </w:p>
    <w:p w:rsidR="00671244" w:rsidRPr="00962B2F" w:rsidRDefault="00671244" w:rsidP="00671244">
      <w:pPr>
        <w:jc w:val="both"/>
      </w:pPr>
    </w:p>
    <w:p w:rsidR="00671244" w:rsidRPr="00962B2F" w:rsidRDefault="00671244" w:rsidP="00671244">
      <w:pPr>
        <w:jc w:val="both"/>
      </w:pPr>
    </w:p>
    <w:p w:rsidR="00671244" w:rsidRPr="00824FD6" w:rsidRDefault="00671244" w:rsidP="00671244">
      <w:pPr>
        <w:jc w:val="center"/>
        <w:rPr>
          <w:b/>
        </w:rPr>
      </w:pPr>
      <w:r>
        <w:rPr>
          <w:b/>
        </w:rPr>
        <w:t>3</w:t>
      </w:r>
      <w:r w:rsidRPr="001B6DDF">
        <w:rPr>
          <w:b/>
        </w:rPr>
        <w:t>-</w:t>
      </w:r>
      <w:r>
        <w:rPr>
          <w:b/>
        </w:rPr>
        <w:t>м</w:t>
      </w:r>
      <w:r w:rsidRPr="001B6DDF">
        <w:rPr>
          <w:b/>
        </w:rPr>
        <w:t>авзу</w:t>
      </w:r>
      <w:r w:rsidRPr="00824FD6">
        <w:rPr>
          <w:b/>
        </w:rPr>
        <w:t>Психологик тадқиқот ўтказиш шакллари</w:t>
      </w:r>
    </w:p>
    <w:p w:rsidR="00671244" w:rsidRPr="00962B2F" w:rsidRDefault="00671244" w:rsidP="00671244">
      <w:pPr>
        <w:jc w:val="right"/>
        <w:rPr>
          <w:b/>
          <w:bCs/>
        </w:rPr>
      </w:pPr>
      <w:r w:rsidRPr="00962B2F">
        <w:rPr>
          <w:b/>
          <w:bCs/>
        </w:rPr>
        <w:t>1-илова</w:t>
      </w:r>
    </w:p>
    <w:p w:rsidR="00671244" w:rsidRPr="00962B2F" w:rsidRDefault="00671244" w:rsidP="00671244">
      <w:pPr>
        <w:jc w:val="right"/>
        <w:rPr>
          <w:b/>
          <w:bCs/>
        </w:rPr>
      </w:pPr>
    </w:p>
    <w:p w:rsidR="00671244" w:rsidRPr="00962B2F" w:rsidRDefault="00671244" w:rsidP="00671244">
      <w:pPr>
        <w:jc w:val="center"/>
        <w:rPr>
          <w:b/>
          <w:bCs/>
          <w:i/>
          <w:sz w:val="28"/>
          <w:szCs w:val="28"/>
          <w:u w:val="single"/>
        </w:rPr>
      </w:pPr>
      <w:r w:rsidRPr="00962B2F">
        <w:rPr>
          <w:b/>
          <w:bCs/>
          <w:i/>
          <w:sz w:val="28"/>
          <w:szCs w:val="28"/>
          <w:u w:val="single"/>
        </w:rPr>
        <w:t>КОНЦЕПТУАЛ ЖАДВАЛ</w:t>
      </w:r>
    </w:p>
    <w:p w:rsidR="00671244" w:rsidRPr="00962B2F" w:rsidRDefault="00671244" w:rsidP="00671244">
      <w:pPr>
        <w:jc w:val="center"/>
        <w:rPr>
          <w:b/>
          <w:bCs/>
        </w:rPr>
      </w:pPr>
    </w:p>
    <w:p w:rsidR="00671244" w:rsidRPr="00962B2F" w:rsidRDefault="00671244" w:rsidP="00671244">
      <w:pPr>
        <w:jc w:val="center"/>
        <w:rPr>
          <w:b/>
          <w:bCs/>
        </w:rPr>
      </w:pPr>
      <w:r w:rsidRPr="00962B2F">
        <w:rPr>
          <w:b/>
          <w:bCs/>
        </w:rPr>
        <w:t>КОНЦЕПТУАЛ ЖАДВАЛ</w:t>
      </w:r>
    </w:p>
    <w:p w:rsidR="00671244" w:rsidRPr="00962B2F" w:rsidRDefault="00671244" w:rsidP="00671244">
      <w:pPr>
        <w:jc w:val="center"/>
        <w:rPr>
          <w:b/>
          <w:bCs/>
        </w:rPr>
      </w:pPr>
      <w:r w:rsidRPr="00962B2F">
        <w:rPr>
          <w:b/>
          <w:bCs/>
        </w:rPr>
        <w:t>Ўрганилаётган ҳодиса, тушунча,</w:t>
      </w:r>
    </w:p>
    <w:p w:rsidR="00671244" w:rsidRPr="00962B2F" w:rsidRDefault="00671244" w:rsidP="00671244">
      <w:pPr>
        <w:jc w:val="center"/>
        <w:rPr>
          <w:b/>
          <w:bCs/>
        </w:rPr>
      </w:pPr>
      <w:r w:rsidRPr="00962B2F">
        <w:rPr>
          <w:b/>
          <w:bCs/>
        </w:rPr>
        <w:t>фикрларни икки ва ундан ортиқ жиҳатлари</w:t>
      </w:r>
    </w:p>
    <w:p w:rsidR="00671244" w:rsidRPr="00962B2F" w:rsidRDefault="00671244" w:rsidP="00671244">
      <w:pPr>
        <w:jc w:val="center"/>
        <w:rPr>
          <w:b/>
          <w:bCs/>
        </w:rPr>
      </w:pPr>
      <w:r w:rsidRPr="00962B2F">
        <w:rPr>
          <w:b/>
          <w:bCs/>
        </w:rPr>
        <w:t>бўйича таққослашни таъминлайди.</w:t>
      </w:r>
    </w:p>
    <w:p w:rsidR="00671244" w:rsidRPr="00962B2F" w:rsidRDefault="00671244" w:rsidP="00671244">
      <w:pPr>
        <w:jc w:val="center"/>
        <w:rPr>
          <w:b/>
          <w:bCs/>
        </w:rPr>
      </w:pPr>
      <w:r w:rsidRPr="00962B2F">
        <w:rPr>
          <w:b/>
          <w:bCs/>
        </w:rPr>
        <w:t>Тизимли фикрлаш, маълу-мотларни тузилмага</w:t>
      </w:r>
    </w:p>
    <w:p w:rsidR="00671244" w:rsidRPr="00962B2F" w:rsidRDefault="00671244" w:rsidP="00671244">
      <w:pPr>
        <w:jc w:val="center"/>
        <w:rPr>
          <w:b/>
          <w:bCs/>
        </w:rPr>
      </w:pPr>
      <w:r w:rsidRPr="00962B2F">
        <w:rPr>
          <w:b/>
          <w:bCs/>
        </w:rPr>
        <w:t>келти-риш, тизимлаштириш кўник-маларини</w:t>
      </w:r>
    </w:p>
    <w:p w:rsidR="00671244" w:rsidRPr="00962B2F" w:rsidRDefault="00671244" w:rsidP="00671244">
      <w:pPr>
        <w:jc w:val="center"/>
        <w:rPr>
          <w:b/>
          <w:bCs/>
        </w:rPr>
      </w:pPr>
      <w:r w:rsidRPr="00962B2F">
        <w:rPr>
          <w:b/>
          <w:bCs/>
        </w:rPr>
        <w:t>ривожлантиради.</w:t>
      </w:r>
    </w:p>
    <w:p w:rsidR="00671244" w:rsidRPr="00962B2F" w:rsidRDefault="00671244" w:rsidP="00671244">
      <w:pPr>
        <w:rPr>
          <w:b/>
          <w:bCs/>
        </w:rPr>
      </w:pPr>
      <w:r>
        <w:rPr>
          <w:noProof/>
          <w:lang w:val="ru-RU"/>
        </w:rPr>
        <mc:AlternateContent>
          <mc:Choice Requires="wpc">
            <w:drawing>
              <wp:inline distT="0" distB="0" distL="0" distR="0">
                <wp:extent cx="5829300" cy="457200"/>
                <wp:effectExtent l="0" t="0" r="0" b="38100"/>
                <wp:docPr id="20" name="Полотно 2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73" name="AutoShape 222"/>
                        <wps:cNvSpPr>
                          <a:spLocks noChangeArrowheads="1"/>
                        </wps:cNvSpPr>
                        <wps:spPr bwMode="auto">
                          <a:xfrm>
                            <a:off x="2743010" y="0"/>
                            <a:ext cx="485775" cy="457200"/>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Полотно 20" o:spid="_x0000_s1026" editas="canvas" style="width:459pt;height:36pt;mso-position-horizontal-relative:char;mso-position-vertical-relative:line" coordsize="58293,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293;height:4572;visibility:visible;mso-wrap-style:square">
                  <v:fill o:detectmouseclick="t"/>
                  <v:path o:connecttype="non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22" o:spid="_x0000_s1028" type="#_x0000_t67" style="position:absolute;left:27430;width:485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T4ZMIA&#10;AADcAAAADwAAAGRycy9kb3ducmV2LnhtbESP3WoCMRSE74W+QziF3mniD1W3RilCxbviug9w2Jzu&#10;hm5OliTq+vZGKPRymJlvmM1ucJ24UojWs4bpRIEgrr2x3Giozl/jFYiYkA12nknDnSLsti+jDRbG&#10;3/hE1zI1IkM4FqihTakvpIx1Sw7jxPfE2fvxwWHKMjTSBLxluOvkTKl36dByXmixp31L9W95cRps&#10;dVbDaX1f4LRRc/VdHTjYmdZvr8PnB4hEQ/oP/7WPRsNiOYfnmXwE5P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RPhkwgAAANwAAAAPAAAAAAAAAAAAAAAAAJgCAABkcnMvZG93&#10;bnJldi54bWxQSwUGAAAAAAQABAD1AAAAhwMAAAAA&#10;"/>
                <w10:anchorlock/>
              </v:group>
            </w:pict>
          </mc:Fallback>
        </mc:AlternateContent>
      </w:r>
    </w:p>
    <w:p w:rsidR="00671244" w:rsidRPr="00962B2F" w:rsidRDefault="00671244" w:rsidP="00671244">
      <w:pPr>
        <w:jc w:val="center"/>
        <w:rPr>
          <w:b/>
          <w:bCs/>
        </w:rPr>
      </w:pPr>
      <w:r w:rsidRPr="00962B2F">
        <w:rPr>
          <w:b/>
          <w:bCs/>
        </w:rPr>
        <w:t>Концептуал жадвални тузиш қоидаси билан танишадилар. Таққосланадиганларни аниқ-лайдилар, олиб бориладиган таққосланишлар бўйича, хусусиятларни ажратадилар</w:t>
      </w:r>
    </w:p>
    <w:p w:rsidR="00671244" w:rsidRPr="00962B2F" w:rsidRDefault="00671244" w:rsidP="00671244">
      <w:pPr>
        <w:jc w:val="center"/>
        <w:rPr>
          <w:b/>
          <w:bCs/>
          <w:i/>
          <w:iCs/>
        </w:rPr>
      </w:pPr>
      <w:r>
        <w:rPr>
          <w:noProof/>
          <w:lang w:val="ru-RU"/>
        </w:rPr>
        <mc:AlternateContent>
          <mc:Choice Requires="wpc">
            <w:drawing>
              <wp:inline distT="0" distB="0" distL="0" distR="0">
                <wp:extent cx="5829300" cy="342900"/>
                <wp:effectExtent l="0" t="0" r="0" b="38100"/>
                <wp:docPr id="19" name="Полотно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71" name="AutoShape 225"/>
                        <wps:cNvSpPr>
                          <a:spLocks noChangeArrowheads="1"/>
                        </wps:cNvSpPr>
                        <wps:spPr bwMode="auto">
                          <a:xfrm>
                            <a:off x="2628852" y="0"/>
                            <a:ext cx="485775" cy="342900"/>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Полотно 19" o:spid="_x0000_s1026" editas="canvas" style="width:459pt;height:27pt;mso-position-horizontal-relative:char;mso-position-vertical-relative:line" coordsize="58293,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">
                <v:shape id="_x0000_s1027" type="#_x0000_t75" style="position:absolute;width:58293;height:3429;visibility:visible;mso-wrap-style:square">
                  <v:fill o:detectmouseclick="t"/>
                  <v:path o:connecttype="none"/>
                </v:shape>
                <v:shape id="AutoShape 225" o:spid="_x0000_s1028" type="#_x0000_t67" style="position:absolute;left:26288;width:485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DiMIA&#10;AADcAAAADwAAAGRycy9kb3ducmV2LnhtbESP3WoCMRSE7wu+QzhC72qyVvxZjVIKLb0TdR/gsDnu&#10;BjcnS5Lq+vZNQfBymJlvmM1ucJ24UojWs4ZiokAQ195YbjRUp6+3JYiYkA12nknDnSLstqOXDZbG&#10;3/hA12NqRIZwLFFDm1JfShnrlhzGie+Js3f2wWHKMjTSBLxluOvkVKm5dGg5L7TY02dL9eX46zTY&#10;6qSGw+o+w6JR72pffXOwU61fx8PHGkSiIT3Dj/aP0TBbFPB/Jh8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2sOIwgAAANwAAAAPAAAAAAAAAAAAAAAAAJgCAABkcnMvZG93&#10;bnJldi54bWxQSwUGAAAAAAQABAD1AAAAhwMAAAAA&#10;"/>
                <w10:anchorlock/>
              </v:group>
            </w:pict>
          </mc:Fallback>
        </mc:AlternateContent>
      </w:r>
    </w:p>
    <w:p w:rsidR="00671244" w:rsidRPr="00962B2F" w:rsidRDefault="00671244" w:rsidP="00671244">
      <w:pPr>
        <w:jc w:val="center"/>
        <w:rPr>
          <w:b/>
          <w:bCs/>
        </w:rPr>
      </w:pPr>
      <w:r w:rsidRPr="00962B2F">
        <w:rPr>
          <w:b/>
          <w:bCs/>
        </w:rPr>
        <w:t>Алоҳида ёки кичик гуруҳларда концептуал жадвални тўлдирадилар.</w:t>
      </w:r>
    </w:p>
    <w:p w:rsidR="00671244" w:rsidRPr="00962B2F" w:rsidRDefault="00671244" w:rsidP="00671244">
      <w:pPr>
        <w:jc w:val="center"/>
        <w:rPr>
          <w:b/>
          <w:bCs/>
        </w:rPr>
      </w:pPr>
      <w:r w:rsidRPr="00962B2F">
        <w:rPr>
          <w:b/>
          <w:bCs/>
        </w:rPr>
        <w:t xml:space="preserve">- </w:t>
      </w:r>
      <w:r w:rsidRPr="00962B2F">
        <w:rPr>
          <w:b/>
          <w:bCs/>
          <w:i/>
          <w:iCs/>
        </w:rPr>
        <w:t>Узунлик бўйича</w:t>
      </w:r>
      <w:r w:rsidRPr="00962B2F">
        <w:rPr>
          <w:b/>
          <w:bCs/>
        </w:rPr>
        <w:t xml:space="preserve"> таққосланадиган (фикр, назариялар) жойлаштирилади;</w:t>
      </w:r>
    </w:p>
    <w:p w:rsidR="00671244" w:rsidRPr="00962B2F" w:rsidRDefault="00671244" w:rsidP="00671244">
      <w:pPr>
        <w:jc w:val="center"/>
        <w:rPr>
          <w:b/>
          <w:bCs/>
        </w:rPr>
      </w:pPr>
      <w:r w:rsidRPr="00962B2F">
        <w:rPr>
          <w:b/>
          <w:bCs/>
        </w:rPr>
        <w:t xml:space="preserve">- </w:t>
      </w:r>
      <w:r w:rsidRPr="00962B2F">
        <w:rPr>
          <w:b/>
          <w:bCs/>
          <w:i/>
          <w:iCs/>
        </w:rPr>
        <w:t>Ётиғи бўйича</w:t>
      </w:r>
      <w:r w:rsidRPr="00962B2F">
        <w:rPr>
          <w:b/>
          <w:bCs/>
        </w:rPr>
        <w:t xml:space="preserve"> таққосланиш бўйича олиб бориладиган турли тавсифлар ёзилади.</w:t>
      </w:r>
    </w:p>
    <w:p w:rsidR="00671244" w:rsidRPr="00962B2F" w:rsidRDefault="00671244" w:rsidP="00671244">
      <w:pPr>
        <w:rPr>
          <w:b/>
          <w:bCs/>
        </w:rPr>
      </w:pPr>
      <w:r>
        <w:rPr>
          <w:noProof/>
          <w:lang w:val="ru-RU"/>
        </w:rPr>
        <mc:AlternateContent>
          <mc:Choice Requires="wpc">
            <w:drawing>
              <wp:inline distT="0" distB="0" distL="0" distR="0">
                <wp:extent cx="5829300" cy="342900"/>
                <wp:effectExtent l="0" t="0" r="0" b="38100"/>
                <wp:docPr id="18" name="Полотно 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69" name="AutoShape 228"/>
                        <wps:cNvSpPr>
                          <a:spLocks noChangeArrowheads="1"/>
                        </wps:cNvSpPr>
                        <wps:spPr bwMode="auto">
                          <a:xfrm>
                            <a:off x="2628852" y="0"/>
                            <a:ext cx="485775" cy="342900"/>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Полотно 18" o:spid="_x0000_s1026" editas="canvas" style="width:459pt;height:27pt;mso-position-horizontal-relative:char;mso-position-vertical-relative:line" coordsize="58293,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">
                <v:shape id="_x0000_s1027" type="#_x0000_t75" style="position:absolute;width:58293;height:3429;visibility:visible;mso-wrap-style:square">
                  <v:fill o:detectmouseclick="t"/>
                  <v:path o:connecttype="none"/>
                </v:shape>
                <v:shape id="AutoShape 228" o:spid="_x0000_s1028" type="#_x0000_t67" style="position:absolute;left:26288;width:485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VZU8EA&#10;AADcAAAADwAAAGRycy9kb3ducmV2LnhtbESPwYoCMRBE7wv+Q+iFva2JroiORhFB8bao8wHNpJ0J&#10;O+kMSdTx740g7LGoqlfUct27VtwoROtZw2ioQBBX3liuNZTn3fcMREzIBlvPpOFBEdarwccSC+Pv&#10;fKTbKdUiQzgWqKFJqSukjFVDDuPQd8TZu/jgMGUZamkC3jPctXKs1FQ6tJwXGuxo21D1d7o6DbY8&#10;q/44f0xwVKsf9VvuOdix1l+f/WYBIlGf/sPv9sFomEzn8Dq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1WVPBAAAA3AAAAA8AAAAAAAAAAAAAAAAAmAIAAGRycy9kb3du&#10;cmV2LnhtbFBLBQYAAAAABAAEAPUAAACGAwAAAAA=&#10;"/>
                <w10:anchorlock/>
              </v:group>
            </w:pict>
          </mc:Fallback>
        </mc:AlternateContent>
      </w:r>
    </w:p>
    <w:p w:rsidR="00671244" w:rsidRPr="00962B2F" w:rsidRDefault="00671244" w:rsidP="00671244">
      <w:pPr>
        <w:jc w:val="center"/>
        <w:rPr>
          <w:b/>
          <w:bCs/>
          <w:i/>
          <w:iCs/>
        </w:rPr>
      </w:pPr>
      <w:r w:rsidRPr="00962B2F">
        <w:rPr>
          <w:b/>
          <w:bCs/>
        </w:rPr>
        <w:t>Иш  натижаларининг тақдимоти</w:t>
      </w:r>
    </w:p>
    <w:p w:rsidR="00671244" w:rsidRPr="00962B2F" w:rsidRDefault="00671244" w:rsidP="00671244">
      <w:pPr>
        <w:rPr>
          <w:b/>
          <w:bCs/>
        </w:rPr>
      </w:pPr>
    </w:p>
    <w:p w:rsidR="00671244" w:rsidRPr="00962B2F" w:rsidRDefault="00671244" w:rsidP="00671244">
      <w:pPr>
        <w:jc w:val="right"/>
        <w:rPr>
          <w:b/>
          <w:bCs/>
        </w:rPr>
      </w:pPr>
    </w:p>
    <w:p w:rsidR="00671244" w:rsidRDefault="00671244" w:rsidP="00671244">
      <w:pPr>
        <w:ind w:left="284"/>
        <w:jc w:val="center"/>
        <w:rPr>
          <w:b/>
        </w:rPr>
      </w:pPr>
    </w:p>
    <w:p w:rsidR="00671244" w:rsidRPr="00962B2F" w:rsidRDefault="00671244" w:rsidP="00671244">
      <w:pPr>
        <w:ind w:left="284"/>
        <w:jc w:val="center"/>
        <w:rPr>
          <w:b/>
        </w:rPr>
      </w:pPr>
      <w:r w:rsidRPr="00962B2F">
        <w:rPr>
          <w:b/>
        </w:rPr>
        <w:t>«БИРГАЛИКДА ЎҚИЙМИЗ» ТЕХНИКАСИ</w:t>
      </w:r>
    </w:p>
    <w:p w:rsidR="00671244" w:rsidRPr="00962B2F" w:rsidRDefault="00671244" w:rsidP="00671244">
      <w:pPr>
        <w:jc w:val="center"/>
        <w:rPr>
          <w:b/>
        </w:rPr>
      </w:pPr>
    </w:p>
    <w:p w:rsidR="00671244" w:rsidRPr="00962B2F" w:rsidRDefault="00671244" w:rsidP="00671244">
      <w:pPr>
        <w:pBdr>
          <w:left w:val="thinThickSmallGap" w:sz="24" w:space="4" w:color="auto"/>
        </w:pBdr>
        <w:ind w:left="708" w:firstLine="559"/>
        <w:jc w:val="both"/>
      </w:pPr>
      <w:r w:rsidRPr="00962B2F">
        <w:rPr>
          <w:b/>
        </w:rPr>
        <w:t xml:space="preserve">Биргаликда ўқиш: </w:t>
      </w:r>
      <w:r w:rsidRPr="00962B2F">
        <w:t>ўқув гуруҳи кичик гуруҳларга бўлинади. Ҳар бир кичик гуруҳ ўрганилаётган мавзунинг маълум бир соҳасида эксперт бўлади ва бошқаларни ўргатади.</w:t>
      </w:r>
    </w:p>
    <w:p w:rsidR="00671244" w:rsidRPr="00962B2F" w:rsidRDefault="00671244" w:rsidP="00671244">
      <w:pPr>
        <w:pBdr>
          <w:left w:val="thinThickSmallGap" w:sz="24" w:space="4" w:color="auto"/>
        </w:pBdr>
        <w:ind w:left="708" w:firstLine="559"/>
        <w:jc w:val="both"/>
      </w:pPr>
      <w:r w:rsidRPr="00962B2F">
        <w:t>Ҳар бир гуруҳнинг мақсади бошқа барча гуруҳлар иштирокчилари мавзу саволларини тўла ҳажмда эгаллаб олишдан иборат.</w:t>
      </w:r>
    </w:p>
    <w:p w:rsidR="00671244" w:rsidRPr="00962B2F" w:rsidRDefault="00671244" w:rsidP="00671244">
      <w:pPr>
        <w:pStyle w:val="31"/>
        <w:spacing w:after="0"/>
        <w:jc w:val="center"/>
        <w:rPr>
          <w:i/>
          <w:sz w:val="24"/>
          <w:szCs w:val="24"/>
          <w:lang w:val="uz-Cyrl-UZ"/>
        </w:rPr>
      </w:pPr>
      <w:r w:rsidRPr="00962B2F">
        <w:rPr>
          <w:i/>
          <w:sz w:val="24"/>
          <w:szCs w:val="24"/>
          <w:lang w:val="uz-Cyrl-UZ"/>
        </w:rPr>
        <w:t xml:space="preserve">«Биргаликда ўқиймиз» техникасидан фойдаланган </w:t>
      </w:r>
      <w:r w:rsidRPr="00962B2F">
        <w:rPr>
          <w:i/>
          <w:sz w:val="24"/>
          <w:szCs w:val="24"/>
          <w:lang w:val="uz-Cyrl-UZ"/>
        </w:rPr>
        <w:br/>
        <w:t>ҳолда гуруҳларда ишни ташкил этиш жараёнининг тузилиши</w:t>
      </w:r>
    </w:p>
    <w:p w:rsidR="00671244" w:rsidRPr="00962B2F" w:rsidRDefault="00671244" w:rsidP="00671244">
      <w:pPr>
        <w:ind w:firstLine="708"/>
        <w:jc w:val="both"/>
      </w:pPr>
      <w:r w:rsidRPr="00962B2F">
        <w:t>1. Билим даражасига қараб 3-5 кишидан иборат бўлган ҳар хил турдаги гуруҳлар тузилади.</w:t>
      </w:r>
    </w:p>
    <w:p w:rsidR="00671244" w:rsidRPr="00962B2F" w:rsidRDefault="00671244" w:rsidP="00671244">
      <w:pPr>
        <w:jc w:val="center"/>
      </w:pPr>
      <w:r w:rsidRPr="00962B2F">
        <w:sym w:font="Wingdings" w:char="F0EA"/>
      </w:r>
    </w:p>
    <w:p w:rsidR="00671244" w:rsidRPr="00962B2F" w:rsidRDefault="00671244" w:rsidP="00671244">
      <w:pPr>
        <w:ind w:firstLine="708"/>
        <w:jc w:val="both"/>
      </w:pPr>
      <w:r w:rsidRPr="00962B2F">
        <w:t xml:space="preserve">2. Ҳар бир гуруҳга </w:t>
      </w:r>
      <w:r w:rsidRPr="00962B2F">
        <w:rPr>
          <w:i/>
        </w:rPr>
        <w:t>битта</w:t>
      </w:r>
      <w:r w:rsidRPr="00962B2F">
        <w:t xml:space="preserve"> топшириқ берилади –умумий мавзунинг бир </w:t>
      </w:r>
      <w:r w:rsidRPr="00962B2F">
        <w:rPr>
          <w:i/>
        </w:rPr>
        <w:t xml:space="preserve">қисми, </w:t>
      </w:r>
      <w:r w:rsidRPr="00962B2F">
        <w:t xml:space="preserve">унинг устида бутун ўқув гуруҳи иш олиб боради ҳамда таянчлар – тақдим этилади. </w:t>
      </w:r>
    </w:p>
    <w:p w:rsidR="00671244" w:rsidRPr="00962B2F" w:rsidRDefault="00671244" w:rsidP="00671244">
      <w:pPr>
        <w:jc w:val="center"/>
        <w:rPr>
          <w:b/>
          <w:i/>
        </w:rPr>
      </w:pPr>
      <w:r w:rsidRPr="00962B2F">
        <w:sym w:font="Wingdings" w:char="F0EA"/>
      </w:r>
    </w:p>
    <w:p w:rsidR="00671244" w:rsidRPr="00962B2F" w:rsidRDefault="00671244" w:rsidP="00671244">
      <w:pPr>
        <w:ind w:firstLine="708"/>
        <w:jc w:val="both"/>
      </w:pPr>
      <w:r w:rsidRPr="00962B2F">
        <w:lastRenderedPageBreak/>
        <w:t>3. Ҳар бир гуруҳ ичида умумий топшириқ тақсимланади.</w:t>
      </w:r>
    </w:p>
    <w:p w:rsidR="00671244" w:rsidRPr="00962B2F" w:rsidRDefault="00671244" w:rsidP="00671244">
      <w:pPr>
        <w:jc w:val="center"/>
      </w:pPr>
      <w:r w:rsidRPr="00962B2F">
        <w:sym w:font="Wingdings" w:char="F0EA"/>
      </w:r>
    </w:p>
    <w:p w:rsidR="00671244" w:rsidRPr="00962B2F" w:rsidRDefault="00671244" w:rsidP="00671244">
      <w:pPr>
        <w:ind w:firstLine="708"/>
        <w:jc w:val="both"/>
      </w:pPr>
      <w:r w:rsidRPr="00962B2F">
        <w:t xml:space="preserve">4. Ҳамма </w:t>
      </w:r>
      <w:r w:rsidRPr="00962B2F">
        <w:rPr>
          <w:i/>
        </w:rPr>
        <w:t>якка тартибдаги топшириқни</w:t>
      </w:r>
      <w:r w:rsidRPr="00962B2F">
        <w:t xml:space="preserve"> бажаради.</w:t>
      </w:r>
    </w:p>
    <w:p w:rsidR="00671244" w:rsidRPr="00962B2F" w:rsidRDefault="00671244" w:rsidP="00671244">
      <w:pPr>
        <w:jc w:val="center"/>
      </w:pPr>
      <w:r w:rsidRPr="00962B2F">
        <w:sym w:font="Wingdings" w:char="F0EA"/>
      </w:r>
    </w:p>
    <w:p w:rsidR="00671244" w:rsidRPr="00962B2F" w:rsidRDefault="00671244" w:rsidP="00671244">
      <w:pPr>
        <w:ind w:firstLine="708"/>
        <w:jc w:val="both"/>
      </w:pPr>
      <w:r w:rsidRPr="00962B2F">
        <w:t>5. Барча гуруҳ аъзоларининг мини-маърузалари тингланади. Умумий натижа (бутун эксперт варағи бўйича саволлар жавоби)ни шакллантиради ва уни тақдимотга тайёрлашади.</w:t>
      </w:r>
    </w:p>
    <w:p w:rsidR="00671244" w:rsidRPr="00962B2F" w:rsidRDefault="00671244" w:rsidP="00671244">
      <w:pPr>
        <w:ind w:left="360" w:hanging="360"/>
        <w:jc w:val="center"/>
      </w:pPr>
      <w:r w:rsidRPr="00962B2F">
        <w:sym w:font="Wingdings" w:char="F0EA"/>
      </w:r>
    </w:p>
    <w:p w:rsidR="00671244" w:rsidRPr="00962B2F" w:rsidRDefault="00671244" w:rsidP="00671244">
      <w:pPr>
        <w:ind w:firstLine="708"/>
        <w:jc w:val="both"/>
      </w:pPr>
      <w:r w:rsidRPr="00962B2F">
        <w:t>6. Спикер ёки гуруҳ барча аъзолари биргаликда бажарган иш натижаларини тақдимот этишади.</w:t>
      </w:r>
    </w:p>
    <w:p w:rsidR="00671244" w:rsidRPr="00962B2F" w:rsidRDefault="00671244" w:rsidP="00671244">
      <w:pPr>
        <w:jc w:val="right"/>
        <w:rPr>
          <w:b/>
          <w:bCs/>
        </w:rPr>
      </w:pPr>
      <w:r>
        <w:rPr>
          <w:noProof/>
          <w:lang w:val="ru-RU"/>
        </w:rPr>
        <mc:AlternateContent>
          <mc:Choice Requires="wps">
            <w:drawing>
              <wp:anchor distT="0" distB="0" distL="114300" distR="114300" simplePos="0" relativeHeight="251671552" behindDoc="0" locked="1" layoutInCell="1" allowOverlap="1">
                <wp:simplePos x="0" y="0"/>
                <wp:positionH relativeFrom="column">
                  <wp:posOffset>114300</wp:posOffset>
                </wp:positionH>
                <wp:positionV relativeFrom="paragraph">
                  <wp:posOffset>348615</wp:posOffset>
                </wp:positionV>
                <wp:extent cx="5970905" cy="2331720"/>
                <wp:effectExtent l="0" t="0" r="10795" b="11430"/>
                <wp:wrapNone/>
                <wp:docPr id="468" name="Загнутый угол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0905" cy="2331720"/>
                        </a:xfrm>
                        <a:prstGeom prst="foldedCorner">
                          <a:avLst>
                            <a:gd name="adj" fmla="val 15856"/>
                          </a:avLst>
                        </a:prstGeom>
                        <a:solidFill>
                          <a:srgbClr val="FFFFFF"/>
                        </a:solidFill>
                        <a:ln w="9525">
                          <a:solidFill>
                            <a:srgbClr val="000000"/>
                          </a:solidFill>
                          <a:round/>
                          <a:headEnd/>
                          <a:tailEnd/>
                        </a:ln>
                      </wps:spPr>
                      <wps:txbx>
                        <w:txbxContent>
                          <w:p w:rsidR="00671244" w:rsidRPr="00FA3A06" w:rsidRDefault="00671244" w:rsidP="00671244">
                            <w:pPr>
                              <w:jc w:val="center"/>
                              <w:rPr>
                                <w:b/>
                                <w:bCs/>
                                <w:i/>
                                <w:iCs/>
                              </w:rPr>
                            </w:pPr>
                            <w:r w:rsidRPr="00FA3A06">
                              <w:rPr>
                                <w:b/>
                                <w:bCs/>
                                <w:i/>
                                <w:iCs/>
                              </w:rPr>
                              <w:t>Гуруҳларда ишлаш қоидаси</w:t>
                            </w:r>
                          </w:p>
                          <w:p w:rsidR="00671244" w:rsidRPr="00FA3A06" w:rsidRDefault="00671244" w:rsidP="00671244">
                            <w:r w:rsidRPr="00FA3A06">
                              <w:t>Шеригингизни диққат билан тингланг.</w:t>
                            </w:r>
                          </w:p>
                          <w:p w:rsidR="00671244" w:rsidRPr="00FA3A06" w:rsidRDefault="00671244" w:rsidP="00671244">
                            <w:r w:rsidRPr="00FA3A06">
                              <w:t>Гуруҳ ишларида ўзаро фаол иштирок этинг, берилган топшириқларга масъулият билан ёндашинг.</w:t>
                            </w:r>
                          </w:p>
                          <w:p w:rsidR="00671244" w:rsidRPr="00FA3A06" w:rsidRDefault="00671244" w:rsidP="00671244">
                            <w:r w:rsidRPr="00FA3A06">
                              <w:t>Агар ёрдам керак бўлса, албатта мурожаат қилинг.</w:t>
                            </w:r>
                          </w:p>
                          <w:p w:rsidR="00671244" w:rsidRPr="00FA3A06" w:rsidRDefault="00671244" w:rsidP="00671244">
                            <w:r w:rsidRPr="00FA3A06">
                              <w:t>Агар сиздан ёрдам сўрашса, албатта ёрдам беринг.</w:t>
                            </w:r>
                          </w:p>
                          <w:p w:rsidR="00671244" w:rsidRPr="00FA3A06" w:rsidRDefault="00671244" w:rsidP="00671244">
                            <w:r w:rsidRPr="00FA3A06">
                              <w:t>Гуруҳлар фаолиятининг натижаларини баҳолашда ҳамма иштирок этиши шарт.</w:t>
                            </w:r>
                          </w:p>
                          <w:p w:rsidR="00671244" w:rsidRPr="00FA3A06" w:rsidRDefault="00671244" w:rsidP="00671244">
                            <w:pPr>
                              <w:ind w:left="489"/>
                            </w:pPr>
                            <w:r w:rsidRPr="00FA3A06">
                              <w:t>Аниқ тушунмоғимиз лозим:</w:t>
                            </w:r>
                          </w:p>
                          <w:p w:rsidR="00671244" w:rsidRPr="00FA3A06" w:rsidRDefault="00671244" w:rsidP="00671244">
                            <w:pPr>
                              <w:numPr>
                                <w:ilvl w:val="0"/>
                                <w:numId w:val="3"/>
                              </w:numPr>
                            </w:pPr>
                            <w:r w:rsidRPr="00FA3A06">
                              <w:t>Бошқаларга ўргатиш орқали ўзимиз ўрганамиз;</w:t>
                            </w:r>
                          </w:p>
                          <w:p w:rsidR="00671244" w:rsidRPr="00FA3A06" w:rsidRDefault="00671244" w:rsidP="00671244">
                            <w:pPr>
                              <w:numPr>
                                <w:ilvl w:val="0"/>
                                <w:numId w:val="3"/>
                              </w:numPr>
                            </w:pPr>
                            <w:r w:rsidRPr="00FA3A06">
                              <w:t>Биз битта кемадамиз: ёки биргаликда сузиб чиқамиз, ёки биргаликда чўкиб кетамиз.</w:t>
                            </w:r>
                          </w:p>
                          <w:p w:rsidR="00671244" w:rsidRPr="007718FE" w:rsidRDefault="00671244" w:rsidP="00671244">
                            <w:pPr>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Загнутый угол 468" o:spid="_x0000_s1035" type="#_x0000_t65" style="position:absolute;left:0;text-align:left;margin-left:9pt;margin-top:27.45pt;width:470.15pt;height:18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" adj="18175">
                <v:textbox>
                  <w:txbxContent>
                    <w:p w:rsidR="00671244" w:rsidRPr="00FA3A06" w:rsidRDefault="00671244" w:rsidP="00671244">
                      <w:pPr>
                        <w:jc w:val="center"/>
                        <w:rPr>
                          <w:b/>
                          <w:bCs/>
                          <w:i/>
                          <w:iCs/>
                        </w:rPr>
                      </w:pPr>
                      <w:r w:rsidRPr="00FA3A06">
                        <w:rPr>
                          <w:b/>
                          <w:bCs/>
                          <w:i/>
                          <w:iCs/>
                        </w:rPr>
                        <w:t xml:space="preserve">Гуруҳларда </w:t>
                      </w:r>
                      <w:r w:rsidRPr="00FA3A06">
                        <w:rPr>
                          <w:b/>
                          <w:bCs/>
                          <w:i/>
                          <w:iCs/>
                        </w:rPr>
                        <w:t>ишлаш қоидаси</w:t>
                      </w:r>
                    </w:p>
                    <w:p w:rsidR="00671244" w:rsidRPr="00FA3A06" w:rsidRDefault="00671244" w:rsidP="00671244">
                      <w:r w:rsidRPr="00FA3A06">
                        <w:t>Шеригингизни диққат билан тингланг.</w:t>
                      </w:r>
                    </w:p>
                    <w:p w:rsidR="00671244" w:rsidRPr="00FA3A06" w:rsidRDefault="00671244" w:rsidP="00671244">
                      <w:r w:rsidRPr="00FA3A06">
                        <w:t>Гуруҳ ишларида ўзаро фаол иштирок этинг, берилган топшириқларга масъулият билан ёндашинг.</w:t>
                      </w:r>
                    </w:p>
                    <w:p w:rsidR="00671244" w:rsidRPr="00FA3A06" w:rsidRDefault="00671244" w:rsidP="00671244">
                      <w:r w:rsidRPr="00FA3A06">
                        <w:t>Агар ёрдам керак бўлса, албатта мурожаат қилинг.</w:t>
                      </w:r>
                    </w:p>
                    <w:p w:rsidR="00671244" w:rsidRPr="00FA3A06" w:rsidRDefault="00671244" w:rsidP="00671244">
                      <w:r w:rsidRPr="00FA3A06">
                        <w:t>Агар сиздан ёрдам сўрашса, албатта ёрдам беринг.</w:t>
                      </w:r>
                    </w:p>
                    <w:p w:rsidR="00671244" w:rsidRPr="00FA3A06" w:rsidRDefault="00671244" w:rsidP="00671244">
                      <w:r w:rsidRPr="00FA3A06">
                        <w:t>Гуруҳлар фаолиятининг натижаларини баҳолашда ҳамма иштирок этиши шарт.</w:t>
                      </w:r>
                    </w:p>
                    <w:p w:rsidR="00671244" w:rsidRPr="00FA3A06" w:rsidRDefault="00671244" w:rsidP="00671244">
                      <w:pPr>
                        <w:ind w:left="489"/>
                      </w:pPr>
                      <w:r w:rsidRPr="00FA3A06">
                        <w:t>Аниқ тушунмоғимиз лозим:</w:t>
                      </w:r>
                    </w:p>
                    <w:p w:rsidR="00671244" w:rsidRPr="00FA3A06" w:rsidRDefault="00671244" w:rsidP="00671244">
                      <w:pPr>
                        <w:numPr>
                          <w:ilvl w:val="0"/>
                          <w:numId w:val="3"/>
                        </w:numPr>
                      </w:pPr>
                      <w:r w:rsidRPr="00FA3A06">
                        <w:t>Бошқаларга ўргатиш орқали ўзимиз ўрганамиз;</w:t>
                      </w:r>
                    </w:p>
                    <w:p w:rsidR="00671244" w:rsidRPr="00FA3A06" w:rsidRDefault="00671244" w:rsidP="00671244">
                      <w:pPr>
                        <w:numPr>
                          <w:ilvl w:val="0"/>
                          <w:numId w:val="3"/>
                        </w:numPr>
                      </w:pPr>
                      <w:r w:rsidRPr="00FA3A06">
                        <w:t>Биз битта кемадамиз: ёки биргаликда сузиб чиқамиз, ёки биргаликда чўкиб кетамиз.</w:t>
                      </w:r>
                    </w:p>
                    <w:p w:rsidR="00671244" w:rsidRPr="007718FE" w:rsidRDefault="00671244" w:rsidP="00671244">
                      <w:pPr>
                        <w:jc w:val="both"/>
                        <w:rPr>
                          <w:sz w:val="28"/>
                          <w:szCs w:val="28"/>
                        </w:rPr>
                      </w:pPr>
                    </w:p>
                  </w:txbxContent>
                </v:textbox>
                <w10:anchorlock/>
              </v:shape>
            </w:pict>
          </mc:Fallback>
        </mc:AlternateContent>
      </w:r>
      <w:r w:rsidRPr="00962B2F">
        <w:rPr>
          <w:b/>
          <w:bCs/>
        </w:rPr>
        <w:t>2-илова</w:t>
      </w:r>
    </w:p>
    <w:p w:rsidR="00671244" w:rsidRPr="00962B2F" w:rsidRDefault="00671244" w:rsidP="00671244">
      <w:pPr>
        <w:jc w:val="right"/>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center"/>
        <w:rPr>
          <w:b/>
          <w:bCs/>
        </w:rPr>
      </w:pPr>
    </w:p>
    <w:p w:rsidR="00671244" w:rsidRPr="00962B2F" w:rsidRDefault="00671244" w:rsidP="00671244">
      <w:pPr>
        <w:jc w:val="right"/>
        <w:rPr>
          <w:b/>
          <w:bCs/>
        </w:rPr>
      </w:pPr>
      <w:r w:rsidRPr="00962B2F">
        <w:rPr>
          <w:b/>
          <w:bCs/>
        </w:rPr>
        <w:t>3-илова</w:t>
      </w:r>
    </w:p>
    <w:p w:rsidR="00671244" w:rsidRPr="00962B2F" w:rsidRDefault="00671244" w:rsidP="00671244">
      <w:pPr>
        <w:pStyle w:val="ab"/>
        <w:jc w:val="center"/>
        <w:rPr>
          <w:b/>
          <w:i/>
        </w:rPr>
      </w:pPr>
      <w:r w:rsidRPr="00962B2F">
        <w:rPr>
          <w:b/>
          <w:i/>
        </w:rPr>
        <w:t>Эксперт гуруҳлар иш натижаларини баҳолаш мезонлари</w:t>
      </w:r>
    </w:p>
    <w:tbl>
      <w:tblPr>
        <w:tblW w:w="9543" w:type="dxa"/>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1080"/>
        <w:gridCol w:w="900"/>
        <w:gridCol w:w="900"/>
        <w:gridCol w:w="900"/>
        <w:gridCol w:w="900"/>
        <w:gridCol w:w="900"/>
        <w:gridCol w:w="903"/>
      </w:tblGrid>
      <w:tr w:rsidR="00671244" w:rsidRPr="00B710C5" w:rsidTr="00250860">
        <w:trPr>
          <w:cantSplit/>
          <w:trHeight w:val="400"/>
          <w:jc w:val="center"/>
        </w:trPr>
        <w:tc>
          <w:tcPr>
            <w:tcW w:w="3060" w:type="dxa"/>
            <w:vMerge w:val="restart"/>
          </w:tcPr>
          <w:p w:rsidR="00671244" w:rsidRPr="00B710C5" w:rsidRDefault="00671244" w:rsidP="00250860">
            <w:pPr>
              <w:pStyle w:val="ab"/>
            </w:pPr>
            <w:r w:rsidRPr="00B710C5">
              <w:rPr>
                <w:b/>
                <w:bCs/>
              </w:rPr>
              <w:t>Мезонлар</w:t>
            </w:r>
          </w:p>
        </w:tc>
        <w:tc>
          <w:tcPr>
            <w:tcW w:w="1080" w:type="dxa"/>
            <w:vMerge w:val="restart"/>
          </w:tcPr>
          <w:p w:rsidR="00671244" w:rsidRPr="00B710C5" w:rsidRDefault="00671244" w:rsidP="00250860">
            <w:pPr>
              <w:pStyle w:val="ab"/>
              <w:rPr>
                <w:b/>
                <w:bCs/>
              </w:rPr>
            </w:pPr>
            <w:r w:rsidRPr="00B710C5">
              <w:rPr>
                <w:b/>
                <w:bCs/>
              </w:rPr>
              <w:t>Макс.</w:t>
            </w:r>
          </w:p>
          <w:p w:rsidR="00671244" w:rsidRPr="00B710C5" w:rsidRDefault="00671244" w:rsidP="00250860">
            <w:pPr>
              <w:pStyle w:val="ab"/>
            </w:pPr>
            <w:r w:rsidRPr="00B710C5">
              <w:rPr>
                <w:b/>
                <w:bCs/>
              </w:rPr>
              <w:t>балл</w:t>
            </w:r>
          </w:p>
        </w:tc>
        <w:tc>
          <w:tcPr>
            <w:tcW w:w="5403" w:type="dxa"/>
            <w:gridSpan w:val="6"/>
          </w:tcPr>
          <w:p w:rsidR="00671244" w:rsidRPr="00B710C5" w:rsidRDefault="00671244" w:rsidP="00250860">
            <w:pPr>
              <w:pStyle w:val="ab"/>
              <w:rPr>
                <w:b/>
                <w:bCs/>
              </w:rPr>
            </w:pPr>
            <w:r w:rsidRPr="00B710C5">
              <w:rPr>
                <w:b/>
                <w:bCs/>
              </w:rPr>
              <w:t>Гуруҳ натижаларини баҳолаш</w:t>
            </w:r>
          </w:p>
        </w:tc>
      </w:tr>
      <w:tr w:rsidR="00671244" w:rsidRPr="00B710C5" w:rsidTr="00250860">
        <w:trPr>
          <w:cantSplit/>
          <w:trHeight w:val="240"/>
          <w:jc w:val="center"/>
        </w:trPr>
        <w:tc>
          <w:tcPr>
            <w:tcW w:w="3060" w:type="dxa"/>
            <w:vMerge/>
          </w:tcPr>
          <w:p w:rsidR="00671244" w:rsidRPr="00B710C5" w:rsidRDefault="00671244" w:rsidP="00250860">
            <w:pPr>
              <w:pStyle w:val="ab"/>
              <w:jc w:val="center"/>
              <w:rPr>
                <w:b/>
                <w:bCs/>
              </w:rPr>
            </w:pPr>
          </w:p>
        </w:tc>
        <w:tc>
          <w:tcPr>
            <w:tcW w:w="1080" w:type="dxa"/>
            <w:vMerge/>
          </w:tcPr>
          <w:p w:rsidR="00671244" w:rsidRPr="00B710C5" w:rsidRDefault="00671244" w:rsidP="00250860">
            <w:pPr>
              <w:pStyle w:val="ab"/>
              <w:jc w:val="center"/>
              <w:rPr>
                <w:b/>
                <w:bCs/>
              </w:rPr>
            </w:pPr>
          </w:p>
        </w:tc>
        <w:tc>
          <w:tcPr>
            <w:tcW w:w="900" w:type="dxa"/>
          </w:tcPr>
          <w:p w:rsidR="00671244" w:rsidRPr="00B710C5" w:rsidRDefault="00671244" w:rsidP="00250860">
            <w:pPr>
              <w:pStyle w:val="ab"/>
              <w:jc w:val="center"/>
              <w:rPr>
                <w:b/>
                <w:bCs/>
              </w:rPr>
            </w:pPr>
            <w:r w:rsidRPr="00B710C5">
              <w:rPr>
                <w:b/>
                <w:bCs/>
              </w:rPr>
              <w:t>1</w:t>
            </w:r>
          </w:p>
        </w:tc>
        <w:tc>
          <w:tcPr>
            <w:tcW w:w="900" w:type="dxa"/>
          </w:tcPr>
          <w:p w:rsidR="00671244" w:rsidRPr="00B710C5" w:rsidRDefault="00671244" w:rsidP="00250860">
            <w:pPr>
              <w:pStyle w:val="ab"/>
              <w:jc w:val="center"/>
              <w:rPr>
                <w:b/>
                <w:bCs/>
              </w:rPr>
            </w:pPr>
            <w:r w:rsidRPr="00B710C5">
              <w:rPr>
                <w:b/>
                <w:bCs/>
              </w:rPr>
              <w:t>2</w:t>
            </w:r>
          </w:p>
        </w:tc>
        <w:tc>
          <w:tcPr>
            <w:tcW w:w="900" w:type="dxa"/>
          </w:tcPr>
          <w:p w:rsidR="00671244" w:rsidRPr="00B710C5" w:rsidRDefault="00671244" w:rsidP="00250860">
            <w:pPr>
              <w:pStyle w:val="ab"/>
              <w:jc w:val="center"/>
              <w:rPr>
                <w:b/>
                <w:bCs/>
              </w:rPr>
            </w:pPr>
            <w:r w:rsidRPr="00B710C5">
              <w:rPr>
                <w:b/>
                <w:bCs/>
              </w:rPr>
              <w:t>3</w:t>
            </w:r>
          </w:p>
        </w:tc>
        <w:tc>
          <w:tcPr>
            <w:tcW w:w="900" w:type="dxa"/>
          </w:tcPr>
          <w:p w:rsidR="00671244" w:rsidRPr="00B710C5" w:rsidRDefault="00671244" w:rsidP="00250860">
            <w:pPr>
              <w:pStyle w:val="ab"/>
              <w:jc w:val="center"/>
              <w:rPr>
                <w:b/>
                <w:bCs/>
              </w:rPr>
            </w:pPr>
            <w:r w:rsidRPr="00B710C5">
              <w:rPr>
                <w:b/>
                <w:bCs/>
              </w:rPr>
              <w:t>4</w:t>
            </w:r>
          </w:p>
        </w:tc>
        <w:tc>
          <w:tcPr>
            <w:tcW w:w="900" w:type="dxa"/>
          </w:tcPr>
          <w:p w:rsidR="00671244" w:rsidRPr="00B710C5" w:rsidRDefault="00671244" w:rsidP="00250860">
            <w:pPr>
              <w:pStyle w:val="ab"/>
              <w:jc w:val="center"/>
              <w:rPr>
                <w:b/>
                <w:bCs/>
              </w:rPr>
            </w:pPr>
            <w:r w:rsidRPr="00B710C5">
              <w:rPr>
                <w:b/>
                <w:bCs/>
              </w:rPr>
              <w:t>5</w:t>
            </w:r>
          </w:p>
        </w:tc>
        <w:tc>
          <w:tcPr>
            <w:tcW w:w="903" w:type="dxa"/>
          </w:tcPr>
          <w:p w:rsidR="00671244" w:rsidRPr="00B710C5" w:rsidRDefault="00671244" w:rsidP="00250860">
            <w:pPr>
              <w:pStyle w:val="ab"/>
              <w:jc w:val="center"/>
              <w:rPr>
                <w:b/>
                <w:bCs/>
              </w:rPr>
            </w:pPr>
            <w:r w:rsidRPr="00B710C5">
              <w:rPr>
                <w:b/>
                <w:bCs/>
              </w:rPr>
              <w:t>6</w:t>
            </w:r>
          </w:p>
        </w:tc>
      </w:tr>
      <w:tr w:rsidR="00671244" w:rsidRPr="00B710C5" w:rsidTr="00250860">
        <w:trPr>
          <w:jc w:val="center"/>
        </w:trPr>
        <w:tc>
          <w:tcPr>
            <w:tcW w:w="3060" w:type="dxa"/>
          </w:tcPr>
          <w:p w:rsidR="00671244" w:rsidRPr="00B710C5" w:rsidRDefault="00671244" w:rsidP="00250860">
            <w:pPr>
              <w:pStyle w:val="ab"/>
            </w:pPr>
            <w:r w:rsidRPr="00B710C5">
              <w:rPr>
                <w:bCs/>
              </w:rPr>
              <w:t>Ахборотнинг тўлиқлиги</w:t>
            </w:r>
          </w:p>
        </w:tc>
        <w:tc>
          <w:tcPr>
            <w:tcW w:w="1080" w:type="dxa"/>
          </w:tcPr>
          <w:p w:rsidR="00671244" w:rsidRPr="00B710C5" w:rsidRDefault="00671244" w:rsidP="00250860">
            <w:pPr>
              <w:pStyle w:val="ab"/>
              <w:rPr>
                <w:bCs/>
              </w:rPr>
            </w:pPr>
            <w:r w:rsidRPr="00B710C5">
              <w:rPr>
                <w:bCs/>
              </w:rPr>
              <w:t>1,0</w:t>
            </w:r>
          </w:p>
        </w:tc>
        <w:tc>
          <w:tcPr>
            <w:tcW w:w="900" w:type="dxa"/>
          </w:tcPr>
          <w:p w:rsidR="00671244" w:rsidRPr="00B710C5" w:rsidRDefault="00671244" w:rsidP="00250860">
            <w:pPr>
              <w:pStyle w:val="ab"/>
              <w:jc w:val="center"/>
              <w:rPr>
                <w:b/>
                <w:bCs/>
              </w:rPr>
            </w:pPr>
          </w:p>
        </w:tc>
        <w:tc>
          <w:tcPr>
            <w:tcW w:w="900" w:type="dxa"/>
          </w:tcPr>
          <w:p w:rsidR="00671244" w:rsidRPr="00B710C5" w:rsidRDefault="00671244" w:rsidP="00250860">
            <w:pPr>
              <w:pStyle w:val="ab"/>
              <w:jc w:val="center"/>
              <w:rPr>
                <w:b/>
                <w:bCs/>
              </w:rPr>
            </w:pPr>
          </w:p>
        </w:tc>
        <w:tc>
          <w:tcPr>
            <w:tcW w:w="900" w:type="dxa"/>
          </w:tcPr>
          <w:p w:rsidR="00671244" w:rsidRPr="00B710C5" w:rsidRDefault="00671244" w:rsidP="00250860">
            <w:pPr>
              <w:pStyle w:val="ab"/>
              <w:jc w:val="center"/>
              <w:rPr>
                <w:b/>
                <w:bCs/>
              </w:rPr>
            </w:pPr>
          </w:p>
        </w:tc>
        <w:tc>
          <w:tcPr>
            <w:tcW w:w="900" w:type="dxa"/>
          </w:tcPr>
          <w:p w:rsidR="00671244" w:rsidRPr="00B710C5" w:rsidRDefault="00671244" w:rsidP="00250860">
            <w:pPr>
              <w:pStyle w:val="ab"/>
              <w:jc w:val="center"/>
              <w:rPr>
                <w:b/>
                <w:bCs/>
              </w:rPr>
            </w:pPr>
          </w:p>
        </w:tc>
        <w:tc>
          <w:tcPr>
            <w:tcW w:w="900" w:type="dxa"/>
          </w:tcPr>
          <w:p w:rsidR="00671244" w:rsidRPr="00B710C5" w:rsidRDefault="00671244" w:rsidP="00250860">
            <w:pPr>
              <w:pStyle w:val="ab"/>
              <w:jc w:val="center"/>
              <w:rPr>
                <w:b/>
                <w:bCs/>
              </w:rPr>
            </w:pPr>
          </w:p>
        </w:tc>
        <w:tc>
          <w:tcPr>
            <w:tcW w:w="903" w:type="dxa"/>
          </w:tcPr>
          <w:p w:rsidR="00671244" w:rsidRPr="00B710C5" w:rsidRDefault="00671244" w:rsidP="00250860">
            <w:pPr>
              <w:pStyle w:val="ab"/>
              <w:jc w:val="center"/>
              <w:rPr>
                <w:b/>
                <w:bCs/>
              </w:rPr>
            </w:pPr>
          </w:p>
        </w:tc>
      </w:tr>
      <w:tr w:rsidR="00671244" w:rsidRPr="00B710C5" w:rsidTr="00250860">
        <w:trPr>
          <w:trHeight w:val="900"/>
          <w:jc w:val="center"/>
        </w:trPr>
        <w:tc>
          <w:tcPr>
            <w:tcW w:w="3060" w:type="dxa"/>
          </w:tcPr>
          <w:p w:rsidR="00671244" w:rsidRPr="00B710C5" w:rsidRDefault="00671244" w:rsidP="00250860">
            <w:pPr>
              <w:pStyle w:val="ab"/>
            </w:pPr>
            <w:r w:rsidRPr="00B710C5">
              <w:rPr>
                <w:bCs/>
              </w:rPr>
              <w:t>Ахборотнинг график шаклда ифода этилиши</w:t>
            </w:r>
          </w:p>
        </w:tc>
        <w:tc>
          <w:tcPr>
            <w:tcW w:w="1080" w:type="dxa"/>
          </w:tcPr>
          <w:p w:rsidR="00671244" w:rsidRPr="00B710C5" w:rsidRDefault="00671244" w:rsidP="00250860">
            <w:pPr>
              <w:pStyle w:val="ab"/>
              <w:rPr>
                <w:bCs/>
              </w:rPr>
            </w:pPr>
            <w:r w:rsidRPr="00B710C5">
              <w:rPr>
                <w:bCs/>
              </w:rPr>
              <w:t>0,6</w:t>
            </w: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3" w:type="dxa"/>
          </w:tcPr>
          <w:p w:rsidR="00671244" w:rsidRPr="00B710C5" w:rsidRDefault="00671244" w:rsidP="00250860">
            <w:pPr>
              <w:pStyle w:val="ab"/>
            </w:pPr>
          </w:p>
        </w:tc>
      </w:tr>
      <w:tr w:rsidR="00671244" w:rsidRPr="00B710C5" w:rsidTr="00250860">
        <w:trPr>
          <w:jc w:val="center"/>
        </w:trPr>
        <w:tc>
          <w:tcPr>
            <w:tcW w:w="3060" w:type="dxa"/>
          </w:tcPr>
          <w:p w:rsidR="00671244" w:rsidRPr="00B710C5" w:rsidRDefault="00671244" w:rsidP="00250860">
            <w:pPr>
              <w:pStyle w:val="ab"/>
              <w:rPr>
                <w:bCs/>
              </w:rPr>
            </w:pPr>
            <w:r w:rsidRPr="00B710C5">
              <w:rPr>
                <w:bCs/>
              </w:rPr>
              <w:t>Гуруҳнинг фаоллиги</w:t>
            </w:r>
          </w:p>
        </w:tc>
        <w:tc>
          <w:tcPr>
            <w:tcW w:w="1080" w:type="dxa"/>
          </w:tcPr>
          <w:p w:rsidR="00671244" w:rsidRPr="00B710C5" w:rsidRDefault="00671244" w:rsidP="00250860">
            <w:pPr>
              <w:pStyle w:val="ab"/>
              <w:rPr>
                <w:bCs/>
              </w:rPr>
            </w:pPr>
            <w:r w:rsidRPr="00B710C5">
              <w:rPr>
                <w:bCs/>
              </w:rPr>
              <w:t>0,4</w:t>
            </w: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3" w:type="dxa"/>
          </w:tcPr>
          <w:p w:rsidR="00671244" w:rsidRPr="00B710C5" w:rsidRDefault="00671244" w:rsidP="00250860">
            <w:pPr>
              <w:pStyle w:val="ab"/>
            </w:pPr>
          </w:p>
        </w:tc>
      </w:tr>
      <w:tr w:rsidR="00671244" w:rsidRPr="00B710C5" w:rsidTr="00250860">
        <w:trPr>
          <w:jc w:val="center"/>
        </w:trPr>
        <w:tc>
          <w:tcPr>
            <w:tcW w:w="3060" w:type="dxa"/>
          </w:tcPr>
          <w:p w:rsidR="00671244" w:rsidRPr="00B710C5" w:rsidRDefault="00671244" w:rsidP="00250860">
            <w:pPr>
              <w:pStyle w:val="ab"/>
            </w:pPr>
            <w:r w:rsidRPr="00B710C5">
              <w:rPr>
                <w:bCs/>
              </w:rPr>
              <w:t>Балларнинг максимал суммаси, жами</w:t>
            </w:r>
          </w:p>
        </w:tc>
        <w:tc>
          <w:tcPr>
            <w:tcW w:w="1080" w:type="dxa"/>
          </w:tcPr>
          <w:p w:rsidR="00671244" w:rsidRPr="00B710C5" w:rsidRDefault="00671244" w:rsidP="00250860">
            <w:pPr>
              <w:pStyle w:val="ab"/>
              <w:rPr>
                <w:bCs/>
              </w:rPr>
            </w:pPr>
            <w:r w:rsidRPr="00B710C5">
              <w:rPr>
                <w:bCs/>
              </w:rPr>
              <w:t>2</w:t>
            </w:r>
          </w:p>
        </w:tc>
        <w:tc>
          <w:tcPr>
            <w:tcW w:w="900" w:type="dxa"/>
          </w:tcPr>
          <w:p w:rsidR="00671244" w:rsidRPr="00B710C5" w:rsidRDefault="00671244" w:rsidP="00250860">
            <w:pPr>
              <w:pStyle w:val="ab"/>
            </w:pPr>
          </w:p>
        </w:tc>
        <w:tc>
          <w:tcPr>
            <w:tcW w:w="900" w:type="dxa"/>
          </w:tcPr>
          <w:p w:rsidR="00671244" w:rsidRPr="00B710C5" w:rsidRDefault="00671244" w:rsidP="00250860">
            <w:pPr>
              <w:pStyle w:val="ab"/>
            </w:pPr>
          </w:p>
        </w:tc>
        <w:tc>
          <w:tcPr>
            <w:tcW w:w="900" w:type="dxa"/>
          </w:tcPr>
          <w:p w:rsidR="00671244" w:rsidRPr="00B710C5" w:rsidRDefault="00671244" w:rsidP="00250860">
            <w:pPr>
              <w:pStyle w:val="ab"/>
              <w:rPr>
                <w:b/>
                <w:bCs/>
              </w:rPr>
            </w:pPr>
          </w:p>
        </w:tc>
        <w:tc>
          <w:tcPr>
            <w:tcW w:w="900" w:type="dxa"/>
          </w:tcPr>
          <w:p w:rsidR="00671244" w:rsidRPr="00B710C5" w:rsidRDefault="00671244" w:rsidP="00250860">
            <w:pPr>
              <w:pStyle w:val="ab"/>
              <w:rPr>
                <w:b/>
                <w:bCs/>
              </w:rPr>
            </w:pPr>
          </w:p>
        </w:tc>
        <w:tc>
          <w:tcPr>
            <w:tcW w:w="900" w:type="dxa"/>
          </w:tcPr>
          <w:p w:rsidR="00671244" w:rsidRPr="00B710C5" w:rsidRDefault="00671244" w:rsidP="00250860">
            <w:pPr>
              <w:pStyle w:val="ab"/>
            </w:pPr>
          </w:p>
        </w:tc>
        <w:tc>
          <w:tcPr>
            <w:tcW w:w="903" w:type="dxa"/>
          </w:tcPr>
          <w:p w:rsidR="00671244" w:rsidRPr="00B710C5" w:rsidRDefault="00671244" w:rsidP="00250860">
            <w:pPr>
              <w:pStyle w:val="ab"/>
            </w:pPr>
          </w:p>
        </w:tc>
      </w:tr>
    </w:tbl>
    <w:p w:rsidR="00671244" w:rsidRPr="00962B2F" w:rsidRDefault="00671244" w:rsidP="00671244">
      <w:pPr>
        <w:jc w:val="right"/>
        <w:rPr>
          <w:b/>
        </w:rPr>
      </w:pPr>
    </w:p>
    <w:p w:rsidR="00671244" w:rsidRPr="00962B2F" w:rsidRDefault="00671244" w:rsidP="00671244">
      <w:pPr>
        <w:jc w:val="right"/>
        <w:rPr>
          <w:b/>
        </w:rPr>
      </w:pPr>
      <w:r w:rsidRPr="00962B2F">
        <w:rPr>
          <w:b/>
        </w:rPr>
        <w:t>4-илова</w:t>
      </w:r>
    </w:p>
    <w:p w:rsidR="00671244" w:rsidRDefault="00671244" w:rsidP="00671244">
      <w:pPr>
        <w:tabs>
          <w:tab w:val="left" w:pos="2760"/>
        </w:tabs>
        <w:ind w:left="360"/>
        <w:jc w:val="center"/>
        <w:rPr>
          <w:b/>
          <w:sz w:val="28"/>
          <w:szCs w:val="28"/>
        </w:rPr>
      </w:pPr>
    </w:p>
    <w:p w:rsidR="00671244" w:rsidRDefault="00671244" w:rsidP="00671244">
      <w:pPr>
        <w:tabs>
          <w:tab w:val="left" w:pos="2760"/>
        </w:tabs>
        <w:jc w:val="center"/>
        <w:rPr>
          <w:b/>
          <w:i/>
          <w:sz w:val="28"/>
          <w:szCs w:val="28"/>
        </w:rPr>
      </w:pPr>
      <w:r>
        <w:rPr>
          <w:b/>
          <w:i/>
          <w:sz w:val="28"/>
          <w:szCs w:val="28"/>
        </w:rPr>
        <w:t>“Қандай” диаграммаси</w:t>
      </w:r>
    </w:p>
    <w:p w:rsidR="00671244" w:rsidRDefault="00671244" w:rsidP="00671244">
      <w:pPr>
        <w:tabs>
          <w:tab w:val="left" w:pos="2760"/>
        </w:tabs>
        <w:jc w:val="both"/>
        <w:rPr>
          <w:b/>
          <w:i/>
          <w:sz w:val="28"/>
          <w:szCs w:val="28"/>
        </w:rPr>
      </w:pPr>
    </w:p>
    <w:p w:rsidR="00671244" w:rsidRDefault="00671244" w:rsidP="00671244">
      <w:pPr>
        <w:tabs>
          <w:tab w:val="left" w:pos="2760"/>
        </w:tabs>
        <w:jc w:val="both"/>
        <w:rPr>
          <w:b/>
          <w:i/>
          <w:sz w:val="28"/>
          <w:szCs w:val="28"/>
        </w:rPr>
      </w:pPr>
      <w:r>
        <w:rPr>
          <w:noProof/>
          <w:lang w:val="ru-RU"/>
        </w:rPr>
        <mc:AlternateContent>
          <mc:Choice Requires="wps">
            <w:drawing>
              <wp:anchor distT="0" distB="0" distL="114300" distR="114300" simplePos="0" relativeHeight="251686912" behindDoc="0" locked="0" layoutInCell="1" allowOverlap="1">
                <wp:simplePos x="0" y="0"/>
                <wp:positionH relativeFrom="column">
                  <wp:posOffset>4512310</wp:posOffset>
                </wp:positionH>
                <wp:positionV relativeFrom="paragraph">
                  <wp:posOffset>98425</wp:posOffset>
                </wp:positionV>
                <wp:extent cx="1662430" cy="342900"/>
                <wp:effectExtent l="0" t="0" r="13970" b="19050"/>
                <wp:wrapNone/>
                <wp:docPr id="467" name="Прямоугольник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243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67" o:spid="_x0000_s1026" style="position:absolute;margin-left:355.3pt;margin-top:7.75pt;width:130.9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"/>
            </w:pict>
          </mc:Fallback>
        </mc:AlternateContent>
      </w:r>
    </w:p>
    <w:p w:rsidR="00671244" w:rsidRDefault="00671244" w:rsidP="00671244">
      <w:pPr>
        <w:tabs>
          <w:tab w:val="left" w:pos="2760"/>
        </w:tabs>
        <w:jc w:val="both"/>
        <w:rPr>
          <w:b/>
          <w:i/>
          <w:sz w:val="28"/>
          <w:szCs w:val="28"/>
        </w:rPr>
      </w:pPr>
    </w:p>
    <w:p w:rsidR="00671244" w:rsidRDefault="00671244" w:rsidP="00671244">
      <w:pPr>
        <w:tabs>
          <w:tab w:val="left" w:pos="2760"/>
        </w:tabs>
        <w:jc w:val="both"/>
        <w:rPr>
          <w:b/>
          <w:i/>
          <w:sz w:val="28"/>
          <w:szCs w:val="28"/>
        </w:rPr>
      </w:pPr>
      <w:r>
        <w:rPr>
          <w:noProof/>
          <w:lang w:val="ru-RU"/>
        </w:rPr>
        <mc:AlternateContent>
          <mc:Choice Requires="wps">
            <w:drawing>
              <wp:anchor distT="0" distB="0" distL="114300" distR="114300" simplePos="0" relativeHeight="251687936" behindDoc="0" locked="0" layoutInCell="1" allowOverlap="1">
                <wp:simplePos x="0" y="0"/>
                <wp:positionH relativeFrom="column">
                  <wp:posOffset>4868545</wp:posOffset>
                </wp:positionH>
                <wp:positionV relativeFrom="paragraph">
                  <wp:posOffset>146685</wp:posOffset>
                </wp:positionV>
                <wp:extent cx="1306195" cy="342900"/>
                <wp:effectExtent l="0" t="0" r="27305" b="19050"/>
                <wp:wrapNone/>
                <wp:docPr id="466" name="Прямоугольник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195"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66" o:spid="_x0000_s1026" style="position:absolute;margin-left:383.35pt;margin-top:11.55pt;width:102.85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"/>
            </w:pict>
          </mc:Fallback>
        </mc:AlternateContent>
      </w:r>
      <w:r>
        <w:rPr>
          <w:noProof/>
          <w:lang w:val="ru-RU"/>
        </w:rPr>
        <mc:AlternateContent>
          <mc:Choice Requires="wps">
            <w:drawing>
              <wp:anchor distT="0" distB="0" distL="114300" distR="114300" simplePos="0" relativeHeight="251679744" behindDoc="0" locked="0" layoutInCell="1" allowOverlap="1">
                <wp:simplePos x="0" y="0"/>
                <wp:positionH relativeFrom="column">
                  <wp:posOffset>4037330</wp:posOffset>
                </wp:positionH>
                <wp:positionV relativeFrom="paragraph">
                  <wp:posOffset>32385</wp:posOffset>
                </wp:positionV>
                <wp:extent cx="474980" cy="342900"/>
                <wp:effectExtent l="0" t="0" r="20320" b="19050"/>
                <wp:wrapNone/>
                <wp:docPr id="465" name="Прямая соединительная линия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498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65"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9pt,2.55pt" to="355.3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"/>
            </w:pict>
          </mc:Fallback>
        </mc:AlternateContent>
      </w:r>
      <w:r>
        <w:rPr>
          <w:noProof/>
          <w:lang w:val="ru-RU"/>
        </w:rPr>
        <mc:AlternateContent>
          <mc:Choice Requires="wps">
            <w:drawing>
              <wp:anchor distT="0" distB="0" distL="114300" distR="114300" simplePos="0" relativeHeight="251677696" behindDoc="0" locked="0" layoutInCell="1" allowOverlap="1">
                <wp:simplePos x="0" y="0"/>
                <wp:positionH relativeFrom="column">
                  <wp:posOffset>2731135</wp:posOffset>
                </wp:positionH>
                <wp:positionV relativeFrom="paragraph">
                  <wp:posOffset>146685</wp:posOffset>
                </wp:positionV>
                <wp:extent cx="1306195" cy="571500"/>
                <wp:effectExtent l="0" t="0" r="27305" b="19050"/>
                <wp:wrapNone/>
                <wp:docPr id="464" name="Поле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571500"/>
                        </a:xfrm>
                        <a:prstGeom prst="rect">
                          <a:avLst/>
                        </a:prstGeom>
                        <a:solidFill>
                          <a:srgbClr val="FFFFFF"/>
                        </a:solidFill>
                        <a:ln w="9525">
                          <a:solidFill>
                            <a:srgbClr val="000000"/>
                          </a:solidFill>
                          <a:miter lim="800000"/>
                          <a:headEnd/>
                          <a:tailEnd/>
                        </a:ln>
                      </wps:spPr>
                      <wps:txbx>
                        <w:txbxContent>
                          <w:p w:rsidR="00671244" w:rsidRDefault="00671244" w:rsidP="00671244">
                            <w:pPr>
                              <w:jc w:val="center"/>
                            </w:pPr>
                            <w:r w:rsidRPr="002658E4">
                              <w:rPr>
                                <w:sz w:val="28"/>
                                <w:szCs w:val="28"/>
                              </w:rPr>
                              <w:t>«к</w:t>
                            </w:r>
                            <w:r>
                              <w:rPr>
                                <w:sz w:val="28"/>
                                <w:szCs w:val="28"/>
                              </w:rPr>
                              <w:t>ў</w:t>
                            </w:r>
                            <w:r w:rsidRPr="002658E4">
                              <w:rPr>
                                <w:sz w:val="28"/>
                                <w:szCs w:val="28"/>
                              </w:rPr>
                              <w:t>ндалангига кесим»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64" o:spid="_x0000_s1036" type="#_x0000_t202" style="position:absolute;left:0;text-align:left;margin-left:215.05pt;margin-top:11.55pt;width:102.85pt;height: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">
                <v:textbox>
                  <w:txbxContent>
                    <w:p w:rsidR="00671244" w:rsidRDefault="00671244" w:rsidP="00671244">
                      <w:pPr>
                        <w:jc w:val="center"/>
                      </w:pPr>
                      <w:r w:rsidRPr="002658E4">
                        <w:rPr>
                          <w:sz w:val="28"/>
                          <w:szCs w:val="28"/>
                        </w:rPr>
                        <w:t>«к</w:t>
                      </w:r>
                      <w:r>
                        <w:rPr>
                          <w:sz w:val="28"/>
                          <w:szCs w:val="28"/>
                        </w:rPr>
                        <w:t>ў</w:t>
                      </w:r>
                      <w:r w:rsidRPr="002658E4">
                        <w:rPr>
                          <w:sz w:val="28"/>
                          <w:szCs w:val="28"/>
                        </w:rPr>
                        <w:t xml:space="preserve">ндалангига </w:t>
                      </w:r>
                      <w:r w:rsidRPr="002658E4">
                        <w:rPr>
                          <w:sz w:val="28"/>
                          <w:szCs w:val="28"/>
                        </w:rPr>
                        <w:t>кесим»</w:t>
                      </w:r>
                    </w:p>
                  </w:txbxContent>
                </v:textbox>
              </v:shape>
            </w:pict>
          </mc:Fallback>
        </mc:AlternateContent>
      </w:r>
    </w:p>
    <w:p w:rsidR="00671244" w:rsidRDefault="00671244" w:rsidP="00671244">
      <w:pPr>
        <w:tabs>
          <w:tab w:val="left" w:pos="2760"/>
        </w:tabs>
        <w:jc w:val="both"/>
        <w:rPr>
          <w:b/>
          <w:i/>
          <w:sz w:val="28"/>
          <w:szCs w:val="28"/>
        </w:rPr>
      </w:pPr>
      <w:r>
        <w:rPr>
          <w:b/>
          <w:i/>
          <w:sz w:val="28"/>
          <w:szCs w:val="28"/>
        </w:rPr>
        <w:t xml:space="preserve">                                                                                              Қандай?</w:t>
      </w:r>
    </w:p>
    <w:p w:rsidR="00671244" w:rsidRDefault="00671244" w:rsidP="00671244">
      <w:pPr>
        <w:tabs>
          <w:tab w:val="left" w:pos="2760"/>
        </w:tabs>
        <w:jc w:val="both"/>
        <w:rPr>
          <w:b/>
          <w:i/>
          <w:sz w:val="28"/>
          <w:szCs w:val="28"/>
        </w:rPr>
      </w:pPr>
      <w:r>
        <w:rPr>
          <w:noProof/>
          <w:lang w:val="ru-RU"/>
        </w:rPr>
        <mc:AlternateContent>
          <mc:Choice Requires="wps">
            <w:drawing>
              <wp:anchor distT="4294967295" distB="4294967295" distL="114300" distR="114300" simplePos="0" relativeHeight="251676672" behindDoc="0" locked="0" layoutInCell="1" allowOverlap="1">
                <wp:simplePos x="0" y="0"/>
                <wp:positionH relativeFrom="column">
                  <wp:posOffset>2374900</wp:posOffset>
                </wp:positionH>
                <wp:positionV relativeFrom="paragraph">
                  <wp:posOffset>80644</wp:posOffset>
                </wp:positionV>
                <wp:extent cx="356235" cy="0"/>
                <wp:effectExtent l="0" t="0" r="24765" b="19050"/>
                <wp:wrapNone/>
                <wp:docPr id="463" name="Прямая соединительная линия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63"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7pt,6.35pt" to="215.0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"/>
            </w:pict>
          </mc:Fallback>
        </mc:AlternateContent>
      </w:r>
      <w:r>
        <w:rPr>
          <w:noProof/>
          <w:lang w:val="ru-RU"/>
        </w:rPr>
        <mc:AlternateContent>
          <mc:Choice Requires="wps">
            <w:drawing>
              <wp:anchor distT="0" distB="0" distL="114299" distR="114299" simplePos="0" relativeHeight="251673600" behindDoc="0" locked="0" layoutInCell="1" allowOverlap="1">
                <wp:simplePos x="0" y="0"/>
                <wp:positionH relativeFrom="column">
                  <wp:posOffset>2374899</wp:posOffset>
                </wp:positionH>
                <wp:positionV relativeFrom="paragraph">
                  <wp:posOffset>80645</wp:posOffset>
                </wp:positionV>
                <wp:extent cx="0" cy="1371600"/>
                <wp:effectExtent l="0" t="0" r="19050" b="19050"/>
                <wp:wrapNone/>
                <wp:docPr id="462" name="Прямая соединительная линия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62" o:spid="_x0000_s1026" style="position:absolute;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7pt,6.35pt" to="187pt,1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"/>
            </w:pict>
          </mc:Fallback>
        </mc:AlternateContent>
      </w:r>
      <w:r>
        <w:rPr>
          <w:noProof/>
          <w:lang w:val="ru-RU"/>
        </w:rPr>
        <mc:AlternateContent>
          <mc:Choice Requires="wps">
            <w:drawing>
              <wp:anchor distT="0" distB="0" distL="114300" distR="114300" simplePos="0" relativeHeight="251672576" behindDoc="0" locked="0" layoutInCell="1" allowOverlap="1">
                <wp:simplePos x="0" y="0"/>
                <wp:positionH relativeFrom="column">
                  <wp:posOffset>356235</wp:posOffset>
                </wp:positionH>
                <wp:positionV relativeFrom="paragraph">
                  <wp:posOffset>80645</wp:posOffset>
                </wp:positionV>
                <wp:extent cx="1662430" cy="1371600"/>
                <wp:effectExtent l="0" t="0" r="13970" b="19050"/>
                <wp:wrapNone/>
                <wp:docPr id="461" name="Овал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2430" cy="1371600"/>
                        </a:xfrm>
                        <a:prstGeom prst="ellipse">
                          <a:avLst/>
                        </a:prstGeom>
                        <a:solidFill>
                          <a:srgbClr val="FFFFFF"/>
                        </a:solidFill>
                        <a:ln w="9525">
                          <a:solidFill>
                            <a:srgbClr val="000000"/>
                          </a:solidFill>
                          <a:round/>
                          <a:headEnd/>
                          <a:tailEnd/>
                        </a:ln>
                      </wps:spPr>
                      <wps:txbx>
                        <w:txbxContent>
                          <w:p w:rsidR="00671244" w:rsidRDefault="00671244" w:rsidP="00671244">
                            <w:pPr>
                              <w:jc w:val="center"/>
                            </w:pPr>
                            <w:r w:rsidRPr="002658E4">
                              <w:rPr>
                                <w:sz w:val="28"/>
                                <w:szCs w:val="28"/>
                              </w:rPr>
                              <w:t xml:space="preserve">Болани  </w:t>
                            </w:r>
                            <w:r>
                              <w:rPr>
                                <w:sz w:val="28"/>
                                <w:szCs w:val="28"/>
                              </w:rPr>
                              <w:t>ў</w:t>
                            </w:r>
                            <w:r w:rsidRPr="002658E4">
                              <w:rPr>
                                <w:sz w:val="28"/>
                                <w:szCs w:val="28"/>
                              </w:rPr>
                              <w:t>pганиш</w:t>
                            </w:r>
                            <w:r>
                              <w:rPr>
                                <w:sz w:val="28"/>
                                <w:szCs w:val="28"/>
                              </w:rPr>
                              <w:t>нинг</w:t>
                            </w:r>
                            <w:r w:rsidRPr="002658E4">
                              <w:rPr>
                                <w:sz w:val="28"/>
                                <w:szCs w:val="28"/>
                              </w:rPr>
                              <w:t xml:space="preserve"> асосий шакл</w:t>
                            </w:r>
                            <w:r>
                              <w:rPr>
                                <w:sz w:val="28"/>
                                <w:szCs w:val="28"/>
                              </w:rPr>
                              <w:t>лари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61" o:spid="_x0000_s1037" style="position:absolute;left:0;text-align:left;margin-left:28.05pt;margin-top:6.35pt;width:130.9pt;height:1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">
                <v:textbox>
                  <w:txbxContent>
                    <w:p w:rsidR="00671244" w:rsidRDefault="00671244" w:rsidP="00671244">
                      <w:pPr>
                        <w:jc w:val="center"/>
                      </w:pPr>
                      <w:r w:rsidRPr="002658E4">
                        <w:rPr>
                          <w:sz w:val="28"/>
                          <w:szCs w:val="28"/>
                        </w:rPr>
                        <w:t xml:space="preserve">Болани  </w:t>
                      </w:r>
                      <w:r>
                        <w:rPr>
                          <w:sz w:val="28"/>
                          <w:szCs w:val="28"/>
                        </w:rPr>
                        <w:t>ў</w:t>
                      </w:r>
                      <w:r w:rsidRPr="002658E4">
                        <w:rPr>
                          <w:sz w:val="28"/>
                          <w:szCs w:val="28"/>
                        </w:rPr>
                        <w:t>pганиш</w:t>
                      </w:r>
                      <w:r>
                        <w:rPr>
                          <w:sz w:val="28"/>
                          <w:szCs w:val="28"/>
                        </w:rPr>
                        <w:t>нинг</w:t>
                      </w:r>
                      <w:r w:rsidRPr="002658E4">
                        <w:rPr>
                          <w:sz w:val="28"/>
                          <w:szCs w:val="28"/>
                        </w:rPr>
                        <w:t xml:space="preserve"> асосий шакл</w:t>
                      </w:r>
                      <w:r>
                        <w:rPr>
                          <w:sz w:val="28"/>
                          <w:szCs w:val="28"/>
                        </w:rPr>
                        <w:t>лари</w:t>
                      </w:r>
                    </w:p>
                  </w:txbxContent>
                </v:textbox>
              </v:oval>
            </w:pict>
          </mc:Fallback>
        </mc:AlternateContent>
      </w:r>
    </w:p>
    <w:p w:rsidR="00671244" w:rsidRDefault="00671244" w:rsidP="00671244">
      <w:pPr>
        <w:tabs>
          <w:tab w:val="left" w:pos="2760"/>
        </w:tabs>
        <w:jc w:val="both"/>
        <w:rPr>
          <w:b/>
          <w:i/>
          <w:sz w:val="28"/>
          <w:szCs w:val="28"/>
        </w:rPr>
      </w:pPr>
      <w:r>
        <w:rPr>
          <w:noProof/>
          <w:lang w:val="ru-RU"/>
        </w:rPr>
        <mc:AlternateContent>
          <mc:Choice Requires="wps">
            <w:drawing>
              <wp:anchor distT="0" distB="0" distL="114300" distR="114300" simplePos="0" relativeHeight="251685888" behindDoc="0" locked="0" layoutInCell="1" allowOverlap="1">
                <wp:simplePos x="0" y="0"/>
                <wp:positionH relativeFrom="column">
                  <wp:posOffset>4512310</wp:posOffset>
                </wp:positionH>
                <wp:positionV relativeFrom="paragraph">
                  <wp:posOffset>104775</wp:posOffset>
                </wp:positionV>
                <wp:extent cx="1662430" cy="228600"/>
                <wp:effectExtent l="0" t="0" r="13970" b="19050"/>
                <wp:wrapNone/>
                <wp:docPr id="460" name="Прямоугольник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243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60" o:spid="_x0000_s1026" style="position:absolute;margin-left:355.3pt;margin-top:8.25pt;width:130.9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"/>
            </w:pict>
          </mc:Fallback>
        </mc:AlternateContent>
      </w:r>
    </w:p>
    <w:p w:rsidR="00671244" w:rsidRDefault="00671244" w:rsidP="00671244">
      <w:pPr>
        <w:tabs>
          <w:tab w:val="left" w:pos="2760"/>
        </w:tabs>
        <w:jc w:val="both"/>
        <w:rPr>
          <w:b/>
          <w:i/>
          <w:sz w:val="28"/>
          <w:szCs w:val="28"/>
        </w:rPr>
      </w:pPr>
      <w:r>
        <w:rPr>
          <w:noProof/>
          <w:lang w:val="ru-RU"/>
        </w:rPr>
        <w:lastRenderedPageBreak/>
        <mc:AlternateContent>
          <mc:Choice Requires="wps">
            <w:drawing>
              <wp:anchor distT="4294967295" distB="4294967295" distL="114300" distR="114300" simplePos="0" relativeHeight="251683840" behindDoc="0" locked="0" layoutInCell="1" allowOverlap="1">
                <wp:simplePos x="0" y="0"/>
                <wp:positionH relativeFrom="column">
                  <wp:posOffset>4037330</wp:posOffset>
                </wp:positionH>
                <wp:positionV relativeFrom="paragraph">
                  <wp:posOffset>-442596</wp:posOffset>
                </wp:positionV>
                <wp:extent cx="474980" cy="0"/>
                <wp:effectExtent l="0" t="0" r="20320" b="19050"/>
                <wp:wrapNone/>
                <wp:docPr id="459" name="Прямая соединительная линия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9"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7.9pt,-34.85pt" to="355.3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"/>
            </w:pict>
          </mc:Fallback>
        </mc:AlternateContent>
      </w:r>
    </w:p>
    <w:p w:rsidR="00671244" w:rsidRDefault="00671244" w:rsidP="00671244">
      <w:pPr>
        <w:tabs>
          <w:tab w:val="left" w:pos="2760"/>
        </w:tabs>
        <w:jc w:val="both"/>
        <w:rPr>
          <w:b/>
          <w:i/>
          <w:sz w:val="28"/>
          <w:szCs w:val="28"/>
        </w:rPr>
      </w:pPr>
      <w:r>
        <w:rPr>
          <w:noProof/>
          <w:lang w:val="ru-RU"/>
        </w:rPr>
        <mc:AlternateContent>
          <mc:Choice Requires="wps">
            <w:drawing>
              <wp:anchor distT="0" distB="0" distL="114300" distR="114300" simplePos="0" relativeHeight="251689984" behindDoc="0" locked="0" layoutInCell="1" allowOverlap="1">
                <wp:simplePos x="0" y="0"/>
                <wp:positionH relativeFrom="column">
                  <wp:posOffset>4512310</wp:posOffset>
                </wp:positionH>
                <wp:positionV relativeFrom="paragraph">
                  <wp:posOffset>153035</wp:posOffset>
                </wp:positionV>
                <wp:extent cx="1662430" cy="228600"/>
                <wp:effectExtent l="0" t="0" r="13970" b="19050"/>
                <wp:wrapNone/>
                <wp:docPr id="458" name="Прямоугольник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243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58" o:spid="_x0000_s1026" style="position:absolute;margin-left:355.3pt;margin-top:12.05pt;width:130.9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"/>
            </w:pict>
          </mc:Fallback>
        </mc:AlternateContent>
      </w:r>
      <w:r>
        <w:rPr>
          <w:noProof/>
          <w:lang w:val="ru-RU"/>
        </w:rPr>
        <mc:AlternateContent>
          <mc:Choice Requires="wps">
            <w:drawing>
              <wp:anchor distT="4294967295" distB="4294967295" distL="114300" distR="114300" simplePos="0" relativeHeight="251674624" behindDoc="0" locked="0" layoutInCell="1" allowOverlap="1">
                <wp:simplePos x="0" y="0"/>
                <wp:positionH relativeFrom="column">
                  <wp:posOffset>2018665</wp:posOffset>
                </wp:positionH>
                <wp:positionV relativeFrom="paragraph">
                  <wp:posOffset>153034</wp:posOffset>
                </wp:positionV>
                <wp:extent cx="356235" cy="0"/>
                <wp:effectExtent l="0" t="0" r="24765" b="19050"/>
                <wp:wrapNone/>
                <wp:docPr id="457" name="Прямая соединительная линия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7"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8.95pt,12.05pt" to="187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"/>
            </w:pict>
          </mc:Fallback>
        </mc:AlternateContent>
      </w:r>
    </w:p>
    <w:p w:rsidR="00671244" w:rsidRDefault="00671244" w:rsidP="00671244">
      <w:pPr>
        <w:tabs>
          <w:tab w:val="left" w:pos="2760"/>
        </w:tabs>
        <w:jc w:val="both"/>
        <w:rPr>
          <w:b/>
          <w:i/>
          <w:sz w:val="28"/>
          <w:szCs w:val="28"/>
        </w:rPr>
      </w:pPr>
      <w:r>
        <w:rPr>
          <w:noProof/>
          <w:lang w:val="ru-RU"/>
        </w:rPr>
        <mc:AlternateContent>
          <mc:Choice Requires="wps">
            <w:drawing>
              <wp:anchor distT="0" distB="0" distL="114300" distR="114300" simplePos="0" relativeHeight="251682816" behindDoc="0" locked="0" layoutInCell="1" allowOverlap="1">
                <wp:simplePos x="0" y="0"/>
                <wp:positionH relativeFrom="column">
                  <wp:posOffset>4037330</wp:posOffset>
                </wp:positionH>
                <wp:positionV relativeFrom="paragraph">
                  <wp:posOffset>177165</wp:posOffset>
                </wp:positionV>
                <wp:extent cx="474980" cy="342900"/>
                <wp:effectExtent l="0" t="0" r="20320" b="19050"/>
                <wp:wrapNone/>
                <wp:docPr id="456" name="Прямая соединительная линия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498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6"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9pt,13.95pt" to="355.3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"/>
            </w:pict>
          </mc:Fallback>
        </mc:AlternateContent>
      </w:r>
    </w:p>
    <w:p w:rsidR="00671244" w:rsidRDefault="00671244" w:rsidP="00671244">
      <w:pPr>
        <w:tabs>
          <w:tab w:val="left" w:pos="2760"/>
        </w:tabs>
        <w:jc w:val="both"/>
        <w:rPr>
          <w:b/>
          <w:i/>
          <w:sz w:val="28"/>
          <w:szCs w:val="28"/>
        </w:rPr>
      </w:pPr>
      <w:r>
        <w:rPr>
          <w:noProof/>
          <w:lang w:val="ru-RU"/>
        </w:rPr>
        <mc:AlternateContent>
          <mc:Choice Requires="wps">
            <w:drawing>
              <wp:anchor distT="0" distB="0" distL="114300" distR="114300" simplePos="0" relativeHeight="251688960" behindDoc="0" locked="0" layoutInCell="1" allowOverlap="1">
                <wp:simplePos x="0" y="0"/>
                <wp:positionH relativeFrom="column">
                  <wp:posOffset>4868545</wp:posOffset>
                </wp:positionH>
                <wp:positionV relativeFrom="paragraph">
                  <wp:posOffset>86995</wp:posOffset>
                </wp:positionV>
                <wp:extent cx="1306195" cy="342900"/>
                <wp:effectExtent l="0" t="0" r="27305" b="19050"/>
                <wp:wrapNone/>
                <wp:docPr id="455" name="Прямоугольник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195"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55" o:spid="_x0000_s1026" style="position:absolute;margin-left:383.35pt;margin-top:6.85pt;width:102.85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"/>
            </w:pict>
          </mc:Fallback>
        </mc:AlternateContent>
      </w:r>
      <w:r>
        <w:rPr>
          <w:noProof/>
          <w:lang w:val="ru-RU"/>
        </w:rPr>
        <mc:AlternateContent>
          <mc:Choice Requires="wps">
            <w:drawing>
              <wp:anchor distT="0" distB="0" distL="114300" distR="114300" simplePos="0" relativeHeight="251678720" behindDoc="0" locked="0" layoutInCell="1" allowOverlap="1">
                <wp:simplePos x="0" y="0"/>
                <wp:positionH relativeFrom="column">
                  <wp:posOffset>2731135</wp:posOffset>
                </wp:positionH>
                <wp:positionV relativeFrom="paragraph">
                  <wp:posOffset>86995</wp:posOffset>
                </wp:positionV>
                <wp:extent cx="1306195" cy="571500"/>
                <wp:effectExtent l="0" t="0" r="27305" b="19050"/>
                <wp:wrapNone/>
                <wp:docPr id="454" name="Поле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571500"/>
                        </a:xfrm>
                        <a:prstGeom prst="rect">
                          <a:avLst/>
                        </a:prstGeom>
                        <a:solidFill>
                          <a:srgbClr val="FFFFFF"/>
                        </a:solidFill>
                        <a:ln w="9525">
                          <a:solidFill>
                            <a:srgbClr val="000000"/>
                          </a:solidFill>
                          <a:miter lim="800000"/>
                          <a:headEnd/>
                          <a:tailEnd/>
                        </a:ln>
                      </wps:spPr>
                      <wps:txbx>
                        <w:txbxContent>
                          <w:p w:rsidR="00671244" w:rsidRDefault="00671244" w:rsidP="00671244">
                            <w:pPr>
                              <w:jc w:val="center"/>
                            </w:pPr>
                            <w:r w:rsidRPr="002658E4">
                              <w:rPr>
                                <w:sz w:val="28"/>
                                <w:szCs w:val="28"/>
                              </w:rPr>
                              <w:t>«узунасига кесим»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54" o:spid="_x0000_s1038" type="#_x0000_t202" style="position:absolute;left:0;text-align:left;margin-left:215.05pt;margin-top:6.85pt;width:102.85pt;height: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">
                <v:textbox>
                  <w:txbxContent>
                    <w:p w:rsidR="00671244" w:rsidRDefault="00671244" w:rsidP="00671244">
                      <w:pPr>
                        <w:jc w:val="center"/>
                      </w:pPr>
                      <w:r w:rsidRPr="002658E4">
                        <w:rPr>
                          <w:sz w:val="28"/>
                          <w:szCs w:val="28"/>
                        </w:rPr>
                        <w:t>«узунасига кесим»</w:t>
                      </w:r>
                    </w:p>
                  </w:txbxContent>
                </v:textbox>
              </v:shape>
            </w:pict>
          </mc:Fallback>
        </mc:AlternateContent>
      </w:r>
    </w:p>
    <w:p w:rsidR="00671244" w:rsidRDefault="00671244" w:rsidP="00671244">
      <w:pPr>
        <w:tabs>
          <w:tab w:val="left" w:pos="2760"/>
        </w:tabs>
        <w:jc w:val="both"/>
        <w:rPr>
          <w:b/>
          <w:i/>
          <w:sz w:val="28"/>
          <w:szCs w:val="28"/>
        </w:rPr>
      </w:pPr>
      <w:r>
        <w:rPr>
          <w:noProof/>
          <w:lang w:val="ru-RU"/>
        </w:rPr>
        <mc:AlternateContent>
          <mc:Choice Requires="wps">
            <w:drawing>
              <wp:anchor distT="0" distB="0" distL="114300" distR="114300" simplePos="0" relativeHeight="251684864" behindDoc="0" locked="0" layoutInCell="1" allowOverlap="1">
                <wp:simplePos x="0" y="0"/>
                <wp:positionH relativeFrom="column">
                  <wp:posOffset>4037330</wp:posOffset>
                </wp:positionH>
                <wp:positionV relativeFrom="paragraph">
                  <wp:posOffset>-1260475</wp:posOffset>
                </wp:positionV>
                <wp:extent cx="474980" cy="342900"/>
                <wp:effectExtent l="0" t="0" r="20320" b="19050"/>
                <wp:wrapNone/>
                <wp:docPr id="453" name="Прямая соединительная линия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98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3"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9pt,-99.25pt" to="355.3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"/>
            </w:pict>
          </mc:Fallback>
        </mc:AlternateContent>
      </w:r>
      <w:r>
        <w:rPr>
          <w:noProof/>
          <w:lang w:val="ru-RU"/>
        </w:rPr>
        <mc:AlternateContent>
          <mc:Choice Requires="wps">
            <w:drawing>
              <wp:anchor distT="0" distB="0" distL="114300" distR="114300" simplePos="0" relativeHeight="251681792" behindDoc="0" locked="0" layoutInCell="1" allowOverlap="1">
                <wp:simplePos x="0" y="0"/>
                <wp:positionH relativeFrom="column">
                  <wp:posOffset>4037330</wp:posOffset>
                </wp:positionH>
                <wp:positionV relativeFrom="paragraph">
                  <wp:posOffset>111125</wp:posOffset>
                </wp:positionV>
                <wp:extent cx="474980" cy="342900"/>
                <wp:effectExtent l="0" t="0" r="20320" b="19050"/>
                <wp:wrapNone/>
                <wp:docPr id="452" name="Прямая соединительная линия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98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9pt,8.75pt" to="355.3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"/>
            </w:pict>
          </mc:Fallback>
        </mc:AlternateContent>
      </w:r>
      <w:r>
        <w:rPr>
          <w:noProof/>
          <w:lang w:val="ru-RU"/>
        </w:rPr>
        <mc:AlternateContent>
          <mc:Choice Requires="wps">
            <w:drawing>
              <wp:anchor distT="4294967295" distB="4294967295" distL="114300" distR="114300" simplePos="0" relativeHeight="251680768" behindDoc="0" locked="0" layoutInCell="1" allowOverlap="1">
                <wp:simplePos x="0" y="0"/>
                <wp:positionH relativeFrom="column">
                  <wp:posOffset>4037330</wp:posOffset>
                </wp:positionH>
                <wp:positionV relativeFrom="paragraph">
                  <wp:posOffset>111124</wp:posOffset>
                </wp:positionV>
                <wp:extent cx="474980" cy="0"/>
                <wp:effectExtent l="0" t="0" r="20320" b="19050"/>
                <wp:wrapNone/>
                <wp:docPr id="451" name="Прямая соединительная линия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1"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7.9pt,8.75pt" to="355.3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"/>
            </w:pict>
          </mc:Fallback>
        </mc:AlternateContent>
      </w:r>
      <w:r>
        <w:rPr>
          <w:b/>
          <w:i/>
          <w:sz w:val="28"/>
          <w:szCs w:val="28"/>
        </w:rPr>
        <w:t xml:space="preserve">                                                                                              Қандай?</w:t>
      </w:r>
    </w:p>
    <w:p w:rsidR="00671244" w:rsidRDefault="00671244" w:rsidP="00671244">
      <w:pPr>
        <w:tabs>
          <w:tab w:val="left" w:pos="2760"/>
        </w:tabs>
        <w:jc w:val="both"/>
        <w:rPr>
          <w:b/>
          <w:i/>
          <w:sz w:val="28"/>
          <w:szCs w:val="28"/>
        </w:rPr>
      </w:pPr>
      <w:r>
        <w:rPr>
          <w:noProof/>
          <w:lang w:val="ru-RU"/>
        </w:rPr>
        <mc:AlternateContent>
          <mc:Choice Requires="wps">
            <w:drawing>
              <wp:anchor distT="0" distB="0" distL="114300" distR="114300" simplePos="0" relativeHeight="251691008" behindDoc="0" locked="0" layoutInCell="1" allowOverlap="1">
                <wp:simplePos x="0" y="0"/>
                <wp:positionH relativeFrom="column">
                  <wp:posOffset>4512310</wp:posOffset>
                </wp:positionH>
                <wp:positionV relativeFrom="paragraph">
                  <wp:posOffset>135255</wp:posOffset>
                </wp:positionV>
                <wp:extent cx="1662430" cy="342900"/>
                <wp:effectExtent l="0" t="0" r="13970" b="19050"/>
                <wp:wrapNone/>
                <wp:docPr id="450" name="Прямоугольник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243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50" o:spid="_x0000_s1026" style="position:absolute;margin-left:355.3pt;margin-top:10.65pt;width:130.9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"/>
            </w:pict>
          </mc:Fallback>
        </mc:AlternateContent>
      </w:r>
      <w:r>
        <w:rPr>
          <w:noProof/>
          <w:lang w:val="ru-RU"/>
        </w:rPr>
        <mc:AlternateContent>
          <mc:Choice Requires="wps">
            <w:drawing>
              <wp:anchor distT="4294967295" distB="4294967295" distL="114300" distR="114300" simplePos="0" relativeHeight="251675648" behindDoc="0" locked="0" layoutInCell="1" allowOverlap="1">
                <wp:simplePos x="0" y="0"/>
                <wp:positionH relativeFrom="column">
                  <wp:posOffset>2374900</wp:posOffset>
                </wp:positionH>
                <wp:positionV relativeFrom="paragraph">
                  <wp:posOffset>20954</wp:posOffset>
                </wp:positionV>
                <wp:extent cx="356235" cy="0"/>
                <wp:effectExtent l="0" t="0" r="24765" b="19050"/>
                <wp:wrapNone/>
                <wp:docPr id="449" name="Прямая соединительная линия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49"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7pt,1.65pt" to="215.0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"/>
            </w:pict>
          </mc:Fallback>
        </mc:AlternateContent>
      </w:r>
    </w:p>
    <w:p w:rsidR="00671244" w:rsidRDefault="00671244" w:rsidP="00671244">
      <w:pPr>
        <w:tabs>
          <w:tab w:val="left" w:pos="2760"/>
        </w:tabs>
        <w:jc w:val="both"/>
        <w:rPr>
          <w:b/>
          <w:i/>
          <w:sz w:val="28"/>
          <w:szCs w:val="28"/>
        </w:rPr>
      </w:pPr>
    </w:p>
    <w:p w:rsidR="00671244" w:rsidRDefault="00671244" w:rsidP="00671244">
      <w:pPr>
        <w:tabs>
          <w:tab w:val="left" w:pos="2760"/>
        </w:tabs>
        <w:jc w:val="both"/>
        <w:rPr>
          <w:b/>
          <w:i/>
          <w:sz w:val="28"/>
          <w:szCs w:val="28"/>
        </w:rPr>
      </w:pPr>
    </w:p>
    <w:p w:rsidR="00671244" w:rsidRDefault="00671244" w:rsidP="00671244">
      <w:pPr>
        <w:tabs>
          <w:tab w:val="left" w:pos="2760"/>
        </w:tabs>
        <w:ind w:left="360"/>
        <w:jc w:val="center"/>
        <w:rPr>
          <w:b/>
          <w:i/>
          <w:sz w:val="28"/>
          <w:szCs w:val="28"/>
        </w:rPr>
      </w:pPr>
    </w:p>
    <w:p w:rsidR="00671244" w:rsidRDefault="00671244" w:rsidP="00671244">
      <w:pPr>
        <w:tabs>
          <w:tab w:val="left" w:pos="2760"/>
        </w:tabs>
        <w:ind w:left="360"/>
        <w:jc w:val="center"/>
        <w:rPr>
          <w:b/>
          <w:i/>
          <w:sz w:val="28"/>
          <w:szCs w:val="28"/>
        </w:rPr>
      </w:pPr>
    </w:p>
    <w:p w:rsidR="00671244" w:rsidRPr="00312868" w:rsidRDefault="00671244" w:rsidP="00671244">
      <w:pPr>
        <w:tabs>
          <w:tab w:val="left" w:pos="2760"/>
        </w:tabs>
        <w:ind w:left="360"/>
        <w:jc w:val="center"/>
        <w:rPr>
          <w:b/>
          <w:sz w:val="22"/>
          <w:szCs w:val="22"/>
        </w:rPr>
      </w:pPr>
      <w:r w:rsidRPr="00312868">
        <w:rPr>
          <w:b/>
          <w:sz w:val="22"/>
          <w:szCs w:val="22"/>
        </w:rPr>
        <w:t>Т-чизма график органайзерлари</w:t>
      </w:r>
    </w:p>
    <w:p w:rsidR="00671244" w:rsidRPr="00BC4B4A" w:rsidRDefault="00671244" w:rsidP="00671244">
      <w:pPr>
        <w:tabs>
          <w:tab w:val="left" w:pos="1380"/>
          <w:tab w:val="left" w:pos="3000"/>
          <w:tab w:val="left" w:pos="3390"/>
          <w:tab w:val="center" w:pos="4677"/>
        </w:tabs>
        <w:jc w:val="center"/>
        <w:rPr>
          <w:b/>
          <w:sz w:val="20"/>
          <w:szCs w:val="20"/>
        </w:rPr>
      </w:pPr>
      <w:r w:rsidRPr="00BC4B4A">
        <w:rPr>
          <w:b/>
          <w:sz w:val="20"/>
          <w:szCs w:val="20"/>
        </w:rPr>
        <w:t xml:space="preserve">1)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9"/>
        <w:gridCol w:w="4825"/>
      </w:tblGrid>
      <w:tr w:rsidR="00671244" w:rsidRPr="00BC4B4A" w:rsidTr="00250860">
        <w:tc>
          <w:tcPr>
            <w:tcW w:w="4819" w:type="dxa"/>
          </w:tcPr>
          <w:p w:rsidR="00671244" w:rsidRPr="00BC4B4A" w:rsidRDefault="00671244" w:rsidP="00250860">
            <w:pPr>
              <w:jc w:val="center"/>
              <w:rPr>
                <w:noProof/>
                <w:sz w:val="20"/>
                <w:szCs w:val="20"/>
              </w:rPr>
            </w:pPr>
            <w:r w:rsidRPr="00BC4B4A">
              <w:rPr>
                <w:noProof/>
                <w:sz w:val="20"/>
                <w:szCs w:val="20"/>
              </w:rPr>
              <w:t xml:space="preserve">Кузатиш методининг афзалликлари </w:t>
            </w:r>
          </w:p>
        </w:tc>
        <w:tc>
          <w:tcPr>
            <w:tcW w:w="4825" w:type="dxa"/>
          </w:tcPr>
          <w:p w:rsidR="00671244" w:rsidRPr="00BC4B4A" w:rsidRDefault="00671244" w:rsidP="00250860">
            <w:pPr>
              <w:jc w:val="center"/>
              <w:rPr>
                <w:noProof/>
                <w:sz w:val="20"/>
                <w:szCs w:val="20"/>
              </w:rPr>
            </w:pPr>
            <w:r w:rsidRPr="00BC4B4A">
              <w:rPr>
                <w:noProof/>
                <w:sz w:val="20"/>
                <w:szCs w:val="20"/>
              </w:rPr>
              <w:t>Кузатиш методининг камчиликлари</w:t>
            </w:r>
          </w:p>
        </w:tc>
      </w:tr>
      <w:tr w:rsidR="00671244" w:rsidRPr="00BC4B4A" w:rsidTr="00250860">
        <w:tc>
          <w:tcPr>
            <w:tcW w:w="4819" w:type="dxa"/>
          </w:tcPr>
          <w:p w:rsidR="00671244" w:rsidRPr="00BC4B4A" w:rsidRDefault="00671244" w:rsidP="00250860">
            <w:pPr>
              <w:spacing w:line="360" w:lineRule="auto"/>
              <w:rPr>
                <w:noProof/>
                <w:sz w:val="20"/>
                <w:szCs w:val="20"/>
              </w:rPr>
            </w:pPr>
          </w:p>
        </w:tc>
        <w:tc>
          <w:tcPr>
            <w:tcW w:w="4825" w:type="dxa"/>
          </w:tcPr>
          <w:p w:rsidR="00671244" w:rsidRPr="00BC4B4A" w:rsidRDefault="00671244" w:rsidP="00250860">
            <w:pPr>
              <w:spacing w:line="360" w:lineRule="auto"/>
              <w:rPr>
                <w:noProof/>
                <w:sz w:val="20"/>
                <w:szCs w:val="20"/>
              </w:rPr>
            </w:pPr>
          </w:p>
        </w:tc>
      </w:tr>
    </w:tbl>
    <w:p w:rsidR="00671244" w:rsidRPr="00BC4B4A" w:rsidRDefault="00671244" w:rsidP="00671244">
      <w:pPr>
        <w:tabs>
          <w:tab w:val="left" w:pos="1380"/>
          <w:tab w:val="left" w:pos="3000"/>
          <w:tab w:val="left" w:pos="3390"/>
          <w:tab w:val="center" w:pos="4677"/>
        </w:tabs>
        <w:jc w:val="center"/>
        <w:rPr>
          <w:b/>
          <w:sz w:val="20"/>
          <w:szCs w:val="20"/>
          <w:lang w:val="en-US"/>
        </w:rPr>
      </w:pPr>
      <w:r w:rsidRPr="00BC4B4A">
        <w:rPr>
          <w:b/>
          <w:sz w:val="20"/>
          <w:szCs w:val="20"/>
        </w:rPr>
        <w:t>2</w:t>
      </w:r>
      <w:r w:rsidRPr="00BC4B4A">
        <w:rPr>
          <w:b/>
          <w:sz w:val="20"/>
          <w:szCs w:val="20"/>
          <w:lang w:val="en-US"/>
        </w:rPr>
        <w:t xml:space="preserve">)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9"/>
        <w:gridCol w:w="4825"/>
      </w:tblGrid>
      <w:tr w:rsidR="00671244" w:rsidRPr="00BC4B4A" w:rsidTr="00250860">
        <w:tc>
          <w:tcPr>
            <w:tcW w:w="4819" w:type="dxa"/>
          </w:tcPr>
          <w:p w:rsidR="00671244" w:rsidRPr="00BC4B4A" w:rsidRDefault="00671244" w:rsidP="00250860">
            <w:pPr>
              <w:jc w:val="center"/>
              <w:rPr>
                <w:noProof/>
                <w:sz w:val="20"/>
                <w:szCs w:val="20"/>
              </w:rPr>
            </w:pPr>
            <w:r w:rsidRPr="00BC4B4A">
              <w:rPr>
                <w:noProof/>
                <w:sz w:val="20"/>
                <w:szCs w:val="20"/>
              </w:rPr>
              <w:t>Эксперимент методининг</w:t>
            </w:r>
            <w:r w:rsidRPr="00BC4B4A">
              <w:rPr>
                <w:noProof/>
                <w:sz w:val="20"/>
                <w:szCs w:val="20"/>
                <w:lang w:val="en-US"/>
              </w:rPr>
              <w:t xml:space="preserve"> афзалликлари</w:t>
            </w:r>
          </w:p>
        </w:tc>
        <w:tc>
          <w:tcPr>
            <w:tcW w:w="4825" w:type="dxa"/>
          </w:tcPr>
          <w:p w:rsidR="00671244" w:rsidRPr="00BC4B4A" w:rsidRDefault="00671244" w:rsidP="00250860">
            <w:pPr>
              <w:jc w:val="center"/>
              <w:rPr>
                <w:noProof/>
                <w:sz w:val="20"/>
                <w:szCs w:val="20"/>
              </w:rPr>
            </w:pPr>
            <w:r w:rsidRPr="00BC4B4A">
              <w:rPr>
                <w:noProof/>
                <w:sz w:val="20"/>
                <w:szCs w:val="20"/>
              </w:rPr>
              <w:t>Эксперимент методининг</w:t>
            </w:r>
            <w:r w:rsidRPr="00BC4B4A">
              <w:rPr>
                <w:noProof/>
                <w:sz w:val="20"/>
                <w:szCs w:val="20"/>
                <w:lang w:val="en-US"/>
              </w:rPr>
              <w:t xml:space="preserve"> камчиликлари</w:t>
            </w:r>
          </w:p>
        </w:tc>
      </w:tr>
      <w:tr w:rsidR="00671244" w:rsidRPr="00BC4B4A" w:rsidTr="00250860">
        <w:tc>
          <w:tcPr>
            <w:tcW w:w="4819" w:type="dxa"/>
          </w:tcPr>
          <w:p w:rsidR="00671244" w:rsidRPr="00BC4B4A" w:rsidRDefault="00671244" w:rsidP="00250860">
            <w:pPr>
              <w:spacing w:line="360" w:lineRule="auto"/>
              <w:rPr>
                <w:noProof/>
                <w:sz w:val="20"/>
                <w:szCs w:val="20"/>
              </w:rPr>
            </w:pPr>
          </w:p>
        </w:tc>
        <w:tc>
          <w:tcPr>
            <w:tcW w:w="4825" w:type="dxa"/>
          </w:tcPr>
          <w:p w:rsidR="00671244" w:rsidRPr="00BC4B4A" w:rsidRDefault="00671244" w:rsidP="00250860">
            <w:pPr>
              <w:spacing w:line="360" w:lineRule="auto"/>
              <w:rPr>
                <w:noProof/>
                <w:sz w:val="20"/>
                <w:szCs w:val="20"/>
              </w:rPr>
            </w:pPr>
          </w:p>
        </w:tc>
      </w:tr>
    </w:tbl>
    <w:p w:rsidR="00671244" w:rsidRPr="00BC4B4A" w:rsidRDefault="00671244" w:rsidP="00671244">
      <w:pPr>
        <w:tabs>
          <w:tab w:val="left" w:pos="1380"/>
          <w:tab w:val="left" w:pos="3000"/>
          <w:tab w:val="left" w:pos="3390"/>
          <w:tab w:val="center" w:pos="4677"/>
        </w:tabs>
        <w:jc w:val="center"/>
        <w:rPr>
          <w:b/>
          <w:sz w:val="20"/>
          <w:szCs w:val="20"/>
          <w:lang w:val="en-US"/>
        </w:rPr>
      </w:pPr>
      <w:r w:rsidRPr="00BC4B4A">
        <w:rPr>
          <w:b/>
          <w:sz w:val="20"/>
          <w:szCs w:val="20"/>
          <w:lang w:val="en-US"/>
        </w:rPr>
        <w:t xml:space="preserve">3)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9"/>
        <w:gridCol w:w="4825"/>
      </w:tblGrid>
      <w:tr w:rsidR="00671244" w:rsidRPr="00BC4B4A" w:rsidTr="00250860">
        <w:tc>
          <w:tcPr>
            <w:tcW w:w="4819" w:type="dxa"/>
          </w:tcPr>
          <w:p w:rsidR="00671244" w:rsidRPr="00BC4B4A" w:rsidRDefault="00671244" w:rsidP="00250860">
            <w:pPr>
              <w:jc w:val="center"/>
              <w:rPr>
                <w:noProof/>
                <w:sz w:val="20"/>
                <w:szCs w:val="20"/>
                <w:lang w:val="en-US"/>
              </w:rPr>
            </w:pPr>
            <w:r w:rsidRPr="00BC4B4A">
              <w:rPr>
                <w:noProof/>
                <w:sz w:val="20"/>
                <w:szCs w:val="20"/>
              </w:rPr>
              <w:t>Анкета методининг</w:t>
            </w:r>
            <w:r w:rsidRPr="00BC4B4A">
              <w:rPr>
                <w:noProof/>
                <w:sz w:val="20"/>
                <w:szCs w:val="20"/>
                <w:lang w:val="en-US"/>
              </w:rPr>
              <w:t xml:space="preserve"> афзалликлари</w:t>
            </w:r>
          </w:p>
        </w:tc>
        <w:tc>
          <w:tcPr>
            <w:tcW w:w="4825" w:type="dxa"/>
          </w:tcPr>
          <w:p w:rsidR="00671244" w:rsidRPr="00BC4B4A" w:rsidRDefault="00671244" w:rsidP="00250860">
            <w:pPr>
              <w:jc w:val="center"/>
              <w:rPr>
                <w:noProof/>
                <w:sz w:val="20"/>
                <w:szCs w:val="20"/>
              </w:rPr>
            </w:pPr>
            <w:r w:rsidRPr="00BC4B4A">
              <w:rPr>
                <w:noProof/>
                <w:sz w:val="20"/>
                <w:szCs w:val="20"/>
              </w:rPr>
              <w:t>Анкета методининг</w:t>
            </w:r>
            <w:r w:rsidRPr="00BC4B4A">
              <w:rPr>
                <w:noProof/>
                <w:sz w:val="20"/>
                <w:szCs w:val="20"/>
                <w:lang w:val="en-US"/>
              </w:rPr>
              <w:t xml:space="preserve"> камчиликлари</w:t>
            </w:r>
          </w:p>
        </w:tc>
      </w:tr>
      <w:tr w:rsidR="00671244" w:rsidRPr="00BC4B4A" w:rsidTr="00250860">
        <w:tc>
          <w:tcPr>
            <w:tcW w:w="4819" w:type="dxa"/>
          </w:tcPr>
          <w:p w:rsidR="00671244" w:rsidRPr="00BC4B4A" w:rsidRDefault="00671244" w:rsidP="00250860">
            <w:pPr>
              <w:spacing w:line="360" w:lineRule="auto"/>
              <w:rPr>
                <w:noProof/>
                <w:sz w:val="20"/>
                <w:szCs w:val="20"/>
              </w:rPr>
            </w:pPr>
          </w:p>
        </w:tc>
        <w:tc>
          <w:tcPr>
            <w:tcW w:w="4825" w:type="dxa"/>
          </w:tcPr>
          <w:p w:rsidR="00671244" w:rsidRPr="00BC4B4A" w:rsidRDefault="00671244" w:rsidP="00250860">
            <w:pPr>
              <w:spacing w:line="360" w:lineRule="auto"/>
              <w:rPr>
                <w:noProof/>
                <w:sz w:val="20"/>
                <w:szCs w:val="20"/>
              </w:rPr>
            </w:pPr>
          </w:p>
        </w:tc>
      </w:tr>
    </w:tbl>
    <w:p w:rsidR="00671244" w:rsidRPr="00BC4B4A" w:rsidRDefault="00671244" w:rsidP="00671244">
      <w:pPr>
        <w:tabs>
          <w:tab w:val="left" w:pos="1380"/>
          <w:tab w:val="left" w:pos="3000"/>
          <w:tab w:val="left" w:pos="3390"/>
          <w:tab w:val="center" w:pos="4677"/>
        </w:tabs>
        <w:jc w:val="center"/>
        <w:rPr>
          <w:b/>
          <w:sz w:val="20"/>
          <w:szCs w:val="20"/>
          <w:lang w:val="en-US"/>
        </w:rPr>
      </w:pPr>
      <w:r w:rsidRPr="00BC4B4A">
        <w:rPr>
          <w:b/>
          <w:sz w:val="20"/>
          <w:szCs w:val="20"/>
          <w:lang w:val="en-US"/>
        </w:rPr>
        <w:t xml:space="preserve">4)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9"/>
        <w:gridCol w:w="4825"/>
      </w:tblGrid>
      <w:tr w:rsidR="00671244" w:rsidRPr="00BC4B4A" w:rsidTr="00250860">
        <w:tc>
          <w:tcPr>
            <w:tcW w:w="4819" w:type="dxa"/>
          </w:tcPr>
          <w:p w:rsidR="00671244" w:rsidRPr="00BC4B4A" w:rsidRDefault="00671244" w:rsidP="00250860">
            <w:pPr>
              <w:jc w:val="center"/>
              <w:rPr>
                <w:noProof/>
                <w:sz w:val="20"/>
                <w:szCs w:val="20"/>
                <w:lang w:val="en-US"/>
              </w:rPr>
            </w:pPr>
            <w:r w:rsidRPr="00BC4B4A">
              <w:rPr>
                <w:noProof/>
                <w:sz w:val="20"/>
                <w:szCs w:val="20"/>
              </w:rPr>
              <w:t>Тест методининг</w:t>
            </w:r>
            <w:r w:rsidRPr="00BC4B4A">
              <w:rPr>
                <w:noProof/>
                <w:sz w:val="20"/>
                <w:szCs w:val="20"/>
                <w:lang w:val="en-US"/>
              </w:rPr>
              <w:t xml:space="preserve"> афзалликлари</w:t>
            </w:r>
          </w:p>
        </w:tc>
        <w:tc>
          <w:tcPr>
            <w:tcW w:w="4825" w:type="dxa"/>
          </w:tcPr>
          <w:p w:rsidR="00671244" w:rsidRPr="00BC4B4A" w:rsidRDefault="00671244" w:rsidP="00250860">
            <w:pPr>
              <w:jc w:val="center"/>
              <w:rPr>
                <w:noProof/>
                <w:sz w:val="20"/>
                <w:szCs w:val="20"/>
              </w:rPr>
            </w:pPr>
            <w:r w:rsidRPr="00BC4B4A">
              <w:rPr>
                <w:noProof/>
                <w:sz w:val="20"/>
                <w:szCs w:val="20"/>
              </w:rPr>
              <w:t>Тест методининг</w:t>
            </w:r>
            <w:r w:rsidRPr="00BC4B4A">
              <w:rPr>
                <w:noProof/>
                <w:sz w:val="20"/>
                <w:szCs w:val="20"/>
                <w:lang w:val="en-US"/>
              </w:rPr>
              <w:t xml:space="preserve"> камчиликлари</w:t>
            </w:r>
          </w:p>
        </w:tc>
      </w:tr>
      <w:tr w:rsidR="00671244" w:rsidRPr="00BC4B4A" w:rsidTr="00250860">
        <w:tc>
          <w:tcPr>
            <w:tcW w:w="4819" w:type="dxa"/>
          </w:tcPr>
          <w:p w:rsidR="00671244" w:rsidRPr="00BC4B4A" w:rsidRDefault="00671244" w:rsidP="00250860">
            <w:pPr>
              <w:spacing w:line="360" w:lineRule="auto"/>
              <w:rPr>
                <w:noProof/>
                <w:sz w:val="20"/>
                <w:szCs w:val="20"/>
              </w:rPr>
            </w:pPr>
          </w:p>
        </w:tc>
        <w:tc>
          <w:tcPr>
            <w:tcW w:w="4825" w:type="dxa"/>
          </w:tcPr>
          <w:p w:rsidR="00671244" w:rsidRPr="00BC4B4A" w:rsidRDefault="00671244" w:rsidP="00250860">
            <w:pPr>
              <w:spacing w:line="360" w:lineRule="auto"/>
              <w:rPr>
                <w:noProof/>
                <w:sz w:val="20"/>
                <w:szCs w:val="20"/>
              </w:rPr>
            </w:pPr>
          </w:p>
        </w:tc>
      </w:tr>
    </w:tbl>
    <w:p w:rsidR="00671244" w:rsidRPr="00BC4B4A" w:rsidRDefault="00671244" w:rsidP="00671244">
      <w:pPr>
        <w:tabs>
          <w:tab w:val="left" w:pos="1380"/>
          <w:tab w:val="left" w:pos="3000"/>
          <w:tab w:val="left" w:pos="3390"/>
          <w:tab w:val="center" w:pos="4677"/>
        </w:tabs>
        <w:jc w:val="center"/>
        <w:rPr>
          <w:b/>
          <w:sz w:val="20"/>
          <w:szCs w:val="20"/>
          <w:lang w:val="en-US"/>
        </w:rPr>
      </w:pPr>
      <w:r w:rsidRPr="00BC4B4A">
        <w:rPr>
          <w:b/>
          <w:sz w:val="20"/>
          <w:szCs w:val="20"/>
          <w:lang w:val="en-US"/>
        </w:rPr>
        <w:t xml:space="preserve">5)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9"/>
        <w:gridCol w:w="4825"/>
      </w:tblGrid>
      <w:tr w:rsidR="00671244" w:rsidRPr="00BC4B4A" w:rsidTr="00250860">
        <w:tc>
          <w:tcPr>
            <w:tcW w:w="4819" w:type="dxa"/>
          </w:tcPr>
          <w:p w:rsidR="00671244" w:rsidRPr="00BC4B4A" w:rsidRDefault="00671244" w:rsidP="00250860">
            <w:pPr>
              <w:jc w:val="center"/>
              <w:rPr>
                <w:noProof/>
                <w:sz w:val="20"/>
                <w:szCs w:val="20"/>
              </w:rPr>
            </w:pPr>
            <w:r w:rsidRPr="00BC4B4A">
              <w:rPr>
                <w:noProof/>
                <w:sz w:val="20"/>
                <w:szCs w:val="20"/>
              </w:rPr>
              <w:t>Фаолият махсулини ўрганиш методининг афзалликлари</w:t>
            </w:r>
          </w:p>
        </w:tc>
        <w:tc>
          <w:tcPr>
            <w:tcW w:w="4825" w:type="dxa"/>
          </w:tcPr>
          <w:p w:rsidR="00671244" w:rsidRPr="00BC4B4A" w:rsidRDefault="00671244" w:rsidP="00250860">
            <w:pPr>
              <w:jc w:val="center"/>
              <w:rPr>
                <w:noProof/>
                <w:sz w:val="20"/>
                <w:szCs w:val="20"/>
              </w:rPr>
            </w:pPr>
            <w:r w:rsidRPr="00BC4B4A">
              <w:rPr>
                <w:noProof/>
                <w:sz w:val="20"/>
                <w:szCs w:val="20"/>
              </w:rPr>
              <w:t>Фаолият махсулини ўрганиш методининг камчиликлари</w:t>
            </w:r>
          </w:p>
        </w:tc>
      </w:tr>
      <w:tr w:rsidR="00671244" w:rsidRPr="00BC4B4A" w:rsidTr="00250860">
        <w:tc>
          <w:tcPr>
            <w:tcW w:w="4819" w:type="dxa"/>
          </w:tcPr>
          <w:p w:rsidR="00671244" w:rsidRPr="00BC4B4A" w:rsidRDefault="00671244" w:rsidP="00250860">
            <w:pPr>
              <w:spacing w:line="360" w:lineRule="auto"/>
              <w:rPr>
                <w:noProof/>
                <w:sz w:val="20"/>
                <w:szCs w:val="20"/>
              </w:rPr>
            </w:pPr>
          </w:p>
        </w:tc>
        <w:tc>
          <w:tcPr>
            <w:tcW w:w="4825" w:type="dxa"/>
          </w:tcPr>
          <w:p w:rsidR="00671244" w:rsidRPr="00BC4B4A" w:rsidRDefault="00671244" w:rsidP="00250860">
            <w:pPr>
              <w:spacing w:line="360" w:lineRule="auto"/>
              <w:rPr>
                <w:noProof/>
                <w:sz w:val="20"/>
                <w:szCs w:val="20"/>
              </w:rPr>
            </w:pPr>
          </w:p>
        </w:tc>
      </w:tr>
    </w:tbl>
    <w:p w:rsidR="00671244" w:rsidRPr="00BC4B4A" w:rsidRDefault="00671244" w:rsidP="00671244">
      <w:pPr>
        <w:tabs>
          <w:tab w:val="left" w:pos="1380"/>
          <w:tab w:val="left" w:pos="3000"/>
          <w:tab w:val="left" w:pos="3390"/>
          <w:tab w:val="center" w:pos="4677"/>
        </w:tabs>
        <w:jc w:val="center"/>
        <w:rPr>
          <w:b/>
          <w:sz w:val="20"/>
          <w:szCs w:val="20"/>
          <w:lang w:val="en-US"/>
        </w:rPr>
      </w:pPr>
      <w:r w:rsidRPr="00BC4B4A">
        <w:rPr>
          <w:b/>
          <w:sz w:val="20"/>
          <w:szCs w:val="20"/>
        </w:rPr>
        <w:t>6</w:t>
      </w:r>
      <w:r w:rsidRPr="00BC4B4A">
        <w:rPr>
          <w:b/>
          <w:sz w:val="20"/>
          <w:szCs w:val="20"/>
          <w:lang w:val="en-US"/>
        </w:rPr>
        <w:t xml:space="preserve">)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9"/>
        <w:gridCol w:w="4825"/>
      </w:tblGrid>
      <w:tr w:rsidR="00671244" w:rsidRPr="00BC4B4A" w:rsidTr="00250860">
        <w:tc>
          <w:tcPr>
            <w:tcW w:w="4819" w:type="dxa"/>
          </w:tcPr>
          <w:p w:rsidR="00671244" w:rsidRPr="00BC4B4A" w:rsidRDefault="00671244" w:rsidP="00250860">
            <w:pPr>
              <w:jc w:val="center"/>
              <w:rPr>
                <w:noProof/>
                <w:sz w:val="20"/>
                <w:szCs w:val="20"/>
                <w:lang w:val="en-US"/>
              </w:rPr>
            </w:pPr>
            <w:r w:rsidRPr="00BC4B4A">
              <w:rPr>
                <w:noProof/>
                <w:sz w:val="20"/>
                <w:szCs w:val="20"/>
              </w:rPr>
              <w:t>Проектив методикаларнинг</w:t>
            </w:r>
            <w:r w:rsidRPr="00BC4B4A">
              <w:rPr>
                <w:noProof/>
                <w:sz w:val="20"/>
                <w:szCs w:val="20"/>
                <w:lang w:val="en-US"/>
              </w:rPr>
              <w:t xml:space="preserve"> афзалликлари</w:t>
            </w:r>
          </w:p>
        </w:tc>
        <w:tc>
          <w:tcPr>
            <w:tcW w:w="4825" w:type="dxa"/>
          </w:tcPr>
          <w:p w:rsidR="00671244" w:rsidRPr="00BC4B4A" w:rsidRDefault="00671244" w:rsidP="00250860">
            <w:pPr>
              <w:jc w:val="center"/>
              <w:rPr>
                <w:noProof/>
                <w:sz w:val="20"/>
                <w:szCs w:val="20"/>
              </w:rPr>
            </w:pPr>
            <w:r w:rsidRPr="00BC4B4A">
              <w:rPr>
                <w:noProof/>
                <w:sz w:val="20"/>
                <w:szCs w:val="20"/>
              </w:rPr>
              <w:t>Проектив методикаларнинг</w:t>
            </w:r>
            <w:r w:rsidRPr="00BC4B4A">
              <w:rPr>
                <w:noProof/>
                <w:sz w:val="20"/>
                <w:szCs w:val="20"/>
                <w:lang w:val="en-US"/>
              </w:rPr>
              <w:t xml:space="preserve"> камчиликлари</w:t>
            </w:r>
          </w:p>
        </w:tc>
      </w:tr>
      <w:tr w:rsidR="00671244" w:rsidRPr="00BC4B4A" w:rsidTr="00250860">
        <w:tc>
          <w:tcPr>
            <w:tcW w:w="4819" w:type="dxa"/>
          </w:tcPr>
          <w:p w:rsidR="00671244" w:rsidRPr="00BC4B4A" w:rsidRDefault="00671244" w:rsidP="00250860">
            <w:pPr>
              <w:spacing w:line="360" w:lineRule="auto"/>
              <w:rPr>
                <w:noProof/>
                <w:sz w:val="20"/>
                <w:szCs w:val="20"/>
              </w:rPr>
            </w:pPr>
          </w:p>
        </w:tc>
        <w:tc>
          <w:tcPr>
            <w:tcW w:w="4825" w:type="dxa"/>
          </w:tcPr>
          <w:p w:rsidR="00671244" w:rsidRPr="00BC4B4A" w:rsidRDefault="00671244" w:rsidP="00250860">
            <w:pPr>
              <w:spacing w:line="360" w:lineRule="auto"/>
              <w:rPr>
                <w:noProof/>
                <w:sz w:val="20"/>
                <w:szCs w:val="20"/>
              </w:rPr>
            </w:pPr>
          </w:p>
        </w:tc>
      </w:tr>
    </w:tbl>
    <w:p w:rsidR="00671244" w:rsidRPr="00BC4B4A" w:rsidRDefault="00671244" w:rsidP="00671244">
      <w:pPr>
        <w:tabs>
          <w:tab w:val="left" w:pos="1380"/>
          <w:tab w:val="left" w:pos="3000"/>
          <w:tab w:val="left" w:pos="3390"/>
          <w:tab w:val="center" w:pos="4677"/>
        </w:tabs>
        <w:jc w:val="center"/>
        <w:rPr>
          <w:b/>
          <w:sz w:val="20"/>
          <w:szCs w:val="20"/>
          <w:lang w:val="en-US"/>
        </w:rPr>
      </w:pPr>
      <w:r w:rsidRPr="00BC4B4A">
        <w:rPr>
          <w:b/>
          <w:sz w:val="20"/>
          <w:szCs w:val="20"/>
        </w:rPr>
        <w:t>7</w:t>
      </w:r>
      <w:r w:rsidRPr="00BC4B4A">
        <w:rPr>
          <w:b/>
          <w:sz w:val="20"/>
          <w:szCs w:val="20"/>
          <w:lang w:val="en-US"/>
        </w:rPr>
        <w:t xml:space="preserve">)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9"/>
        <w:gridCol w:w="4825"/>
      </w:tblGrid>
      <w:tr w:rsidR="00671244" w:rsidRPr="00BC4B4A" w:rsidTr="00250860">
        <w:tc>
          <w:tcPr>
            <w:tcW w:w="4819" w:type="dxa"/>
          </w:tcPr>
          <w:p w:rsidR="00671244" w:rsidRPr="00BC4B4A" w:rsidRDefault="00671244" w:rsidP="00250860">
            <w:pPr>
              <w:jc w:val="center"/>
              <w:rPr>
                <w:noProof/>
                <w:sz w:val="20"/>
                <w:szCs w:val="20"/>
                <w:lang w:val="en-US"/>
              </w:rPr>
            </w:pPr>
            <w:r w:rsidRPr="00BC4B4A">
              <w:rPr>
                <w:noProof/>
                <w:sz w:val="20"/>
                <w:szCs w:val="20"/>
              </w:rPr>
              <w:t>Социометрия методининг</w:t>
            </w:r>
            <w:r w:rsidRPr="00BC4B4A">
              <w:rPr>
                <w:noProof/>
                <w:sz w:val="20"/>
                <w:szCs w:val="20"/>
                <w:lang w:val="en-US"/>
              </w:rPr>
              <w:t xml:space="preserve"> афзалликлари</w:t>
            </w:r>
          </w:p>
        </w:tc>
        <w:tc>
          <w:tcPr>
            <w:tcW w:w="4825" w:type="dxa"/>
          </w:tcPr>
          <w:p w:rsidR="00671244" w:rsidRPr="00BC4B4A" w:rsidRDefault="00671244" w:rsidP="00250860">
            <w:pPr>
              <w:jc w:val="center"/>
              <w:rPr>
                <w:noProof/>
                <w:sz w:val="20"/>
                <w:szCs w:val="20"/>
              </w:rPr>
            </w:pPr>
            <w:r w:rsidRPr="00BC4B4A">
              <w:rPr>
                <w:noProof/>
                <w:sz w:val="20"/>
                <w:szCs w:val="20"/>
              </w:rPr>
              <w:t>Социометрия методининг</w:t>
            </w:r>
            <w:r w:rsidRPr="00BC4B4A">
              <w:rPr>
                <w:noProof/>
                <w:sz w:val="20"/>
                <w:szCs w:val="20"/>
                <w:lang w:val="en-US"/>
              </w:rPr>
              <w:t xml:space="preserve"> камчиликлари</w:t>
            </w:r>
          </w:p>
        </w:tc>
      </w:tr>
      <w:tr w:rsidR="00671244" w:rsidRPr="00BC4B4A" w:rsidTr="00250860">
        <w:tc>
          <w:tcPr>
            <w:tcW w:w="4819" w:type="dxa"/>
          </w:tcPr>
          <w:p w:rsidR="00671244" w:rsidRPr="00BC4B4A" w:rsidRDefault="00671244" w:rsidP="00250860">
            <w:pPr>
              <w:spacing w:line="360" w:lineRule="auto"/>
              <w:rPr>
                <w:noProof/>
                <w:sz w:val="20"/>
                <w:szCs w:val="20"/>
              </w:rPr>
            </w:pPr>
          </w:p>
        </w:tc>
        <w:tc>
          <w:tcPr>
            <w:tcW w:w="4825" w:type="dxa"/>
          </w:tcPr>
          <w:p w:rsidR="00671244" w:rsidRPr="00BC4B4A" w:rsidRDefault="00671244" w:rsidP="00250860">
            <w:pPr>
              <w:spacing w:line="360" w:lineRule="auto"/>
              <w:rPr>
                <w:noProof/>
                <w:sz w:val="20"/>
                <w:szCs w:val="20"/>
              </w:rPr>
            </w:pPr>
          </w:p>
        </w:tc>
      </w:tr>
    </w:tbl>
    <w:p w:rsidR="00671244" w:rsidRPr="00962B2F" w:rsidRDefault="00671244" w:rsidP="00671244">
      <w:pPr>
        <w:jc w:val="right"/>
        <w:rPr>
          <w:b/>
        </w:rPr>
      </w:pPr>
      <w:r>
        <w:rPr>
          <w:b/>
        </w:rPr>
        <w:t>5</w:t>
      </w:r>
      <w:r w:rsidRPr="00962B2F">
        <w:rPr>
          <w:b/>
        </w:rPr>
        <w:t>-илова</w:t>
      </w:r>
    </w:p>
    <w:p w:rsidR="00671244" w:rsidRDefault="00671244" w:rsidP="00671244">
      <w:pPr>
        <w:jc w:val="center"/>
        <w:rPr>
          <w:b/>
        </w:rPr>
      </w:pPr>
      <w:r w:rsidRPr="00962B2F">
        <w:rPr>
          <w:b/>
        </w:rPr>
        <w:t>Билмиларни фаоллаштириш учун саволлар</w:t>
      </w:r>
    </w:p>
    <w:p w:rsidR="00671244" w:rsidRPr="00D45712" w:rsidRDefault="00671244" w:rsidP="00671244">
      <w:pPr>
        <w:numPr>
          <w:ilvl w:val="0"/>
          <w:numId w:val="29"/>
        </w:numPr>
        <w:jc w:val="both"/>
      </w:pPr>
      <w:r w:rsidRPr="00D45712">
        <w:t>Болалар психологияси фанининг асосий методлари билан ёрдамчи методлари ҳақида гапиринг.</w:t>
      </w:r>
    </w:p>
    <w:p w:rsidR="00671244" w:rsidRPr="00D45712" w:rsidRDefault="00671244" w:rsidP="00671244">
      <w:pPr>
        <w:numPr>
          <w:ilvl w:val="0"/>
          <w:numId w:val="29"/>
        </w:numPr>
        <w:jc w:val="both"/>
      </w:pPr>
      <w:r w:rsidRPr="00D45712">
        <w:t>Болалар психологияси фанида социометрия методининг аҳамияти.</w:t>
      </w:r>
    </w:p>
    <w:p w:rsidR="00671244" w:rsidRPr="00BC4B4A" w:rsidRDefault="00671244" w:rsidP="00671244">
      <w:pPr>
        <w:numPr>
          <w:ilvl w:val="0"/>
          <w:numId w:val="29"/>
        </w:numPr>
        <w:jc w:val="both"/>
      </w:pPr>
      <w:r w:rsidRPr="00D45712">
        <w:t xml:space="preserve">Психологик тадқиқот ўтказиш шаллари </w:t>
      </w:r>
    </w:p>
    <w:p w:rsidR="00671244" w:rsidRPr="00BC4B4A" w:rsidRDefault="00671244" w:rsidP="00671244">
      <w:pPr>
        <w:numPr>
          <w:ilvl w:val="0"/>
          <w:numId w:val="29"/>
        </w:numPr>
      </w:pPr>
      <w:r w:rsidRPr="00BC4B4A">
        <w:t>Кузатиш методини амалга оширишда қайд этиладиган белгиларни кўрсатинг? Нима учун  далиларни қайд этишда унга қўшилиб келадиган ҳолатларни ҳисобга олиш зарур?</w:t>
      </w:r>
    </w:p>
    <w:p w:rsidR="00671244" w:rsidRPr="00312868" w:rsidRDefault="00671244" w:rsidP="00671244">
      <w:pPr>
        <w:ind w:left="360"/>
        <w:jc w:val="center"/>
        <w:rPr>
          <w:b/>
        </w:rPr>
      </w:pPr>
      <w:r>
        <w:rPr>
          <w:b/>
        </w:rPr>
        <w:t xml:space="preserve">Топшириқ </w:t>
      </w:r>
    </w:p>
    <w:p w:rsidR="00671244" w:rsidRPr="00D45712" w:rsidRDefault="00671244" w:rsidP="00671244">
      <w:pPr>
        <w:ind w:left="360"/>
        <w:jc w:val="both"/>
      </w:pPr>
      <w:r w:rsidRPr="00D45712">
        <w:t>Вазифа: Болалар психологиясида кенг қўлланадиган қуйидаги методларнинг ишлаб чиқилиши қайси олимлар ижоди ҳамда ғоялари билан боғлиқ эканини белгиланг. Бунда қуйидаги жадвалнинг тегишли сатри ва устуни кесишган жойга муайян белги қўйиш талаб қилинади.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
        <w:gridCol w:w="3968"/>
        <w:gridCol w:w="716"/>
        <w:gridCol w:w="716"/>
        <w:gridCol w:w="716"/>
        <w:gridCol w:w="717"/>
        <w:gridCol w:w="716"/>
        <w:gridCol w:w="716"/>
        <w:gridCol w:w="717"/>
      </w:tblGrid>
      <w:tr w:rsidR="00671244" w:rsidRPr="00881714" w:rsidTr="00250860">
        <w:tc>
          <w:tcPr>
            <w:tcW w:w="481" w:type="dxa"/>
            <w:vMerge w:val="restart"/>
          </w:tcPr>
          <w:p w:rsidR="00671244" w:rsidRPr="00881714" w:rsidRDefault="00671244" w:rsidP="00250860">
            <w:pPr>
              <w:jc w:val="center"/>
              <w:rPr>
                <w:sz w:val="20"/>
                <w:szCs w:val="20"/>
              </w:rPr>
            </w:pPr>
          </w:p>
          <w:p w:rsidR="00671244" w:rsidRPr="00881714" w:rsidRDefault="00671244" w:rsidP="00250860">
            <w:pPr>
              <w:jc w:val="center"/>
              <w:rPr>
                <w:sz w:val="20"/>
                <w:szCs w:val="20"/>
              </w:rPr>
            </w:pPr>
          </w:p>
          <w:p w:rsidR="00671244" w:rsidRPr="00881714" w:rsidRDefault="00671244" w:rsidP="00250860">
            <w:pPr>
              <w:jc w:val="center"/>
              <w:rPr>
                <w:sz w:val="20"/>
                <w:szCs w:val="20"/>
              </w:rPr>
            </w:pPr>
          </w:p>
          <w:p w:rsidR="00671244" w:rsidRPr="00881714" w:rsidRDefault="00671244" w:rsidP="00250860">
            <w:pPr>
              <w:jc w:val="center"/>
              <w:rPr>
                <w:sz w:val="20"/>
                <w:szCs w:val="20"/>
              </w:rPr>
            </w:pPr>
            <w:r w:rsidRPr="00881714">
              <w:rPr>
                <w:sz w:val="20"/>
                <w:szCs w:val="20"/>
              </w:rPr>
              <w:t>№</w:t>
            </w:r>
          </w:p>
        </w:tc>
        <w:tc>
          <w:tcPr>
            <w:tcW w:w="3968" w:type="dxa"/>
            <w:vMerge w:val="restart"/>
          </w:tcPr>
          <w:p w:rsidR="00671244" w:rsidRPr="00881714" w:rsidRDefault="00671244" w:rsidP="00250860">
            <w:pPr>
              <w:jc w:val="center"/>
              <w:rPr>
                <w:sz w:val="20"/>
                <w:szCs w:val="20"/>
              </w:rPr>
            </w:pPr>
          </w:p>
          <w:p w:rsidR="00671244" w:rsidRPr="00881714" w:rsidRDefault="00671244" w:rsidP="00250860">
            <w:pPr>
              <w:jc w:val="center"/>
              <w:rPr>
                <w:sz w:val="20"/>
                <w:szCs w:val="20"/>
              </w:rPr>
            </w:pPr>
          </w:p>
          <w:p w:rsidR="00671244" w:rsidRPr="00881714" w:rsidRDefault="00671244" w:rsidP="00250860">
            <w:pPr>
              <w:jc w:val="center"/>
              <w:rPr>
                <w:sz w:val="20"/>
                <w:szCs w:val="20"/>
              </w:rPr>
            </w:pPr>
          </w:p>
          <w:p w:rsidR="00671244" w:rsidRPr="00881714" w:rsidRDefault="00671244" w:rsidP="00250860">
            <w:pPr>
              <w:jc w:val="center"/>
              <w:rPr>
                <w:sz w:val="20"/>
                <w:szCs w:val="20"/>
              </w:rPr>
            </w:pPr>
            <w:r w:rsidRPr="00881714">
              <w:rPr>
                <w:sz w:val="20"/>
                <w:szCs w:val="20"/>
              </w:rPr>
              <w:t>Методлар</w:t>
            </w:r>
          </w:p>
          <w:p w:rsidR="00671244" w:rsidRPr="00881714" w:rsidRDefault="00671244" w:rsidP="00250860">
            <w:pPr>
              <w:jc w:val="center"/>
              <w:rPr>
                <w:sz w:val="20"/>
                <w:szCs w:val="20"/>
              </w:rPr>
            </w:pPr>
          </w:p>
          <w:p w:rsidR="00671244" w:rsidRPr="00881714" w:rsidRDefault="00671244" w:rsidP="00250860">
            <w:pPr>
              <w:jc w:val="center"/>
              <w:rPr>
                <w:sz w:val="20"/>
                <w:szCs w:val="20"/>
              </w:rPr>
            </w:pPr>
          </w:p>
          <w:p w:rsidR="00671244" w:rsidRPr="00881714" w:rsidRDefault="00671244" w:rsidP="00250860">
            <w:pPr>
              <w:jc w:val="center"/>
              <w:rPr>
                <w:sz w:val="20"/>
                <w:szCs w:val="20"/>
              </w:rPr>
            </w:pPr>
          </w:p>
          <w:p w:rsidR="00671244" w:rsidRPr="00881714" w:rsidRDefault="00671244" w:rsidP="00250860">
            <w:pPr>
              <w:rPr>
                <w:sz w:val="20"/>
                <w:szCs w:val="20"/>
              </w:rPr>
            </w:pPr>
          </w:p>
        </w:tc>
        <w:tc>
          <w:tcPr>
            <w:tcW w:w="5014" w:type="dxa"/>
            <w:gridSpan w:val="7"/>
          </w:tcPr>
          <w:p w:rsidR="00671244" w:rsidRPr="00881714" w:rsidRDefault="00671244" w:rsidP="00250860">
            <w:pPr>
              <w:jc w:val="center"/>
              <w:rPr>
                <w:sz w:val="20"/>
                <w:szCs w:val="20"/>
              </w:rPr>
            </w:pPr>
            <w:r w:rsidRPr="00881714">
              <w:rPr>
                <w:sz w:val="20"/>
                <w:szCs w:val="20"/>
              </w:rPr>
              <w:lastRenderedPageBreak/>
              <w:t>Олимлар</w:t>
            </w:r>
          </w:p>
        </w:tc>
      </w:tr>
      <w:tr w:rsidR="00671244" w:rsidRPr="00881714" w:rsidTr="00250860">
        <w:trPr>
          <w:cantSplit/>
          <w:trHeight w:val="1729"/>
        </w:trPr>
        <w:tc>
          <w:tcPr>
            <w:tcW w:w="481" w:type="dxa"/>
            <w:vMerge/>
          </w:tcPr>
          <w:p w:rsidR="00671244" w:rsidRPr="00881714" w:rsidRDefault="00671244" w:rsidP="00250860">
            <w:pPr>
              <w:jc w:val="center"/>
              <w:rPr>
                <w:sz w:val="20"/>
                <w:szCs w:val="20"/>
              </w:rPr>
            </w:pPr>
          </w:p>
        </w:tc>
        <w:tc>
          <w:tcPr>
            <w:tcW w:w="3968" w:type="dxa"/>
            <w:vMerge/>
          </w:tcPr>
          <w:p w:rsidR="00671244" w:rsidRPr="00881714" w:rsidRDefault="00671244" w:rsidP="00250860">
            <w:pPr>
              <w:jc w:val="center"/>
              <w:rPr>
                <w:sz w:val="20"/>
                <w:szCs w:val="20"/>
              </w:rPr>
            </w:pPr>
          </w:p>
        </w:tc>
        <w:tc>
          <w:tcPr>
            <w:tcW w:w="716" w:type="dxa"/>
            <w:textDirection w:val="btLr"/>
          </w:tcPr>
          <w:p w:rsidR="00671244" w:rsidRPr="00881714" w:rsidRDefault="00671244" w:rsidP="00250860">
            <w:pPr>
              <w:ind w:left="113" w:right="113"/>
              <w:jc w:val="center"/>
              <w:rPr>
                <w:sz w:val="20"/>
                <w:szCs w:val="20"/>
              </w:rPr>
            </w:pPr>
            <w:r w:rsidRPr="00881714">
              <w:rPr>
                <w:sz w:val="20"/>
                <w:szCs w:val="20"/>
              </w:rPr>
              <w:t>Ф.Гальтон</w:t>
            </w:r>
          </w:p>
        </w:tc>
        <w:tc>
          <w:tcPr>
            <w:tcW w:w="716" w:type="dxa"/>
            <w:textDirection w:val="btLr"/>
          </w:tcPr>
          <w:p w:rsidR="00671244" w:rsidRPr="00881714" w:rsidRDefault="00671244" w:rsidP="00250860">
            <w:pPr>
              <w:ind w:left="113" w:right="113"/>
              <w:jc w:val="center"/>
              <w:rPr>
                <w:sz w:val="20"/>
                <w:szCs w:val="20"/>
              </w:rPr>
            </w:pPr>
            <w:r w:rsidRPr="00881714">
              <w:rPr>
                <w:sz w:val="20"/>
                <w:szCs w:val="20"/>
              </w:rPr>
              <w:t>Я.Морено</w:t>
            </w:r>
          </w:p>
        </w:tc>
        <w:tc>
          <w:tcPr>
            <w:tcW w:w="716" w:type="dxa"/>
            <w:textDirection w:val="btLr"/>
          </w:tcPr>
          <w:p w:rsidR="00671244" w:rsidRPr="00881714" w:rsidRDefault="00671244" w:rsidP="00250860">
            <w:pPr>
              <w:ind w:left="113" w:right="113"/>
              <w:jc w:val="center"/>
              <w:rPr>
                <w:sz w:val="20"/>
                <w:szCs w:val="20"/>
              </w:rPr>
            </w:pPr>
            <w:r w:rsidRPr="00881714">
              <w:rPr>
                <w:sz w:val="20"/>
                <w:szCs w:val="20"/>
              </w:rPr>
              <w:t>Ж.Пиаже</w:t>
            </w:r>
          </w:p>
        </w:tc>
        <w:tc>
          <w:tcPr>
            <w:tcW w:w="717" w:type="dxa"/>
            <w:textDirection w:val="btLr"/>
          </w:tcPr>
          <w:p w:rsidR="00671244" w:rsidRPr="00881714" w:rsidRDefault="00671244" w:rsidP="00250860">
            <w:pPr>
              <w:ind w:left="113" w:right="113"/>
              <w:jc w:val="center"/>
              <w:rPr>
                <w:sz w:val="20"/>
                <w:szCs w:val="20"/>
              </w:rPr>
            </w:pPr>
            <w:r w:rsidRPr="00881714">
              <w:rPr>
                <w:sz w:val="20"/>
                <w:szCs w:val="20"/>
              </w:rPr>
              <w:t>А.Ф.Лазурский</w:t>
            </w:r>
          </w:p>
        </w:tc>
        <w:tc>
          <w:tcPr>
            <w:tcW w:w="716" w:type="dxa"/>
            <w:textDirection w:val="btLr"/>
          </w:tcPr>
          <w:p w:rsidR="00671244" w:rsidRPr="00881714" w:rsidRDefault="00671244" w:rsidP="00250860">
            <w:pPr>
              <w:ind w:left="113" w:right="113"/>
              <w:jc w:val="center"/>
              <w:rPr>
                <w:sz w:val="20"/>
                <w:szCs w:val="20"/>
              </w:rPr>
            </w:pPr>
            <w:r w:rsidRPr="00881714">
              <w:rPr>
                <w:sz w:val="20"/>
                <w:szCs w:val="20"/>
              </w:rPr>
              <w:t>Э.Крепелин</w:t>
            </w:r>
          </w:p>
        </w:tc>
        <w:tc>
          <w:tcPr>
            <w:tcW w:w="716" w:type="dxa"/>
            <w:textDirection w:val="btLr"/>
          </w:tcPr>
          <w:p w:rsidR="00671244" w:rsidRPr="00881714" w:rsidRDefault="00671244" w:rsidP="00250860">
            <w:pPr>
              <w:ind w:left="113" w:right="113"/>
              <w:jc w:val="center"/>
              <w:rPr>
                <w:sz w:val="20"/>
                <w:szCs w:val="20"/>
              </w:rPr>
            </w:pPr>
            <w:r w:rsidRPr="00881714">
              <w:rPr>
                <w:sz w:val="20"/>
                <w:szCs w:val="20"/>
              </w:rPr>
              <w:t>А.Гезелл</w:t>
            </w:r>
          </w:p>
        </w:tc>
        <w:tc>
          <w:tcPr>
            <w:tcW w:w="717" w:type="dxa"/>
            <w:textDirection w:val="btLr"/>
          </w:tcPr>
          <w:p w:rsidR="00671244" w:rsidRPr="00881714" w:rsidRDefault="00671244" w:rsidP="00250860">
            <w:pPr>
              <w:ind w:left="113" w:right="113"/>
              <w:jc w:val="center"/>
              <w:rPr>
                <w:sz w:val="20"/>
                <w:szCs w:val="20"/>
              </w:rPr>
            </w:pPr>
            <w:r w:rsidRPr="00881714">
              <w:rPr>
                <w:sz w:val="20"/>
                <w:szCs w:val="20"/>
              </w:rPr>
              <w:t>Л.С.Виго</w:t>
            </w:r>
            <w:r>
              <w:rPr>
                <w:sz w:val="20"/>
                <w:szCs w:val="20"/>
              </w:rPr>
              <w:t>ц</w:t>
            </w:r>
            <w:r w:rsidRPr="00881714">
              <w:rPr>
                <w:sz w:val="20"/>
                <w:szCs w:val="20"/>
              </w:rPr>
              <w:t>кий</w:t>
            </w:r>
          </w:p>
        </w:tc>
      </w:tr>
      <w:tr w:rsidR="00671244" w:rsidRPr="00881714" w:rsidTr="00250860">
        <w:trPr>
          <w:cantSplit/>
          <w:trHeight w:val="264"/>
        </w:trPr>
        <w:tc>
          <w:tcPr>
            <w:tcW w:w="481" w:type="dxa"/>
          </w:tcPr>
          <w:p w:rsidR="00671244" w:rsidRPr="00881714" w:rsidRDefault="00671244" w:rsidP="00250860">
            <w:pPr>
              <w:jc w:val="center"/>
              <w:rPr>
                <w:sz w:val="20"/>
                <w:szCs w:val="20"/>
              </w:rPr>
            </w:pPr>
            <w:r w:rsidRPr="00881714">
              <w:rPr>
                <w:sz w:val="20"/>
                <w:szCs w:val="20"/>
              </w:rPr>
              <w:lastRenderedPageBreak/>
              <w:t>1</w:t>
            </w:r>
          </w:p>
        </w:tc>
        <w:tc>
          <w:tcPr>
            <w:tcW w:w="3968" w:type="dxa"/>
          </w:tcPr>
          <w:p w:rsidR="00671244" w:rsidRPr="00881714" w:rsidRDefault="00671244" w:rsidP="00250860">
            <w:pPr>
              <w:jc w:val="center"/>
              <w:rPr>
                <w:sz w:val="20"/>
                <w:szCs w:val="20"/>
              </w:rPr>
            </w:pPr>
            <w:r w:rsidRPr="00881714">
              <w:rPr>
                <w:sz w:val="20"/>
                <w:szCs w:val="20"/>
              </w:rPr>
              <w:t>Эгизаклар методи</w:t>
            </w: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r>
      <w:tr w:rsidR="00671244" w:rsidRPr="00881714" w:rsidTr="00250860">
        <w:trPr>
          <w:cantSplit/>
          <w:trHeight w:val="150"/>
        </w:trPr>
        <w:tc>
          <w:tcPr>
            <w:tcW w:w="481" w:type="dxa"/>
          </w:tcPr>
          <w:p w:rsidR="00671244" w:rsidRPr="00881714" w:rsidRDefault="00671244" w:rsidP="00250860">
            <w:pPr>
              <w:jc w:val="center"/>
              <w:rPr>
                <w:sz w:val="20"/>
                <w:szCs w:val="20"/>
              </w:rPr>
            </w:pPr>
            <w:r w:rsidRPr="00881714">
              <w:rPr>
                <w:sz w:val="20"/>
                <w:szCs w:val="20"/>
              </w:rPr>
              <w:t>2</w:t>
            </w:r>
          </w:p>
        </w:tc>
        <w:tc>
          <w:tcPr>
            <w:tcW w:w="3968" w:type="dxa"/>
          </w:tcPr>
          <w:p w:rsidR="00671244" w:rsidRPr="00881714" w:rsidRDefault="00671244" w:rsidP="00250860">
            <w:pPr>
              <w:jc w:val="center"/>
              <w:rPr>
                <w:sz w:val="20"/>
                <w:szCs w:val="20"/>
              </w:rPr>
            </w:pPr>
            <w:r w:rsidRPr="00881714">
              <w:rPr>
                <w:sz w:val="20"/>
                <w:szCs w:val="20"/>
              </w:rPr>
              <w:t>Клиник суҳбат методи</w:t>
            </w: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r>
      <w:tr w:rsidR="00671244" w:rsidRPr="00881714" w:rsidTr="00250860">
        <w:trPr>
          <w:cantSplit/>
          <w:trHeight w:val="230"/>
        </w:trPr>
        <w:tc>
          <w:tcPr>
            <w:tcW w:w="481" w:type="dxa"/>
          </w:tcPr>
          <w:p w:rsidR="00671244" w:rsidRPr="00881714" w:rsidRDefault="00671244" w:rsidP="00250860">
            <w:pPr>
              <w:jc w:val="center"/>
              <w:rPr>
                <w:sz w:val="20"/>
                <w:szCs w:val="20"/>
              </w:rPr>
            </w:pPr>
            <w:r w:rsidRPr="00881714">
              <w:rPr>
                <w:sz w:val="20"/>
                <w:szCs w:val="20"/>
              </w:rPr>
              <w:t>3</w:t>
            </w:r>
          </w:p>
        </w:tc>
        <w:tc>
          <w:tcPr>
            <w:tcW w:w="3968" w:type="dxa"/>
          </w:tcPr>
          <w:p w:rsidR="00671244" w:rsidRPr="00881714" w:rsidRDefault="00671244" w:rsidP="00250860">
            <w:pPr>
              <w:jc w:val="center"/>
              <w:rPr>
                <w:sz w:val="20"/>
                <w:szCs w:val="20"/>
              </w:rPr>
            </w:pPr>
            <w:r w:rsidRPr="00881714">
              <w:rPr>
                <w:sz w:val="20"/>
                <w:szCs w:val="20"/>
              </w:rPr>
              <w:t>Социометрия методи</w:t>
            </w: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r>
      <w:tr w:rsidR="00671244" w:rsidRPr="00881714" w:rsidTr="00250860">
        <w:trPr>
          <w:cantSplit/>
          <w:trHeight w:val="310"/>
        </w:trPr>
        <w:tc>
          <w:tcPr>
            <w:tcW w:w="481" w:type="dxa"/>
          </w:tcPr>
          <w:p w:rsidR="00671244" w:rsidRPr="00881714" w:rsidRDefault="00671244" w:rsidP="00250860">
            <w:pPr>
              <w:jc w:val="center"/>
              <w:rPr>
                <w:sz w:val="20"/>
                <w:szCs w:val="20"/>
              </w:rPr>
            </w:pPr>
            <w:r w:rsidRPr="00881714">
              <w:rPr>
                <w:sz w:val="20"/>
                <w:szCs w:val="20"/>
              </w:rPr>
              <w:t>4</w:t>
            </w:r>
          </w:p>
        </w:tc>
        <w:tc>
          <w:tcPr>
            <w:tcW w:w="3968" w:type="dxa"/>
          </w:tcPr>
          <w:p w:rsidR="00671244" w:rsidRPr="00881714" w:rsidRDefault="00671244" w:rsidP="00250860">
            <w:pPr>
              <w:jc w:val="center"/>
              <w:rPr>
                <w:sz w:val="20"/>
                <w:szCs w:val="20"/>
              </w:rPr>
            </w:pPr>
            <w:r w:rsidRPr="00881714">
              <w:rPr>
                <w:sz w:val="20"/>
                <w:szCs w:val="20"/>
              </w:rPr>
              <w:t>Табиий эксперимент методи</w:t>
            </w: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r>
      <w:tr w:rsidR="00671244" w:rsidRPr="00881714" w:rsidTr="00250860">
        <w:trPr>
          <w:cantSplit/>
          <w:trHeight w:val="168"/>
        </w:trPr>
        <w:tc>
          <w:tcPr>
            <w:tcW w:w="481" w:type="dxa"/>
          </w:tcPr>
          <w:p w:rsidR="00671244" w:rsidRPr="00881714" w:rsidRDefault="00671244" w:rsidP="00250860">
            <w:pPr>
              <w:jc w:val="center"/>
              <w:rPr>
                <w:sz w:val="20"/>
                <w:szCs w:val="20"/>
              </w:rPr>
            </w:pPr>
            <w:r w:rsidRPr="00881714">
              <w:rPr>
                <w:sz w:val="20"/>
                <w:szCs w:val="20"/>
              </w:rPr>
              <w:t>5</w:t>
            </w:r>
          </w:p>
        </w:tc>
        <w:tc>
          <w:tcPr>
            <w:tcW w:w="3968" w:type="dxa"/>
          </w:tcPr>
          <w:p w:rsidR="00671244" w:rsidRPr="00881714" w:rsidRDefault="00671244" w:rsidP="00250860">
            <w:pPr>
              <w:jc w:val="center"/>
              <w:rPr>
                <w:sz w:val="20"/>
                <w:szCs w:val="20"/>
              </w:rPr>
            </w:pPr>
            <w:r w:rsidRPr="00881714">
              <w:rPr>
                <w:sz w:val="20"/>
                <w:szCs w:val="20"/>
              </w:rPr>
              <w:t>Проектив метод</w:t>
            </w: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r>
      <w:tr w:rsidR="00671244" w:rsidRPr="00881714" w:rsidTr="00250860">
        <w:trPr>
          <w:cantSplit/>
          <w:trHeight w:val="247"/>
        </w:trPr>
        <w:tc>
          <w:tcPr>
            <w:tcW w:w="481" w:type="dxa"/>
          </w:tcPr>
          <w:p w:rsidR="00671244" w:rsidRPr="00881714" w:rsidRDefault="00671244" w:rsidP="00250860">
            <w:pPr>
              <w:jc w:val="center"/>
              <w:rPr>
                <w:sz w:val="20"/>
                <w:szCs w:val="20"/>
              </w:rPr>
            </w:pPr>
            <w:r w:rsidRPr="00881714">
              <w:rPr>
                <w:sz w:val="20"/>
                <w:szCs w:val="20"/>
              </w:rPr>
              <w:t>6</w:t>
            </w:r>
          </w:p>
        </w:tc>
        <w:tc>
          <w:tcPr>
            <w:tcW w:w="3968" w:type="dxa"/>
          </w:tcPr>
          <w:p w:rsidR="00671244" w:rsidRPr="00881714" w:rsidRDefault="00671244" w:rsidP="00250860">
            <w:pPr>
              <w:jc w:val="center"/>
              <w:rPr>
                <w:sz w:val="20"/>
                <w:szCs w:val="20"/>
              </w:rPr>
            </w:pPr>
            <w:r w:rsidRPr="00881714">
              <w:rPr>
                <w:sz w:val="20"/>
                <w:szCs w:val="20"/>
              </w:rPr>
              <w:t>Генетик кесимлар методи</w:t>
            </w: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r>
      <w:tr w:rsidR="00671244" w:rsidRPr="00881714" w:rsidTr="00250860">
        <w:trPr>
          <w:cantSplit/>
          <w:trHeight w:val="314"/>
        </w:trPr>
        <w:tc>
          <w:tcPr>
            <w:tcW w:w="481" w:type="dxa"/>
          </w:tcPr>
          <w:p w:rsidR="00671244" w:rsidRPr="00881714" w:rsidRDefault="00671244" w:rsidP="00250860">
            <w:pPr>
              <w:jc w:val="center"/>
              <w:rPr>
                <w:sz w:val="20"/>
                <w:szCs w:val="20"/>
              </w:rPr>
            </w:pPr>
            <w:r w:rsidRPr="00881714">
              <w:rPr>
                <w:sz w:val="20"/>
                <w:szCs w:val="20"/>
              </w:rPr>
              <w:t>7</w:t>
            </w:r>
          </w:p>
        </w:tc>
        <w:tc>
          <w:tcPr>
            <w:tcW w:w="3968" w:type="dxa"/>
          </w:tcPr>
          <w:p w:rsidR="00671244" w:rsidRPr="00881714" w:rsidRDefault="00671244" w:rsidP="00250860">
            <w:pPr>
              <w:jc w:val="center"/>
              <w:rPr>
                <w:sz w:val="20"/>
                <w:szCs w:val="20"/>
              </w:rPr>
            </w:pPr>
            <w:r w:rsidRPr="00881714">
              <w:rPr>
                <w:sz w:val="20"/>
                <w:szCs w:val="20"/>
              </w:rPr>
              <w:t>Экспериментал генетик метод</w:t>
            </w: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6" w:type="dxa"/>
            <w:textDirection w:val="btLr"/>
          </w:tcPr>
          <w:p w:rsidR="00671244" w:rsidRPr="00881714" w:rsidRDefault="00671244" w:rsidP="00250860">
            <w:pPr>
              <w:ind w:left="113" w:right="113"/>
              <w:jc w:val="center"/>
              <w:rPr>
                <w:sz w:val="20"/>
                <w:szCs w:val="20"/>
              </w:rPr>
            </w:pPr>
          </w:p>
        </w:tc>
        <w:tc>
          <w:tcPr>
            <w:tcW w:w="717" w:type="dxa"/>
            <w:textDirection w:val="btLr"/>
          </w:tcPr>
          <w:p w:rsidR="00671244" w:rsidRPr="00881714" w:rsidRDefault="00671244" w:rsidP="00250860">
            <w:pPr>
              <w:ind w:left="113" w:right="113"/>
              <w:jc w:val="center"/>
              <w:rPr>
                <w:sz w:val="20"/>
                <w:szCs w:val="20"/>
              </w:rPr>
            </w:pPr>
          </w:p>
        </w:tc>
      </w:tr>
    </w:tbl>
    <w:p w:rsidR="00671244" w:rsidRPr="00962B2F" w:rsidRDefault="00671244" w:rsidP="00671244">
      <w:pPr>
        <w:tabs>
          <w:tab w:val="left" w:pos="2070"/>
        </w:tabs>
      </w:pPr>
    </w:p>
    <w:p w:rsidR="00671244" w:rsidRPr="0001778E" w:rsidRDefault="00671244" w:rsidP="00671244">
      <w:pPr>
        <w:jc w:val="center"/>
        <w:rPr>
          <w:b/>
        </w:rPr>
      </w:pPr>
      <w:r>
        <w:rPr>
          <w:b/>
        </w:rPr>
        <w:t xml:space="preserve">4-мавзу </w:t>
      </w:r>
      <w:r w:rsidRPr="0001778E">
        <w:rPr>
          <w:b/>
        </w:rPr>
        <w:t>Л.С.Виго</w:t>
      </w:r>
      <w:r>
        <w:rPr>
          <w:b/>
        </w:rPr>
        <w:t>ц</w:t>
      </w:r>
      <w:r w:rsidRPr="0001778E">
        <w:rPr>
          <w:b/>
        </w:rPr>
        <w:t>кийнинг маданий тарихий концепцияси</w:t>
      </w:r>
    </w:p>
    <w:p w:rsidR="00671244" w:rsidRPr="00BC4B4A" w:rsidRDefault="00671244" w:rsidP="00671244">
      <w:pPr>
        <w:ind w:firstLine="708"/>
        <w:jc w:val="right"/>
        <w:rPr>
          <w:b/>
        </w:rPr>
      </w:pPr>
      <w:r w:rsidRPr="00BC4B4A">
        <w:rPr>
          <w:b/>
        </w:rPr>
        <w:t>1-илова</w:t>
      </w:r>
    </w:p>
    <w:p w:rsidR="00671244" w:rsidRPr="00BC4B4A" w:rsidRDefault="00671244" w:rsidP="00671244">
      <w:pPr>
        <w:ind w:firstLine="708"/>
        <w:jc w:val="both"/>
      </w:pPr>
      <w:r w:rsidRPr="00BC4B4A">
        <w:t xml:space="preserve">Вазифа: Берилган ёш даврларининг фанда қабул қилинган тахминий хронологик чегараларини ажратиб кўрсатинг. Бунда қўйида чизиб кўрсатилган шкаланинг тегишли бандидан ажратувчи чизиқни қўйиб, ҳосил бўлган кесма олдига муайян даврнинг тартиб рақамини ёзиш талаб қилинади. </w:t>
      </w:r>
    </w:p>
    <w:p w:rsidR="00671244" w:rsidRPr="00BC4B4A" w:rsidRDefault="00671244" w:rsidP="00671244">
      <w:pPr>
        <w:ind w:firstLine="708"/>
        <w:jc w:val="both"/>
      </w:pPr>
      <w:r>
        <w:rPr>
          <w:noProof/>
          <w:lang w:val="ru-RU"/>
        </w:rPr>
        <mc:AlternateContent>
          <mc:Choice Requires="wps">
            <w:drawing>
              <wp:anchor distT="0" distB="0" distL="114300" distR="114300" simplePos="0" relativeHeight="251692032" behindDoc="0" locked="0" layoutInCell="1" allowOverlap="1">
                <wp:simplePos x="0" y="0"/>
                <wp:positionH relativeFrom="column">
                  <wp:posOffset>2971800</wp:posOffset>
                </wp:positionH>
                <wp:positionV relativeFrom="paragraph">
                  <wp:posOffset>127000</wp:posOffset>
                </wp:positionV>
                <wp:extent cx="914400" cy="685800"/>
                <wp:effectExtent l="24765" t="13335" r="32385" b="5715"/>
                <wp:wrapNone/>
                <wp:docPr id="17" name="Стрелка вверх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85800"/>
                        </a:xfrm>
                        <a:prstGeom prst="upArrow">
                          <a:avLst>
                            <a:gd name="adj1" fmla="val 40472"/>
                            <a:gd name="adj2" fmla="val 37500"/>
                          </a:avLst>
                        </a:prstGeom>
                        <a:pattFill prst="zigZ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7" o:spid="_x0000_s1026" type="#_x0000_t68" style="position:absolute;margin-left:234pt;margin-top:10pt;width:1in;height:5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" adj="8100,6429" fillcolor="black">
                <v:fill r:id="rId38" o:title="" type="pattern"/>
              </v:shape>
            </w:pict>
          </mc:Fallback>
        </mc:AlternateContent>
      </w:r>
    </w:p>
    <w:p w:rsidR="00671244" w:rsidRPr="00BC4B4A" w:rsidRDefault="00671244" w:rsidP="00671244">
      <w:pPr>
        <w:ind w:firstLine="708"/>
        <w:jc w:val="both"/>
      </w:pPr>
    </w:p>
    <w:p w:rsidR="00671244" w:rsidRPr="00BC4B4A" w:rsidRDefault="00671244" w:rsidP="00671244">
      <w:pPr>
        <w:ind w:firstLine="708"/>
        <w:jc w:val="both"/>
      </w:pPr>
    </w:p>
    <w:tbl>
      <w:tblPr>
        <w:tblW w:w="576" w:type="dxa"/>
        <w:tblInd w:w="5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
      </w:tblGrid>
      <w:tr w:rsidR="00671244" w:rsidRPr="00881714" w:rsidTr="00250860">
        <w:trPr>
          <w:trHeight w:val="21"/>
        </w:trPr>
        <w:tc>
          <w:tcPr>
            <w:tcW w:w="576" w:type="dxa"/>
          </w:tcPr>
          <w:p w:rsidR="00671244" w:rsidRPr="00881714" w:rsidRDefault="00671244" w:rsidP="00250860">
            <w:pPr>
              <w:jc w:val="center"/>
            </w:pPr>
            <w:r w:rsidRPr="00881714">
              <w:t>21</w:t>
            </w:r>
          </w:p>
        </w:tc>
      </w:tr>
      <w:tr w:rsidR="00671244" w:rsidRPr="00881714" w:rsidTr="00250860">
        <w:trPr>
          <w:trHeight w:val="21"/>
        </w:trPr>
        <w:tc>
          <w:tcPr>
            <w:tcW w:w="576" w:type="dxa"/>
          </w:tcPr>
          <w:p w:rsidR="00671244" w:rsidRPr="00881714" w:rsidRDefault="00671244" w:rsidP="00250860">
            <w:pPr>
              <w:jc w:val="center"/>
            </w:pPr>
            <w:r w:rsidRPr="00881714">
              <w:t>20</w:t>
            </w:r>
          </w:p>
        </w:tc>
      </w:tr>
      <w:tr w:rsidR="00671244" w:rsidRPr="00881714" w:rsidTr="00250860">
        <w:trPr>
          <w:trHeight w:val="21"/>
        </w:trPr>
        <w:tc>
          <w:tcPr>
            <w:tcW w:w="576" w:type="dxa"/>
          </w:tcPr>
          <w:p w:rsidR="00671244" w:rsidRPr="00881714" w:rsidRDefault="00671244" w:rsidP="00250860">
            <w:pPr>
              <w:jc w:val="center"/>
            </w:pPr>
            <w:r>
              <w:rPr>
                <w:noProof/>
                <w:lang w:val="ru-RU"/>
              </w:rPr>
              <mc:AlternateContent>
                <mc:Choice Requires="wps">
                  <w:drawing>
                    <wp:anchor distT="0" distB="0" distL="114300" distR="114300" simplePos="0" relativeHeight="251693056" behindDoc="0" locked="0" layoutInCell="1" allowOverlap="1">
                      <wp:simplePos x="0" y="0"/>
                      <wp:positionH relativeFrom="column">
                        <wp:posOffset>-1714500</wp:posOffset>
                      </wp:positionH>
                      <wp:positionV relativeFrom="paragraph">
                        <wp:posOffset>89535</wp:posOffset>
                      </wp:positionV>
                      <wp:extent cx="457200" cy="3086100"/>
                      <wp:effectExtent l="0" t="0" r="19050" b="19050"/>
                      <wp:wrapNone/>
                      <wp:docPr id="443" name="Прямоугольник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086100"/>
                              </a:xfrm>
                              <a:prstGeom prst="rect">
                                <a:avLst/>
                              </a:prstGeom>
                              <a:solidFill>
                                <a:srgbClr val="FFFFFF"/>
                              </a:solidFill>
                              <a:ln w="9525">
                                <a:solidFill>
                                  <a:srgbClr val="000000"/>
                                </a:solidFill>
                                <a:miter lim="800000"/>
                                <a:headEnd/>
                                <a:tailEnd/>
                              </a:ln>
                            </wps:spPr>
                            <wps:txbx>
                              <w:txbxContent>
                                <w:p w:rsidR="00671244" w:rsidRPr="00984CBB" w:rsidRDefault="00671244" w:rsidP="00671244">
                                  <w:pPr>
                                    <w:jc w:val="center"/>
                                  </w:pPr>
                                  <w:r>
                                    <w:t>Хронологик ёш чегаралари</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43" o:spid="_x0000_s1039" style="position:absolute;left:0;text-align:left;margin-left:-135pt;margin-top:7.05pt;width:36pt;height:24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">
                      <v:textbox style="layout-flow:vertical;mso-layout-flow-alt:bottom-to-top">
                        <w:txbxContent>
                          <w:p w:rsidR="00671244" w:rsidRPr="00984CBB" w:rsidRDefault="00671244" w:rsidP="00671244">
                            <w:pPr>
                              <w:jc w:val="center"/>
                            </w:pPr>
                            <w:r>
                              <w:t xml:space="preserve">Хронологик </w:t>
                            </w:r>
                            <w:r>
                              <w:t>ёш чегаралари</w:t>
                            </w:r>
                          </w:p>
                        </w:txbxContent>
                      </v:textbox>
                    </v:rect>
                  </w:pict>
                </mc:Fallback>
              </mc:AlternateContent>
            </w:r>
            <w:r w:rsidRPr="00881714">
              <w:t>19</w:t>
            </w:r>
          </w:p>
        </w:tc>
      </w:tr>
      <w:tr w:rsidR="00671244" w:rsidRPr="00881714" w:rsidTr="00250860">
        <w:trPr>
          <w:trHeight w:val="21"/>
        </w:trPr>
        <w:tc>
          <w:tcPr>
            <w:tcW w:w="576" w:type="dxa"/>
          </w:tcPr>
          <w:p w:rsidR="00671244" w:rsidRPr="00881714" w:rsidRDefault="00671244" w:rsidP="00250860">
            <w:pPr>
              <w:jc w:val="center"/>
            </w:pPr>
            <w:r w:rsidRPr="00881714">
              <w:t>18</w:t>
            </w:r>
          </w:p>
        </w:tc>
      </w:tr>
      <w:tr w:rsidR="00671244" w:rsidRPr="00881714" w:rsidTr="00250860">
        <w:trPr>
          <w:trHeight w:val="21"/>
        </w:trPr>
        <w:tc>
          <w:tcPr>
            <w:tcW w:w="576" w:type="dxa"/>
          </w:tcPr>
          <w:p w:rsidR="00671244" w:rsidRPr="00881714" w:rsidRDefault="00671244" w:rsidP="00250860">
            <w:pPr>
              <w:jc w:val="center"/>
            </w:pPr>
            <w:r w:rsidRPr="00881714">
              <w:t>17</w:t>
            </w:r>
          </w:p>
        </w:tc>
      </w:tr>
      <w:tr w:rsidR="00671244" w:rsidRPr="00881714" w:rsidTr="00250860">
        <w:trPr>
          <w:trHeight w:val="21"/>
        </w:trPr>
        <w:tc>
          <w:tcPr>
            <w:tcW w:w="576" w:type="dxa"/>
          </w:tcPr>
          <w:p w:rsidR="00671244" w:rsidRPr="00881714" w:rsidRDefault="00671244" w:rsidP="00250860">
            <w:pPr>
              <w:jc w:val="center"/>
            </w:pPr>
            <w:r w:rsidRPr="00881714">
              <w:t>16</w:t>
            </w:r>
          </w:p>
        </w:tc>
      </w:tr>
      <w:tr w:rsidR="00671244" w:rsidRPr="00881714" w:rsidTr="00250860">
        <w:trPr>
          <w:trHeight w:val="21"/>
        </w:trPr>
        <w:tc>
          <w:tcPr>
            <w:tcW w:w="576" w:type="dxa"/>
          </w:tcPr>
          <w:p w:rsidR="00671244" w:rsidRPr="00881714" w:rsidRDefault="00671244" w:rsidP="00250860">
            <w:pPr>
              <w:jc w:val="center"/>
            </w:pPr>
            <w:r w:rsidRPr="00881714">
              <w:t>15</w:t>
            </w:r>
          </w:p>
        </w:tc>
      </w:tr>
      <w:tr w:rsidR="00671244" w:rsidRPr="00881714" w:rsidTr="00250860">
        <w:trPr>
          <w:trHeight w:val="21"/>
        </w:trPr>
        <w:tc>
          <w:tcPr>
            <w:tcW w:w="576" w:type="dxa"/>
          </w:tcPr>
          <w:p w:rsidR="00671244" w:rsidRPr="00881714" w:rsidRDefault="00671244" w:rsidP="00250860">
            <w:pPr>
              <w:jc w:val="center"/>
            </w:pPr>
            <w:r w:rsidRPr="00881714">
              <w:t>14</w:t>
            </w:r>
          </w:p>
        </w:tc>
      </w:tr>
      <w:tr w:rsidR="00671244" w:rsidRPr="00881714" w:rsidTr="00250860">
        <w:trPr>
          <w:trHeight w:val="21"/>
        </w:trPr>
        <w:tc>
          <w:tcPr>
            <w:tcW w:w="576" w:type="dxa"/>
          </w:tcPr>
          <w:p w:rsidR="00671244" w:rsidRPr="00881714" w:rsidRDefault="00671244" w:rsidP="00250860">
            <w:pPr>
              <w:jc w:val="center"/>
            </w:pPr>
            <w:r w:rsidRPr="00881714">
              <w:t>13</w:t>
            </w:r>
          </w:p>
        </w:tc>
      </w:tr>
      <w:tr w:rsidR="00671244" w:rsidRPr="00881714" w:rsidTr="00250860">
        <w:trPr>
          <w:trHeight w:val="21"/>
        </w:trPr>
        <w:tc>
          <w:tcPr>
            <w:tcW w:w="576" w:type="dxa"/>
          </w:tcPr>
          <w:p w:rsidR="00671244" w:rsidRPr="00881714" w:rsidRDefault="00671244" w:rsidP="00250860">
            <w:pPr>
              <w:jc w:val="center"/>
            </w:pPr>
            <w:r w:rsidRPr="00881714">
              <w:t>12</w:t>
            </w:r>
          </w:p>
        </w:tc>
      </w:tr>
      <w:tr w:rsidR="00671244" w:rsidRPr="00881714" w:rsidTr="00250860">
        <w:trPr>
          <w:trHeight w:val="21"/>
        </w:trPr>
        <w:tc>
          <w:tcPr>
            <w:tcW w:w="576" w:type="dxa"/>
          </w:tcPr>
          <w:p w:rsidR="00671244" w:rsidRPr="00881714" w:rsidRDefault="00671244" w:rsidP="00250860">
            <w:pPr>
              <w:jc w:val="center"/>
            </w:pPr>
            <w:r w:rsidRPr="00881714">
              <w:t>11</w:t>
            </w:r>
          </w:p>
        </w:tc>
      </w:tr>
      <w:tr w:rsidR="00671244" w:rsidRPr="00881714" w:rsidTr="00250860">
        <w:trPr>
          <w:trHeight w:val="21"/>
        </w:trPr>
        <w:tc>
          <w:tcPr>
            <w:tcW w:w="576" w:type="dxa"/>
          </w:tcPr>
          <w:p w:rsidR="00671244" w:rsidRPr="00881714" w:rsidRDefault="00671244" w:rsidP="00250860">
            <w:pPr>
              <w:jc w:val="center"/>
            </w:pPr>
            <w:r w:rsidRPr="00881714">
              <w:t>10</w:t>
            </w:r>
          </w:p>
        </w:tc>
      </w:tr>
      <w:tr w:rsidR="00671244" w:rsidRPr="00881714" w:rsidTr="00250860">
        <w:trPr>
          <w:trHeight w:val="21"/>
        </w:trPr>
        <w:tc>
          <w:tcPr>
            <w:tcW w:w="576" w:type="dxa"/>
          </w:tcPr>
          <w:p w:rsidR="00671244" w:rsidRPr="00881714" w:rsidRDefault="00671244" w:rsidP="00250860">
            <w:pPr>
              <w:jc w:val="center"/>
            </w:pPr>
            <w:r w:rsidRPr="00881714">
              <w:t>9</w:t>
            </w:r>
          </w:p>
        </w:tc>
      </w:tr>
      <w:tr w:rsidR="00671244" w:rsidRPr="00881714" w:rsidTr="00250860">
        <w:trPr>
          <w:trHeight w:val="21"/>
        </w:trPr>
        <w:tc>
          <w:tcPr>
            <w:tcW w:w="576" w:type="dxa"/>
          </w:tcPr>
          <w:p w:rsidR="00671244" w:rsidRPr="00881714" w:rsidRDefault="00671244" w:rsidP="00250860">
            <w:pPr>
              <w:jc w:val="center"/>
            </w:pPr>
            <w:r w:rsidRPr="00881714">
              <w:t>8</w:t>
            </w:r>
          </w:p>
        </w:tc>
      </w:tr>
      <w:tr w:rsidR="00671244" w:rsidRPr="00881714" w:rsidTr="00250860">
        <w:trPr>
          <w:trHeight w:val="21"/>
        </w:trPr>
        <w:tc>
          <w:tcPr>
            <w:tcW w:w="576" w:type="dxa"/>
          </w:tcPr>
          <w:p w:rsidR="00671244" w:rsidRPr="00881714" w:rsidRDefault="00671244" w:rsidP="00250860">
            <w:pPr>
              <w:jc w:val="center"/>
            </w:pPr>
            <w:r w:rsidRPr="00881714">
              <w:t>7</w:t>
            </w:r>
          </w:p>
        </w:tc>
      </w:tr>
      <w:tr w:rsidR="00671244" w:rsidRPr="00881714" w:rsidTr="00250860">
        <w:trPr>
          <w:trHeight w:val="21"/>
        </w:trPr>
        <w:tc>
          <w:tcPr>
            <w:tcW w:w="576" w:type="dxa"/>
          </w:tcPr>
          <w:p w:rsidR="00671244" w:rsidRPr="00881714" w:rsidRDefault="00671244" w:rsidP="00250860">
            <w:pPr>
              <w:jc w:val="center"/>
            </w:pPr>
            <w:r w:rsidRPr="00881714">
              <w:t>6</w:t>
            </w:r>
          </w:p>
        </w:tc>
      </w:tr>
      <w:tr w:rsidR="00671244" w:rsidRPr="00881714" w:rsidTr="00250860">
        <w:trPr>
          <w:trHeight w:val="21"/>
        </w:trPr>
        <w:tc>
          <w:tcPr>
            <w:tcW w:w="576" w:type="dxa"/>
          </w:tcPr>
          <w:p w:rsidR="00671244" w:rsidRPr="00881714" w:rsidRDefault="00671244" w:rsidP="00250860">
            <w:pPr>
              <w:jc w:val="center"/>
            </w:pPr>
            <w:r w:rsidRPr="00881714">
              <w:t>5</w:t>
            </w:r>
          </w:p>
        </w:tc>
      </w:tr>
      <w:tr w:rsidR="00671244" w:rsidRPr="00881714" w:rsidTr="00250860">
        <w:trPr>
          <w:trHeight w:val="21"/>
        </w:trPr>
        <w:tc>
          <w:tcPr>
            <w:tcW w:w="576" w:type="dxa"/>
          </w:tcPr>
          <w:p w:rsidR="00671244" w:rsidRPr="00881714" w:rsidRDefault="00671244" w:rsidP="00250860">
            <w:pPr>
              <w:jc w:val="center"/>
            </w:pPr>
            <w:r w:rsidRPr="00881714">
              <w:t>4</w:t>
            </w:r>
          </w:p>
        </w:tc>
      </w:tr>
      <w:tr w:rsidR="00671244" w:rsidRPr="00881714" w:rsidTr="00250860">
        <w:trPr>
          <w:trHeight w:val="21"/>
        </w:trPr>
        <w:tc>
          <w:tcPr>
            <w:tcW w:w="576" w:type="dxa"/>
          </w:tcPr>
          <w:p w:rsidR="00671244" w:rsidRPr="00881714" w:rsidRDefault="00671244" w:rsidP="00250860">
            <w:pPr>
              <w:jc w:val="center"/>
            </w:pPr>
            <w:r w:rsidRPr="00881714">
              <w:t>3</w:t>
            </w:r>
          </w:p>
        </w:tc>
      </w:tr>
      <w:tr w:rsidR="00671244" w:rsidRPr="00881714" w:rsidTr="00250860">
        <w:trPr>
          <w:trHeight w:val="21"/>
        </w:trPr>
        <w:tc>
          <w:tcPr>
            <w:tcW w:w="576" w:type="dxa"/>
          </w:tcPr>
          <w:p w:rsidR="00671244" w:rsidRPr="00881714" w:rsidRDefault="00671244" w:rsidP="00250860">
            <w:pPr>
              <w:jc w:val="center"/>
            </w:pPr>
            <w:r w:rsidRPr="00881714">
              <w:t>2</w:t>
            </w:r>
          </w:p>
        </w:tc>
      </w:tr>
      <w:tr w:rsidR="00671244" w:rsidRPr="00881714" w:rsidTr="00250860">
        <w:trPr>
          <w:trHeight w:val="21"/>
        </w:trPr>
        <w:tc>
          <w:tcPr>
            <w:tcW w:w="576" w:type="dxa"/>
          </w:tcPr>
          <w:p w:rsidR="00671244" w:rsidRPr="00881714" w:rsidRDefault="00671244" w:rsidP="00250860">
            <w:pPr>
              <w:jc w:val="center"/>
            </w:pPr>
            <w:r w:rsidRPr="00881714">
              <w:t>1</w:t>
            </w:r>
          </w:p>
        </w:tc>
      </w:tr>
      <w:tr w:rsidR="00671244" w:rsidRPr="00881714" w:rsidTr="00250860">
        <w:trPr>
          <w:trHeight w:val="21"/>
        </w:trPr>
        <w:tc>
          <w:tcPr>
            <w:tcW w:w="576" w:type="dxa"/>
          </w:tcPr>
          <w:p w:rsidR="00671244" w:rsidRPr="00881714" w:rsidRDefault="00671244" w:rsidP="00250860">
            <w:pPr>
              <w:jc w:val="center"/>
            </w:pPr>
            <w:r w:rsidRPr="00881714">
              <w:t>0</w:t>
            </w:r>
          </w:p>
        </w:tc>
      </w:tr>
    </w:tbl>
    <w:p w:rsidR="00671244" w:rsidRPr="00BC4B4A" w:rsidRDefault="00671244" w:rsidP="00671244">
      <w:pPr>
        <w:ind w:firstLine="708"/>
        <w:jc w:val="center"/>
      </w:pPr>
    </w:p>
    <w:p w:rsidR="00671244" w:rsidRPr="00BC4B4A" w:rsidRDefault="00671244" w:rsidP="00671244">
      <w:pPr>
        <w:ind w:firstLine="708"/>
        <w:jc w:val="center"/>
      </w:pPr>
    </w:p>
    <w:tbl>
      <w:tblPr>
        <w:tblW w:w="0" w:type="auto"/>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6300"/>
      </w:tblGrid>
      <w:tr w:rsidR="00671244" w:rsidRPr="00881714" w:rsidTr="00250860">
        <w:tc>
          <w:tcPr>
            <w:tcW w:w="648" w:type="dxa"/>
          </w:tcPr>
          <w:p w:rsidR="00671244" w:rsidRPr="00881714" w:rsidRDefault="00671244" w:rsidP="00250860">
            <w:pPr>
              <w:tabs>
                <w:tab w:val="left" w:pos="1575"/>
              </w:tabs>
              <w:jc w:val="center"/>
            </w:pPr>
          </w:p>
          <w:p w:rsidR="00671244" w:rsidRPr="00881714" w:rsidRDefault="00671244" w:rsidP="00250860">
            <w:pPr>
              <w:tabs>
                <w:tab w:val="left" w:pos="1575"/>
              </w:tabs>
              <w:jc w:val="center"/>
            </w:pPr>
            <w:r w:rsidRPr="00881714">
              <w:t>№</w:t>
            </w:r>
          </w:p>
        </w:tc>
        <w:tc>
          <w:tcPr>
            <w:tcW w:w="6300" w:type="dxa"/>
          </w:tcPr>
          <w:p w:rsidR="00671244" w:rsidRPr="00881714" w:rsidRDefault="00671244" w:rsidP="00250860">
            <w:pPr>
              <w:tabs>
                <w:tab w:val="left" w:pos="1575"/>
              </w:tabs>
              <w:jc w:val="center"/>
            </w:pPr>
          </w:p>
          <w:p w:rsidR="00671244" w:rsidRPr="00881714" w:rsidRDefault="00671244" w:rsidP="00250860">
            <w:pPr>
              <w:tabs>
                <w:tab w:val="left" w:pos="1575"/>
              </w:tabs>
              <w:jc w:val="center"/>
            </w:pPr>
            <w:r w:rsidRPr="00881714">
              <w:t>Ёш босқичлари</w:t>
            </w:r>
          </w:p>
          <w:p w:rsidR="00671244" w:rsidRPr="00881714" w:rsidRDefault="00671244" w:rsidP="00250860">
            <w:pPr>
              <w:tabs>
                <w:tab w:val="left" w:pos="1575"/>
              </w:tabs>
              <w:jc w:val="center"/>
            </w:pPr>
          </w:p>
        </w:tc>
      </w:tr>
      <w:tr w:rsidR="00671244" w:rsidRPr="00881714" w:rsidTr="00250860">
        <w:tc>
          <w:tcPr>
            <w:tcW w:w="648" w:type="dxa"/>
          </w:tcPr>
          <w:p w:rsidR="00671244" w:rsidRPr="00881714" w:rsidRDefault="00671244" w:rsidP="00250860">
            <w:pPr>
              <w:tabs>
                <w:tab w:val="left" w:pos="1575"/>
              </w:tabs>
              <w:jc w:val="center"/>
            </w:pPr>
            <w:r>
              <w:rPr>
                <w:lang w:val="en-US"/>
              </w:rPr>
              <w:t>И</w:t>
            </w:r>
          </w:p>
        </w:tc>
        <w:tc>
          <w:tcPr>
            <w:tcW w:w="6300" w:type="dxa"/>
          </w:tcPr>
          <w:p w:rsidR="00671244" w:rsidRPr="00881714" w:rsidRDefault="00671244" w:rsidP="00250860">
            <w:pPr>
              <w:tabs>
                <w:tab w:val="left" w:pos="1575"/>
              </w:tabs>
              <w:jc w:val="center"/>
            </w:pPr>
            <w:r w:rsidRPr="00881714">
              <w:t>Гўдаклик</w:t>
            </w:r>
          </w:p>
        </w:tc>
      </w:tr>
      <w:tr w:rsidR="00671244" w:rsidRPr="00881714" w:rsidTr="00250860">
        <w:tc>
          <w:tcPr>
            <w:tcW w:w="648" w:type="dxa"/>
          </w:tcPr>
          <w:p w:rsidR="00671244" w:rsidRPr="00881714" w:rsidRDefault="00671244" w:rsidP="00250860">
            <w:pPr>
              <w:tabs>
                <w:tab w:val="left" w:pos="1575"/>
              </w:tabs>
              <w:jc w:val="center"/>
            </w:pPr>
            <w:r>
              <w:rPr>
                <w:lang w:val="en-US"/>
              </w:rPr>
              <w:lastRenderedPageBreak/>
              <w:t>ИИ</w:t>
            </w:r>
          </w:p>
        </w:tc>
        <w:tc>
          <w:tcPr>
            <w:tcW w:w="6300" w:type="dxa"/>
          </w:tcPr>
          <w:p w:rsidR="00671244" w:rsidRPr="00881714" w:rsidRDefault="00671244" w:rsidP="00250860">
            <w:pPr>
              <w:tabs>
                <w:tab w:val="left" w:pos="1575"/>
              </w:tabs>
              <w:jc w:val="center"/>
            </w:pPr>
            <w:r w:rsidRPr="00881714">
              <w:t xml:space="preserve">Илк болалик </w:t>
            </w:r>
          </w:p>
        </w:tc>
      </w:tr>
      <w:tr w:rsidR="00671244" w:rsidRPr="00881714" w:rsidTr="00250860">
        <w:tc>
          <w:tcPr>
            <w:tcW w:w="648" w:type="dxa"/>
          </w:tcPr>
          <w:p w:rsidR="00671244" w:rsidRPr="00881714" w:rsidRDefault="00671244" w:rsidP="00250860">
            <w:pPr>
              <w:tabs>
                <w:tab w:val="left" w:pos="1575"/>
              </w:tabs>
              <w:jc w:val="center"/>
            </w:pPr>
            <w:r>
              <w:rPr>
                <w:lang w:val="en-US"/>
              </w:rPr>
              <w:t>ИИИ</w:t>
            </w:r>
          </w:p>
        </w:tc>
        <w:tc>
          <w:tcPr>
            <w:tcW w:w="6300" w:type="dxa"/>
          </w:tcPr>
          <w:p w:rsidR="00671244" w:rsidRPr="00881714" w:rsidRDefault="00671244" w:rsidP="00250860">
            <w:pPr>
              <w:tabs>
                <w:tab w:val="left" w:pos="1575"/>
              </w:tabs>
              <w:jc w:val="center"/>
            </w:pPr>
            <w:r w:rsidRPr="00881714">
              <w:t>Мактабгача ёш даври</w:t>
            </w:r>
          </w:p>
        </w:tc>
      </w:tr>
      <w:tr w:rsidR="00671244" w:rsidRPr="00881714" w:rsidTr="00250860">
        <w:tc>
          <w:tcPr>
            <w:tcW w:w="648" w:type="dxa"/>
          </w:tcPr>
          <w:p w:rsidR="00671244" w:rsidRPr="00881714" w:rsidRDefault="00671244" w:rsidP="00250860">
            <w:pPr>
              <w:tabs>
                <w:tab w:val="left" w:pos="1575"/>
              </w:tabs>
              <w:jc w:val="center"/>
            </w:pPr>
            <w:r>
              <w:t>ИВ</w:t>
            </w:r>
          </w:p>
        </w:tc>
        <w:tc>
          <w:tcPr>
            <w:tcW w:w="6300" w:type="dxa"/>
          </w:tcPr>
          <w:p w:rsidR="00671244" w:rsidRPr="00881714" w:rsidRDefault="00671244" w:rsidP="00250860">
            <w:pPr>
              <w:tabs>
                <w:tab w:val="left" w:pos="1575"/>
              </w:tabs>
              <w:jc w:val="center"/>
            </w:pPr>
            <w:r w:rsidRPr="00881714">
              <w:t>Кичик мактаб ёши</w:t>
            </w:r>
          </w:p>
        </w:tc>
      </w:tr>
      <w:tr w:rsidR="00671244" w:rsidRPr="00881714" w:rsidTr="00250860">
        <w:tc>
          <w:tcPr>
            <w:tcW w:w="648" w:type="dxa"/>
          </w:tcPr>
          <w:p w:rsidR="00671244" w:rsidRPr="00881714" w:rsidRDefault="00671244" w:rsidP="00250860">
            <w:pPr>
              <w:tabs>
                <w:tab w:val="left" w:pos="1575"/>
              </w:tabs>
              <w:jc w:val="center"/>
              <w:rPr>
                <w:lang w:val="en-US"/>
              </w:rPr>
            </w:pPr>
            <w:r>
              <w:rPr>
                <w:lang w:val="en-US"/>
              </w:rPr>
              <w:t>В</w:t>
            </w:r>
          </w:p>
        </w:tc>
        <w:tc>
          <w:tcPr>
            <w:tcW w:w="6300" w:type="dxa"/>
          </w:tcPr>
          <w:p w:rsidR="00671244" w:rsidRPr="00881714" w:rsidRDefault="00671244" w:rsidP="00250860">
            <w:pPr>
              <w:tabs>
                <w:tab w:val="left" w:pos="1575"/>
              </w:tabs>
              <w:jc w:val="center"/>
            </w:pPr>
            <w:r w:rsidRPr="00881714">
              <w:t>Ўсмирлик</w:t>
            </w:r>
          </w:p>
        </w:tc>
      </w:tr>
      <w:tr w:rsidR="00671244" w:rsidRPr="00881714" w:rsidTr="00250860">
        <w:tc>
          <w:tcPr>
            <w:tcW w:w="648" w:type="dxa"/>
          </w:tcPr>
          <w:p w:rsidR="00671244" w:rsidRPr="00881714" w:rsidRDefault="00671244" w:rsidP="00250860">
            <w:pPr>
              <w:tabs>
                <w:tab w:val="left" w:pos="1575"/>
              </w:tabs>
              <w:jc w:val="center"/>
              <w:rPr>
                <w:lang w:val="en-US"/>
              </w:rPr>
            </w:pPr>
            <w:r>
              <w:rPr>
                <w:lang w:val="en-US"/>
              </w:rPr>
              <w:t>ВИ</w:t>
            </w:r>
          </w:p>
        </w:tc>
        <w:tc>
          <w:tcPr>
            <w:tcW w:w="6300" w:type="dxa"/>
          </w:tcPr>
          <w:p w:rsidR="00671244" w:rsidRPr="00881714" w:rsidRDefault="00671244" w:rsidP="00250860">
            <w:pPr>
              <w:tabs>
                <w:tab w:val="left" w:pos="1575"/>
              </w:tabs>
              <w:jc w:val="center"/>
            </w:pPr>
            <w:r w:rsidRPr="00881714">
              <w:t>Ўспиринлик</w:t>
            </w:r>
          </w:p>
        </w:tc>
      </w:tr>
    </w:tbl>
    <w:p w:rsidR="00671244" w:rsidRPr="00BC4B4A" w:rsidRDefault="00671244" w:rsidP="00671244">
      <w:pPr>
        <w:tabs>
          <w:tab w:val="left" w:pos="2070"/>
        </w:tabs>
        <w:rPr>
          <w:b/>
          <w:bCs/>
          <w:i/>
          <w:u w:val="single"/>
        </w:rPr>
      </w:pPr>
    </w:p>
    <w:p w:rsidR="00671244" w:rsidRPr="00BC4B4A" w:rsidRDefault="00671244" w:rsidP="00671244">
      <w:pPr>
        <w:tabs>
          <w:tab w:val="left" w:pos="2070"/>
        </w:tabs>
        <w:rPr>
          <w:b/>
          <w:bCs/>
          <w:i/>
          <w:u w:val="single"/>
        </w:rPr>
      </w:pPr>
    </w:p>
    <w:p w:rsidR="00671244" w:rsidRPr="00BC4B4A" w:rsidRDefault="00671244" w:rsidP="00671244">
      <w:pPr>
        <w:tabs>
          <w:tab w:val="left" w:pos="2070"/>
        </w:tabs>
        <w:jc w:val="right"/>
        <w:rPr>
          <w:b/>
          <w:bCs/>
        </w:rPr>
      </w:pPr>
      <w:r w:rsidRPr="00BC4B4A">
        <w:rPr>
          <w:b/>
          <w:bCs/>
        </w:rPr>
        <w:t>2-илова</w:t>
      </w:r>
    </w:p>
    <w:p w:rsidR="00671244" w:rsidRPr="00BC4B4A" w:rsidRDefault="00671244" w:rsidP="00671244">
      <w:pPr>
        <w:tabs>
          <w:tab w:val="left" w:pos="2070"/>
        </w:tabs>
        <w:rPr>
          <w:i/>
          <w:u w:val="single"/>
        </w:rPr>
      </w:pPr>
      <w:r w:rsidRPr="00BC4B4A">
        <w:rPr>
          <w:b/>
          <w:bCs/>
          <w:i/>
          <w:u w:val="single"/>
        </w:rPr>
        <w:t>Инсертжадвали</w:t>
      </w:r>
    </w:p>
    <w:p w:rsidR="00671244" w:rsidRPr="00BC4B4A" w:rsidRDefault="00671244" w:rsidP="00671244">
      <w:r>
        <w:rPr>
          <w:noProof/>
          <w:lang w:val="ru-RU"/>
        </w:rPr>
        <mc:AlternateContent>
          <mc:Choice Requires="wpc">
            <w:drawing>
              <wp:inline distT="0" distB="0" distL="0" distR="0">
                <wp:extent cx="5940425" cy="3886200"/>
                <wp:effectExtent l="19050" t="0" r="41275" b="0"/>
                <wp:docPr id="16" name="Полотно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37" name="AutoShape 215"/>
                        <wps:cNvSpPr>
                          <a:spLocks noChangeArrowheads="1"/>
                        </wps:cNvSpPr>
                        <wps:spPr bwMode="auto">
                          <a:xfrm>
                            <a:off x="45098" y="992221"/>
                            <a:ext cx="2929681" cy="2445860"/>
                          </a:xfrm>
                          <a:prstGeom prst="rightArrowCallout">
                            <a:avLst>
                              <a:gd name="adj1" fmla="val 19176"/>
                              <a:gd name="adj2" fmla="val 25000"/>
                              <a:gd name="adj3" fmla="val 38812"/>
                              <a:gd name="adj4" fmla="val 65139"/>
                            </a:avLst>
                          </a:prstGeom>
                          <a:solidFill>
                            <a:srgbClr val="CCFFCC"/>
                          </a:solidFill>
                          <a:ln w="127000" cmpd="dbl">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jc w:val="both"/>
                                <w:rPr>
                                  <w:color w:val="000000"/>
                                  <w:sz w:val="21"/>
                                  <w:szCs w:val="30"/>
                                </w:rPr>
                              </w:pPr>
                              <w:r w:rsidRPr="00AD263C">
                                <w:rPr>
                                  <w:b/>
                                  <w:bCs/>
                                  <w:color w:val="000000"/>
                                  <w:sz w:val="21"/>
                                  <w:szCs w:val="30"/>
                                </w:rPr>
                                <w:t>“ИНСЕРТ” жадвали</w:t>
                              </w:r>
                            </w:p>
                            <w:p w:rsidR="00671244" w:rsidRPr="00AD263C" w:rsidRDefault="00671244" w:rsidP="00671244">
                              <w:pPr>
                                <w:autoSpaceDE w:val="0"/>
                                <w:autoSpaceDN w:val="0"/>
                                <w:adjustRightInd w:val="0"/>
                                <w:rPr>
                                  <w:rFonts w:ascii="Tahoma" w:hAnsi="Tahoma" w:cs="Tahoma"/>
                                  <w:b/>
                                  <w:bCs/>
                                  <w:i/>
                                  <w:iCs/>
                                  <w:color w:val="000000"/>
                                  <w:sz w:val="21"/>
                                  <w:szCs w:val="30"/>
                                </w:rPr>
                              </w:pPr>
                              <w:r w:rsidRPr="00AD263C">
                                <w:rPr>
                                  <w:color w:val="000000"/>
                                  <w:sz w:val="21"/>
                                  <w:szCs w:val="30"/>
                                </w:rPr>
                                <w:t xml:space="preserve">   Мустақил ўқиш вақтида олган маълумотларни, эшитган маърузаларни тизимлаштиришни таъминлайди; олинган маълумотни тасдиқлаш, аниқлаш, четга чиқиш, кузатиш. Аввал ўзлаштирган маълумотларни боғлаш қобилиятини шакллантиришга ёрдам беради.</w:t>
                              </w:r>
                            </w:p>
                          </w:txbxContent>
                        </wps:txbx>
                        <wps:bodyPr rot="0" vert="horz" wrap="square" lIns="64922" tIns="32461" rIns="64922" bIns="32461" anchor="t" anchorCtr="0" upright="1">
                          <a:noAutofit/>
                        </wps:bodyPr>
                      </wps:wsp>
                      <wps:wsp>
                        <wps:cNvPr id="438" name="AutoShape 216"/>
                        <wps:cNvSpPr>
                          <a:spLocks noChangeArrowheads="1"/>
                        </wps:cNvSpPr>
                        <wps:spPr bwMode="auto">
                          <a:xfrm>
                            <a:off x="2974779" y="228396"/>
                            <a:ext cx="2920547" cy="627944"/>
                          </a:xfrm>
                          <a:prstGeom prst="downArrowCallout">
                            <a:avLst>
                              <a:gd name="adj1" fmla="val 117772"/>
                              <a:gd name="adj2" fmla="val 173844"/>
                              <a:gd name="adj3" fmla="val 20588"/>
                              <a:gd name="adj4" fmla="val 72551"/>
                            </a:avLst>
                          </a:prstGeom>
                          <a:solidFill>
                            <a:srgbClr val="CCFFCC"/>
                          </a:soli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D263C" w:rsidRDefault="00671244" w:rsidP="00671244">
                              <w:pPr>
                                <w:autoSpaceDE w:val="0"/>
                                <w:autoSpaceDN w:val="0"/>
                                <w:adjustRightInd w:val="0"/>
                                <w:spacing w:after="200"/>
                                <w:jc w:val="center"/>
                                <w:rPr>
                                  <w:rFonts w:ascii="Tahoma" w:hAnsi="Tahoma" w:cs="Tahoma"/>
                                  <w:b/>
                                  <w:bCs/>
                                  <w:i/>
                                  <w:iCs/>
                                  <w:color w:val="000000"/>
                                  <w:sz w:val="23"/>
                                  <w:szCs w:val="32"/>
                                </w:rPr>
                              </w:pPr>
                              <w:r w:rsidRPr="00AD263C">
                                <w:rPr>
                                  <w:b/>
                                  <w:bCs/>
                                  <w:color w:val="000000"/>
                                  <w:sz w:val="23"/>
                                  <w:szCs w:val="32"/>
                                </w:rPr>
                                <w:t>Ўқув фаолиятини ташкиллаштиришнинг жараёнли тузилмаси</w:t>
                              </w:r>
                            </w:p>
                          </w:txbxContent>
                        </wps:txbx>
                        <wps:bodyPr rot="0" vert="horz" wrap="square" lIns="64922" tIns="32461" rIns="64922" bIns="32461" anchor="t" anchorCtr="0" upright="1">
                          <a:noAutofit/>
                        </wps:bodyPr>
                      </wps:wsp>
                      <wps:wsp>
                        <wps:cNvPr id="439" name="AutoShape 217"/>
                        <wps:cNvSpPr>
                          <a:spLocks noChangeArrowheads="1"/>
                        </wps:cNvSpPr>
                        <wps:spPr bwMode="auto">
                          <a:xfrm>
                            <a:off x="0" y="228396"/>
                            <a:ext cx="2403343" cy="700221"/>
                          </a:xfrm>
                          <a:prstGeom prst="downArrowCallout">
                            <a:avLst>
                              <a:gd name="adj1" fmla="val 86912"/>
                              <a:gd name="adj2" fmla="val 128291"/>
                              <a:gd name="adj3" fmla="val 20588"/>
                              <a:gd name="adj4" fmla="val 72551"/>
                            </a:avLst>
                          </a:prstGeom>
                          <a:solidFill>
                            <a:srgbClr val="CCFFCC"/>
                          </a:soli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D263C" w:rsidRDefault="00671244" w:rsidP="00671244">
                              <w:pPr>
                                <w:autoSpaceDE w:val="0"/>
                                <w:autoSpaceDN w:val="0"/>
                                <w:adjustRightInd w:val="0"/>
                                <w:spacing w:after="200"/>
                                <w:jc w:val="center"/>
                                <w:rPr>
                                  <w:b/>
                                  <w:bCs/>
                                  <w:color w:val="000000"/>
                                  <w:sz w:val="23"/>
                                  <w:szCs w:val="32"/>
                                </w:rPr>
                              </w:pPr>
                              <w:r w:rsidRPr="00AD263C">
                                <w:rPr>
                                  <w:b/>
                                  <w:bCs/>
                                  <w:color w:val="000000"/>
                                  <w:sz w:val="23"/>
                                  <w:szCs w:val="32"/>
                                </w:rPr>
                                <w:t>График ташкил этувчининг тури, аҳамияти ва хусусиятлари</w:t>
                              </w:r>
                            </w:p>
                          </w:txbxContent>
                        </wps:txbx>
                        <wps:bodyPr rot="0" vert="horz" wrap="square" lIns="64922" tIns="32461" rIns="64922" bIns="32461" anchor="t" anchorCtr="0" upright="1">
                          <a:noAutofit/>
                        </wps:bodyPr>
                      </wps:wsp>
                      <wps:wsp>
                        <wps:cNvPr id="440" name="AutoShape 218"/>
                        <wps:cNvSpPr>
                          <a:spLocks noChangeArrowheads="1"/>
                        </wps:cNvSpPr>
                        <wps:spPr bwMode="auto">
                          <a:xfrm>
                            <a:off x="2974779" y="856340"/>
                            <a:ext cx="2920547" cy="626788"/>
                          </a:xfrm>
                          <a:prstGeom prst="downArrowCallout">
                            <a:avLst>
                              <a:gd name="adj1" fmla="val 117989"/>
                              <a:gd name="adj2" fmla="val 174165"/>
                              <a:gd name="adj3" fmla="val 20588"/>
                              <a:gd name="adj4" fmla="val 72551"/>
                            </a:avLst>
                          </a:prstGeom>
                          <a:solidFill>
                            <a:srgbClr val="CCFFFF"/>
                          </a:soli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D263C" w:rsidRDefault="00671244" w:rsidP="00671244">
                              <w:pPr>
                                <w:autoSpaceDE w:val="0"/>
                                <w:autoSpaceDN w:val="0"/>
                                <w:adjustRightInd w:val="0"/>
                                <w:spacing w:after="200"/>
                                <w:rPr>
                                  <w:rFonts w:ascii="Tahoma" w:hAnsi="Tahoma" w:cs="Tahoma"/>
                                  <w:b/>
                                  <w:bCs/>
                                  <w:i/>
                                  <w:iCs/>
                                  <w:color w:val="000000"/>
                                  <w:sz w:val="45"/>
                                  <w:szCs w:val="64"/>
                                </w:rPr>
                              </w:pPr>
                              <w:r w:rsidRPr="00AD263C">
                                <w:rPr>
                                  <w:color w:val="000000"/>
                                  <w:sz w:val="21"/>
                                  <w:szCs w:val="30"/>
                                </w:rPr>
                                <w:t>Инсерт жадвалини тўлдириш қоидаси билан танишадилар. Алоҳида ўзлари тўлдирадилар.</w:t>
                              </w:r>
                            </w:p>
                          </w:txbxContent>
                        </wps:txbx>
                        <wps:bodyPr rot="0" vert="horz" wrap="square" lIns="64922" tIns="32461" rIns="64922" bIns="32461" anchor="t" anchorCtr="0" upright="1">
                          <a:noAutofit/>
                        </wps:bodyPr>
                      </wps:wsp>
                      <wps:wsp>
                        <wps:cNvPr id="441" name="Rectangle 219"/>
                        <wps:cNvSpPr>
                          <a:spLocks noChangeArrowheads="1"/>
                        </wps:cNvSpPr>
                        <wps:spPr bwMode="auto">
                          <a:xfrm>
                            <a:off x="3065547" y="1483128"/>
                            <a:ext cx="2874878" cy="2146343"/>
                          </a:xfrm>
                          <a:prstGeom prst="rect">
                            <a:avLst/>
                          </a:prstGeom>
                          <a:solidFill>
                            <a:srgbClr val="CCFFFF"/>
                          </a:soli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D263C" w:rsidRDefault="00671244" w:rsidP="00671244">
                              <w:pPr>
                                <w:autoSpaceDE w:val="0"/>
                                <w:autoSpaceDN w:val="0"/>
                                <w:adjustRightInd w:val="0"/>
                                <w:jc w:val="both"/>
                                <w:rPr>
                                  <w:color w:val="000000"/>
                                  <w:szCs w:val="34"/>
                                </w:rPr>
                              </w:pPr>
                              <w:r w:rsidRPr="00AD263C">
                                <w:rPr>
                                  <w:color w:val="000000"/>
                                  <w:szCs w:val="34"/>
                                </w:rPr>
                                <w:t>Ўқиш жараёнида олинган маълумотларни алоҳида ўзлари тизимлаштирадилар - жадвал устунларига “киритадилар” матнда белгиланган қуйидаги белгиларга мувофиқ:</w:t>
                              </w:r>
                            </w:p>
                            <w:p w:rsidR="00671244" w:rsidRPr="00AD263C" w:rsidRDefault="00671244" w:rsidP="00671244">
                              <w:pPr>
                                <w:autoSpaceDE w:val="0"/>
                                <w:autoSpaceDN w:val="0"/>
                                <w:adjustRightInd w:val="0"/>
                                <w:jc w:val="both"/>
                                <w:rPr>
                                  <w:color w:val="000000"/>
                                  <w:szCs w:val="34"/>
                                </w:rPr>
                              </w:pPr>
                              <w:r w:rsidRPr="00AD263C">
                                <w:rPr>
                                  <w:color w:val="000000"/>
                                  <w:szCs w:val="34"/>
                                </w:rPr>
                                <w:t>“</w:t>
                              </w:r>
                              <w:r w:rsidRPr="00AD263C">
                                <w:rPr>
                                  <w:color w:val="000000"/>
                                  <w:szCs w:val="34"/>
                                  <w:lang w:val="en-US"/>
                                </w:rPr>
                                <w:t>V</w:t>
                              </w:r>
                              <w:r w:rsidRPr="00AD263C">
                                <w:rPr>
                                  <w:color w:val="000000"/>
                                  <w:szCs w:val="34"/>
                                </w:rPr>
                                <w:t>”- мен билган маълумотларга мос;</w:t>
                              </w:r>
                            </w:p>
                            <w:p w:rsidR="00671244" w:rsidRPr="00AD263C" w:rsidRDefault="00671244" w:rsidP="00671244">
                              <w:pPr>
                                <w:autoSpaceDE w:val="0"/>
                                <w:autoSpaceDN w:val="0"/>
                                <w:adjustRightInd w:val="0"/>
                                <w:spacing w:after="200"/>
                                <w:jc w:val="both"/>
                                <w:rPr>
                                  <w:color w:val="000000"/>
                                  <w:szCs w:val="34"/>
                                </w:rPr>
                              </w:pPr>
                              <w:r w:rsidRPr="00AD263C">
                                <w:rPr>
                                  <w:color w:val="000000"/>
                                  <w:szCs w:val="34"/>
                                </w:rPr>
                                <w:t>“-“ - мен билган маълумотларга зид;</w:t>
                              </w:r>
                            </w:p>
                            <w:p w:rsidR="00671244" w:rsidRPr="00AD263C" w:rsidRDefault="00671244" w:rsidP="00671244">
                              <w:pPr>
                                <w:autoSpaceDE w:val="0"/>
                                <w:autoSpaceDN w:val="0"/>
                                <w:adjustRightInd w:val="0"/>
                                <w:jc w:val="both"/>
                                <w:rPr>
                                  <w:color w:val="000000"/>
                                  <w:szCs w:val="34"/>
                                </w:rPr>
                              </w:pPr>
                              <w:r w:rsidRPr="00AD263C">
                                <w:rPr>
                                  <w:color w:val="000000"/>
                                  <w:szCs w:val="34"/>
                                </w:rPr>
                                <w:t>“+” - мен учун янги маълумот;</w:t>
                              </w:r>
                            </w:p>
                            <w:p w:rsidR="00671244" w:rsidRPr="00AD263C" w:rsidRDefault="00671244" w:rsidP="00671244">
                              <w:pPr>
                                <w:autoSpaceDE w:val="0"/>
                                <w:autoSpaceDN w:val="0"/>
                                <w:adjustRightInd w:val="0"/>
                                <w:jc w:val="both"/>
                                <w:rPr>
                                  <w:color w:val="000000"/>
                                  <w:szCs w:val="34"/>
                                </w:rPr>
                              </w:pPr>
                              <w:r w:rsidRPr="00AD263C">
                                <w:rPr>
                                  <w:color w:val="000000"/>
                                  <w:szCs w:val="34"/>
                                </w:rPr>
                                <w:t>“?” - мен учун тушунарсиз ёки маълумотни аниқлаш, тўлдириш талаб этилади.</w:t>
                              </w:r>
                            </w:p>
                            <w:p w:rsidR="00671244" w:rsidRPr="00B95C68" w:rsidRDefault="00671244" w:rsidP="00671244">
                              <w:pPr>
                                <w:autoSpaceDE w:val="0"/>
                                <w:autoSpaceDN w:val="0"/>
                                <w:adjustRightInd w:val="0"/>
                                <w:rPr>
                                  <w:rFonts w:ascii="Tahoma" w:hAnsi="Tahoma" w:cs="Tahoma"/>
                                  <w:b/>
                                  <w:bCs/>
                                  <w:i/>
                                  <w:iCs/>
                                  <w:color w:val="000000"/>
                                  <w:sz w:val="51"/>
                                  <w:szCs w:val="72"/>
                                </w:rPr>
                              </w:pPr>
                            </w:p>
                          </w:txbxContent>
                        </wps:txbx>
                        <wps:bodyPr rot="0" vert="horz" wrap="square" lIns="64922" tIns="32461" rIns="64922" bIns="32461" anchor="t" anchorCtr="0" upright="1">
                          <a:noAutofit/>
                        </wps:bodyPr>
                      </wps:wsp>
                    </wpc:wpc>
                  </a:graphicData>
                </a:graphic>
              </wp:inline>
            </w:drawing>
          </mc:Choice>
          <mc:Fallback>
            <w:pict>
              <v:group id="Полотно 16" o:spid="_x0000_s1040" editas="canvas" style="width:467.75pt;height:306pt;mso-position-horizontal-relative:char;mso-position-vertical-relative:line" coordsize="59404,38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">
                <v:shape id="_x0000_s1041" type="#_x0000_t75" style="position:absolute;width:59404;height:38862;visibility:visible;mso-wrap-style:square">
                  <v:fill o:detectmouseclick="t"/>
                  <v:path o:connecttype="none"/>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215" o:spid="_x0000_s1042" type="#_x0000_t78" style="position:absolute;left:450;top:9922;width:29297;height:2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WFx8cA&#10;AADcAAAADwAAAGRycy9kb3ducmV2LnhtbESP3WrCQBSE7wt9h+UUelN00x9qiK5SLQXFm0Z9gEP2&#10;NAlmz6bZ0xh9erdQ6OUwM98ws8XgGtVTF2rPBh7HCSjiwtuaSwOH/ccoBRUE2WLjmQycKcBifnsz&#10;w8z6E+fU76RUEcIhQwOVSJtpHYqKHIaxb4mj9+U7hxJlV2rb4SnCXaOfkuRVO6w5LlTY0qqi4rj7&#10;cQY275eHfi3b5WqC321+zNNPWabG3N8Nb1NQQoP8h//aa2vg5XkCv2fiEd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1hcfHAAAA3AAAAA8AAAAAAAAAAAAAAAAAmAIAAGRy&#10;cy9kb3ducmV2LnhtbFBLBQYAAAAABAAEAPUAAACMAwAAAAA=&#10;" adj="14070,,14601,8729" fillcolor="#cfc" strokecolor="#8064a2" strokeweight="10pt">
                  <v:stroke linestyle="thinThin"/>
                  <v:shadow color="#868686"/>
                  <v:textbox inset="1.80339mm,.90169mm,1.80339mm,.90169mm">
                    <w:txbxContent>
                      <w:p w:rsidR="00671244" w:rsidRPr="00AD263C" w:rsidRDefault="00671244" w:rsidP="00671244">
                        <w:pPr>
                          <w:autoSpaceDE w:val="0"/>
                          <w:autoSpaceDN w:val="0"/>
                          <w:adjustRightInd w:val="0"/>
                          <w:jc w:val="both"/>
                          <w:rPr>
                            <w:color w:val="000000"/>
                            <w:sz w:val="21"/>
                            <w:szCs w:val="30"/>
                          </w:rPr>
                        </w:pPr>
                        <w:r w:rsidRPr="00AD263C">
                          <w:rPr>
                            <w:b/>
                            <w:bCs/>
                            <w:color w:val="000000"/>
                            <w:sz w:val="21"/>
                            <w:szCs w:val="30"/>
                          </w:rPr>
                          <w:t xml:space="preserve">“ИНСЕРТ” </w:t>
                        </w:r>
                        <w:r w:rsidRPr="00AD263C">
                          <w:rPr>
                            <w:b/>
                            <w:bCs/>
                            <w:color w:val="000000"/>
                            <w:sz w:val="21"/>
                            <w:szCs w:val="30"/>
                          </w:rPr>
                          <w:t>жадвали</w:t>
                        </w:r>
                      </w:p>
                      <w:p w:rsidR="00671244" w:rsidRPr="00AD263C" w:rsidRDefault="00671244" w:rsidP="00671244">
                        <w:pPr>
                          <w:autoSpaceDE w:val="0"/>
                          <w:autoSpaceDN w:val="0"/>
                          <w:adjustRightInd w:val="0"/>
                          <w:rPr>
                            <w:rFonts w:ascii="Tahoma" w:hAnsi="Tahoma" w:cs="Tahoma"/>
                            <w:b/>
                            <w:bCs/>
                            <w:i/>
                            <w:iCs/>
                            <w:color w:val="000000"/>
                            <w:sz w:val="21"/>
                            <w:szCs w:val="30"/>
                          </w:rPr>
                        </w:pPr>
                        <w:r w:rsidRPr="00AD263C">
                          <w:rPr>
                            <w:color w:val="000000"/>
                            <w:sz w:val="21"/>
                            <w:szCs w:val="30"/>
                          </w:rPr>
                          <w:t xml:space="preserve">   Мустақил ўқиш вақтида олган маълумотларни, эшитган маърузаларни тизимлаштиришни таъминлайди; олинган маълумотни тасдиқлаш, аниқлаш, четга чиқиш, кузатиш. Аввал ўзлаштирган маълумотларни боғлаш қобилиятини шакллантиришга ёрдам беради.</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216" o:spid="_x0000_s1043" type="#_x0000_t80" style="position:absolute;left:29747;top:2283;width:29206;height:6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W4h8AA&#10;AADcAAAADwAAAGRycy9kb3ducmV2LnhtbERPS2sCMRC+C/0PYQq9aXbbIu1qVqRSEHvS1vuwmX3g&#10;ZrImo67/vjkUevz43svV6Hp1pRA7zwbyWQaKuPK248bAz/fn9A1UFGSLvWcycKcIq/JhssTC+hvv&#10;6XqQRqUQjgUaaEWGQutYteQwzvxAnLjaB4eSYGi0DXhL4a7Xz1k21w47Tg0tDvTRUnU6XJwB+tru&#10;5BjqzU7u53jMs/dQRzHm6XFcL0AJjfIv/nNvrYHXl7Q2nUlHQJ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dW4h8AAAADcAAAADwAAAAAAAAAAAAAAAACYAgAAZHJzL2Rvd25y&#10;ZXYueG1sUEsFBgAAAAAEAAQA9QAAAIUDAAAAAA==&#10;" adj="15671,2726,17153,8065" fillcolor="#cfc" strokecolor="#b2a1c7" strokeweight="1pt">
                  <v:shadow on="t" color="#3f3151" opacity=".5" offset="1pt"/>
                  <v:textbox inset="1.80339mm,.90169mm,1.80339mm,.90169mm">
                    <w:txbxContent>
                      <w:p w:rsidR="00671244" w:rsidRPr="00AD263C" w:rsidRDefault="00671244" w:rsidP="00671244">
                        <w:pPr>
                          <w:autoSpaceDE w:val="0"/>
                          <w:autoSpaceDN w:val="0"/>
                          <w:adjustRightInd w:val="0"/>
                          <w:spacing w:after="200"/>
                          <w:jc w:val="center"/>
                          <w:rPr>
                            <w:rFonts w:ascii="Tahoma" w:hAnsi="Tahoma" w:cs="Tahoma"/>
                            <w:b/>
                            <w:bCs/>
                            <w:i/>
                            <w:iCs/>
                            <w:color w:val="000000"/>
                            <w:sz w:val="23"/>
                            <w:szCs w:val="32"/>
                          </w:rPr>
                        </w:pPr>
                        <w:r w:rsidRPr="00AD263C">
                          <w:rPr>
                            <w:b/>
                            <w:bCs/>
                            <w:color w:val="000000"/>
                            <w:sz w:val="23"/>
                            <w:szCs w:val="32"/>
                          </w:rPr>
                          <w:t xml:space="preserve">Ўқув </w:t>
                        </w:r>
                        <w:r w:rsidRPr="00AD263C">
                          <w:rPr>
                            <w:b/>
                            <w:bCs/>
                            <w:color w:val="000000"/>
                            <w:sz w:val="23"/>
                            <w:szCs w:val="32"/>
                          </w:rPr>
                          <w:t>фаолиятини ташкиллаштиришнинг жараёнли тузилмаси</w:t>
                        </w:r>
                      </w:p>
                    </w:txbxContent>
                  </v:textbox>
                </v:shape>
                <v:shape id="AutoShape 217" o:spid="_x0000_s1044" type="#_x0000_t80" style="position:absolute;top:2283;width:24033;height:7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kdHMIA&#10;AADcAAAADwAAAGRycy9kb3ducmV2LnhtbESPzWoCQRCE7wHfYehAbnFWE0LcOIoogugpJt6bnd4f&#10;stOzzrS6vn1GEDwWVfUVNZ33rlVnCrHxbGA0zEARF942XBn4/Vm/foKKgmyx9UwGrhRhPhs8TTG3&#10;/sLfdN5LpRKEY44GapEu1zoWNTmMQ98RJ6/0waEkGSptA14S3LV6nGUf2mHDaaHGjpY1FX/7kzNA&#10;u81WDqFcbeV6jIdRNgllFGNenvvFFyihXh7he3tjDby/TeB2Jh0BP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R0cwgAAANwAAAAPAAAAAAAAAAAAAAAAAJgCAABkcnMvZG93&#10;bnJldi54bWxQSwUGAAAAAAQABAD1AAAAhwMAAAAA&#10;" adj="15671,2726,17153,8065" fillcolor="#cfc" strokecolor="#b2a1c7" strokeweight="1pt">
                  <v:shadow on="t" color="#3f3151" opacity=".5" offset="1pt"/>
                  <v:textbox inset="1.80339mm,.90169mm,1.80339mm,.90169mm">
                    <w:txbxContent>
                      <w:p w:rsidR="00671244" w:rsidRPr="00AD263C" w:rsidRDefault="00671244" w:rsidP="00671244">
                        <w:pPr>
                          <w:autoSpaceDE w:val="0"/>
                          <w:autoSpaceDN w:val="0"/>
                          <w:adjustRightInd w:val="0"/>
                          <w:spacing w:after="200"/>
                          <w:jc w:val="center"/>
                          <w:rPr>
                            <w:b/>
                            <w:bCs/>
                            <w:color w:val="000000"/>
                            <w:sz w:val="23"/>
                            <w:szCs w:val="32"/>
                          </w:rPr>
                        </w:pPr>
                        <w:r w:rsidRPr="00AD263C">
                          <w:rPr>
                            <w:b/>
                            <w:bCs/>
                            <w:color w:val="000000"/>
                            <w:sz w:val="23"/>
                            <w:szCs w:val="32"/>
                          </w:rPr>
                          <w:t xml:space="preserve">График </w:t>
                        </w:r>
                        <w:r w:rsidRPr="00AD263C">
                          <w:rPr>
                            <w:b/>
                            <w:bCs/>
                            <w:color w:val="000000"/>
                            <w:sz w:val="23"/>
                            <w:szCs w:val="32"/>
                          </w:rPr>
                          <w:t>ташкил этувчининг тури, аҳамияти ва хусусиятлари</w:t>
                        </w:r>
                      </w:p>
                    </w:txbxContent>
                  </v:textbox>
                </v:shape>
                <v:shape id="AutoShape 218" o:spid="_x0000_s1045" type="#_x0000_t80" style="position:absolute;left:29747;top:8563;width:29206;height:6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J5sEA&#10;AADcAAAADwAAAGRycy9kb3ducmV2LnhtbERPz2vCMBS+D/wfwhO8zVQpY1SjqCAKbgczd382z7bY&#10;vJQkav3vzWGw48f3e77sbSvu5EPjWMFknIEgLp1puFJw+tm+f4IIEdlg65gUPCnAcjF4m2Nh3IOP&#10;dNexEimEQ4EK6hi7QspQ1mQxjF1HnLiL8xZjgr6SxuMjhdtWTrPsQ1psODXU2NGmpvKqb1bB+vmt&#10;T7vsrA/a+G73lR+mx9+zUqNhv5qBiNTHf/Gfe28U5Hman86kIy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FSebBAAAA3AAAAA8AAAAAAAAAAAAAAAAAmAIAAGRycy9kb3du&#10;cmV2LnhtbFBLBQYAAAAABAAEAPUAAACGAwAAAAA=&#10;" adj="15671,2726,17153,8065" fillcolor="#cff" strokecolor="#b2a1c7" strokeweight="1pt">
                  <v:shadow on="t" color="#3f3151" opacity=".5" offset="1pt"/>
                  <v:textbox inset="1.80339mm,.90169mm,1.80339mm,.90169mm">
                    <w:txbxContent>
                      <w:p w:rsidR="00671244" w:rsidRPr="00AD263C" w:rsidRDefault="00671244" w:rsidP="00671244">
                        <w:pPr>
                          <w:autoSpaceDE w:val="0"/>
                          <w:autoSpaceDN w:val="0"/>
                          <w:adjustRightInd w:val="0"/>
                          <w:spacing w:after="200"/>
                          <w:rPr>
                            <w:rFonts w:ascii="Tahoma" w:hAnsi="Tahoma" w:cs="Tahoma"/>
                            <w:b/>
                            <w:bCs/>
                            <w:i/>
                            <w:iCs/>
                            <w:color w:val="000000"/>
                            <w:sz w:val="45"/>
                            <w:szCs w:val="64"/>
                          </w:rPr>
                        </w:pPr>
                        <w:r w:rsidRPr="00AD263C">
                          <w:rPr>
                            <w:color w:val="000000"/>
                            <w:sz w:val="21"/>
                            <w:szCs w:val="30"/>
                          </w:rPr>
                          <w:t xml:space="preserve">Инсерт </w:t>
                        </w:r>
                        <w:r w:rsidRPr="00AD263C">
                          <w:rPr>
                            <w:color w:val="000000"/>
                            <w:sz w:val="21"/>
                            <w:szCs w:val="30"/>
                          </w:rPr>
                          <w:t>жадвалини тўлдириш қоидаси билан танишадилар. Алоҳида ўзлари тўлдирадилар.</w:t>
                        </w:r>
                      </w:p>
                    </w:txbxContent>
                  </v:textbox>
                </v:shape>
                <v:rect id="Rectangle 219" o:spid="_x0000_s1046" style="position:absolute;left:30655;top:14831;width:28749;height:2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zMQA&#10;AADcAAAADwAAAGRycy9kb3ducmV2LnhtbESPwWrDMBBE74H+g9hCb7GcIkLqRgmmENpDLk36AYu0&#10;tZxYK9dSHPfvq0Igx2Fm3jDr7eQ7MdIQ28AaFkUJgtgE23Kj4eu4m69AxIRssQtMGn4pwnbzMFtj&#10;ZcOVP2k8pEZkCMcKNbiU+krKaBx5jEXoibP3HQaPKcuhkXbAa4b7Tj6X5VJ6bDkvOOzpzZE5Hy5e&#10;w1irl8teneqflTJ25ybzbt1e66fHqX4FkWhK9/Ct/WE1KLWA/zP5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czEAAAA3AAAAA8AAAAAAAAAAAAAAAAAmAIAAGRycy9k&#10;b3ducmV2LnhtbFBLBQYAAAAABAAEAPUAAACJAwAAAAA=&#10;" fillcolor="#cff" strokecolor="#b2a1c7" strokeweight="1pt">
                  <v:shadow on="t" color="#3f3151" opacity=".5" offset="1pt"/>
                  <v:textbox inset="1.80339mm,.90169mm,1.80339mm,.90169mm">
                    <w:txbxContent>
                      <w:p w:rsidR="00671244" w:rsidRPr="00AD263C" w:rsidRDefault="00671244" w:rsidP="00671244">
                        <w:pPr>
                          <w:autoSpaceDE w:val="0"/>
                          <w:autoSpaceDN w:val="0"/>
                          <w:adjustRightInd w:val="0"/>
                          <w:jc w:val="both"/>
                          <w:rPr>
                            <w:color w:val="000000"/>
                            <w:szCs w:val="34"/>
                          </w:rPr>
                        </w:pPr>
                        <w:r w:rsidRPr="00AD263C">
                          <w:rPr>
                            <w:color w:val="000000"/>
                            <w:szCs w:val="34"/>
                          </w:rPr>
                          <w:t xml:space="preserve">Ўқиш </w:t>
                        </w:r>
                        <w:r w:rsidRPr="00AD263C">
                          <w:rPr>
                            <w:color w:val="000000"/>
                            <w:szCs w:val="34"/>
                          </w:rPr>
                          <w:t>жараёнида олинган маълумотларни алоҳида ўзлари тизимлаштирадилар - жадвал устунларига “киритадилар” матнда белгиланган қуйидаги белгиларга мувофиқ:</w:t>
                        </w:r>
                      </w:p>
                      <w:p w:rsidR="00671244" w:rsidRPr="00AD263C" w:rsidRDefault="00671244" w:rsidP="00671244">
                        <w:pPr>
                          <w:autoSpaceDE w:val="0"/>
                          <w:autoSpaceDN w:val="0"/>
                          <w:adjustRightInd w:val="0"/>
                          <w:jc w:val="both"/>
                          <w:rPr>
                            <w:color w:val="000000"/>
                            <w:szCs w:val="34"/>
                          </w:rPr>
                        </w:pPr>
                        <w:r w:rsidRPr="00AD263C">
                          <w:rPr>
                            <w:color w:val="000000"/>
                            <w:szCs w:val="34"/>
                          </w:rPr>
                          <w:t>“</w:t>
                        </w:r>
                        <w:r w:rsidRPr="00AD263C">
                          <w:rPr>
                            <w:color w:val="000000"/>
                            <w:szCs w:val="34"/>
                            <w:lang w:val="en-US"/>
                          </w:rPr>
                          <w:t>V</w:t>
                        </w:r>
                        <w:r w:rsidRPr="00AD263C">
                          <w:rPr>
                            <w:color w:val="000000"/>
                            <w:szCs w:val="34"/>
                          </w:rPr>
                          <w:t>”- мен билган маълумотларга мос;</w:t>
                        </w:r>
                      </w:p>
                      <w:p w:rsidR="00671244" w:rsidRPr="00AD263C" w:rsidRDefault="00671244" w:rsidP="00671244">
                        <w:pPr>
                          <w:autoSpaceDE w:val="0"/>
                          <w:autoSpaceDN w:val="0"/>
                          <w:adjustRightInd w:val="0"/>
                          <w:spacing w:after="200"/>
                          <w:jc w:val="both"/>
                          <w:rPr>
                            <w:color w:val="000000"/>
                            <w:szCs w:val="34"/>
                          </w:rPr>
                        </w:pPr>
                        <w:r w:rsidRPr="00AD263C">
                          <w:rPr>
                            <w:color w:val="000000"/>
                            <w:szCs w:val="34"/>
                          </w:rPr>
                          <w:t>“-“ - мен билган маълумотларга зид;</w:t>
                        </w:r>
                      </w:p>
                      <w:p w:rsidR="00671244" w:rsidRPr="00AD263C" w:rsidRDefault="00671244" w:rsidP="00671244">
                        <w:pPr>
                          <w:autoSpaceDE w:val="0"/>
                          <w:autoSpaceDN w:val="0"/>
                          <w:adjustRightInd w:val="0"/>
                          <w:jc w:val="both"/>
                          <w:rPr>
                            <w:color w:val="000000"/>
                            <w:szCs w:val="34"/>
                          </w:rPr>
                        </w:pPr>
                        <w:r w:rsidRPr="00AD263C">
                          <w:rPr>
                            <w:color w:val="000000"/>
                            <w:szCs w:val="34"/>
                          </w:rPr>
                          <w:t>“+” - мен учун янги маълумот;</w:t>
                        </w:r>
                      </w:p>
                      <w:p w:rsidR="00671244" w:rsidRPr="00AD263C" w:rsidRDefault="00671244" w:rsidP="00671244">
                        <w:pPr>
                          <w:autoSpaceDE w:val="0"/>
                          <w:autoSpaceDN w:val="0"/>
                          <w:adjustRightInd w:val="0"/>
                          <w:jc w:val="both"/>
                          <w:rPr>
                            <w:color w:val="000000"/>
                            <w:szCs w:val="34"/>
                          </w:rPr>
                        </w:pPr>
                        <w:r w:rsidRPr="00AD263C">
                          <w:rPr>
                            <w:color w:val="000000"/>
                            <w:szCs w:val="34"/>
                          </w:rPr>
                          <w:t>“?” - мен учун тушунарсиз ёки маълумотни аниқлаш, тўлдириш талаб этилади.</w:t>
                        </w:r>
                      </w:p>
                      <w:p w:rsidR="00671244" w:rsidRPr="00B95C68" w:rsidRDefault="00671244" w:rsidP="00671244">
                        <w:pPr>
                          <w:autoSpaceDE w:val="0"/>
                          <w:autoSpaceDN w:val="0"/>
                          <w:adjustRightInd w:val="0"/>
                          <w:rPr>
                            <w:rFonts w:ascii="Tahoma" w:hAnsi="Tahoma" w:cs="Tahoma"/>
                            <w:b/>
                            <w:bCs/>
                            <w:i/>
                            <w:iCs/>
                            <w:color w:val="000000"/>
                            <w:sz w:val="51"/>
                            <w:szCs w:val="72"/>
                          </w:rPr>
                        </w:pPr>
                      </w:p>
                    </w:txbxContent>
                  </v:textbox>
                </v:rect>
                <w10:anchorlock/>
              </v:group>
            </w:pict>
          </mc:Fallback>
        </mc:AlternateContent>
      </w:r>
    </w:p>
    <w:p w:rsidR="00671244" w:rsidRPr="00BC4B4A" w:rsidRDefault="00671244" w:rsidP="00671244">
      <w:pPr>
        <w:tabs>
          <w:tab w:val="left" w:pos="2070"/>
        </w:tabs>
        <w:rPr>
          <w:i/>
          <w:u w:val="single"/>
        </w:rPr>
      </w:pPr>
      <w:r w:rsidRPr="00BC4B4A">
        <w:rPr>
          <w:b/>
          <w:bCs/>
          <w:i/>
          <w:u w:val="single"/>
        </w:rPr>
        <w:t>Инсертжадвали</w:t>
      </w:r>
    </w:p>
    <w:p w:rsidR="00671244" w:rsidRPr="00BC4B4A" w:rsidRDefault="00671244" w:rsidP="00671244"/>
    <w:tbl>
      <w:tblPr>
        <w:tblW w:w="8835" w:type="dxa"/>
        <w:tblCellSpacing w:w="0" w:type="dxa"/>
        <w:tblCellMar>
          <w:left w:w="0" w:type="dxa"/>
          <w:right w:w="0" w:type="dxa"/>
        </w:tblCellMar>
        <w:tblLook w:val="0000" w:firstRow="0" w:lastRow="0" w:firstColumn="0" w:lastColumn="0" w:noHBand="0" w:noVBand="0"/>
      </w:tblPr>
      <w:tblGrid>
        <w:gridCol w:w="2535"/>
        <w:gridCol w:w="1980"/>
        <w:gridCol w:w="2160"/>
        <w:gridCol w:w="2160"/>
      </w:tblGrid>
      <w:tr w:rsidR="00671244" w:rsidRPr="00BC4B4A" w:rsidTr="00250860">
        <w:trPr>
          <w:trHeight w:val="870"/>
          <w:tblCellSpacing w:w="0" w:type="dxa"/>
        </w:trPr>
        <w:tc>
          <w:tcPr>
            <w:tcW w:w="2535" w:type="dxa"/>
            <w:tcBorders>
              <w:top w:val="single" w:sz="6" w:space="0" w:color="000000"/>
              <w:left w:val="single" w:sz="6" w:space="0" w:color="000000"/>
              <w:bottom w:val="single" w:sz="6" w:space="0" w:color="000000"/>
              <w:right w:val="single" w:sz="6" w:space="0" w:color="000000"/>
            </w:tcBorders>
            <w:vAlign w:val="center"/>
          </w:tcPr>
          <w:p w:rsidR="00671244" w:rsidRPr="00BC4B4A" w:rsidRDefault="00671244" w:rsidP="00250860">
            <w:pPr>
              <w:jc w:val="center"/>
              <w:rPr>
                <w:i/>
                <w:u w:val="single"/>
              </w:rPr>
            </w:pPr>
            <w:r>
              <w:rPr>
                <w:b/>
                <w:bCs/>
                <w:i/>
                <w:u w:val="single"/>
                <w:lang w:val="en-US"/>
              </w:rPr>
              <w:t>В</w:t>
            </w:r>
          </w:p>
        </w:tc>
        <w:tc>
          <w:tcPr>
            <w:tcW w:w="1980" w:type="dxa"/>
            <w:tcBorders>
              <w:top w:val="single" w:sz="6" w:space="0" w:color="000000"/>
              <w:left w:val="single" w:sz="6" w:space="0" w:color="000000"/>
              <w:bottom w:val="single" w:sz="6" w:space="0" w:color="000000"/>
              <w:right w:val="single" w:sz="6" w:space="0" w:color="000000"/>
            </w:tcBorders>
            <w:vAlign w:val="center"/>
          </w:tcPr>
          <w:p w:rsidR="00671244" w:rsidRPr="00BC4B4A" w:rsidRDefault="00671244" w:rsidP="00250860">
            <w:pPr>
              <w:jc w:val="center"/>
              <w:rPr>
                <w:i/>
                <w:u w:val="single"/>
              </w:rPr>
            </w:pPr>
            <w:r w:rsidRPr="00BC4B4A">
              <w:rPr>
                <w:b/>
                <w:bCs/>
                <w:i/>
                <w:u w:val="single"/>
              </w:rPr>
              <w:t>+</w:t>
            </w:r>
          </w:p>
        </w:tc>
        <w:tc>
          <w:tcPr>
            <w:tcW w:w="2160" w:type="dxa"/>
            <w:tcBorders>
              <w:top w:val="single" w:sz="6" w:space="0" w:color="000000"/>
              <w:left w:val="single" w:sz="6" w:space="0" w:color="000000"/>
              <w:bottom w:val="single" w:sz="6" w:space="0" w:color="000000"/>
              <w:right w:val="single" w:sz="6" w:space="0" w:color="000000"/>
            </w:tcBorders>
            <w:vAlign w:val="center"/>
          </w:tcPr>
          <w:p w:rsidR="00671244" w:rsidRPr="00BC4B4A" w:rsidRDefault="00671244" w:rsidP="00250860">
            <w:pPr>
              <w:jc w:val="center"/>
              <w:rPr>
                <w:i/>
                <w:u w:val="single"/>
              </w:rPr>
            </w:pPr>
            <w:r w:rsidRPr="00BC4B4A">
              <w:rPr>
                <w:b/>
                <w:bCs/>
                <w:i/>
                <w:u w:val="single"/>
              </w:rPr>
              <w:t>–</w:t>
            </w:r>
          </w:p>
        </w:tc>
        <w:tc>
          <w:tcPr>
            <w:tcW w:w="2160" w:type="dxa"/>
            <w:tcBorders>
              <w:top w:val="single" w:sz="6" w:space="0" w:color="000000"/>
              <w:left w:val="single" w:sz="6" w:space="0" w:color="000000"/>
              <w:bottom w:val="single" w:sz="6" w:space="0" w:color="000000"/>
              <w:right w:val="single" w:sz="6" w:space="0" w:color="000000"/>
            </w:tcBorders>
            <w:vAlign w:val="center"/>
          </w:tcPr>
          <w:p w:rsidR="00671244" w:rsidRPr="00BC4B4A" w:rsidRDefault="00671244" w:rsidP="00250860">
            <w:pPr>
              <w:jc w:val="center"/>
              <w:rPr>
                <w:i/>
                <w:u w:val="single"/>
              </w:rPr>
            </w:pPr>
            <w:r w:rsidRPr="00BC4B4A">
              <w:rPr>
                <w:b/>
                <w:bCs/>
                <w:i/>
                <w:u w:val="single"/>
              </w:rPr>
              <w:t>?</w:t>
            </w:r>
          </w:p>
        </w:tc>
      </w:tr>
      <w:tr w:rsidR="00671244" w:rsidRPr="00BC4B4A" w:rsidTr="00250860">
        <w:trPr>
          <w:trHeight w:val="1455"/>
          <w:tblCellSpacing w:w="0" w:type="dxa"/>
        </w:trPr>
        <w:tc>
          <w:tcPr>
            <w:tcW w:w="2535" w:type="dxa"/>
            <w:tcBorders>
              <w:top w:val="single" w:sz="6" w:space="0" w:color="000000"/>
              <w:left w:val="single" w:sz="6" w:space="0" w:color="000000"/>
              <w:bottom w:val="single" w:sz="6" w:space="0" w:color="000000"/>
              <w:right w:val="single" w:sz="6" w:space="0" w:color="000000"/>
            </w:tcBorders>
          </w:tcPr>
          <w:p w:rsidR="00671244" w:rsidRPr="00BC4B4A" w:rsidRDefault="00671244" w:rsidP="00250860">
            <w:r w:rsidRPr="00BC4B4A">
              <w:t> </w:t>
            </w:r>
          </w:p>
        </w:tc>
        <w:tc>
          <w:tcPr>
            <w:tcW w:w="1980" w:type="dxa"/>
            <w:tcBorders>
              <w:top w:val="single" w:sz="6" w:space="0" w:color="000000"/>
              <w:left w:val="single" w:sz="6" w:space="0" w:color="000000"/>
              <w:bottom w:val="single" w:sz="6" w:space="0" w:color="000000"/>
              <w:right w:val="single" w:sz="6" w:space="0" w:color="000000"/>
            </w:tcBorders>
          </w:tcPr>
          <w:p w:rsidR="00671244" w:rsidRPr="00BC4B4A" w:rsidRDefault="00671244" w:rsidP="00250860">
            <w:r w:rsidRPr="00BC4B4A">
              <w:t> </w:t>
            </w:r>
          </w:p>
        </w:tc>
        <w:tc>
          <w:tcPr>
            <w:tcW w:w="2160" w:type="dxa"/>
            <w:tcBorders>
              <w:top w:val="single" w:sz="6" w:space="0" w:color="000000"/>
              <w:left w:val="single" w:sz="6" w:space="0" w:color="000000"/>
              <w:bottom w:val="single" w:sz="6" w:space="0" w:color="000000"/>
              <w:right w:val="single" w:sz="6" w:space="0" w:color="000000"/>
            </w:tcBorders>
          </w:tcPr>
          <w:p w:rsidR="00671244" w:rsidRPr="00BC4B4A" w:rsidRDefault="00671244" w:rsidP="00250860">
            <w:r w:rsidRPr="00BC4B4A">
              <w:t> </w:t>
            </w:r>
          </w:p>
        </w:tc>
        <w:tc>
          <w:tcPr>
            <w:tcW w:w="2160" w:type="dxa"/>
            <w:tcBorders>
              <w:top w:val="single" w:sz="6" w:space="0" w:color="000000"/>
              <w:left w:val="single" w:sz="6" w:space="0" w:color="000000"/>
              <w:bottom w:val="single" w:sz="6" w:space="0" w:color="000000"/>
              <w:right w:val="single" w:sz="6" w:space="0" w:color="000000"/>
            </w:tcBorders>
          </w:tcPr>
          <w:p w:rsidR="00671244" w:rsidRPr="00BC4B4A" w:rsidRDefault="00671244" w:rsidP="00250860">
            <w:r w:rsidRPr="00BC4B4A">
              <w:t> </w:t>
            </w:r>
          </w:p>
        </w:tc>
      </w:tr>
      <w:tr w:rsidR="00671244" w:rsidRPr="00BC4B4A" w:rsidTr="00250860">
        <w:trPr>
          <w:trHeight w:val="1455"/>
          <w:tblCellSpacing w:w="0" w:type="dxa"/>
        </w:trPr>
        <w:tc>
          <w:tcPr>
            <w:tcW w:w="2535" w:type="dxa"/>
            <w:tcBorders>
              <w:top w:val="single" w:sz="6" w:space="0" w:color="000000"/>
              <w:left w:val="single" w:sz="6" w:space="0" w:color="000000"/>
              <w:bottom w:val="single" w:sz="6" w:space="0" w:color="000000"/>
              <w:right w:val="single" w:sz="6" w:space="0" w:color="000000"/>
            </w:tcBorders>
          </w:tcPr>
          <w:p w:rsidR="00671244" w:rsidRPr="00BC4B4A" w:rsidRDefault="00671244" w:rsidP="00250860">
            <w:r w:rsidRPr="00BC4B4A">
              <w:t> </w:t>
            </w:r>
          </w:p>
        </w:tc>
        <w:tc>
          <w:tcPr>
            <w:tcW w:w="1980" w:type="dxa"/>
            <w:tcBorders>
              <w:top w:val="single" w:sz="6" w:space="0" w:color="000000"/>
              <w:left w:val="single" w:sz="6" w:space="0" w:color="000000"/>
              <w:bottom w:val="single" w:sz="6" w:space="0" w:color="000000"/>
              <w:right w:val="single" w:sz="6" w:space="0" w:color="000000"/>
            </w:tcBorders>
          </w:tcPr>
          <w:p w:rsidR="00671244" w:rsidRPr="00BC4B4A" w:rsidRDefault="00671244" w:rsidP="00250860">
            <w:r w:rsidRPr="00BC4B4A">
              <w:t> </w:t>
            </w:r>
          </w:p>
        </w:tc>
        <w:tc>
          <w:tcPr>
            <w:tcW w:w="2160" w:type="dxa"/>
            <w:tcBorders>
              <w:top w:val="single" w:sz="6" w:space="0" w:color="000000"/>
              <w:left w:val="single" w:sz="6" w:space="0" w:color="000000"/>
              <w:bottom w:val="single" w:sz="6" w:space="0" w:color="000000"/>
              <w:right w:val="single" w:sz="6" w:space="0" w:color="000000"/>
            </w:tcBorders>
          </w:tcPr>
          <w:p w:rsidR="00671244" w:rsidRPr="00BC4B4A" w:rsidRDefault="00671244" w:rsidP="00250860">
            <w:r w:rsidRPr="00BC4B4A">
              <w:t> </w:t>
            </w:r>
          </w:p>
        </w:tc>
        <w:tc>
          <w:tcPr>
            <w:tcW w:w="2160" w:type="dxa"/>
            <w:tcBorders>
              <w:top w:val="single" w:sz="6" w:space="0" w:color="000000"/>
              <w:left w:val="single" w:sz="6" w:space="0" w:color="000000"/>
              <w:bottom w:val="single" w:sz="6" w:space="0" w:color="000000"/>
              <w:right w:val="single" w:sz="6" w:space="0" w:color="000000"/>
            </w:tcBorders>
          </w:tcPr>
          <w:p w:rsidR="00671244" w:rsidRPr="00BC4B4A" w:rsidRDefault="00671244" w:rsidP="00250860">
            <w:r w:rsidRPr="00BC4B4A">
              <w:t> </w:t>
            </w:r>
          </w:p>
        </w:tc>
      </w:tr>
    </w:tbl>
    <w:p w:rsidR="00671244" w:rsidRPr="00BC4B4A" w:rsidRDefault="00671244" w:rsidP="00671244"/>
    <w:p w:rsidR="00671244" w:rsidRPr="00B66F2D" w:rsidRDefault="00671244" w:rsidP="00671244">
      <w:pPr>
        <w:jc w:val="center"/>
        <w:rPr>
          <w:b/>
        </w:rPr>
      </w:pPr>
      <w:r>
        <w:rPr>
          <w:b/>
        </w:rPr>
        <w:t>5-мавзу</w:t>
      </w:r>
      <w:r w:rsidRPr="00B66F2D">
        <w:rPr>
          <w:b/>
        </w:rPr>
        <w:t>А.Н.Леонтьевнинг фаолият назарияси</w:t>
      </w:r>
    </w:p>
    <w:p w:rsidR="00671244" w:rsidRDefault="00671244" w:rsidP="00671244">
      <w:pPr>
        <w:jc w:val="right"/>
        <w:rPr>
          <w:b/>
        </w:rPr>
      </w:pPr>
    </w:p>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sz w:val="28"/>
          <w:szCs w:val="28"/>
        </w:rPr>
      </w:pPr>
      <w:r>
        <w:rPr>
          <w:noProof/>
          <w:lang w:val="ru-RU"/>
        </w:rPr>
        <w:lastRenderedPageBreak/>
        <mc:AlternateContent>
          <mc:Choice Requires="wps">
            <w:drawing>
              <wp:anchor distT="0" distB="0" distL="114300" distR="114300" simplePos="0" relativeHeight="251694080" behindDoc="0" locked="1" layoutInCell="1" allowOverlap="1">
                <wp:simplePos x="0" y="0"/>
                <wp:positionH relativeFrom="column">
                  <wp:posOffset>228600</wp:posOffset>
                </wp:positionH>
                <wp:positionV relativeFrom="paragraph">
                  <wp:posOffset>80645</wp:posOffset>
                </wp:positionV>
                <wp:extent cx="5638800" cy="914400"/>
                <wp:effectExtent l="38100" t="38100" r="38100" b="38100"/>
                <wp:wrapNone/>
                <wp:docPr id="432" name="Прямоугольник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9144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32" o:spid="_x0000_s1026" style="position:absolute;margin-left:18pt;margin-top:6.35pt;width:444pt;height:1in;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" filled="f" strokeweight="6pt">
                <v:stroke linestyle="thickBetweenThin"/>
                <w10:anchorlock/>
              </v:rect>
            </w:pict>
          </mc:Fallback>
        </mc:AlternateContent>
      </w:r>
    </w:p>
    <w:p w:rsidR="00671244" w:rsidRPr="00962B2F" w:rsidRDefault="00671244" w:rsidP="00671244">
      <w:pPr>
        <w:ind w:firstLine="709"/>
        <w:jc w:val="both"/>
      </w:pPr>
      <w:r w:rsidRPr="00962B2F">
        <w:rPr>
          <w:b/>
          <w:bCs/>
        </w:rPr>
        <w:t xml:space="preserve">(Ф) </w:t>
      </w:r>
      <w:r w:rsidRPr="00962B2F">
        <w:t>– Фикрингизни баён этинг.</w:t>
      </w:r>
    </w:p>
    <w:p w:rsidR="00671244" w:rsidRPr="00962B2F" w:rsidRDefault="00671244" w:rsidP="00671244">
      <w:pPr>
        <w:ind w:firstLine="709"/>
        <w:jc w:val="both"/>
      </w:pPr>
      <w:r w:rsidRPr="00962B2F">
        <w:rPr>
          <w:b/>
          <w:bCs/>
        </w:rPr>
        <w:t>(С)</w:t>
      </w:r>
      <w:r w:rsidRPr="00962B2F">
        <w:t xml:space="preserve"> – Фикрингиз баёнига бирон сабаб кўрсатинг.</w:t>
      </w:r>
    </w:p>
    <w:p w:rsidR="00671244" w:rsidRPr="00962B2F" w:rsidRDefault="00671244" w:rsidP="00671244">
      <w:pPr>
        <w:ind w:firstLine="709"/>
        <w:jc w:val="both"/>
      </w:pPr>
      <w:r w:rsidRPr="00962B2F">
        <w:rPr>
          <w:b/>
          <w:bCs/>
        </w:rPr>
        <w:t>(М) –</w:t>
      </w:r>
      <w:r w:rsidRPr="00962B2F">
        <w:t xml:space="preserve"> Кўрсатилган сабабни тушунтирувчи мисол келтиринг.</w:t>
      </w:r>
    </w:p>
    <w:p w:rsidR="00671244" w:rsidRPr="00962B2F" w:rsidRDefault="00671244" w:rsidP="00671244">
      <w:pPr>
        <w:ind w:firstLine="709"/>
        <w:jc w:val="both"/>
      </w:pPr>
      <w:r w:rsidRPr="00962B2F">
        <w:rPr>
          <w:b/>
          <w:bCs/>
        </w:rPr>
        <w:t>(У)</w:t>
      </w:r>
      <w:r w:rsidRPr="00962B2F">
        <w:t xml:space="preserve"> – Фикрингизни умумлаштиринг.</w:t>
      </w:r>
    </w:p>
    <w:p w:rsidR="00671244" w:rsidRPr="00962B2F" w:rsidRDefault="00671244" w:rsidP="00671244">
      <w:pPr>
        <w:spacing w:line="480" w:lineRule="auto"/>
        <w:ind w:firstLine="708"/>
        <w:jc w:val="both"/>
        <w:rPr>
          <w:b/>
          <w:bCs/>
        </w:rPr>
      </w:pPr>
    </w:p>
    <w:p w:rsidR="00671244" w:rsidRPr="00962B2F" w:rsidRDefault="00671244" w:rsidP="00671244">
      <w:pPr>
        <w:ind w:left="600"/>
        <w:jc w:val="center"/>
      </w:pPr>
      <w:r>
        <w:rPr>
          <w:noProof/>
          <w:lang w:val="ru-RU"/>
        </w:rPr>
        <mc:AlternateContent>
          <mc:Choice Requires="wps">
            <w:drawing>
              <wp:anchor distT="0" distB="0" distL="114300" distR="114300" simplePos="0" relativeHeight="251695104" behindDoc="0" locked="1" layoutInCell="1" allowOverlap="1">
                <wp:simplePos x="0" y="0"/>
                <wp:positionH relativeFrom="column">
                  <wp:posOffset>228600</wp:posOffset>
                </wp:positionH>
                <wp:positionV relativeFrom="paragraph">
                  <wp:posOffset>-268605</wp:posOffset>
                </wp:positionV>
                <wp:extent cx="5638800" cy="1257300"/>
                <wp:effectExtent l="38100" t="38100" r="38100" b="38100"/>
                <wp:wrapNone/>
                <wp:docPr id="431" name="Прямоугольник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31" o:spid="_x0000_s1026" style="position:absolute;margin-left:18pt;margin-top:-21.15pt;width:444pt;height: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" filled="f" strokeweight="6pt">
                <v:stroke linestyle="thickBetweenThin"/>
                <w10:anchorlock/>
              </v:rect>
            </w:pict>
          </mc:Fallback>
        </mc:AlternateContent>
      </w:r>
      <w:r w:rsidRPr="00962B2F">
        <w:t>Ушбу технология тингловчиларни ўз фикрини ҳимоя қилишга,</w:t>
      </w:r>
    </w:p>
    <w:p w:rsidR="00671244" w:rsidRPr="00962B2F" w:rsidRDefault="00671244" w:rsidP="00671244">
      <w:pPr>
        <w:ind w:left="600"/>
        <w:jc w:val="center"/>
      </w:pPr>
      <w:r w:rsidRPr="00962B2F">
        <w:t>эркин фикрлаш ва ўз фикрини бошқаларга ўтказишга, очиқ ҳолда</w:t>
      </w:r>
    </w:p>
    <w:p w:rsidR="00671244" w:rsidRPr="00962B2F" w:rsidRDefault="00671244" w:rsidP="00671244">
      <w:pPr>
        <w:ind w:left="600"/>
        <w:jc w:val="center"/>
      </w:pPr>
      <w:r w:rsidRPr="00962B2F">
        <w:t>баҳслашишга, эгалланган билимларни таҳлил қилишга, қай</w:t>
      </w:r>
    </w:p>
    <w:p w:rsidR="00671244" w:rsidRPr="00962B2F" w:rsidRDefault="00671244" w:rsidP="00671244">
      <w:pPr>
        <w:ind w:left="600"/>
        <w:jc w:val="center"/>
      </w:pPr>
      <w:r w:rsidRPr="00962B2F">
        <w:t>даражада эгаллаганликларини баҳолашга ҳамда</w:t>
      </w:r>
    </w:p>
    <w:p w:rsidR="00671244" w:rsidRPr="00962B2F" w:rsidRDefault="00671244" w:rsidP="00671244">
      <w:pPr>
        <w:ind w:left="600"/>
        <w:jc w:val="center"/>
      </w:pPr>
      <w:r w:rsidRPr="00962B2F">
        <w:t>тингловчиларни баҳслашиш маданиятига ўргатади.</w:t>
      </w:r>
    </w:p>
    <w:p w:rsidR="00671244" w:rsidRPr="00962B2F" w:rsidRDefault="00671244" w:rsidP="00671244">
      <w:pPr>
        <w:rPr>
          <w:b/>
          <w:bCs/>
          <w:sz w:val="28"/>
          <w:szCs w:val="28"/>
        </w:rPr>
      </w:pPr>
    </w:p>
    <w:p w:rsidR="00671244" w:rsidRPr="00962B2F" w:rsidRDefault="00671244" w:rsidP="00671244">
      <w:pPr>
        <w:jc w:val="center"/>
        <w:rPr>
          <w:b/>
          <w:bCs/>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80"/>
        <w:gridCol w:w="15"/>
      </w:tblGrid>
      <w:tr w:rsidR="00671244" w:rsidRPr="00962B2F" w:rsidTr="00250860">
        <w:trPr>
          <w:gridAfter w:val="1"/>
          <w:wAfter w:w="15" w:type="dxa"/>
          <w:trHeight w:val="804"/>
        </w:trPr>
        <w:tc>
          <w:tcPr>
            <w:tcW w:w="8880" w:type="dxa"/>
          </w:tcPr>
          <w:p w:rsidR="00671244" w:rsidRPr="00962B2F" w:rsidRDefault="00671244" w:rsidP="00250860">
            <w:pPr>
              <w:ind w:firstLine="680"/>
              <w:jc w:val="both"/>
              <w:rPr>
                <w:b/>
                <w:bCs/>
                <w:caps/>
                <w:sz w:val="28"/>
              </w:rPr>
            </w:pPr>
            <w:r w:rsidRPr="00962B2F">
              <w:rPr>
                <w:b/>
                <w:bCs/>
                <w:caps/>
                <w:sz w:val="60"/>
                <w:szCs w:val="60"/>
              </w:rPr>
              <w:t>Ф</w:t>
            </w:r>
            <w:r w:rsidRPr="00962B2F">
              <w:rPr>
                <w:sz w:val="28"/>
              </w:rPr>
              <w:t>Фикрингизни баён этинг.</w:t>
            </w:r>
          </w:p>
        </w:tc>
      </w:tr>
      <w:tr w:rsidR="00671244" w:rsidRPr="00962B2F" w:rsidTr="00250860">
        <w:trPr>
          <w:gridAfter w:val="1"/>
          <w:wAfter w:w="15" w:type="dxa"/>
        </w:trPr>
        <w:tc>
          <w:tcPr>
            <w:tcW w:w="8880" w:type="dxa"/>
          </w:tcPr>
          <w:p w:rsidR="00671244" w:rsidRPr="00962B2F" w:rsidRDefault="00671244" w:rsidP="00250860">
            <w:pPr>
              <w:ind w:firstLine="680"/>
              <w:jc w:val="both"/>
              <w:rPr>
                <w:b/>
                <w:bCs/>
                <w:caps/>
                <w:sz w:val="28"/>
              </w:rPr>
            </w:pPr>
            <w:r w:rsidRPr="00962B2F">
              <w:rPr>
                <w:b/>
                <w:bCs/>
                <w:caps/>
                <w:sz w:val="60"/>
                <w:szCs w:val="60"/>
              </w:rPr>
              <w:t>С</w:t>
            </w:r>
            <w:r w:rsidRPr="00962B2F">
              <w:rPr>
                <w:sz w:val="28"/>
              </w:rPr>
              <w:t>Фикрингизни баёнига бирор сабаб кўрсатинг.</w:t>
            </w:r>
          </w:p>
        </w:tc>
      </w:tr>
      <w:tr w:rsidR="00671244" w:rsidRPr="00962B2F" w:rsidTr="00250860">
        <w:trPr>
          <w:gridAfter w:val="1"/>
          <w:wAfter w:w="15" w:type="dxa"/>
          <w:trHeight w:val="861"/>
        </w:trPr>
        <w:tc>
          <w:tcPr>
            <w:tcW w:w="8880" w:type="dxa"/>
          </w:tcPr>
          <w:p w:rsidR="00671244" w:rsidRPr="00962B2F" w:rsidRDefault="00671244" w:rsidP="00250860">
            <w:pPr>
              <w:ind w:firstLine="680"/>
              <w:jc w:val="center"/>
              <w:rPr>
                <w:b/>
                <w:bCs/>
                <w:caps/>
                <w:sz w:val="28"/>
              </w:rPr>
            </w:pPr>
            <w:r w:rsidRPr="00741AF7">
              <w:rPr>
                <w:b/>
                <w:bCs/>
                <w:caps/>
                <w:sz w:val="60"/>
                <w:szCs w:val="60"/>
                <w:lang w:val="ru-RU"/>
              </w:rPr>
              <w:t>М</w:t>
            </w:r>
            <w:r w:rsidRPr="00962B2F">
              <w:rPr>
                <w:sz w:val="28"/>
              </w:rPr>
              <w:t xml:space="preserve">Кўрсатилган сабабни тушунтирувчи мисол келтиринг. </w:t>
            </w:r>
          </w:p>
        </w:tc>
      </w:tr>
      <w:tr w:rsidR="00671244" w:rsidRPr="00962B2F" w:rsidTr="00250860">
        <w:trPr>
          <w:trHeight w:val="950"/>
        </w:trPr>
        <w:tc>
          <w:tcPr>
            <w:tcW w:w="8895" w:type="dxa"/>
            <w:gridSpan w:val="2"/>
          </w:tcPr>
          <w:p w:rsidR="00671244" w:rsidRPr="00962B2F" w:rsidRDefault="00671244" w:rsidP="00250860">
            <w:pPr>
              <w:ind w:firstLine="680"/>
              <w:jc w:val="both"/>
              <w:rPr>
                <w:b/>
                <w:bCs/>
                <w:caps/>
                <w:sz w:val="28"/>
              </w:rPr>
            </w:pPr>
            <w:r w:rsidRPr="00962B2F">
              <w:rPr>
                <w:b/>
                <w:bCs/>
                <w:caps/>
                <w:sz w:val="60"/>
                <w:szCs w:val="60"/>
              </w:rPr>
              <w:t>У</w:t>
            </w:r>
            <w:r w:rsidRPr="00962B2F">
              <w:rPr>
                <w:sz w:val="28"/>
              </w:rPr>
              <w:t xml:space="preserve">Фикрингизни умумлаштиринг. </w:t>
            </w:r>
          </w:p>
        </w:tc>
      </w:tr>
    </w:tbl>
    <w:p w:rsidR="00671244" w:rsidRPr="00962B2F" w:rsidRDefault="00671244" w:rsidP="00671244">
      <w:pPr>
        <w:jc w:val="center"/>
        <w:rPr>
          <w:b/>
          <w:bCs/>
          <w:sz w:val="28"/>
          <w:szCs w:val="28"/>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7440"/>
        <w:gridCol w:w="15"/>
      </w:tblGrid>
      <w:tr w:rsidR="00671244" w:rsidRPr="00962B2F" w:rsidTr="00250860">
        <w:trPr>
          <w:gridAfter w:val="1"/>
          <w:wAfter w:w="15" w:type="dxa"/>
          <w:trHeight w:val="804"/>
        </w:trPr>
        <w:tc>
          <w:tcPr>
            <w:tcW w:w="8520" w:type="dxa"/>
            <w:gridSpan w:val="2"/>
          </w:tcPr>
          <w:p w:rsidR="00671244" w:rsidRPr="003965F7" w:rsidRDefault="00671244" w:rsidP="00250860">
            <w:pPr>
              <w:ind w:firstLine="680"/>
              <w:jc w:val="center"/>
              <w:rPr>
                <w:b/>
                <w:bCs/>
                <w:caps/>
                <w:sz w:val="28"/>
              </w:rPr>
            </w:pPr>
            <w:r>
              <w:rPr>
                <w:b/>
                <w:bCs/>
                <w:caps/>
                <w:sz w:val="28"/>
              </w:rPr>
              <w:t>Фаолият – субъектнинг фаоллигидир</w:t>
            </w:r>
          </w:p>
        </w:tc>
      </w:tr>
      <w:tr w:rsidR="00671244" w:rsidRPr="00962B2F" w:rsidTr="00250860">
        <w:trPr>
          <w:gridAfter w:val="1"/>
          <w:wAfter w:w="15" w:type="dxa"/>
        </w:trPr>
        <w:tc>
          <w:tcPr>
            <w:tcW w:w="1080" w:type="dxa"/>
          </w:tcPr>
          <w:p w:rsidR="00671244" w:rsidRPr="00962B2F" w:rsidRDefault="00671244" w:rsidP="00250860">
            <w:pPr>
              <w:ind w:firstLine="252"/>
              <w:jc w:val="both"/>
              <w:rPr>
                <w:b/>
                <w:bCs/>
                <w:caps/>
                <w:sz w:val="28"/>
              </w:rPr>
            </w:pPr>
            <w:r w:rsidRPr="00962B2F">
              <w:rPr>
                <w:b/>
                <w:bCs/>
                <w:caps/>
                <w:sz w:val="60"/>
                <w:szCs w:val="60"/>
              </w:rPr>
              <w:t>Ф</w:t>
            </w:r>
          </w:p>
        </w:tc>
        <w:tc>
          <w:tcPr>
            <w:tcW w:w="7440" w:type="dxa"/>
          </w:tcPr>
          <w:p w:rsidR="00671244" w:rsidRPr="00962B2F" w:rsidRDefault="00671244" w:rsidP="00250860">
            <w:pPr>
              <w:ind w:left="3687"/>
              <w:jc w:val="both"/>
              <w:rPr>
                <w:b/>
                <w:bCs/>
                <w:caps/>
                <w:sz w:val="28"/>
              </w:rPr>
            </w:pPr>
          </w:p>
        </w:tc>
      </w:tr>
      <w:tr w:rsidR="00671244" w:rsidRPr="00962B2F" w:rsidTr="00250860">
        <w:trPr>
          <w:gridAfter w:val="1"/>
          <w:wAfter w:w="15" w:type="dxa"/>
          <w:trHeight w:val="861"/>
        </w:trPr>
        <w:tc>
          <w:tcPr>
            <w:tcW w:w="1080" w:type="dxa"/>
          </w:tcPr>
          <w:p w:rsidR="00671244" w:rsidRPr="00962B2F" w:rsidRDefault="00671244" w:rsidP="00250860">
            <w:pPr>
              <w:ind w:firstLine="252"/>
              <w:jc w:val="both"/>
              <w:rPr>
                <w:b/>
                <w:bCs/>
                <w:caps/>
                <w:sz w:val="28"/>
              </w:rPr>
            </w:pPr>
            <w:r w:rsidRPr="00962B2F">
              <w:rPr>
                <w:b/>
                <w:bCs/>
                <w:caps/>
                <w:sz w:val="60"/>
                <w:szCs w:val="60"/>
              </w:rPr>
              <w:t>С</w:t>
            </w:r>
          </w:p>
        </w:tc>
        <w:tc>
          <w:tcPr>
            <w:tcW w:w="7440" w:type="dxa"/>
          </w:tcPr>
          <w:p w:rsidR="00671244" w:rsidRPr="00962B2F" w:rsidRDefault="00671244" w:rsidP="00250860">
            <w:pPr>
              <w:ind w:left="942"/>
              <w:jc w:val="both"/>
              <w:rPr>
                <w:b/>
                <w:bCs/>
                <w:caps/>
                <w:sz w:val="28"/>
              </w:rPr>
            </w:pPr>
          </w:p>
        </w:tc>
      </w:tr>
      <w:tr w:rsidR="00671244" w:rsidRPr="00962B2F" w:rsidTr="00250860">
        <w:trPr>
          <w:trHeight w:val="950"/>
        </w:trPr>
        <w:tc>
          <w:tcPr>
            <w:tcW w:w="1080" w:type="dxa"/>
          </w:tcPr>
          <w:p w:rsidR="00671244" w:rsidRPr="006A0AD3" w:rsidRDefault="00671244" w:rsidP="00250860">
            <w:pPr>
              <w:tabs>
                <w:tab w:val="left" w:pos="252"/>
              </w:tabs>
              <w:jc w:val="center"/>
              <w:rPr>
                <w:b/>
                <w:bCs/>
                <w:caps/>
                <w:sz w:val="60"/>
                <w:szCs w:val="60"/>
              </w:rPr>
            </w:pPr>
            <w:r>
              <w:rPr>
                <w:b/>
                <w:bCs/>
                <w:caps/>
                <w:sz w:val="60"/>
                <w:szCs w:val="60"/>
              </w:rPr>
              <w:t>М</w:t>
            </w:r>
          </w:p>
        </w:tc>
        <w:tc>
          <w:tcPr>
            <w:tcW w:w="7455" w:type="dxa"/>
            <w:gridSpan w:val="2"/>
          </w:tcPr>
          <w:p w:rsidR="00671244" w:rsidRPr="00962B2F" w:rsidRDefault="00671244" w:rsidP="00250860">
            <w:pPr>
              <w:tabs>
                <w:tab w:val="left" w:pos="252"/>
              </w:tabs>
              <w:jc w:val="center"/>
              <w:rPr>
                <w:b/>
                <w:bCs/>
                <w:caps/>
                <w:sz w:val="28"/>
              </w:rPr>
            </w:pPr>
          </w:p>
        </w:tc>
      </w:tr>
      <w:tr w:rsidR="00671244" w:rsidRPr="00962B2F" w:rsidTr="00250860">
        <w:trPr>
          <w:trHeight w:val="950"/>
        </w:trPr>
        <w:tc>
          <w:tcPr>
            <w:tcW w:w="1080" w:type="dxa"/>
          </w:tcPr>
          <w:p w:rsidR="00671244" w:rsidRPr="00962B2F" w:rsidRDefault="00671244" w:rsidP="00250860">
            <w:pPr>
              <w:ind w:firstLine="252"/>
              <w:jc w:val="both"/>
              <w:rPr>
                <w:b/>
                <w:bCs/>
                <w:caps/>
                <w:sz w:val="28"/>
              </w:rPr>
            </w:pPr>
            <w:r w:rsidRPr="00962B2F">
              <w:rPr>
                <w:b/>
                <w:bCs/>
                <w:caps/>
                <w:sz w:val="60"/>
                <w:szCs w:val="60"/>
              </w:rPr>
              <w:t>У</w:t>
            </w:r>
          </w:p>
        </w:tc>
        <w:tc>
          <w:tcPr>
            <w:tcW w:w="7455" w:type="dxa"/>
            <w:gridSpan w:val="2"/>
          </w:tcPr>
          <w:p w:rsidR="00671244" w:rsidRPr="00962B2F" w:rsidRDefault="00671244" w:rsidP="00250860">
            <w:pPr>
              <w:ind w:left="3117"/>
              <w:jc w:val="both"/>
              <w:rPr>
                <w:b/>
                <w:bCs/>
                <w:caps/>
                <w:sz w:val="28"/>
              </w:rPr>
            </w:pPr>
          </w:p>
        </w:tc>
      </w:tr>
    </w:tbl>
    <w:p w:rsidR="00671244" w:rsidRDefault="00671244" w:rsidP="00671244">
      <w:pPr>
        <w:jc w:val="right"/>
        <w:rPr>
          <w:b/>
          <w:bCs/>
          <w:iCs/>
        </w:rPr>
      </w:pPr>
    </w:p>
    <w:p w:rsidR="00671244" w:rsidRPr="00962B2F" w:rsidRDefault="00671244" w:rsidP="00671244">
      <w:pPr>
        <w:jc w:val="right"/>
        <w:rPr>
          <w:b/>
          <w:bCs/>
          <w:iCs/>
        </w:rPr>
      </w:pPr>
      <w:r>
        <w:rPr>
          <w:b/>
          <w:bCs/>
          <w:iCs/>
        </w:rPr>
        <w:t>3</w:t>
      </w:r>
      <w:r w:rsidRPr="00962B2F">
        <w:rPr>
          <w:b/>
          <w:bCs/>
          <w:iCs/>
        </w:rPr>
        <w:t>-илова</w:t>
      </w:r>
    </w:p>
    <w:p w:rsidR="00671244" w:rsidRPr="00962B2F" w:rsidRDefault="00671244" w:rsidP="00671244">
      <w:pPr>
        <w:jc w:val="center"/>
        <w:rPr>
          <w:b/>
          <w:bCs/>
          <w:iCs/>
        </w:rPr>
      </w:pPr>
      <w:r w:rsidRPr="00962B2F">
        <w:rPr>
          <w:b/>
          <w:bCs/>
          <w:iCs/>
        </w:rPr>
        <w:t>Назорат саволлари ва вазифалари:</w:t>
      </w:r>
    </w:p>
    <w:p w:rsidR="00671244" w:rsidRPr="004C58D9" w:rsidRDefault="00671244" w:rsidP="00671244">
      <w:pPr>
        <w:numPr>
          <w:ilvl w:val="0"/>
          <w:numId w:val="16"/>
        </w:numPr>
        <w:tabs>
          <w:tab w:val="left" w:pos="6050"/>
        </w:tabs>
      </w:pPr>
      <w:r w:rsidRPr="004C58D9">
        <w:t>А.Н.Леонтьевнинг фаолият назарияси.</w:t>
      </w:r>
    </w:p>
    <w:p w:rsidR="00671244" w:rsidRPr="004C58D9" w:rsidRDefault="00671244" w:rsidP="00671244">
      <w:pPr>
        <w:numPr>
          <w:ilvl w:val="0"/>
          <w:numId w:val="16"/>
        </w:numPr>
        <w:tabs>
          <w:tab w:val="left" w:pos="6050"/>
        </w:tabs>
      </w:pPr>
      <w:r w:rsidRPr="004C58D9">
        <w:t>Фаолиятда психиканинг ривожланиши тамойилини изоҳлаб беринг.</w:t>
      </w:r>
    </w:p>
    <w:p w:rsidR="00671244" w:rsidRPr="004C58D9" w:rsidRDefault="00671244" w:rsidP="00671244">
      <w:pPr>
        <w:numPr>
          <w:ilvl w:val="0"/>
          <w:numId w:val="16"/>
        </w:numPr>
        <w:tabs>
          <w:tab w:val="left" w:pos="6050"/>
        </w:tabs>
      </w:pPr>
      <w:r w:rsidRPr="004C58D9">
        <w:t>Онг ва фаоллик тушунчаларининг моҳиятини изоҳланг.</w:t>
      </w:r>
    </w:p>
    <w:p w:rsidR="00671244" w:rsidRPr="004C58D9" w:rsidRDefault="00671244" w:rsidP="00671244">
      <w:pPr>
        <w:numPr>
          <w:ilvl w:val="0"/>
          <w:numId w:val="16"/>
        </w:numPr>
        <w:tabs>
          <w:tab w:val="left" w:pos="6050"/>
        </w:tabs>
      </w:pPr>
      <w:r w:rsidRPr="004C58D9">
        <w:t>А.Н.Леонтьев концепциясини бошқа фаолият назариялари билан қиёсланг.</w:t>
      </w:r>
    </w:p>
    <w:p w:rsidR="00671244" w:rsidRPr="00BE7360" w:rsidRDefault="00671244" w:rsidP="00671244">
      <w:pPr>
        <w:numPr>
          <w:ilvl w:val="0"/>
          <w:numId w:val="16"/>
        </w:numPr>
        <w:jc w:val="both"/>
      </w:pPr>
      <w:r w:rsidRPr="004C58D9">
        <w:t>Психик тараққиёт қонуниятлари ва етакчи фаолият турлари</w:t>
      </w:r>
      <w:r w:rsidRPr="00BE7360">
        <w:t xml:space="preserve">: </w:t>
      </w:r>
    </w:p>
    <w:p w:rsidR="00671244" w:rsidRPr="004C58D9" w:rsidRDefault="00671244" w:rsidP="00671244">
      <w:pPr>
        <w:ind w:left="420"/>
        <w:jc w:val="both"/>
      </w:pPr>
      <w:r w:rsidRPr="004C58D9">
        <w:lastRenderedPageBreak/>
        <w:tab/>
        <w:t>Вазифа:Психик ривожланиш қонуниятларининг мазмуни ҳамда турли ёш даврларидаги етакчи фаолият турларини кўрсатинг. Бунда қуйида келтирилган жадвалнинг биринчи устунига киритилган бандлар тартиб рақамини учинчи (бўш) устунга иккинчи устунда келтирилган тушунчалар рўпарасида уларга мос жавоб вариантлари ўрин эгаллайдиган қилиб жойлаштириш талаб қилинади.</w:t>
      </w:r>
    </w:p>
    <w:p w:rsidR="00671244" w:rsidRPr="004C58D9" w:rsidRDefault="00671244" w:rsidP="00671244">
      <w:pPr>
        <w:ind w:firstLine="708"/>
        <w:jc w:val="both"/>
      </w:pPr>
    </w:p>
    <w:tbl>
      <w:tblPr>
        <w:tblW w:w="97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5580"/>
        <w:gridCol w:w="1803"/>
        <w:gridCol w:w="1797"/>
        <w:gridCol w:w="6"/>
      </w:tblGrid>
      <w:tr w:rsidR="00671244" w:rsidRPr="004C58D9" w:rsidTr="00250860">
        <w:tc>
          <w:tcPr>
            <w:tcW w:w="540" w:type="dxa"/>
          </w:tcPr>
          <w:p w:rsidR="00671244" w:rsidRPr="00881714" w:rsidRDefault="00671244" w:rsidP="00250860">
            <w:pPr>
              <w:jc w:val="center"/>
            </w:pPr>
          </w:p>
          <w:p w:rsidR="00671244" w:rsidRPr="004C58D9" w:rsidRDefault="00671244" w:rsidP="00250860">
            <w:pPr>
              <w:jc w:val="center"/>
            </w:pPr>
            <w:r w:rsidRPr="004C58D9">
              <w:t>№</w:t>
            </w:r>
          </w:p>
        </w:tc>
        <w:tc>
          <w:tcPr>
            <w:tcW w:w="5580" w:type="dxa"/>
          </w:tcPr>
          <w:p w:rsidR="00671244" w:rsidRPr="00881714" w:rsidRDefault="00671244" w:rsidP="00250860">
            <w:pPr>
              <w:jc w:val="center"/>
            </w:pPr>
          </w:p>
          <w:p w:rsidR="00671244" w:rsidRPr="004C58D9" w:rsidRDefault="00671244" w:rsidP="00250860">
            <w:pPr>
              <w:jc w:val="center"/>
            </w:pPr>
            <w:r w:rsidRPr="004C58D9">
              <w:t>1-устун</w:t>
            </w:r>
          </w:p>
        </w:tc>
        <w:tc>
          <w:tcPr>
            <w:tcW w:w="1803" w:type="dxa"/>
          </w:tcPr>
          <w:p w:rsidR="00671244" w:rsidRPr="00881714" w:rsidRDefault="00671244" w:rsidP="00250860">
            <w:pPr>
              <w:jc w:val="center"/>
            </w:pPr>
          </w:p>
          <w:p w:rsidR="00671244" w:rsidRPr="004C58D9" w:rsidRDefault="00671244" w:rsidP="00250860">
            <w:pPr>
              <w:jc w:val="center"/>
            </w:pPr>
            <w:r w:rsidRPr="004C58D9">
              <w:t>2-устун</w:t>
            </w:r>
          </w:p>
        </w:tc>
        <w:tc>
          <w:tcPr>
            <w:tcW w:w="1803" w:type="dxa"/>
            <w:gridSpan w:val="2"/>
          </w:tcPr>
          <w:p w:rsidR="00671244" w:rsidRPr="00881714" w:rsidRDefault="00671244" w:rsidP="00250860">
            <w:pPr>
              <w:jc w:val="center"/>
            </w:pPr>
          </w:p>
          <w:p w:rsidR="00671244" w:rsidRPr="00881714" w:rsidRDefault="00671244" w:rsidP="00250860">
            <w:pPr>
              <w:jc w:val="center"/>
            </w:pPr>
            <w:r w:rsidRPr="004C58D9">
              <w:t>3-устун</w:t>
            </w:r>
          </w:p>
          <w:p w:rsidR="00671244" w:rsidRPr="00881714" w:rsidRDefault="00671244" w:rsidP="00250860">
            <w:pPr>
              <w:jc w:val="center"/>
            </w:pPr>
          </w:p>
        </w:tc>
      </w:tr>
      <w:tr w:rsidR="00671244" w:rsidRPr="004C58D9" w:rsidTr="00250860">
        <w:trPr>
          <w:gridAfter w:val="1"/>
          <w:wAfter w:w="6" w:type="dxa"/>
        </w:trPr>
        <w:tc>
          <w:tcPr>
            <w:tcW w:w="9720" w:type="dxa"/>
            <w:gridSpan w:val="4"/>
          </w:tcPr>
          <w:p w:rsidR="00671244" w:rsidRPr="004C58D9" w:rsidRDefault="00671244" w:rsidP="00250860">
            <w:pPr>
              <w:jc w:val="center"/>
            </w:pPr>
            <w:r w:rsidRPr="004C58D9">
              <w:t xml:space="preserve">Психик </w:t>
            </w:r>
            <w:r w:rsidRPr="00881714">
              <w:t>ривожланишқонуниятларининг мазмуни</w:t>
            </w:r>
          </w:p>
        </w:tc>
      </w:tr>
      <w:tr w:rsidR="00671244" w:rsidRPr="004C58D9" w:rsidTr="00250860">
        <w:tc>
          <w:tcPr>
            <w:tcW w:w="540" w:type="dxa"/>
          </w:tcPr>
          <w:p w:rsidR="00671244" w:rsidRPr="004C58D9" w:rsidRDefault="00671244" w:rsidP="00250860">
            <w:pPr>
              <w:jc w:val="center"/>
            </w:pPr>
            <w:r w:rsidRPr="004C58D9">
              <w:t>1</w:t>
            </w:r>
          </w:p>
        </w:tc>
        <w:tc>
          <w:tcPr>
            <w:tcW w:w="5580" w:type="dxa"/>
          </w:tcPr>
          <w:p w:rsidR="00671244" w:rsidRPr="00881714" w:rsidRDefault="00671244" w:rsidP="00250860">
            <w:r w:rsidRPr="004C58D9">
              <w:t xml:space="preserve">Психик </w:t>
            </w:r>
            <w:r w:rsidRPr="00881714">
              <w:t>ривожланиш давомида турли психик функциялар тараққиётининг нотекис кечиши</w:t>
            </w:r>
          </w:p>
          <w:p w:rsidR="00671244" w:rsidRPr="004C58D9" w:rsidRDefault="00671244" w:rsidP="00250860"/>
        </w:tc>
        <w:tc>
          <w:tcPr>
            <w:tcW w:w="1803" w:type="dxa"/>
          </w:tcPr>
          <w:p w:rsidR="00671244" w:rsidRPr="004C58D9" w:rsidRDefault="00671244" w:rsidP="00250860">
            <w:pPr>
              <w:jc w:val="center"/>
            </w:pPr>
            <w:r w:rsidRPr="00881714">
              <w:t>Кумулятивлик қонунияти</w:t>
            </w:r>
          </w:p>
        </w:tc>
        <w:tc>
          <w:tcPr>
            <w:tcW w:w="1803" w:type="dxa"/>
            <w:gridSpan w:val="2"/>
          </w:tcPr>
          <w:p w:rsidR="00671244" w:rsidRPr="004C58D9" w:rsidRDefault="00671244" w:rsidP="00250860"/>
        </w:tc>
      </w:tr>
      <w:tr w:rsidR="00671244" w:rsidRPr="004C58D9" w:rsidTr="00250860">
        <w:tc>
          <w:tcPr>
            <w:tcW w:w="540" w:type="dxa"/>
          </w:tcPr>
          <w:p w:rsidR="00671244" w:rsidRPr="004C58D9" w:rsidRDefault="00671244" w:rsidP="00250860">
            <w:pPr>
              <w:jc w:val="center"/>
            </w:pPr>
            <w:r w:rsidRPr="004C58D9">
              <w:t>2</w:t>
            </w:r>
          </w:p>
        </w:tc>
        <w:tc>
          <w:tcPr>
            <w:tcW w:w="5580" w:type="dxa"/>
          </w:tcPr>
          <w:p w:rsidR="00671244" w:rsidRPr="004C58D9" w:rsidRDefault="00671244" w:rsidP="00250860">
            <w:r w:rsidRPr="00881714">
              <w:t>Нисбатан суст ривожланган психик функциялар вазифасининг қисман бошқа функциялар томонидан бажарилиши</w:t>
            </w:r>
          </w:p>
        </w:tc>
        <w:tc>
          <w:tcPr>
            <w:tcW w:w="1803" w:type="dxa"/>
          </w:tcPr>
          <w:p w:rsidR="00671244" w:rsidRPr="004C58D9" w:rsidRDefault="00671244" w:rsidP="00250860">
            <w:pPr>
              <w:jc w:val="center"/>
            </w:pPr>
            <w:r w:rsidRPr="00881714">
              <w:t>Гетерохронлик қонунияти</w:t>
            </w:r>
          </w:p>
        </w:tc>
        <w:tc>
          <w:tcPr>
            <w:tcW w:w="1803" w:type="dxa"/>
            <w:gridSpan w:val="2"/>
          </w:tcPr>
          <w:p w:rsidR="00671244" w:rsidRPr="004C58D9" w:rsidRDefault="00671244" w:rsidP="00250860"/>
        </w:tc>
      </w:tr>
      <w:tr w:rsidR="00671244" w:rsidRPr="004C58D9" w:rsidTr="00250860">
        <w:tc>
          <w:tcPr>
            <w:tcW w:w="540" w:type="dxa"/>
          </w:tcPr>
          <w:p w:rsidR="00671244" w:rsidRPr="004C58D9" w:rsidRDefault="00671244" w:rsidP="00250860">
            <w:pPr>
              <w:jc w:val="center"/>
            </w:pPr>
            <w:r w:rsidRPr="004C58D9">
              <w:t>3</w:t>
            </w:r>
          </w:p>
        </w:tc>
        <w:tc>
          <w:tcPr>
            <w:tcW w:w="5580" w:type="dxa"/>
          </w:tcPr>
          <w:p w:rsidR="00671244" w:rsidRPr="00881714" w:rsidRDefault="00671244" w:rsidP="00250860">
            <w:r w:rsidRPr="004C58D9">
              <w:t xml:space="preserve">Психик </w:t>
            </w:r>
            <w:r w:rsidRPr="00881714">
              <w:t>функцияларнинг ўзаро алоқадорликда тараққий этиши</w:t>
            </w:r>
          </w:p>
          <w:p w:rsidR="00671244" w:rsidRPr="004C58D9" w:rsidRDefault="00671244" w:rsidP="00250860"/>
        </w:tc>
        <w:tc>
          <w:tcPr>
            <w:tcW w:w="1803" w:type="dxa"/>
          </w:tcPr>
          <w:p w:rsidR="00671244" w:rsidRPr="00881714" w:rsidRDefault="00671244" w:rsidP="00250860">
            <w:pPr>
              <w:jc w:val="center"/>
            </w:pPr>
            <w:r w:rsidRPr="00881714">
              <w:t>Сензитивлик қонунияти</w:t>
            </w:r>
          </w:p>
        </w:tc>
        <w:tc>
          <w:tcPr>
            <w:tcW w:w="1803" w:type="dxa"/>
            <w:gridSpan w:val="2"/>
          </w:tcPr>
          <w:p w:rsidR="00671244" w:rsidRPr="004C58D9" w:rsidRDefault="00671244" w:rsidP="00250860"/>
        </w:tc>
      </w:tr>
      <w:tr w:rsidR="00671244" w:rsidRPr="004C58D9" w:rsidTr="00250860">
        <w:tc>
          <w:tcPr>
            <w:tcW w:w="540" w:type="dxa"/>
          </w:tcPr>
          <w:p w:rsidR="00671244" w:rsidRPr="004C58D9" w:rsidRDefault="00671244" w:rsidP="00250860">
            <w:pPr>
              <w:jc w:val="center"/>
            </w:pPr>
            <w:r w:rsidRPr="004C58D9">
              <w:t>4</w:t>
            </w:r>
          </w:p>
        </w:tc>
        <w:tc>
          <w:tcPr>
            <w:tcW w:w="5580" w:type="dxa"/>
          </w:tcPr>
          <w:p w:rsidR="00671244" w:rsidRPr="004C58D9" w:rsidRDefault="00671244" w:rsidP="00250860">
            <w:r w:rsidRPr="004C58D9">
              <w:t xml:space="preserve">Психик </w:t>
            </w:r>
            <w:r w:rsidRPr="00881714">
              <w:t xml:space="preserve">ривожланишнинг муайян даври маълум психик </w:t>
            </w:r>
            <w:r w:rsidRPr="004C58D9">
              <w:t xml:space="preserve">  функция</w:t>
            </w:r>
            <w:r w:rsidRPr="00881714">
              <w:t>лар ривожланиши учун қулай давр бўлиши</w:t>
            </w:r>
          </w:p>
        </w:tc>
        <w:tc>
          <w:tcPr>
            <w:tcW w:w="1803" w:type="dxa"/>
          </w:tcPr>
          <w:p w:rsidR="00671244" w:rsidRPr="004C58D9" w:rsidRDefault="00671244" w:rsidP="00250860">
            <w:pPr>
              <w:jc w:val="center"/>
            </w:pPr>
            <w:r w:rsidRPr="00881714">
              <w:t>Компенсация қонунияти</w:t>
            </w:r>
          </w:p>
        </w:tc>
        <w:tc>
          <w:tcPr>
            <w:tcW w:w="1803" w:type="dxa"/>
            <w:gridSpan w:val="2"/>
          </w:tcPr>
          <w:p w:rsidR="00671244" w:rsidRPr="004C58D9" w:rsidRDefault="00671244" w:rsidP="00250860"/>
        </w:tc>
      </w:tr>
      <w:tr w:rsidR="00671244" w:rsidRPr="004C58D9" w:rsidTr="00250860">
        <w:tc>
          <w:tcPr>
            <w:tcW w:w="540" w:type="dxa"/>
          </w:tcPr>
          <w:p w:rsidR="00671244" w:rsidRPr="004C58D9" w:rsidRDefault="00671244" w:rsidP="00250860">
            <w:pPr>
              <w:jc w:val="center"/>
            </w:pPr>
            <w:r w:rsidRPr="004C58D9">
              <w:t>5</w:t>
            </w:r>
          </w:p>
        </w:tc>
        <w:tc>
          <w:tcPr>
            <w:tcW w:w="5580" w:type="dxa"/>
          </w:tcPr>
          <w:p w:rsidR="00671244" w:rsidRPr="00881714" w:rsidRDefault="00671244" w:rsidP="00250860">
            <w:r w:rsidRPr="004C58D9">
              <w:t xml:space="preserve">Психик </w:t>
            </w:r>
            <w:r w:rsidRPr="00881714">
              <w:t>ривожланиш давомида психик функциялар ва хусусиятлардаги ўзгаришларнинг тўпланиб бориши</w:t>
            </w:r>
          </w:p>
        </w:tc>
        <w:tc>
          <w:tcPr>
            <w:tcW w:w="1803" w:type="dxa"/>
          </w:tcPr>
          <w:p w:rsidR="00671244" w:rsidRPr="004C58D9" w:rsidRDefault="00671244" w:rsidP="00250860">
            <w:pPr>
              <w:jc w:val="center"/>
            </w:pPr>
            <w:r w:rsidRPr="00881714">
              <w:t>Интеграция қонунияти</w:t>
            </w:r>
          </w:p>
        </w:tc>
        <w:tc>
          <w:tcPr>
            <w:tcW w:w="1803" w:type="dxa"/>
            <w:gridSpan w:val="2"/>
          </w:tcPr>
          <w:p w:rsidR="00671244" w:rsidRPr="004C58D9" w:rsidRDefault="00671244" w:rsidP="00250860"/>
        </w:tc>
      </w:tr>
      <w:tr w:rsidR="00671244" w:rsidRPr="00881714" w:rsidTr="00250860">
        <w:trPr>
          <w:gridAfter w:val="1"/>
          <w:wAfter w:w="6" w:type="dxa"/>
        </w:trPr>
        <w:tc>
          <w:tcPr>
            <w:tcW w:w="9720" w:type="dxa"/>
            <w:gridSpan w:val="4"/>
          </w:tcPr>
          <w:p w:rsidR="00671244" w:rsidRPr="00881714" w:rsidRDefault="00671244" w:rsidP="00250860">
            <w:pPr>
              <w:jc w:val="center"/>
            </w:pPr>
            <w:r w:rsidRPr="00881714">
              <w:t>Турли ёш даврларида етакчи фаолият турлари</w:t>
            </w:r>
          </w:p>
        </w:tc>
      </w:tr>
      <w:tr w:rsidR="00671244" w:rsidRPr="004C58D9" w:rsidTr="00250860">
        <w:tc>
          <w:tcPr>
            <w:tcW w:w="540" w:type="dxa"/>
          </w:tcPr>
          <w:p w:rsidR="00671244" w:rsidRPr="004C58D9" w:rsidRDefault="00671244" w:rsidP="00250860">
            <w:pPr>
              <w:jc w:val="center"/>
            </w:pPr>
            <w:r w:rsidRPr="004C58D9">
              <w:t>1</w:t>
            </w:r>
          </w:p>
        </w:tc>
        <w:tc>
          <w:tcPr>
            <w:tcW w:w="5580" w:type="dxa"/>
          </w:tcPr>
          <w:p w:rsidR="00671244" w:rsidRPr="00881714" w:rsidRDefault="00671244" w:rsidP="00250860">
            <w:r w:rsidRPr="00881714">
              <w:t>Сюжетли-ролли ўйин</w:t>
            </w:r>
          </w:p>
          <w:p w:rsidR="00671244" w:rsidRPr="00881714" w:rsidRDefault="00671244" w:rsidP="00250860"/>
          <w:p w:rsidR="00671244" w:rsidRPr="004C58D9" w:rsidRDefault="00671244" w:rsidP="00250860"/>
        </w:tc>
        <w:tc>
          <w:tcPr>
            <w:tcW w:w="1803" w:type="dxa"/>
          </w:tcPr>
          <w:p w:rsidR="00671244" w:rsidRPr="00881714" w:rsidRDefault="00671244" w:rsidP="00250860">
            <w:pPr>
              <w:jc w:val="center"/>
            </w:pPr>
            <w:r w:rsidRPr="00881714">
              <w:t>Гўдаклик даври</w:t>
            </w:r>
          </w:p>
        </w:tc>
        <w:tc>
          <w:tcPr>
            <w:tcW w:w="1803" w:type="dxa"/>
            <w:gridSpan w:val="2"/>
          </w:tcPr>
          <w:p w:rsidR="00671244" w:rsidRPr="004C58D9" w:rsidRDefault="00671244" w:rsidP="00250860"/>
        </w:tc>
      </w:tr>
      <w:tr w:rsidR="00671244" w:rsidRPr="004C58D9" w:rsidTr="00250860">
        <w:tc>
          <w:tcPr>
            <w:tcW w:w="540" w:type="dxa"/>
          </w:tcPr>
          <w:p w:rsidR="00671244" w:rsidRPr="004C58D9" w:rsidRDefault="00671244" w:rsidP="00250860">
            <w:pPr>
              <w:jc w:val="center"/>
            </w:pPr>
            <w:r w:rsidRPr="004C58D9">
              <w:t>2</w:t>
            </w:r>
          </w:p>
        </w:tc>
        <w:tc>
          <w:tcPr>
            <w:tcW w:w="5580" w:type="dxa"/>
          </w:tcPr>
          <w:p w:rsidR="00671244" w:rsidRPr="00881714" w:rsidRDefault="00671244" w:rsidP="00250860">
            <w:r w:rsidRPr="00881714">
              <w:t xml:space="preserve">Ўқув фаолияти </w:t>
            </w:r>
          </w:p>
          <w:p w:rsidR="00671244" w:rsidRPr="004C58D9" w:rsidRDefault="00671244" w:rsidP="00250860"/>
        </w:tc>
        <w:tc>
          <w:tcPr>
            <w:tcW w:w="1803" w:type="dxa"/>
          </w:tcPr>
          <w:p w:rsidR="00671244" w:rsidRPr="00881714" w:rsidRDefault="00671244" w:rsidP="00250860">
            <w:pPr>
              <w:jc w:val="center"/>
            </w:pPr>
            <w:r w:rsidRPr="00881714">
              <w:t>Илк болалик даври</w:t>
            </w:r>
          </w:p>
        </w:tc>
        <w:tc>
          <w:tcPr>
            <w:tcW w:w="1803" w:type="dxa"/>
            <w:gridSpan w:val="2"/>
          </w:tcPr>
          <w:p w:rsidR="00671244" w:rsidRPr="004C58D9" w:rsidRDefault="00671244" w:rsidP="00250860"/>
        </w:tc>
      </w:tr>
      <w:tr w:rsidR="00671244" w:rsidRPr="004C58D9" w:rsidTr="00250860">
        <w:tc>
          <w:tcPr>
            <w:tcW w:w="540" w:type="dxa"/>
          </w:tcPr>
          <w:p w:rsidR="00671244" w:rsidRPr="004C58D9" w:rsidRDefault="00671244" w:rsidP="00250860">
            <w:pPr>
              <w:jc w:val="center"/>
            </w:pPr>
            <w:r w:rsidRPr="004C58D9">
              <w:t>3</w:t>
            </w:r>
          </w:p>
        </w:tc>
        <w:tc>
          <w:tcPr>
            <w:tcW w:w="5580" w:type="dxa"/>
          </w:tcPr>
          <w:p w:rsidR="00671244" w:rsidRPr="00881714" w:rsidRDefault="00671244" w:rsidP="00250860">
            <w:r w:rsidRPr="00881714">
              <w:t xml:space="preserve">Предметли-манипулятив фаолият </w:t>
            </w:r>
          </w:p>
          <w:p w:rsidR="00671244" w:rsidRPr="004C58D9" w:rsidRDefault="00671244" w:rsidP="00250860"/>
        </w:tc>
        <w:tc>
          <w:tcPr>
            <w:tcW w:w="1803" w:type="dxa"/>
          </w:tcPr>
          <w:p w:rsidR="00671244" w:rsidRPr="004C58D9" w:rsidRDefault="00671244" w:rsidP="00250860">
            <w:pPr>
              <w:jc w:val="center"/>
            </w:pPr>
            <w:r w:rsidRPr="00881714">
              <w:t>Мактабгача ёш даври</w:t>
            </w:r>
          </w:p>
        </w:tc>
        <w:tc>
          <w:tcPr>
            <w:tcW w:w="1803" w:type="dxa"/>
            <w:gridSpan w:val="2"/>
          </w:tcPr>
          <w:p w:rsidR="00671244" w:rsidRPr="004C58D9" w:rsidRDefault="00671244" w:rsidP="00250860"/>
        </w:tc>
      </w:tr>
      <w:tr w:rsidR="00671244" w:rsidRPr="004C58D9" w:rsidTr="00250860">
        <w:tc>
          <w:tcPr>
            <w:tcW w:w="540" w:type="dxa"/>
          </w:tcPr>
          <w:p w:rsidR="00671244" w:rsidRPr="004C58D9" w:rsidRDefault="00671244" w:rsidP="00250860">
            <w:pPr>
              <w:jc w:val="center"/>
            </w:pPr>
            <w:r w:rsidRPr="004C58D9">
              <w:t>4</w:t>
            </w:r>
          </w:p>
        </w:tc>
        <w:tc>
          <w:tcPr>
            <w:tcW w:w="5580" w:type="dxa"/>
          </w:tcPr>
          <w:p w:rsidR="00671244" w:rsidRPr="004C58D9" w:rsidRDefault="00671244" w:rsidP="00250860">
            <w:r w:rsidRPr="00881714">
              <w:t xml:space="preserve">Интим-шахсий мулоқот </w:t>
            </w:r>
          </w:p>
        </w:tc>
        <w:tc>
          <w:tcPr>
            <w:tcW w:w="1803" w:type="dxa"/>
          </w:tcPr>
          <w:p w:rsidR="00671244" w:rsidRPr="004C58D9" w:rsidRDefault="00671244" w:rsidP="00250860">
            <w:pPr>
              <w:jc w:val="center"/>
            </w:pPr>
            <w:r w:rsidRPr="00881714">
              <w:t>Кичик мактаб ёши</w:t>
            </w:r>
          </w:p>
        </w:tc>
        <w:tc>
          <w:tcPr>
            <w:tcW w:w="1803" w:type="dxa"/>
            <w:gridSpan w:val="2"/>
          </w:tcPr>
          <w:p w:rsidR="00671244" w:rsidRPr="004C58D9" w:rsidRDefault="00671244" w:rsidP="00250860"/>
        </w:tc>
      </w:tr>
      <w:tr w:rsidR="00671244" w:rsidRPr="004C58D9" w:rsidTr="00250860">
        <w:tc>
          <w:tcPr>
            <w:tcW w:w="540" w:type="dxa"/>
          </w:tcPr>
          <w:p w:rsidR="00671244" w:rsidRPr="004C58D9" w:rsidRDefault="00671244" w:rsidP="00250860">
            <w:pPr>
              <w:jc w:val="center"/>
            </w:pPr>
            <w:r w:rsidRPr="004C58D9">
              <w:t>5</w:t>
            </w:r>
          </w:p>
        </w:tc>
        <w:tc>
          <w:tcPr>
            <w:tcW w:w="5580" w:type="dxa"/>
          </w:tcPr>
          <w:p w:rsidR="00671244" w:rsidRPr="00881714" w:rsidRDefault="00671244" w:rsidP="00250860">
            <w:r w:rsidRPr="00881714">
              <w:t>Бевосита эмоционал мулоқот</w:t>
            </w:r>
          </w:p>
          <w:p w:rsidR="00671244" w:rsidRPr="004C58D9" w:rsidRDefault="00671244" w:rsidP="00250860"/>
        </w:tc>
        <w:tc>
          <w:tcPr>
            <w:tcW w:w="1803" w:type="dxa"/>
          </w:tcPr>
          <w:p w:rsidR="00671244" w:rsidRPr="004C58D9" w:rsidRDefault="00671244" w:rsidP="00250860">
            <w:pPr>
              <w:jc w:val="center"/>
            </w:pPr>
            <w:r w:rsidRPr="00881714">
              <w:t>Ўсмирлик даври</w:t>
            </w:r>
          </w:p>
        </w:tc>
        <w:tc>
          <w:tcPr>
            <w:tcW w:w="1803" w:type="dxa"/>
            <w:gridSpan w:val="2"/>
          </w:tcPr>
          <w:p w:rsidR="00671244" w:rsidRPr="004C58D9" w:rsidRDefault="00671244" w:rsidP="00250860"/>
        </w:tc>
      </w:tr>
    </w:tbl>
    <w:p w:rsidR="00671244" w:rsidRPr="00763BD9" w:rsidRDefault="00671244" w:rsidP="00671244">
      <w:pPr>
        <w:jc w:val="center"/>
        <w:rPr>
          <w:b/>
        </w:rPr>
      </w:pPr>
      <w:r>
        <w:rPr>
          <w:b/>
        </w:rPr>
        <w:t xml:space="preserve">6 –мавзу </w:t>
      </w:r>
      <w:r w:rsidRPr="00763BD9">
        <w:rPr>
          <w:b/>
        </w:rPr>
        <w:t>В.Н.Мясишчевнинг муносабатлар психологиясида бола психик тараққиёти қонуниятларининг ёритилиши.</w:t>
      </w:r>
    </w:p>
    <w:p w:rsidR="00671244" w:rsidRDefault="00671244" w:rsidP="00671244">
      <w:pPr>
        <w:tabs>
          <w:tab w:val="left" w:pos="2070"/>
        </w:tabs>
        <w:jc w:val="center"/>
        <w:rPr>
          <w:b/>
        </w:rPr>
      </w:pPr>
      <w:r>
        <w:rPr>
          <w:b/>
        </w:rPr>
        <w:t>Талабаларнинг билимларини фаоллаштириш учун савол ва топшириқлар:</w:t>
      </w:r>
    </w:p>
    <w:p w:rsidR="00671244" w:rsidRPr="00815A82" w:rsidRDefault="00671244" w:rsidP="00671244">
      <w:pPr>
        <w:tabs>
          <w:tab w:val="left" w:pos="2070"/>
        </w:tabs>
        <w:jc w:val="center"/>
        <w:rPr>
          <w:b/>
        </w:rPr>
      </w:pPr>
      <w:r>
        <w:rPr>
          <w:b/>
        </w:rPr>
        <w:t>1.Йирик психологларнинг илмий изланишларини топиш.</w:t>
      </w:r>
    </w:p>
    <w:p w:rsidR="00671244" w:rsidRPr="009963FB" w:rsidRDefault="00671244" w:rsidP="00671244">
      <w:pPr>
        <w:ind w:firstLine="708"/>
        <w:jc w:val="both"/>
      </w:pPr>
      <w:r w:rsidRPr="009963FB">
        <w:t xml:space="preserve">Вазифа: Болалар психологияси фанининг шаклланиши ва ривожланишига муносиб ҳисса қўшган қуйидаги олимларнинг қаламига мансуб асарларни кўрсатинг. Бунда қуйида келтирилган жадвал ўртасидаги икки ёнма ён бўш устунга чап тарафдан тегишли асарнинг тартиб рақамини ўнг тарафдан олимнинг тариб рақамини ёзиб қўйиш талаб қилинади.   </w:t>
      </w:r>
    </w:p>
    <w:p w:rsidR="00671244" w:rsidRPr="002E72E8" w:rsidRDefault="00671244" w:rsidP="00671244">
      <w:pPr>
        <w:ind w:firstLine="708"/>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
        <w:gridCol w:w="3249"/>
        <w:gridCol w:w="1017"/>
        <w:gridCol w:w="958"/>
        <w:gridCol w:w="3299"/>
        <w:gridCol w:w="456"/>
      </w:tblGrid>
      <w:tr w:rsidR="00671244" w:rsidRPr="00881714" w:rsidTr="00250860">
        <w:tc>
          <w:tcPr>
            <w:tcW w:w="484" w:type="dxa"/>
          </w:tcPr>
          <w:p w:rsidR="00671244" w:rsidRPr="00881714" w:rsidRDefault="00671244" w:rsidP="00250860">
            <w:pPr>
              <w:spacing w:before="20" w:after="20"/>
              <w:jc w:val="center"/>
            </w:pPr>
          </w:p>
          <w:p w:rsidR="00671244" w:rsidRPr="00881714" w:rsidRDefault="00671244" w:rsidP="00250860">
            <w:pPr>
              <w:spacing w:before="20" w:after="20"/>
              <w:jc w:val="center"/>
            </w:pPr>
          </w:p>
          <w:p w:rsidR="00671244" w:rsidRPr="00881714" w:rsidRDefault="00671244" w:rsidP="00250860">
            <w:pPr>
              <w:spacing w:before="20" w:after="20"/>
              <w:jc w:val="center"/>
            </w:pPr>
            <w:r w:rsidRPr="00881714">
              <w:t>№</w:t>
            </w:r>
          </w:p>
        </w:tc>
        <w:tc>
          <w:tcPr>
            <w:tcW w:w="3296" w:type="dxa"/>
          </w:tcPr>
          <w:p w:rsidR="00671244" w:rsidRPr="00881714" w:rsidRDefault="00671244" w:rsidP="00250860">
            <w:pPr>
              <w:spacing w:before="20" w:after="20"/>
              <w:jc w:val="center"/>
            </w:pPr>
          </w:p>
          <w:p w:rsidR="00671244" w:rsidRPr="00881714" w:rsidRDefault="00671244" w:rsidP="00250860">
            <w:pPr>
              <w:spacing w:before="20" w:after="20"/>
              <w:jc w:val="center"/>
            </w:pPr>
          </w:p>
          <w:p w:rsidR="00671244" w:rsidRPr="00881714" w:rsidRDefault="00671244" w:rsidP="00250860">
            <w:pPr>
              <w:spacing w:before="20" w:after="20"/>
              <w:jc w:val="center"/>
            </w:pPr>
            <w:r w:rsidRPr="00881714">
              <w:t>Асарлар</w:t>
            </w:r>
          </w:p>
        </w:tc>
        <w:tc>
          <w:tcPr>
            <w:tcW w:w="1021"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Асар</w:t>
            </w:r>
          </w:p>
          <w:p w:rsidR="00671244" w:rsidRPr="00881714" w:rsidRDefault="00671244" w:rsidP="00250860">
            <w:pPr>
              <w:spacing w:before="20" w:after="20"/>
              <w:jc w:val="center"/>
            </w:pPr>
            <w:r w:rsidRPr="00881714">
              <w:t>тартиб рақами</w:t>
            </w:r>
          </w:p>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Олим</w:t>
            </w:r>
          </w:p>
          <w:p w:rsidR="00671244" w:rsidRPr="00881714" w:rsidRDefault="00671244" w:rsidP="00250860">
            <w:pPr>
              <w:spacing w:before="20" w:after="20"/>
              <w:jc w:val="center"/>
            </w:pPr>
            <w:r w:rsidRPr="00881714">
              <w:t>тартиб рақами</w:t>
            </w: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p>
          <w:p w:rsidR="00671244" w:rsidRPr="00881714" w:rsidRDefault="00671244" w:rsidP="00250860">
            <w:pPr>
              <w:spacing w:before="20" w:after="20"/>
              <w:jc w:val="center"/>
            </w:pPr>
            <w:r w:rsidRPr="00881714">
              <w:t>Олимлар</w:t>
            </w:r>
          </w:p>
        </w:tc>
        <w:tc>
          <w:tcPr>
            <w:tcW w:w="456" w:type="dxa"/>
          </w:tcPr>
          <w:p w:rsidR="00671244" w:rsidRPr="00881714" w:rsidRDefault="00671244" w:rsidP="00250860">
            <w:pPr>
              <w:spacing w:before="20" w:after="20"/>
              <w:jc w:val="center"/>
            </w:pPr>
          </w:p>
          <w:p w:rsidR="00671244" w:rsidRPr="00881714" w:rsidRDefault="00671244" w:rsidP="00250860">
            <w:pPr>
              <w:spacing w:before="20" w:after="20"/>
              <w:jc w:val="center"/>
            </w:pPr>
          </w:p>
          <w:p w:rsidR="00671244" w:rsidRPr="00881714" w:rsidRDefault="00671244" w:rsidP="00250860">
            <w:pPr>
              <w:spacing w:before="20" w:after="20"/>
              <w:jc w:val="center"/>
            </w:pPr>
            <w:r w:rsidRPr="00881714">
              <w:t>№</w:t>
            </w:r>
          </w:p>
        </w:tc>
      </w:tr>
      <w:tr w:rsidR="00671244" w:rsidRPr="00881714" w:rsidTr="00250860">
        <w:tc>
          <w:tcPr>
            <w:tcW w:w="484" w:type="dxa"/>
          </w:tcPr>
          <w:p w:rsidR="00671244" w:rsidRPr="00881714" w:rsidRDefault="00671244" w:rsidP="00250860">
            <w:pPr>
              <w:spacing w:before="20" w:after="20"/>
              <w:jc w:val="center"/>
            </w:pPr>
            <w:r w:rsidRPr="00881714">
              <w:lastRenderedPageBreak/>
              <w:t>1</w:t>
            </w:r>
          </w:p>
        </w:tc>
        <w:tc>
          <w:tcPr>
            <w:tcW w:w="3296" w:type="dxa"/>
          </w:tcPr>
          <w:p w:rsidR="00671244" w:rsidRPr="00881714" w:rsidRDefault="00671244" w:rsidP="00250860">
            <w:pPr>
              <w:spacing w:before="20" w:after="20"/>
              <w:jc w:val="center"/>
            </w:pPr>
            <w:r w:rsidRPr="00881714">
              <w:t xml:space="preserve">“Одам тарбия предмети сифатида” </w:t>
            </w:r>
          </w:p>
          <w:p w:rsidR="00671244" w:rsidRPr="00881714" w:rsidRDefault="00671244" w:rsidP="00250860">
            <w:pPr>
              <w:spacing w:before="20" w:after="20"/>
              <w:jc w:val="center"/>
            </w:pPr>
            <w:r w:rsidRPr="00881714">
              <w:t>(1868-1869)</w:t>
            </w: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У.Джемс</w:t>
            </w:r>
          </w:p>
        </w:tc>
        <w:tc>
          <w:tcPr>
            <w:tcW w:w="456" w:type="dxa"/>
          </w:tcPr>
          <w:p w:rsidR="00671244" w:rsidRPr="00881714" w:rsidRDefault="00671244" w:rsidP="00250860">
            <w:pPr>
              <w:spacing w:before="20" w:after="20"/>
              <w:jc w:val="center"/>
            </w:pPr>
            <w:r w:rsidRPr="00881714">
              <w:t>1</w:t>
            </w:r>
          </w:p>
        </w:tc>
      </w:tr>
      <w:tr w:rsidR="00671244" w:rsidRPr="00881714" w:rsidTr="00250860">
        <w:tc>
          <w:tcPr>
            <w:tcW w:w="484" w:type="dxa"/>
          </w:tcPr>
          <w:p w:rsidR="00671244" w:rsidRPr="00881714" w:rsidRDefault="00671244" w:rsidP="00250860">
            <w:pPr>
              <w:spacing w:before="20" w:after="20"/>
              <w:jc w:val="center"/>
            </w:pPr>
            <w:r w:rsidRPr="00881714">
              <w:t>2</w:t>
            </w:r>
          </w:p>
        </w:tc>
        <w:tc>
          <w:tcPr>
            <w:tcW w:w="3296" w:type="dxa"/>
          </w:tcPr>
          <w:p w:rsidR="00671244" w:rsidRPr="00881714" w:rsidRDefault="00671244" w:rsidP="00250860">
            <w:pPr>
              <w:spacing w:before="20" w:after="20"/>
              <w:jc w:val="center"/>
            </w:pPr>
            <w:r w:rsidRPr="00881714">
              <w:t>“Ўқитувчилар билан психология ҳақида суҳбатлар” (1902)</w:t>
            </w: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А.П.Нечаев</w:t>
            </w:r>
          </w:p>
        </w:tc>
        <w:tc>
          <w:tcPr>
            <w:tcW w:w="456" w:type="dxa"/>
          </w:tcPr>
          <w:p w:rsidR="00671244" w:rsidRPr="00881714" w:rsidRDefault="00671244" w:rsidP="00250860">
            <w:pPr>
              <w:spacing w:before="20" w:after="20"/>
              <w:jc w:val="center"/>
            </w:pPr>
            <w:r w:rsidRPr="00881714">
              <w:t>2</w:t>
            </w:r>
          </w:p>
        </w:tc>
      </w:tr>
      <w:tr w:rsidR="00671244" w:rsidRPr="00881714" w:rsidTr="00250860">
        <w:tc>
          <w:tcPr>
            <w:tcW w:w="484" w:type="dxa"/>
          </w:tcPr>
          <w:p w:rsidR="00671244" w:rsidRPr="00881714" w:rsidRDefault="00671244" w:rsidP="00250860">
            <w:pPr>
              <w:spacing w:before="20" w:after="20"/>
              <w:jc w:val="center"/>
            </w:pPr>
            <w:r w:rsidRPr="00881714">
              <w:t>3</w:t>
            </w:r>
          </w:p>
        </w:tc>
        <w:tc>
          <w:tcPr>
            <w:tcW w:w="3296" w:type="dxa"/>
          </w:tcPr>
          <w:p w:rsidR="00671244" w:rsidRPr="00881714" w:rsidRDefault="00671244" w:rsidP="00250860">
            <w:pPr>
              <w:spacing w:before="20" w:after="20"/>
              <w:jc w:val="center"/>
            </w:pPr>
            <w:r w:rsidRPr="00881714">
              <w:t>“Бола руҳияти”</w:t>
            </w:r>
          </w:p>
          <w:p w:rsidR="00671244" w:rsidRPr="00881714" w:rsidRDefault="00671244" w:rsidP="00250860">
            <w:pPr>
              <w:spacing w:before="20" w:after="20"/>
              <w:jc w:val="center"/>
            </w:pPr>
            <w:r w:rsidRPr="00881714">
              <w:t>(1888)</w:t>
            </w:r>
          </w:p>
          <w:p w:rsidR="00671244" w:rsidRPr="00881714" w:rsidRDefault="00671244" w:rsidP="00250860">
            <w:pPr>
              <w:spacing w:before="20" w:after="20"/>
              <w:jc w:val="center"/>
            </w:pP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К.Бюллер</w:t>
            </w:r>
          </w:p>
        </w:tc>
        <w:tc>
          <w:tcPr>
            <w:tcW w:w="456" w:type="dxa"/>
          </w:tcPr>
          <w:p w:rsidR="00671244" w:rsidRPr="00881714" w:rsidRDefault="00671244" w:rsidP="00250860">
            <w:pPr>
              <w:spacing w:before="20" w:after="20"/>
              <w:jc w:val="center"/>
            </w:pPr>
            <w:r w:rsidRPr="00881714">
              <w:t>3</w:t>
            </w:r>
          </w:p>
        </w:tc>
      </w:tr>
      <w:tr w:rsidR="00671244" w:rsidRPr="00881714" w:rsidTr="00250860">
        <w:tc>
          <w:tcPr>
            <w:tcW w:w="484" w:type="dxa"/>
          </w:tcPr>
          <w:p w:rsidR="00671244" w:rsidRPr="00881714" w:rsidRDefault="00671244" w:rsidP="00250860">
            <w:pPr>
              <w:spacing w:before="20" w:after="20"/>
              <w:jc w:val="center"/>
            </w:pPr>
            <w:r w:rsidRPr="00881714">
              <w:t>4</w:t>
            </w:r>
          </w:p>
        </w:tc>
        <w:tc>
          <w:tcPr>
            <w:tcW w:w="3296" w:type="dxa"/>
          </w:tcPr>
          <w:p w:rsidR="00671244" w:rsidRPr="00881714" w:rsidRDefault="00671244" w:rsidP="00250860">
            <w:pPr>
              <w:spacing w:before="20" w:after="20"/>
              <w:jc w:val="center"/>
            </w:pPr>
            <w:r w:rsidRPr="00881714">
              <w:t>“Тарбиячи ва ўқитувчилар учун психологик очерклар”</w:t>
            </w:r>
          </w:p>
          <w:p w:rsidR="00671244" w:rsidRPr="00881714" w:rsidRDefault="00671244" w:rsidP="00250860">
            <w:pPr>
              <w:spacing w:before="20" w:after="20"/>
              <w:jc w:val="center"/>
            </w:pPr>
            <w:r w:rsidRPr="00881714">
              <w:t>(1901-1908)</w:t>
            </w: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А.Гезелл</w:t>
            </w:r>
          </w:p>
        </w:tc>
        <w:tc>
          <w:tcPr>
            <w:tcW w:w="456" w:type="dxa"/>
          </w:tcPr>
          <w:p w:rsidR="00671244" w:rsidRPr="00881714" w:rsidRDefault="00671244" w:rsidP="00250860">
            <w:pPr>
              <w:spacing w:before="20" w:after="20"/>
              <w:jc w:val="center"/>
            </w:pPr>
            <w:r w:rsidRPr="00881714">
              <w:t>4</w:t>
            </w:r>
          </w:p>
        </w:tc>
      </w:tr>
      <w:tr w:rsidR="00671244" w:rsidRPr="00881714" w:rsidTr="00250860">
        <w:tc>
          <w:tcPr>
            <w:tcW w:w="484" w:type="dxa"/>
          </w:tcPr>
          <w:p w:rsidR="00671244" w:rsidRPr="00881714" w:rsidRDefault="00671244" w:rsidP="00250860">
            <w:pPr>
              <w:spacing w:before="20" w:after="20"/>
              <w:jc w:val="center"/>
            </w:pPr>
            <w:r w:rsidRPr="00881714">
              <w:t>5</w:t>
            </w:r>
          </w:p>
        </w:tc>
        <w:tc>
          <w:tcPr>
            <w:tcW w:w="3296" w:type="dxa"/>
          </w:tcPr>
          <w:p w:rsidR="00671244" w:rsidRPr="00881714" w:rsidRDefault="00671244" w:rsidP="00250860">
            <w:pPr>
              <w:spacing w:before="20" w:after="20"/>
              <w:jc w:val="center"/>
            </w:pPr>
            <w:r w:rsidRPr="00881714">
              <w:t>“Олти ёшгача бўлган давр психологияси”(1915)</w:t>
            </w:r>
          </w:p>
          <w:p w:rsidR="00671244" w:rsidRPr="00881714" w:rsidRDefault="00671244" w:rsidP="00250860">
            <w:pPr>
              <w:spacing w:before="20" w:after="20"/>
              <w:jc w:val="center"/>
            </w:pP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Э.Шпрангер</w:t>
            </w:r>
          </w:p>
        </w:tc>
        <w:tc>
          <w:tcPr>
            <w:tcW w:w="456" w:type="dxa"/>
          </w:tcPr>
          <w:p w:rsidR="00671244" w:rsidRPr="00881714" w:rsidRDefault="00671244" w:rsidP="00250860">
            <w:pPr>
              <w:spacing w:before="20" w:after="20"/>
              <w:jc w:val="center"/>
            </w:pPr>
            <w:r w:rsidRPr="00881714">
              <w:t>5</w:t>
            </w:r>
          </w:p>
        </w:tc>
      </w:tr>
      <w:tr w:rsidR="00671244" w:rsidRPr="00881714" w:rsidTr="00250860">
        <w:tc>
          <w:tcPr>
            <w:tcW w:w="484" w:type="dxa"/>
          </w:tcPr>
          <w:p w:rsidR="00671244" w:rsidRPr="00881714" w:rsidRDefault="00671244" w:rsidP="00250860">
            <w:pPr>
              <w:spacing w:before="20" w:after="20"/>
              <w:jc w:val="center"/>
            </w:pPr>
            <w:r w:rsidRPr="00881714">
              <w:t>6</w:t>
            </w:r>
          </w:p>
        </w:tc>
        <w:tc>
          <w:tcPr>
            <w:tcW w:w="3296" w:type="dxa"/>
          </w:tcPr>
          <w:p w:rsidR="00671244" w:rsidRPr="00881714" w:rsidRDefault="00671244" w:rsidP="00250860">
            <w:pPr>
              <w:spacing w:before="20" w:after="20"/>
              <w:jc w:val="center"/>
            </w:pPr>
            <w:r w:rsidRPr="00881714">
              <w:t>“Болаларнинг оиладаги тарбияси ва унинг аҳамияти” (1912)</w:t>
            </w: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П.Ф.Лесгафт</w:t>
            </w:r>
          </w:p>
        </w:tc>
        <w:tc>
          <w:tcPr>
            <w:tcW w:w="456" w:type="dxa"/>
          </w:tcPr>
          <w:p w:rsidR="00671244" w:rsidRPr="00881714" w:rsidRDefault="00671244" w:rsidP="00250860">
            <w:pPr>
              <w:spacing w:before="20" w:after="20"/>
              <w:jc w:val="center"/>
            </w:pPr>
            <w:r w:rsidRPr="00881714">
              <w:t>6</w:t>
            </w:r>
          </w:p>
        </w:tc>
      </w:tr>
      <w:tr w:rsidR="00671244" w:rsidRPr="00881714" w:rsidTr="00250860">
        <w:tc>
          <w:tcPr>
            <w:tcW w:w="484" w:type="dxa"/>
          </w:tcPr>
          <w:p w:rsidR="00671244" w:rsidRPr="00881714" w:rsidRDefault="00671244" w:rsidP="00250860">
            <w:pPr>
              <w:spacing w:before="20" w:after="20"/>
              <w:jc w:val="center"/>
            </w:pPr>
            <w:r w:rsidRPr="00881714">
              <w:t>7</w:t>
            </w:r>
          </w:p>
        </w:tc>
        <w:tc>
          <w:tcPr>
            <w:tcW w:w="3296" w:type="dxa"/>
          </w:tcPr>
          <w:p w:rsidR="00671244" w:rsidRPr="00881714" w:rsidRDefault="00671244" w:rsidP="00250860">
            <w:pPr>
              <w:spacing w:before="20" w:after="20"/>
              <w:jc w:val="center"/>
            </w:pPr>
            <w:r w:rsidRPr="00881714">
              <w:t>“Ўспиринлик даври психологияси”(1924)</w:t>
            </w:r>
          </w:p>
          <w:p w:rsidR="00671244" w:rsidRPr="00881714" w:rsidRDefault="00671244" w:rsidP="00250860">
            <w:pPr>
              <w:spacing w:before="20" w:after="20"/>
              <w:jc w:val="center"/>
            </w:pP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К.Д.Ушинский</w:t>
            </w:r>
          </w:p>
        </w:tc>
        <w:tc>
          <w:tcPr>
            <w:tcW w:w="456" w:type="dxa"/>
          </w:tcPr>
          <w:p w:rsidR="00671244" w:rsidRPr="00881714" w:rsidRDefault="00671244" w:rsidP="00250860">
            <w:pPr>
              <w:spacing w:before="20" w:after="20"/>
              <w:jc w:val="center"/>
            </w:pPr>
            <w:r w:rsidRPr="00881714">
              <w:t>7</w:t>
            </w:r>
          </w:p>
        </w:tc>
      </w:tr>
      <w:tr w:rsidR="00671244" w:rsidRPr="00881714" w:rsidTr="00250860">
        <w:tc>
          <w:tcPr>
            <w:tcW w:w="484" w:type="dxa"/>
          </w:tcPr>
          <w:p w:rsidR="00671244" w:rsidRPr="00881714" w:rsidRDefault="00671244" w:rsidP="00250860">
            <w:pPr>
              <w:spacing w:before="20" w:after="20"/>
              <w:jc w:val="center"/>
            </w:pPr>
            <w:r w:rsidRPr="00881714">
              <w:t>8</w:t>
            </w:r>
          </w:p>
        </w:tc>
        <w:tc>
          <w:tcPr>
            <w:tcW w:w="3296" w:type="dxa"/>
          </w:tcPr>
          <w:p w:rsidR="00671244" w:rsidRPr="00881714" w:rsidRDefault="00671244" w:rsidP="00250860">
            <w:pPr>
              <w:spacing w:before="20" w:after="20"/>
              <w:jc w:val="center"/>
            </w:pPr>
            <w:r w:rsidRPr="00881714">
              <w:t>“Мактабгача ёшдаги боланинг ақлий ривожланиши” (1925)</w:t>
            </w: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В.Прейер</w:t>
            </w:r>
          </w:p>
        </w:tc>
        <w:tc>
          <w:tcPr>
            <w:tcW w:w="456" w:type="dxa"/>
          </w:tcPr>
          <w:p w:rsidR="00671244" w:rsidRPr="00881714" w:rsidRDefault="00671244" w:rsidP="00250860">
            <w:pPr>
              <w:spacing w:before="20" w:after="20"/>
              <w:jc w:val="center"/>
            </w:pPr>
            <w:r w:rsidRPr="00881714">
              <w:t>8</w:t>
            </w:r>
          </w:p>
        </w:tc>
      </w:tr>
      <w:tr w:rsidR="00671244" w:rsidRPr="00881714" w:rsidTr="00250860">
        <w:tc>
          <w:tcPr>
            <w:tcW w:w="484" w:type="dxa"/>
          </w:tcPr>
          <w:p w:rsidR="00671244" w:rsidRPr="00881714" w:rsidRDefault="00671244" w:rsidP="00250860">
            <w:pPr>
              <w:spacing w:before="20" w:after="20"/>
              <w:jc w:val="center"/>
            </w:pPr>
            <w:r w:rsidRPr="00881714">
              <w:t>9</w:t>
            </w:r>
          </w:p>
        </w:tc>
        <w:tc>
          <w:tcPr>
            <w:tcW w:w="3296" w:type="dxa"/>
          </w:tcPr>
          <w:p w:rsidR="00671244" w:rsidRPr="00881714" w:rsidRDefault="00671244" w:rsidP="00250860">
            <w:pPr>
              <w:spacing w:before="20" w:after="20"/>
              <w:jc w:val="center"/>
            </w:pPr>
            <w:r w:rsidRPr="00881714">
              <w:t>“Ўспиринлик”</w:t>
            </w:r>
          </w:p>
          <w:p w:rsidR="00671244" w:rsidRPr="00881714" w:rsidRDefault="00671244" w:rsidP="00250860">
            <w:pPr>
              <w:spacing w:before="20" w:after="20"/>
              <w:jc w:val="center"/>
            </w:pPr>
            <w:r w:rsidRPr="00881714">
              <w:t>(1904)</w:t>
            </w:r>
          </w:p>
          <w:p w:rsidR="00671244" w:rsidRPr="00881714" w:rsidRDefault="00671244" w:rsidP="00250860">
            <w:pPr>
              <w:spacing w:before="20" w:after="20"/>
              <w:jc w:val="center"/>
            </w:pP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Г.Холл</w:t>
            </w:r>
          </w:p>
        </w:tc>
        <w:tc>
          <w:tcPr>
            <w:tcW w:w="456" w:type="dxa"/>
          </w:tcPr>
          <w:p w:rsidR="00671244" w:rsidRPr="00881714" w:rsidRDefault="00671244" w:rsidP="00250860">
            <w:pPr>
              <w:spacing w:before="20" w:after="20"/>
              <w:jc w:val="center"/>
            </w:pPr>
            <w:r w:rsidRPr="00881714">
              <w:t>9</w:t>
            </w:r>
          </w:p>
        </w:tc>
      </w:tr>
      <w:tr w:rsidR="00671244" w:rsidRPr="00881714" w:rsidTr="00250860">
        <w:tc>
          <w:tcPr>
            <w:tcW w:w="484" w:type="dxa"/>
          </w:tcPr>
          <w:p w:rsidR="00671244" w:rsidRPr="00881714" w:rsidRDefault="00671244" w:rsidP="00250860">
            <w:pPr>
              <w:spacing w:before="20" w:after="20"/>
              <w:jc w:val="center"/>
            </w:pPr>
            <w:r w:rsidRPr="00881714">
              <w:t>10</w:t>
            </w:r>
          </w:p>
        </w:tc>
        <w:tc>
          <w:tcPr>
            <w:tcW w:w="3296" w:type="dxa"/>
          </w:tcPr>
          <w:p w:rsidR="00671244" w:rsidRPr="00881714" w:rsidRDefault="00671244" w:rsidP="00250860">
            <w:pPr>
              <w:spacing w:before="20" w:after="20"/>
              <w:jc w:val="center"/>
            </w:pPr>
            <w:r w:rsidRPr="00881714">
              <w:t>“Боланинг маънавий ривожланиши”</w:t>
            </w:r>
          </w:p>
          <w:p w:rsidR="00671244" w:rsidRPr="00881714" w:rsidRDefault="00671244" w:rsidP="00250860">
            <w:pPr>
              <w:spacing w:before="20" w:after="20"/>
              <w:jc w:val="center"/>
            </w:pPr>
            <w:r w:rsidRPr="00881714">
              <w:t>(1918)</w:t>
            </w:r>
          </w:p>
        </w:tc>
        <w:tc>
          <w:tcPr>
            <w:tcW w:w="1021" w:type="dxa"/>
          </w:tcPr>
          <w:p w:rsidR="00671244" w:rsidRPr="00881714" w:rsidRDefault="00671244" w:rsidP="00250860">
            <w:pPr>
              <w:spacing w:before="20" w:after="20"/>
              <w:jc w:val="center"/>
            </w:pPr>
          </w:p>
        </w:tc>
        <w:tc>
          <w:tcPr>
            <w:tcW w:w="959" w:type="dxa"/>
          </w:tcPr>
          <w:p w:rsidR="00671244" w:rsidRPr="00881714" w:rsidRDefault="00671244" w:rsidP="00250860">
            <w:pPr>
              <w:spacing w:before="20" w:after="20"/>
              <w:jc w:val="center"/>
            </w:pPr>
          </w:p>
        </w:tc>
        <w:tc>
          <w:tcPr>
            <w:tcW w:w="3382" w:type="dxa"/>
          </w:tcPr>
          <w:p w:rsidR="00671244" w:rsidRPr="00881714" w:rsidRDefault="00671244" w:rsidP="00250860">
            <w:pPr>
              <w:spacing w:before="20" w:after="20"/>
              <w:jc w:val="center"/>
            </w:pPr>
          </w:p>
          <w:p w:rsidR="00671244" w:rsidRPr="00881714" w:rsidRDefault="00671244" w:rsidP="00250860">
            <w:pPr>
              <w:spacing w:before="20" w:after="20"/>
              <w:jc w:val="center"/>
            </w:pPr>
            <w:r w:rsidRPr="00881714">
              <w:t>В.Штерн</w:t>
            </w:r>
          </w:p>
        </w:tc>
        <w:tc>
          <w:tcPr>
            <w:tcW w:w="456" w:type="dxa"/>
          </w:tcPr>
          <w:p w:rsidR="00671244" w:rsidRPr="00881714" w:rsidRDefault="00671244" w:rsidP="00250860">
            <w:pPr>
              <w:spacing w:before="20" w:after="20"/>
              <w:jc w:val="center"/>
            </w:pPr>
            <w:r w:rsidRPr="00881714">
              <w:t>10</w:t>
            </w:r>
          </w:p>
        </w:tc>
      </w:tr>
    </w:tbl>
    <w:p w:rsidR="00671244" w:rsidRDefault="00671244" w:rsidP="00671244">
      <w:pPr>
        <w:ind w:firstLine="708"/>
        <w:jc w:val="both"/>
        <w:rPr>
          <w:sz w:val="28"/>
          <w:szCs w:val="28"/>
        </w:rPr>
      </w:pPr>
    </w:p>
    <w:p w:rsidR="00671244" w:rsidRPr="002419CF" w:rsidRDefault="00671244" w:rsidP="00671244">
      <w:pPr>
        <w:jc w:val="center"/>
        <w:rPr>
          <w:b/>
        </w:rPr>
      </w:pPr>
      <w:r>
        <w:rPr>
          <w:b/>
        </w:rPr>
        <w:t>2.</w:t>
      </w:r>
      <w:r w:rsidRPr="002419CF">
        <w:rPr>
          <w:b/>
        </w:rPr>
        <w:t xml:space="preserve">Психик ривожланиш ҳақидаги назария ва таълимотлар </w:t>
      </w:r>
    </w:p>
    <w:p w:rsidR="00671244" w:rsidRPr="002419CF" w:rsidRDefault="00671244" w:rsidP="00671244">
      <w:pPr>
        <w:ind w:firstLine="708"/>
        <w:jc w:val="both"/>
      </w:pPr>
      <w:r w:rsidRPr="002419CF">
        <w:t>1-Вазифа: Психик тараққиётнинг турли жиҳатлари билан боғлиқ бўлган қўйидаги тушунчалар қайси олимларнинг илмий қарашларида марказий ўрин тутишини кўрсатинг. Бунда тегишли тушунча келтирилган жадвал сатрлари ва муайян олим исми шарифи кўрсатилган устун ўзаро кесишган жойга бирор белги қўйиш талаб қилинади.</w:t>
      </w:r>
    </w:p>
    <w:p w:rsidR="00671244" w:rsidRPr="002419CF" w:rsidRDefault="00671244" w:rsidP="00671244">
      <w:pPr>
        <w:ind w:firstLine="708"/>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4"/>
        <w:gridCol w:w="4376"/>
        <w:gridCol w:w="694"/>
        <w:gridCol w:w="694"/>
        <w:gridCol w:w="694"/>
        <w:gridCol w:w="695"/>
        <w:gridCol w:w="694"/>
        <w:gridCol w:w="694"/>
        <w:gridCol w:w="695"/>
      </w:tblGrid>
      <w:tr w:rsidR="00671244" w:rsidRPr="00881714" w:rsidTr="00250860">
        <w:tc>
          <w:tcPr>
            <w:tcW w:w="484" w:type="dxa"/>
            <w:vMerge w:val="restart"/>
          </w:tcPr>
          <w:p w:rsidR="00671244" w:rsidRPr="00881714" w:rsidRDefault="00671244" w:rsidP="00250860">
            <w:pPr>
              <w:jc w:val="center"/>
            </w:pPr>
          </w:p>
          <w:p w:rsidR="00671244" w:rsidRPr="00881714" w:rsidRDefault="00671244" w:rsidP="00250860">
            <w:pPr>
              <w:jc w:val="center"/>
            </w:pPr>
          </w:p>
          <w:p w:rsidR="00671244" w:rsidRPr="00881714" w:rsidRDefault="00671244" w:rsidP="00250860">
            <w:pPr>
              <w:jc w:val="center"/>
            </w:pPr>
          </w:p>
          <w:p w:rsidR="00671244" w:rsidRPr="00881714" w:rsidRDefault="00671244" w:rsidP="00250860">
            <w:pPr>
              <w:jc w:val="center"/>
            </w:pPr>
            <w:r w:rsidRPr="00881714">
              <w:t>№</w:t>
            </w:r>
          </w:p>
        </w:tc>
        <w:tc>
          <w:tcPr>
            <w:tcW w:w="4376" w:type="dxa"/>
            <w:vMerge w:val="restart"/>
          </w:tcPr>
          <w:p w:rsidR="00671244" w:rsidRPr="00881714" w:rsidRDefault="00671244" w:rsidP="00250860">
            <w:pPr>
              <w:jc w:val="center"/>
            </w:pPr>
          </w:p>
          <w:p w:rsidR="00671244" w:rsidRPr="00881714" w:rsidRDefault="00671244" w:rsidP="00250860">
            <w:pPr>
              <w:jc w:val="center"/>
            </w:pPr>
          </w:p>
          <w:p w:rsidR="00671244" w:rsidRPr="00881714" w:rsidRDefault="00671244" w:rsidP="00250860">
            <w:pPr>
              <w:jc w:val="center"/>
            </w:pPr>
          </w:p>
          <w:p w:rsidR="00671244" w:rsidRPr="00881714" w:rsidRDefault="00671244" w:rsidP="00250860">
            <w:pPr>
              <w:jc w:val="center"/>
            </w:pPr>
            <w:r w:rsidRPr="00881714">
              <w:t xml:space="preserve">Илмий тушунчалар </w:t>
            </w:r>
          </w:p>
          <w:p w:rsidR="00671244" w:rsidRPr="00881714" w:rsidRDefault="00671244" w:rsidP="00250860">
            <w:pPr>
              <w:jc w:val="center"/>
            </w:pPr>
          </w:p>
          <w:p w:rsidR="00671244" w:rsidRPr="00881714" w:rsidRDefault="00671244" w:rsidP="00250860">
            <w:pPr>
              <w:jc w:val="center"/>
            </w:pPr>
          </w:p>
          <w:p w:rsidR="00671244" w:rsidRPr="00881714" w:rsidRDefault="00671244" w:rsidP="00250860">
            <w:pPr>
              <w:jc w:val="center"/>
            </w:pPr>
          </w:p>
          <w:p w:rsidR="00671244" w:rsidRPr="00881714" w:rsidRDefault="00671244" w:rsidP="00250860"/>
        </w:tc>
        <w:tc>
          <w:tcPr>
            <w:tcW w:w="4860" w:type="dxa"/>
            <w:gridSpan w:val="7"/>
          </w:tcPr>
          <w:p w:rsidR="00671244" w:rsidRPr="00881714" w:rsidRDefault="00671244" w:rsidP="00250860">
            <w:pPr>
              <w:jc w:val="center"/>
            </w:pPr>
            <w:r w:rsidRPr="00881714">
              <w:t>Олимлар</w:t>
            </w:r>
          </w:p>
        </w:tc>
      </w:tr>
      <w:tr w:rsidR="00671244" w:rsidRPr="00881714" w:rsidTr="00250860">
        <w:trPr>
          <w:cantSplit/>
          <w:trHeight w:val="1134"/>
        </w:trPr>
        <w:tc>
          <w:tcPr>
            <w:tcW w:w="484" w:type="dxa"/>
            <w:vMerge/>
          </w:tcPr>
          <w:p w:rsidR="00671244" w:rsidRPr="00881714" w:rsidRDefault="00671244" w:rsidP="00250860">
            <w:pPr>
              <w:jc w:val="center"/>
            </w:pPr>
          </w:p>
        </w:tc>
        <w:tc>
          <w:tcPr>
            <w:tcW w:w="4376" w:type="dxa"/>
            <w:vMerge/>
          </w:tcPr>
          <w:p w:rsidR="00671244" w:rsidRPr="00881714" w:rsidRDefault="00671244" w:rsidP="00250860">
            <w:pPr>
              <w:jc w:val="center"/>
            </w:pPr>
          </w:p>
        </w:tc>
        <w:tc>
          <w:tcPr>
            <w:tcW w:w="694" w:type="dxa"/>
            <w:textDirection w:val="btLr"/>
          </w:tcPr>
          <w:p w:rsidR="00671244" w:rsidRPr="00881714" w:rsidRDefault="00671244" w:rsidP="00250860">
            <w:pPr>
              <w:ind w:left="113" w:right="113"/>
              <w:jc w:val="center"/>
            </w:pPr>
            <w:r w:rsidRPr="00881714">
              <w:t>А.Адлер</w:t>
            </w:r>
          </w:p>
        </w:tc>
        <w:tc>
          <w:tcPr>
            <w:tcW w:w="694" w:type="dxa"/>
            <w:textDirection w:val="btLr"/>
          </w:tcPr>
          <w:p w:rsidR="00671244" w:rsidRPr="00881714" w:rsidRDefault="00671244" w:rsidP="00250860">
            <w:pPr>
              <w:ind w:left="113" w:right="113"/>
              <w:jc w:val="center"/>
            </w:pPr>
            <w:r w:rsidRPr="00881714">
              <w:t>Д.Б.Эльконин</w:t>
            </w:r>
          </w:p>
        </w:tc>
        <w:tc>
          <w:tcPr>
            <w:tcW w:w="694" w:type="dxa"/>
            <w:textDirection w:val="btLr"/>
          </w:tcPr>
          <w:p w:rsidR="00671244" w:rsidRPr="00881714" w:rsidRDefault="00671244" w:rsidP="00250860">
            <w:pPr>
              <w:ind w:left="113" w:right="113"/>
              <w:jc w:val="center"/>
            </w:pPr>
            <w:r w:rsidRPr="00881714">
              <w:t>Ж.Пиаже</w:t>
            </w:r>
          </w:p>
        </w:tc>
        <w:tc>
          <w:tcPr>
            <w:tcW w:w="695" w:type="dxa"/>
            <w:textDirection w:val="btLr"/>
          </w:tcPr>
          <w:p w:rsidR="00671244" w:rsidRPr="00881714" w:rsidRDefault="00671244" w:rsidP="00250860">
            <w:pPr>
              <w:ind w:left="113" w:right="113"/>
              <w:jc w:val="center"/>
            </w:pPr>
            <w:r w:rsidRPr="00881714">
              <w:t>З.Фрейд</w:t>
            </w:r>
          </w:p>
        </w:tc>
        <w:tc>
          <w:tcPr>
            <w:tcW w:w="694" w:type="dxa"/>
            <w:textDirection w:val="btLr"/>
          </w:tcPr>
          <w:p w:rsidR="00671244" w:rsidRPr="00881714" w:rsidRDefault="00671244" w:rsidP="00250860">
            <w:pPr>
              <w:ind w:left="113" w:right="113"/>
              <w:jc w:val="center"/>
            </w:pPr>
            <w:r w:rsidRPr="00881714">
              <w:t>Л.Колберг</w:t>
            </w:r>
          </w:p>
        </w:tc>
        <w:tc>
          <w:tcPr>
            <w:tcW w:w="694" w:type="dxa"/>
            <w:textDirection w:val="btLr"/>
          </w:tcPr>
          <w:p w:rsidR="00671244" w:rsidRPr="00881714" w:rsidRDefault="00671244" w:rsidP="00250860">
            <w:pPr>
              <w:ind w:left="113" w:right="113"/>
              <w:jc w:val="center"/>
            </w:pPr>
            <w:r w:rsidRPr="00881714">
              <w:t>Э.Эриксон</w:t>
            </w:r>
          </w:p>
        </w:tc>
        <w:tc>
          <w:tcPr>
            <w:tcW w:w="695" w:type="dxa"/>
            <w:textDirection w:val="btLr"/>
          </w:tcPr>
          <w:p w:rsidR="00671244" w:rsidRPr="00881714" w:rsidRDefault="00671244" w:rsidP="00250860">
            <w:pPr>
              <w:ind w:left="113" w:right="113"/>
              <w:jc w:val="center"/>
            </w:pPr>
            <w:r w:rsidRPr="00881714">
              <w:t>Л.С.Виго</w:t>
            </w:r>
            <w:r>
              <w:t>ц</w:t>
            </w:r>
            <w:r w:rsidRPr="00881714">
              <w:t>кий</w:t>
            </w:r>
          </w:p>
        </w:tc>
      </w:tr>
      <w:tr w:rsidR="00671244" w:rsidRPr="00881714" w:rsidTr="00250860">
        <w:trPr>
          <w:cantSplit/>
          <w:trHeight w:val="264"/>
        </w:trPr>
        <w:tc>
          <w:tcPr>
            <w:tcW w:w="484" w:type="dxa"/>
          </w:tcPr>
          <w:p w:rsidR="00671244" w:rsidRPr="00881714" w:rsidRDefault="00671244" w:rsidP="00250860">
            <w:pPr>
              <w:jc w:val="center"/>
            </w:pPr>
            <w:r w:rsidRPr="00881714">
              <w:t>1</w:t>
            </w:r>
          </w:p>
        </w:tc>
        <w:tc>
          <w:tcPr>
            <w:tcW w:w="4376" w:type="dxa"/>
          </w:tcPr>
          <w:p w:rsidR="00671244" w:rsidRPr="00881714" w:rsidRDefault="00671244" w:rsidP="00250860">
            <w:pPr>
              <w:jc w:val="center"/>
            </w:pPr>
            <w:r w:rsidRPr="00881714">
              <w:t>Эгоцентризм</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p w:rsidR="00671244" w:rsidRPr="00881714" w:rsidRDefault="00671244" w:rsidP="00250860">
            <w:pPr>
              <w:ind w:left="113" w:right="113"/>
              <w:jc w:val="center"/>
            </w:pPr>
          </w:p>
          <w:p w:rsidR="00671244" w:rsidRPr="00881714" w:rsidRDefault="00671244" w:rsidP="00250860">
            <w:pPr>
              <w:ind w:left="113" w:right="113"/>
              <w:jc w:val="center"/>
            </w:pPr>
          </w:p>
          <w:p w:rsidR="00671244" w:rsidRPr="00881714" w:rsidRDefault="00671244" w:rsidP="00250860">
            <w:pPr>
              <w:ind w:left="113" w:right="113"/>
              <w:jc w:val="center"/>
            </w:pPr>
          </w:p>
        </w:tc>
      </w:tr>
      <w:tr w:rsidR="00671244" w:rsidRPr="00881714" w:rsidTr="00250860">
        <w:trPr>
          <w:cantSplit/>
          <w:trHeight w:val="150"/>
        </w:trPr>
        <w:tc>
          <w:tcPr>
            <w:tcW w:w="484" w:type="dxa"/>
          </w:tcPr>
          <w:p w:rsidR="00671244" w:rsidRPr="00881714" w:rsidRDefault="00671244" w:rsidP="00250860">
            <w:pPr>
              <w:jc w:val="center"/>
            </w:pPr>
            <w:r w:rsidRPr="00881714">
              <w:t>2</w:t>
            </w:r>
          </w:p>
        </w:tc>
        <w:tc>
          <w:tcPr>
            <w:tcW w:w="4376" w:type="dxa"/>
          </w:tcPr>
          <w:p w:rsidR="00671244" w:rsidRPr="00881714" w:rsidRDefault="00671244" w:rsidP="00250860">
            <w:pPr>
              <w:jc w:val="center"/>
            </w:pPr>
            <w:r w:rsidRPr="00881714">
              <w:t>Эдип комплекси</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r w:rsidR="00671244" w:rsidRPr="00881714" w:rsidTr="00250860">
        <w:trPr>
          <w:cantSplit/>
          <w:trHeight w:val="230"/>
        </w:trPr>
        <w:tc>
          <w:tcPr>
            <w:tcW w:w="484" w:type="dxa"/>
          </w:tcPr>
          <w:p w:rsidR="00671244" w:rsidRPr="00881714" w:rsidRDefault="00671244" w:rsidP="00250860">
            <w:pPr>
              <w:jc w:val="center"/>
            </w:pPr>
            <w:r w:rsidRPr="00881714">
              <w:t>3</w:t>
            </w:r>
          </w:p>
        </w:tc>
        <w:tc>
          <w:tcPr>
            <w:tcW w:w="4376" w:type="dxa"/>
          </w:tcPr>
          <w:p w:rsidR="00671244" w:rsidRPr="00881714" w:rsidRDefault="00671244" w:rsidP="00250860">
            <w:pPr>
              <w:jc w:val="center"/>
            </w:pPr>
            <w:r w:rsidRPr="00881714">
              <w:t>Тараққиётнинг энг яқин зонаси</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r w:rsidR="00671244" w:rsidRPr="00881714" w:rsidTr="00250860">
        <w:trPr>
          <w:cantSplit/>
          <w:trHeight w:val="310"/>
        </w:trPr>
        <w:tc>
          <w:tcPr>
            <w:tcW w:w="484" w:type="dxa"/>
          </w:tcPr>
          <w:p w:rsidR="00671244" w:rsidRPr="00881714" w:rsidRDefault="00671244" w:rsidP="00250860">
            <w:pPr>
              <w:jc w:val="center"/>
            </w:pPr>
            <w:r w:rsidRPr="00881714">
              <w:t>4</w:t>
            </w:r>
          </w:p>
        </w:tc>
        <w:tc>
          <w:tcPr>
            <w:tcW w:w="4376" w:type="dxa"/>
          </w:tcPr>
          <w:p w:rsidR="00671244" w:rsidRPr="00881714" w:rsidRDefault="00671244" w:rsidP="00250860">
            <w:pPr>
              <w:jc w:val="center"/>
            </w:pPr>
            <w:r w:rsidRPr="00881714">
              <w:t>Етакчи фаолият</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r w:rsidR="00671244" w:rsidRPr="00881714" w:rsidTr="00250860">
        <w:trPr>
          <w:cantSplit/>
          <w:trHeight w:val="168"/>
        </w:trPr>
        <w:tc>
          <w:tcPr>
            <w:tcW w:w="484" w:type="dxa"/>
          </w:tcPr>
          <w:p w:rsidR="00671244" w:rsidRPr="00881714" w:rsidRDefault="00671244" w:rsidP="00250860">
            <w:pPr>
              <w:jc w:val="center"/>
            </w:pPr>
            <w:r w:rsidRPr="00881714">
              <w:lastRenderedPageBreak/>
              <w:t>5</w:t>
            </w:r>
          </w:p>
        </w:tc>
        <w:tc>
          <w:tcPr>
            <w:tcW w:w="4376" w:type="dxa"/>
          </w:tcPr>
          <w:p w:rsidR="00671244" w:rsidRPr="00881714" w:rsidRDefault="00671244" w:rsidP="00250860">
            <w:pPr>
              <w:jc w:val="center"/>
            </w:pPr>
            <w:r w:rsidRPr="00881714">
              <w:t>Декаляж</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r w:rsidR="00671244" w:rsidRPr="00881714" w:rsidTr="00250860">
        <w:trPr>
          <w:cantSplit/>
          <w:trHeight w:val="247"/>
        </w:trPr>
        <w:tc>
          <w:tcPr>
            <w:tcW w:w="484" w:type="dxa"/>
          </w:tcPr>
          <w:p w:rsidR="00671244" w:rsidRPr="00881714" w:rsidRDefault="00671244" w:rsidP="00250860">
            <w:pPr>
              <w:jc w:val="center"/>
            </w:pPr>
            <w:r w:rsidRPr="00881714">
              <w:t>6</w:t>
            </w:r>
          </w:p>
        </w:tc>
        <w:tc>
          <w:tcPr>
            <w:tcW w:w="4376" w:type="dxa"/>
          </w:tcPr>
          <w:p w:rsidR="00671244" w:rsidRPr="00881714" w:rsidRDefault="00671244" w:rsidP="00250860">
            <w:pPr>
              <w:jc w:val="center"/>
            </w:pPr>
            <w:r w:rsidRPr="00881714">
              <w:t>Кемтиклик комплекси</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r w:rsidR="00671244" w:rsidRPr="00881714" w:rsidTr="00250860">
        <w:trPr>
          <w:cantSplit/>
          <w:trHeight w:val="314"/>
        </w:trPr>
        <w:tc>
          <w:tcPr>
            <w:tcW w:w="484" w:type="dxa"/>
          </w:tcPr>
          <w:p w:rsidR="00671244" w:rsidRPr="00881714" w:rsidRDefault="00671244" w:rsidP="00250860">
            <w:pPr>
              <w:jc w:val="center"/>
            </w:pPr>
            <w:r w:rsidRPr="00881714">
              <w:t>7</w:t>
            </w:r>
          </w:p>
        </w:tc>
        <w:tc>
          <w:tcPr>
            <w:tcW w:w="4376" w:type="dxa"/>
          </w:tcPr>
          <w:p w:rsidR="00671244" w:rsidRPr="00881714" w:rsidRDefault="00671244" w:rsidP="00250860">
            <w:pPr>
              <w:jc w:val="center"/>
            </w:pPr>
            <w:r w:rsidRPr="00881714">
              <w:t>Психологик ҳимоя</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r w:rsidR="00671244" w:rsidRPr="00881714" w:rsidTr="00250860">
        <w:trPr>
          <w:cantSplit/>
          <w:trHeight w:val="314"/>
        </w:trPr>
        <w:tc>
          <w:tcPr>
            <w:tcW w:w="484" w:type="dxa"/>
          </w:tcPr>
          <w:p w:rsidR="00671244" w:rsidRPr="00881714" w:rsidRDefault="00671244" w:rsidP="00250860">
            <w:pPr>
              <w:jc w:val="center"/>
            </w:pPr>
            <w:r w:rsidRPr="00881714">
              <w:t>8</w:t>
            </w:r>
          </w:p>
        </w:tc>
        <w:tc>
          <w:tcPr>
            <w:tcW w:w="4376" w:type="dxa"/>
          </w:tcPr>
          <w:p w:rsidR="00671244" w:rsidRPr="00881714" w:rsidRDefault="00671244" w:rsidP="00250860">
            <w:pPr>
              <w:jc w:val="center"/>
            </w:pPr>
            <w:r w:rsidRPr="00881714">
              <w:t>Ёш инқирози</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r w:rsidR="00671244" w:rsidRPr="00881714" w:rsidTr="00250860">
        <w:trPr>
          <w:cantSplit/>
          <w:trHeight w:val="314"/>
        </w:trPr>
        <w:tc>
          <w:tcPr>
            <w:tcW w:w="484" w:type="dxa"/>
          </w:tcPr>
          <w:p w:rsidR="00671244" w:rsidRPr="00881714" w:rsidRDefault="00671244" w:rsidP="00250860">
            <w:pPr>
              <w:jc w:val="center"/>
            </w:pPr>
            <w:r w:rsidRPr="00881714">
              <w:t>9</w:t>
            </w:r>
          </w:p>
        </w:tc>
        <w:tc>
          <w:tcPr>
            <w:tcW w:w="4376" w:type="dxa"/>
          </w:tcPr>
          <w:p w:rsidR="00671244" w:rsidRPr="00881714" w:rsidRDefault="00671244" w:rsidP="00250860">
            <w:pPr>
              <w:jc w:val="center"/>
            </w:pPr>
            <w:r w:rsidRPr="00881714">
              <w:t>Ижтимоий-психологик идентификация</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r w:rsidR="00671244" w:rsidRPr="00881714" w:rsidTr="00250860">
        <w:trPr>
          <w:cantSplit/>
          <w:trHeight w:val="314"/>
        </w:trPr>
        <w:tc>
          <w:tcPr>
            <w:tcW w:w="484" w:type="dxa"/>
          </w:tcPr>
          <w:p w:rsidR="00671244" w:rsidRPr="00881714" w:rsidRDefault="00671244" w:rsidP="00250860">
            <w:pPr>
              <w:jc w:val="center"/>
            </w:pPr>
            <w:r w:rsidRPr="00881714">
              <w:t>10</w:t>
            </w:r>
          </w:p>
        </w:tc>
        <w:tc>
          <w:tcPr>
            <w:tcW w:w="4376" w:type="dxa"/>
          </w:tcPr>
          <w:p w:rsidR="00671244" w:rsidRPr="00881714" w:rsidRDefault="00671244" w:rsidP="00250860">
            <w:pPr>
              <w:jc w:val="center"/>
            </w:pPr>
            <w:r w:rsidRPr="00881714">
              <w:t>Аҳлоқий дилемма</w:t>
            </w: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4" w:type="dxa"/>
            <w:textDirection w:val="btLr"/>
          </w:tcPr>
          <w:p w:rsidR="00671244" w:rsidRPr="00881714" w:rsidRDefault="00671244" w:rsidP="00250860">
            <w:pPr>
              <w:ind w:left="113" w:right="113"/>
              <w:jc w:val="center"/>
            </w:pPr>
          </w:p>
        </w:tc>
        <w:tc>
          <w:tcPr>
            <w:tcW w:w="695" w:type="dxa"/>
            <w:textDirection w:val="btLr"/>
          </w:tcPr>
          <w:p w:rsidR="00671244" w:rsidRPr="00881714" w:rsidRDefault="00671244" w:rsidP="00250860">
            <w:pPr>
              <w:ind w:left="113" w:right="113"/>
              <w:jc w:val="center"/>
            </w:pPr>
          </w:p>
        </w:tc>
      </w:tr>
    </w:tbl>
    <w:p w:rsidR="00671244" w:rsidRPr="002419CF" w:rsidRDefault="00671244" w:rsidP="00671244">
      <w:pPr>
        <w:ind w:firstLine="708"/>
        <w:jc w:val="both"/>
      </w:pPr>
    </w:p>
    <w:p w:rsidR="00671244" w:rsidRPr="002419CF" w:rsidRDefault="00671244" w:rsidP="00671244">
      <w:pPr>
        <w:ind w:firstLine="708"/>
        <w:jc w:val="both"/>
      </w:pPr>
      <w:r w:rsidRPr="002419CF">
        <w:t xml:space="preserve"> 2-Вазифа: З.Фрейд томонидан психик ривожланишни даврлаштириш бўйича илгари сурилган ғояга кўра турли ёш босқичлари бир-бирини қандай кетма кетликда алмаштиришини белгилаб чиқинг. Бунда ҳар қайси ёш босқичи умумий тизимда нечанчи ўринни эгалласа, қўйида келтирилган жадвалда бу босқичга мос тартиб рақамидан бошқа рақамларни ўчириш талаб қилинади.</w:t>
      </w:r>
    </w:p>
    <w:p w:rsidR="00671244" w:rsidRPr="002419CF" w:rsidRDefault="00671244" w:rsidP="00671244">
      <w:pPr>
        <w:ind w:firstLine="708"/>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7"/>
        <w:gridCol w:w="378"/>
        <w:gridCol w:w="378"/>
        <w:gridCol w:w="378"/>
        <w:gridCol w:w="378"/>
        <w:gridCol w:w="377"/>
        <w:gridCol w:w="378"/>
        <w:gridCol w:w="379"/>
        <w:gridCol w:w="379"/>
        <w:gridCol w:w="379"/>
        <w:gridCol w:w="378"/>
        <w:gridCol w:w="379"/>
        <w:gridCol w:w="379"/>
        <w:gridCol w:w="379"/>
        <w:gridCol w:w="379"/>
        <w:gridCol w:w="378"/>
        <w:gridCol w:w="379"/>
        <w:gridCol w:w="379"/>
        <w:gridCol w:w="379"/>
        <w:gridCol w:w="379"/>
        <w:gridCol w:w="378"/>
        <w:gridCol w:w="379"/>
        <w:gridCol w:w="379"/>
        <w:gridCol w:w="379"/>
        <w:gridCol w:w="379"/>
      </w:tblGrid>
      <w:tr w:rsidR="00671244" w:rsidRPr="00881714" w:rsidTr="00250860">
        <w:tc>
          <w:tcPr>
            <w:tcW w:w="9720" w:type="dxa"/>
            <w:gridSpan w:val="25"/>
          </w:tcPr>
          <w:p w:rsidR="00671244" w:rsidRPr="00881714" w:rsidRDefault="00671244" w:rsidP="00250860">
            <w:pPr>
              <w:jc w:val="center"/>
            </w:pPr>
            <w:r w:rsidRPr="00881714">
              <w:t>Психик тараққиёт босқичларининг номи ва умумий таснифдаги тартиб рақами</w:t>
            </w:r>
          </w:p>
        </w:tc>
      </w:tr>
      <w:tr w:rsidR="00671244" w:rsidRPr="00881714" w:rsidTr="00250860">
        <w:tc>
          <w:tcPr>
            <w:tcW w:w="1944" w:type="dxa"/>
            <w:gridSpan w:val="5"/>
          </w:tcPr>
          <w:p w:rsidR="00671244" w:rsidRPr="00881714" w:rsidRDefault="00671244" w:rsidP="00250860">
            <w:pPr>
              <w:jc w:val="center"/>
            </w:pPr>
            <w:r w:rsidRPr="00881714">
              <w:t>Генитал босқич</w:t>
            </w:r>
          </w:p>
        </w:tc>
        <w:tc>
          <w:tcPr>
            <w:tcW w:w="1944" w:type="dxa"/>
            <w:gridSpan w:val="5"/>
          </w:tcPr>
          <w:p w:rsidR="00671244" w:rsidRPr="00881714" w:rsidRDefault="00671244" w:rsidP="00250860">
            <w:pPr>
              <w:jc w:val="center"/>
            </w:pPr>
            <w:r w:rsidRPr="00881714">
              <w:t>Фаллик босқич</w:t>
            </w:r>
          </w:p>
        </w:tc>
        <w:tc>
          <w:tcPr>
            <w:tcW w:w="1944" w:type="dxa"/>
            <w:gridSpan w:val="5"/>
          </w:tcPr>
          <w:p w:rsidR="00671244" w:rsidRPr="00881714" w:rsidRDefault="00671244" w:rsidP="00250860">
            <w:pPr>
              <w:jc w:val="center"/>
            </w:pPr>
            <w:r w:rsidRPr="00881714">
              <w:t>Орал босқич</w:t>
            </w:r>
          </w:p>
        </w:tc>
        <w:tc>
          <w:tcPr>
            <w:tcW w:w="1944" w:type="dxa"/>
            <w:gridSpan w:val="5"/>
          </w:tcPr>
          <w:p w:rsidR="00671244" w:rsidRPr="00881714" w:rsidRDefault="00671244" w:rsidP="00250860">
            <w:pPr>
              <w:jc w:val="center"/>
            </w:pPr>
            <w:r w:rsidRPr="00881714">
              <w:t>Латент босқич</w:t>
            </w:r>
          </w:p>
        </w:tc>
        <w:tc>
          <w:tcPr>
            <w:tcW w:w="1944" w:type="dxa"/>
            <w:gridSpan w:val="5"/>
          </w:tcPr>
          <w:p w:rsidR="00671244" w:rsidRPr="00881714" w:rsidRDefault="00671244" w:rsidP="00250860">
            <w:pPr>
              <w:jc w:val="center"/>
            </w:pPr>
            <w:r w:rsidRPr="00881714">
              <w:t>Анал босқич</w:t>
            </w:r>
          </w:p>
          <w:p w:rsidR="00671244" w:rsidRPr="00881714" w:rsidRDefault="00671244" w:rsidP="00250860">
            <w:pPr>
              <w:jc w:val="center"/>
            </w:pPr>
          </w:p>
        </w:tc>
      </w:tr>
      <w:tr w:rsidR="00671244" w:rsidRPr="00881714" w:rsidTr="00250860">
        <w:tc>
          <w:tcPr>
            <w:tcW w:w="388" w:type="dxa"/>
          </w:tcPr>
          <w:p w:rsidR="00671244" w:rsidRPr="00881714" w:rsidRDefault="00671244" w:rsidP="00250860">
            <w:pPr>
              <w:jc w:val="center"/>
            </w:pPr>
            <w:r w:rsidRPr="00881714">
              <w:t>1</w:t>
            </w:r>
          </w:p>
        </w:tc>
        <w:tc>
          <w:tcPr>
            <w:tcW w:w="389" w:type="dxa"/>
          </w:tcPr>
          <w:p w:rsidR="00671244" w:rsidRPr="00881714" w:rsidRDefault="00671244" w:rsidP="00250860">
            <w:pPr>
              <w:jc w:val="center"/>
            </w:pPr>
            <w:r w:rsidRPr="00881714">
              <w:t>2</w:t>
            </w:r>
          </w:p>
        </w:tc>
        <w:tc>
          <w:tcPr>
            <w:tcW w:w="389" w:type="dxa"/>
          </w:tcPr>
          <w:p w:rsidR="00671244" w:rsidRPr="00881714" w:rsidRDefault="00671244" w:rsidP="00250860">
            <w:pPr>
              <w:jc w:val="center"/>
            </w:pPr>
            <w:r w:rsidRPr="00881714">
              <w:t>3</w:t>
            </w:r>
          </w:p>
        </w:tc>
        <w:tc>
          <w:tcPr>
            <w:tcW w:w="389" w:type="dxa"/>
          </w:tcPr>
          <w:p w:rsidR="00671244" w:rsidRPr="00881714" w:rsidRDefault="00671244" w:rsidP="00250860">
            <w:pPr>
              <w:jc w:val="center"/>
            </w:pPr>
            <w:r w:rsidRPr="00881714">
              <w:t>4</w:t>
            </w:r>
          </w:p>
        </w:tc>
        <w:tc>
          <w:tcPr>
            <w:tcW w:w="389" w:type="dxa"/>
          </w:tcPr>
          <w:p w:rsidR="00671244" w:rsidRPr="00881714" w:rsidRDefault="00671244" w:rsidP="00250860">
            <w:pPr>
              <w:jc w:val="center"/>
            </w:pPr>
            <w:r w:rsidRPr="00881714">
              <w:t>5</w:t>
            </w:r>
          </w:p>
        </w:tc>
        <w:tc>
          <w:tcPr>
            <w:tcW w:w="388" w:type="dxa"/>
          </w:tcPr>
          <w:p w:rsidR="00671244" w:rsidRPr="00881714" w:rsidRDefault="00671244" w:rsidP="00250860">
            <w:pPr>
              <w:jc w:val="center"/>
            </w:pPr>
            <w:r w:rsidRPr="00881714">
              <w:t>1</w:t>
            </w:r>
          </w:p>
        </w:tc>
        <w:tc>
          <w:tcPr>
            <w:tcW w:w="389" w:type="dxa"/>
          </w:tcPr>
          <w:p w:rsidR="00671244" w:rsidRPr="00881714" w:rsidRDefault="00671244" w:rsidP="00250860">
            <w:pPr>
              <w:jc w:val="center"/>
            </w:pPr>
            <w:r w:rsidRPr="00881714">
              <w:t>2</w:t>
            </w:r>
          </w:p>
        </w:tc>
        <w:tc>
          <w:tcPr>
            <w:tcW w:w="389" w:type="dxa"/>
          </w:tcPr>
          <w:p w:rsidR="00671244" w:rsidRPr="00881714" w:rsidRDefault="00671244" w:rsidP="00250860">
            <w:pPr>
              <w:jc w:val="center"/>
            </w:pPr>
            <w:r w:rsidRPr="00881714">
              <w:t>3</w:t>
            </w:r>
          </w:p>
        </w:tc>
        <w:tc>
          <w:tcPr>
            <w:tcW w:w="389" w:type="dxa"/>
          </w:tcPr>
          <w:p w:rsidR="00671244" w:rsidRPr="00881714" w:rsidRDefault="00671244" w:rsidP="00250860">
            <w:pPr>
              <w:jc w:val="center"/>
            </w:pPr>
            <w:r w:rsidRPr="00881714">
              <w:t>4</w:t>
            </w:r>
          </w:p>
        </w:tc>
        <w:tc>
          <w:tcPr>
            <w:tcW w:w="389" w:type="dxa"/>
          </w:tcPr>
          <w:p w:rsidR="00671244" w:rsidRPr="00881714" w:rsidRDefault="00671244" w:rsidP="00250860">
            <w:pPr>
              <w:jc w:val="center"/>
            </w:pPr>
            <w:r w:rsidRPr="00881714">
              <w:t>5</w:t>
            </w:r>
          </w:p>
        </w:tc>
        <w:tc>
          <w:tcPr>
            <w:tcW w:w="388" w:type="dxa"/>
          </w:tcPr>
          <w:p w:rsidR="00671244" w:rsidRPr="00881714" w:rsidRDefault="00671244" w:rsidP="00250860">
            <w:pPr>
              <w:jc w:val="center"/>
            </w:pPr>
            <w:r w:rsidRPr="00881714">
              <w:t>1</w:t>
            </w:r>
          </w:p>
        </w:tc>
        <w:tc>
          <w:tcPr>
            <w:tcW w:w="389" w:type="dxa"/>
          </w:tcPr>
          <w:p w:rsidR="00671244" w:rsidRPr="00881714" w:rsidRDefault="00671244" w:rsidP="00250860">
            <w:pPr>
              <w:jc w:val="center"/>
            </w:pPr>
            <w:r w:rsidRPr="00881714">
              <w:t>2</w:t>
            </w:r>
          </w:p>
        </w:tc>
        <w:tc>
          <w:tcPr>
            <w:tcW w:w="389" w:type="dxa"/>
          </w:tcPr>
          <w:p w:rsidR="00671244" w:rsidRPr="00881714" w:rsidRDefault="00671244" w:rsidP="00250860">
            <w:pPr>
              <w:jc w:val="center"/>
            </w:pPr>
            <w:r w:rsidRPr="00881714">
              <w:t>3</w:t>
            </w:r>
          </w:p>
        </w:tc>
        <w:tc>
          <w:tcPr>
            <w:tcW w:w="389" w:type="dxa"/>
          </w:tcPr>
          <w:p w:rsidR="00671244" w:rsidRPr="00881714" w:rsidRDefault="00671244" w:rsidP="00250860">
            <w:pPr>
              <w:jc w:val="center"/>
            </w:pPr>
            <w:r w:rsidRPr="00881714">
              <w:t>4</w:t>
            </w:r>
          </w:p>
        </w:tc>
        <w:tc>
          <w:tcPr>
            <w:tcW w:w="389" w:type="dxa"/>
          </w:tcPr>
          <w:p w:rsidR="00671244" w:rsidRPr="00881714" w:rsidRDefault="00671244" w:rsidP="00250860">
            <w:pPr>
              <w:jc w:val="center"/>
            </w:pPr>
            <w:r w:rsidRPr="00881714">
              <w:t>5</w:t>
            </w:r>
          </w:p>
        </w:tc>
        <w:tc>
          <w:tcPr>
            <w:tcW w:w="388" w:type="dxa"/>
          </w:tcPr>
          <w:p w:rsidR="00671244" w:rsidRPr="00881714" w:rsidRDefault="00671244" w:rsidP="00250860">
            <w:pPr>
              <w:jc w:val="center"/>
            </w:pPr>
            <w:r w:rsidRPr="00881714">
              <w:t>1</w:t>
            </w:r>
          </w:p>
        </w:tc>
        <w:tc>
          <w:tcPr>
            <w:tcW w:w="389" w:type="dxa"/>
          </w:tcPr>
          <w:p w:rsidR="00671244" w:rsidRPr="00881714" w:rsidRDefault="00671244" w:rsidP="00250860">
            <w:pPr>
              <w:jc w:val="center"/>
            </w:pPr>
            <w:r w:rsidRPr="00881714">
              <w:t>2</w:t>
            </w:r>
          </w:p>
        </w:tc>
        <w:tc>
          <w:tcPr>
            <w:tcW w:w="389" w:type="dxa"/>
          </w:tcPr>
          <w:p w:rsidR="00671244" w:rsidRPr="00881714" w:rsidRDefault="00671244" w:rsidP="00250860">
            <w:pPr>
              <w:jc w:val="center"/>
            </w:pPr>
            <w:r w:rsidRPr="00881714">
              <w:t>3</w:t>
            </w:r>
          </w:p>
        </w:tc>
        <w:tc>
          <w:tcPr>
            <w:tcW w:w="389" w:type="dxa"/>
          </w:tcPr>
          <w:p w:rsidR="00671244" w:rsidRPr="00881714" w:rsidRDefault="00671244" w:rsidP="00250860">
            <w:pPr>
              <w:jc w:val="center"/>
            </w:pPr>
            <w:r w:rsidRPr="00881714">
              <w:t>4</w:t>
            </w:r>
          </w:p>
        </w:tc>
        <w:tc>
          <w:tcPr>
            <w:tcW w:w="389" w:type="dxa"/>
          </w:tcPr>
          <w:p w:rsidR="00671244" w:rsidRPr="00881714" w:rsidRDefault="00671244" w:rsidP="00250860">
            <w:pPr>
              <w:jc w:val="center"/>
            </w:pPr>
            <w:r w:rsidRPr="00881714">
              <w:t>5</w:t>
            </w:r>
          </w:p>
        </w:tc>
        <w:tc>
          <w:tcPr>
            <w:tcW w:w="388" w:type="dxa"/>
          </w:tcPr>
          <w:p w:rsidR="00671244" w:rsidRPr="00881714" w:rsidRDefault="00671244" w:rsidP="00250860">
            <w:pPr>
              <w:jc w:val="center"/>
            </w:pPr>
            <w:r w:rsidRPr="00881714">
              <w:t>1</w:t>
            </w:r>
          </w:p>
        </w:tc>
        <w:tc>
          <w:tcPr>
            <w:tcW w:w="389" w:type="dxa"/>
          </w:tcPr>
          <w:p w:rsidR="00671244" w:rsidRPr="00881714" w:rsidRDefault="00671244" w:rsidP="00250860">
            <w:pPr>
              <w:jc w:val="center"/>
            </w:pPr>
            <w:r w:rsidRPr="00881714">
              <w:t>2</w:t>
            </w:r>
          </w:p>
        </w:tc>
        <w:tc>
          <w:tcPr>
            <w:tcW w:w="389" w:type="dxa"/>
          </w:tcPr>
          <w:p w:rsidR="00671244" w:rsidRPr="00881714" w:rsidRDefault="00671244" w:rsidP="00250860">
            <w:pPr>
              <w:jc w:val="center"/>
            </w:pPr>
            <w:r w:rsidRPr="00881714">
              <w:t>3</w:t>
            </w:r>
          </w:p>
        </w:tc>
        <w:tc>
          <w:tcPr>
            <w:tcW w:w="389" w:type="dxa"/>
          </w:tcPr>
          <w:p w:rsidR="00671244" w:rsidRPr="00881714" w:rsidRDefault="00671244" w:rsidP="00250860">
            <w:pPr>
              <w:jc w:val="center"/>
            </w:pPr>
            <w:r w:rsidRPr="00881714">
              <w:t>4</w:t>
            </w:r>
          </w:p>
        </w:tc>
        <w:tc>
          <w:tcPr>
            <w:tcW w:w="389" w:type="dxa"/>
          </w:tcPr>
          <w:p w:rsidR="00671244" w:rsidRPr="00881714" w:rsidRDefault="00671244" w:rsidP="00250860">
            <w:pPr>
              <w:jc w:val="center"/>
            </w:pPr>
            <w:r w:rsidRPr="00881714">
              <w:t>5</w:t>
            </w:r>
          </w:p>
        </w:tc>
      </w:tr>
    </w:tbl>
    <w:p w:rsidR="00671244" w:rsidRPr="002419CF" w:rsidRDefault="00671244" w:rsidP="00671244">
      <w:pPr>
        <w:ind w:firstLine="708"/>
        <w:jc w:val="both"/>
      </w:pPr>
      <w:r w:rsidRPr="002419CF">
        <w:t>3-Вазифа: Э.Эриксоннинг инсон психик ривожланиши давлари ҳақидаги назариясига мувофиқ ҳар бир даврда қайси психик ҳолат ва хусусиятлар ўзаро зиддиятга киришиб психологик инқирозни вужудга келтиришини кўрсатинг. Бунда қўйидаги жадвалда аралаш ҳолда келтирилган ва ўзаро зид жуфтликни  ҳосил қилувчи психик ҳолат ҳамда хусусиятларнинг умумий рўйхатдаги тартиб рақамларини жадвал остидаги икки сатр (жавоблар майдони) нинг юқори ва паст дарчаларига жуфт-жуфт қилиб киритиш талаб қилинади.</w:t>
      </w:r>
    </w:p>
    <w:p w:rsidR="00671244" w:rsidRPr="002419CF" w:rsidRDefault="00671244" w:rsidP="00671244">
      <w:pPr>
        <w:ind w:firstLine="708"/>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gridCol w:w="4441"/>
        <w:gridCol w:w="535"/>
        <w:gridCol w:w="4031"/>
      </w:tblGrid>
      <w:tr w:rsidR="00671244" w:rsidRPr="00881714" w:rsidTr="00250860">
        <w:tc>
          <w:tcPr>
            <w:tcW w:w="456" w:type="dxa"/>
          </w:tcPr>
          <w:p w:rsidR="00671244" w:rsidRPr="00881714" w:rsidRDefault="00671244" w:rsidP="00250860">
            <w:pPr>
              <w:jc w:val="center"/>
            </w:pPr>
            <w:r w:rsidRPr="00881714">
              <w:t>№</w:t>
            </w:r>
          </w:p>
        </w:tc>
        <w:tc>
          <w:tcPr>
            <w:tcW w:w="4584" w:type="dxa"/>
          </w:tcPr>
          <w:p w:rsidR="00671244" w:rsidRPr="00881714" w:rsidRDefault="00671244" w:rsidP="00250860">
            <w:pPr>
              <w:jc w:val="center"/>
            </w:pPr>
            <w:r w:rsidRPr="00881714">
              <w:t xml:space="preserve">Психик </w:t>
            </w:r>
          </w:p>
          <w:p w:rsidR="00671244" w:rsidRPr="00881714" w:rsidRDefault="00671244" w:rsidP="00250860">
            <w:pPr>
              <w:jc w:val="center"/>
            </w:pPr>
            <w:r w:rsidRPr="00881714">
              <w:t>ҳолат ва хусусиятлар</w:t>
            </w:r>
          </w:p>
        </w:tc>
        <w:tc>
          <w:tcPr>
            <w:tcW w:w="540" w:type="dxa"/>
          </w:tcPr>
          <w:p w:rsidR="00671244" w:rsidRPr="00881714" w:rsidRDefault="00671244" w:rsidP="00250860">
            <w:pPr>
              <w:jc w:val="center"/>
            </w:pPr>
            <w:r w:rsidRPr="00881714">
              <w:t>№</w:t>
            </w:r>
          </w:p>
        </w:tc>
        <w:tc>
          <w:tcPr>
            <w:tcW w:w="4166" w:type="dxa"/>
          </w:tcPr>
          <w:p w:rsidR="00671244" w:rsidRPr="00881714" w:rsidRDefault="00671244" w:rsidP="00250860">
            <w:pPr>
              <w:jc w:val="center"/>
            </w:pPr>
            <w:r w:rsidRPr="00881714">
              <w:t xml:space="preserve">Психик </w:t>
            </w:r>
          </w:p>
          <w:p w:rsidR="00671244" w:rsidRPr="00881714" w:rsidRDefault="00671244" w:rsidP="00250860">
            <w:pPr>
              <w:jc w:val="center"/>
            </w:pPr>
            <w:r w:rsidRPr="00881714">
              <w:t>ҳолат ва хусусиятлар</w:t>
            </w:r>
          </w:p>
        </w:tc>
      </w:tr>
      <w:tr w:rsidR="00671244" w:rsidRPr="00881714" w:rsidTr="00250860">
        <w:tc>
          <w:tcPr>
            <w:tcW w:w="456" w:type="dxa"/>
          </w:tcPr>
          <w:p w:rsidR="00671244" w:rsidRPr="00881714" w:rsidRDefault="00671244" w:rsidP="00250860">
            <w:pPr>
              <w:jc w:val="center"/>
            </w:pPr>
            <w:r w:rsidRPr="00881714">
              <w:t>1</w:t>
            </w:r>
          </w:p>
        </w:tc>
        <w:tc>
          <w:tcPr>
            <w:tcW w:w="4584" w:type="dxa"/>
          </w:tcPr>
          <w:p w:rsidR="00671244" w:rsidRPr="00881714" w:rsidRDefault="00671244" w:rsidP="00250860">
            <w:pPr>
              <w:jc w:val="both"/>
            </w:pPr>
            <w:r w:rsidRPr="00881714">
              <w:t>Атроф оламга ишонч</w:t>
            </w:r>
          </w:p>
        </w:tc>
        <w:tc>
          <w:tcPr>
            <w:tcW w:w="540" w:type="dxa"/>
          </w:tcPr>
          <w:p w:rsidR="00671244" w:rsidRPr="00881714" w:rsidRDefault="00671244" w:rsidP="00250860">
            <w:pPr>
              <w:jc w:val="center"/>
            </w:pPr>
            <w:r w:rsidRPr="00881714">
              <w:t>9</w:t>
            </w:r>
          </w:p>
        </w:tc>
        <w:tc>
          <w:tcPr>
            <w:tcW w:w="4166" w:type="dxa"/>
          </w:tcPr>
          <w:p w:rsidR="00671244" w:rsidRPr="00881714" w:rsidRDefault="00671244" w:rsidP="00250860">
            <w:pPr>
              <w:jc w:val="both"/>
            </w:pPr>
            <w:r w:rsidRPr="00881714">
              <w:t>Ўзига берилишлик</w:t>
            </w:r>
          </w:p>
        </w:tc>
      </w:tr>
      <w:tr w:rsidR="00671244" w:rsidRPr="00881714" w:rsidTr="00250860">
        <w:tc>
          <w:tcPr>
            <w:tcW w:w="456" w:type="dxa"/>
          </w:tcPr>
          <w:p w:rsidR="00671244" w:rsidRPr="00881714" w:rsidRDefault="00671244" w:rsidP="00250860">
            <w:pPr>
              <w:jc w:val="center"/>
            </w:pPr>
            <w:r w:rsidRPr="00881714">
              <w:t>2</w:t>
            </w:r>
          </w:p>
        </w:tc>
        <w:tc>
          <w:tcPr>
            <w:tcW w:w="4584" w:type="dxa"/>
          </w:tcPr>
          <w:p w:rsidR="00671244" w:rsidRPr="00881714" w:rsidRDefault="00671244" w:rsidP="00250860">
            <w:pPr>
              <w:jc w:val="both"/>
            </w:pPr>
            <w:r w:rsidRPr="00881714">
              <w:t>Ташаббускорлик</w:t>
            </w:r>
          </w:p>
        </w:tc>
        <w:tc>
          <w:tcPr>
            <w:tcW w:w="540" w:type="dxa"/>
          </w:tcPr>
          <w:p w:rsidR="00671244" w:rsidRPr="00881714" w:rsidRDefault="00671244" w:rsidP="00250860">
            <w:pPr>
              <w:jc w:val="center"/>
            </w:pPr>
            <w:r w:rsidRPr="00881714">
              <w:t>10</w:t>
            </w:r>
          </w:p>
        </w:tc>
        <w:tc>
          <w:tcPr>
            <w:tcW w:w="4166" w:type="dxa"/>
          </w:tcPr>
          <w:p w:rsidR="00671244" w:rsidRPr="00881714" w:rsidRDefault="00671244" w:rsidP="00250860">
            <w:pPr>
              <w:jc w:val="both"/>
            </w:pPr>
            <w:r w:rsidRPr="00881714">
              <w:t>Ролларнинг чалкашиши</w:t>
            </w:r>
          </w:p>
        </w:tc>
      </w:tr>
      <w:tr w:rsidR="00671244" w:rsidRPr="00881714" w:rsidTr="00250860">
        <w:tc>
          <w:tcPr>
            <w:tcW w:w="456" w:type="dxa"/>
          </w:tcPr>
          <w:p w:rsidR="00671244" w:rsidRPr="00881714" w:rsidRDefault="00671244" w:rsidP="00250860">
            <w:pPr>
              <w:jc w:val="center"/>
            </w:pPr>
            <w:r w:rsidRPr="00881714">
              <w:t>3</w:t>
            </w:r>
          </w:p>
        </w:tc>
        <w:tc>
          <w:tcPr>
            <w:tcW w:w="4584" w:type="dxa"/>
          </w:tcPr>
          <w:p w:rsidR="00671244" w:rsidRPr="00881714" w:rsidRDefault="00671244" w:rsidP="00250860">
            <w:pPr>
              <w:jc w:val="both"/>
            </w:pPr>
            <w:r w:rsidRPr="00881714">
              <w:t>Ҳаётий фаоллик</w:t>
            </w:r>
          </w:p>
        </w:tc>
        <w:tc>
          <w:tcPr>
            <w:tcW w:w="540" w:type="dxa"/>
          </w:tcPr>
          <w:p w:rsidR="00671244" w:rsidRPr="00881714" w:rsidRDefault="00671244" w:rsidP="00250860">
            <w:pPr>
              <w:jc w:val="center"/>
            </w:pPr>
            <w:r w:rsidRPr="00881714">
              <w:t>11</w:t>
            </w:r>
          </w:p>
        </w:tc>
        <w:tc>
          <w:tcPr>
            <w:tcW w:w="4166" w:type="dxa"/>
          </w:tcPr>
          <w:p w:rsidR="00671244" w:rsidRPr="00881714" w:rsidRDefault="00671244" w:rsidP="00250860">
            <w:pPr>
              <w:jc w:val="both"/>
            </w:pPr>
            <w:r w:rsidRPr="00881714">
              <w:t>Уялиш ва иккиланиш</w:t>
            </w:r>
          </w:p>
        </w:tc>
      </w:tr>
      <w:tr w:rsidR="00671244" w:rsidRPr="00881714" w:rsidTr="00250860">
        <w:tc>
          <w:tcPr>
            <w:tcW w:w="456" w:type="dxa"/>
          </w:tcPr>
          <w:p w:rsidR="00671244" w:rsidRPr="00881714" w:rsidRDefault="00671244" w:rsidP="00250860">
            <w:pPr>
              <w:jc w:val="center"/>
            </w:pPr>
            <w:r w:rsidRPr="00881714">
              <w:t>4</w:t>
            </w:r>
          </w:p>
        </w:tc>
        <w:tc>
          <w:tcPr>
            <w:tcW w:w="4584" w:type="dxa"/>
          </w:tcPr>
          <w:p w:rsidR="00671244" w:rsidRPr="00881714" w:rsidRDefault="00671244" w:rsidP="00250860">
            <w:pPr>
              <w:jc w:val="both"/>
            </w:pPr>
            <w:r w:rsidRPr="00881714">
              <w:t>Яқин муносабатларга интилиш</w:t>
            </w:r>
          </w:p>
        </w:tc>
        <w:tc>
          <w:tcPr>
            <w:tcW w:w="540" w:type="dxa"/>
          </w:tcPr>
          <w:p w:rsidR="00671244" w:rsidRPr="00881714" w:rsidRDefault="00671244" w:rsidP="00250860">
            <w:pPr>
              <w:jc w:val="center"/>
            </w:pPr>
            <w:r w:rsidRPr="00881714">
              <w:t>12</w:t>
            </w:r>
          </w:p>
        </w:tc>
        <w:tc>
          <w:tcPr>
            <w:tcW w:w="4166" w:type="dxa"/>
          </w:tcPr>
          <w:p w:rsidR="00671244" w:rsidRPr="00881714" w:rsidRDefault="00671244" w:rsidP="00250860">
            <w:pPr>
              <w:jc w:val="both"/>
            </w:pPr>
            <w:r w:rsidRPr="00881714">
              <w:t>Айбдорлик ҳисси</w:t>
            </w:r>
          </w:p>
        </w:tc>
      </w:tr>
      <w:tr w:rsidR="00671244" w:rsidRPr="00881714" w:rsidTr="00250860">
        <w:tc>
          <w:tcPr>
            <w:tcW w:w="456" w:type="dxa"/>
          </w:tcPr>
          <w:p w:rsidR="00671244" w:rsidRPr="00881714" w:rsidRDefault="00671244" w:rsidP="00250860">
            <w:pPr>
              <w:jc w:val="center"/>
            </w:pPr>
            <w:r w:rsidRPr="00881714">
              <w:t>5</w:t>
            </w:r>
          </w:p>
        </w:tc>
        <w:tc>
          <w:tcPr>
            <w:tcW w:w="4584" w:type="dxa"/>
          </w:tcPr>
          <w:p w:rsidR="00671244" w:rsidRPr="00881714" w:rsidRDefault="00671244" w:rsidP="00250860">
            <w:pPr>
              <w:jc w:val="both"/>
            </w:pPr>
            <w:r w:rsidRPr="00881714">
              <w:t>Эго-интеграция</w:t>
            </w:r>
          </w:p>
        </w:tc>
        <w:tc>
          <w:tcPr>
            <w:tcW w:w="540" w:type="dxa"/>
          </w:tcPr>
          <w:p w:rsidR="00671244" w:rsidRPr="00881714" w:rsidRDefault="00671244" w:rsidP="00250860">
            <w:pPr>
              <w:jc w:val="center"/>
            </w:pPr>
            <w:r w:rsidRPr="00881714">
              <w:t>13</w:t>
            </w:r>
          </w:p>
        </w:tc>
        <w:tc>
          <w:tcPr>
            <w:tcW w:w="4166" w:type="dxa"/>
          </w:tcPr>
          <w:p w:rsidR="00671244" w:rsidRPr="00881714" w:rsidRDefault="00671244" w:rsidP="00250860">
            <w:pPr>
              <w:jc w:val="both"/>
            </w:pPr>
            <w:r w:rsidRPr="00881714">
              <w:t>Атроф оламга ишончсизлик</w:t>
            </w:r>
          </w:p>
        </w:tc>
      </w:tr>
      <w:tr w:rsidR="00671244" w:rsidRPr="00881714" w:rsidTr="00250860">
        <w:tc>
          <w:tcPr>
            <w:tcW w:w="456" w:type="dxa"/>
          </w:tcPr>
          <w:p w:rsidR="00671244" w:rsidRPr="00881714" w:rsidRDefault="00671244" w:rsidP="00250860">
            <w:pPr>
              <w:jc w:val="center"/>
            </w:pPr>
            <w:r w:rsidRPr="00881714">
              <w:t>6</w:t>
            </w:r>
          </w:p>
        </w:tc>
        <w:tc>
          <w:tcPr>
            <w:tcW w:w="4584" w:type="dxa"/>
          </w:tcPr>
          <w:p w:rsidR="00671244" w:rsidRPr="00881714" w:rsidRDefault="00671244" w:rsidP="00250860">
            <w:pPr>
              <w:jc w:val="both"/>
            </w:pPr>
            <w:r w:rsidRPr="00881714">
              <w:t>Мустақиллик ҳисси</w:t>
            </w:r>
          </w:p>
        </w:tc>
        <w:tc>
          <w:tcPr>
            <w:tcW w:w="540" w:type="dxa"/>
          </w:tcPr>
          <w:p w:rsidR="00671244" w:rsidRPr="00881714" w:rsidRDefault="00671244" w:rsidP="00250860">
            <w:pPr>
              <w:jc w:val="center"/>
            </w:pPr>
            <w:r w:rsidRPr="00881714">
              <w:t>14</w:t>
            </w:r>
          </w:p>
        </w:tc>
        <w:tc>
          <w:tcPr>
            <w:tcW w:w="4166" w:type="dxa"/>
          </w:tcPr>
          <w:p w:rsidR="00671244" w:rsidRPr="00881714" w:rsidRDefault="00671244" w:rsidP="00250860">
            <w:pPr>
              <w:jc w:val="both"/>
            </w:pPr>
            <w:r w:rsidRPr="00881714">
              <w:t>Кемтиклик ҳисси</w:t>
            </w:r>
          </w:p>
        </w:tc>
      </w:tr>
      <w:tr w:rsidR="00671244" w:rsidRPr="00881714" w:rsidTr="00250860">
        <w:tc>
          <w:tcPr>
            <w:tcW w:w="456" w:type="dxa"/>
          </w:tcPr>
          <w:p w:rsidR="00671244" w:rsidRPr="00881714" w:rsidRDefault="00671244" w:rsidP="00250860">
            <w:pPr>
              <w:jc w:val="center"/>
            </w:pPr>
            <w:r w:rsidRPr="00881714">
              <w:t>7</w:t>
            </w:r>
          </w:p>
        </w:tc>
        <w:tc>
          <w:tcPr>
            <w:tcW w:w="4584" w:type="dxa"/>
          </w:tcPr>
          <w:p w:rsidR="00671244" w:rsidRPr="00881714" w:rsidRDefault="00671244" w:rsidP="00250860">
            <w:pPr>
              <w:jc w:val="both"/>
            </w:pPr>
            <w:r w:rsidRPr="00881714">
              <w:t>Эго-идентификация</w:t>
            </w:r>
          </w:p>
        </w:tc>
        <w:tc>
          <w:tcPr>
            <w:tcW w:w="540" w:type="dxa"/>
          </w:tcPr>
          <w:p w:rsidR="00671244" w:rsidRPr="00881714" w:rsidRDefault="00671244" w:rsidP="00250860">
            <w:pPr>
              <w:jc w:val="center"/>
            </w:pPr>
            <w:r w:rsidRPr="00881714">
              <w:t>15</w:t>
            </w:r>
          </w:p>
        </w:tc>
        <w:tc>
          <w:tcPr>
            <w:tcW w:w="4166" w:type="dxa"/>
          </w:tcPr>
          <w:p w:rsidR="00671244" w:rsidRPr="00881714" w:rsidRDefault="00671244" w:rsidP="00250860">
            <w:pPr>
              <w:jc w:val="both"/>
            </w:pPr>
            <w:r w:rsidRPr="00881714">
              <w:t>Ёлғизланишга ҳаракат қилиш</w:t>
            </w:r>
          </w:p>
        </w:tc>
      </w:tr>
      <w:tr w:rsidR="00671244" w:rsidRPr="00881714" w:rsidTr="00250860">
        <w:tc>
          <w:tcPr>
            <w:tcW w:w="456" w:type="dxa"/>
          </w:tcPr>
          <w:p w:rsidR="00671244" w:rsidRPr="00881714" w:rsidRDefault="00671244" w:rsidP="00250860">
            <w:pPr>
              <w:jc w:val="center"/>
            </w:pPr>
            <w:r w:rsidRPr="00881714">
              <w:t>8</w:t>
            </w:r>
          </w:p>
        </w:tc>
        <w:tc>
          <w:tcPr>
            <w:tcW w:w="4584" w:type="dxa"/>
          </w:tcPr>
          <w:p w:rsidR="00671244" w:rsidRPr="00881714" w:rsidRDefault="00671244" w:rsidP="00250860">
            <w:pPr>
              <w:jc w:val="both"/>
            </w:pPr>
            <w:r w:rsidRPr="00881714">
              <w:t>Меҳна</w:t>
            </w:r>
            <w:r>
              <w:t>ц</w:t>
            </w:r>
            <w:r w:rsidRPr="00881714">
              <w:t xml:space="preserve">еварлик </w:t>
            </w:r>
          </w:p>
        </w:tc>
        <w:tc>
          <w:tcPr>
            <w:tcW w:w="540" w:type="dxa"/>
          </w:tcPr>
          <w:p w:rsidR="00671244" w:rsidRPr="00881714" w:rsidRDefault="00671244" w:rsidP="00250860">
            <w:pPr>
              <w:jc w:val="center"/>
            </w:pPr>
            <w:r w:rsidRPr="00881714">
              <w:t>16</w:t>
            </w:r>
          </w:p>
        </w:tc>
        <w:tc>
          <w:tcPr>
            <w:tcW w:w="4166" w:type="dxa"/>
          </w:tcPr>
          <w:p w:rsidR="00671244" w:rsidRPr="00881714" w:rsidRDefault="00671244" w:rsidP="00250860">
            <w:pPr>
              <w:jc w:val="both"/>
            </w:pPr>
            <w:r w:rsidRPr="00881714">
              <w:t>Афсусланиш</w:t>
            </w:r>
          </w:p>
        </w:tc>
      </w:tr>
    </w:tbl>
    <w:p w:rsidR="00671244" w:rsidRPr="002419CF" w:rsidRDefault="00671244" w:rsidP="00671244"/>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2"/>
        <w:gridCol w:w="1183"/>
        <w:gridCol w:w="1183"/>
        <w:gridCol w:w="1183"/>
        <w:gridCol w:w="1183"/>
        <w:gridCol w:w="1183"/>
        <w:gridCol w:w="1183"/>
        <w:gridCol w:w="1183"/>
      </w:tblGrid>
      <w:tr w:rsidR="00671244" w:rsidRPr="00881714" w:rsidTr="00250860">
        <w:tc>
          <w:tcPr>
            <w:tcW w:w="9720" w:type="dxa"/>
            <w:gridSpan w:val="8"/>
          </w:tcPr>
          <w:p w:rsidR="00671244" w:rsidRPr="00881714" w:rsidRDefault="00671244" w:rsidP="00250860">
            <w:pPr>
              <w:jc w:val="center"/>
            </w:pPr>
            <w:r w:rsidRPr="00881714">
              <w:t>Жавоблар майдони</w:t>
            </w:r>
          </w:p>
        </w:tc>
      </w:tr>
      <w:tr w:rsidR="00671244" w:rsidRPr="00881714" w:rsidTr="00250860">
        <w:tc>
          <w:tcPr>
            <w:tcW w:w="1215" w:type="dxa"/>
          </w:tcPr>
          <w:p w:rsidR="00671244" w:rsidRPr="00881714" w:rsidRDefault="00671244" w:rsidP="00250860">
            <w:pPr>
              <w:jc w:val="both"/>
            </w:pPr>
          </w:p>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r>
      <w:tr w:rsidR="00671244" w:rsidRPr="00881714" w:rsidTr="00250860">
        <w:tc>
          <w:tcPr>
            <w:tcW w:w="1215" w:type="dxa"/>
          </w:tcPr>
          <w:p w:rsidR="00671244" w:rsidRPr="00881714" w:rsidRDefault="00671244" w:rsidP="00250860">
            <w:pPr>
              <w:jc w:val="both"/>
            </w:pPr>
          </w:p>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c>
          <w:tcPr>
            <w:tcW w:w="1215" w:type="dxa"/>
          </w:tcPr>
          <w:p w:rsidR="00671244" w:rsidRPr="00881714" w:rsidRDefault="00671244" w:rsidP="00250860">
            <w:pPr>
              <w:jc w:val="both"/>
            </w:pPr>
          </w:p>
        </w:tc>
      </w:tr>
    </w:tbl>
    <w:p w:rsidR="00671244" w:rsidRPr="002419CF" w:rsidRDefault="00671244" w:rsidP="00671244">
      <w:pPr>
        <w:ind w:firstLine="708"/>
        <w:jc w:val="both"/>
      </w:pPr>
    </w:p>
    <w:p w:rsidR="00671244" w:rsidRPr="002419CF" w:rsidRDefault="00671244" w:rsidP="00671244">
      <w:pPr>
        <w:ind w:firstLine="708"/>
        <w:jc w:val="both"/>
      </w:pPr>
      <w:r w:rsidRPr="002419CF">
        <w:t>4-Вазифа:  Ж.Пиаже ажратган интеллект тараққиёти босқичларининг ҳар бирига хос хусусиятларни белгиланг. Бунда қуйида санаб ўтилган интеллектуал фаолият хусусиятларининг тартиб рақамини тегишли босқич номи келтирилган сатрдаги жавоблар устунига ёзиш талаб қилинади.</w:t>
      </w:r>
    </w:p>
    <w:p w:rsidR="00671244" w:rsidRPr="002419CF" w:rsidRDefault="00671244" w:rsidP="00671244">
      <w:pPr>
        <w:ind w:firstLine="708"/>
        <w:jc w:val="both"/>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9155"/>
      </w:tblGrid>
      <w:tr w:rsidR="00671244" w:rsidRPr="00881714" w:rsidTr="00250860">
        <w:tc>
          <w:tcPr>
            <w:tcW w:w="565" w:type="dxa"/>
          </w:tcPr>
          <w:p w:rsidR="00671244" w:rsidRPr="00881714" w:rsidRDefault="00671244" w:rsidP="00250860">
            <w:pPr>
              <w:jc w:val="center"/>
            </w:pPr>
            <w:r w:rsidRPr="00881714">
              <w:t>№</w:t>
            </w:r>
          </w:p>
        </w:tc>
        <w:tc>
          <w:tcPr>
            <w:tcW w:w="9155" w:type="dxa"/>
          </w:tcPr>
          <w:p w:rsidR="00671244" w:rsidRPr="00881714" w:rsidRDefault="00671244" w:rsidP="00250860">
            <w:pPr>
              <w:jc w:val="center"/>
            </w:pPr>
            <w:r w:rsidRPr="00881714">
              <w:t>Интеллектуал фаолият хусусиятлари</w:t>
            </w:r>
          </w:p>
        </w:tc>
      </w:tr>
      <w:tr w:rsidR="00671244" w:rsidRPr="00881714" w:rsidTr="00250860">
        <w:tc>
          <w:tcPr>
            <w:tcW w:w="565" w:type="dxa"/>
          </w:tcPr>
          <w:p w:rsidR="00671244" w:rsidRPr="00881714" w:rsidRDefault="00671244" w:rsidP="00250860">
            <w:pPr>
              <w:jc w:val="center"/>
            </w:pPr>
            <w:r w:rsidRPr="00881714">
              <w:t>1</w:t>
            </w:r>
          </w:p>
        </w:tc>
        <w:tc>
          <w:tcPr>
            <w:tcW w:w="9155" w:type="dxa"/>
          </w:tcPr>
          <w:p w:rsidR="00671244" w:rsidRPr="00881714" w:rsidRDefault="00671244" w:rsidP="00250860">
            <w:pPr>
              <w:jc w:val="both"/>
            </w:pPr>
            <w:r w:rsidRPr="00881714">
              <w:t xml:space="preserve">Боланинг ўзини муайян ҳаракат иштирокчиси сифатида англай бошлаши </w:t>
            </w:r>
          </w:p>
        </w:tc>
      </w:tr>
      <w:tr w:rsidR="00671244" w:rsidRPr="00881714" w:rsidTr="00250860">
        <w:tc>
          <w:tcPr>
            <w:tcW w:w="565" w:type="dxa"/>
          </w:tcPr>
          <w:p w:rsidR="00671244" w:rsidRPr="00881714" w:rsidRDefault="00671244" w:rsidP="00250860">
            <w:pPr>
              <w:jc w:val="center"/>
            </w:pPr>
            <w:r w:rsidRPr="00881714">
              <w:t>2</w:t>
            </w:r>
          </w:p>
        </w:tc>
        <w:tc>
          <w:tcPr>
            <w:tcW w:w="9155" w:type="dxa"/>
          </w:tcPr>
          <w:p w:rsidR="00671244" w:rsidRPr="00881714" w:rsidRDefault="00671244" w:rsidP="00250860">
            <w:pPr>
              <w:jc w:val="both"/>
            </w:pPr>
            <w:r w:rsidRPr="00881714">
              <w:t>Боланинг нарса-буюмларни фақат бир белгисига мувофиқ таснифлай олиши</w:t>
            </w:r>
          </w:p>
        </w:tc>
      </w:tr>
      <w:tr w:rsidR="00671244" w:rsidRPr="00881714" w:rsidTr="00250860">
        <w:tc>
          <w:tcPr>
            <w:tcW w:w="565" w:type="dxa"/>
          </w:tcPr>
          <w:p w:rsidR="00671244" w:rsidRPr="00881714" w:rsidRDefault="00671244" w:rsidP="00250860">
            <w:pPr>
              <w:jc w:val="center"/>
            </w:pPr>
            <w:r w:rsidRPr="00881714">
              <w:t>3</w:t>
            </w:r>
          </w:p>
        </w:tc>
        <w:tc>
          <w:tcPr>
            <w:tcW w:w="9155" w:type="dxa"/>
          </w:tcPr>
          <w:p w:rsidR="00671244" w:rsidRPr="00881714" w:rsidRDefault="00671244" w:rsidP="00250860">
            <w:pPr>
              <w:jc w:val="both"/>
            </w:pPr>
            <w:r w:rsidRPr="00881714">
              <w:t>Боланинг мантиқий фикрлашга ва тахминларни тизимли текширишга қодир бўлиши</w:t>
            </w:r>
          </w:p>
        </w:tc>
      </w:tr>
      <w:tr w:rsidR="00671244" w:rsidRPr="00881714" w:rsidTr="00250860">
        <w:tc>
          <w:tcPr>
            <w:tcW w:w="565" w:type="dxa"/>
          </w:tcPr>
          <w:p w:rsidR="00671244" w:rsidRPr="00881714" w:rsidRDefault="00671244" w:rsidP="00250860">
            <w:pPr>
              <w:jc w:val="center"/>
            </w:pPr>
            <w:r w:rsidRPr="00881714">
              <w:lastRenderedPageBreak/>
              <w:t>4</w:t>
            </w:r>
          </w:p>
        </w:tc>
        <w:tc>
          <w:tcPr>
            <w:tcW w:w="9155" w:type="dxa"/>
          </w:tcPr>
          <w:p w:rsidR="00671244" w:rsidRPr="00881714" w:rsidRDefault="00671244" w:rsidP="00250860">
            <w:pPr>
              <w:jc w:val="both"/>
            </w:pPr>
            <w:r w:rsidRPr="00881714">
              <w:t xml:space="preserve">Боланинг нарса-буюмларни муайян сўз ва образлар орқали ифодалай олиши </w:t>
            </w:r>
          </w:p>
        </w:tc>
      </w:tr>
      <w:tr w:rsidR="00671244" w:rsidRPr="00881714" w:rsidTr="00250860">
        <w:tc>
          <w:tcPr>
            <w:tcW w:w="565" w:type="dxa"/>
          </w:tcPr>
          <w:p w:rsidR="00671244" w:rsidRPr="00881714" w:rsidRDefault="00671244" w:rsidP="00250860">
            <w:pPr>
              <w:jc w:val="center"/>
            </w:pPr>
            <w:r w:rsidRPr="00881714">
              <w:t>5</w:t>
            </w:r>
          </w:p>
        </w:tc>
        <w:tc>
          <w:tcPr>
            <w:tcW w:w="9155" w:type="dxa"/>
          </w:tcPr>
          <w:p w:rsidR="00671244" w:rsidRPr="00881714" w:rsidRDefault="00671244" w:rsidP="00250860">
            <w:pPr>
              <w:jc w:val="both"/>
            </w:pPr>
            <w:r w:rsidRPr="00881714">
              <w:t>Боланинг мақсадли ҳаракатни амалга оширишга қодир бўлиши</w:t>
            </w:r>
          </w:p>
        </w:tc>
      </w:tr>
      <w:tr w:rsidR="00671244" w:rsidRPr="00881714" w:rsidTr="00250860">
        <w:tc>
          <w:tcPr>
            <w:tcW w:w="565" w:type="dxa"/>
          </w:tcPr>
          <w:p w:rsidR="00671244" w:rsidRPr="00881714" w:rsidRDefault="00671244" w:rsidP="00250860">
            <w:pPr>
              <w:jc w:val="center"/>
            </w:pPr>
            <w:r w:rsidRPr="00881714">
              <w:t>6</w:t>
            </w:r>
          </w:p>
        </w:tc>
        <w:tc>
          <w:tcPr>
            <w:tcW w:w="9155" w:type="dxa"/>
          </w:tcPr>
          <w:p w:rsidR="00671244" w:rsidRPr="00881714" w:rsidRDefault="00671244" w:rsidP="00250860">
            <w:pPr>
              <w:jc w:val="both"/>
            </w:pPr>
            <w:r w:rsidRPr="00881714">
              <w:t>Боланинг миқдор, ҳажм ва вазн сақланиши қонунларини тушуна олиши</w:t>
            </w:r>
          </w:p>
        </w:tc>
      </w:tr>
      <w:tr w:rsidR="00671244" w:rsidRPr="00881714" w:rsidTr="00250860">
        <w:tc>
          <w:tcPr>
            <w:tcW w:w="565" w:type="dxa"/>
          </w:tcPr>
          <w:p w:rsidR="00671244" w:rsidRPr="00881714" w:rsidRDefault="00671244" w:rsidP="00250860">
            <w:pPr>
              <w:jc w:val="center"/>
            </w:pPr>
            <w:r w:rsidRPr="00881714">
              <w:t>7</w:t>
            </w:r>
          </w:p>
        </w:tc>
        <w:tc>
          <w:tcPr>
            <w:tcW w:w="9155" w:type="dxa"/>
          </w:tcPr>
          <w:p w:rsidR="00671244" w:rsidRPr="00881714" w:rsidRDefault="00671244" w:rsidP="00250860">
            <w:pPr>
              <w:jc w:val="both"/>
            </w:pPr>
            <w:r w:rsidRPr="00881714">
              <w:t>Боланинг назарий, мафкуравий муаммолар билан, келажак билан қизиқа бошлаши</w:t>
            </w:r>
          </w:p>
        </w:tc>
      </w:tr>
      <w:tr w:rsidR="00671244" w:rsidRPr="00881714" w:rsidTr="00250860">
        <w:tc>
          <w:tcPr>
            <w:tcW w:w="565" w:type="dxa"/>
          </w:tcPr>
          <w:p w:rsidR="00671244" w:rsidRPr="00881714" w:rsidRDefault="00671244" w:rsidP="00250860">
            <w:pPr>
              <w:jc w:val="center"/>
            </w:pPr>
            <w:r w:rsidRPr="00881714">
              <w:t>8</w:t>
            </w:r>
          </w:p>
        </w:tc>
        <w:tc>
          <w:tcPr>
            <w:tcW w:w="9155" w:type="dxa"/>
          </w:tcPr>
          <w:p w:rsidR="00671244" w:rsidRPr="00881714" w:rsidRDefault="00671244" w:rsidP="00250860">
            <w:pPr>
              <w:jc w:val="both"/>
            </w:pPr>
            <w:r w:rsidRPr="00881714">
              <w:t xml:space="preserve">Боланинг нарса-буюмларни бирор белгиси бўйича тартиблаштиришга қодир бўлиши </w:t>
            </w:r>
          </w:p>
        </w:tc>
      </w:tr>
    </w:tbl>
    <w:p w:rsidR="00671244" w:rsidRPr="002419CF" w:rsidRDefault="00671244" w:rsidP="00671244">
      <w:pPr>
        <w:ind w:firstLine="708"/>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
        <w:gridCol w:w="4630"/>
        <w:gridCol w:w="2056"/>
        <w:gridCol w:w="2040"/>
      </w:tblGrid>
      <w:tr w:rsidR="00671244" w:rsidRPr="00881714" w:rsidTr="00250860">
        <w:tc>
          <w:tcPr>
            <w:tcW w:w="540" w:type="dxa"/>
          </w:tcPr>
          <w:p w:rsidR="00671244" w:rsidRPr="00881714" w:rsidRDefault="00671244" w:rsidP="00250860">
            <w:pPr>
              <w:jc w:val="center"/>
            </w:pPr>
            <w:r w:rsidRPr="002419CF">
              <w:t>№</w:t>
            </w:r>
          </w:p>
        </w:tc>
        <w:tc>
          <w:tcPr>
            <w:tcW w:w="4860" w:type="dxa"/>
          </w:tcPr>
          <w:p w:rsidR="00671244" w:rsidRPr="00881714" w:rsidRDefault="00671244" w:rsidP="00250860">
            <w:pPr>
              <w:jc w:val="center"/>
            </w:pPr>
            <w:r w:rsidRPr="00881714">
              <w:t>Интеллектуал тараққиёт босқичлари</w:t>
            </w:r>
          </w:p>
        </w:tc>
        <w:tc>
          <w:tcPr>
            <w:tcW w:w="4346" w:type="dxa"/>
            <w:gridSpan w:val="2"/>
          </w:tcPr>
          <w:p w:rsidR="00671244" w:rsidRPr="00881714" w:rsidRDefault="00671244" w:rsidP="00250860">
            <w:pPr>
              <w:jc w:val="center"/>
            </w:pPr>
            <w:r w:rsidRPr="00881714">
              <w:t>Жавоблар майдони</w:t>
            </w:r>
          </w:p>
        </w:tc>
      </w:tr>
      <w:tr w:rsidR="00671244" w:rsidRPr="00881714" w:rsidTr="00250860">
        <w:tc>
          <w:tcPr>
            <w:tcW w:w="540" w:type="dxa"/>
          </w:tcPr>
          <w:p w:rsidR="00671244" w:rsidRPr="00881714" w:rsidRDefault="00671244" w:rsidP="00250860">
            <w:pPr>
              <w:jc w:val="center"/>
              <w:rPr>
                <w:lang w:val="en-US"/>
              </w:rPr>
            </w:pPr>
            <w:r>
              <w:rPr>
                <w:lang w:val="en-US"/>
              </w:rPr>
              <w:t>И</w:t>
            </w:r>
          </w:p>
        </w:tc>
        <w:tc>
          <w:tcPr>
            <w:tcW w:w="4860" w:type="dxa"/>
          </w:tcPr>
          <w:p w:rsidR="00671244" w:rsidRPr="00881714" w:rsidRDefault="00671244" w:rsidP="00250860">
            <w:pPr>
              <w:jc w:val="center"/>
            </w:pPr>
            <w:r w:rsidRPr="00881714">
              <w:t>Сенсомотор интеллект босқичи</w:t>
            </w:r>
          </w:p>
        </w:tc>
        <w:tc>
          <w:tcPr>
            <w:tcW w:w="2173" w:type="dxa"/>
          </w:tcPr>
          <w:p w:rsidR="00671244" w:rsidRPr="00881714" w:rsidRDefault="00671244" w:rsidP="00250860">
            <w:pPr>
              <w:jc w:val="center"/>
            </w:pPr>
          </w:p>
          <w:p w:rsidR="00671244" w:rsidRPr="00881714" w:rsidRDefault="00671244" w:rsidP="00250860">
            <w:pPr>
              <w:jc w:val="center"/>
            </w:pPr>
          </w:p>
        </w:tc>
        <w:tc>
          <w:tcPr>
            <w:tcW w:w="2173" w:type="dxa"/>
          </w:tcPr>
          <w:p w:rsidR="00671244" w:rsidRPr="00881714" w:rsidRDefault="00671244" w:rsidP="00250860">
            <w:pPr>
              <w:jc w:val="center"/>
            </w:pPr>
          </w:p>
        </w:tc>
      </w:tr>
      <w:tr w:rsidR="00671244" w:rsidRPr="00881714" w:rsidTr="00250860">
        <w:tc>
          <w:tcPr>
            <w:tcW w:w="540" w:type="dxa"/>
          </w:tcPr>
          <w:p w:rsidR="00671244" w:rsidRPr="00881714" w:rsidRDefault="00671244" w:rsidP="00250860">
            <w:pPr>
              <w:jc w:val="center"/>
              <w:rPr>
                <w:lang w:val="en-US"/>
              </w:rPr>
            </w:pPr>
            <w:r>
              <w:rPr>
                <w:lang w:val="en-US"/>
              </w:rPr>
              <w:t>ИИ</w:t>
            </w:r>
          </w:p>
        </w:tc>
        <w:tc>
          <w:tcPr>
            <w:tcW w:w="4860" w:type="dxa"/>
          </w:tcPr>
          <w:p w:rsidR="00671244" w:rsidRPr="00881714" w:rsidRDefault="00671244" w:rsidP="00250860">
            <w:pPr>
              <w:jc w:val="center"/>
            </w:pPr>
            <w:r w:rsidRPr="00881714">
              <w:t>Операцияларгача бўлган босқич</w:t>
            </w:r>
          </w:p>
        </w:tc>
        <w:tc>
          <w:tcPr>
            <w:tcW w:w="2173" w:type="dxa"/>
          </w:tcPr>
          <w:p w:rsidR="00671244" w:rsidRPr="00881714" w:rsidRDefault="00671244" w:rsidP="00250860">
            <w:pPr>
              <w:jc w:val="center"/>
            </w:pPr>
          </w:p>
          <w:p w:rsidR="00671244" w:rsidRPr="00881714" w:rsidRDefault="00671244" w:rsidP="00250860">
            <w:pPr>
              <w:jc w:val="center"/>
            </w:pPr>
          </w:p>
        </w:tc>
        <w:tc>
          <w:tcPr>
            <w:tcW w:w="2173" w:type="dxa"/>
          </w:tcPr>
          <w:p w:rsidR="00671244" w:rsidRPr="00881714" w:rsidRDefault="00671244" w:rsidP="00250860">
            <w:pPr>
              <w:jc w:val="center"/>
            </w:pPr>
          </w:p>
        </w:tc>
      </w:tr>
      <w:tr w:rsidR="00671244" w:rsidRPr="00881714" w:rsidTr="00250860">
        <w:tc>
          <w:tcPr>
            <w:tcW w:w="540" w:type="dxa"/>
          </w:tcPr>
          <w:p w:rsidR="00671244" w:rsidRPr="00881714" w:rsidRDefault="00671244" w:rsidP="00250860">
            <w:pPr>
              <w:jc w:val="center"/>
              <w:rPr>
                <w:lang w:val="en-US"/>
              </w:rPr>
            </w:pPr>
            <w:r>
              <w:rPr>
                <w:lang w:val="en-US"/>
              </w:rPr>
              <w:t>ИИИ</w:t>
            </w:r>
          </w:p>
        </w:tc>
        <w:tc>
          <w:tcPr>
            <w:tcW w:w="4860" w:type="dxa"/>
          </w:tcPr>
          <w:p w:rsidR="00671244" w:rsidRPr="00881714" w:rsidRDefault="00671244" w:rsidP="00250860">
            <w:pPr>
              <w:jc w:val="center"/>
            </w:pPr>
            <w:r w:rsidRPr="00881714">
              <w:t>Конкрет операциялар босқичи</w:t>
            </w:r>
          </w:p>
        </w:tc>
        <w:tc>
          <w:tcPr>
            <w:tcW w:w="2173" w:type="dxa"/>
          </w:tcPr>
          <w:p w:rsidR="00671244" w:rsidRPr="00881714" w:rsidRDefault="00671244" w:rsidP="00250860">
            <w:pPr>
              <w:jc w:val="center"/>
            </w:pPr>
          </w:p>
          <w:p w:rsidR="00671244" w:rsidRPr="00881714" w:rsidRDefault="00671244" w:rsidP="00250860">
            <w:pPr>
              <w:jc w:val="center"/>
            </w:pPr>
          </w:p>
        </w:tc>
        <w:tc>
          <w:tcPr>
            <w:tcW w:w="2173" w:type="dxa"/>
          </w:tcPr>
          <w:p w:rsidR="00671244" w:rsidRPr="00881714" w:rsidRDefault="00671244" w:rsidP="00250860">
            <w:pPr>
              <w:jc w:val="center"/>
            </w:pPr>
          </w:p>
        </w:tc>
      </w:tr>
      <w:tr w:rsidR="00671244" w:rsidRPr="00881714" w:rsidTr="00250860">
        <w:tc>
          <w:tcPr>
            <w:tcW w:w="540" w:type="dxa"/>
          </w:tcPr>
          <w:p w:rsidR="00671244" w:rsidRPr="00881714" w:rsidRDefault="00671244" w:rsidP="00250860">
            <w:pPr>
              <w:jc w:val="center"/>
              <w:rPr>
                <w:lang w:val="en-US"/>
              </w:rPr>
            </w:pPr>
            <w:r>
              <w:rPr>
                <w:lang w:val="en-US"/>
              </w:rPr>
              <w:t>ИВ</w:t>
            </w:r>
          </w:p>
        </w:tc>
        <w:tc>
          <w:tcPr>
            <w:tcW w:w="4860" w:type="dxa"/>
          </w:tcPr>
          <w:p w:rsidR="00671244" w:rsidRPr="00881714" w:rsidRDefault="00671244" w:rsidP="00250860">
            <w:pPr>
              <w:jc w:val="center"/>
            </w:pPr>
            <w:r w:rsidRPr="00881714">
              <w:t>Формал операциялар босқичи</w:t>
            </w:r>
          </w:p>
        </w:tc>
        <w:tc>
          <w:tcPr>
            <w:tcW w:w="2173" w:type="dxa"/>
          </w:tcPr>
          <w:p w:rsidR="00671244" w:rsidRPr="00881714" w:rsidRDefault="00671244" w:rsidP="00250860">
            <w:pPr>
              <w:jc w:val="center"/>
            </w:pPr>
          </w:p>
          <w:p w:rsidR="00671244" w:rsidRPr="00881714" w:rsidRDefault="00671244" w:rsidP="00250860">
            <w:pPr>
              <w:jc w:val="center"/>
            </w:pPr>
          </w:p>
        </w:tc>
        <w:tc>
          <w:tcPr>
            <w:tcW w:w="2173" w:type="dxa"/>
          </w:tcPr>
          <w:p w:rsidR="00671244" w:rsidRPr="00881714" w:rsidRDefault="00671244" w:rsidP="00250860">
            <w:pPr>
              <w:jc w:val="center"/>
            </w:pPr>
          </w:p>
        </w:tc>
      </w:tr>
    </w:tbl>
    <w:p w:rsidR="00671244" w:rsidRPr="002419CF" w:rsidRDefault="00671244" w:rsidP="00671244">
      <w:pPr>
        <w:shd w:val="clear" w:color="auto" w:fill="FFFFFF"/>
        <w:ind w:firstLineChars="567" w:firstLine="1355"/>
        <w:jc w:val="both"/>
        <w:rPr>
          <w:color w:val="000000"/>
          <w:spacing w:val="-1"/>
        </w:rPr>
      </w:pPr>
    </w:p>
    <w:p w:rsidR="00671244" w:rsidRPr="002419CF" w:rsidRDefault="00671244" w:rsidP="00671244">
      <w:pPr>
        <w:ind w:firstLine="709"/>
        <w:jc w:val="both"/>
      </w:pPr>
      <w:r>
        <w:t>5-</w:t>
      </w:r>
      <w:r w:rsidRPr="002419CF">
        <w:t xml:space="preserve">Вазифа: Психик ривожланишнинг илк босқичларига хос хусусиятларни аниқланг. Бунда қуйидаги жадвалда тегишли хусусият ва ёш босқичининг номи киритилган сатр билан устун кесишган жойга белги қўйиш талаб қилинади. </w:t>
      </w:r>
    </w:p>
    <w:p w:rsidR="00671244" w:rsidRPr="002419CF" w:rsidRDefault="00671244" w:rsidP="00671244">
      <w:pPr>
        <w:ind w:firstLine="709"/>
        <w:jc w:val="both"/>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
        <w:gridCol w:w="4964"/>
        <w:gridCol w:w="1440"/>
        <w:gridCol w:w="1440"/>
        <w:gridCol w:w="1440"/>
      </w:tblGrid>
      <w:tr w:rsidR="00671244" w:rsidRPr="002419CF" w:rsidTr="00250860">
        <w:tc>
          <w:tcPr>
            <w:tcW w:w="436" w:type="dxa"/>
            <w:vMerge w:val="restart"/>
          </w:tcPr>
          <w:p w:rsidR="00671244" w:rsidRPr="002419CF" w:rsidRDefault="00671244" w:rsidP="00250860">
            <w:pPr>
              <w:jc w:val="center"/>
            </w:pPr>
            <w:r w:rsidRPr="002419CF">
              <w:t>№</w:t>
            </w:r>
          </w:p>
        </w:tc>
        <w:tc>
          <w:tcPr>
            <w:tcW w:w="4964" w:type="dxa"/>
            <w:vMerge w:val="restart"/>
          </w:tcPr>
          <w:p w:rsidR="00671244" w:rsidRPr="002419CF" w:rsidRDefault="00671244" w:rsidP="00250860">
            <w:pPr>
              <w:jc w:val="center"/>
            </w:pPr>
            <w:r w:rsidRPr="002419CF">
              <w:t xml:space="preserve">Психик </w:t>
            </w:r>
            <w:r w:rsidRPr="00881714">
              <w:t>ривожланишнинг муайян даврига хос хусусиятлар</w:t>
            </w:r>
          </w:p>
        </w:tc>
        <w:tc>
          <w:tcPr>
            <w:tcW w:w="4320" w:type="dxa"/>
            <w:gridSpan w:val="3"/>
          </w:tcPr>
          <w:p w:rsidR="00671244" w:rsidRPr="002419CF" w:rsidRDefault="00671244" w:rsidP="00250860">
            <w:pPr>
              <w:jc w:val="center"/>
            </w:pPr>
            <w:r w:rsidRPr="002419CF">
              <w:t xml:space="preserve">Психик </w:t>
            </w:r>
            <w:r w:rsidRPr="00881714">
              <w:t>ривожланиш даврлари</w:t>
            </w:r>
          </w:p>
        </w:tc>
      </w:tr>
      <w:tr w:rsidR="00671244" w:rsidRPr="002419CF" w:rsidTr="00250860">
        <w:tc>
          <w:tcPr>
            <w:tcW w:w="436" w:type="dxa"/>
            <w:vMerge/>
          </w:tcPr>
          <w:p w:rsidR="00671244" w:rsidRPr="002419CF" w:rsidRDefault="00671244" w:rsidP="00250860">
            <w:pPr>
              <w:jc w:val="center"/>
            </w:pPr>
          </w:p>
        </w:tc>
        <w:tc>
          <w:tcPr>
            <w:tcW w:w="4964" w:type="dxa"/>
            <w:vMerge/>
          </w:tcPr>
          <w:p w:rsidR="00671244" w:rsidRPr="002419CF" w:rsidRDefault="00671244" w:rsidP="00250860">
            <w:pPr>
              <w:jc w:val="center"/>
            </w:pPr>
          </w:p>
        </w:tc>
        <w:tc>
          <w:tcPr>
            <w:tcW w:w="1440" w:type="dxa"/>
          </w:tcPr>
          <w:p w:rsidR="00671244" w:rsidRPr="002419CF" w:rsidRDefault="00671244" w:rsidP="00250860">
            <w:pPr>
              <w:jc w:val="center"/>
            </w:pPr>
            <w:r w:rsidRPr="00881714">
              <w:t>Чақалоқлик</w:t>
            </w:r>
          </w:p>
        </w:tc>
        <w:tc>
          <w:tcPr>
            <w:tcW w:w="1440" w:type="dxa"/>
          </w:tcPr>
          <w:p w:rsidR="00671244" w:rsidRPr="002419CF" w:rsidRDefault="00671244" w:rsidP="00250860">
            <w:pPr>
              <w:jc w:val="center"/>
            </w:pPr>
            <w:r w:rsidRPr="00881714">
              <w:t>Гўдаклик</w:t>
            </w:r>
          </w:p>
        </w:tc>
        <w:tc>
          <w:tcPr>
            <w:tcW w:w="1440" w:type="dxa"/>
          </w:tcPr>
          <w:p w:rsidR="00671244" w:rsidRPr="002419CF" w:rsidRDefault="00671244" w:rsidP="00250860">
            <w:pPr>
              <w:jc w:val="center"/>
            </w:pPr>
            <w:r w:rsidRPr="00881714">
              <w:t>Илк болалик</w:t>
            </w:r>
          </w:p>
        </w:tc>
      </w:tr>
      <w:tr w:rsidR="00671244" w:rsidRPr="002419CF" w:rsidTr="00250860">
        <w:tc>
          <w:tcPr>
            <w:tcW w:w="436" w:type="dxa"/>
          </w:tcPr>
          <w:p w:rsidR="00671244" w:rsidRPr="002419CF" w:rsidRDefault="00671244" w:rsidP="00250860">
            <w:pPr>
              <w:jc w:val="center"/>
            </w:pPr>
            <w:r w:rsidRPr="002419CF">
              <w:t>1</w:t>
            </w:r>
          </w:p>
        </w:tc>
        <w:tc>
          <w:tcPr>
            <w:tcW w:w="4964" w:type="dxa"/>
          </w:tcPr>
          <w:p w:rsidR="00671244" w:rsidRPr="002419CF" w:rsidRDefault="00671244" w:rsidP="00250860">
            <w:r w:rsidRPr="002419CF">
              <w:t>Бола</w:t>
            </w:r>
            <w:r w:rsidRPr="00881714">
              <w:t>да кўргазмали-образли тафаккур шакллана бошлаши</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pPr>
              <w:jc w:val="center"/>
            </w:pPr>
            <w:r w:rsidRPr="002419CF">
              <w:t>2</w:t>
            </w:r>
          </w:p>
        </w:tc>
        <w:tc>
          <w:tcPr>
            <w:tcW w:w="4964" w:type="dxa"/>
          </w:tcPr>
          <w:p w:rsidR="00671244" w:rsidRPr="002419CF" w:rsidRDefault="00671244" w:rsidP="00250860">
            <w:r w:rsidRPr="00881714">
              <w:t>Боланинг кўзгуда ўз аксини катталар ёрдамисиз танишни бошлаши</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pPr>
              <w:jc w:val="center"/>
            </w:pPr>
            <w:r w:rsidRPr="002419CF">
              <w:t>3</w:t>
            </w:r>
          </w:p>
        </w:tc>
        <w:tc>
          <w:tcPr>
            <w:tcW w:w="4964" w:type="dxa"/>
          </w:tcPr>
          <w:p w:rsidR="00671244" w:rsidRPr="002419CF" w:rsidRDefault="00671244" w:rsidP="00250860">
            <w:r w:rsidRPr="002419CF">
              <w:t xml:space="preserve">Бола </w:t>
            </w:r>
            <w:r w:rsidRPr="00881714">
              <w:t>туғулганидаёқ мавжуд бўлган шар</w:t>
            </w:r>
            <w:r>
              <w:t>ц</w:t>
            </w:r>
            <w:r w:rsidRPr="00881714">
              <w:t>из рефлексларнинг кўпчилиги йўқолиб кетиши</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pPr>
              <w:jc w:val="center"/>
            </w:pPr>
            <w:r w:rsidRPr="002419CF">
              <w:t>4</w:t>
            </w:r>
          </w:p>
        </w:tc>
        <w:tc>
          <w:tcPr>
            <w:tcW w:w="4964" w:type="dxa"/>
          </w:tcPr>
          <w:p w:rsidR="00671244" w:rsidRPr="002419CF" w:rsidRDefault="00671244" w:rsidP="00250860">
            <w:r w:rsidRPr="002419CF">
              <w:t>Бола</w:t>
            </w:r>
            <w:r w:rsidRPr="00881714">
              <w:t>да турли жинсдаги кишиларга нисбатан ҳар хил реакция кузатила бошланиши</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pPr>
              <w:jc w:val="center"/>
            </w:pPr>
            <w:r w:rsidRPr="002419CF">
              <w:t>5</w:t>
            </w:r>
          </w:p>
        </w:tc>
        <w:tc>
          <w:tcPr>
            <w:tcW w:w="4964" w:type="dxa"/>
          </w:tcPr>
          <w:p w:rsidR="00671244" w:rsidRPr="002419CF" w:rsidRDefault="00671244" w:rsidP="00250860">
            <w:r w:rsidRPr="00881714">
              <w:t xml:space="preserve">Боланинг товушларни баландлик ва тембр хусусиятларига кўра фарқлай  бошлаши </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pPr>
              <w:jc w:val="center"/>
            </w:pPr>
            <w:r w:rsidRPr="002419CF">
              <w:t>6</w:t>
            </w:r>
          </w:p>
        </w:tc>
        <w:tc>
          <w:tcPr>
            <w:tcW w:w="4964" w:type="dxa"/>
          </w:tcPr>
          <w:p w:rsidR="00671244" w:rsidRPr="002419CF" w:rsidRDefault="00671244" w:rsidP="00250860">
            <w:r w:rsidRPr="00881714">
              <w:t>Боланинг атрофдаги одамлар нутқида диққатни жамлай бошлаши</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pPr>
              <w:jc w:val="center"/>
            </w:pPr>
            <w:r w:rsidRPr="002419CF">
              <w:t>7</w:t>
            </w:r>
          </w:p>
        </w:tc>
        <w:tc>
          <w:tcPr>
            <w:tcW w:w="4964" w:type="dxa"/>
          </w:tcPr>
          <w:p w:rsidR="00671244" w:rsidRPr="00881714" w:rsidRDefault="00671244" w:rsidP="00250860">
            <w:r w:rsidRPr="00881714">
              <w:t>Бола нутқи ривожланишида “сўз-гап” босқичининг бошланиши</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pPr>
              <w:jc w:val="center"/>
            </w:pPr>
            <w:r w:rsidRPr="002419CF">
              <w:t>8</w:t>
            </w:r>
          </w:p>
        </w:tc>
        <w:tc>
          <w:tcPr>
            <w:tcW w:w="4964" w:type="dxa"/>
          </w:tcPr>
          <w:p w:rsidR="00671244" w:rsidRPr="002419CF" w:rsidRDefault="00671244" w:rsidP="00250860">
            <w:r w:rsidRPr="00881714">
              <w:t xml:space="preserve">Болада ҳамдардлик қилишга хос илк хатти-ҳаракатларнинг  кузатилиши </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pPr>
              <w:jc w:val="center"/>
            </w:pPr>
            <w:r w:rsidRPr="002419CF">
              <w:t>9</w:t>
            </w:r>
          </w:p>
        </w:tc>
        <w:tc>
          <w:tcPr>
            <w:tcW w:w="4964" w:type="dxa"/>
          </w:tcPr>
          <w:p w:rsidR="00671244" w:rsidRPr="002419CF" w:rsidRDefault="00671244" w:rsidP="00250860">
            <w:r w:rsidRPr="002419CF">
              <w:t xml:space="preserve">Бола </w:t>
            </w:r>
            <w:r w:rsidRPr="00881714">
              <w:t>юзида шаклан табассумга ўхшаш ҳаракатларнинг илк бора кузатилиши</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r w:rsidR="00671244" w:rsidRPr="002419CF" w:rsidTr="00250860">
        <w:tc>
          <w:tcPr>
            <w:tcW w:w="436" w:type="dxa"/>
          </w:tcPr>
          <w:p w:rsidR="00671244" w:rsidRPr="002419CF" w:rsidRDefault="00671244" w:rsidP="00250860">
            <w:r w:rsidRPr="002419CF">
              <w:t>10</w:t>
            </w:r>
          </w:p>
        </w:tc>
        <w:tc>
          <w:tcPr>
            <w:tcW w:w="4964" w:type="dxa"/>
          </w:tcPr>
          <w:p w:rsidR="00671244" w:rsidRPr="002419CF" w:rsidRDefault="00671244" w:rsidP="00250860">
            <w:r w:rsidRPr="00881714">
              <w:t>Болада муайян нарса-буюмлар ўзига тегишли эканини қайд этиш хусусияти шаклланиши</w:t>
            </w:r>
          </w:p>
        </w:tc>
        <w:tc>
          <w:tcPr>
            <w:tcW w:w="1440" w:type="dxa"/>
          </w:tcPr>
          <w:p w:rsidR="00671244" w:rsidRPr="002419CF" w:rsidRDefault="00671244" w:rsidP="00250860"/>
        </w:tc>
        <w:tc>
          <w:tcPr>
            <w:tcW w:w="1440" w:type="dxa"/>
          </w:tcPr>
          <w:p w:rsidR="00671244" w:rsidRPr="002419CF" w:rsidRDefault="00671244" w:rsidP="00250860"/>
        </w:tc>
        <w:tc>
          <w:tcPr>
            <w:tcW w:w="1440" w:type="dxa"/>
          </w:tcPr>
          <w:p w:rsidR="00671244" w:rsidRPr="002419CF" w:rsidRDefault="00671244" w:rsidP="00250860"/>
        </w:tc>
      </w:tr>
    </w:tbl>
    <w:p w:rsidR="00671244" w:rsidRPr="002419CF" w:rsidRDefault="00671244" w:rsidP="00671244">
      <w:pPr>
        <w:shd w:val="clear" w:color="auto" w:fill="FFFFFF"/>
        <w:ind w:firstLineChars="567" w:firstLine="1355"/>
        <w:jc w:val="both"/>
        <w:rPr>
          <w:color w:val="000000"/>
          <w:spacing w:val="-1"/>
        </w:rPr>
      </w:pPr>
    </w:p>
    <w:p w:rsidR="00671244" w:rsidRPr="00F17256" w:rsidRDefault="00671244" w:rsidP="00671244">
      <w:pPr>
        <w:tabs>
          <w:tab w:val="left" w:pos="2070"/>
        </w:tabs>
        <w:jc w:val="center"/>
        <w:rPr>
          <w:i/>
          <w:u w:val="single"/>
        </w:rPr>
      </w:pPr>
      <w:r w:rsidRPr="00F17256">
        <w:rPr>
          <w:bCs/>
          <w:i/>
          <w:u w:val="single"/>
        </w:rPr>
        <w:t>ТОИФАЛАШ ЖАДВАЛИ</w:t>
      </w:r>
    </w:p>
    <w:p w:rsidR="00671244" w:rsidRPr="00F17256" w:rsidRDefault="00671244" w:rsidP="00671244">
      <w:pPr>
        <w:tabs>
          <w:tab w:val="left" w:pos="2070"/>
        </w:tabs>
      </w:pPr>
    </w:p>
    <w:p w:rsidR="00671244" w:rsidRPr="00F17256" w:rsidRDefault="00671244" w:rsidP="00671244">
      <w:pPr>
        <w:tabs>
          <w:tab w:val="left" w:pos="2070"/>
        </w:tabs>
      </w:pPr>
      <w:r>
        <w:rPr>
          <w:noProof/>
          <w:lang w:val="ru-RU"/>
        </w:rPr>
        <mc:AlternateContent>
          <mc:Choice Requires="wps">
            <w:drawing>
              <wp:anchor distT="0" distB="0" distL="114300" distR="114300" simplePos="0" relativeHeight="251696128" behindDoc="0" locked="0" layoutInCell="1" allowOverlap="1">
                <wp:simplePos x="0" y="0"/>
                <wp:positionH relativeFrom="column">
                  <wp:posOffset>3200400</wp:posOffset>
                </wp:positionH>
                <wp:positionV relativeFrom="paragraph">
                  <wp:posOffset>119380</wp:posOffset>
                </wp:positionV>
                <wp:extent cx="2971800" cy="1371600"/>
                <wp:effectExtent l="0" t="0" r="38100" b="57150"/>
                <wp:wrapNone/>
                <wp:docPr id="426" name="Выноска со стрелкой вниз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1371600"/>
                        </a:xfrm>
                        <a:prstGeom prst="downArrowCallout">
                          <a:avLst>
                            <a:gd name="adj1" fmla="val 55571"/>
                            <a:gd name="adj2" fmla="val 82845"/>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343403" w:rsidRDefault="00671244" w:rsidP="00671244">
                            <w:pPr>
                              <w:autoSpaceDE w:val="0"/>
                              <w:autoSpaceDN w:val="0"/>
                              <w:adjustRightInd w:val="0"/>
                              <w:jc w:val="both"/>
                              <w:rPr>
                                <w:rFonts w:ascii="Tahoma" w:hAnsi="Tahoma" w:cs="Tahoma"/>
                                <w:b/>
                                <w:bCs/>
                                <w:i/>
                                <w:iCs/>
                                <w:color w:val="000000"/>
                                <w:sz w:val="20"/>
                                <w:szCs w:val="20"/>
                              </w:rPr>
                            </w:pPr>
                            <w:r w:rsidRPr="00343403">
                              <w:rPr>
                                <w:color w:val="000000"/>
                                <w:sz w:val="20"/>
                                <w:szCs w:val="20"/>
                              </w:rPr>
                              <w:t>Тоифали шарҳлашни тузиш қоидаси билан танишадилар. Ақлий ҳужум / кластер тузиш/ янги ўқув материали билан танишишдан сўнг, кичик гуруҳларда, олинган маълумот лавҳаларини бирлаштириш имконини берадиган тоифаларни излайдилар.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о стрелкой вниз 426" o:spid="_x0000_s1047" type="#_x0000_t80" style="position:absolute;margin-left:252pt;margin-top:9.4pt;width:234pt;height:1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" adj="14281,2541,15745,8030" fillcolor="#92cddc" strokecolor="#92cddc" strokeweight="1pt">
                <v:fill color2="#daeef3" angle="135" focus="50%" type="gradient"/>
                <v:shadow on="t" color="#205867" opacity=".5" offset="1pt"/>
                <v:textbox>
                  <w:txbxContent>
                    <w:p w:rsidR="00671244" w:rsidRPr="00343403" w:rsidRDefault="00671244" w:rsidP="00671244">
                      <w:pPr>
                        <w:autoSpaceDE w:val="0"/>
                        <w:autoSpaceDN w:val="0"/>
                        <w:adjustRightInd w:val="0"/>
                        <w:jc w:val="both"/>
                        <w:rPr>
                          <w:rFonts w:ascii="Tahoma" w:hAnsi="Tahoma" w:cs="Tahoma"/>
                          <w:b/>
                          <w:bCs/>
                          <w:i/>
                          <w:iCs/>
                          <w:color w:val="000000"/>
                          <w:sz w:val="20"/>
                          <w:szCs w:val="20"/>
                        </w:rPr>
                      </w:pPr>
                      <w:r w:rsidRPr="00343403">
                        <w:rPr>
                          <w:color w:val="000000"/>
                          <w:sz w:val="20"/>
                          <w:szCs w:val="20"/>
                        </w:rPr>
                        <w:t xml:space="preserve">Тоифали </w:t>
                      </w:r>
                      <w:r w:rsidRPr="00343403">
                        <w:rPr>
                          <w:color w:val="000000"/>
                          <w:sz w:val="20"/>
                          <w:szCs w:val="20"/>
                        </w:rPr>
                        <w:t>шарҳлашни тузиш қоидаси билан танишадилар. Ақлий ҳужум / кластер тузиш/ янги ўқув материали билан танишишдан сўнг, кичик гуруҳларда, олинган маълумот лавҳаларини бирлаштириш имконини берадиган тоифаларни излайдилар.</w:t>
                      </w:r>
                    </w:p>
                  </w:txbxContent>
                </v:textbox>
              </v:shape>
            </w:pict>
          </mc:Fallback>
        </mc:AlternateContent>
      </w:r>
    </w:p>
    <w:p w:rsidR="00671244" w:rsidRPr="00F17256" w:rsidRDefault="00671244" w:rsidP="00671244">
      <w:pPr>
        <w:tabs>
          <w:tab w:val="left" w:pos="2070"/>
        </w:tabs>
      </w:pPr>
      <w:r>
        <w:rPr>
          <w:noProof/>
          <w:lang w:val="ru-RU"/>
        </w:rPr>
        <w:lastRenderedPageBreak/>
        <mc:AlternateContent>
          <mc:Choice Requires="wpc">
            <w:drawing>
              <wp:inline distT="0" distB="0" distL="0" distR="0">
                <wp:extent cx="5940425" cy="3000375"/>
                <wp:effectExtent l="57150" t="57150" r="41275" b="66675"/>
                <wp:docPr id="15"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22" name="AutoShape 210"/>
                        <wps:cNvSpPr>
                          <a:spLocks noChangeArrowheads="1"/>
                        </wps:cNvSpPr>
                        <wps:spPr bwMode="auto">
                          <a:xfrm>
                            <a:off x="0" y="0"/>
                            <a:ext cx="3035122" cy="2455427"/>
                          </a:xfrm>
                          <a:prstGeom prst="rightArrowCallout">
                            <a:avLst>
                              <a:gd name="adj1" fmla="val 17574"/>
                              <a:gd name="adj2" fmla="val 35931"/>
                              <a:gd name="adj3" fmla="val 36269"/>
                              <a:gd name="adj4" fmla="val 65940"/>
                            </a:avLst>
                          </a:prstGeom>
                          <a:solidFill>
                            <a:srgbClr val="4BACC6"/>
                          </a:solidFill>
                          <a:ln w="127000" cmpd="dbl">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jc w:val="both"/>
                                <w:rPr>
                                  <w:b/>
                                  <w:bCs/>
                                  <w:color w:val="000000"/>
                                  <w:sz w:val="22"/>
                                  <w:szCs w:val="28"/>
                                </w:rPr>
                              </w:pPr>
                              <w:r w:rsidRPr="00AD263C">
                                <w:rPr>
                                  <w:b/>
                                  <w:bCs/>
                                  <w:color w:val="000000"/>
                                  <w:sz w:val="22"/>
                                  <w:szCs w:val="28"/>
                                </w:rPr>
                                <w:t>ТОИФАЛАШ ЖАДВАЛИ</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Тоифа-хусусият ва муносабатларни муҳимлигини намоён қилувчи (умумий) аломат.</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Ажратилган аломатлар асосида олинган маълумотларни бирлаштиришни таъминлайди.</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Тизимли фикрлаш, маълумотларни тузилмага келтириш, тизимлаштириш кўникмаларини ривожлантиради.</w:t>
                              </w:r>
                            </w:p>
                            <w:p w:rsidR="00671244" w:rsidRPr="00343403" w:rsidRDefault="00671244" w:rsidP="00671244">
                              <w:pPr>
                                <w:autoSpaceDE w:val="0"/>
                                <w:autoSpaceDN w:val="0"/>
                                <w:adjustRightInd w:val="0"/>
                                <w:rPr>
                                  <w:rFonts w:ascii="Tahoma" w:hAnsi="Tahoma" w:cs="Tahoma"/>
                                  <w:b/>
                                  <w:bCs/>
                                  <w:i/>
                                  <w:iCs/>
                                  <w:color w:val="000000"/>
                                  <w:sz w:val="49"/>
                                  <w:szCs w:val="64"/>
                                </w:rPr>
                              </w:pPr>
                            </w:p>
                          </w:txbxContent>
                        </wps:txbx>
                        <wps:bodyPr rot="0" vert="horz" wrap="square" lIns="70409" tIns="35204" rIns="70409" bIns="35204" anchor="t" anchorCtr="0" upright="1">
                          <a:noAutofit/>
                        </wps:bodyPr>
                      </wps:wsp>
                      <wps:wsp>
                        <wps:cNvPr id="423" name="AutoShape 211"/>
                        <wps:cNvSpPr>
                          <a:spLocks noChangeArrowheads="1"/>
                        </wps:cNvSpPr>
                        <wps:spPr bwMode="auto">
                          <a:xfrm>
                            <a:off x="3131237" y="1168920"/>
                            <a:ext cx="2791713" cy="1481222"/>
                          </a:xfrm>
                          <a:prstGeom prst="downArrowCallout">
                            <a:avLst>
                              <a:gd name="adj1" fmla="val 48965"/>
                              <a:gd name="adj2" fmla="val 72996"/>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343403" w:rsidRDefault="00671244" w:rsidP="00671244">
                              <w:pPr>
                                <w:autoSpaceDE w:val="0"/>
                                <w:autoSpaceDN w:val="0"/>
                                <w:adjustRightInd w:val="0"/>
                                <w:jc w:val="both"/>
                                <w:rPr>
                                  <w:rFonts w:ascii="Tahoma" w:hAnsi="Tahoma" w:cs="Tahoma"/>
                                  <w:b/>
                                  <w:bCs/>
                                  <w:i/>
                                  <w:iCs/>
                                  <w:color w:val="000000"/>
                                  <w:sz w:val="22"/>
                                  <w:szCs w:val="28"/>
                                </w:rPr>
                              </w:pPr>
                              <w:r w:rsidRPr="00AD263C">
                                <w:rPr>
                                  <w:color w:val="000000"/>
                                  <w:sz w:val="22"/>
                                  <w:szCs w:val="28"/>
                                </w:rPr>
                                <w:t>Тоифаларни жадвал кўринишида расмийлаштирадилар. Ғояларни / маълумотларни тоифага мос равишда бўладилар. Иш жараёнида тоифаларнинг айрим номлари ўзгариши мумкин. Янгилари пайдо бўлиши мумкин.</w:t>
                              </w:r>
                            </w:p>
                          </w:txbxContent>
                        </wps:txbx>
                        <wps:bodyPr rot="0" vert="horz" wrap="square" lIns="70409" tIns="35204" rIns="70409" bIns="35204" anchor="t" anchorCtr="0" upright="1">
                          <a:noAutofit/>
                        </wps:bodyPr>
                      </wps:wsp>
                      <wps:wsp>
                        <wps:cNvPr id="424" name="Rectangle 212"/>
                        <wps:cNvSpPr>
                          <a:spLocks noChangeArrowheads="1"/>
                        </wps:cNvSpPr>
                        <wps:spPr bwMode="auto">
                          <a:xfrm>
                            <a:off x="3235466" y="2689337"/>
                            <a:ext cx="2704959" cy="311038"/>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spacing w:after="200"/>
                                <w:jc w:val="center"/>
                                <w:rPr>
                                  <w:rFonts w:ascii="Tahoma" w:hAnsi="Tahoma" w:cs="Tahoma"/>
                                  <w:b/>
                                  <w:bCs/>
                                  <w:i/>
                                  <w:iCs/>
                                  <w:color w:val="000000"/>
                                  <w:sz w:val="49"/>
                                  <w:szCs w:val="64"/>
                                </w:rPr>
                              </w:pPr>
                              <w:r w:rsidRPr="00AD263C">
                                <w:rPr>
                                  <w:color w:val="000000"/>
                                  <w:sz w:val="22"/>
                                  <w:szCs w:val="28"/>
                                </w:rPr>
                                <w:t>Иш  натижаларининг тақдимоти</w:t>
                              </w:r>
                            </w:p>
                          </w:txbxContent>
                        </wps:txbx>
                        <wps:bodyPr rot="0" vert="horz" wrap="square" lIns="70409" tIns="35204" rIns="70409" bIns="35204" anchor="t" anchorCtr="0" upright="1">
                          <a:noAutofit/>
                        </wps:bodyPr>
                      </wps:wsp>
                    </wpc:wpc>
                  </a:graphicData>
                </a:graphic>
              </wp:inline>
            </w:drawing>
          </mc:Choice>
          <mc:Fallback>
            <w:pict>
              <v:group id="Полотно 15" o:spid="_x0000_s1048" editas="canvas" style="width:467.75pt;height:236.25pt;mso-position-horizontal-relative:char;mso-position-vertical-relative:line" coordsize="59404,30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">
                <v:shape id="_x0000_s1049" type="#_x0000_t75" style="position:absolute;width:59404;height:30003;visibility:visible;mso-wrap-style:square">
                  <v:fill o:detectmouseclick="t"/>
                  <v:path o:connecttype="none"/>
                </v:shape>
                <v:shape id="AutoShape 210" o:spid="_x0000_s1050" type="#_x0000_t78" style="position:absolute;width:30351;height:24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ODcEA&#10;AADcAAAADwAAAGRycy9kb3ducmV2LnhtbESPT4vCMBTE7wt+h/AEb2tqEZGuUbSgiDf/4PnRvG27&#10;27yEJmr89kZY2OMwM79hFqtoOnGn3reWFUzGGQjiyuqWawWX8/ZzDsIHZI2dZVLwJA+r5eBjgYW2&#10;Dz7S/RRqkSDsC1TQhOAKKX3VkEE/to44ed+2NxiS7Gupe3wkuOlknmUzabDltNCgo7Kh6vd0Mwoi&#10;1j87dO52jZvroWz9s9xwqdRoGNdfIALF8B/+a++1gmmew/tMOg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kzg3BAAAA3AAAAA8AAAAAAAAAAAAAAAAAmAIAAGRycy9kb3du&#10;cmV2LnhtbFBLBQYAAAAABAAEAPUAAACGAwAAAAA=&#10;" adj="14243,3039,15262,8902" fillcolor="#4bacc6" strokecolor="#4bacc6" strokeweight="10pt">
                  <v:stroke linestyle="thinThin"/>
                  <v:shadow color="#868686"/>
                  <v:textbox inset="1.95581mm,.97789mm,1.95581mm,.97789mm">
                    <w:txbxContent>
                      <w:p w:rsidR="00671244" w:rsidRPr="00AD263C" w:rsidRDefault="00671244" w:rsidP="00671244">
                        <w:pPr>
                          <w:autoSpaceDE w:val="0"/>
                          <w:autoSpaceDN w:val="0"/>
                          <w:adjustRightInd w:val="0"/>
                          <w:jc w:val="both"/>
                          <w:rPr>
                            <w:b/>
                            <w:bCs/>
                            <w:color w:val="000000"/>
                            <w:sz w:val="22"/>
                            <w:szCs w:val="28"/>
                          </w:rPr>
                        </w:pPr>
                        <w:r w:rsidRPr="00AD263C">
                          <w:rPr>
                            <w:b/>
                            <w:bCs/>
                            <w:color w:val="000000"/>
                            <w:sz w:val="22"/>
                            <w:szCs w:val="28"/>
                          </w:rPr>
                          <w:t xml:space="preserve">ТОИФАЛАШ </w:t>
                        </w:r>
                        <w:r w:rsidRPr="00AD263C">
                          <w:rPr>
                            <w:b/>
                            <w:bCs/>
                            <w:color w:val="000000"/>
                            <w:sz w:val="22"/>
                            <w:szCs w:val="28"/>
                          </w:rPr>
                          <w:t>ЖАДВАЛИ</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Тоифа-хусусият ва муносабатларни муҳимлигини намоён қилувчи (умумий) аломат.</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Ажратилган аломатлар асосида олинган маълумотларни бирлаштиришни таъминлайди.</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Тизимли фикрлаш, маълумотларни тузилмага келтириш, тизимлаштириш кўникмаларини ривожлантиради.</w:t>
                        </w:r>
                      </w:p>
                      <w:p w:rsidR="00671244" w:rsidRPr="00343403" w:rsidRDefault="00671244" w:rsidP="00671244">
                        <w:pPr>
                          <w:autoSpaceDE w:val="0"/>
                          <w:autoSpaceDN w:val="0"/>
                          <w:adjustRightInd w:val="0"/>
                          <w:rPr>
                            <w:rFonts w:ascii="Tahoma" w:hAnsi="Tahoma" w:cs="Tahoma"/>
                            <w:b/>
                            <w:bCs/>
                            <w:i/>
                            <w:iCs/>
                            <w:color w:val="000000"/>
                            <w:sz w:val="49"/>
                            <w:szCs w:val="64"/>
                          </w:rPr>
                        </w:pPr>
                      </w:p>
                    </w:txbxContent>
                  </v:textbox>
                </v:shape>
                <v:shape id="AutoShape 211" o:spid="_x0000_s1051" type="#_x0000_t80" style="position:absolute;left:31312;top:11689;width:27917;height:14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7e8sUA&#10;AADcAAAADwAAAGRycy9kb3ducmV2LnhtbESP0WrCQBRE3wv+w3IFX0rdaEvV1FVEKLVvJvoB1+w1&#10;ic3eDbvbGP/eFQp9HGbmDLNc96YRHTlfW1YwGScgiAuray4VHA+fL3MQPiBrbCyTght5WK8GT0tM&#10;tb1yRl0eShEh7FNUUIXQplL6oiKDfmxb4uidrTMYonSl1A6vEW4aOU2Sd2mw5rhQYUvbioqf/Nco&#10;8LNisc+e8+9su/m6HFw3u5zrk1KjYb/5ABGoD//hv/ZOK3ibvsLjTD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t7yxQAAANwAAAAPAAAAAAAAAAAAAAAAAJgCAABkcnMv&#10;ZG93bnJldi54bWxQSwUGAAAAAAQABAD1AAAAigMAAAAA&#10;" adj="14281,2434,15745,7994" fillcolor="#92cddc" strokecolor="#92cddc" strokeweight="1pt">
                  <v:fill color2="#daeef3" angle="135" focus="50%" type="gradient"/>
                  <v:shadow on="t" color="#205867" opacity=".5" offset="1pt"/>
                  <v:textbox inset="1.95581mm,.97789mm,1.95581mm,.97789mm">
                    <w:txbxContent>
                      <w:p w:rsidR="00671244" w:rsidRPr="00343403" w:rsidRDefault="00671244" w:rsidP="00671244">
                        <w:pPr>
                          <w:autoSpaceDE w:val="0"/>
                          <w:autoSpaceDN w:val="0"/>
                          <w:adjustRightInd w:val="0"/>
                          <w:jc w:val="both"/>
                          <w:rPr>
                            <w:rFonts w:ascii="Tahoma" w:hAnsi="Tahoma" w:cs="Tahoma"/>
                            <w:b/>
                            <w:bCs/>
                            <w:i/>
                            <w:iCs/>
                            <w:color w:val="000000"/>
                            <w:sz w:val="22"/>
                            <w:szCs w:val="28"/>
                          </w:rPr>
                        </w:pPr>
                        <w:r w:rsidRPr="00AD263C">
                          <w:rPr>
                            <w:color w:val="000000"/>
                            <w:sz w:val="22"/>
                            <w:szCs w:val="28"/>
                          </w:rPr>
                          <w:t xml:space="preserve">Тоифаларни </w:t>
                        </w:r>
                        <w:r w:rsidRPr="00AD263C">
                          <w:rPr>
                            <w:color w:val="000000"/>
                            <w:sz w:val="22"/>
                            <w:szCs w:val="28"/>
                          </w:rPr>
                          <w:t>жадвал кўринишида расмийлаштирадилар. Ғояларни / маълумотларни тоифага мос равишда бўладилар. Иш жараёнида тоифаларнинг айрим номлари ўзгариши мумкин. Янгилари пайдо бўлиши мумкин.</w:t>
                        </w:r>
                      </w:p>
                    </w:txbxContent>
                  </v:textbox>
                </v:shape>
                <v:rect id="Rectangle 212" o:spid="_x0000_s1052" style="position:absolute;left:32354;top:26893;width:27050;height:3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rsPMcA&#10;AADcAAAADwAAAGRycy9kb3ducmV2LnhtbESPT2vCQBTE70K/w/IKvYhuakU0dZW2YBGEiH8OHl+z&#10;r0lo9u2SXU367V1B8DjMzG+Y+bIztbhQ4yvLCl6HCQji3OqKCwXHw2owBeEDssbaMin4Jw/LxVNv&#10;jqm2Le/osg+FiBD2KSooQ3CplD4vyaAfWkccvV/bGAxRNoXUDbYRbmo5SpKJNFhxXCjR0VdJ+d/+&#10;bBRks2ylP0+uv3lz36d2ssu2s5+zUi/P3cc7iEBdeITv7bVWMB6N4XYmH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67DzHAAAA3AAAAA8AAAAAAAAAAAAAAAAAmAIAAGRy&#10;cy9kb3ducmV2LnhtbFBLBQYAAAAABAAEAPUAAACMAwAAAAA=&#10;" fillcolor="#92cddc" strokecolor="#92cddc" strokeweight="1pt">
                  <v:fill color2="#daeef3" angle="135" focus="50%" type="gradient"/>
                  <v:shadow on="t" color="#205867" opacity=".5" offset="1pt"/>
                  <v:textbox inset="1.95581mm,.97789mm,1.95581mm,.97789mm">
                    <w:txbxContent>
                      <w:p w:rsidR="00671244" w:rsidRPr="00AD263C" w:rsidRDefault="00671244" w:rsidP="00671244">
                        <w:pPr>
                          <w:autoSpaceDE w:val="0"/>
                          <w:autoSpaceDN w:val="0"/>
                          <w:adjustRightInd w:val="0"/>
                          <w:spacing w:after="200"/>
                          <w:jc w:val="center"/>
                          <w:rPr>
                            <w:rFonts w:ascii="Tahoma" w:hAnsi="Tahoma" w:cs="Tahoma"/>
                            <w:b/>
                            <w:bCs/>
                            <w:i/>
                            <w:iCs/>
                            <w:color w:val="000000"/>
                            <w:sz w:val="49"/>
                            <w:szCs w:val="64"/>
                          </w:rPr>
                        </w:pPr>
                        <w:r w:rsidRPr="00AD263C">
                          <w:rPr>
                            <w:color w:val="000000"/>
                            <w:sz w:val="22"/>
                            <w:szCs w:val="28"/>
                          </w:rPr>
                          <w:t xml:space="preserve">Иш  </w:t>
                        </w:r>
                        <w:r w:rsidRPr="00AD263C">
                          <w:rPr>
                            <w:color w:val="000000"/>
                            <w:sz w:val="22"/>
                            <w:szCs w:val="28"/>
                          </w:rPr>
                          <w:t>натижаларининг тақдимоти</w:t>
                        </w:r>
                      </w:p>
                    </w:txbxContent>
                  </v:textbox>
                </v:rect>
                <w10:anchorlock/>
              </v:group>
            </w:pict>
          </mc:Fallback>
        </mc:AlternateContent>
      </w:r>
    </w:p>
    <w:p w:rsidR="00671244" w:rsidRPr="00F17256" w:rsidRDefault="00671244" w:rsidP="00671244"/>
    <w:p w:rsidR="00671244" w:rsidRPr="00F17256" w:rsidRDefault="00671244" w:rsidP="00671244"/>
    <w:p w:rsidR="00671244" w:rsidRPr="00F17256" w:rsidRDefault="00671244" w:rsidP="00671244">
      <w:pPr>
        <w:rPr>
          <w:b/>
          <w:i/>
          <w:u w:val="single"/>
        </w:rPr>
      </w:pPr>
    </w:p>
    <w:p w:rsidR="00671244" w:rsidRPr="00F17256" w:rsidRDefault="00671244" w:rsidP="00671244">
      <w:pPr>
        <w:rPr>
          <w:b/>
          <w:i/>
          <w:u w:val="single"/>
        </w:rPr>
      </w:pPr>
      <w:r w:rsidRPr="00F17256">
        <w:rPr>
          <w:b/>
          <w:bCs/>
          <w:i/>
          <w:iCs/>
          <w:u w:val="single"/>
        </w:rPr>
        <w:t>Тоифалаш шарҳини  тузиш қоидаси</w:t>
      </w:r>
      <w:r w:rsidRPr="00F17256">
        <w:rPr>
          <w:b/>
          <w:i/>
          <w:u w:val="single"/>
        </w:rPr>
        <w:t>:</w:t>
      </w:r>
    </w:p>
    <w:p w:rsidR="00671244" w:rsidRPr="00F17256" w:rsidRDefault="00671244" w:rsidP="00671244">
      <w:pPr>
        <w:rPr>
          <w:b/>
          <w:i/>
          <w:u w:val="single"/>
        </w:rPr>
      </w:pPr>
    </w:p>
    <w:p w:rsidR="00671244" w:rsidRPr="00F17256" w:rsidRDefault="00671244" w:rsidP="00671244">
      <w:r w:rsidRPr="00F17256">
        <w:t>1. Тоифалар бўйича маълумотларни тақсимлашнинг ягона усули мавжуд эмас.</w:t>
      </w:r>
    </w:p>
    <w:p w:rsidR="00671244" w:rsidRPr="00F17256" w:rsidRDefault="00671244" w:rsidP="00671244">
      <w:r w:rsidRPr="00F17256">
        <w:t>2. Битта мини - гуруҳда тоифаларга ажратиш бошқа гуруҳда ажратилган тоифалардан фарқ қилиши мумкин.</w:t>
      </w:r>
    </w:p>
    <w:p w:rsidR="00671244" w:rsidRPr="00F17256" w:rsidRDefault="00671244" w:rsidP="00671244">
      <w:r w:rsidRPr="00F17256">
        <w:t>3. Таълим олувчиларга  олдиндан тайёрлаб қўйилган тоифаларни бериш мумкин эмас бу уларнинг мустақил танлови бўла қолсин.</w:t>
      </w:r>
    </w:p>
    <w:p w:rsidR="00671244" w:rsidRPr="00F17256" w:rsidRDefault="00671244" w:rsidP="00671244">
      <w:pPr>
        <w:jc w:val="center"/>
        <w:rPr>
          <w:i/>
          <w:u w:val="single"/>
        </w:rPr>
      </w:pPr>
      <w:r w:rsidRPr="00F17256">
        <w:rPr>
          <w:b/>
          <w:bCs/>
          <w:i/>
          <w:u w:val="single"/>
        </w:rPr>
        <w:t>ТОИФАЛАШ ЖАДВАЛИ</w:t>
      </w:r>
    </w:p>
    <w:p w:rsidR="00671244" w:rsidRPr="00F17256" w:rsidRDefault="00671244" w:rsidP="00671244"/>
    <w:tbl>
      <w:tblPr>
        <w:tblW w:w="900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36"/>
        <w:gridCol w:w="3489"/>
        <w:gridCol w:w="2880"/>
      </w:tblGrid>
      <w:tr w:rsidR="00671244" w:rsidRPr="00F17256" w:rsidTr="00250860">
        <w:trPr>
          <w:trHeight w:val="420"/>
          <w:tblCellSpacing w:w="0" w:type="dxa"/>
        </w:trPr>
        <w:tc>
          <w:tcPr>
            <w:tcW w:w="9005" w:type="dxa"/>
            <w:gridSpan w:val="3"/>
            <w:vAlign w:val="center"/>
          </w:tcPr>
          <w:p w:rsidR="00671244" w:rsidRPr="00F17256" w:rsidRDefault="00671244" w:rsidP="00250860">
            <w:pPr>
              <w:jc w:val="center"/>
            </w:pPr>
            <w:r w:rsidRPr="002419CF">
              <w:rPr>
                <w:b/>
              </w:rPr>
              <w:t>Психик ривожланиш ҳақидаги назария ва таълимотлар</w:t>
            </w:r>
          </w:p>
        </w:tc>
      </w:tr>
      <w:tr w:rsidR="00671244" w:rsidRPr="00F17256" w:rsidTr="00250860">
        <w:trPr>
          <w:trHeight w:val="660"/>
          <w:tblCellSpacing w:w="0" w:type="dxa"/>
        </w:trPr>
        <w:tc>
          <w:tcPr>
            <w:tcW w:w="2636" w:type="dxa"/>
          </w:tcPr>
          <w:p w:rsidR="00671244" w:rsidRDefault="00671244" w:rsidP="00250860">
            <w:pPr>
              <w:jc w:val="center"/>
            </w:pPr>
            <w:r w:rsidRPr="002419CF">
              <w:t xml:space="preserve">З.Фрейд </w:t>
            </w:r>
            <w:r>
              <w:t>назарияси</w:t>
            </w:r>
          </w:p>
          <w:p w:rsidR="00671244" w:rsidRPr="00F17256" w:rsidRDefault="00671244" w:rsidP="00250860">
            <w:pPr>
              <w:jc w:val="center"/>
            </w:pPr>
          </w:p>
        </w:tc>
        <w:tc>
          <w:tcPr>
            <w:tcW w:w="3489" w:type="dxa"/>
          </w:tcPr>
          <w:p w:rsidR="00671244" w:rsidRDefault="00671244" w:rsidP="00250860">
            <w:pPr>
              <w:jc w:val="center"/>
            </w:pPr>
            <w:r w:rsidRPr="002419CF">
              <w:t>Э.Эриксон</w:t>
            </w:r>
            <w:r>
              <w:t xml:space="preserve"> назарияси</w:t>
            </w:r>
          </w:p>
          <w:p w:rsidR="00671244" w:rsidRPr="00F17256" w:rsidRDefault="00671244" w:rsidP="00250860">
            <w:pPr>
              <w:jc w:val="center"/>
            </w:pPr>
          </w:p>
        </w:tc>
        <w:tc>
          <w:tcPr>
            <w:tcW w:w="2880" w:type="dxa"/>
          </w:tcPr>
          <w:p w:rsidR="00671244" w:rsidRDefault="00671244" w:rsidP="00250860">
            <w:pPr>
              <w:jc w:val="center"/>
            </w:pPr>
            <w:r w:rsidRPr="002419CF">
              <w:t xml:space="preserve">Ж.Пиаже </w:t>
            </w:r>
            <w:r>
              <w:t>назарияси</w:t>
            </w:r>
          </w:p>
          <w:p w:rsidR="00671244" w:rsidRPr="00F17256" w:rsidRDefault="00671244" w:rsidP="00250860">
            <w:pPr>
              <w:tabs>
                <w:tab w:val="center" w:pos="1096"/>
              </w:tabs>
              <w:jc w:val="center"/>
            </w:pPr>
          </w:p>
        </w:tc>
      </w:tr>
      <w:tr w:rsidR="00671244" w:rsidRPr="00F17256" w:rsidTr="00250860">
        <w:trPr>
          <w:trHeight w:val="660"/>
          <w:tblCellSpacing w:w="0" w:type="dxa"/>
        </w:trPr>
        <w:tc>
          <w:tcPr>
            <w:tcW w:w="2636" w:type="dxa"/>
          </w:tcPr>
          <w:p w:rsidR="00671244" w:rsidRPr="002419CF" w:rsidRDefault="00671244" w:rsidP="00250860">
            <w:pPr>
              <w:jc w:val="center"/>
            </w:pPr>
          </w:p>
        </w:tc>
        <w:tc>
          <w:tcPr>
            <w:tcW w:w="3489" w:type="dxa"/>
          </w:tcPr>
          <w:p w:rsidR="00671244" w:rsidRPr="002419CF" w:rsidRDefault="00671244" w:rsidP="00250860">
            <w:pPr>
              <w:jc w:val="center"/>
            </w:pPr>
          </w:p>
        </w:tc>
        <w:tc>
          <w:tcPr>
            <w:tcW w:w="2880" w:type="dxa"/>
          </w:tcPr>
          <w:p w:rsidR="00671244" w:rsidRPr="002419CF" w:rsidRDefault="00671244" w:rsidP="00250860">
            <w:pPr>
              <w:jc w:val="center"/>
            </w:pPr>
          </w:p>
        </w:tc>
      </w:tr>
    </w:tbl>
    <w:p w:rsidR="00671244" w:rsidRPr="00F17256" w:rsidRDefault="00671244" w:rsidP="00671244"/>
    <w:p w:rsidR="00671244" w:rsidRPr="00763BD9" w:rsidRDefault="00671244" w:rsidP="00671244">
      <w:pPr>
        <w:jc w:val="center"/>
        <w:rPr>
          <w:b/>
        </w:rPr>
      </w:pPr>
      <w:r>
        <w:rPr>
          <w:b/>
        </w:rPr>
        <w:t xml:space="preserve">7 –мавзу </w:t>
      </w:r>
      <w:r w:rsidRPr="00C3560E">
        <w:rPr>
          <w:b/>
        </w:rPr>
        <w:t>Чақалоқлик даврининг психологик хусусиятлари</w:t>
      </w:r>
      <w:r w:rsidRPr="00C3560E">
        <w:t>.</w:t>
      </w:r>
    </w:p>
    <w:p w:rsidR="00671244" w:rsidRPr="00962B2F" w:rsidRDefault="00671244" w:rsidP="00671244">
      <w:pPr>
        <w:jc w:val="center"/>
        <w:rPr>
          <w:b/>
          <w:bCs/>
          <w:i/>
          <w:color w:val="000000"/>
          <w:sz w:val="36"/>
          <w:szCs w:val="36"/>
          <w:u w:val="single"/>
        </w:rPr>
      </w:pPr>
      <w:r w:rsidRPr="00962B2F">
        <w:rPr>
          <w:b/>
          <w:bCs/>
          <w:i/>
          <w:color w:val="000000"/>
          <w:sz w:val="36"/>
          <w:szCs w:val="36"/>
          <w:u w:val="single"/>
        </w:rPr>
        <w:t>Т – жадвал</w:t>
      </w:r>
    </w:p>
    <w:p w:rsidR="00671244" w:rsidRPr="00962B2F" w:rsidRDefault="00671244" w:rsidP="00671244">
      <w:pPr>
        <w:rPr>
          <w:b/>
          <w:bCs/>
          <w:color w:val="000000"/>
          <w:sz w:val="26"/>
          <w:szCs w:val="36"/>
        </w:rPr>
      </w:pPr>
    </w:p>
    <w:p w:rsidR="00671244" w:rsidRPr="00962B2F" w:rsidRDefault="00671244" w:rsidP="00671244">
      <w:pPr>
        <w:rPr>
          <w:b/>
          <w:bCs/>
          <w:color w:val="000000"/>
          <w:sz w:val="26"/>
          <w:szCs w:val="36"/>
        </w:rPr>
      </w:pPr>
    </w:p>
    <w:p w:rsidR="00671244" w:rsidRPr="00962B2F" w:rsidRDefault="00671244" w:rsidP="00671244">
      <w:r>
        <w:rPr>
          <w:noProof/>
          <w:lang w:val="ru-RU"/>
        </w:rPr>
        <w:lastRenderedPageBreak/>
        <mc:AlternateContent>
          <mc:Choice Requires="wpc">
            <w:drawing>
              <wp:inline distT="0" distB="0" distL="0" distR="0">
                <wp:extent cx="5940425" cy="3525520"/>
                <wp:effectExtent l="0" t="0" r="22225" b="17780"/>
                <wp:docPr id="14" name="Полотно 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11" name="AutoShape 202"/>
                        <wps:cNvSpPr>
                          <a:spLocks noChangeArrowheads="1"/>
                        </wps:cNvSpPr>
                        <wps:spPr bwMode="auto">
                          <a:xfrm>
                            <a:off x="0" y="862981"/>
                            <a:ext cx="2424209" cy="1663048"/>
                          </a:xfrm>
                          <a:prstGeom prst="roundRect">
                            <a:avLst>
                              <a:gd name="adj" fmla="val 1671"/>
                            </a:avLst>
                          </a:prstGeom>
                          <a:solidFill>
                            <a:srgbClr val="99CCFF"/>
                          </a:solidFill>
                          <a:ln w="3810">
                            <a:solidFill>
                              <a:srgbClr val="000000"/>
                            </a:solidFill>
                            <a:round/>
                            <a:headEnd/>
                            <a:tailEnd/>
                          </a:ln>
                        </wps:spPr>
                        <wps:txbx>
                          <w:txbxContent>
                            <w:p w:rsidR="00671244" w:rsidRPr="00AD263C" w:rsidRDefault="00671244" w:rsidP="00671244">
                              <w:pPr>
                                <w:autoSpaceDE w:val="0"/>
                                <w:autoSpaceDN w:val="0"/>
                                <w:adjustRightInd w:val="0"/>
                                <w:jc w:val="both"/>
                                <w:rPr>
                                  <w:rFonts w:ascii="Tahoma" w:hAnsi="Tahoma" w:cs="Tahoma"/>
                                  <w:b/>
                                  <w:bCs/>
                                  <w:color w:val="000000"/>
                                  <w:sz w:val="26"/>
                                  <w:szCs w:val="36"/>
                                </w:rPr>
                              </w:pPr>
                              <w:r w:rsidRPr="00AD263C">
                                <w:rPr>
                                  <w:rFonts w:ascii="Tahoma" w:hAnsi="Tahoma" w:cs="Tahoma"/>
                                  <w:b/>
                                  <w:bCs/>
                                  <w:color w:val="000000"/>
                                  <w:sz w:val="26"/>
                                  <w:szCs w:val="36"/>
                                </w:rPr>
                                <w:t>Т – жадвал</w:t>
                              </w:r>
                            </w:p>
                            <w:p w:rsidR="00671244" w:rsidRPr="00AD263C" w:rsidRDefault="00671244" w:rsidP="00671244">
                              <w:pPr>
                                <w:autoSpaceDE w:val="0"/>
                                <w:autoSpaceDN w:val="0"/>
                                <w:adjustRightInd w:val="0"/>
                                <w:jc w:val="both"/>
                                <w:rPr>
                                  <w:rFonts w:ascii="Tahoma" w:hAnsi="Tahoma" w:cs="Tahoma"/>
                                  <w:color w:val="000000"/>
                                  <w:sz w:val="26"/>
                                  <w:szCs w:val="36"/>
                                </w:rPr>
                              </w:pPr>
                              <w:r w:rsidRPr="00AD263C">
                                <w:rPr>
                                  <w:rFonts w:ascii="Tahoma" w:hAnsi="Tahoma" w:cs="Tahoma"/>
                                  <w:color w:val="000000"/>
                                  <w:sz w:val="26"/>
                                  <w:szCs w:val="36"/>
                                </w:rPr>
                                <w:t>- бита концепция (маълумот)нинг жиҳати ўзаро солиштириш ёки уларни (ҳа/йўқ, ҳа/қарши) учун.</w:t>
                              </w:r>
                            </w:p>
                            <w:p w:rsidR="00671244" w:rsidRPr="00AD263C" w:rsidRDefault="00671244" w:rsidP="00671244">
                              <w:pPr>
                                <w:autoSpaceDE w:val="0"/>
                                <w:autoSpaceDN w:val="0"/>
                                <w:adjustRightInd w:val="0"/>
                                <w:jc w:val="both"/>
                                <w:rPr>
                                  <w:rFonts w:ascii="Tahoma" w:hAnsi="Tahoma" w:cs="Tahoma"/>
                                  <w:b/>
                                  <w:bCs/>
                                  <w:i/>
                                  <w:iCs/>
                                  <w:color w:val="000000"/>
                                  <w:sz w:val="52"/>
                                  <w:szCs w:val="72"/>
                                </w:rPr>
                              </w:pPr>
                              <w:r w:rsidRPr="00AD263C">
                                <w:rPr>
                                  <w:rFonts w:ascii="Tahoma" w:hAnsi="Tahoma" w:cs="Tahoma"/>
                                  <w:color w:val="000000"/>
                                  <w:sz w:val="26"/>
                                  <w:szCs w:val="36"/>
                                </w:rPr>
                                <w:t>Танқидий мушоҳада ривожлантиради</w:t>
                              </w:r>
                            </w:p>
                          </w:txbxContent>
                        </wps:txbx>
                        <wps:bodyPr rot="0" vert="horz" wrap="square" lIns="65837" tIns="32918" rIns="65837" bIns="32918" anchor="t" anchorCtr="0" upright="1">
                          <a:noAutofit/>
                        </wps:bodyPr>
                      </wps:wsp>
                      <wps:wsp>
                        <wps:cNvPr id="412" name="AutoShape 203"/>
                        <wps:cNvSpPr>
                          <a:spLocks noChangeArrowheads="1"/>
                        </wps:cNvSpPr>
                        <wps:spPr bwMode="auto">
                          <a:xfrm>
                            <a:off x="2775128" y="0"/>
                            <a:ext cx="3165297" cy="638036"/>
                          </a:xfrm>
                          <a:prstGeom prst="roundRect">
                            <a:avLst>
                              <a:gd name="adj" fmla="val 7250"/>
                            </a:avLst>
                          </a:prstGeom>
                          <a:solidFill>
                            <a:srgbClr val="99CCFF"/>
                          </a:solidFill>
                          <a:ln w="3810">
                            <a:solidFill>
                              <a:srgbClr val="000000"/>
                            </a:solidFill>
                            <a:round/>
                            <a:headEnd/>
                            <a:tailEnd/>
                          </a:ln>
                        </wps:spPr>
                        <wps:txbx>
                          <w:txbxContent>
                            <w:p w:rsidR="00671244" w:rsidRPr="00AD263C" w:rsidRDefault="00671244" w:rsidP="00671244">
                              <w:pPr>
                                <w:autoSpaceDE w:val="0"/>
                                <w:autoSpaceDN w:val="0"/>
                                <w:adjustRightInd w:val="0"/>
                                <w:jc w:val="both"/>
                                <w:rPr>
                                  <w:rFonts w:ascii="Tahoma" w:hAnsi="Tahoma" w:cs="Tahoma"/>
                                  <w:b/>
                                  <w:bCs/>
                                  <w:i/>
                                  <w:iCs/>
                                  <w:color w:val="000000"/>
                                  <w:sz w:val="52"/>
                                  <w:szCs w:val="72"/>
                                </w:rPr>
                              </w:pPr>
                              <w:r w:rsidRPr="00AD263C">
                                <w:rPr>
                                  <w:rFonts w:ascii="Tahoma" w:hAnsi="Tahoma" w:cs="Tahoma"/>
                                  <w:color w:val="000000"/>
                                  <w:sz w:val="26"/>
                                  <w:szCs w:val="36"/>
                                </w:rPr>
                                <w:t>Т – жадвал қоидалари танишилади. Якка тартибда расмийлаштирилади</w:t>
                              </w:r>
                            </w:p>
                          </w:txbxContent>
                        </wps:txbx>
                        <wps:bodyPr rot="0" vert="horz" wrap="square" lIns="65837" tIns="32918" rIns="65837" bIns="32918" anchor="t" anchorCtr="0" upright="1">
                          <a:noAutofit/>
                        </wps:bodyPr>
                      </wps:wsp>
                      <wps:wsp>
                        <wps:cNvPr id="413" name="AutoShape 204"/>
                        <wps:cNvSpPr>
                          <a:spLocks noChangeArrowheads="1"/>
                        </wps:cNvSpPr>
                        <wps:spPr bwMode="auto">
                          <a:xfrm>
                            <a:off x="2775128" y="736561"/>
                            <a:ext cx="3165297" cy="1212565"/>
                          </a:xfrm>
                          <a:prstGeom prst="roundRect">
                            <a:avLst>
                              <a:gd name="adj" fmla="val 2685"/>
                            </a:avLst>
                          </a:prstGeom>
                          <a:solidFill>
                            <a:srgbClr val="99CCFF"/>
                          </a:solidFill>
                          <a:ln w="3810">
                            <a:solidFill>
                              <a:srgbClr val="000000"/>
                            </a:solidFill>
                            <a:round/>
                            <a:headEnd/>
                            <a:tailEnd/>
                          </a:ln>
                        </wps:spPr>
                        <wps:txbx>
                          <w:txbxContent>
                            <w:p w:rsidR="00671244" w:rsidRPr="00AD263C" w:rsidRDefault="00671244" w:rsidP="00671244">
                              <w:pPr>
                                <w:autoSpaceDE w:val="0"/>
                                <w:autoSpaceDN w:val="0"/>
                                <w:adjustRightInd w:val="0"/>
                                <w:jc w:val="both"/>
                                <w:rPr>
                                  <w:rFonts w:ascii="Tahoma" w:hAnsi="Tahoma" w:cs="Tahoma"/>
                                  <w:color w:val="000000"/>
                                  <w:sz w:val="26"/>
                                  <w:szCs w:val="36"/>
                                </w:rPr>
                              </w:pPr>
                              <w:r w:rsidRPr="00AD263C">
                                <w:rPr>
                                  <w:rFonts w:ascii="Tahoma" w:hAnsi="Tahoma" w:cs="Tahoma"/>
                                  <w:color w:val="000000"/>
                                  <w:sz w:val="26"/>
                                  <w:szCs w:val="36"/>
                                </w:rPr>
                                <w:t>Ажратилган вақт оралиғида тартибда (жуфтликда) тўлдиради, унинг чап томонига сабаблари ёзилади, ўнг томонига эса чап томонда ифода қарама – қарши ғоялар, омиллар ва шу кабилар.</w:t>
                              </w:r>
                            </w:p>
                          </w:txbxContent>
                        </wps:txbx>
                        <wps:bodyPr rot="0" vert="horz" wrap="square" lIns="65837" tIns="32918" rIns="65837" bIns="32918" anchor="t" anchorCtr="0" upright="1">
                          <a:noAutofit/>
                        </wps:bodyPr>
                      </wps:wsp>
                      <wps:wsp>
                        <wps:cNvPr id="414" name="AutoShape 205"/>
                        <wps:cNvSpPr>
                          <a:spLocks noChangeArrowheads="1"/>
                        </wps:cNvSpPr>
                        <wps:spPr bwMode="auto">
                          <a:xfrm>
                            <a:off x="2775128" y="2116499"/>
                            <a:ext cx="3165297" cy="638630"/>
                          </a:xfrm>
                          <a:prstGeom prst="roundRect">
                            <a:avLst>
                              <a:gd name="adj" fmla="val 7250"/>
                            </a:avLst>
                          </a:prstGeom>
                          <a:solidFill>
                            <a:srgbClr val="99CCFF"/>
                          </a:solidFill>
                          <a:ln w="3810">
                            <a:solidFill>
                              <a:srgbClr val="000000"/>
                            </a:solidFill>
                            <a:round/>
                            <a:headEnd/>
                            <a:tailEnd/>
                          </a:ln>
                        </wps:spPr>
                        <wps:txbx>
                          <w:txbxContent>
                            <w:p w:rsidR="00671244" w:rsidRPr="00AD263C" w:rsidRDefault="00671244" w:rsidP="00671244">
                              <w:pPr>
                                <w:autoSpaceDE w:val="0"/>
                                <w:autoSpaceDN w:val="0"/>
                                <w:adjustRightInd w:val="0"/>
                                <w:jc w:val="both"/>
                                <w:rPr>
                                  <w:rFonts w:ascii="Tahoma" w:hAnsi="Tahoma" w:cs="Tahoma"/>
                                  <w:color w:val="000000"/>
                                  <w:sz w:val="26"/>
                                  <w:szCs w:val="36"/>
                                </w:rPr>
                              </w:pPr>
                              <w:r w:rsidRPr="00AD263C">
                                <w:rPr>
                                  <w:rFonts w:ascii="Tahoma" w:hAnsi="Tahoma" w:cs="Tahoma"/>
                                  <w:color w:val="000000"/>
                                  <w:sz w:val="26"/>
                                  <w:szCs w:val="36"/>
                                </w:rPr>
                                <w:t xml:space="preserve">Жадваллар жуфтликда (гуруҳда) таққосланиши тўлдирилиши </w:t>
                              </w:r>
                            </w:p>
                          </w:txbxContent>
                        </wps:txbx>
                        <wps:bodyPr rot="0" vert="horz" wrap="square" lIns="65837" tIns="32918" rIns="65837" bIns="32918" anchor="t" anchorCtr="0" upright="1">
                          <a:noAutofit/>
                        </wps:bodyPr>
                      </wps:wsp>
                      <wps:wsp>
                        <wps:cNvPr id="415" name="Freeform 206"/>
                        <wps:cNvSpPr>
                          <a:spLocks/>
                        </wps:cNvSpPr>
                        <wps:spPr bwMode="auto">
                          <a:xfrm>
                            <a:off x="2423037" y="1001865"/>
                            <a:ext cx="349747" cy="1262421"/>
                          </a:xfrm>
                          <a:custGeom>
                            <a:avLst/>
                            <a:gdLst>
                              <a:gd name="T0" fmla="*/ 0 w 537"/>
                              <a:gd name="T1" fmla="*/ 1368 h 1640"/>
                              <a:gd name="T2" fmla="*/ 300 w 537"/>
                              <a:gd name="T3" fmla="*/ 1368 h 1640"/>
                              <a:gd name="T4" fmla="*/ 300 w 537"/>
                              <a:gd name="T5" fmla="*/ 1640 h 1640"/>
                              <a:gd name="T6" fmla="*/ 537 w 537"/>
                              <a:gd name="T7" fmla="*/ 823 h 1640"/>
                              <a:gd name="T8" fmla="*/ 300 w 537"/>
                              <a:gd name="T9" fmla="*/ 0 h 1640"/>
                              <a:gd name="T10" fmla="*/ 300 w 537"/>
                              <a:gd name="T11" fmla="*/ 273 h 1640"/>
                              <a:gd name="T12" fmla="*/ 0 w 537"/>
                              <a:gd name="T13" fmla="*/ 273 h 1640"/>
                              <a:gd name="T14" fmla="*/ 0 w 537"/>
                              <a:gd name="T15" fmla="*/ 823 h 1640"/>
                              <a:gd name="T16" fmla="*/ 0 w 537"/>
                              <a:gd name="T17" fmla="*/ 1368 h 1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37" h="1640">
                                <a:moveTo>
                                  <a:pt x="0" y="1368"/>
                                </a:moveTo>
                                <a:lnTo>
                                  <a:pt x="300" y="1368"/>
                                </a:lnTo>
                                <a:lnTo>
                                  <a:pt x="300" y="1640"/>
                                </a:lnTo>
                                <a:lnTo>
                                  <a:pt x="537" y="823"/>
                                </a:lnTo>
                                <a:lnTo>
                                  <a:pt x="300" y="0"/>
                                </a:lnTo>
                                <a:lnTo>
                                  <a:pt x="300" y="273"/>
                                </a:lnTo>
                                <a:lnTo>
                                  <a:pt x="0" y="273"/>
                                </a:lnTo>
                                <a:lnTo>
                                  <a:pt x="0" y="823"/>
                                </a:lnTo>
                                <a:lnTo>
                                  <a:pt x="0" y="1368"/>
                                </a:lnTo>
                                <a:close/>
                              </a:path>
                            </a:pathLst>
                          </a:custGeom>
                          <a:solidFill>
                            <a:srgbClr val="99CCFF"/>
                          </a:solidFill>
                          <a:ln w="9525">
                            <a:solidFill>
                              <a:srgbClr val="000000"/>
                            </a:solidFill>
                            <a:round/>
                            <a:headEnd/>
                            <a:tailEnd/>
                          </a:ln>
                        </wps:spPr>
                        <wps:bodyPr rot="0" vert="horz" wrap="square" lIns="91440" tIns="45720" rIns="91440" bIns="45720" anchor="t" anchorCtr="0" upright="1">
                          <a:noAutofit/>
                        </wps:bodyPr>
                      </wps:wsp>
                      <wps:wsp>
                        <wps:cNvPr id="416" name="AutoShape 207"/>
                        <wps:cNvSpPr>
                          <a:spLocks noChangeArrowheads="1"/>
                        </wps:cNvSpPr>
                        <wps:spPr bwMode="auto">
                          <a:xfrm>
                            <a:off x="2775128" y="2887484"/>
                            <a:ext cx="3165297" cy="638036"/>
                          </a:xfrm>
                          <a:prstGeom prst="roundRect">
                            <a:avLst>
                              <a:gd name="adj" fmla="val 7250"/>
                            </a:avLst>
                          </a:prstGeom>
                          <a:solidFill>
                            <a:srgbClr val="99CCFF"/>
                          </a:solidFill>
                          <a:ln w="3810">
                            <a:solidFill>
                              <a:srgbClr val="000000"/>
                            </a:solidFill>
                            <a:round/>
                            <a:headEnd/>
                            <a:tailEnd/>
                          </a:ln>
                        </wps:spPr>
                        <wps:txbx>
                          <w:txbxContent>
                            <w:p w:rsidR="00671244" w:rsidRPr="00AD263C" w:rsidRDefault="00671244" w:rsidP="00671244">
                              <w:pPr>
                                <w:autoSpaceDE w:val="0"/>
                                <w:autoSpaceDN w:val="0"/>
                                <w:adjustRightInd w:val="0"/>
                                <w:rPr>
                                  <w:rFonts w:ascii="Tahoma" w:hAnsi="Tahoma" w:cs="Tahoma"/>
                                  <w:b/>
                                  <w:bCs/>
                                  <w:i/>
                                  <w:iCs/>
                                  <w:color w:val="000000"/>
                                  <w:sz w:val="52"/>
                                  <w:szCs w:val="72"/>
                                </w:rPr>
                              </w:pPr>
                              <w:r w:rsidRPr="00AD263C">
                                <w:rPr>
                                  <w:rFonts w:ascii="Tahoma" w:hAnsi="Tahoma" w:cs="Tahoma"/>
                                  <w:color w:val="000000"/>
                                  <w:sz w:val="26"/>
                                  <w:szCs w:val="36"/>
                                </w:rPr>
                                <w:t>Барча ўқув гуруҳи ягона Т – тузади.</w:t>
                              </w:r>
                            </w:p>
                          </w:txbxContent>
                        </wps:txbx>
                        <wps:bodyPr rot="0" vert="horz" wrap="square" lIns="65837" tIns="32918" rIns="65837" bIns="32918" anchor="t" anchorCtr="0" upright="1">
                          <a:noAutofit/>
                        </wps:bodyPr>
                      </wps:wsp>
                    </wpc:wpc>
                  </a:graphicData>
                </a:graphic>
              </wp:inline>
            </w:drawing>
          </mc:Choice>
          <mc:Fallback>
            <w:pict>
              <v:group id="Полотно 14" o:spid="_x0000_s1053" editas="canvas" style="width:467.75pt;height:277.6pt;mso-position-horizontal-relative:char;mso-position-vertical-relative:line" coordsize="59404,35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">
                <v:shape id="_x0000_s1054" type="#_x0000_t75" style="position:absolute;width:59404;height:35255;visibility:visible;mso-wrap-style:square">
                  <v:fill o:detectmouseclick="t"/>
                  <v:path o:connecttype="none"/>
                </v:shape>
                <v:roundrect id="AutoShape 202" o:spid="_x0000_s1055" style="position:absolute;top:8629;width:24242;height:16631;visibility:visible;mso-wrap-style:square;v-text-anchor:top" arcsize="109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wvcUA&#10;AADcAAAADwAAAGRycy9kb3ducmV2LnhtbESPT2sCMRTE7wW/Q3iCl6LZVVG7GqUVhB704J+Dx9fN&#10;c7O4eVk2UddvbwqFHoeZ+Q2zWLW2EndqfOlYQTpIQBDnTpdcKDgdN/0ZCB+QNVaOScGTPKyWnbcF&#10;Zto9eE/3QyhEhLDPUIEJoc6k9Lkhi37gauLoXVxjMUTZFFI3+IhwW8lhkkykxZLjgsGa1oby6+Fm&#10;FXzQcfKzKfxudD2X72zs1226bZXqddvPOYhAbfgP/7W/tYJxmsLvmX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4jC9xQAAANwAAAAPAAAAAAAAAAAAAAAAAJgCAABkcnMv&#10;ZG93bnJldi54bWxQSwUGAAAAAAQABAD1AAAAigMAAAAA&#10;" fillcolor="#9cf" strokeweight=".3pt">
                  <v:textbox inset="1.82881mm,.91439mm,1.82881mm,.91439mm">
                    <w:txbxContent>
                      <w:p w:rsidR="00671244" w:rsidRPr="00AD263C" w:rsidRDefault="00671244" w:rsidP="00671244">
                        <w:pPr>
                          <w:autoSpaceDE w:val="0"/>
                          <w:autoSpaceDN w:val="0"/>
                          <w:adjustRightInd w:val="0"/>
                          <w:jc w:val="both"/>
                          <w:rPr>
                            <w:rFonts w:ascii="Tahoma" w:hAnsi="Tahoma" w:cs="Tahoma"/>
                            <w:b/>
                            <w:bCs/>
                            <w:color w:val="000000"/>
                            <w:sz w:val="26"/>
                            <w:szCs w:val="36"/>
                          </w:rPr>
                        </w:pPr>
                        <w:r w:rsidRPr="00AD263C">
                          <w:rPr>
                            <w:rFonts w:ascii="Tahoma" w:hAnsi="Tahoma" w:cs="Tahoma"/>
                            <w:b/>
                            <w:bCs/>
                            <w:color w:val="000000"/>
                            <w:sz w:val="26"/>
                            <w:szCs w:val="36"/>
                          </w:rPr>
                          <w:t xml:space="preserve">Т </w:t>
                        </w:r>
                        <w:r w:rsidRPr="00AD263C">
                          <w:rPr>
                            <w:rFonts w:ascii="Tahoma" w:hAnsi="Tahoma" w:cs="Tahoma"/>
                            <w:b/>
                            <w:bCs/>
                            <w:color w:val="000000"/>
                            <w:sz w:val="26"/>
                            <w:szCs w:val="36"/>
                          </w:rPr>
                          <w:t>– жадвал</w:t>
                        </w:r>
                      </w:p>
                      <w:p w:rsidR="00671244" w:rsidRPr="00AD263C" w:rsidRDefault="00671244" w:rsidP="00671244">
                        <w:pPr>
                          <w:autoSpaceDE w:val="0"/>
                          <w:autoSpaceDN w:val="0"/>
                          <w:adjustRightInd w:val="0"/>
                          <w:jc w:val="both"/>
                          <w:rPr>
                            <w:rFonts w:ascii="Tahoma" w:hAnsi="Tahoma" w:cs="Tahoma"/>
                            <w:color w:val="000000"/>
                            <w:sz w:val="26"/>
                            <w:szCs w:val="36"/>
                          </w:rPr>
                        </w:pPr>
                        <w:r w:rsidRPr="00AD263C">
                          <w:rPr>
                            <w:rFonts w:ascii="Tahoma" w:hAnsi="Tahoma" w:cs="Tahoma"/>
                            <w:color w:val="000000"/>
                            <w:sz w:val="26"/>
                            <w:szCs w:val="36"/>
                          </w:rPr>
                          <w:t>- бита концепция (маълумот)нинг жиҳати ўзаро солиштириш ёки уларни (ҳа/йўқ, ҳа/қарши) учун.</w:t>
                        </w:r>
                      </w:p>
                      <w:p w:rsidR="00671244" w:rsidRPr="00AD263C" w:rsidRDefault="00671244" w:rsidP="00671244">
                        <w:pPr>
                          <w:autoSpaceDE w:val="0"/>
                          <w:autoSpaceDN w:val="0"/>
                          <w:adjustRightInd w:val="0"/>
                          <w:jc w:val="both"/>
                          <w:rPr>
                            <w:rFonts w:ascii="Tahoma" w:hAnsi="Tahoma" w:cs="Tahoma"/>
                            <w:b/>
                            <w:bCs/>
                            <w:i/>
                            <w:iCs/>
                            <w:color w:val="000000"/>
                            <w:sz w:val="52"/>
                            <w:szCs w:val="72"/>
                          </w:rPr>
                        </w:pPr>
                        <w:r w:rsidRPr="00AD263C">
                          <w:rPr>
                            <w:rFonts w:ascii="Tahoma" w:hAnsi="Tahoma" w:cs="Tahoma"/>
                            <w:color w:val="000000"/>
                            <w:sz w:val="26"/>
                            <w:szCs w:val="36"/>
                          </w:rPr>
                          <w:t>Танқидий мушоҳада ривожлантиради</w:t>
                        </w:r>
                      </w:p>
                    </w:txbxContent>
                  </v:textbox>
                </v:roundrect>
                <v:roundrect id="AutoShape 203" o:spid="_x0000_s1056" style="position:absolute;left:27751;width:31653;height:6380;visibility:visible;mso-wrap-style:square;v-text-anchor:top" arcsize="475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94ksUA&#10;AADcAAAADwAAAGRycy9kb3ducmV2LnhtbESPT2vCQBTE7wW/w/KE3uomYkuJWYMIgvbSNhXPj+zL&#10;H8y+TbKrid/eLRR6HGbmN0yaTaYVNxpcY1lBvIhAEBdWN1wpOP3sX95BOI+ssbVMCu7kINvMnlJM&#10;tB35m265r0SAsEtQQe19l0jpipoMuoXtiINX2sGgD3KopB5wDHDTymUUvUmDDYeFGjva1VRc8qtR&#10;UJVf18/jrm/yS9/K6Ty+fvT7o1LP82m7BuFp8v/hv/ZBK1jFS/g9E4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v3iSxQAAANwAAAAPAAAAAAAAAAAAAAAAAJgCAABkcnMv&#10;ZG93bnJldi54bWxQSwUGAAAAAAQABAD1AAAAigMAAAAA&#10;" fillcolor="#9cf" strokeweight=".3pt">
                  <v:textbox inset="1.82881mm,.91439mm,1.82881mm,.91439mm">
                    <w:txbxContent>
                      <w:p w:rsidR="00671244" w:rsidRPr="00AD263C" w:rsidRDefault="00671244" w:rsidP="00671244">
                        <w:pPr>
                          <w:autoSpaceDE w:val="0"/>
                          <w:autoSpaceDN w:val="0"/>
                          <w:adjustRightInd w:val="0"/>
                          <w:jc w:val="both"/>
                          <w:rPr>
                            <w:rFonts w:ascii="Tahoma" w:hAnsi="Tahoma" w:cs="Tahoma"/>
                            <w:b/>
                            <w:bCs/>
                            <w:i/>
                            <w:iCs/>
                            <w:color w:val="000000"/>
                            <w:sz w:val="52"/>
                            <w:szCs w:val="72"/>
                          </w:rPr>
                        </w:pPr>
                        <w:r w:rsidRPr="00AD263C">
                          <w:rPr>
                            <w:rFonts w:ascii="Tahoma" w:hAnsi="Tahoma" w:cs="Tahoma"/>
                            <w:color w:val="000000"/>
                            <w:sz w:val="26"/>
                            <w:szCs w:val="36"/>
                          </w:rPr>
                          <w:t xml:space="preserve">Т </w:t>
                        </w:r>
                        <w:r w:rsidRPr="00AD263C">
                          <w:rPr>
                            <w:rFonts w:ascii="Tahoma" w:hAnsi="Tahoma" w:cs="Tahoma"/>
                            <w:color w:val="000000"/>
                            <w:sz w:val="26"/>
                            <w:szCs w:val="36"/>
                          </w:rPr>
                          <w:t>– жадвал қоидалари танишилади. Якка тартибда расмийлаштирилади</w:t>
                        </w:r>
                      </w:p>
                    </w:txbxContent>
                  </v:textbox>
                </v:roundrect>
                <v:roundrect id="AutoShape 204" o:spid="_x0000_s1057" style="position:absolute;left:27751;top:7365;width:31653;height:12126;visibility:visible;mso-wrap-style:square;v-text-anchor:top" arcsize="17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WKsMA&#10;AADcAAAADwAAAGRycy9kb3ducmV2LnhtbESP0WrCQBRE3wv9h+UWfKsbTSglukoQIj61NPYDrtlr&#10;Npq9G7KriX/fLRT6OMycGWa9nWwn7jT41rGCxTwBQVw73XKj4PtYvr6D8AFZY+eYFDzIw3bz/LTG&#10;XLuRv+hehUbEEvY5KjAh9LmUvjZk0c9dTxy9sxsshiiHRuoBx1huO7lMkjdpseW4YLCnnaH6Wt2s&#10;gqzA/f4yfpis/KwvaXqSVh+lUrOXqViBCDSF//AffdCRW6TweyYe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BWKsMAAADcAAAADwAAAAAAAAAAAAAAAACYAgAAZHJzL2Rv&#10;d25yZXYueG1sUEsFBgAAAAAEAAQA9QAAAIgDAAAAAA==&#10;" fillcolor="#9cf" strokeweight=".3pt">
                  <v:textbox inset="1.82881mm,.91439mm,1.82881mm,.91439mm">
                    <w:txbxContent>
                      <w:p w:rsidR="00671244" w:rsidRPr="00AD263C" w:rsidRDefault="00671244" w:rsidP="00671244">
                        <w:pPr>
                          <w:autoSpaceDE w:val="0"/>
                          <w:autoSpaceDN w:val="0"/>
                          <w:adjustRightInd w:val="0"/>
                          <w:jc w:val="both"/>
                          <w:rPr>
                            <w:rFonts w:ascii="Tahoma" w:hAnsi="Tahoma" w:cs="Tahoma"/>
                            <w:color w:val="000000"/>
                            <w:sz w:val="26"/>
                            <w:szCs w:val="36"/>
                          </w:rPr>
                        </w:pPr>
                        <w:r w:rsidRPr="00AD263C">
                          <w:rPr>
                            <w:rFonts w:ascii="Tahoma" w:hAnsi="Tahoma" w:cs="Tahoma"/>
                            <w:color w:val="000000"/>
                            <w:sz w:val="26"/>
                            <w:szCs w:val="36"/>
                          </w:rPr>
                          <w:t>Ажратилган вақт оралиғида тартибда (жуфтликда) тўлдиради, унинг чап томонига сабаблари ёзилади, ўнг томонига эса чап томонда ифода қарама – қарши ғоялар, омиллар ва шу кабилар.</w:t>
                        </w:r>
                      </w:p>
                    </w:txbxContent>
                  </v:textbox>
                </v:roundrect>
                <v:roundrect id="AutoShape 205" o:spid="_x0000_s1058" style="position:absolute;left:27751;top:21164;width:31653;height:6387;visibility:visible;mso-wrap-style:square;v-text-anchor:top" arcsize="475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pFfcQA&#10;AADcAAAADwAAAGRycy9kb3ducmV2LnhtbESPQYvCMBSE74L/ITzBm01dVJZqFBGE1YvaXfb8aJ5t&#10;sXlpm2i7/34jCB6HmfmGWW16U4kHta60rGAaxSCIM6tLzhX8fO8nnyCcR9ZYWSYFf+Rgsx4OVpho&#10;2/GFHqnPRYCwS1BB4X2dSOmyggy6yNbEwbva1qAPss2lbrELcFPJjzheSIMlh4UCa9oVlN3Su1GQ&#10;X8/302HXlOmtqWT/282Pzf6g1HjUb5cgPPX+HX61v7SC2XQGzzPh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aRX3EAAAA3AAAAA8AAAAAAAAAAAAAAAAAmAIAAGRycy9k&#10;b3ducmV2LnhtbFBLBQYAAAAABAAEAPUAAACJAwAAAAA=&#10;" fillcolor="#9cf" strokeweight=".3pt">
                  <v:textbox inset="1.82881mm,.91439mm,1.82881mm,.91439mm">
                    <w:txbxContent>
                      <w:p w:rsidR="00671244" w:rsidRPr="00AD263C" w:rsidRDefault="00671244" w:rsidP="00671244">
                        <w:pPr>
                          <w:autoSpaceDE w:val="0"/>
                          <w:autoSpaceDN w:val="0"/>
                          <w:adjustRightInd w:val="0"/>
                          <w:jc w:val="both"/>
                          <w:rPr>
                            <w:rFonts w:ascii="Tahoma" w:hAnsi="Tahoma" w:cs="Tahoma"/>
                            <w:color w:val="000000"/>
                            <w:sz w:val="26"/>
                            <w:szCs w:val="36"/>
                          </w:rPr>
                        </w:pPr>
                        <w:r w:rsidRPr="00AD263C">
                          <w:rPr>
                            <w:rFonts w:ascii="Tahoma" w:hAnsi="Tahoma" w:cs="Tahoma"/>
                            <w:color w:val="000000"/>
                            <w:sz w:val="26"/>
                            <w:szCs w:val="36"/>
                          </w:rPr>
                          <w:t xml:space="preserve">Жадваллар </w:t>
                        </w:r>
                        <w:r w:rsidRPr="00AD263C">
                          <w:rPr>
                            <w:rFonts w:ascii="Tahoma" w:hAnsi="Tahoma" w:cs="Tahoma"/>
                            <w:color w:val="000000"/>
                            <w:sz w:val="26"/>
                            <w:szCs w:val="36"/>
                          </w:rPr>
                          <w:t xml:space="preserve">жуфтликда (гуруҳда) таққосланиши тўлдирилиши </w:t>
                        </w:r>
                      </w:p>
                    </w:txbxContent>
                  </v:textbox>
                </v:roundrect>
                <v:shape id="Freeform 206" o:spid="_x0000_s1059" style="position:absolute;left:24230;top:10018;width:3497;height:12624;visibility:visible;mso-wrap-style:square;v-text-anchor:top" coordsize="537,1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Ue8QA&#10;AADcAAAADwAAAGRycy9kb3ducmV2LnhtbESPQWvCQBSE74L/YXlCb7qJtFZSVxHBUvCgtaXnR/Y1&#10;Sc2+DdlnTP+9Kwgeh5n5hlmselerjtpQeTaQThJQxLm3FRcGvr+24zmoIMgWa89k4J8CrJbDwQIz&#10;6y/8Sd1RChUhHDI0UIo0mdYhL8lhmPiGOHq/vnUoUbaFti1eItzVepokM+2w4rhQYkObkvLT8ewM&#10;/Mnre72X3XRzmPdpPrP7w8+uM+Zp1K/fQAn18gjf2x/WwHP6Arcz8Qj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nlHvEAAAA3AAAAA8AAAAAAAAAAAAAAAAAmAIAAGRycy9k&#10;b3ducmV2LnhtbFBLBQYAAAAABAAEAPUAAACJAwAAAAA=&#10;" path="m,1368r300,l300,1640,537,823,300,r,273l,273,,823r,545xe" fillcolor="#9cf">
                  <v:path arrowok="t" o:connecttype="custom" o:connectlocs="0,1053044;195389,1053044;195389,1262421;349747,633520;195389,0;195389,210147;0,210147;0,633520;0,1053044" o:connectangles="0,0,0,0,0,0,0,0,0"/>
                </v:shape>
                <v:roundrect id="AutoShape 207" o:spid="_x0000_s1060" style="position:absolute;left:27751;top:28874;width:31653;height:6381;visibility:visible;mso-wrap-style:square;v-text-anchor:top" arcsize="475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R+kcUA&#10;AADcAAAADwAAAGRycy9kb3ducmV2LnhtbESPQWuDQBSE74X8h+UFcqurJQ3FZCNBEJpe0trS88N9&#10;UYn7Vt1NtP8+Wyj0OMzMN8wum00nbjS61rKCJIpBEFdWt1wr+PosHl9AOI+ssbNMCn7IQbZfPOww&#10;1XbiD7qVvhYBwi5FBY33fSqlqxoy6CLbEwfvbEeDPsixlnrEKcBNJ5/ieCMNthwWGuwpb6i6lFej&#10;oD6/X0/HfGjLy9DJ+Xt6fhuKo1Kr5XzYgvA0+//wX/tVK1gnG/g9E46A3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H6RxQAAANwAAAAPAAAAAAAAAAAAAAAAAJgCAABkcnMv&#10;ZG93bnJldi54bWxQSwUGAAAAAAQABAD1AAAAigMAAAAA&#10;" fillcolor="#9cf" strokeweight=".3pt">
                  <v:textbox inset="1.82881mm,.91439mm,1.82881mm,.91439mm">
                    <w:txbxContent>
                      <w:p w:rsidR="00671244" w:rsidRPr="00AD263C" w:rsidRDefault="00671244" w:rsidP="00671244">
                        <w:pPr>
                          <w:autoSpaceDE w:val="0"/>
                          <w:autoSpaceDN w:val="0"/>
                          <w:adjustRightInd w:val="0"/>
                          <w:rPr>
                            <w:rFonts w:ascii="Tahoma" w:hAnsi="Tahoma" w:cs="Tahoma"/>
                            <w:b/>
                            <w:bCs/>
                            <w:i/>
                            <w:iCs/>
                            <w:color w:val="000000"/>
                            <w:sz w:val="52"/>
                            <w:szCs w:val="72"/>
                          </w:rPr>
                        </w:pPr>
                        <w:r w:rsidRPr="00AD263C">
                          <w:rPr>
                            <w:rFonts w:ascii="Tahoma" w:hAnsi="Tahoma" w:cs="Tahoma"/>
                            <w:color w:val="000000"/>
                            <w:sz w:val="26"/>
                            <w:szCs w:val="36"/>
                          </w:rPr>
                          <w:t xml:space="preserve">Барча </w:t>
                        </w:r>
                        <w:r w:rsidRPr="00AD263C">
                          <w:rPr>
                            <w:rFonts w:ascii="Tahoma" w:hAnsi="Tahoma" w:cs="Tahoma"/>
                            <w:color w:val="000000"/>
                            <w:sz w:val="26"/>
                            <w:szCs w:val="36"/>
                          </w:rPr>
                          <w:t>ўқув гуруҳи ягона Т – тузади.</w:t>
                        </w:r>
                      </w:p>
                    </w:txbxContent>
                  </v:textbox>
                </v:roundrect>
                <w10:anchorlock/>
              </v:group>
            </w:pict>
          </mc:Fallback>
        </mc:AlternateContent>
      </w:r>
    </w:p>
    <w:p w:rsidR="00671244" w:rsidRPr="00962B2F" w:rsidRDefault="00671244" w:rsidP="00671244"/>
    <w:p w:rsidR="00671244" w:rsidRPr="00962B2F" w:rsidRDefault="00671244" w:rsidP="00671244"/>
    <w:p w:rsidR="00671244" w:rsidRPr="00962B2F" w:rsidRDefault="00671244" w:rsidP="00671244">
      <w:pPr>
        <w:jc w:val="center"/>
        <w:rPr>
          <w:b/>
          <w:bCs/>
          <w:i/>
          <w:color w:val="000000"/>
          <w:sz w:val="36"/>
          <w:szCs w:val="36"/>
          <w:u w:val="single"/>
        </w:rPr>
      </w:pPr>
      <w:r w:rsidRPr="00962B2F">
        <w:rPr>
          <w:b/>
          <w:bCs/>
          <w:i/>
          <w:color w:val="000000"/>
          <w:sz w:val="36"/>
          <w:szCs w:val="36"/>
          <w:u w:val="single"/>
        </w:rPr>
        <w:t>Т – жадвал</w:t>
      </w:r>
    </w:p>
    <w:p w:rsidR="00671244" w:rsidRPr="00962B2F" w:rsidRDefault="00671244" w:rsidP="00671244"/>
    <w:p w:rsidR="00671244" w:rsidRPr="00962B2F" w:rsidRDefault="00671244" w:rsidP="00671244"/>
    <w:tbl>
      <w:tblPr>
        <w:tblW w:w="829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975"/>
        <w:gridCol w:w="4320"/>
      </w:tblGrid>
      <w:tr w:rsidR="00671244" w:rsidRPr="00B30057" w:rsidTr="00250860">
        <w:trPr>
          <w:trHeight w:val="780"/>
          <w:tblCellSpacing w:w="0" w:type="dxa"/>
        </w:trPr>
        <w:tc>
          <w:tcPr>
            <w:tcW w:w="8295" w:type="dxa"/>
            <w:gridSpan w:val="2"/>
          </w:tcPr>
          <w:p w:rsidR="00671244" w:rsidRPr="00B30057" w:rsidRDefault="00671244" w:rsidP="00250860">
            <w:pPr>
              <w:jc w:val="center"/>
            </w:pPr>
            <w:r>
              <w:t>Боланинг туғилгандан кейинги илк даври “нутқсиз” тараққиёт давридир</w:t>
            </w:r>
          </w:p>
        </w:tc>
      </w:tr>
      <w:tr w:rsidR="00671244" w:rsidRPr="00962B2F" w:rsidTr="00250860">
        <w:trPr>
          <w:trHeight w:val="330"/>
          <w:tblCellSpacing w:w="0" w:type="dxa"/>
        </w:trPr>
        <w:tc>
          <w:tcPr>
            <w:tcW w:w="3975" w:type="dxa"/>
          </w:tcPr>
          <w:p w:rsidR="00671244" w:rsidRPr="00962B2F" w:rsidRDefault="00671244" w:rsidP="00250860">
            <w:pPr>
              <w:jc w:val="center"/>
            </w:pPr>
            <w:r w:rsidRPr="00962B2F">
              <w:rPr>
                <w:i/>
                <w:iCs/>
              </w:rPr>
              <w:t>Ютуқлари</w:t>
            </w:r>
          </w:p>
        </w:tc>
        <w:tc>
          <w:tcPr>
            <w:tcW w:w="4320" w:type="dxa"/>
          </w:tcPr>
          <w:p w:rsidR="00671244" w:rsidRPr="00962B2F" w:rsidRDefault="00671244" w:rsidP="00250860">
            <w:pPr>
              <w:jc w:val="center"/>
              <w:rPr>
                <w:i/>
              </w:rPr>
            </w:pPr>
            <w:r w:rsidRPr="00962B2F">
              <w:rPr>
                <w:i/>
              </w:rPr>
              <w:t>Камчиликлари</w:t>
            </w:r>
          </w:p>
        </w:tc>
      </w:tr>
      <w:tr w:rsidR="00671244" w:rsidRPr="00962B2F" w:rsidTr="00250860">
        <w:trPr>
          <w:trHeight w:val="555"/>
          <w:tblCellSpacing w:w="0" w:type="dxa"/>
        </w:trPr>
        <w:tc>
          <w:tcPr>
            <w:tcW w:w="3975" w:type="dxa"/>
          </w:tcPr>
          <w:p w:rsidR="00671244" w:rsidRPr="00962B2F" w:rsidRDefault="00671244" w:rsidP="00250860"/>
        </w:tc>
        <w:tc>
          <w:tcPr>
            <w:tcW w:w="4320" w:type="dxa"/>
          </w:tcPr>
          <w:p w:rsidR="00671244" w:rsidRPr="00962B2F" w:rsidRDefault="00671244" w:rsidP="00250860"/>
        </w:tc>
      </w:tr>
      <w:tr w:rsidR="00671244" w:rsidRPr="00962B2F" w:rsidTr="00250860">
        <w:trPr>
          <w:trHeight w:val="780"/>
          <w:tblCellSpacing w:w="0" w:type="dxa"/>
        </w:trPr>
        <w:tc>
          <w:tcPr>
            <w:tcW w:w="8295" w:type="dxa"/>
            <w:gridSpan w:val="2"/>
          </w:tcPr>
          <w:p w:rsidR="00671244" w:rsidRPr="00B30057" w:rsidRDefault="00671244" w:rsidP="00250860">
            <w:pPr>
              <w:jc w:val="center"/>
            </w:pPr>
            <w:r w:rsidRPr="00B30057">
              <w:t>Чақалоқда ҳимоя рефлексларидан ташқари, қўзғатувчилар билан алоқа ўрнатишга хизмат қиладиган рефлекслар ҳам бўлади</w:t>
            </w:r>
          </w:p>
        </w:tc>
      </w:tr>
      <w:tr w:rsidR="00671244" w:rsidRPr="00962B2F" w:rsidTr="00250860">
        <w:trPr>
          <w:trHeight w:val="780"/>
          <w:tblCellSpacing w:w="0" w:type="dxa"/>
        </w:trPr>
        <w:tc>
          <w:tcPr>
            <w:tcW w:w="3975" w:type="dxa"/>
          </w:tcPr>
          <w:p w:rsidR="00671244" w:rsidRPr="00962B2F" w:rsidRDefault="00671244" w:rsidP="00250860">
            <w:pPr>
              <w:jc w:val="center"/>
            </w:pPr>
            <w:r w:rsidRPr="00962B2F">
              <w:rPr>
                <w:i/>
                <w:iCs/>
              </w:rPr>
              <w:t>Ютуқлари</w:t>
            </w:r>
          </w:p>
        </w:tc>
        <w:tc>
          <w:tcPr>
            <w:tcW w:w="4320" w:type="dxa"/>
          </w:tcPr>
          <w:p w:rsidR="00671244" w:rsidRPr="00962B2F" w:rsidRDefault="00671244" w:rsidP="00250860">
            <w:pPr>
              <w:jc w:val="center"/>
              <w:rPr>
                <w:i/>
              </w:rPr>
            </w:pPr>
            <w:r w:rsidRPr="00962B2F">
              <w:rPr>
                <w:i/>
              </w:rPr>
              <w:t>Камчиликлари</w:t>
            </w:r>
          </w:p>
        </w:tc>
      </w:tr>
    </w:tbl>
    <w:p w:rsidR="00671244" w:rsidRPr="00962B2F" w:rsidRDefault="00671244" w:rsidP="00671244"/>
    <w:p w:rsidR="00671244" w:rsidRPr="00962B2F" w:rsidRDefault="00671244" w:rsidP="00671244"/>
    <w:p w:rsidR="00671244" w:rsidRPr="00763BD9" w:rsidRDefault="00671244" w:rsidP="00671244">
      <w:pPr>
        <w:jc w:val="center"/>
        <w:rPr>
          <w:b/>
        </w:rPr>
      </w:pPr>
      <w:r>
        <w:rPr>
          <w:b/>
        </w:rPr>
        <w:t>8 -мавзу</w:t>
      </w:r>
      <w:r w:rsidRPr="00C3560E">
        <w:rPr>
          <w:b/>
        </w:rPr>
        <w:t>Чақалоқлик даврининг психологик хусусиятлари</w:t>
      </w:r>
      <w:r w:rsidRPr="00C3560E">
        <w:t>.</w:t>
      </w:r>
    </w:p>
    <w:p w:rsidR="00671244" w:rsidRPr="00962B2F" w:rsidRDefault="00671244" w:rsidP="00671244">
      <w:pPr>
        <w:jc w:val="center"/>
        <w:rPr>
          <w:b/>
          <w:bCs/>
          <w:i/>
          <w:sz w:val="36"/>
          <w:szCs w:val="36"/>
          <w:u w:val="single"/>
        </w:rPr>
      </w:pPr>
      <w:r w:rsidRPr="00962B2F">
        <w:rPr>
          <w:b/>
          <w:bCs/>
          <w:i/>
          <w:sz w:val="36"/>
          <w:szCs w:val="36"/>
          <w:u w:val="single"/>
        </w:rPr>
        <w:t>“Нима учун” схемаси</w:t>
      </w:r>
    </w:p>
    <w:p w:rsidR="00671244" w:rsidRPr="00962B2F" w:rsidRDefault="00671244" w:rsidP="00671244"/>
    <w:p w:rsidR="00671244" w:rsidRPr="00962B2F" w:rsidRDefault="00671244" w:rsidP="00671244">
      <w:r>
        <w:rPr>
          <w:noProof/>
          <w:lang w:val="ru-RU"/>
        </w:rPr>
        <w:lastRenderedPageBreak/>
        <mc:AlternateContent>
          <mc:Choice Requires="wpc">
            <w:drawing>
              <wp:inline distT="0" distB="0" distL="0" distR="0">
                <wp:extent cx="5979160" cy="3373755"/>
                <wp:effectExtent l="57150" t="0" r="40640" b="55245"/>
                <wp:docPr id="13" name="Полотно 1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02" name="AutoShape 196"/>
                        <wps:cNvSpPr>
                          <a:spLocks noChangeArrowheads="1"/>
                        </wps:cNvSpPr>
                        <wps:spPr bwMode="auto">
                          <a:xfrm>
                            <a:off x="0" y="1243294"/>
                            <a:ext cx="2930139" cy="1776053"/>
                          </a:xfrm>
                          <a:prstGeom prst="rightArrowCallout">
                            <a:avLst>
                              <a:gd name="adj1" fmla="val 21389"/>
                              <a:gd name="adj2" fmla="val 35931"/>
                              <a:gd name="adj3" fmla="val 53551"/>
                              <a:gd name="adj4" fmla="val 65940"/>
                            </a:avLst>
                          </a:prstGeom>
                          <a:solidFill>
                            <a:srgbClr val="CCFFFF"/>
                          </a:solidFill>
                          <a:ln w="127000" cmpd="dbl">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rPr>
                                  <w:b/>
                                  <w:bCs/>
                                  <w:color w:val="000000"/>
                                  <w:sz w:val="25"/>
                                  <w:szCs w:val="36"/>
                                </w:rPr>
                              </w:pPr>
                              <w:r w:rsidRPr="00AD263C">
                                <w:rPr>
                                  <w:b/>
                                  <w:bCs/>
                                  <w:color w:val="000000"/>
                                  <w:sz w:val="25"/>
                                  <w:szCs w:val="36"/>
                                </w:rPr>
                                <w:t>“Нима учун” схемаси-</w:t>
                              </w:r>
                              <w:r w:rsidRPr="00AD263C">
                                <w:rPr>
                                  <w:color w:val="000000"/>
                                  <w:sz w:val="22"/>
                                  <w:szCs w:val="32"/>
                                </w:rPr>
                                <w:t>муаммонинг дастлабки сабабларини аниқлаш бўйича фикрлар занжири</w:t>
                              </w:r>
                              <w:r w:rsidRPr="00AD263C">
                                <w:rPr>
                                  <w:color w:val="000000"/>
                                  <w:sz w:val="25"/>
                                  <w:szCs w:val="36"/>
                                </w:rPr>
                                <w:t>.</w:t>
                              </w:r>
                            </w:p>
                            <w:p w:rsidR="00671244" w:rsidRPr="00AD263C" w:rsidRDefault="00671244" w:rsidP="00671244">
                              <w:pPr>
                                <w:autoSpaceDE w:val="0"/>
                                <w:autoSpaceDN w:val="0"/>
                                <w:adjustRightInd w:val="0"/>
                                <w:rPr>
                                  <w:rFonts w:ascii="Arial" w:hAnsi="Arial" w:cs="Arial"/>
                                  <w:color w:val="000000"/>
                                  <w:sz w:val="39"/>
                                  <w:szCs w:val="56"/>
                                </w:rPr>
                              </w:pPr>
                              <w:r w:rsidRPr="00AD263C">
                                <w:rPr>
                                  <w:color w:val="000000"/>
                                  <w:sz w:val="22"/>
                                  <w:szCs w:val="32"/>
                                </w:rPr>
                                <w:t xml:space="preserve">    Тизимли, ижодий, таҳлилий фикрлашни ривожлантиради ва фаоллаштиради.</w:t>
                              </w:r>
                            </w:p>
                          </w:txbxContent>
                        </wps:txbx>
                        <wps:bodyPr rot="0" vert="horz" wrap="square" lIns="64008" tIns="32004" rIns="64008" bIns="32004" anchor="t" anchorCtr="0" upright="1">
                          <a:noAutofit/>
                        </wps:bodyPr>
                      </wps:wsp>
                      <wps:wsp>
                        <wps:cNvPr id="403" name="AutoShape 197"/>
                        <wps:cNvSpPr>
                          <a:spLocks noChangeArrowheads="1"/>
                        </wps:cNvSpPr>
                        <wps:spPr bwMode="auto">
                          <a:xfrm>
                            <a:off x="3086383" y="114122"/>
                            <a:ext cx="2892777" cy="1829386"/>
                          </a:xfrm>
                          <a:prstGeom prst="downArrowCallout">
                            <a:avLst>
                              <a:gd name="adj1" fmla="val 41085"/>
                              <a:gd name="adj2" fmla="val 61250"/>
                              <a:gd name="adj3" fmla="val 27106"/>
                              <a:gd name="adj4" fmla="val 66116"/>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“Нима учун” схемасини тузиш қоидаси билан танишадилар. Алоҳида/кичик гурҳларда муаммони ифодалайдилар. “Нима учун” сўроғини берадилар ва чизадилар, шу саволга жавоб ёзадилар. Бу жараён  муаммонинг дастлабки сабаби аниқланмагунича давом этади.</w:t>
                              </w:r>
                            </w:p>
                          </w:txbxContent>
                        </wps:txbx>
                        <wps:bodyPr rot="0" vert="horz" wrap="square" lIns="64008" tIns="32004" rIns="64008" bIns="32004" anchor="t" anchorCtr="0" upright="1">
                          <a:noAutofit/>
                        </wps:bodyPr>
                      </wps:wsp>
                      <wps:wsp>
                        <wps:cNvPr id="404" name="AutoShape 198"/>
                        <wps:cNvSpPr>
                          <a:spLocks noChangeArrowheads="1"/>
                        </wps:cNvSpPr>
                        <wps:spPr bwMode="auto">
                          <a:xfrm>
                            <a:off x="3047322" y="1899924"/>
                            <a:ext cx="2893343" cy="1065517"/>
                          </a:xfrm>
                          <a:prstGeom prst="downArrowCallout">
                            <a:avLst>
                              <a:gd name="adj1" fmla="val 70553"/>
                              <a:gd name="adj2" fmla="val 105180"/>
                              <a:gd name="adj3" fmla="val 27106"/>
                              <a:gd name="adj4" fmla="val 66116"/>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Кичик гуруҳларга бирлашадилар, таққослайдилар, ўзларининг чизмларини тўлдирадилар. Умумий чизмага келтирадилар.</w:t>
                              </w:r>
                            </w:p>
                          </w:txbxContent>
                        </wps:txbx>
                        <wps:bodyPr rot="0" vert="horz" wrap="square" lIns="64008" tIns="32004" rIns="64008" bIns="32004" anchor="t" anchorCtr="0" upright="1">
                          <a:noAutofit/>
                        </wps:bodyPr>
                      </wps:wsp>
                      <wps:wsp>
                        <wps:cNvPr id="405" name="Rectangle 199"/>
                        <wps:cNvSpPr>
                          <a:spLocks noChangeArrowheads="1"/>
                        </wps:cNvSpPr>
                        <wps:spPr bwMode="auto">
                          <a:xfrm>
                            <a:off x="3082987" y="3019347"/>
                            <a:ext cx="2803333" cy="354408"/>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center"/>
                                <w:rPr>
                                  <w:color w:val="000000"/>
                                  <w:sz w:val="22"/>
                                  <w:szCs w:val="32"/>
                                </w:rPr>
                              </w:pPr>
                              <w:r w:rsidRPr="00AD263C">
                                <w:rPr>
                                  <w:color w:val="000000"/>
                                  <w:sz w:val="22"/>
                                  <w:szCs w:val="32"/>
                                </w:rPr>
                                <w:t>Иш  натижаларининг тақдимоти</w:t>
                              </w:r>
                            </w:p>
                            <w:p w:rsidR="00671244" w:rsidRPr="00AD263C" w:rsidRDefault="00671244" w:rsidP="00671244">
                              <w:pPr>
                                <w:autoSpaceDE w:val="0"/>
                                <w:autoSpaceDN w:val="0"/>
                                <w:adjustRightInd w:val="0"/>
                                <w:rPr>
                                  <w:rFonts w:ascii="Arial" w:hAnsi="Arial" w:cs="Arial"/>
                                  <w:color w:val="000000"/>
                                  <w:sz w:val="39"/>
                                  <w:szCs w:val="56"/>
                                </w:rPr>
                              </w:pPr>
                            </w:p>
                          </w:txbxContent>
                        </wps:txbx>
                        <wps:bodyPr rot="0" vert="horz" wrap="square" lIns="64008" tIns="32004" rIns="64008" bIns="32004" anchor="t" anchorCtr="0" upright="1">
                          <a:noAutofit/>
                        </wps:bodyPr>
                      </wps:wsp>
                    </wpc:wpc>
                  </a:graphicData>
                </a:graphic>
              </wp:inline>
            </w:drawing>
          </mc:Choice>
          <mc:Fallback>
            <w:pict>
              <v:group id="Полотно 13" o:spid="_x0000_s1061" editas="canvas" style="width:470.8pt;height:265.65pt;mso-position-horizontal-relative:char;mso-position-vertical-relative:line" coordsize="59791,33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">
                <v:shape id="_x0000_s1062" type="#_x0000_t75" style="position:absolute;width:59791;height:33737;visibility:visible;mso-wrap-style:square">
                  <v:fill o:detectmouseclick="t"/>
                  <v:path o:connecttype="none"/>
                </v:shape>
                <v:shape id="AutoShape 196" o:spid="_x0000_s1063" type="#_x0000_t78" style="position:absolute;top:12432;width:29301;height:17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rw8MA&#10;AADcAAAADwAAAGRycy9kb3ducmV2LnhtbESPT2sCMRTE74V+h/AKXopmtSK6NYqKBfHmv/tj83az&#10;dPOyJHHdfvumUPA4zMxvmOW6t43oyIfasYLxKANBXDhdc6XgevkazkGEiKyxcUwKfijAevX6ssRc&#10;uwefqDvHSiQIhxwVmBjbXMpQGLIYRq4lTl7pvMWYpK+k9vhIcNvISZbNpMWa04LBlnaGiu/z3SbK&#10;4vSxX2zfD7fjsfTOxK4fd6VSg7d+8wkiUh+f4f/2QSuYZhP4O5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hrw8MAAADcAAAADwAAAAAAAAAAAAAAAACYAgAAZHJzL2Rv&#10;d25yZXYueG1sUEsFBgAAAAAEAAQA9QAAAIgDAAAAAA==&#10;" adj="14243,3039,14589,8490" fillcolor="#cff" strokecolor="#4f81bd" strokeweight="10pt">
                  <v:stroke linestyle="thinThin"/>
                  <v:shadow color="#868686"/>
                  <v:textbox inset="5.04pt,2.52pt,5.04pt,2.52pt">
                    <w:txbxContent>
                      <w:p w:rsidR="00671244" w:rsidRPr="00AD263C" w:rsidRDefault="00671244" w:rsidP="00671244">
                        <w:pPr>
                          <w:autoSpaceDE w:val="0"/>
                          <w:autoSpaceDN w:val="0"/>
                          <w:adjustRightInd w:val="0"/>
                          <w:rPr>
                            <w:b/>
                            <w:bCs/>
                            <w:color w:val="000000"/>
                            <w:sz w:val="25"/>
                            <w:szCs w:val="36"/>
                          </w:rPr>
                        </w:pPr>
                        <w:r w:rsidRPr="00AD263C">
                          <w:rPr>
                            <w:b/>
                            <w:bCs/>
                            <w:color w:val="000000"/>
                            <w:sz w:val="25"/>
                            <w:szCs w:val="36"/>
                          </w:rPr>
                          <w:t xml:space="preserve">“Нима </w:t>
                        </w:r>
                        <w:r w:rsidRPr="00AD263C">
                          <w:rPr>
                            <w:b/>
                            <w:bCs/>
                            <w:color w:val="000000"/>
                            <w:sz w:val="25"/>
                            <w:szCs w:val="36"/>
                          </w:rPr>
                          <w:t>учун” схемаси-</w:t>
                        </w:r>
                        <w:r w:rsidRPr="00AD263C">
                          <w:rPr>
                            <w:color w:val="000000"/>
                            <w:sz w:val="22"/>
                            <w:szCs w:val="32"/>
                          </w:rPr>
                          <w:t>муаммонинг дастлабки сабабларини аниқлаш бўйича фикрлар занжири</w:t>
                        </w:r>
                        <w:r w:rsidRPr="00AD263C">
                          <w:rPr>
                            <w:color w:val="000000"/>
                            <w:sz w:val="25"/>
                            <w:szCs w:val="36"/>
                          </w:rPr>
                          <w:t>.</w:t>
                        </w:r>
                      </w:p>
                      <w:p w:rsidR="00671244" w:rsidRPr="00AD263C" w:rsidRDefault="00671244" w:rsidP="00671244">
                        <w:pPr>
                          <w:autoSpaceDE w:val="0"/>
                          <w:autoSpaceDN w:val="0"/>
                          <w:adjustRightInd w:val="0"/>
                          <w:rPr>
                            <w:rFonts w:ascii="Arial" w:hAnsi="Arial" w:cs="Arial"/>
                            <w:color w:val="000000"/>
                            <w:sz w:val="39"/>
                            <w:szCs w:val="56"/>
                          </w:rPr>
                        </w:pPr>
                        <w:r w:rsidRPr="00AD263C">
                          <w:rPr>
                            <w:color w:val="000000"/>
                            <w:sz w:val="22"/>
                            <w:szCs w:val="32"/>
                          </w:rPr>
                          <w:t xml:space="preserve">    Тизимли, ижодий, таҳлилий фикрлашни ривожлантиради ва фаоллаштиради.</w:t>
                        </w:r>
                      </w:p>
                    </w:txbxContent>
                  </v:textbox>
                </v:shape>
                <v:shape id="AutoShape 197" o:spid="_x0000_s1064" type="#_x0000_t80" style="position:absolute;left:30863;top:1141;width:28928;height:18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zO8MA&#10;AADcAAAADwAAAGRycy9kb3ducmV2LnhtbESPQWsCMRSE74L/IbyCN822Fl23RhFRUDyppefH5rkb&#10;u3nZbqJu/70RBI/DzHzDTOetrcSVGm8cK3gfJCCIc6cNFwq+j+t+CsIHZI2VY1LwTx7ms25nipl2&#10;N97T9RAKESHsM1RQhlBnUvq8JIt+4Gri6J1cYzFE2RRSN3iLcFvJjyQZSYuG40KJNS1Lyn8PF6tg&#10;/zdcbjFNz6t0vXPH8Y85h4lRqvfWLr5ABGrDK/xsb7SCz2QIjzPxCM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AzO8MAAADcAAAADwAAAAAAAAAAAAAAAACYAgAAZHJzL2Rv&#10;d25yZXYueG1sUEsFBgAAAAAEAAQA9QAAAIgDAAAAAA==&#10;" adj="14281,2433,15745,7994"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 xml:space="preserve">“Нима </w:t>
                        </w:r>
                        <w:r w:rsidRPr="00AD263C">
                          <w:rPr>
                            <w:color w:val="000000"/>
                            <w:sz w:val="22"/>
                            <w:szCs w:val="32"/>
                          </w:rPr>
                          <w:t>учун” схемасини тузиш қоидаси билан танишадилар. Алоҳида/кичик гурҳларда муаммони ифодалайдилар. “Нима учун” сўроғини берадилар ва чизадилар, шу саволга жавоб ёзадилар. Бу жараён  муаммонинг дастлабки сабаби аниқланмагунича давом этади.</w:t>
                        </w:r>
                      </w:p>
                    </w:txbxContent>
                  </v:textbox>
                </v:shape>
                <v:shape id="AutoShape 198" o:spid="_x0000_s1065" type="#_x0000_t80" style="position:absolute;left:30473;top:18999;width:28933;height:10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rT8QA&#10;AADcAAAADwAAAGRycy9kb3ducmV2LnhtbESPQWvCQBSE74L/YXlCb7rRShujq4hUaPFkFM+P7DNZ&#10;zb6N2a2m/74rFHocZuYbZrHqbC3u1HrjWMF4lIAgLpw2XCo4HrbDFIQPyBprx6Tghzyslv3eAjPt&#10;Hrynex5KESHsM1RQhdBkUvqiIot+5Bri6J1dazFE2ZZSt/iIcFvLSZK8SYuG40KFDW0qKq75t1Ww&#10;v71uvjBNLx/pducO7ydzCTOj1MugW89BBOrCf/iv/akVTJMpPM/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pq0/EAAAA3AAAAA8AAAAAAAAAAAAAAAAAmAIAAGRycy9k&#10;b3ducmV2LnhtbFBLBQYAAAAABAAEAPUAAACJAwAAAAA=&#10;" adj="14281,2433,15745,7994"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 xml:space="preserve">Кичик </w:t>
                        </w:r>
                        <w:r w:rsidRPr="00AD263C">
                          <w:rPr>
                            <w:color w:val="000000"/>
                            <w:sz w:val="22"/>
                            <w:szCs w:val="32"/>
                          </w:rPr>
                          <w:t>гуруҳларга бирлашадилар, таққослайдилар, ўзларининг чизмларини тўлдирадилар. Умумий чизмага келтирадилар.</w:t>
                        </w:r>
                      </w:p>
                    </w:txbxContent>
                  </v:textbox>
                </v:shape>
                <v:rect id="Rectangle 199" o:spid="_x0000_s1066" style="position:absolute;left:30829;top:30193;width:28034;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15t8EA&#10;AADcAAAADwAAAGRycy9kb3ducmV2LnhtbERPy2rCQBTdF/yH4Qru6kRJQ4lOgorS0l2tG3eXzM3L&#10;zJ2QGU36951CoWd3OC/ONp9MJx40uMaygtUyAkFcWN1wpeDydXp+BeE8ssbOMin4Jgd5NnvaYqrt&#10;yJ/0OPtKhBJ2KSqove9TKV1Rk0G3tD1x0Eo7GPSBDpXUA46h3HRyHUWJNNhwWKixp0NNxe18NwrG&#10;tkL7RrEr98eA9p74a/eh1GI+7TYgPE3+3/yXftcK4ugFfs+EIyC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debfBAAAA3AAAAA8AAAAAAAAAAAAAAAAAmAIAAGRycy9kb3du&#10;cmV2LnhtbFBLBQYAAAAABAAEAPUAAACGAwAAAAA=&#10;"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center"/>
                          <w:rPr>
                            <w:color w:val="000000"/>
                            <w:sz w:val="22"/>
                            <w:szCs w:val="32"/>
                          </w:rPr>
                        </w:pPr>
                        <w:r w:rsidRPr="00AD263C">
                          <w:rPr>
                            <w:color w:val="000000"/>
                            <w:sz w:val="22"/>
                            <w:szCs w:val="32"/>
                          </w:rPr>
                          <w:t xml:space="preserve">Иш  </w:t>
                        </w:r>
                        <w:r w:rsidRPr="00AD263C">
                          <w:rPr>
                            <w:color w:val="000000"/>
                            <w:sz w:val="22"/>
                            <w:szCs w:val="32"/>
                          </w:rPr>
                          <w:t>натижаларининг тақдимоти</w:t>
                        </w:r>
                      </w:p>
                      <w:p w:rsidR="00671244" w:rsidRPr="00AD263C" w:rsidRDefault="00671244" w:rsidP="00671244">
                        <w:pPr>
                          <w:autoSpaceDE w:val="0"/>
                          <w:autoSpaceDN w:val="0"/>
                          <w:adjustRightInd w:val="0"/>
                          <w:rPr>
                            <w:rFonts w:ascii="Arial" w:hAnsi="Arial" w:cs="Arial"/>
                            <w:color w:val="000000"/>
                            <w:sz w:val="39"/>
                            <w:szCs w:val="56"/>
                          </w:rPr>
                        </w:pPr>
                      </w:p>
                    </w:txbxContent>
                  </v:textbox>
                </v:rect>
                <w10:anchorlock/>
              </v:group>
            </w:pict>
          </mc:Fallback>
        </mc:AlternateContent>
      </w:r>
    </w:p>
    <w:p w:rsidR="00671244" w:rsidRDefault="00671244" w:rsidP="00671244">
      <w:pPr>
        <w:rPr>
          <w:b/>
          <w:bCs/>
          <w:i/>
          <w:sz w:val="32"/>
          <w:szCs w:val="32"/>
          <w:u w:val="single"/>
        </w:rPr>
      </w:pPr>
    </w:p>
    <w:p w:rsidR="00671244" w:rsidRDefault="00671244" w:rsidP="00671244">
      <w:pPr>
        <w:rPr>
          <w:b/>
          <w:bCs/>
          <w:i/>
          <w:sz w:val="32"/>
          <w:szCs w:val="32"/>
          <w:u w:val="single"/>
        </w:rPr>
      </w:pPr>
    </w:p>
    <w:p w:rsidR="00671244" w:rsidRPr="00962B2F" w:rsidRDefault="00671244" w:rsidP="00671244">
      <w:pPr>
        <w:rPr>
          <w:b/>
          <w:bCs/>
          <w:i/>
          <w:sz w:val="32"/>
          <w:szCs w:val="32"/>
          <w:u w:val="single"/>
        </w:rPr>
      </w:pPr>
      <w:r w:rsidRPr="00962B2F">
        <w:rPr>
          <w:b/>
          <w:bCs/>
          <w:i/>
          <w:sz w:val="32"/>
          <w:szCs w:val="32"/>
          <w:u w:val="single"/>
        </w:rPr>
        <w:t>«Нима учун?» чизмасини тузиш қоидалари</w:t>
      </w:r>
    </w:p>
    <w:p w:rsidR="00671244" w:rsidRPr="00962B2F" w:rsidRDefault="00671244" w:rsidP="00671244">
      <w:r w:rsidRPr="00962B2F">
        <w:rPr>
          <w:i/>
          <w:iCs/>
        </w:rPr>
        <w:t>1. Айлана ёки тўғри тўртбурчак шакллардан фойдаланишни ўзингиз танлайсиз.</w:t>
      </w:r>
    </w:p>
    <w:p w:rsidR="00671244" w:rsidRPr="00962B2F" w:rsidRDefault="00671244" w:rsidP="00671244">
      <w:r w:rsidRPr="00962B2F">
        <w:rPr>
          <w:i/>
          <w:iCs/>
        </w:rPr>
        <w:t xml:space="preserve">2. Чизманинг кўринишини - мулоҳазалар занжиринитўғри чизиқлими, тўғри чизиқли эмаслигини ўзингиз танлайсиз. </w:t>
      </w:r>
    </w:p>
    <w:p w:rsidR="00671244" w:rsidRPr="00962B2F" w:rsidRDefault="00671244" w:rsidP="00671244">
      <w:r w:rsidRPr="00962B2F">
        <w:rPr>
          <w:i/>
          <w:iCs/>
        </w:rPr>
        <w:t xml:space="preserve">3. Йўналиш кўрсаткичлари сизнинг қидирувларингизни: дастлабки ҳолатдан изланишгача бўлган йўналишингизни белгилайди. </w:t>
      </w:r>
    </w:p>
    <w:p w:rsidR="00671244" w:rsidRDefault="00671244" w:rsidP="00671244">
      <w:pPr>
        <w:jc w:val="center"/>
        <w:rPr>
          <w:b/>
          <w:u w:val="single"/>
        </w:rPr>
      </w:pPr>
    </w:p>
    <w:p w:rsidR="00671244" w:rsidRDefault="00671244" w:rsidP="00671244">
      <w:pPr>
        <w:jc w:val="center"/>
        <w:rPr>
          <w:b/>
          <w:u w:val="single"/>
        </w:rPr>
      </w:pPr>
    </w:p>
    <w:p w:rsidR="00671244" w:rsidRDefault="00671244" w:rsidP="00671244">
      <w:pPr>
        <w:jc w:val="center"/>
        <w:rPr>
          <w:b/>
          <w:u w:val="single"/>
        </w:rPr>
      </w:pPr>
    </w:p>
    <w:p w:rsidR="00671244" w:rsidRPr="009615AB" w:rsidRDefault="00671244" w:rsidP="00671244">
      <w:pPr>
        <w:jc w:val="center"/>
        <w:rPr>
          <w:b/>
          <w:u w:val="single"/>
        </w:rPr>
      </w:pPr>
      <w:r w:rsidRPr="009615AB">
        <w:rPr>
          <w:b/>
          <w:u w:val="single"/>
        </w:rPr>
        <w:t>“Чақалоқда туғилишига қадар ҳам шар</w:t>
      </w:r>
      <w:r>
        <w:rPr>
          <w:b/>
          <w:u w:val="single"/>
        </w:rPr>
        <w:t>ц</w:t>
      </w:r>
      <w:r w:rsidRPr="009615AB">
        <w:rPr>
          <w:b/>
          <w:u w:val="single"/>
        </w:rPr>
        <w:t>из рефлекслар бўлади”</w:t>
      </w:r>
    </w:p>
    <w:p w:rsidR="00671244" w:rsidRPr="00962B2F" w:rsidRDefault="00095941" w:rsidP="0067124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72" type="#_x0000_t75" style="position:absolute;margin-left:45pt;margin-top:9.55pt;width:380.25pt;height:173.25pt;z-index:251697152" fillcolor="window">
            <v:imagedata r:id="rId39" o:title=""/>
          </v:shape>
          <o:OLEObject Type="Embed" ProgID="Word.Picture.8" ShapeID="_x0000_s1272" DrawAspect="Content" ObjectID="_1640166678" r:id="rId40"/>
        </w:pict>
      </w:r>
    </w:p>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Default="00671244" w:rsidP="00671244">
      <w:pPr>
        <w:rPr>
          <w:color w:val="FF0000"/>
        </w:rPr>
      </w:pPr>
    </w:p>
    <w:p w:rsidR="00671244" w:rsidRDefault="00671244" w:rsidP="00671244">
      <w:pPr>
        <w:rPr>
          <w:color w:val="FF0000"/>
        </w:rPr>
      </w:pPr>
    </w:p>
    <w:p w:rsidR="00671244" w:rsidRPr="00E33A8C" w:rsidRDefault="00671244" w:rsidP="00671244">
      <w:pPr>
        <w:rPr>
          <w:color w:val="FF0000"/>
        </w:rPr>
      </w:pPr>
    </w:p>
    <w:p w:rsidR="00671244" w:rsidRDefault="00671244" w:rsidP="00671244">
      <w:pPr>
        <w:jc w:val="right"/>
        <w:rPr>
          <w:b/>
        </w:rPr>
      </w:pPr>
      <w:r>
        <w:rPr>
          <w:b/>
        </w:rPr>
        <w:t>3</w:t>
      </w:r>
      <w:r w:rsidRPr="00962B2F">
        <w:rPr>
          <w:b/>
        </w:rPr>
        <w:t>-илова</w:t>
      </w:r>
    </w:p>
    <w:p w:rsidR="00671244" w:rsidRDefault="00671244" w:rsidP="00671244">
      <w:pPr>
        <w:widowControl w:val="0"/>
        <w:autoSpaceDE w:val="0"/>
        <w:autoSpaceDN w:val="0"/>
        <w:adjustRightInd w:val="0"/>
        <w:spacing w:line="177" w:lineRule="atLeast"/>
        <w:ind w:firstLine="336"/>
        <w:jc w:val="center"/>
        <w:rPr>
          <w:b/>
          <w:sz w:val="28"/>
          <w:szCs w:val="28"/>
        </w:rPr>
      </w:pPr>
      <w:r>
        <w:rPr>
          <w:b/>
          <w:sz w:val="28"/>
          <w:szCs w:val="28"/>
        </w:rPr>
        <w:t>“ББХБ” технологияси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1417"/>
        <w:gridCol w:w="1843"/>
        <w:gridCol w:w="1701"/>
      </w:tblGrid>
      <w:tr w:rsidR="00671244" w:rsidRPr="00881714" w:rsidTr="00250860">
        <w:tc>
          <w:tcPr>
            <w:tcW w:w="3369" w:type="dxa"/>
          </w:tcPr>
          <w:p w:rsidR="00671244" w:rsidRPr="00881714" w:rsidRDefault="00671244" w:rsidP="00250860">
            <w:pPr>
              <w:widowControl w:val="0"/>
              <w:autoSpaceDE w:val="0"/>
              <w:autoSpaceDN w:val="0"/>
              <w:adjustRightInd w:val="0"/>
              <w:spacing w:line="177" w:lineRule="atLeast"/>
              <w:jc w:val="center"/>
              <w:rPr>
                <w:b/>
                <w:sz w:val="28"/>
                <w:szCs w:val="28"/>
              </w:rPr>
            </w:pPr>
            <w:r w:rsidRPr="00881714">
              <w:rPr>
                <w:b/>
                <w:sz w:val="28"/>
                <w:szCs w:val="28"/>
              </w:rPr>
              <w:t xml:space="preserve">Топшириқ </w:t>
            </w:r>
          </w:p>
        </w:tc>
        <w:tc>
          <w:tcPr>
            <w:tcW w:w="1417" w:type="dxa"/>
          </w:tcPr>
          <w:p w:rsidR="00671244" w:rsidRPr="00881714" w:rsidRDefault="00671244" w:rsidP="00250860">
            <w:pPr>
              <w:widowControl w:val="0"/>
              <w:autoSpaceDE w:val="0"/>
              <w:autoSpaceDN w:val="0"/>
              <w:adjustRightInd w:val="0"/>
              <w:spacing w:line="177" w:lineRule="atLeast"/>
              <w:jc w:val="center"/>
              <w:rPr>
                <w:b/>
                <w:sz w:val="28"/>
                <w:szCs w:val="28"/>
              </w:rPr>
            </w:pPr>
            <w:r w:rsidRPr="00881714">
              <w:rPr>
                <w:b/>
                <w:sz w:val="28"/>
                <w:szCs w:val="28"/>
              </w:rPr>
              <w:t xml:space="preserve">Биламан </w:t>
            </w:r>
          </w:p>
        </w:tc>
        <w:tc>
          <w:tcPr>
            <w:tcW w:w="1843" w:type="dxa"/>
          </w:tcPr>
          <w:p w:rsidR="00671244" w:rsidRPr="00881714" w:rsidRDefault="00671244" w:rsidP="00250860">
            <w:pPr>
              <w:widowControl w:val="0"/>
              <w:autoSpaceDE w:val="0"/>
              <w:autoSpaceDN w:val="0"/>
              <w:adjustRightInd w:val="0"/>
              <w:spacing w:line="177" w:lineRule="atLeast"/>
              <w:jc w:val="center"/>
              <w:rPr>
                <w:b/>
                <w:sz w:val="28"/>
                <w:szCs w:val="28"/>
              </w:rPr>
            </w:pPr>
            <w:r w:rsidRPr="00881714">
              <w:rPr>
                <w:b/>
                <w:sz w:val="28"/>
                <w:szCs w:val="28"/>
              </w:rPr>
              <w:t xml:space="preserve">Билишни хохлайман </w:t>
            </w:r>
          </w:p>
        </w:tc>
        <w:tc>
          <w:tcPr>
            <w:tcW w:w="1701" w:type="dxa"/>
          </w:tcPr>
          <w:p w:rsidR="00671244" w:rsidRPr="00881714" w:rsidRDefault="00671244" w:rsidP="00250860">
            <w:pPr>
              <w:widowControl w:val="0"/>
              <w:autoSpaceDE w:val="0"/>
              <w:autoSpaceDN w:val="0"/>
              <w:adjustRightInd w:val="0"/>
              <w:spacing w:line="177" w:lineRule="atLeast"/>
              <w:jc w:val="center"/>
              <w:rPr>
                <w:b/>
                <w:sz w:val="28"/>
                <w:szCs w:val="28"/>
              </w:rPr>
            </w:pPr>
            <w:r w:rsidRPr="00881714">
              <w:rPr>
                <w:b/>
                <w:sz w:val="28"/>
                <w:szCs w:val="28"/>
              </w:rPr>
              <w:t xml:space="preserve">Билиб олдим </w:t>
            </w:r>
          </w:p>
        </w:tc>
      </w:tr>
      <w:tr w:rsidR="00671244" w:rsidRPr="00881714" w:rsidTr="00250860">
        <w:tc>
          <w:tcPr>
            <w:tcW w:w="3369" w:type="dxa"/>
          </w:tcPr>
          <w:p w:rsidR="00671244" w:rsidRPr="00881714" w:rsidRDefault="00671244" w:rsidP="00250860">
            <w:pPr>
              <w:widowControl w:val="0"/>
              <w:autoSpaceDE w:val="0"/>
              <w:autoSpaceDN w:val="0"/>
              <w:adjustRightInd w:val="0"/>
              <w:spacing w:line="177" w:lineRule="atLeast"/>
              <w:jc w:val="center"/>
              <w:rPr>
                <w:b/>
                <w:sz w:val="28"/>
                <w:szCs w:val="28"/>
              </w:rPr>
            </w:pPr>
            <w:r w:rsidRPr="00881714">
              <w:rPr>
                <w:b/>
                <w:sz w:val="28"/>
                <w:szCs w:val="28"/>
              </w:rPr>
              <w:t>Сенсор ривожланиш</w:t>
            </w:r>
          </w:p>
        </w:tc>
        <w:tc>
          <w:tcPr>
            <w:tcW w:w="1417" w:type="dxa"/>
          </w:tcPr>
          <w:p w:rsidR="00671244" w:rsidRPr="00881714" w:rsidRDefault="00671244" w:rsidP="00250860">
            <w:pPr>
              <w:widowControl w:val="0"/>
              <w:autoSpaceDE w:val="0"/>
              <w:autoSpaceDN w:val="0"/>
              <w:adjustRightInd w:val="0"/>
              <w:spacing w:line="177" w:lineRule="atLeast"/>
              <w:jc w:val="center"/>
              <w:rPr>
                <w:b/>
                <w:sz w:val="28"/>
                <w:szCs w:val="28"/>
              </w:rPr>
            </w:pPr>
          </w:p>
        </w:tc>
        <w:tc>
          <w:tcPr>
            <w:tcW w:w="1843" w:type="dxa"/>
          </w:tcPr>
          <w:p w:rsidR="00671244" w:rsidRPr="00881714" w:rsidRDefault="00671244" w:rsidP="00250860">
            <w:pPr>
              <w:widowControl w:val="0"/>
              <w:autoSpaceDE w:val="0"/>
              <w:autoSpaceDN w:val="0"/>
              <w:adjustRightInd w:val="0"/>
              <w:spacing w:line="177" w:lineRule="atLeast"/>
              <w:jc w:val="center"/>
              <w:rPr>
                <w:b/>
                <w:sz w:val="28"/>
                <w:szCs w:val="28"/>
              </w:rPr>
            </w:pPr>
          </w:p>
        </w:tc>
        <w:tc>
          <w:tcPr>
            <w:tcW w:w="1701" w:type="dxa"/>
          </w:tcPr>
          <w:p w:rsidR="00671244" w:rsidRPr="00881714" w:rsidRDefault="00671244" w:rsidP="00250860">
            <w:pPr>
              <w:widowControl w:val="0"/>
              <w:autoSpaceDE w:val="0"/>
              <w:autoSpaceDN w:val="0"/>
              <w:adjustRightInd w:val="0"/>
              <w:spacing w:line="177" w:lineRule="atLeast"/>
              <w:jc w:val="center"/>
              <w:rPr>
                <w:b/>
                <w:sz w:val="28"/>
                <w:szCs w:val="28"/>
              </w:rPr>
            </w:pPr>
          </w:p>
        </w:tc>
      </w:tr>
      <w:tr w:rsidR="00671244" w:rsidRPr="00881714" w:rsidTr="00250860">
        <w:tc>
          <w:tcPr>
            <w:tcW w:w="3369" w:type="dxa"/>
          </w:tcPr>
          <w:p w:rsidR="00671244" w:rsidRPr="00881714" w:rsidRDefault="00671244" w:rsidP="00250860">
            <w:pPr>
              <w:widowControl w:val="0"/>
              <w:autoSpaceDE w:val="0"/>
              <w:autoSpaceDN w:val="0"/>
              <w:adjustRightInd w:val="0"/>
              <w:spacing w:line="177" w:lineRule="atLeast"/>
              <w:jc w:val="center"/>
              <w:rPr>
                <w:b/>
                <w:sz w:val="28"/>
                <w:szCs w:val="28"/>
              </w:rPr>
            </w:pPr>
            <w:r w:rsidRPr="00881714">
              <w:rPr>
                <w:b/>
                <w:sz w:val="28"/>
                <w:szCs w:val="28"/>
              </w:rPr>
              <w:lastRenderedPageBreak/>
              <w:t>Перцептив ривожланиш</w:t>
            </w:r>
          </w:p>
        </w:tc>
        <w:tc>
          <w:tcPr>
            <w:tcW w:w="1417" w:type="dxa"/>
          </w:tcPr>
          <w:p w:rsidR="00671244" w:rsidRPr="00881714" w:rsidRDefault="00671244" w:rsidP="00250860">
            <w:pPr>
              <w:widowControl w:val="0"/>
              <w:autoSpaceDE w:val="0"/>
              <w:autoSpaceDN w:val="0"/>
              <w:adjustRightInd w:val="0"/>
              <w:spacing w:line="177" w:lineRule="atLeast"/>
              <w:jc w:val="center"/>
              <w:rPr>
                <w:b/>
                <w:sz w:val="28"/>
                <w:szCs w:val="28"/>
              </w:rPr>
            </w:pPr>
          </w:p>
        </w:tc>
        <w:tc>
          <w:tcPr>
            <w:tcW w:w="1843" w:type="dxa"/>
          </w:tcPr>
          <w:p w:rsidR="00671244" w:rsidRPr="00881714" w:rsidRDefault="00671244" w:rsidP="00250860">
            <w:pPr>
              <w:widowControl w:val="0"/>
              <w:autoSpaceDE w:val="0"/>
              <w:autoSpaceDN w:val="0"/>
              <w:adjustRightInd w:val="0"/>
              <w:spacing w:line="177" w:lineRule="atLeast"/>
              <w:jc w:val="center"/>
              <w:rPr>
                <w:b/>
                <w:sz w:val="28"/>
                <w:szCs w:val="28"/>
              </w:rPr>
            </w:pPr>
          </w:p>
        </w:tc>
        <w:tc>
          <w:tcPr>
            <w:tcW w:w="1701" w:type="dxa"/>
          </w:tcPr>
          <w:p w:rsidR="00671244" w:rsidRPr="00881714" w:rsidRDefault="00671244" w:rsidP="00250860">
            <w:pPr>
              <w:widowControl w:val="0"/>
              <w:autoSpaceDE w:val="0"/>
              <w:autoSpaceDN w:val="0"/>
              <w:adjustRightInd w:val="0"/>
              <w:spacing w:line="177" w:lineRule="atLeast"/>
              <w:jc w:val="center"/>
              <w:rPr>
                <w:b/>
                <w:sz w:val="28"/>
                <w:szCs w:val="28"/>
              </w:rPr>
            </w:pPr>
          </w:p>
        </w:tc>
      </w:tr>
      <w:tr w:rsidR="00671244" w:rsidRPr="00881714" w:rsidTr="00250860">
        <w:tc>
          <w:tcPr>
            <w:tcW w:w="3369" w:type="dxa"/>
          </w:tcPr>
          <w:p w:rsidR="00671244" w:rsidRPr="00881714" w:rsidRDefault="00671244" w:rsidP="00250860">
            <w:pPr>
              <w:widowControl w:val="0"/>
              <w:autoSpaceDE w:val="0"/>
              <w:autoSpaceDN w:val="0"/>
              <w:adjustRightInd w:val="0"/>
              <w:spacing w:line="177" w:lineRule="atLeast"/>
              <w:jc w:val="center"/>
              <w:rPr>
                <w:b/>
                <w:sz w:val="28"/>
                <w:szCs w:val="28"/>
              </w:rPr>
            </w:pPr>
            <w:r w:rsidRPr="00881714">
              <w:rPr>
                <w:b/>
                <w:sz w:val="28"/>
                <w:szCs w:val="28"/>
              </w:rPr>
              <w:t xml:space="preserve">Когнитив ривожланиш </w:t>
            </w:r>
          </w:p>
        </w:tc>
        <w:tc>
          <w:tcPr>
            <w:tcW w:w="1417" w:type="dxa"/>
          </w:tcPr>
          <w:p w:rsidR="00671244" w:rsidRPr="00881714" w:rsidRDefault="00671244" w:rsidP="00250860">
            <w:pPr>
              <w:widowControl w:val="0"/>
              <w:autoSpaceDE w:val="0"/>
              <w:autoSpaceDN w:val="0"/>
              <w:adjustRightInd w:val="0"/>
              <w:spacing w:line="177" w:lineRule="atLeast"/>
              <w:jc w:val="center"/>
              <w:rPr>
                <w:b/>
                <w:sz w:val="28"/>
                <w:szCs w:val="28"/>
              </w:rPr>
            </w:pPr>
          </w:p>
        </w:tc>
        <w:tc>
          <w:tcPr>
            <w:tcW w:w="1843" w:type="dxa"/>
          </w:tcPr>
          <w:p w:rsidR="00671244" w:rsidRPr="00881714" w:rsidRDefault="00671244" w:rsidP="00250860">
            <w:pPr>
              <w:widowControl w:val="0"/>
              <w:autoSpaceDE w:val="0"/>
              <w:autoSpaceDN w:val="0"/>
              <w:adjustRightInd w:val="0"/>
              <w:spacing w:line="177" w:lineRule="atLeast"/>
              <w:jc w:val="center"/>
              <w:rPr>
                <w:b/>
                <w:sz w:val="28"/>
                <w:szCs w:val="28"/>
              </w:rPr>
            </w:pPr>
          </w:p>
        </w:tc>
        <w:tc>
          <w:tcPr>
            <w:tcW w:w="1701" w:type="dxa"/>
          </w:tcPr>
          <w:p w:rsidR="00671244" w:rsidRPr="00881714" w:rsidRDefault="00671244" w:rsidP="00250860">
            <w:pPr>
              <w:widowControl w:val="0"/>
              <w:autoSpaceDE w:val="0"/>
              <w:autoSpaceDN w:val="0"/>
              <w:adjustRightInd w:val="0"/>
              <w:spacing w:line="177" w:lineRule="atLeast"/>
              <w:jc w:val="center"/>
              <w:rPr>
                <w:b/>
                <w:sz w:val="28"/>
                <w:szCs w:val="28"/>
              </w:rPr>
            </w:pPr>
          </w:p>
        </w:tc>
      </w:tr>
    </w:tbl>
    <w:p w:rsidR="00671244" w:rsidRDefault="00671244" w:rsidP="00671244">
      <w:pPr>
        <w:ind w:firstLine="708"/>
        <w:jc w:val="both"/>
        <w:rPr>
          <w:b/>
          <w:u w:val="single"/>
          <w:lang w:val="ru-RU"/>
        </w:rPr>
      </w:pPr>
    </w:p>
    <w:p w:rsidR="00671244" w:rsidRPr="009615AB" w:rsidRDefault="00671244" w:rsidP="00671244">
      <w:pPr>
        <w:ind w:firstLine="708"/>
        <w:jc w:val="both"/>
        <w:rPr>
          <w:b/>
          <w:u w:val="single"/>
        </w:rPr>
      </w:pPr>
      <w:r w:rsidRPr="009615AB">
        <w:rPr>
          <w:b/>
          <w:u w:val="single"/>
        </w:rPr>
        <w:t>Назорат юзасидан саволлар:</w:t>
      </w:r>
    </w:p>
    <w:p w:rsidR="00671244" w:rsidRPr="009615AB" w:rsidRDefault="00671244" w:rsidP="00671244">
      <w:pPr>
        <w:numPr>
          <w:ilvl w:val="0"/>
          <w:numId w:val="18"/>
        </w:numPr>
        <w:rPr>
          <w:color w:val="FF0000"/>
        </w:rPr>
      </w:pPr>
      <w:r w:rsidRPr="009615AB">
        <w:t>Пернитал даврнинг ўзига ҳос хусусиятлари</w:t>
      </w:r>
    </w:p>
    <w:p w:rsidR="00671244" w:rsidRPr="009615AB" w:rsidRDefault="00671244" w:rsidP="00671244">
      <w:pPr>
        <w:numPr>
          <w:ilvl w:val="0"/>
          <w:numId w:val="18"/>
        </w:numPr>
        <w:rPr>
          <w:color w:val="FF0000"/>
        </w:rPr>
      </w:pPr>
      <w:r>
        <w:t>Чақалоқлик давридаги сенсор ривожланиш.</w:t>
      </w:r>
    </w:p>
    <w:p w:rsidR="00671244" w:rsidRPr="009615AB" w:rsidRDefault="00671244" w:rsidP="00671244">
      <w:pPr>
        <w:numPr>
          <w:ilvl w:val="0"/>
          <w:numId w:val="18"/>
        </w:numPr>
        <w:rPr>
          <w:color w:val="FF0000"/>
        </w:rPr>
      </w:pPr>
      <w:r>
        <w:t>Когнитив ва перцептив ривожланишлар ва уларнинг психологик хусусиятлари.</w:t>
      </w:r>
    </w:p>
    <w:p w:rsidR="00671244" w:rsidRDefault="00671244" w:rsidP="00671244"/>
    <w:p w:rsidR="00671244" w:rsidRPr="00CA574E" w:rsidRDefault="00671244" w:rsidP="00671244">
      <w:pPr>
        <w:jc w:val="center"/>
        <w:rPr>
          <w:b/>
        </w:rPr>
      </w:pPr>
      <w:r>
        <w:rPr>
          <w:b/>
        </w:rPr>
        <w:t>9 -мавзу</w:t>
      </w:r>
      <w:r w:rsidRPr="00CA574E">
        <w:rPr>
          <w:b/>
        </w:rPr>
        <w:t>Гўдаклик даврининг психологик хусусиятлари</w:t>
      </w:r>
    </w:p>
    <w:p w:rsidR="00671244" w:rsidRDefault="00671244" w:rsidP="00671244">
      <w:pPr>
        <w:jc w:val="center"/>
        <w:rPr>
          <w:b/>
        </w:rPr>
      </w:pPr>
    </w:p>
    <w:p w:rsidR="00671244" w:rsidRPr="008542B3" w:rsidRDefault="00671244" w:rsidP="00671244">
      <w:pPr>
        <w:jc w:val="center"/>
        <w:rPr>
          <w:b/>
          <w:u w:val="single"/>
        </w:rPr>
      </w:pPr>
      <w:r w:rsidRPr="008542B3">
        <w:rPr>
          <w:b/>
          <w:i/>
          <w:iCs/>
          <w:u w:val="single"/>
        </w:rPr>
        <w:t>Кластер</w:t>
      </w:r>
    </w:p>
    <w:p w:rsidR="00671244" w:rsidRPr="008542B3" w:rsidRDefault="00671244" w:rsidP="00671244"/>
    <w:p w:rsidR="00671244" w:rsidRPr="008542B3" w:rsidRDefault="00671244" w:rsidP="00671244">
      <w:r>
        <w:rPr>
          <w:noProof/>
          <w:lang w:val="ru-RU"/>
        </w:rPr>
        <mc:AlternateContent>
          <mc:Choice Requires="wpc">
            <w:drawing>
              <wp:inline distT="0" distB="0" distL="0" distR="0">
                <wp:extent cx="5940425" cy="3429000"/>
                <wp:effectExtent l="57150" t="0" r="3175" b="57150"/>
                <wp:docPr id="12" name="Полотно 1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93" name="AutoShape 130"/>
                        <wps:cNvSpPr>
                          <a:spLocks noChangeArrowheads="1"/>
                        </wps:cNvSpPr>
                        <wps:spPr bwMode="auto">
                          <a:xfrm>
                            <a:off x="0" y="293492"/>
                            <a:ext cx="2889756" cy="2786024"/>
                          </a:xfrm>
                          <a:prstGeom prst="rightArrowCallout">
                            <a:avLst>
                              <a:gd name="adj1" fmla="val 19176"/>
                              <a:gd name="adj2" fmla="val 25000"/>
                              <a:gd name="adj3" fmla="val 33623"/>
                              <a:gd name="adj4" fmla="val 65139"/>
                            </a:avLst>
                          </a:prstGeom>
                          <a:solidFill>
                            <a:srgbClr val="99CCFF"/>
                          </a:solidFill>
                          <a:ln w="127000" cmpd="dbl">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jc w:val="center"/>
                                <w:rPr>
                                  <w:rFonts w:ascii="Calibri" w:hAnsi="Calibri" w:cs="Calibri"/>
                                  <w:b/>
                                  <w:bCs/>
                                  <w:color w:val="000000"/>
                                  <w:sz w:val="23"/>
                                  <w:szCs w:val="30"/>
                                </w:rPr>
                              </w:pPr>
                              <w:r w:rsidRPr="00AD263C">
                                <w:rPr>
                                  <w:rFonts w:ascii="Calibri" w:hAnsi="Calibri" w:cs="Calibri"/>
                                  <w:b/>
                                  <w:bCs/>
                                  <w:color w:val="000000"/>
                                  <w:sz w:val="23"/>
                                  <w:szCs w:val="30"/>
                                </w:rPr>
                                <w:t>КЛАСТЕР</w:t>
                              </w:r>
                            </w:p>
                            <w:p w:rsidR="00671244" w:rsidRPr="00AD263C" w:rsidRDefault="00671244" w:rsidP="00671244">
                              <w:pPr>
                                <w:autoSpaceDE w:val="0"/>
                                <w:autoSpaceDN w:val="0"/>
                                <w:adjustRightInd w:val="0"/>
                                <w:jc w:val="both"/>
                                <w:rPr>
                                  <w:color w:val="000000"/>
                                  <w:sz w:val="21"/>
                                  <w:szCs w:val="28"/>
                                </w:rPr>
                              </w:pPr>
                              <w:r w:rsidRPr="00AD263C">
                                <w:rPr>
                                  <w:b/>
                                  <w:bCs/>
                                  <w:color w:val="000000"/>
                                  <w:sz w:val="21"/>
                                  <w:szCs w:val="28"/>
                                </w:rPr>
                                <w:t xml:space="preserve">    (</w:t>
                              </w:r>
                              <w:r w:rsidRPr="00AD263C">
                                <w:rPr>
                                  <w:color w:val="000000"/>
                                  <w:sz w:val="21"/>
                                  <w:szCs w:val="28"/>
                                </w:rPr>
                                <w:t>Кластер-тутам, боғлам</w:t>
                              </w:r>
                              <w:r w:rsidRPr="00AD263C">
                                <w:rPr>
                                  <w:b/>
                                  <w:bCs/>
                                  <w:color w:val="000000"/>
                                  <w:sz w:val="21"/>
                                  <w:szCs w:val="28"/>
                                </w:rPr>
                                <w:t>)-</w:t>
                              </w:r>
                              <w:r w:rsidRPr="00AD263C">
                                <w:rPr>
                                  <w:color w:val="000000"/>
                                  <w:sz w:val="21"/>
                                  <w:szCs w:val="28"/>
                                </w:rPr>
                                <w:t>ахборот харитасини тузиш йўли- барча тузилманинг моҳиятини марказлаштириш ва аниқлаш учун  қандайдир бирор асосий омил атрофида ғояларни йиғиш.</w:t>
                              </w:r>
                            </w:p>
                            <w:p w:rsidR="00671244" w:rsidRPr="00A04AFD" w:rsidRDefault="00671244" w:rsidP="00671244">
                              <w:pPr>
                                <w:autoSpaceDE w:val="0"/>
                                <w:autoSpaceDN w:val="0"/>
                                <w:adjustRightInd w:val="0"/>
                                <w:jc w:val="both"/>
                                <w:rPr>
                                  <w:rFonts w:ascii="Tahoma" w:hAnsi="Tahoma" w:cs="Tahoma"/>
                                  <w:b/>
                                  <w:bCs/>
                                  <w:i/>
                                  <w:iCs/>
                                  <w:color w:val="000000"/>
                                  <w:sz w:val="48"/>
                                  <w:szCs w:val="64"/>
                                </w:rPr>
                              </w:pPr>
                              <w:r w:rsidRPr="00AD263C">
                                <w:rPr>
                                  <w:color w:val="000000"/>
                                  <w:sz w:val="21"/>
                                  <w:szCs w:val="28"/>
                                </w:rPr>
                                <w:t xml:space="preserve">     Билимларни фаоллаштиришни тезлаштиради, фикрлаш жараёнига мавзу бўйича янги ўзаро боғланишли тасаввурларни эркин ва очиқ жалб қилишга ёрдам беради. </w:t>
                              </w:r>
                            </w:p>
                          </w:txbxContent>
                        </wps:txbx>
                        <wps:bodyPr rot="0" vert="horz" wrap="square" lIns="68580" tIns="34290" rIns="68580" bIns="34290" anchor="t" anchorCtr="0" upright="1">
                          <a:noAutofit/>
                        </wps:bodyPr>
                      </wps:wsp>
                      <wps:wsp>
                        <wps:cNvPr id="394" name="AutoShape 131"/>
                        <wps:cNvSpPr>
                          <a:spLocks noChangeArrowheads="1"/>
                        </wps:cNvSpPr>
                        <wps:spPr bwMode="auto">
                          <a:xfrm>
                            <a:off x="2952300" y="0"/>
                            <a:ext cx="2881255" cy="997382"/>
                          </a:xfrm>
                          <a:prstGeom prst="downArrowCallout">
                            <a:avLst>
                              <a:gd name="adj1" fmla="val 73180"/>
                              <a:gd name="adj2" fmla="val 108022"/>
                              <a:gd name="adj3" fmla="val 20588"/>
                              <a:gd name="adj4" fmla="val 72551"/>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04AFD" w:rsidRDefault="00671244" w:rsidP="00671244">
                              <w:pPr>
                                <w:autoSpaceDE w:val="0"/>
                                <w:autoSpaceDN w:val="0"/>
                                <w:adjustRightInd w:val="0"/>
                                <w:spacing w:after="200"/>
                                <w:jc w:val="both"/>
                                <w:rPr>
                                  <w:rFonts w:ascii="Tahoma" w:hAnsi="Tahoma" w:cs="Tahoma"/>
                                  <w:b/>
                                  <w:bCs/>
                                  <w:i/>
                                  <w:iCs/>
                                  <w:color w:val="000000"/>
                                  <w:sz w:val="48"/>
                                  <w:szCs w:val="64"/>
                                </w:rPr>
                              </w:pPr>
                              <w:r w:rsidRPr="00AD263C">
                                <w:rPr>
                                  <w:color w:val="000000"/>
                                  <w:sz w:val="21"/>
                                  <w:szCs w:val="28"/>
                                </w:rPr>
                                <w:t>Кластерни тузиш қоидаси билан танишадилар. Ёзув тахтаси ёки катта қоғоз варағининг ўртасига асосий сўз ёки 1-2 сўздан иборат бўлган мавзу номи ёзилади</w:t>
                              </w:r>
                            </w:p>
                          </w:txbxContent>
                        </wps:txbx>
                        <wps:bodyPr rot="0" vert="horz" wrap="square" lIns="68580" tIns="34290" rIns="68580" bIns="34290" anchor="t" anchorCtr="0" upright="1">
                          <a:noAutofit/>
                        </wps:bodyPr>
                      </wps:wsp>
                      <wps:wsp>
                        <wps:cNvPr id="395" name="AutoShape 132"/>
                        <wps:cNvSpPr>
                          <a:spLocks noChangeArrowheads="1"/>
                        </wps:cNvSpPr>
                        <wps:spPr bwMode="auto">
                          <a:xfrm>
                            <a:off x="2952300" y="997382"/>
                            <a:ext cx="2881255" cy="1965230"/>
                          </a:xfrm>
                          <a:prstGeom prst="downArrowCallout">
                            <a:avLst>
                              <a:gd name="adj1" fmla="val 37154"/>
                              <a:gd name="adj2" fmla="val 52505"/>
                              <a:gd name="adj3" fmla="val 21593"/>
                              <a:gd name="adj4" fmla="val 74028"/>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04AFD" w:rsidRDefault="00671244" w:rsidP="00671244">
                              <w:pPr>
                                <w:autoSpaceDE w:val="0"/>
                                <w:autoSpaceDN w:val="0"/>
                                <w:adjustRightInd w:val="0"/>
                                <w:jc w:val="both"/>
                                <w:rPr>
                                  <w:rFonts w:ascii="Tahoma" w:hAnsi="Tahoma" w:cs="Tahoma"/>
                                  <w:b/>
                                  <w:bCs/>
                                  <w:i/>
                                  <w:iCs/>
                                  <w:color w:val="000000"/>
                                  <w:sz w:val="48"/>
                                  <w:szCs w:val="64"/>
                                </w:rPr>
                              </w:pPr>
                              <w:r w:rsidRPr="00AD263C">
                                <w:rPr>
                                  <w:color w:val="000000"/>
                                  <w:sz w:val="21"/>
                                  <w:szCs w:val="28"/>
                                </w:rPr>
                                <w:t>Бирикма бўйича асосий сўз билан унинг ёнида мавзу билан боғлиқ сўз ва таклифлар  кичик доирачалар “йўлдошлар” ёзиб қўшилади. Уларни “асосий” сўз билан чизиқлар ёрдамида бирлаштирилади. Бу “йўлдошларда” “кичик йўлдошлар” бўлиши мумкин. Ёзув ажратилган вақт давомида ёки ғоялар тугагунича давом этиши мумкин.</w:t>
                              </w:r>
                            </w:p>
                          </w:txbxContent>
                        </wps:txbx>
                        <wps:bodyPr rot="0" vert="horz" wrap="square" lIns="68580" tIns="34290" rIns="68580" bIns="34290" anchor="t" anchorCtr="0" upright="1">
                          <a:noAutofit/>
                        </wps:bodyPr>
                      </wps:wsp>
                      <wps:wsp>
                        <wps:cNvPr id="396" name="Rectangle 133"/>
                        <wps:cNvSpPr>
                          <a:spLocks noChangeArrowheads="1"/>
                        </wps:cNvSpPr>
                        <wps:spPr bwMode="auto">
                          <a:xfrm>
                            <a:off x="2971731" y="2972456"/>
                            <a:ext cx="2925582" cy="456544"/>
                          </a:xfrm>
                          <a:prstGeom prst="rect">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D263C" w:rsidRDefault="00671244" w:rsidP="00671244">
                              <w:pPr>
                                <w:autoSpaceDE w:val="0"/>
                                <w:autoSpaceDN w:val="0"/>
                                <w:adjustRightInd w:val="0"/>
                                <w:spacing w:after="200"/>
                                <w:rPr>
                                  <w:rFonts w:ascii="Tahoma" w:hAnsi="Tahoma" w:cs="Tahoma"/>
                                  <w:b/>
                                  <w:bCs/>
                                  <w:i/>
                                  <w:iCs/>
                                  <w:color w:val="000000"/>
                                  <w:sz w:val="48"/>
                                  <w:szCs w:val="64"/>
                                </w:rPr>
                              </w:pPr>
                              <w:r w:rsidRPr="00AD263C">
                                <w:rPr>
                                  <w:color w:val="000000"/>
                                  <w:sz w:val="21"/>
                                  <w:szCs w:val="28"/>
                                </w:rPr>
                                <w:t>Муҳокама учун кластерлар билан алмашинадилар.</w:t>
                              </w:r>
                            </w:p>
                          </w:txbxContent>
                        </wps:txbx>
                        <wps:bodyPr rot="0" vert="horz" wrap="square" lIns="68580" tIns="34290" rIns="68580" bIns="34290" anchor="t" anchorCtr="0" upright="1">
                          <a:noAutofit/>
                        </wps:bodyPr>
                      </wps:wsp>
                    </wpc:wpc>
                  </a:graphicData>
                </a:graphic>
              </wp:inline>
            </w:drawing>
          </mc:Choice>
          <mc:Fallback>
            <w:pict>
              <v:group id="Полотно 12" o:spid="_x0000_s1067" editas="canvas" style="width:467.75pt;height:270pt;mso-position-horizontal-relative:char;mso-position-vertical-relative:line" coordsize="59404,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">
                <v:shape id="_x0000_s1068" type="#_x0000_t75" style="position:absolute;width:59404;height:34290;visibility:visible;mso-wrap-style:square">
                  <v:fill o:detectmouseclick="t"/>
                  <v:path o:connecttype="none"/>
                </v:shape>
                <v:shape id="AutoShape 130" o:spid="_x0000_s1069" type="#_x0000_t78" style="position:absolute;top:2934;width:28897;height:27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K8QA&#10;AADcAAAADwAAAGRycy9kb3ducmV2LnhtbESPQWvCQBSE70L/w/IK3nTTChJTV7FF0ZuoDaW3R/Y1&#10;G5p9G7Ibjf/eFQSPw8x8w8yXva3FmVpfOVbwNk5AEBdOV1wq+D5tRikIH5A11o5JwZU8LBcvgzlm&#10;2l34QOdjKEWEsM9QgQmhyaT0hSGLfuwa4uj9udZiiLItpW7xEuG2lu9JMpUWK44LBhv6MlT8Hzur&#10;IF1Lu8u33e/KyPzTpB2n+5+tUsPXfvUBIlAfnuFHe6cVTGYTuJ+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PpyvEAAAA3AAAAA8AAAAAAAAAAAAAAAAAmAIAAGRycy9k&#10;b3ducmV2LnhtbFBLBQYAAAAABAAEAPUAAACJAwAAAAA=&#10;" adj="14070,,14598,8729" fillcolor="#9cf" strokecolor="#8064a2" strokeweight="10pt">
                  <v:stroke linestyle="thinThin"/>
                  <v:shadow color="#868686"/>
                  <v:textbox inset="5.4pt,2.7pt,5.4pt,2.7pt">
                    <w:txbxContent>
                      <w:p w:rsidR="00671244" w:rsidRPr="00AD263C" w:rsidRDefault="00671244" w:rsidP="00671244">
                        <w:pPr>
                          <w:autoSpaceDE w:val="0"/>
                          <w:autoSpaceDN w:val="0"/>
                          <w:adjustRightInd w:val="0"/>
                          <w:jc w:val="center"/>
                          <w:rPr>
                            <w:rFonts w:ascii="Calibri" w:hAnsi="Calibri" w:cs="Calibri"/>
                            <w:b/>
                            <w:bCs/>
                            <w:color w:val="000000"/>
                            <w:sz w:val="23"/>
                            <w:szCs w:val="30"/>
                          </w:rPr>
                        </w:pPr>
                        <w:r w:rsidRPr="00AD263C">
                          <w:rPr>
                            <w:rFonts w:ascii="Calibri" w:hAnsi="Calibri" w:cs="Calibri"/>
                            <w:b/>
                            <w:bCs/>
                            <w:color w:val="000000"/>
                            <w:sz w:val="23"/>
                            <w:szCs w:val="30"/>
                          </w:rPr>
                          <w:t>КЛАСТЕР</w:t>
                        </w:r>
                      </w:p>
                      <w:p w:rsidR="00671244" w:rsidRPr="00AD263C" w:rsidRDefault="00671244" w:rsidP="00671244">
                        <w:pPr>
                          <w:autoSpaceDE w:val="0"/>
                          <w:autoSpaceDN w:val="0"/>
                          <w:adjustRightInd w:val="0"/>
                          <w:jc w:val="both"/>
                          <w:rPr>
                            <w:color w:val="000000"/>
                            <w:sz w:val="21"/>
                            <w:szCs w:val="28"/>
                          </w:rPr>
                        </w:pPr>
                        <w:r w:rsidRPr="00AD263C">
                          <w:rPr>
                            <w:b/>
                            <w:bCs/>
                            <w:color w:val="000000"/>
                            <w:sz w:val="21"/>
                            <w:szCs w:val="28"/>
                          </w:rPr>
                          <w:t xml:space="preserve">    </w:t>
                        </w:r>
                        <w:r w:rsidRPr="00AD263C">
                          <w:rPr>
                            <w:b/>
                            <w:bCs/>
                            <w:color w:val="000000"/>
                            <w:sz w:val="21"/>
                            <w:szCs w:val="28"/>
                          </w:rPr>
                          <w:t>(</w:t>
                        </w:r>
                        <w:r w:rsidRPr="00AD263C">
                          <w:rPr>
                            <w:color w:val="000000"/>
                            <w:sz w:val="21"/>
                            <w:szCs w:val="28"/>
                          </w:rPr>
                          <w:t>Кластер-тутам, боғлам</w:t>
                        </w:r>
                        <w:r w:rsidRPr="00AD263C">
                          <w:rPr>
                            <w:b/>
                            <w:bCs/>
                            <w:color w:val="000000"/>
                            <w:sz w:val="21"/>
                            <w:szCs w:val="28"/>
                          </w:rPr>
                          <w:t>)-</w:t>
                        </w:r>
                        <w:r w:rsidRPr="00AD263C">
                          <w:rPr>
                            <w:color w:val="000000"/>
                            <w:sz w:val="21"/>
                            <w:szCs w:val="28"/>
                          </w:rPr>
                          <w:t>ахборот харитасини тузиш йўли- барча тузилманинг моҳиятини марказлаштириш ва аниқлаш учун  қандайдир бирор асосий омил атрофида ғояларни йиғиш.</w:t>
                        </w:r>
                      </w:p>
                      <w:p w:rsidR="00671244" w:rsidRPr="00A04AFD" w:rsidRDefault="00671244" w:rsidP="00671244">
                        <w:pPr>
                          <w:autoSpaceDE w:val="0"/>
                          <w:autoSpaceDN w:val="0"/>
                          <w:adjustRightInd w:val="0"/>
                          <w:jc w:val="both"/>
                          <w:rPr>
                            <w:rFonts w:ascii="Tahoma" w:hAnsi="Tahoma" w:cs="Tahoma"/>
                            <w:b/>
                            <w:bCs/>
                            <w:i/>
                            <w:iCs/>
                            <w:color w:val="000000"/>
                            <w:sz w:val="48"/>
                            <w:szCs w:val="64"/>
                          </w:rPr>
                        </w:pPr>
                        <w:r w:rsidRPr="00AD263C">
                          <w:rPr>
                            <w:color w:val="000000"/>
                            <w:sz w:val="21"/>
                            <w:szCs w:val="28"/>
                          </w:rPr>
                          <w:t xml:space="preserve">     Билимларни фаоллаштиришни тезлаштиради, фикрлаш жараёнига мавзу бўйича янги ўзаро боғланишли тасаввурларни эркин ва очиқ жалб қилишга ёрдам беради. </w:t>
                        </w:r>
                      </w:p>
                    </w:txbxContent>
                  </v:textbox>
                </v:shape>
                <v:shape id="AutoShape 131" o:spid="_x0000_s1070" type="#_x0000_t80" style="position:absolute;left:29523;width:28812;height:9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jsMUA&#10;AADcAAAADwAAAGRycy9kb3ducmV2LnhtbESPzWrDMBCE74G+g9hCb4nUNJTGsWxKIRAKIY0bcl6s&#10;9Q+xVsZSE/vtq0Chx2FmvmHSfLSduNLgW8canhcKBHHpTMu1htP3dv4Gwgdkg51j0jCRhzx7mKWY&#10;GHfjI12LUIsIYZ+ghiaEPpHSlw1Z9AvXE0evcoPFEOVQSzPgLcJtJ5dKvUqLLceFBnv6aKi8FD9W&#10;Q73//OoLddityu7cbk/LalLTQeunx/F9AyLQGP7Df+2d0fCyXsH9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QKOwxQAAANwAAAAPAAAAAAAAAAAAAAAAAJgCAABkcnMv&#10;ZG93bnJldi54bWxQSwUGAAAAAAQABAD1AAAAigMAAAAA&#10;" adj="15671,2723,17153,8064" fillcolor="#b2a1c7" strokecolor="#b2a1c7" strokeweight="1pt">
                  <v:fill color2="#e5dfec" angle="135" focus="50%" type="gradient"/>
                  <v:shadow on="t" color="#3f3151" opacity=".5" offset="1pt"/>
                  <v:textbox inset="5.4pt,2.7pt,5.4pt,2.7pt">
                    <w:txbxContent>
                      <w:p w:rsidR="00671244" w:rsidRPr="00A04AFD" w:rsidRDefault="00671244" w:rsidP="00671244">
                        <w:pPr>
                          <w:autoSpaceDE w:val="0"/>
                          <w:autoSpaceDN w:val="0"/>
                          <w:adjustRightInd w:val="0"/>
                          <w:spacing w:after="200"/>
                          <w:jc w:val="both"/>
                          <w:rPr>
                            <w:rFonts w:ascii="Tahoma" w:hAnsi="Tahoma" w:cs="Tahoma"/>
                            <w:b/>
                            <w:bCs/>
                            <w:i/>
                            <w:iCs/>
                            <w:color w:val="000000"/>
                            <w:sz w:val="48"/>
                            <w:szCs w:val="64"/>
                          </w:rPr>
                        </w:pPr>
                        <w:r w:rsidRPr="00AD263C">
                          <w:rPr>
                            <w:color w:val="000000"/>
                            <w:sz w:val="21"/>
                            <w:szCs w:val="28"/>
                          </w:rPr>
                          <w:t xml:space="preserve">Кластерни </w:t>
                        </w:r>
                        <w:r w:rsidRPr="00AD263C">
                          <w:rPr>
                            <w:color w:val="000000"/>
                            <w:sz w:val="21"/>
                            <w:szCs w:val="28"/>
                          </w:rPr>
                          <w:t>тузиш қоидаси билан танишадилар. Ёзув тахтаси ёки катта қоғоз варағининг ўртасига асосий сўз ёки 1-2 сўздан иборат бўлган мавзу номи ёзилади</w:t>
                        </w:r>
                      </w:p>
                    </w:txbxContent>
                  </v:textbox>
                </v:shape>
                <v:shape id="AutoShape 132" o:spid="_x0000_s1071" type="#_x0000_t80" style="position:absolute;left:29523;top:9973;width:28812;height:19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YhsUA&#10;AADcAAAADwAAAGRycy9kb3ducmV2LnhtbESPT2sCMRTE74V+h/AKvdWsfyq6GkUWC+2xWoreHsnr&#10;ZuvmZUlSXb99Uyh4HGbmN8xy3btWnCnExrOC4aAAQay9abhW8LF/eZqBiAnZYOuZFFwpwnp1f7fE&#10;0vgLv9N5l2qRIRxLVGBT6kopo7bkMA58R5y9Lx8cpixDLU3AS4a7Vo6KYiodNpwXLHZUWdKn3Y9T&#10;UL2Fre03s8PEf04r7b+PY6c7pR4f+s0CRKI+3cL/7VejYDx/hr8z+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KNiGxQAAANwAAAAPAAAAAAAAAAAAAAAAAJgCAABkcnMv&#10;ZG93bnJldi54bWxQSwUGAAAAAAQABAD1AAAAigMAAAAA&#10;" adj="15990,3065,16936,8063" fillcolor="#b2a1c7" strokecolor="#b2a1c7" strokeweight="1pt">
                  <v:fill color2="#e5dfec" angle="135" focus="50%" type="gradient"/>
                  <v:shadow on="t" color="#3f3151" opacity=".5" offset="1pt"/>
                  <v:textbox inset="5.4pt,2.7pt,5.4pt,2.7pt">
                    <w:txbxContent>
                      <w:p w:rsidR="00671244" w:rsidRPr="00A04AFD" w:rsidRDefault="00671244" w:rsidP="00671244">
                        <w:pPr>
                          <w:autoSpaceDE w:val="0"/>
                          <w:autoSpaceDN w:val="0"/>
                          <w:adjustRightInd w:val="0"/>
                          <w:jc w:val="both"/>
                          <w:rPr>
                            <w:rFonts w:ascii="Tahoma" w:hAnsi="Tahoma" w:cs="Tahoma"/>
                            <w:b/>
                            <w:bCs/>
                            <w:i/>
                            <w:iCs/>
                            <w:color w:val="000000"/>
                            <w:sz w:val="48"/>
                            <w:szCs w:val="64"/>
                          </w:rPr>
                        </w:pPr>
                        <w:r w:rsidRPr="00AD263C">
                          <w:rPr>
                            <w:color w:val="000000"/>
                            <w:sz w:val="21"/>
                            <w:szCs w:val="28"/>
                          </w:rPr>
                          <w:t xml:space="preserve">Бирикма </w:t>
                        </w:r>
                        <w:r w:rsidRPr="00AD263C">
                          <w:rPr>
                            <w:color w:val="000000"/>
                            <w:sz w:val="21"/>
                            <w:szCs w:val="28"/>
                          </w:rPr>
                          <w:t>бўйича асосий сўз билан унинг ёнида мавзу билан боғлиқ сўз ва таклифлар  кичик доирачалар “йўлдошлар” ёзиб қўшилади. Уларни “асосий” сўз билан чизиқлар ёрдамида бирлаштирилади. Бу “йўлдошларда” “кичик йўлдошлар” бўлиши мумкин. Ёзув ажратилган вақт давомида ёки ғоялар тугагунича давом этиши мумкин.</w:t>
                        </w:r>
                      </w:p>
                    </w:txbxContent>
                  </v:textbox>
                </v:shape>
                <v:rect id="Rectangle 133" o:spid="_x0000_s1072" style="position:absolute;left:29717;top:29724;width:29256;height:4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8nGcMA&#10;AADcAAAADwAAAGRycy9kb3ducmV2LnhtbESPQYvCMBSE78L+h/AWvGlqF0S7RlmVVQ96qO4PeDTP&#10;tti8dJto6783guBxmJlvmNmiM5W4UeNKywpGwwgEcWZ1ybmCv9PvYALCeWSNlWVScCcHi/lHb4aJ&#10;ti2ndDv6XAQIuwQVFN7XiZQuK8igG9qaOHhn2xj0QTa51A22AW4qGUfRWBosOSwUWNOqoOxyvBoF&#10;1wCND4f90qxHy3+7jdN2M02V6n92P98gPHX+HX61d1rB13QMzzPh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8nGcMAAADcAAAADwAAAAAAAAAAAAAAAACYAgAAZHJzL2Rv&#10;d25yZXYueG1sUEsFBgAAAAAEAAQA9QAAAIgDAAAAAA==&#10;" fillcolor="#b2a1c7" strokecolor="#b2a1c7" strokeweight="1pt">
                  <v:fill color2="#e5dfec" angle="135" focus="50%" type="gradient"/>
                  <v:shadow on="t" color="#3f3151" opacity=".5" offset="1pt"/>
                  <v:textbox inset="5.4pt,2.7pt,5.4pt,2.7pt">
                    <w:txbxContent>
                      <w:p w:rsidR="00671244" w:rsidRPr="00AD263C" w:rsidRDefault="00671244" w:rsidP="00671244">
                        <w:pPr>
                          <w:autoSpaceDE w:val="0"/>
                          <w:autoSpaceDN w:val="0"/>
                          <w:adjustRightInd w:val="0"/>
                          <w:spacing w:after="200"/>
                          <w:rPr>
                            <w:rFonts w:ascii="Tahoma" w:hAnsi="Tahoma" w:cs="Tahoma"/>
                            <w:b/>
                            <w:bCs/>
                            <w:i/>
                            <w:iCs/>
                            <w:color w:val="000000"/>
                            <w:sz w:val="48"/>
                            <w:szCs w:val="64"/>
                          </w:rPr>
                        </w:pPr>
                        <w:r w:rsidRPr="00AD263C">
                          <w:rPr>
                            <w:color w:val="000000"/>
                            <w:sz w:val="21"/>
                            <w:szCs w:val="28"/>
                          </w:rPr>
                          <w:t xml:space="preserve">Муҳокама </w:t>
                        </w:r>
                        <w:r w:rsidRPr="00AD263C">
                          <w:rPr>
                            <w:color w:val="000000"/>
                            <w:sz w:val="21"/>
                            <w:szCs w:val="28"/>
                          </w:rPr>
                          <w:t>учун кластерлар билан алмашинадилар.</w:t>
                        </w:r>
                      </w:p>
                    </w:txbxContent>
                  </v:textbox>
                </v:rect>
                <w10:anchorlock/>
              </v:group>
            </w:pict>
          </mc:Fallback>
        </mc:AlternateContent>
      </w:r>
    </w:p>
    <w:p w:rsidR="00671244" w:rsidRPr="008542B3" w:rsidRDefault="00671244" w:rsidP="00671244"/>
    <w:p w:rsidR="00671244" w:rsidRPr="008542B3" w:rsidRDefault="00671244" w:rsidP="00671244"/>
    <w:p w:rsidR="00671244" w:rsidRPr="008542B3" w:rsidRDefault="00671244" w:rsidP="00671244">
      <w:r w:rsidRPr="008542B3">
        <w:rPr>
          <w:b/>
          <w:i/>
          <w:u w:val="single"/>
        </w:rPr>
        <w:lastRenderedPageBreak/>
        <w:t>Масалан:</w:t>
      </w:r>
      <w:r>
        <w:rPr>
          <w:noProof/>
          <w:lang w:val="ru-RU"/>
        </w:rPr>
        <mc:AlternateContent>
          <mc:Choice Requires="wpc">
            <w:drawing>
              <wp:inline distT="0" distB="0" distL="0" distR="0">
                <wp:extent cx="5940425" cy="4329430"/>
                <wp:effectExtent l="0" t="0" r="22225" b="13970"/>
                <wp:docPr id="11" name="Полотно 1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334" name="Group 136"/>
                        <wpg:cNvGrpSpPr>
                          <a:grpSpLocks/>
                        </wpg:cNvGrpSpPr>
                        <wpg:grpSpPr bwMode="auto">
                          <a:xfrm>
                            <a:off x="0" y="0"/>
                            <a:ext cx="5940425" cy="4329430"/>
                            <a:chOff x="50" y="119"/>
                            <a:chExt cx="5660" cy="4125"/>
                          </a:xfrm>
                        </wpg:grpSpPr>
                        <wps:wsp>
                          <wps:cNvPr id="335" name="Oval 137"/>
                          <wps:cNvSpPr>
                            <a:spLocks noChangeArrowheads="1"/>
                          </wps:cNvSpPr>
                          <wps:spPr bwMode="auto">
                            <a:xfrm>
                              <a:off x="2746" y="1671"/>
                              <a:ext cx="1213" cy="720"/>
                            </a:xfrm>
                            <a:prstGeom prst="ellipse">
                              <a:avLst/>
                            </a:prstGeom>
                            <a:solidFill>
                              <a:srgbClr val="FF99CC"/>
                            </a:solidFill>
                            <a:ln w="9525">
                              <a:solidFill>
                                <a:srgbClr val="000000"/>
                              </a:solidFill>
                              <a:round/>
                              <a:headEnd/>
                              <a:tailEnd/>
                            </a:ln>
                            <a:effectLst>
                              <a:outerShdw dist="107763" dir="2700000" algn="ctr" rotWithShape="0">
                                <a:srgbClr val="808080">
                                  <a:alpha val="50000"/>
                                </a:srgbClr>
                              </a:outerShdw>
                            </a:effectLst>
                          </wps:spPr>
                          <wps:txbx>
                            <w:txbxContent>
                              <w:p w:rsidR="00671244" w:rsidRPr="00AD263C" w:rsidRDefault="00671244" w:rsidP="00671244">
                                <w:pPr>
                                  <w:autoSpaceDE w:val="0"/>
                                  <w:autoSpaceDN w:val="0"/>
                                  <w:adjustRightInd w:val="0"/>
                                  <w:jc w:val="center"/>
                                  <w:rPr>
                                    <w:rFonts w:ascii="Tahoma" w:hAnsi="Tahoma" w:cs="Tahoma"/>
                                    <w:b/>
                                    <w:bCs/>
                                    <w:i/>
                                    <w:iCs/>
                                    <w:color w:val="000000"/>
                                    <w:sz w:val="37"/>
                                    <w:szCs w:val="56"/>
                                  </w:rPr>
                                </w:pPr>
                                <w:r>
                                  <w:rPr>
                                    <w:rFonts w:ascii="Tahoma" w:hAnsi="Tahoma" w:cs="Tahoma"/>
                                    <w:b/>
                                    <w:bCs/>
                                    <w:color w:val="000000"/>
                                    <w:sz w:val="20"/>
                                    <w:szCs w:val="30"/>
                                  </w:rPr>
                                  <w:t>Жонланиш комплекси</w:t>
                                </w:r>
                              </w:p>
                            </w:txbxContent>
                          </wps:txbx>
                          <wps:bodyPr rot="0" vert="horz" wrap="square" lIns="60350" tIns="30175" rIns="60350" bIns="30175" anchor="t" anchorCtr="0" upright="1">
                            <a:noAutofit/>
                          </wps:bodyPr>
                        </wps:wsp>
                        <wps:wsp>
                          <wps:cNvPr id="336" name="Oval 138"/>
                          <wps:cNvSpPr>
                            <a:spLocks noChangeArrowheads="1"/>
                          </wps:cNvSpPr>
                          <wps:spPr bwMode="auto">
                            <a:xfrm>
                              <a:off x="4241" y="1468"/>
                              <a:ext cx="862" cy="563"/>
                            </a:xfrm>
                            <a:prstGeom prst="ellipse">
                              <a:avLst/>
                            </a:prstGeom>
                            <a:solidFill>
                              <a:srgbClr val="FFCC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b/>
                                    <w:bCs/>
                                    <w:i/>
                                    <w:iCs/>
                                    <w:color w:val="000000"/>
                                    <w:sz w:val="16"/>
                                  </w:rPr>
                                  <w:t>Психик хусусиятлар</w:t>
                                </w:r>
                              </w:p>
                            </w:txbxContent>
                          </wps:txbx>
                          <wps:bodyPr rot="0" vert="horz" wrap="square" lIns="0" tIns="0" rIns="0" bIns="0" anchor="t" anchorCtr="0" upright="1">
                            <a:noAutofit/>
                          </wps:bodyPr>
                        </wps:wsp>
                        <wps:wsp>
                          <wps:cNvPr id="337" name="Oval 139"/>
                          <wps:cNvSpPr>
                            <a:spLocks noChangeArrowheads="1"/>
                          </wps:cNvSpPr>
                          <wps:spPr bwMode="auto">
                            <a:xfrm>
                              <a:off x="1880" y="860"/>
                              <a:ext cx="864" cy="540"/>
                            </a:xfrm>
                            <a:prstGeom prst="ellipse">
                              <a:avLst/>
                            </a:prstGeom>
                            <a:solidFill>
                              <a:srgbClr val="FFCC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i/>
                                    <w:iCs/>
                                    <w:color w:val="000000"/>
                                    <w:sz w:val="16"/>
                                  </w:rPr>
                                  <w:t xml:space="preserve">Психик ҳолатлар </w:t>
                                </w:r>
                              </w:p>
                            </w:txbxContent>
                          </wps:txbx>
                          <wps:bodyPr rot="0" vert="horz" wrap="square" lIns="0" tIns="0" rIns="0" bIns="0" anchor="t" anchorCtr="0" upright="1">
                            <a:noAutofit/>
                          </wps:bodyPr>
                        </wps:wsp>
                        <wps:wsp>
                          <wps:cNvPr id="338" name="Oval 140"/>
                          <wps:cNvSpPr>
                            <a:spLocks noChangeArrowheads="1"/>
                          </wps:cNvSpPr>
                          <wps:spPr bwMode="auto">
                            <a:xfrm>
                              <a:off x="1465" y="1671"/>
                              <a:ext cx="674" cy="540"/>
                            </a:xfrm>
                            <a:prstGeom prst="ellipse">
                              <a:avLst/>
                            </a:prstGeom>
                            <a:solidFill>
                              <a:srgbClr val="FFFF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0" tIns="0" rIns="0" bIns="0" anchor="t" anchorCtr="0" upright="1">
                            <a:noAutofit/>
                          </wps:bodyPr>
                        </wps:wsp>
                        <wps:wsp>
                          <wps:cNvPr id="339" name="Oval 141"/>
                          <wps:cNvSpPr>
                            <a:spLocks noChangeArrowheads="1"/>
                          </wps:cNvSpPr>
                          <wps:spPr bwMode="auto">
                            <a:xfrm>
                              <a:off x="2823" y="668"/>
                              <a:ext cx="692" cy="553"/>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0" rIns="0" bIns="0" anchor="t" anchorCtr="0" upright="1">
                            <a:noAutofit/>
                          </wps:bodyPr>
                        </wps:wsp>
                        <wps:wsp>
                          <wps:cNvPr id="340" name="Oval 142"/>
                          <wps:cNvSpPr>
                            <a:spLocks noChangeArrowheads="1"/>
                          </wps:cNvSpPr>
                          <wps:spPr bwMode="auto">
                            <a:xfrm>
                              <a:off x="2274" y="119"/>
                              <a:ext cx="607"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30175" rIns="0" bIns="30175" anchor="t" anchorCtr="0" upright="1">
                            <a:noAutofit/>
                          </wps:bodyPr>
                        </wps:wsp>
                        <wps:wsp>
                          <wps:cNvPr id="341" name="Oval 143"/>
                          <wps:cNvSpPr>
                            <a:spLocks noChangeArrowheads="1"/>
                          </wps:cNvSpPr>
                          <wps:spPr bwMode="auto">
                            <a:xfrm>
                              <a:off x="3689" y="389"/>
                              <a:ext cx="607"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42" name="Oval 144"/>
                          <wps:cNvSpPr>
                            <a:spLocks noChangeArrowheads="1"/>
                          </wps:cNvSpPr>
                          <wps:spPr bwMode="auto">
                            <a:xfrm>
                              <a:off x="3555" y="1132"/>
                              <a:ext cx="561" cy="539"/>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43" name="Oval 145"/>
                          <wps:cNvSpPr>
                            <a:spLocks noChangeArrowheads="1"/>
                          </wps:cNvSpPr>
                          <wps:spPr bwMode="auto">
                            <a:xfrm>
                              <a:off x="2139" y="2481"/>
                              <a:ext cx="742" cy="540"/>
                            </a:xfrm>
                            <a:prstGeom prst="ellipse">
                              <a:avLst/>
                            </a:prstGeom>
                            <a:solidFill>
                              <a:srgbClr val="FFCC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i/>
                                    <w:iCs/>
                                    <w:color w:val="000000"/>
                                    <w:sz w:val="16"/>
                                  </w:rPr>
                                  <w:t>Психик жараёнлар</w:t>
                                </w:r>
                              </w:p>
                            </w:txbxContent>
                          </wps:txbx>
                          <wps:bodyPr rot="0" vert="horz" wrap="square" lIns="0" tIns="0" rIns="0" bIns="0" anchor="t" anchorCtr="0" upright="1">
                            <a:noAutofit/>
                          </wps:bodyPr>
                        </wps:wsp>
                        <wps:wsp>
                          <wps:cNvPr id="344" name="Oval 146"/>
                          <wps:cNvSpPr>
                            <a:spLocks noChangeArrowheads="1"/>
                          </wps:cNvSpPr>
                          <wps:spPr bwMode="auto">
                            <a:xfrm>
                              <a:off x="5036" y="182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0" rIns="0" bIns="0" anchor="t" anchorCtr="0" upright="1">
                            <a:noAutofit/>
                          </wps:bodyPr>
                        </wps:wsp>
                        <wps:wsp>
                          <wps:cNvPr id="345" name="Oval 147"/>
                          <wps:cNvSpPr>
                            <a:spLocks noChangeArrowheads="1"/>
                          </wps:cNvSpPr>
                          <wps:spPr bwMode="auto">
                            <a:xfrm>
                              <a:off x="4766" y="839"/>
                              <a:ext cx="742" cy="539"/>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0" rIns="0" bIns="0" anchor="t" anchorCtr="0" upright="1">
                            <a:noAutofit/>
                          </wps:bodyPr>
                        </wps:wsp>
                        <wps:wsp>
                          <wps:cNvPr id="346" name="Oval 148"/>
                          <wps:cNvSpPr>
                            <a:spLocks noChangeArrowheads="1"/>
                          </wps:cNvSpPr>
                          <wps:spPr bwMode="auto">
                            <a:xfrm>
                              <a:off x="2139" y="3704"/>
                              <a:ext cx="617"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47" name="Oval 149"/>
                          <wps:cNvSpPr>
                            <a:spLocks noChangeArrowheads="1"/>
                          </wps:cNvSpPr>
                          <wps:spPr bwMode="auto">
                            <a:xfrm>
                              <a:off x="1667" y="326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48" name="Oval 150"/>
                          <wps:cNvSpPr>
                            <a:spLocks noChangeArrowheads="1"/>
                          </wps:cNvSpPr>
                          <wps:spPr bwMode="auto">
                            <a:xfrm>
                              <a:off x="791" y="335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49" name="Line 151"/>
                          <wps:cNvCnPr/>
                          <wps:spPr bwMode="auto">
                            <a:xfrm flipV="1">
                              <a:off x="3959" y="1842"/>
                              <a:ext cx="327" cy="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0" name="Line 152"/>
                          <wps:cNvCnPr/>
                          <wps:spPr bwMode="auto">
                            <a:xfrm flipH="1" flipV="1">
                              <a:off x="2476" y="1401"/>
                              <a:ext cx="539" cy="3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1" name="Line 153"/>
                          <wps:cNvCnPr/>
                          <wps:spPr bwMode="auto">
                            <a:xfrm flipV="1">
                              <a:off x="2716" y="1034"/>
                              <a:ext cx="114" cy="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Line 154"/>
                          <wps:cNvCnPr/>
                          <wps:spPr bwMode="auto">
                            <a:xfrm flipV="1">
                              <a:off x="3424" y="682"/>
                              <a:ext cx="262" cy="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Line 155"/>
                          <wps:cNvCnPr/>
                          <wps:spPr bwMode="auto">
                            <a:xfrm>
                              <a:off x="3470" y="1071"/>
                              <a:ext cx="152"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Line 156"/>
                          <wps:cNvCnPr/>
                          <wps:spPr bwMode="auto">
                            <a:xfrm flipH="1" flipV="1">
                              <a:off x="2782" y="611"/>
                              <a:ext cx="99" cy="1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5" name="Oval 157"/>
                          <wps:cNvSpPr>
                            <a:spLocks noChangeArrowheads="1"/>
                          </wps:cNvSpPr>
                          <wps:spPr bwMode="auto">
                            <a:xfrm>
                              <a:off x="790" y="2001"/>
                              <a:ext cx="674" cy="547"/>
                            </a:xfrm>
                            <a:prstGeom prst="ellipse">
                              <a:avLst/>
                            </a:prstGeom>
                            <a:solidFill>
                              <a:srgbClr val="FFFF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0" tIns="0" rIns="0" bIns="0" anchor="t" anchorCtr="0" upright="1">
                            <a:noAutofit/>
                          </wps:bodyPr>
                        </wps:wsp>
                        <wps:wsp>
                          <wps:cNvPr id="356" name="Oval 158"/>
                          <wps:cNvSpPr>
                            <a:spLocks noChangeArrowheads="1"/>
                          </wps:cNvSpPr>
                          <wps:spPr bwMode="auto">
                            <a:xfrm>
                              <a:off x="4021" y="2217"/>
                              <a:ext cx="719" cy="540"/>
                            </a:xfrm>
                            <a:prstGeom prst="ellipse">
                              <a:avLst/>
                            </a:prstGeom>
                            <a:solidFill>
                              <a:srgbClr val="FFFF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color w:val="000000"/>
                                    <w:sz w:val="16"/>
                                  </w:rPr>
                                </w:pPr>
                              </w:p>
                            </w:txbxContent>
                          </wps:txbx>
                          <wps:bodyPr rot="0" vert="horz" wrap="square" lIns="60350" tIns="30175" rIns="60350" bIns="30175" anchor="t" anchorCtr="0" upright="1">
                            <a:noAutofit/>
                          </wps:bodyPr>
                        </wps:wsp>
                        <wps:wsp>
                          <wps:cNvPr id="357" name="Oval 159"/>
                          <wps:cNvSpPr>
                            <a:spLocks noChangeArrowheads="1"/>
                          </wps:cNvSpPr>
                          <wps:spPr bwMode="auto">
                            <a:xfrm>
                              <a:off x="724" y="1221"/>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30175" rIns="0" bIns="30175" anchor="t" anchorCtr="0" upright="1">
                            <a:noAutofit/>
                          </wps:bodyPr>
                        </wps:wsp>
                        <wps:wsp>
                          <wps:cNvPr id="358" name="Oval 160"/>
                          <wps:cNvSpPr>
                            <a:spLocks noChangeArrowheads="1"/>
                          </wps:cNvSpPr>
                          <wps:spPr bwMode="auto">
                            <a:xfrm>
                              <a:off x="1263" y="749"/>
                              <a:ext cx="607" cy="449"/>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59" name="Oval 161"/>
                          <wps:cNvSpPr>
                            <a:spLocks noChangeArrowheads="1"/>
                          </wps:cNvSpPr>
                          <wps:spPr bwMode="auto">
                            <a:xfrm>
                              <a:off x="320" y="2571"/>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60" name="Line 162"/>
                          <wps:cNvCnPr/>
                          <wps:spPr bwMode="auto">
                            <a:xfrm flipV="1">
                              <a:off x="4820" y="1368"/>
                              <a:ext cx="180" cy="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1" name="Line 163"/>
                          <wps:cNvCnPr/>
                          <wps:spPr bwMode="auto">
                            <a:xfrm>
                              <a:off x="4921" y="1979"/>
                              <a:ext cx="116" cy="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2" name="Line 164"/>
                          <wps:cNvCnPr/>
                          <wps:spPr bwMode="auto">
                            <a:xfrm flipH="1">
                              <a:off x="1973" y="1401"/>
                              <a:ext cx="166" cy="2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 name="Line 165"/>
                          <wps:cNvCnPr/>
                          <wps:spPr bwMode="auto">
                            <a:xfrm flipH="1">
                              <a:off x="2621" y="2278"/>
                              <a:ext cx="260" cy="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4" name="Line 166"/>
                          <wps:cNvCnPr/>
                          <wps:spPr bwMode="auto">
                            <a:xfrm flipH="1">
                              <a:off x="2082" y="3021"/>
                              <a:ext cx="256" cy="2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5" name="Line 167"/>
                          <wps:cNvCnPr/>
                          <wps:spPr bwMode="auto">
                            <a:xfrm flipH="1" flipV="1">
                              <a:off x="1327" y="1671"/>
                              <a:ext cx="202"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6" name="Line 168"/>
                          <wps:cNvCnPr/>
                          <wps:spPr bwMode="auto">
                            <a:xfrm flipV="1">
                              <a:off x="994" y="862"/>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7" name="Line 169"/>
                          <wps:cNvCnPr/>
                          <wps:spPr bwMode="auto">
                            <a:xfrm flipH="1">
                              <a:off x="657" y="1312"/>
                              <a:ext cx="13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 name="Oval 170"/>
                          <wps:cNvSpPr>
                            <a:spLocks noChangeArrowheads="1"/>
                          </wps:cNvSpPr>
                          <wps:spPr bwMode="auto">
                            <a:xfrm>
                              <a:off x="2544" y="317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69" name="Oval 171"/>
                          <wps:cNvSpPr>
                            <a:spLocks noChangeArrowheads="1"/>
                          </wps:cNvSpPr>
                          <wps:spPr bwMode="auto">
                            <a:xfrm>
                              <a:off x="4700" y="245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70" name="Line 172"/>
                          <wps:cNvCnPr/>
                          <wps:spPr bwMode="auto">
                            <a:xfrm flipH="1">
                              <a:off x="1263" y="2853"/>
                              <a:ext cx="907" cy="5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1" name="Oval 173"/>
                          <wps:cNvSpPr>
                            <a:spLocks noChangeArrowheads="1"/>
                          </wps:cNvSpPr>
                          <wps:spPr bwMode="auto">
                            <a:xfrm>
                              <a:off x="3015" y="119"/>
                              <a:ext cx="607" cy="450"/>
                            </a:xfrm>
                            <a:prstGeom prst="ellipse">
                              <a:avLst/>
                            </a:prstGeom>
                            <a:solidFill>
                              <a:srgbClr val="FFFFFF"/>
                            </a:solidFill>
                            <a:ln w="9525">
                              <a:solidFill>
                                <a:srgbClr val="000000"/>
                              </a:solidFill>
                              <a:round/>
                              <a:headEnd/>
                              <a:tailEnd/>
                            </a:ln>
                          </wps:spPr>
                          <wps:txbx>
                            <w:txbxContent>
                              <w:p w:rsidR="00671244" w:rsidRPr="00075AA7"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60350" tIns="30175" rIns="60350" bIns="30175" anchor="t" anchorCtr="0" upright="1">
                            <a:noAutofit/>
                          </wps:bodyPr>
                        </wps:wsp>
                        <wps:wsp>
                          <wps:cNvPr id="372" name="Line 174"/>
                          <wps:cNvCnPr/>
                          <wps:spPr bwMode="auto">
                            <a:xfrm flipH="1">
                              <a:off x="3218" y="569"/>
                              <a:ext cx="67"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3" name="Line 175"/>
                          <wps:cNvCnPr/>
                          <wps:spPr bwMode="auto">
                            <a:xfrm>
                              <a:off x="1667" y="1198"/>
                              <a:ext cx="68" cy="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4" name="Line 176"/>
                          <wps:cNvCnPr/>
                          <wps:spPr bwMode="auto">
                            <a:xfrm flipV="1">
                              <a:off x="1341" y="1995"/>
                              <a:ext cx="134"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 name="Oval 177"/>
                          <wps:cNvSpPr>
                            <a:spLocks noChangeArrowheads="1"/>
                          </wps:cNvSpPr>
                          <wps:spPr bwMode="auto">
                            <a:xfrm>
                              <a:off x="657" y="299"/>
                              <a:ext cx="673"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60350" tIns="30175" rIns="60350" bIns="30175" anchor="t" anchorCtr="0" upright="1">
                            <a:noAutofit/>
                          </wps:bodyPr>
                        </wps:wsp>
                        <wps:wsp>
                          <wps:cNvPr id="376" name="Oval 178"/>
                          <wps:cNvSpPr>
                            <a:spLocks noChangeArrowheads="1"/>
                          </wps:cNvSpPr>
                          <wps:spPr bwMode="auto">
                            <a:xfrm>
                              <a:off x="117" y="1109"/>
                              <a:ext cx="540" cy="360"/>
                            </a:xfrm>
                            <a:prstGeom prst="ellipse">
                              <a:avLst/>
                            </a:prstGeom>
                            <a:solidFill>
                              <a:srgbClr val="FFFF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60350" tIns="30175" rIns="60350" bIns="30175" anchor="t" anchorCtr="0" upright="1">
                            <a:noAutofit/>
                          </wps:bodyPr>
                        </wps:wsp>
                        <wps:wsp>
                          <wps:cNvPr id="377" name="Line 179"/>
                          <wps:cNvCnPr/>
                          <wps:spPr bwMode="auto">
                            <a:xfrm flipH="1">
                              <a:off x="859" y="2548"/>
                              <a:ext cx="135"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8" name="Oval 180"/>
                          <wps:cNvSpPr>
                            <a:spLocks noChangeArrowheads="1"/>
                          </wps:cNvSpPr>
                          <wps:spPr bwMode="auto">
                            <a:xfrm>
                              <a:off x="1128" y="263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79" name="Oval 181"/>
                          <wps:cNvSpPr>
                            <a:spLocks noChangeArrowheads="1"/>
                          </wps:cNvSpPr>
                          <wps:spPr bwMode="auto">
                            <a:xfrm>
                              <a:off x="50" y="1739"/>
                              <a:ext cx="674" cy="539"/>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30175" rIns="0" bIns="30175" anchor="t" anchorCtr="0" upright="1">
                            <a:noAutofit/>
                          </wps:bodyPr>
                        </wps:wsp>
                        <wps:wsp>
                          <wps:cNvPr id="380" name="Line 182"/>
                          <wps:cNvCnPr/>
                          <wps:spPr bwMode="auto">
                            <a:xfrm flipH="1" flipV="1">
                              <a:off x="734" y="1995"/>
                              <a:ext cx="135"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1" name="Line 183"/>
                          <wps:cNvCnPr/>
                          <wps:spPr bwMode="auto">
                            <a:xfrm>
                              <a:off x="1273" y="2535"/>
                              <a:ext cx="68"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2" name="Line 184"/>
                          <wps:cNvCnPr/>
                          <wps:spPr bwMode="auto">
                            <a:xfrm flipH="1">
                              <a:off x="2476" y="2998"/>
                              <a:ext cx="68"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 name="Line 185"/>
                          <wps:cNvCnPr/>
                          <wps:spPr bwMode="auto">
                            <a:xfrm>
                              <a:off x="2621" y="2985"/>
                              <a:ext cx="202"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 name="Line 186"/>
                          <wps:cNvCnPr/>
                          <wps:spPr bwMode="auto">
                            <a:xfrm flipH="1">
                              <a:off x="4565" y="2008"/>
                              <a:ext cx="68"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 name="Line 187"/>
                          <wps:cNvCnPr/>
                          <wps:spPr bwMode="auto">
                            <a:xfrm>
                              <a:off x="4768" y="2008"/>
                              <a:ext cx="202" cy="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386" name="Oval 188"/>
                        <wps:cNvSpPr>
                          <a:spLocks noChangeArrowheads="1"/>
                        </wps:cNvSpPr>
                        <wps:spPr bwMode="auto">
                          <a:xfrm>
                            <a:off x="3271569" y="2468692"/>
                            <a:ext cx="647677" cy="566736"/>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87" name="Oval 189"/>
                        <wps:cNvSpPr>
                          <a:spLocks noChangeArrowheads="1"/>
                        </wps:cNvSpPr>
                        <wps:spPr bwMode="auto">
                          <a:xfrm>
                            <a:off x="3414486" y="3133047"/>
                            <a:ext cx="647141" cy="566736"/>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388" name="Line 190"/>
                        <wps:cNvCnPr/>
                        <wps:spPr bwMode="auto">
                          <a:xfrm>
                            <a:off x="2986806" y="2752873"/>
                            <a:ext cx="2847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9" name="Line 191"/>
                        <wps:cNvCnPr/>
                        <wps:spPr bwMode="auto">
                          <a:xfrm>
                            <a:off x="2916686" y="2943231"/>
                            <a:ext cx="568992" cy="2852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Oval 192"/>
                        <wps:cNvSpPr>
                          <a:spLocks noChangeArrowheads="1"/>
                        </wps:cNvSpPr>
                        <wps:spPr bwMode="auto">
                          <a:xfrm>
                            <a:off x="4195980" y="759806"/>
                            <a:ext cx="717797" cy="565651"/>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0" rIns="0" bIns="0" anchor="t" anchorCtr="0" upright="1">
                          <a:noAutofit/>
                        </wps:bodyPr>
                      </wps:wsp>
                      <wps:wsp>
                        <wps:cNvPr id="391" name="Line 193"/>
                        <wps:cNvCnPr/>
                        <wps:spPr bwMode="auto">
                          <a:xfrm>
                            <a:off x="4623661" y="1328711"/>
                            <a:ext cx="142382" cy="95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Полотно 11" o:spid="_x0000_s1073" editas="canvas" style="width:467.75pt;height:340.9pt;mso-position-horizontal-relative:char;mso-position-vertical-relative:line" coordsize="59404,43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">
                <v:shape id="_x0000_s1074" type="#_x0000_t75" style="position:absolute;width:59404;height:43294;visibility:visible;mso-wrap-style:square">
                  <v:fill o:detectmouseclick="t"/>
                  <v:path o:connecttype="none"/>
                </v:shape>
                <v:group id="Group 136" o:spid="_x0000_s1075" style="position:absolute;width:59404;height:43294" coordorigin="50,119" coordsize="5660,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oval id="Oval 137" o:spid="_x0000_s1076" style="position:absolute;left:2746;top:1671;width:1213;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xlGMcA&#10;AADcAAAADwAAAGRycy9kb3ducmV2LnhtbESPQUsDMRSE74L/ITzBi7TZWiqyNi1SUBdbirai18fm&#10;dRPcvCxJ2q799aYgeBxm5htmOu9dKw4UovWsYDQsQBDXXltuFHxsnwb3IGJC1th6JgU/FGE+u7yY&#10;Yqn9kd/psEmNyBCOJSowKXWllLE25DAOfUecvZ0PDlOWoZE64DHDXStvi+JOOrScFwx2tDBUf2/2&#10;TsF+HV6+Pp9X1r6+VadqqXu7uzFKXV/1jw8gEvXpP/zXrrSC8XgC5zP5C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sZRjHAAAA3AAAAA8AAAAAAAAAAAAAAAAAmAIAAGRy&#10;cy9kb3ducmV2LnhtbFBLBQYAAAAABAAEAPUAAACMAwAAAAA=&#10;" fillcolor="#f9c">
                    <v:shadow on="t" opacity=".5" offset="6pt,6pt"/>
                    <v:textbox inset="1.67639mm,.83819mm,1.67639mm,.83819mm">
                      <w:txbxContent>
                        <w:p w:rsidR="00671244" w:rsidRPr="00AD263C" w:rsidRDefault="00671244" w:rsidP="00671244">
                          <w:pPr>
                            <w:autoSpaceDE w:val="0"/>
                            <w:autoSpaceDN w:val="0"/>
                            <w:adjustRightInd w:val="0"/>
                            <w:jc w:val="center"/>
                            <w:rPr>
                              <w:rFonts w:ascii="Tahoma" w:hAnsi="Tahoma" w:cs="Tahoma"/>
                              <w:b/>
                              <w:bCs/>
                              <w:i/>
                              <w:iCs/>
                              <w:color w:val="000000"/>
                              <w:sz w:val="37"/>
                              <w:szCs w:val="56"/>
                            </w:rPr>
                          </w:pPr>
                          <w:r>
                            <w:rPr>
                              <w:rFonts w:ascii="Tahoma" w:hAnsi="Tahoma" w:cs="Tahoma"/>
                              <w:b/>
                              <w:bCs/>
                              <w:color w:val="000000"/>
                              <w:sz w:val="20"/>
                              <w:szCs w:val="30"/>
                            </w:rPr>
                            <w:t xml:space="preserve">Жонланиш </w:t>
                          </w:r>
                          <w:r>
                            <w:rPr>
                              <w:rFonts w:ascii="Tahoma" w:hAnsi="Tahoma" w:cs="Tahoma"/>
                              <w:b/>
                              <w:bCs/>
                              <w:color w:val="000000"/>
                              <w:sz w:val="20"/>
                              <w:szCs w:val="30"/>
                            </w:rPr>
                            <w:t>комплекси</w:t>
                          </w:r>
                        </w:p>
                      </w:txbxContent>
                    </v:textbox>
                  </v:oval>
                  <v:oval id="Oval 138" o:spid="_x0000_s1077" style="position:absolute;left:4241;top:1468;width:862;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KN8QA&#10;AADcAAAADwAAAGRycy9kb3ducmV2LnhtbESPzWrDMBCE74W8g9hAbo1UB0JxopjiECjklB9aclus&#10;rWVqrYylOk6evioEehxm5htmXYyuFQP1ofGs4WWuQBBX3jRcazifds+vIEJENth6Jg03ClBsJk9r&#10;zI2/8oGGY6xFgnDIUYONsculDJUlh2HuO+LkffneYUyyr6Xp8ZrgrpWZUkvpsOG0YLGj0lL1ffxx&#10;GtRnVOV9YOvkPttezuXHzXqn9Ww6vq1ARBrjf/jRfjcaFosl/J1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jCjfEAAAA3AAAAA8AAAAAAAAAAAAAAAAAmAIAAGRycy9k&#10;b3ducmV2LnhtbFBLBQYAAAAABAAEAPUAAACJAwAAAAA=&#10;" fillcolor="#fcf">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b/>
                              <w:bCs/>
                              <w:i/>
                              <w:iCs/>
                              <w:color w:val="000000"/>
                              <w:sz w:val="16"/>
                            </w:rPr>
                            <w:t xml:space="preserve">Психик </w:t>
                          </w:r>
                          <w:r>
                            <w:rPr>
                              <w:rFonts w:ascii="Tahoma" w:hAnsi="Tahoma" w:cs="Tahoma"/>
                              <w:b/>
                              <w:bCs/>
                              <w:i/>
                              <w:iCs/>
                              <w:color w:val="000000"/>
                              <w:sz w:val="16"/>
                            </w:rPr>
                            <w:t>хусусиятлар</w:t>
                          </w:r>
                        </w:p>
                      </w:txbxContent>
                    </v:textbox>
                  </v:oval>
                  <v:oval id="Oval 139" o:spid="_x0000_s1078" style="position:absolute;left:1880;top:860;width:86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vrMQA&#10;AADcAAAADwAAAGRycy9kb3ducmV2LnhtbESPQWvCQBSE70L/w/IKveluI9QSXYOkCIWeqtLS2yP7&#10;zAazb0N2jbG/vlsQPA4z8w2zKkbXioH60HjW8DxTIIgrbxquNRz22+kriBCRDbaeScOVAhTrh8kK&#10;c+Mv/EnDLtYiQTjkqMHG2OVShsqSwzDzHXHyjr53GJPsa2l6vCS4a2Wm1It02HBasNhRaak67c5O&#10;g/qOqvwd2Dr5kb39HMqvq/VO66fHcbMEEWmM9/Ct/W40zOcL+D+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vr6zEAAAA3AAAAA8AAAAAAAAAAAAAAAAAmAIAAGRycy9k&#10;b3ducmV2LnhtbFBLBQYAAAAABAAEAPUAAACJAwAAAAA=&#10;" fillcolor="#fcf">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i/>
                              <w:iCs/>
                              <w:color w:val="000000"/>
                              <w:sz w:val="16"/>
                            </w:rPr>
                            <w:t xml:space="preserve">Психик </w:t>
                          </w:r>
                          <w:r>
                            <w:rPr>
                              <w:rFonts w:ascii="Tahoma" w:hAnsi="Tahoma" w:cs="Tahoma"/>
                              <w:i/>
                              <w:iCs/>
                              <w:color w:val="000000"/>
                              <w:sz w:val="16"/>
                            </w:rPr>
                            <w:t xml:space="preserve">ҳолатлар </w:t>
                          </w:r>
                        </w:p>
                      </w:txbxContent>
                    </v:textbox>
                  </v:oval>
                  <v:oval id="Oval 140" o:spid="_x0000_s1079" style="position:absolute;left:1465;top:1671;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1GB78A&#10;AADcAAAADwAAAGRycy9kb3ducmV2LnhtbERPy4rCMBTdC/5DuMLsNPWBDNUozjCiO7EOrq/NNSk2&#10;N6XJaP37yUJweTjv5bpztbhTGyrPCsajDARx6XXFRsHvaTv8BBEissbaMyl4UoD1qt9bYq79g490&#10;L6IRKYRDjgpsjE0uZSgtOQwj3xAn7upbhzHB1kjd4iOFu1pOsmwuHVacGiw29G2pvBV/TsGtvuzi&#10;FufFZDc7fBlr3A8/z0p9DLrNAkSkLr7FL/deK5hO09p0Jh0Buf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XUYHvwAAANwAAAAPAAAAAAAAAAAAAAAAAJgCAABkcnMvZG93bnJl&#10;di54bWxQSwUGAAAAAAQABAD1AAAAhAMAAAAA&#10;">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v:textbox>
                  </v:oval>
                  <v:oval id="Oval 141" o:spid="_x0000_s1080" style="position:absolute;left:2823;top:668;width:692;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jnMMA&#10;AADcAAAADwAAAGRycy9kb3ducmV2LnhtbESPT2sCMRTE74LfITzBm2b9g7Rbo6hU7E3cFs/PzWuy&#10;uHlZNqmu374pFDwOM/MbZrnuXC1u1IbKs4LJOANBXHpdsVHw9bkfvYAIEVlj7ZkUPCjAetXvLTHX&#10;/s4nuhXRiAThkKMCG2OTSxlKSw7D2DfEyfv2rcOYZGukbvGe4K6W0yxbSIcVpwWLDe0sldfixym4&#10;1pdD3OOimB7mx62xxr3z46zUcNBt3kBE6uIz/N/+0Apms1f4O5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HjnMMAAADcAAAADwAAAAAAAAAAAAAAAACYAgAAZHJzL2Rv&#10;d25yZXYueG1sUEsFBgAAAAAEAAQA9QAAAIgDAAAAAA==&#10;">
                    <v:textbox inset="0,0,0,0">
                      <w:txbxContent>
                        <w:p w:rsidR="00671244" w:rsidRPr="00075AA7" w:rsidRDefault="00671244" w:rsidP="00671244">
                          <w:pPr>
                            <w:rPr>
                              <w:szCs w:val="48"/>
                            </w:rPr>
                          </w:pPr>
                        </w:p>
                      </w:txbxContent>
                    </v:textbox>
                  </v:oval>
                  <v:oval id="Oval 142" o:spid="_x0000_s1081" style="position:absolute;left:2274;top:119;width:60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expcQA&#10;AADcAAAADwAAAGRycy9kb3ducmV2LnhtbERPy2rCQBTdF/yH4Qru6qS1VE0dQwkIFkLx0UWX18xt&#10;kiZzJ2RGk/x9Z1FweTjvTTKYRtyoc5VlBU/zCARxbnXFhYKv8+5xBcJ5ZI2NZVIwkoNkO3nYYKxt&#10;z0e6nXwhQgi7GBWU3rexlC4vyaCb25Y4cD+2M+gD7AqpO+xDuGnkcxS9SoMVh4YSW0pLyuvT1Si4&#10;HH+zKPuu84/leFiny0WGn/VKqdl0eH8D4Wnwd/G/e68VLF7C/HA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XsaXEAAAA3AAAAA8AAAAAAAAAAAAAAAAAmAIAAGRycy9k&#10;b3ducmV2LnhtbFBLBQYAAAAABAAEAPUAAACJAwAAAAA=&#10;">
                    <v:textbox inset="0,.83819mm,0,.83819mm">
                      <w:txbxContent>
                        <w:p w:rsidR="00671244" w:rsidRPr="00075AA7" w:rsidRDefault="00671244" w:rsidP="00671244">
                          <w:pPr>
                            <w:rPr>
                              <w:szCs w:val="48"/>
                            </w:rPr>
                          </w:pPr>
                        </w:p>
                      </w:txbxContent>
                    </v:textbox>
                  </v:oval>
                  <v:oval id="Oval 143" o:spid="_x0000_s1082" style="position:absolute;left:3689;top:389;width:60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n6cUA&#10;AADcAAAADwAAAGRycy9kb3ducmV2LnhtbESPT4vCMBTE78J+h/AEL7KmXUWWapTVRdyDIP4Br4/m&#10;2Rabl9Kktn77jSB4HGbmN8x82ZlS3Kl2hWUF8SgCQZxaXXCm4HzafH6DcB5ZY2mZFDzIwXLx0Ztj&#10;om3LB7offSYChF2CCnLvq0RKl+Zk0I1sRRy8q60N+iDrTOoa2wA3pfyKoqk0WHBYyLGidU7p7dgY&#10;Bdv2uneNWf3Gl9tmd9iOGzushkoN+t3PDISnzr/Dr/afVjCexPA8E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fpxQAAANwAAAAPAAAAAAAAAAAAAAAAAJgCAABkcnMv&#10;ZG93bnJldi54bWxQSwUGAAAAAAQABAD1AAAAigMAAAAA&#10;">
                    <v:textbox inset="1.67639mm,.83819mm,1.67639mm,.83819mm">
                      <w:txbxContent>
                        <w:p w:rsidR="00671244" w:rsidRPr="00075AA7" w:rsidRDefault="00671244" w:rsidP="00671244">
                          <w:pPr>
                            <w:rPr>
                              <w:szCs w:val="48"/>
                            </w:rPr>
                          </w:pPr>
                        </w:p>
                      </w:txbxContent>
                    </v:textbox>
                  </v:oval>
                  <v:oval id="Oval 144" o:spid="_x0000_s1083" style="position:absolute;left:3555;top:1132;width:561;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V5nsYA&#10;AADcAAAADwAAAGRycy9kb3ducmV2LnhtbESPS2vDMBCE74X+B7GFXkIi50EpbpTQJhjnECh2A70u&#10;1sY2sVbGkh/991Gh0OMwM98w2/1kGjFQ52rLCpaLCARxYXXNpYLLVzJ/BeE8ssbGMin4IQf73ePD&#10;FmNtR85oyH0pAoRdjAoq79tYSldUZNAtbEscvKvtDPogu1LqDscAN41cRdGLNFhzWKiwpUNFxS3v&#10;jYJ0vH663nwcl9+35Jyl697O2plSz0/T+xsIT5P/D/+1T1rBerOC3zPhCMjd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V5nsYAAADcAAAADwAAAAAAAAAAAAAAAACYAgAAZHJz&#10;L2Rvd25yZXYueG1sUEsFBgAAAAAEAAQA9QAAAIsDAAAAAA==&#10;">
                    <v:textbox inset="1.67639mm,.83819mm,1.67639mm,.83819mm">
                      <w:txbxContent>
                        <w:p w:rsidR="00671244" w:rsidRPr="00075AA7" w:rsidRDefault="00671244" w:rsidP="00671244">
                          <w:pPr>
                            <w:rPr>
                              <w:szCs w:val="48"/>
                            </w:rPr>
                          </w:pPr>
                        </w:p>
                      </w:txbxContent>
                    </v:textbox>
                  </v:oval>
                  <v:oval id="Oval 145" o:spid="_x0000_s1084" style="position:absolute;left:2139;top:2481;width:74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La0sQA&#10;AADcAAAADwAAAGRycy9kb3ducmV2LnhtbESPQWvCQBSE70L/w/IKveluY5ESXYOkCIWeqtLS2yP7&#10;zAazb0N2jbG/vlsQPA4z8w2zKkbXioH60HjW8DxTIIgrbxquNRz22+kriBCRDbaeScOVAhTrh8kK&#10;c+Mv/EnDLtYiQTjkqMHG2OVShsqSwzDzHXHyjr53GJPsa2l6vCS4a2Wm1EI6bDgtWOyotFSddmen&#10;QX1HVf4ObJ38yN5+DuXX1Xqn9dPjuFmCiDTGe/jWfjca5i9z+D+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S2tLEAAAA3AAAAA8AAAAAAAAAAAAAAAAAmAIAAGRycy9k&#10;b3ducmV2LnhtbFBLBQYAAAAABAAEAPUAAACJAwAAAAA=&#10;" fillcolor="#fcf">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i/>
                              <w:iCs/>
                              <w:color w:val="000000"/>
                              <w:sz w:val="16"/>
                            </w:rPr>
                            <w:t xml:space="preserve">Психик </w:t>
                          </w:r>
                          <w:r>
                            <w:rPr>
                              <w:rFonts w:ascii="Tahoma" w:hAnsi="Tahoma" w:cs="Tahoma"/>
                              <w:i/>
                              <w:iCs/>
                              <w:color w:val="000000"/>
                              <w:sz w:val="16"/>
                            </w:rPr>
                            <w:t>жараёнлар</w:t>
                          </w:r>
                        </w:p>
                      </w:txbxContent>
                    </v:textbox>
                  </v:oval>
                  <v:oval id="Oval 146" o:spid="_x0000_s1085" style="position:absolute;left:5036;top:182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Y/f8IA&#10;AADcAAAADwAAAGRycy9kb3ducmV2LnhtbESPQWsCMRSE7wX/Q3iF3mq2uoisRqmlojfpKp6fm9dk&#10;cfOybKKu/74RhB6HmfmGmS9714grdaH2rOBjmIEgrryu2Sg47NfvUxAhImtsPJOCOwVYLgYvcyy0&#10;v/EPXctoRIJwKFCBjbEtpAyVJYdh6Fvi5P36zmFMsjNSd3hLcNfIUZZNpMOa04LFlr4sVefy4hSc&#10;m9MmrnFSjjb5bmWscd98Pyr19tp/zkBE6uN/+NneagXjPIfHmXQ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Fj9/wgAAANwAAAAPAAAAAAAAAAAAAAAAAJgCAABkcnMvZG93&#10;bnJldi54bWxQSwUGAAAAAAQABAD1AAAAhwMAAAAA&#10;">
                    <v:textbox inset="0,0,0,0">
                      <w:txbxContent>
                        <w:p w:rsidR="00671244" w:rsidRPr="00075AA7" w:rsidRDefault="00671244" w:rsidP="00671244">
                          <w:pPr>
                            <w:rPr>
                              <w:szCs w:val="48"/>
                            </w:rPr>
                          </w:pPr>
                        </w:p>
                      </w:txbxContent>
                    </v:textbox>
                  </v:oval>
                  <v:oval id="Oval 147" o:spid="_x0000_s1086" style="position:absolute;left:4766;top:839;width:742;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qa5MMA&#10;AADcAAAADwAAAGRycy9kb3ducmV2LnhtbESPQWsCMRSE74L/ITyhN81qVcrWKCoVe5Nui+fn5jVZ&#10;3Lwsm1TXf98IgsdhZr5hFqvO1eJCbag8KxiPMhDEpdcVGwU/37vhG4gQkTXWnknBjQKslv3eAnPt&#10;r/xFlyIakSAcclRgY2xyKUNpyWEY+YY4eb++dRiTbI3ULV4T3NVykmVz6bDitGCxoa2l8lz8OQXn&#10;+rSPO5wXk/30sDHWuA++HZV6GXTrdxCRuvgMP9qfWsHrdAb3M+k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qa5MMAAADcAAAADwAAAAAAAAAAAAAAAACYAgAAZHJzL2Rv&#10;d25yZXYueG1sUEsFBgAAAAAEAAQA9QAAAIgDAAAAAA==&#10;">
                    <v:textbox inset="0,0,0,0">
                      <w:txbxContent>
                        <w:p w:rsidR="00671244" w:rsidRPr="00075AA7" w:rsidRDefault="00671244" w:rsidP="00671244">
                          <w:pPr>
                            <w:rPr>
                              <w:szCs w:val="48"/>
                            </w:rPr>
                          </w:pPr>
                        </w:p>
                      </w:txbxContent>
                    </v:textbox>
                  </v:oval>
                  <v:oval id="Oval 148" o:spid="_x0000_s1087" style="position:absolute;left:2139;top:3704;width:61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5/ncQA&#10;AADcAAAADwAAAGRycy9kb3ducmV2LnhtbESPT4vCMBTE74LfITxhL6Kpq8hSjbJ/ED0IUlfw+mie&#10;bbF5KU1q67c3guBxmJnfMMt1Z0pxo9oVlhVMxhEI4tTqgjMFp//N6AuE88gaS8uk4E4O1qt+b4mx&#10;ti0ndDv6TAQIuxgV5N5XsZQuzcmgG9uKOHgXWxv0QdaZ1DW2AW5K+RlFc2mw4LCQY0W/OaXXY2MU&#10;bNvLwTXm529yvm72yXba2GE1VOpj0H0vQHjq/Dv8au+0gulsD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ef53EAAAA3AAAAA8AAAAAAAAAAAAAAAAAmAIAAGRycy9k&#10;b3ducmV2LnhtbFBLBQYAAAAABAAEAPUAAACJAwAAAAA=&#10;">
                    <v:textbox inset="1.67639mm,.83819mm,1.67639mm,.83819mm">
                      <w:txbxContent>
                        <w:p w:rsidR="00671244" w:rsidRPr="00075AA7" w:rsidRDefault="00671244" w:rsidP="00671244">
                          <w:pPr>
                            <w:rPr>
                              <w:szCs w:val="48"/>
                            </w:rPr>
                          </w:pPr>
                        </w:p>
                      </w:txbxContent>
                    </v:textbox>
                  </v:oval>
                  <v:oval id="Oval 149" o:spid="_x0000_s1088" style="position:absolute;left:1667;top:326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LaBsYA&#10;AADcAAAADwAAAGRycy9kb3ducmV2LnhtbESPT2vCQBTE70K/w/IKvYS6sUorqav0DxIPhaIVen1k&#10;n0kw+zbsbkz89q4geBxm5jfMYjWYRpzI+dqygsk4BUFcWF1zqWD/t36eg/ABWWNjmRScycNq+TBa&#10;YKZtz1s67UIpIoR9hgqqENpMSl9UZNCPbUscvYN1BkOUrpTaYR/hppEvafoqDdYcFyps6aui4rjr&#10;jIK8P/z6znx+T/6P659tPu1s0iZKPT0OH+8gAg3hHr61N1rBdPYG1zPxCM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LaBsYAAADcAAAADwAAAAAAAAAAAAAAAACYAgAAZHJz&#10;L2Rvd25yZXYueG1sUEsFBgAAAAAEAAQA9QAAAIsDAAAAAA==&#10;">
                    <v:textbox inset="1.67639mm,.83819mm,1.67639mm,.83819mm">
                      <w:txbxContent>
                        <w:p w:rsidR="00671244" w:rsidRPr="00075AA7" w:rsidRDefault="00671244" w:rsidP="00671244">
                          <w:pPr>
                            <w:rPr>
                              <w:szCs w:val="48"/>
                            </w:rPr>
                          </w:pPr>
                        </w:p>
                      </w:txbxContent>
                    </v:textbox>
                  </v:oval>
                  <v:oval id="Oval 150" o:spid="_x0000_s1089" style="position:absolute;left:791;top:335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OdMQA&#10;AADcAAAADwAAAGRycy9kb3ducmV2LnhtbERPy2rCQBTdF/yH4QpupE6ipUiaMWhLSBeFoha6vWRu&#10;Hpi5EzITk/59Z1Ho8nDeaTabTtxpcK1lBfEmAkFcWt1yreDrmj/uQTiPrLGzTAp+yEF2WDykmGg7&#10;8ZnuF1+LEMIuQQWN930ipSsbMug2ticOXGUHgz7AoZZ6wCmEm05uo+hZGmw5NDTY02tD5e0yGgXF&#10;VH260Zze4u9b/nEudqNd92ulVsv5+ALC0+z/xX/ud61g9xTWhjPhCM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NTnTEAAAA3AAAAA8AAAAAAAAAAAAAAAAAmAIAAGRycy9k&#10;b3ducmV2LnhtbFBLBQYAAAAABAAEAPUAAACJAwAAAAA=&#10;">
                    <v:textbox inset="1.67639mm,.83819mm,1.67639mm,.83819mm">
                      <w:txbxContent>
                        <w:p w:rsidR="00671244" w:rsidRPr="00075AA7" w:rsidRDefault="00671244" w:rsidP="00671244">
                          <w:pPr>
                            <w:rPr>
                              <w:szCs w:val="48"/>
                            </w:rPr>
                          </w:pPr>
                        </w:p>
                      </w:txbxContent>
                    </v:textbox>
                  </v:oval>
                  <v:line id="Line 151" o:spid="_x0000_s1090" style="position:absolute;flip:y;visibility:visible;mso-wrap-style:square" from="3959,1842" to="4286,1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n/HcYAAADcAAAADwAAAGRycy9kb3ducmV2LnhtbESPQWsCMRSE70L/Q3gFL6Vmq1J0NYoU&#10;BA9eqmWlt+fmdbPs5mWbRN3++6ZQ8DjMzDfMct3bVlzJh9qxgpdRBoK4dLrmSsHHcfs8AxEissbW&#10;MSn4oQDr1cNgibl2N36n6yFWIkE45KjAxNjlUobSkMUwch1x8r6ctxiT9JXUHm8Jbls5zrJXabHm&#10;tGCwozdDZXO4WAVytn/69pvztCma02luirLoPvdKDR/7zQJEpD7ew//tnVYwmc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J/x3GAAAA3AAAAA8AAAAAAAAA&#10;AAAAAAAAoQIAAGRycy9kb3ducmV2LnhtbFBLBQYAAAAABAAEAPkAAACUAwAAAAA=&#10;"/>
                  <v:line id="Line 152" o:spid="_x0000_s1091" style="position:absolute;flip:x y;visibility:visible;mso-wrap-style:square" from="2476,1401" to="301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r4278AAADcAAAADwAAAGRycy9kb3ducmV2LnhtbERPy4rCMBTdC/5DuMJsRFOfSDWKCA6z&#10;Unzh9tJc22JzU5poO369WQguD+e9WDWmEE+qXG5ZwaAfgSBOrM45VXA+bXszEM4jaywsk4J/crBa&#10;tlsLjLWt+UDPo09FCGEXo4LM+zKW0iUZGXR9WxIH7mYrgz7AKpW6wjqEm0IOo2gqDeYcGjIsaZNR&#10;cj8+jALk3Ws0qwc0lr90dcPdvru+3JT66TTrOQhPjf+KP+4/rWA0CfPDmXAE5PIN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9r4278AAADcAAAADwAAAAAAAAAAAAAAAACh&#10;AgAAZHJzL2Rvd25yZXYueG1sUEsFBgAAAAAEAAQA+QAAAI0DAAAAAA==&#10;"/>
                  <v:line id="Line 153" o:spid="_x0000_s1092" style="position:absolute;flip:y;visibility:visible;mso-wrap-style:square" from="2716,1034" to="2830,1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ZlxscAAADcAAAADwAAAGRycy9kb3ducmV2LnhtbESPQWsCMRSE74X+h/AKvYhmba3o1ihS&#10;EHrwUisr3p6b182ym5dtEnX775uC0OMwM98wi1VvW3EhH2rHCsajDARx6XTNlYL952Y4AxEissbW&#10;MSn4oQCr5f3dAnPtrvxBl12sRIJwyFGBibHLpQylIYth5Dri5H05bzEm6SupPV4T3LbyKcum0mLN&#10;acFgR2+GymZ3tgrkbDv49uvTpCmaw2FuirLojlulHh/69SuISH38D9/a71rB88sY/s6k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5mXGxwAAANwAAAAPAAAAAAAA&#10;AAAAAAAAAKECAABkcnMvZG93bnJldi54bWxQSwUGAAAAAAQABAD5AAAAlQMAAAAA&#10;"/>
                  <v:line id="Line 154" o:spid="_x0000_s1093" style="position:absolute;flip:y;visibility:visible;mso-wrap-style:square" from="3424,682" to="3686,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T7sccAAADcAAAADwAAAGRycy9kb3ducmV2LnhtbESPT0vDQBTE74LfYXmCF2k31j/UmE0p&#10;guChl1ZJ6O2ZfWZDsm/j7trGb+8WCh6HmfkNU6wmO4gD+dA5VnA7z0AQN0533Cr4eH+dLUGEiKxx&#10;cEwKfinAqry8KDDX7shbOuxiKxKEQ44KTIxjLmVoDFkMczcSJ+/LeYsxSd9K7fGY4HaQiyx7lBY7&#10;TgsGR3ox1PS7H6tALjc33379ed9XfV0/maqpxv1Gqeuraf0MItIU/8Pn9ptWcPewg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NPuxxwAAANwAAAAPAAAAAAAA&#10;AAAAAAAAAKECAABkcnMvZG93bnJldi54bWxQSwUGAAAAAAQABAD5AAAAlQMAAAAA&#10;"/>
                  <v:line id="Line 155" o:spid="_x0000_s1094" style="position:absolute;visibility:visible;mso-wrap-style:square" from="3470,1071" to="3622,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zfVccAAADcAAAADwAAAGRycy9kb3ducmV2LnhtbESPQWvCQBSE74L/YXlCb7qxoaGkriKW&#10;gvZQqi3o8Zl9TaLZt2F3m6T/vlsQehxm5htmsRpMIzpyvrasYD5LQBAXVtdcKvj8eJk+gvABWWNj&#10;mRT8kIfVcjxaYK5tz3vqDqEUEcI+RwVVCG0upS8qMuhntiWO3pd1BkOUrpTaYR/hppH3SZJJgzXH&#10;hQpb2lRUXA/fRsFb+p51693rdjjusnPxvD+fLr1T6m4yrJ9ABBrCf/jW3moF6UM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N9VxwAAANwAAAAPAAAAAAAA&#10;AAAAAAAAAKECAABkcnMvZG93bnJldi54bWxQSwUGAAAAAAQABAD5AAAAlQMAAAAA&#10;"/>
                  <v:line id="Line 156" o:spid="_x0000_s1095" style="position:absolute;flip:x y;visibility:visible;mso-wrap-style:square" from="2782,611" to="288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H+2MUAAADcAAAADwAAAGRycy9kb3ducmV2LnhtbESPQWvCQBSE7wX/w/KEXopuTKxI6ioi&#10;WHpKMVV6fWSfSTD7NmTXJO2v7xYKPQ4z8w2z2Y2mET11rrasYDGPQBAXVtdcKjh/HGdrEM4ja2ws&#10;k4IvcrDbTh42mGo78In63JciQNilqKDyvk2ldEVFBt3ctsTBu9rOoA+yK6XucAhw08g4ilbSYM1h&#10;ocKWDhUVt/xuFCBn38l6WNBSvtKni7P3p/3lqtTjdNy/gPA0+v/wX/tNK0iel/B7JhwBu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H+2MUAAADcAAAADwAAAAAAAAAA&#10;AAAAAAChAgAAZHJzL2Rvd25yZXYueG1sUEsFBgAAAAAEAAQA+QAAAJMDAAAAAA==&#10;"/>
                  <v:oval id="Oval 157" o:spid="_x0000_s1096" style="position:absolute;left:790;top:2001;width:674;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MOcMA&#10;AADcAAAADwAAAGRycy9kb3ducmV2LnhtbESPQWsCMRSE7wX/Q3iCt5pVq5StUVQqepNui+fn5jVZ&#10;3Lwsm1TXf98IgsdhZr5h5svO1eJCbag8KxgNMxDEpdcVGwU/39vXdxAhImusPZOCGwVYLnovc8y1&#10;v/IXXYpoRIJwyFGBjbHJpQylJYdh6Bvi5P361mFMsjVSt3hNcFfLcZbNpMOK04LFhjaWynPx5xSc&#10;69MubnFWjHdvh7Wxxn3y7ajUoN+tPkBE6uIz/GjvtYLJdAr3M+k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MMOcMAAADcAAAADwAAAAAAAAAAAAAAAACYAgAAZHJzL2Rv&#10;d25yZXYueG1sUEsFBgAAAAAEAAQA9QAAAIgDAAAAAA==&#10;">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v:textbox>
                  </v:oval>
                  <v:oval id="Oval 158" o:spid="_x0000_s1097" style="position:absolute;left:4021;top:2217;width:71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pQMQA&#10;AADcAAAADwAAAGRycy9kb3ducmV2LnhtbESPT4vCMBTE74LfITxhL6KpK8pSjbJ/ED0IUlfw+mie&#10;bbF5KU1q67c3guBxmJnfMMt1Z0pxo9oVlhVMxhEI4tTqgjMFp//N6AuE88gaS8uk4E4O1qt+b4mx&#10;ti0ndDv6TAQIuxgV5N5XsZQuzcmgG9uKOHgXWxv0QdaZ1DW2AW5K+RlFc2mw4LCQY0W/OaXXY2MU&#10;bNvLwTXm529yvm72yXba2GE1VOpj0H0vQHjq/Dv8au+0gulsD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H6UDEAAAA3AAAAA8AAAAAAAAAAAAAAAAAmAIAAGRycy9k&#10;b3ducmV2LnhtbFBLBQYAAAAABAAEAPUAAACJAwAAAAA=&#10;">
                    <v:textbox inset="1.67639mm,.83819mm,1.67639mm,.83819mm">
                      <w:txbxContent>
                        <w:p w:rsidR="00671244" w:rsidRPr="00AD263C" w:rsidRDefault="00671244" w:rsidP="00671244">
                          <w:pPr>
                            <w:autoSpaceDE w:val="0"/>
                            <w:autoSpaceDN w:val="0"/>
                            <w:adjustRightInd w:val="0"/>
                            <w:jc w:val="center"/>
                            <w:rPr>
                              <w:rFonts w:ascii="Tahoma" w:hAnsi="Tahoma" w:cs="Tahoma"/>
                              <w:color w:val="000000"/>
                              <w:sz w:val="16"/>
                            </w:rPr>
                          </w:pPr>
                        </w:p>
                      </w:txbxContent>
                    </v:textbox>
                  </v:oval>
                  <v:oval id="Oval 159" o:spid="_x0000_s1098" style="position:absolute;left:724;top:1221;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DMYA&#10;AADcAAAADwAAAGRycy9kb3ducmV2LnhtbESPT2vCQBTE7wW/w/IK3uqmSo2mriKCoBCk/jl4fM2+&#10;Jmmyb0N21fjtu4LQ4zAzv2Fmi87U4kqtKy0reB9EIIgzq0vOFZyO67cJCOeRNdaWScGdHCzmvZcZ&#10;JtreeE/Xg89FgLBLUEHhfZNI6bKCDLqBbYiD92Nbgz7INpe6xVuAm1oOo2gsDZYcFgpsaFVQVh0u&#10;RsH3/jeN0nOVbeP713QVj1LcVROl+q/d8hOEp87/h5/tjVYw+ojhcS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e/DMYAAADcAAAADwAAAAAAAAAAAAAAAACYAgAAZHJz&#10;L2Rvd25yZXYueG1sUEsFBgAAAAAEAAQA9QAAAIsDAAAAAA==&#10;">
                    <v:textbox inset="0,.83819mm,0,.83819mm">
                      <w:txbxContent>
                        <w:p w:rsidR="00671244" w:rsidRPr="00075AA7" w:rsidRDefault="00671244" w:rsidP="00671244">
                          <w:pPr>
                            <w:rPr>
                              <w:szCs w:val="48"/>
                            </w:rPr>
                          </w:pPr>
                        </w:p>
                      </w:txbxContent>
                    </v:textbox>
                  </v:oval>
                  <v:oval id="Oval 160" o:spid="_x0000_s1099" style="position:absolute;left:1263;top:749;width:607;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TYqcQA&#10;AADcAAAADwAAAGRycy9kb3ducmV2LnhtbERPy2rCQBTdF/yH4QpupE6itEiaMWhLSBeFoha6vWRu&#10;Hpi5EzITk/59Z1Ho8nDeaTabTtxpcK1lBfEmAkFcWt1yreDrmj/uQTiPrLGzTAp+yEF2WDykmGg7&#10;8ZnuF1+LEMIuQQWN930ipSsbMug2ticOXGUHgz7AoZZ6wCmEm05uo+hZGmw5NDTY02tD5e0yGgXF&#10;VH260Zze4u9b/nEudqNd92ulVsv5+ALC0+z/xX/ud61g9xTWhjPhCM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U2KnEAAAA3AAAAA8AAAAAAAAAAAAAAAAAmAIAAGRycy9k&#10;b3ducmV2LnhtbFBLBQYAAAAABAAEAPUAAACJAwAAAAA=&#10;">
                    <v:textbox inset="1.67639mm,.83819mm,1.67639mm,.83819mm">
                      <w:txbxContent>
                        <w:p w:rsidR="00671244" w:rsidRPr="00075AA7" w:rsidRDefault="00671244" w:rsidP="00671244">
                          <w:pPr>
                            <w:rPr>
                              <w:szCs w:val="48"/>
                            </w:rPr>
                          </w:pPr>
                        </w:p>
                      </w:txbxContent>
                    </v:textbox>
                  </v:oval>
                  <v:oval id="Oval 161" o:spid="_x0000_s1100" style="position:absolute;left:320;top:2571;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h9MsYA&#10;AADcAAAADwAAAGRycy9kb3ducmV2LnhtbESPT2vCQBTE70K/w/IKvYS6sWKpqav0DxIPhaIVen1k&#10;n0kw+zbsbkz89q4geBxm5jfMYjWYRpzI+dqygsk4BUFcWF1zqWD/t35+A+EDssbGMik4k4fV8mG0&#10;wEzbnrd02oVSRAj7DBVUIbSZlL6oyKAf25Y4egfrDIYoXSm1wz7CTSNf0vRVGqw5LlTY0ldFxXHX&#10;GQV5f/j1nfn8nvwf1z/bfNrZpE2UenocPt5BBBrCPXxrb7SC6WwO1zPxCM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1h9MsYAAADcAAAADwAAAAAAAAAAAAAAAACYAgAAZHJz&#10;L2Rvd25yZXYueG1sUEsFBgAAAAAEAAQA9QAAAIsDAAAAAA==&#10;">
                    <v:textbox inset="1.67639mm,.83819mm,1.67639mm,.83819mm">
                      <w:txbxContent>
                        <w:p w:rsidR="00671244" w:rsidRPr="00075AA7" w:rsidRDefault="00671244" w:rsidP="00671244">
                          <w:pPr>
                            <w:rPr>
                              <w:szCs w:val="48"/>
                            </w:rPr>
                          </w:pPr>
                        </w:p>
                      </w:txbxContent>
                    </v:textbox>
                  </v:oval>
                  <v:line id="Line 162" o:spid="_x0000_s1101" style="position:absolute;flip:y;visibility:visible;mso-wrap-style:square" from="4820,1368" to="5000,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YK4MQAAADcAAAADwAAAGRycy9kb3ducmV2LnhtbERPy2oCMRTdC/5DuEI3RTPaInZqFCkI&#10;XbjxwUh3t5PrZJjJzTRJdfr3zUJweTjv5bq3rbiSD7VjBdNJBoK4dLrmSsHpuB0vQISIrLF1TAr+&#10;KMB6NRwsMdfuxnu6HmIlUgiHHBWYGLtcylAashgmriNO3MV5izFBX0nt8ZbCbStnWTaXFmtODQY7&#10;+jBUNodfq0Auds8/fvP92hTN+fxmirLovnZKPY36zTuISH18iO/uT63gZZ7mpz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grgxAAAANwAAAAPAAAAAAAAAAAA&#10;AAAAAKECAABkcnMvZG93bnJldi54bWxQSwUGAAAAAAQABAD5AAAAkgMAAAAA&#10;"/>
                  <v:line id="Line 163" o:spid="_x0000_s1102" style="position:absolute;visibility:visible;mso-wrap-style:square" from="4921,1979" to="5037,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4uBMYAAADcAAAADwAAAGRycy9kb3ducmV2LnhtbESPT2vCQBTE7wW/w/IK3urGCkFSV5FK&#10;QXso/oP2+My+Jmmzb8PumsRv7wqCx2FmfsPMFr2pRUvOV5YVjEcJCOLc6ooLBcfDx8sUhA/IGmvL&#10;pOBCHhbzwdMMM2073lG7D4WIEPYZKihDaDIpfV6SQT+yDXH0fq0zGKJ0hdQOuwg3tXxNklQarDgu&#10;lNjQe0n5//5sFHxNtmm73Hyu++9NespXu9PPX+eUGj73yzcQgfrwCN/ba61gko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uLgTGAAAA3AAAAA8AAAAAAAAA&#10;AAAAAAAAoQIAAGRycy9kb3ducmV2LnhtbFBLBQYAAAAABAAEAPkAAACUAwAAAAA=&#10;"/>
                  <v:line id="Line 164" o:spid="_x0000_s1103" style="position:absolute;flip:x;visibility:visible;mso-wrap-style:square" from="1973,1401" to="2139,1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gxDMYAAADcAAAADwAAAGRycy9kb3ducmV2LnhtbESPQWsCMRSE74X+h/AKvUjNVkXsahQp&#10;FDx4qZaV3p6b182ym5dtEnX9940g9DjMzDfMYtXbVpzJh9qxgtdhBoK4dLrmSsHX/uNlBiJEZI2t&#10;Y1JwpQCr5ePDAnPtLvxJ512sRIJwyFGBibHLpQylIYth6Dri5P04bzEm6SupPV4S3LZylGVTabHm&#10;tGCwo3dDZbM7WQVyth38+vVx0hTN4fBmirLovrdKPT/16zmISH38D9/bG61gPB3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YMQzGAAAA3AAAAA8AAAAAAAAA&#10;AAAAAAAAoQIAAGRycy9kb3ducmV2LnhtbFBLBQYAAAAABAAEAPkAAACUAwAAAAA=&#10;"/>
                  <v:line id="Line 165" o:spid="_x0000_s1104" style="position:absolute;flip:x;visibility:visible;mso-wrap-style:square" from="2621,2278" to="2881,2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Ul8YAAADcAAAADwAAAGRycy9kb3ducmV2LnhtbESPQWsCMRSE74X+h/AKvUjNVovY1Sgi&#10;CD14UctKb8/N62bZzcuapLr996Yg9DjMzDfMfNnbVlzIh9qxgtdhBoK4dLrmSsHnYfMyBREissbW&#10;MSn4pQDLxePDHHPtrryjyz5WIkE45KjAxNjlUobSkMUwdB1x8r6dtxiT9JXUHq8Jbls5yrKJtFhz&#10;WjDY0dpQ2ex/rAI53Q7OfnV6a4rmeHw3RVl0X1ulnp/61QxEpD7+h+/tD61gPBn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UlJfGAAAA3AAAAA8AAAAAAAAA&#10;AAAAAAAAoQIAAGRycy9kb3ducmV2LnhtbFBLBQYAAAAABAAEAPkAAACUAwAAAAA=&#10;"/>
                  <v:line id="Line 166" o:spid="_x0000_s1105" style="position:absolute;flip:x;visibility:visible;mso-wrap-style:square" from="2082,3021" to="2338,3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0M48YAAADcAAAADwAAAGRycy9kb3ducmV2LnhtbESPQWsCMRSE70L/Q3iFXkrNtorY1ShS&#10;KHjwopaV3p6b182ym5dtkur6741Q8DjMzDfMfNnbVpzIh9qxgtdhBoK4dLrmSsHX/vNlCiJEZI2t&#10;Y1JwoQDLxcNgjrl2Z97SaRcrkSAcclRgYuxyKUNpyGIYuo44eT/OW4xJ+kpqj+cEt618y7KJtFhz&#10;WjDY0Yehstn9WQVyunn+9avjuCmaw+HdFGXRfW+UenrsVzMQkfp4D/+311rBaDKG25l0BO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9DOPGAAAA3AAAAA8AAAAAAAAA&#10;AAAAAAAAoQIAAGRycy9kb3ducmV2LnhtbFBLBQYAAAAABAAEAPkAAACUAwAAAAA=&#10;"/>
                  <v:line id="Line 167" o:spid="_x0000_s1106" style="position:absolute;flip:x y;visibility:visible;mso-wrap-style:square" from="1327,1671" to="1529,1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GR/sQAAADcAAAADwAAAGRycy9kb3ducmV2LnhtbESPT4vCMBTE74LfITzBy7Km/lmRahQR&#10;XDwpdle8PppnW2xeShNt109vhAWPw8z8hlmsWlOKO9WusKxgOIhAEKdWF5wp+P3Zfs5AOI+ssbRM&#10;Cv7IwWrZ7Sww1rbhI90Tn4kAYRejgtz7KpbSpTkZdANbEQfvYmuDPsg6k7rGJsBNKUdRNJUGCw4L&#10;OVa0ySm9JjejAHn/GM+aIU3kN53daH/4WJ8uSvV77XoOwlPr3+H/9k4rGE+/4HUmHAG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wZH+xAAAANwAAAAPAAAAAAAAAAAA&#10;AAAAAKECAABkcnMvZG93bnJldi54bWxQSwUGAAAAAAQABAD5AAAAkgMAAAAA&#10;"/>
                  <v:line id="Line 168" o:spid="_x0000_s1107" style="position:absolute;flip:y;visibility:visible;mso-wrap-style:square" from="994,862" to="994,1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M3D8cAAADcAAAADwAAAGRycy9kb3ducmV2LnhtbESPQWsCMRSE7wX/Q3hCL0WztmXR1ShS&#10;KPTgpbaseHtunptlNy9rkur23zeFQo/DzHzDrDaD7cSVfGgcK5hNMxDEldMN1wo+P14ncxAhImvs&#10;HJOCbwqwWY/uVlhod+N3uu5jLRKEQ4EKTIx9IWWoDFkMU9cTJ+/svMWYpK+l9nhLcNvJxyzLpcWG&#10;04LBnl4MVe3+yyqQ893DxW9Pz23ZHg4LU1Zlf9wpdT8etksQkYb4H/5rv2kFT3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YzcPxwAAANwAAAAPAAAAAAAA&#10;AAAAAAAAAKECAABkcnMvZG93bnJldi54bWxQSwUGAAAAAAQABAD5AAAAlQMAAAAA&#10;"/>
                  <v:line id="Line 169" o:spid="_x0000_s1108" style="position:absolute;flip:x;visibility:visible;mso-wrap-style:square" from="657,1312" to="791,1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SlMcAAADcAAAADwAAAGRycy9kb3ducmV2LnhtbESPzWsCMRTE74X+D+EVvBTN9gM/tkaR&#10;guDBS62seHtuXjfLbl62SdTtf98UhB6HmfkNM1/2thUX8qF2rOBplIEgLp2uuVKw/1wPpyBCRNbY&#10;OiYFPxRgubi/m2Ou3ZU/6LKLlUgQDjkqMDF2uZShNGQxjFxHnLwv5y3GJH0ltcdrgttWPmfZWFqs&#10;OS0Y7OjdUNnszlaBnG4fv/3q9NoUzeEwM0VZdMetUoOHfvUGIlIf/8O39kYreBlP4O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L5KUxwAAANwAAAAPAAAAAAAA&#10;AAAAAAAAAKECAABkcnMvZG93bnJldi54bWxQSwUGAAAAAAQABAD5AAAAlQMAAAAA&#10;"/>
                  <v:oval id="Oval 170" o:spid="_x0000_s1109" style="position:absolute;left:2544;top:317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gSFMEA&#10;AADcAAAADwAAAGRycy9kb3ducmV2LnhtbERPy4rCMBTdD/gP4QpuRFMVRKpRfCDOQhiqgttLc22L&#10;zU1pUlv/3iwGXB7Oe7XpTCleVLvCsoLJOAJBnFpdcKbgdj2OFiCcR9ZYWiYFb3KwWfd+Vhhr23JC&#10;r4vPRAhhF6OC3PsqltKlORl0Y1sRB+5ha4M+wDqTusY2hJtSTqNoLg0WHBpyrGifU/q8NEbBqX38&#10;ucbsDpP783hOTrPGDquhUoN+t12C8NT5r/jf/asVzOZhbTgTjoBc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4EhTBAAAA3AAAAA8AAAAAAAAAAAAAAAAAmAIAAGRycy9kb3du&#10;cmV2LnhtbFBLBQYAAAAABAAEAPUAAACGAwAAAAA=&#10;">
                    <v:textbox inset="1.67639mm,.83819mm,1.67639mm,.83819mm">
                      <w:txbxContent>
                        <w:p w:rsidR="00671244" w:rsidRPr="00075AA7" w:rsidRDefault="00671244" w:rsidP="00671244">
                          <w:pPr>
                            <w:rPr>
                              <w:szCs w:val="48"/>
                            </w:rPr>
                          </w:pPr>
                        </w:p>
                      </w:txbxContent>
                    </v:textbox>
                  </v:oval>
                  <v:oval id="Oval 171" o:spid="_x0000_s1110" style="position:absolute;left:4700;top:245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3j8UA&#10;AADcAAAADwAAAGRycy9kb3ducmV2LnhtbESPQYvCMBSE74L/ITxhL6KpK4hbjbKriB4WpK7g9dE8&#10;22LzUprU1n9vhAWPw8x8wyzXnSnFnWpXWFYwGUcgiFOrC84UnP92ozkI55E1lpZJwYMcrFf93hJj&#10;bVtO6H7ymQgQdjEqyL2vYildmpNBN7YVcfCutjbog6wzqWtsA9yU8jOKZtJgwWEhx4o2OaW3U2MU&#10;7Nvr0TXmZzu53Ha/yX7a2GE1VOpj0H0vQHjq/Dv83z5oBdPZF7zOh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LePxQAAANwAAAAPAAAAAAAAAAAAAAAAAJgCAABkcnMv&#10;ZG93bnJldi54bWxQSwUGAAAAAAQABAD1AAAAigMAAAAA&#10;">
                    <v:textbox inset="1.67639mm,.83819mm,1.67639mm,.83819mm">
                      <w:txbxContent>
                        <w:p w:rsidR="00671244" w:rsidRPr="00075AA7" w:rsidRDefault="00671244" w:rsidP="00671244">
                          <w:pPr>
                            <w:rPr>
                              <w:szCs w:val="48"/>
                            </w:rPr>
                          </w:pPr>
                        </w:p>
                      </w:txbxContent>
                    </v:textbox>
                  </v:oval>
                  <v:line id="Line 172" o:spid="_x0000_s1111" style="position:absolute;flip:x;visibility:visible;mso-wrap-style:square" from="1263,2853" to="2170,3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cPcQAAADcAAAADwAAAGRycy9kb3ducmV2LnhtbERPz2vCMBS+C/4P4Qm7yEx1Y3OdUUQQ&#10;PHjRjcpub81bU9q81CTT7r83h4HHj+/3YtXbVlzIh9qxgukkA0FcOl1zpeDzY/s4BxEissbWMSn4&#10;owCr5XCwwFy7Kx/ocoyVSCEcclRgYuxyKUNpyGKYuI44cT/OW4wJ+kpqj9cUbls5y7IXabHm1GCw&#10;o42hsjn+WgVyvh+f/fr7uSma0+nNFGXRfe2Vehj163cQkfp4F/+7d1rB02uan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H5w9xAAAANwAAAAPAAAAAAAAAAAA&#10;AAAAAKECAABkcnMvZG93bnJldi54bWxQSwUGAAAAAAQABAD5AAAAkgMAAAAA&#10;"/>
                  <v:oval id="Oval 173" o:spid="_x0000_s1112" style="position:absolute;left:3015;top:119;width:60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stVMUA&#10;AADcAAAADwAAAGRycy9kb3ducmV2LnhtbESPT4vCMBTE78J+h/AEL7KmXUGXapTVRdyDIP4Br4/m&#10;2Rabl9Kktn77jSB4HGbmN8x82ZlS3Kl2hWUF8SgCQZxaXXCm4HzafH6DcB5ZY2mZFDzIwXLx0Ztj&#10;om3LB7offSYChF2CCnLvq0RKl+Zk0I1sRRy8q60N+iDrTOoa2wA3pfyKook0WHBYyLGidU7p7dgY&#10;Bdv2uneNWf3Gl9tmd9iOGzushkoN+t3PDISnzr/Dr/afVjCexvA8E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y1UxQAAANwAAAAPAAAAAAAAAAAAAAAAAJgCAABkcnMv&#10;ZG93bnJldi54bWxQSwUGAAAAAAQABAD1AAAAigMAAAAA&#10;">
                    <v:textbox inset="1.67639mm,.83819mm,1.67639mm,.83819mm">
                      <w:txbxContent>
                        <w:p w:rsidR="00671244" w:rsidRPr="00075AA7" w:rsidRDefault="00671244" w:rsidP="00671244">
                          <w:pPr>
                            <w:autoSpaceDE w:val="0"/>
                            <w:autoSpaceDN w:val="0"/>
                            <w:adjustRightInd w:val="0"/>
                            <w:jc w:val="center"/>
                            <w:rPr>
                              <w:rFonts w:ascii="Tahoma" w:hAnsi="Tahoma" w:cs="Tahoma"/>
                              <w:b/>
                              <w:bCs/>
                              <w:i/>
                              <w:iCs/>
                              <w:color w:val="000000"/>
                              <w:sz w:val="32"/>
                              <w:szCs w:val="48"/>
                            </w:rPr>
                          </w:pPr>
                        </w:p>
                      </w:txbxContent>
                    </v:textbox>
                  </v:oval>
                  <v:line id="Line 174" o:spid="_x0000_s1113" style="position:absolute;flip:x;visibility:visible;mso-wrap-style:square" from="3218,569" to="3285,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Gn0ccAAADcAAAADwAAAGRycy9kb3ducmV2LnhtbESPQUvDQBSE74L/YXmCF2k3VtEasylF&#10;EDz00ioJvT2zz2xI9m3cXdv4791CweMwM98wxWqygziQD51jBbfzDARx43THrYKP99fZEkSIyBoH&#10;x6TglwKsysuLAnPtjrylwy62IkE45KjAxDjmUobGkMUwdyNx8r6ctxiT9K3UHo8Jbge5yLIHabHj&#10;tGBwpBdDTb/7sQrkcnPz7def933V1/WTqZpq3G+Uur6a1s8gIk3xP3xuv2kFd48LOJ1JR0CW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gafRxwAAANwAAAAPAAAAAAAA&#10;AAAAAAAAAKECAABkcnMvZG93bnJldi54bWxQSwUGAAAAAAQABAD5AAAAlQMAAAAA&#10;"/>
                  <v:line id="Line 175" o:spid="_x0000_s1114" style="position:absolute;visibility:visible;mso-wrap-style:square" from="1667,1198" to="1735,1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DNccAAADcAAAADwAAAGRycy9kb3ducmV2LnhtbESPQWvCQBSE74L/YXlCb7qxgbSkriKW&#10;gvZQqi3o8Zl9TaLZt2F3m6T/vlsQehxm5htmsRpMIzpyvrasYD5LQBAXVtdcKvj8eJk+gvABWWNj&#10;mRT8kIfVcjxaYK5tz3vqDqEUEcI+RwVVCG0upS8qMuhntiWO3pd1BkOUrpTaYR/hppH3SZJJgzXH&#10;hQpb2lRUXA/fRsFb+p51693rdjjusnPxvD+fLr1T6m4yrJ9ABBrCf/jW3moF6UM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6YM1xwAAANwAAAAPAAAAAAAA&#10;AAAAAAAAAKECAABkcnMvZG93bnJldi54bWxQSwUGAAAAAAQABAD5AAAAlQMAAAAA&#10;"/>
                  <v:line id="Line 176" o:spid="_x0000_s1115" style="position:absolute;flip:y;visibility:visible;mso-wrap-style:square" from="1341,1995" to="1475,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aPscAAADcAAAADwAAAGRycy9kb3ducmV2LnhtbESPQWsCMRSE74X+h/AKXopm20rVrVGk&#10;IHjwUisr3p6b182ym5dtEnX775uC0OMwM98w82VvW3EhH2rHCp5GGQji0umaKwX7z/VwCiJEZI2t&#10;Y1LwQwGWi/u7OebaXfmDLrtYiQThkKMCE2OXSxlKQxbDyHXEyfty3mJM0ldSe7wmuG3lc5a9Sos1&#10;pwWDHb0bKpvd2SqQ0+3jt1+dxk3RHA4zU5RFd9wqNXjoV28gIvXxP3xrb7SCl8kY/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JJo+xwAAANwAAAAPAAAAAAAA&#10;AAAAAAAAAKECAABkcnMvZG93bnJldi54bWxQSwUGAAAAAAQABAD5AAAAlQMAAAAA&#10;"/>
                  <v:oval id="Oval 177" o:spid="_x0000_s1116" style="position:absolute;left:657;top:299;width:673;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ArV8YA&#10;AADcAAAADwAAAGRycy9kb3ducmV2LnhtbESPT2vCQBTE70K/w/IKvYS6sWIrqav0DxIPhaIVen1k&#10;n0kw+zbsbkz89q4geBxm5jfMYjWYRpzI+dqygsk4BUFcWF1zqWD/t36eg/ABWWNjmRScycNq+TBa&#10;YKZtz1s67UIpIoR9hgqqENpMSl9UZNCPbUscvYN1BkOUrpTaYR/hppEvafoqDdYcFyps6aui4rjr&#10;jIK8P/z6znx+T/6P659tPu1s0iZKPT0OH+8gAg3hHr61N1rB9G0G1zPxCM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ArV8YAAADcAAAADwAAAAAAAAAAAAAAAACYAgAAZHJz&#10;L2Rvd25yZXYueG1sUEsFBgAAAAAEAAQA9QAAAIsDAAAAAA==&#10;">
                    <v:textbox inset="1.67639mm,.83819mm,1.67639mm,.83819mm">
                      <w:txbxContent>
                        <w:p w:rsidR="00671244" w:rsidRPr="00075AA7" w:rsidRDefault="00671244" w:rsidP="00671244">
                          <w:pPr>
                            <w:autoSpaceDE w:val="0"/>
                            <w:autoSpaceDN w:val="0"/>
                            <w:adjustRightInd w:val="0"/>
                            <w:jc w:val="center"/>
                            <w:rPr>
                              <w:rFonts w:ascii="Tahoma" w:hAnsi="Tahoma" w:cs="Tahoma"/>
                              <w:b/>
                              <w:bCs/>
                              <w:i/>
                              <w:iCs/>
                              <w:color w:val="000000"/>
                              <w:sz w:val="32"/>
                              <w:szCs w:val="48"/>
                            </w:rPr>
                          </w:pPr>
                        </w:p>
                      </w:txbxContent>
                    </v:textbox>
                  </v:oval>
                  <v:oval id="Oval 178" o:spid="_x0000_s1117" style="position:absolute;left:117;top:1109;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K1IMUA&#10;AADcAAAADwAAAGRycy9kb3ducmV2LnhtbESPQYvCMBSE74L/ITxhL6KpK+hSjbKriB4WpK7g9dE8&#10;22LzUprU1n9vhAWPw8x8wyzXnSnFnWpXWFYwGUcgiFOrC84UnP92oy8QziNrLC2Tggc5WK/6vSXG&#10;2rac0P3kMxEg7GJUkHtfxVK6NCeDbmwr4uBdbW3QB1lnUtfYBrgp5WcUzaTBgsNCjhVtckpvp8Yo&#10;2LfXo2vMz3Zyue1+k/20scNqqNTHoPtegPDU+Xf4v33QCqbzGbzOh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rUgxQAAANwAAAAPAAAAAAAAAAAAAAAAAJgCAABkcnMv&#10;ZG93bnJldi54bWxQSwUGAAAAAAQABAD1AAAAigMAAAAA&#10;">
                    <v:textbox inset="1.67639mm,.83819mm,1.67639mm,.83819mm">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v:textbox>
                  </v:oval>
                  <v:line id="Line 179" o:spid="_x0000_s1118" style="position:absolute;flip:x;visibility:visible;mso-wrap-style:square" from="859,2548" to="994,2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YESccAAADcAAAADwAAAGRycy9kb3ducmV2LnhtbESPQWsCMRSE70L/Q3iFXqRmW6XarVGk&#10;IHjwUltWvD03r5tlNy/bJOr23zcFweMwM98w82VvW3EmH2rHCp5GGQji0umaKwVfn+vHGYgQkTW2&#10;jknBLwVYLu4Gc8y1u/AHnXexEgnCIUcFJsYulzKUhiyGkeuIk/ftvMWYpK+k9nhJcNvK5yx7kRZr&#10;TgsGO3o3VDa7k1UgZ9vhj18dJ03R7PevpiiL7rBV6uG+X72BiNTHW/ja3mgF4+kU/s+kI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9gRJxwAAANwAAAAPAAAAAAAA&#10;AAAAAAAAAKECAABkcnMvZG93bnJldi54bWxQSwUGAAAAAAQABAD5AAAAlQMAAAAA&#10;"/>
                  <v:oval id="Oval 180" o:spid="_x0000_s1119" style="position:absolute;left:1128;top:263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GEycQA&#10;AADcAAAADwAAAGRycy9kb3ducmV2LnhtbERPy2rCQBTdF/yH4QpupE6i0EqaMWhLSBeFoha6vWRu&#10;Hpi5EzITk/59Z1Ho8nDeaTabTtxpcK1lBfEmAkFcWt1yreDrmj/uQTiPrLGzTAp+yEF2WDykmGg7&#10;8ZnuF1+LEMIuQQWN930ipSsbMug2ticOXGUHgz7AoZZ6wCmEm05uo+hJGmw5NDTY02tD5e0yGgXF&#10;VH260Zze4u9b/nEudqNd92ulVsv5+ALC0+z/xX/ud61g9xzWhjPhCM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hhMnEAAAA3AAAAA8AAAAAAAAAAAAAAAAAmAIAAGRycy9k&#10;b3ducmV2LnhtbFBLBQYAAAAABAAEAPUAAACJAwAAAAA=&#10;">
                    <v:textbox inset="1.67639mm,.83819mm,1.67639mm,.83819mm">
                      <w:txbxContent>
                        <w:p w:rsidR="00671244" w:rsidRPr="00075AA7" w:rsidRDefault="00671244" w:rsidP="00671244">
                          <w:pPr>
                            <w:rPr>
                              <w:szCs w:val="48"/>
                            </w:rPr>
                          </w:pPr>
                        </w:p>
                      </w:txbxContent>
                    </v:textbox>
                  </v:oval>
                  <v:oval id="Oval 181" o:spid="_x0000_s1120" style="position:absolute;left:50;top:1739;width:674;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ShcYA&#10;AADcAAAADwAAAGRycy9kb3ducmV2LnhtbESPT2vCQBTE70K/w/IKvenGCkZTVymCoBCk/jn0+Jp9&#10;TWKyb0N2a5Jv7xYKPQ4z8xtmtelNLe7UutKygukkAkGcWV1yruB62Y0XIJxH1lhbJgUDOdisn0Yr&#10;TLTt+ET3s89FgLBLUEHhfZNI6bKCDLqJbYiD921bgz7INpe6xS7ATS1fo2guDZYcFgpsaFtQVp1/&#10;jIKv0y2N0s8qO8TDx3Ibz1I8VgulXp779zcQnnr/H/5r77WCWbyE3zPhCM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HShcYAAADcAAAADwAAAAAAAAAAAAAAAACYAgAAZHJz&#10;L2Rvd25yZXYueG1sUEsFBgAAAAAEAAQA9QAAAIsDAAAAAA==&#10;">
                    <v:textbox inset="0,.83819mm,0,.83819mm">
                      <w:txbxContent>
                        <w:p w:rsidR="00671244" w:rsidRPr="00075AA7" w:rsidRDefault="00671244" w:rsidP="00671244">
                          <w:pPr>
                            <w:rPr>
                              <w:szCs w:val="48"/>
                            </w:rPr>
                          </w:pPr>
                        </w:p>
                      </w:txbxContent>
                    </v:textbox>
                  </v:oval>
                  <v:line id="Line 182" o:spid="_x0000_s1121" style="position:absolute;flip:x y;visibility:visible;mso-wrap-style:square" from="734,1995" to="869,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rUnMAAAADcAAAADwAAAGRycy9kb3ducmV2LnhtbERPy4rCMBTdD/gP4QpuBk19MJRqFBEU&#10;V4qO4vbSXNtic1OaaKtfbxaCy8N5zxatKcWDaldYVjAcRCCIU6sLzhSc/tf9GITzyBpLy6TgSQ4W&#10;887PDBNtGz7Q4+gzEULYJagg975KpHRpTgbdwFbEgbva2qAPsM6krrEJ4aaUoyj6kwYLDg05VrTK&#10;Kb0d70YB8u41jpshTeSGLm602/8uz1elet12OQXhqfVf8ce91QrGcZgfzoQjIO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W61JzAAAAA3AAAAA8AAAAAAAAAAAAAAAAA&#10;oQIAAGRycy9kb3ducmV2LnhtbFBLBQYAAAAABAAEAPkAAACOAwAAAAA=&#10;"/>
                  <v:line id="Line 183" o:spid="_x0000_s1122" style="position:absolute;visibility:visible;mso-wrap-style:square" from="1273,2535" to="1341,2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LI/sYAAADcAAAADwAAAGRycy9kb3ducmV2LnhtbESPQWvCQBSE7wX/w/IEb3WjQpDUVaQi&#10;aA+ittAen9nXJG32bdjdJvHfu4LQ4zAz3zCLVW9q0ZLzlWUFk3ECgji3uuJCwcf79nkOwgdkjbVl&#10;UnAlD6vl4GmBmbYdn6g9h0JECPsMFZQhNJmUPi/JoB/bhjh639YZDFG6QmqHXYSbWk6TJJUGK44L&#10;JTb0WlL+e/4zCg6zY9qu92+7/nOfXvLN6fL10zmlRsN+/QIiUB/+w4/2TiuYzSdwPx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iyP7GAAAA3AAAAA8AAAAAAAAA&#10;AAAAAAAAoQIAAGRycy9kb3ducmV2LnhtbFBLBQYAAAAABAAEAPkAAACUAwAAAAA=&#10;"/>
                  <v:line id="Line 184" o:spid="_x0000_s1123" style="position:absolute;flip:x;visibility:visible;mso-wrap-style:square" from="2476,2998" to="2544,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TX9scAAADcAAAADwAAAGRycy9kb3ducmV2LnhtbESPQWsCMRSE74X+h/CEXkrN1payrkYR&#10;odCDl6qseHtunptlNy9rkur23zeFQo/DzHzDzJeD7cSVfGgcK3geZyCIK6cbrhXsd+9POYgQkTV2&#10;jknBNwVYLu7v5lhod+NPum5jLRKEQ4EKTIx9IWWoDFkMY9cTJ+/svMWYpK+l9nhLcNvJSZa9SYsN&#10;pwWDPa0NVe32yyqQ+ebx4len17ZsD4epKauyP26UehgNqxmISEP8D/+1P7SCl3w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VNf2xwAAANwAAAAPAAAAAAAA&#10;AAAAAAAAAKECAABkcnMvZG93bnJldi54bWxQSwUGAAAAAAQABAD5AAAAlQMAAAAA&#10;"/>
                  <v:line id="Line 185" o:spid="_x0000_s1124" style="position:absolute;visibility:visible;mso-wrap-style:square" from="2621,2985" to="2823,3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zzEsYAAADcAAAADwAAAGRycy9kb3ducmV2LnhtbESPQWvCQBSE7wX/w/KE3uqmDQSJriIV&#10;QXso1Rb0+Mw+k2j2bdjdJum/7xYKHoeZ+YaZLwfTiI6cry0reJ4kIIgLq2suFXx9bp6mIHxA1thY&#10;JgU/5GG5GD3MMde25z11h1CKCGGfo4IqhDaX0hcVGfQT2xJH72KdwRClK6V22Ee4aeRLkmTSYM1x&#10;ocKWXisqbodvo+A9/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88xLGAAAA3AAAAA8AAAAAAAAA&#10;AAAAAAAAoQIAAGRycy9kb3ducmV2LnhtbFBLBQYAAAAABAAEAPkAAACUAwAAAAA=&#10;"/>
                  <v:line id="Line 186" o:spid="_x0000_s1125" style="position:absolute;flip:x;visibility:visible;mso-wrap-style:square" from="4565,2008" to="4633,2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qGccAAADcAAAADwAAAGRycy9kb3ducmV2LnhtbESPQWsCMRSE74X+h/CEXkrN1kpZV6NI&#10;QejBS21Z8fbcPDfLbl62SarrvzeFQo/DzHzDLFaD7cSZfGgcK3geZyCIK6cbrhV8fW6echAhImvs&#10;HJOCKwVYLe/vFlhod+EPOu9iLRKEQ4EKTIx9IWWoDFkMY9cTJ+/kvMWYpK+l9nhJcNvJSZa9SosN&#10;pwWDPb0Zqtrdj1Ug8+3jt18fp23Z7vczU1Zlf9gq9TAa1nMQkYb4H/5rv2sFL/kU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8eoZxwAAANwAAAAPAAAAAAAA&#10;AAAAAAAAAKECAABkcnMvZG93bnJldi54bWxQSwUGAAAAAAQABAD5AAAAlQMAAAAA&#10;"/>
                  <v:line id="Line 187" o:spid="_x0000_s1126" style="position:absolute;visibility:visible;mso-wrap-style:square" from="4768,2008" to="4970,2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nO/ccAAADcAAAADwAAAGRycy9kb3ducmV2LnhtbESPT2vCQBTE7wW/w/KE3uqmlQaJriIt&#10;Be1B/Ad6fGafSdrs27C7TdJv7wqFHoeZ+Q0zW/SmFi05X1lW8DxKQBDnVldcKDgePp4mIHxA1lhb&#10;JgW/5GExHzzMMNO24x21+1CICGGfoYIyhCaT0uclGfQj2xBH72qdwRClK6R22EW4qeVLkqTSYMVx&#10;ocSG3krKv/c/RsFmvE3b5fpz1Z/W6SV/313OX51T6nHYL6cgAvXhP/zXXmkF48kr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mc79xwAAANwAAAAPAAAAAAAA&#10;AAAAAAAAAKECAABkcnMvZG93bnJldi54bWxQSwUGAAAAAAQABAD5AAAAlQMAAAAA&#10;"/>
                </v:group>
                <v:oval id="Oval 188" o:spid="_x0000_s1127" style="position:absolute;left:32715;top:24686;width:6477;height:5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fFB8UA&#10;AADcAAAADwAAAGRycy9kb3ducmV2LnhtbESPQWvCQBSE7wX/w/IEL6KbNCASXYNaJD0Uirbg9ZF9&#10;JsHs25DdmPjvu4VCj8PMfMNss9E04kGdqy0riJcRCOLC6ppLBd9fp8UahPPIGhvLpOBJDrLd5GWL&#10;qbYDn+lx8aUIEHYpKqi8b1MpXVGRQbe0LXHwbrYz6IPsSqk7HALcNPI1ilbSYM1hocKWjhUV90tv&#10;FOTD7dP15vAWX++nj3Oe9HbezpWaTcf9BoSn0f+H/9rvWkGyXsHvmXA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8UHxQAAANwAAAAPAAAAAAAAAAAAAAAAAJgCAABkcnMv&#10;ZG93bnJldi54bWxQSwUGAAAAAAQABAD1AAAAigMAAAAA&#10;">
                  <v:textbox inset="1.67639mm,.83819mm,1.67639mm,.83819mm">
                    <w:txbxContent>
                      <w:p w:rsidR="00671244" w:rsidRPr="00075AA7" w:rsidRDefault="00671244" w:rsidP="00671244">
                        <w:pPr>
                          <w:rPr>
                            <w:szCs w:val="48"/>
                          </w:rPr>
                        </w:pPr>
                      </w:p>
                    </w:txbxContent>
                  </v:textbox>
                </v:oval>
                <v:oval id="Oval 189" o:spid="_x0000_s1128" style="position:absolute;left:34144;top:31330;width:6472;height:5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nMYA&#10;AADcAAAADwAAAGRycy9kb3ducmV2LnhtbESPQWvCQBSE70L/w/IKvUjdWMGG1I1Ui9iDUJIKXh/Z&#10;ZxKSfRuyG5P++26h4HGYmW+YzXYyrbhR72rLCpaLCARxYXXNpYLz9+E5BuE8ssbWMin4IQfb9GG2&#10;wUTbkTO65b4UAcIuQQWV910ipSsqMugWtiMO3tX2Bn2QfSl1j2OAm1a+RNFaGqw5LFTY0b6ioskH&#10;o+A4Xr/cYHYfy0tzOGXH1WDn3Vypp8fp/Q2Ep8nfw//tT61gFb/C35l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gnMYAAADcAAAADwAAAAAAAAAAAAAAAACYAgAAZHJz&#10;L2Rvd25yZXYueG1sUEsFBgAAAAAEAAQA9QAAAIsDAAAAAA==&#10;">
                  <v:textbox inset="1.67639mm,.83819mm,1.67639mm,.83819mm">
                    <w:txbxContent>
                      <w:p w:rsidR="00671244" w:rsidRPr="00075AA7" w:rsidRDefault="00671244" w:rsidP="00671244">
                        <w:pPr>
                          <w:rPr>
                            <w:szCs w:val="48"/>
                          </w:rPr>
                        </w:pPr>
                      </w:p>
                    </w:txbxContent>
                  </v:textbox>
                </v:oval>
                <v:line id="Line 190" o:spid="_x0000_s1129" style="position:absolute;visibility:visible;mso-wrap-style:square" from="29868,27528" to="32715,27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hhY8MAAADcAAAADwAAAGRycy9kb3ducmV2LnhtbERPz2vCMBS+C/4P4Qm7aeqEItUoogx0&#10;hzGdoMdn82yrzUtJsrb775fDYMeP7/dy3ZtatOR8ZVnBdJKAIM6trrhQcP56G89B+ICssbZMCn7I&#10;w3o1HCwx07bjI7WnUIgYwj5DBWUITSalz0sy6Ce2IY7c3TqDIUJXSO2wi+Gmlq9JkkqDFceGEhva&#10;lpQ/T99Gwcfs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YYWPDAAAA3AAAAA8AAAAAAAAAAAAA&#10;AAAAoQIAAGRycy9kb3ducmV2LnhtbFBLBQYAAAAABAAEAPkAAACRAwAAAAA=&#10;"/>
                <v:line id="Line 191" o:spid="_x0000_s1130" style="position:absolute;visibility:visible;mso-wrap-style:square" from="29166,29432" to="34856,3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TE+MYAAADcAAAADwAAAGRycy9kb3ducmV2LnhtbESPQWvCQBSE7wX/w/KE3urGCkFTVxGl&#10;oD2UqoX2+Mw+k2j2bdjdJum/7xYEj8PMfMPMl72pRUvOV5YVjEcJCOLc6ooLBZ/H16cpCB+QNdaW&#10;ScEveVguBg9zzLTteE/tIRQiQthnqKAMocmk9HlJBv3INsTRO1tnMETpCqkddhFuavmcJKk0WHFc&#10;KLGhdUn59fBjFLxPPtJ2tXvb9l+79JRv9qfvS+eUehz2qxcQgfpwD9/aW61gMp3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UxPjGAAAA3AAAAA8AAAAAAAAA&#10;AAAAAAAAoQIAAGRycy9kb3ducmV2LnhtbFBLBQYAAAAABAAEAPkAAACUAwAAAAA=&#10;"/>
                <v:oval id="Oval 192" o:spid="_x0000_s1131" style="position:absolute;left:41959;top:7598;width:7178;height:5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0VO8AA&#10;AADcAAAADwAAAGRycy9kb3ducmV2LnhtbERPz2vCMBS+C/sfwht4s+lUZOuMMkXRm9iNnd+at6TY&#10;vJQmav3vzUHw+PH9ni9714gLdaH2rOAty0EQV17XbBT8fG9H7yBCRNbYeCYFNwqwXLwM5lhof+Uj&#10;XcpoRArhUKACG2NbSBkqSw5D5lvixP37zmFMsDNSd3hN4a6R4zyfSYc1pwaLLa0tVafy7BScmr9d&#10;3OKsHO+mh5Wxxm349qvU8LX/+gQRqY9P8cO91womH2l+OpOOgFzc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0VO8AAAADcAAAADwAAAAAAAAAAAAAAAACYAgAAZHJzL2Rvd25y&#10;ZXYueG1sUEsFBgAAAAAEAAQA9QAAAIUDAAAAAA==&#10;">
                  <v:textbox inset="0,0,0,0">
                    <w:txbxContent>
                      <w:p w:rsidR="00671244" w:rsidRPr="00075AA7" w:rsidRDefault="00671244" w:rsidP="00671244">
                        <w:pPr>
                          <w:rPr>
                            <w:szCs w:val="48"/>
                          </w:rPr>
                        </w:pPr>
                      </w:p>
                    </w:txbxContent>
                  </v:textbox>
                </v:oval>
                <v:line id="Line 193" o:spid="_x0000_s1132" style="position:absolute;visibility:visible;mso-wrap-style:square" from="46236,13287" to="47660,14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teI8YAAADcAAAADwAAAGRycy9kb3ducmV2LnhtbESPQWvCQBSE74L/YXmCN91YIdTUVcQi&#10;aA+laqE9PrPPJJp9G3a3Sfrvu4VCj8PMfMMs172pRUvOV5YVzKYJCOLc6ooLBe/n3eQRhA/IGmvL&#10;pOCbPKxXw8ESM207PlJ7CoWIEPYZKihDaDIpfV6SQT+1DXH0rtYZDFG6QmqHXYSbWj4kSSoNVhwX&#10;SmxoW1J+P30ZBa/zt7TdHF72/cchveTPx8vnrXNKjUf95glEoD78h//ae61gvpj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7XiPGAAAA3AAAAA8AAAAAAAAA&#10;AAAAAAAAoQIAAGRycy9kb3ducmV2LnhtbFBLBQYAAAAABAAEAPkAAACUAwAAAAA=&#10;"/>
                <w10:anchorlock/>
              </v:group>
            </w:pict>
          </mc:Fallback>
        </mc:AlternateContent>
      </w:r>
    </w:p>
    <w:p w:rsidR="00671244" w:rsidRPr="008542B3" w:rsidRDefault="00671244" w:rsidP="00671244"/>
    <w:p w:rsidR="00671244" w:rsidRPr="008542B3" w:rsidRDefault="00671244" w:rsidP="00671244"/>
    <w:p w:rsidR="00671244" w:rsidRPr="008542B3" w:rsidRDefault="00671244" w:rsidP="00671244">
      <w:pPr>
        <w:rPr>
          <w:b/>
          <w:bCs/>
          <w:i/>
          <w:iCs/>
          <w:u w:val="single"/>
        </w:rPr>
      </w:pPr>
      <w:r w:rsidRPr="008542B3">
        <w:rPr>
          <w:b/>
          <w:bCs/>
          <w:i/>
          <w:u w:val="single"/>
        </w:rPr>
        <w:t>Кластерни тузиш қоидаси</w:t>
      </w:r>
    </w:p>
    <w:p w:rsidR="00671244" w:rsidRPr="008542B3" w:rsidRDefault="00671244" w:rsidP="00671244">
      <w:pPr>
        <w:rPr>
          <w:b/>
          <w:bCs/>
          <w:i/>
          <w:iCs/>
          <w:u w:val="single"/>
        </w:rPr>
      </w:pPr>
    </w:p>
    <w:p w:rsidR="00671244" w:rsidRPr="008542B3" w:rsidRDefault="00671244" w:rsidP="00671244">
      <w:pPr>
        <w:rPr>
          <w:bCs/>
          <w:i/>
          <w:iCs/>
        </w:rPr>
      </w:pPr>
      <w:r w:rsidRPr="008542B3">
        <w:rPr>
          <w:bCs/>
          <w:i/>
          <w:iCs/>
        </w:rPr>
        <w:t>1. Ақлингизга нима келса, барчасини ёзинг. Ғоялари сифатини муҳокама қилманг фақат уларни ёзинг.</w:t>
      </w:r>
    </w:p>
    <w:p w:rsidR="00671244" w:rsidRPr="008542B3" w:rsidRDefault="00671244" w:rsidP="00671244">
      <w:pPr>
        <w:rPr>
          <w:bCs/>
          <w:i/>
          <w:iCs/>
        </w:rPr>
      </w:pPr>
      <w:r w:rsidRPr="008542B3">
        <w:rPr>
          <w:bCs/>
          <w:i/>
          <w:iCs/>
        </w:rPr>
        <w:t>2. Хатни тўхтатадиган имло хатоларига ва бошқа омилларга эътибор берманг.</w:t>
      </w:r>
    </w:p>
    <w:p w:rsidR="00671244" w:rsidRPr="008542B3" w:rsidRDefault="00671244" w:rsidP="00671244">
      <w:pPr>
        <w:rPr>
          <w:bCs/>
          <w:i/>
          <w:iCs/>
        </w:rPr>
      </w:pPr>
      <w:r w:rsidRPr="008542B3">
        <w:rPr>
          <w:bCs/>
          <w:i/>
          <w:iCs/>
        </w:rPr>
        <w:t>3. Ажратилган вақт тугагунча ёзишни тўхтатманг. Агарда ақлингизда ғоялар келиши бирдан тўхтаса, у ҳолда қачонки янги ғоялар келмагунча қоғозга расм чизиб туринг.</w:t>
      </w:r>
    </w:p>
    <w:p w:rsidR="00671244" w:rsidRPr="008542B3" w:rsidRDefault="00671244" w:rsidP="00671244">
      <w:pPr>
        <w:jc w:val="center"/>
        <w:rPr>
          <w:b/>
          <w:bCs/>
          <w:i/>
          <w:iCs/>
        </w:rPr>
      </w:pPr>
    </w:p>
    <w:p w:rsidR="00671244" w:rsidRPr="008542B3" w:rsidRDefault="00671244" w:rsidP="00671244">
      <w:pPr>
        <w:jc w:val="center"/>
        <w:rPr>
          <w:b/>
          <w:bCs/>
          <w:i/>
          <w:iCs/>
        </w:rPr>
      </w:pPr>
      <w:r w:rsidRPr="008542B3">
        <w:rPr>
          <w:b/>
          <w:bCs/>
          <w:i/>
          <w:iCs/>
        </w:rPr>
        <w:t xml:space="preserve">“ББХБ  технологияси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671244" w:rsidRPr="00881714" w:rsidTr="00250860">
        <w:tc>
          <w:tcPr>
            <w:tcW w:w="2392" w:type="dxa"/>
          </w:tcPr>
          <w:p w:rsidR="00671244" w:rsidRPr="00881714" w:rsidRDefault="00671244" w:rsidP="00250860">
            <w:pPr>
              <w:jc w:val="center"/>
              <w:rPr>
                <w:b/>
                <w:bCs/>
                <w:i/>
                <w:iCs/>
              </w:rPr>
            </w:pPr>
            <w:r w:rsidRPr="00881714">
              <w:rPr>
                <w:b/>
                <w:bCs/>
                <w:i/>
                <w:iCs/>
              </w:rPr>
              <w:t xml:space="preserve">Топшириқ </w:t>
            </w:r>
          </w:p>
        </w:tc>
        <w:tc>
          <w:tcPr>
            <w:tcW w:w="2393" w:type="dxa"/>
          </w:tcPr>
          <w:p w:rsidR="00671244" w:rsidRPr="00881714" w:rsidRDefault="00671244" w:rsidP="00250860">
            <w:pPr>
              <w:jc w:val="center"/>
              <w:rPr>
                <w:b/>
                <w:bCs/>
                <w:i/>
                <w:iCs/>
              </w:rPr>
            </w:pPr>
            <w:r w:rsidRPr="00881714">
              <w:rPr>
                <w:b/>
                <w:bCs/>
                <w:i/>
                <w:iCs/>
              </w:rPr>
              <w:t xml:space="preserve">Биламан </w:t>
            </w:r>
          </w:p>
        </w:tc>
        <w:tc>
          <w:tcPr>
            <w:tcW w:w="2393" w:type="dxa"/>
          </w:tcPr>
          <w:p w:rsidR="00671244" w:rsidRPr="00881714" w:rsidRDefault="00671244" w:rsidP="00250860">
            <w:pPr>
              <w:jc w:val="center"/>
              <w:rPr>
                <w:b/>
                <w:bCs/>
                <w:i/>
                <w:iCs/>
              </w:rPr>
            </w:pPr>
            <w:r w:rsidRPr="00881714">
              <w:rPr>
                <w:b/>
                <w:bCs/>
                <w:i/>
                <w:iCs/>
              </w:rPr>
              <w:t xml:space="preserve">Билишни ҳохлайман </w:t>
            </w:r>
          </w:p>
        </w:tc>
        <w:tc>
          <w:tcPr>
            <w:tcW w:w="2393" w:type="dxa"/>
          </w:tcPr>
          <w:p w:rsidR="00671244" w:rsidRPr="00881714" w:rsidRDefault="00671244" w:rsidP="00250860">
            <w:pPr>
              <w:jc w:val="center"/>
              <w:rPr>
                <w:b/>
                <w:bCs/>
                <w:i/>
                <w:iCs/>
              </w:rPr>
            </w:pPr>
            <w:r w:rsidRPr="00881714">
              <w:rPr>
                <w:b/>
                <w:bCs/>
                <w:i/>
                <w:iCs/>
              </w:rPr>
              <w:t>Билиб олдим</w:t>
            </w:r>
          </w:p>
        </w:tc>
      </w:tr>
      <w:tr w:rsidR="00671244" w:rsidRPr="00881714" w:rsidTr="00250860">
        <w:tc>
          <w:tcPr>
            <w:tcW w:w="2392" w:type="dxa"/>
          </w:tcPr>
          <w:p w:rsidR="00671244" w:rsidRPr="00881714" w:rsidRDefault="00671244" w:rsidP="00250860">
            <w:pPr>
              <w:jc w:val="center"/>
              <w:rPr>
                <w:bCs/>
                <w:iCs/>
              </w:rPr>
            </w:pPr>
            <w:r w:rsidRPr="00881714">
              <w:rPr>
                <w:bCs/>
                <w:iCs/>
              </w:rPr>
              <w:t>Жонланиш комплекси</w:t>
            </w:r>
          </w:p>
        </w:tc>
        <w:tc>
          <w:tcPr>
            <w:tcW w:w="2393" w:type="dxa"/>
          </w:tcPr>
          <w:p w:rsidR="00671244" w:rsidRPr="00881714" w:rsidRDefault="00671244" w:rsidP="00250860">
            <w:pPr>
              <w:jc w:val="center"/>
              <w:rPr>
                <w:b/>
                <w:bCs/>
                <w:i/>
                <w:iCs/>
              </w:rPr>
            </w:pPr>
          </w:p>
        </w:tc>
        <w:tc>
          <w:tcPr>
            <w:tcW w:w="2393" w:type="dxa"/>
          </w:tcPr>
          <w:p w:rsidR="00671244" w:rsidRPr="00881714" w:rsidRDefault="00671244" w:rsidP="00250860">
            <w:pPr>
              <w:jc w:val="center"/>
              <w:rPr>
                <w:b/>
                <w:bCs/>
                <w:i/>
                <w:iCs/>
              </w:rPr>
            </w:pPr>
          </w:p>
        </w:tc>
        <w:tc>
          <w:tcPr>
            <w:tcW w:w="2393" w:type="dxa"/>
          </w:tcPr>
          <w:p w:rsidR="00671244" w:rsidRPr="00881714" w:rsidRDefault="00671244" w:rsidP="00250860">
            <w:pPr>
              <w:jc w:val="center"/>
              <w:rPr>
                <w:b/>
                <w:bCs/>
                <w:i/>
                <w:iCs/>
              </w:rPr>
            </w:pPr>
          </w:p>
        </w:tc>
      </w:tr>
      <w:tr w:rsidR="00671244" w:rsidRPr="00881714" w:rsidTr="00250860">
        <w:tc>
          <w:tcPr>
            <w:tcW w:w="2392" w:type="dxa"/>
          </w:tcPr>
          <w:p w:rsidR="00671244" w:rsidRPr="00881714" w:rsidRDefault="00671244" w:rsidP="00250860">
            <w:pPr>
              <w:jc w:val="center"/>
              <w:rPr>
                <w:bCs/>
                <w:iCs/>
              </w:rPr>
            </w:pPr>
            <w:r w:rsidRPr="00881714">
              <w:rPr>
                <w:bCs/>
                <w:iCs/>
              </w:rPr>
              <w:t>Эгоцентрик нутқ</w:t>
            </w:r>
          </w:p>
        </w:tc>
        <w:tc>
          <w:tcPr>
            <w:tcW w:w="2393" w:type="dxa"/>
          </w:tcPr>
          <w:p w:rsidR="00671244" w:rsidRPr="00881714" w:rsidRDefault="00671244" w:rsidP="00250860">
            <w:pPr>
              <w:jc w:val="center"/>
              <w:rPr>
                <w:b/>
                <w:bCs/>
                <w:i/>
                <w:iCs/>
              </w:rPr>
            </w:pPr>
          </w:p>
        </w:tc>
        <w:tc>
          <w:tcPr>
            <w:tcW w:w="2393" w:type="dxa"/>
          </w:tcPr>
          <w:p w:rsidR="00671244" w:rsidRPr="00881714" w:rsidRDefault="00671244" w:rsidP="00250860">
            <w:pPr>
              <w:jc w:val="center"/>
              <w:rPr>
                <w:b/>
                <w:bCs/>
                <w:i/>
                <w:iCs/>
              </w:rPr>
            </w:pPr>
          </w:p>
        </w:tc>
        <w:tc>
          <w:tcPr>
            <w:tcW w:w="2393" w:type="dxa"/>
          </w:tcPr>
          <w:p w:rsidR="00671244" w:rsidRPr="00881714" w:rsidRDefault="00671244" w:rsidP="00250860">
            <w:pPr>
              <w:jc w:val="center"/>
              <w:rPr>
                <w:b/>
                <w:bCs/>
                <w:i/>
                <w:iCs/>
              </w:rPr>
            </w:pPr>
          </w:p>
        </w:tc>
      </w:tr>
    </w:tbl>
    <w:p w:rsidR="00671244" w:rsidRPr="008542B3" w:rsidRDefault="00671244" w:rsidP="00671244">
      <w:pPr>
        <w:jc w:val="center"/>
        <w:rPr>
          <w:b/>
          <w:bCs/>
          <w:i/>
          <w:iCs/>
        </w:rPr>
      </w:pPr>
    </w:p>
    <w:p w:rsidR="00671244" w:rsidRPr="008542B3" w:rsidRDefault="00671244" w:rsidP="00671244">
      <w:pPr>
        <w:jc w:val="center"/>
        <w:rPr>
          <w:b/>
          <w:bCs/>
          <w:iCs/>
        </w:rPr>
      </w:pPr>
      <w:r w:rsidRPr="008542B3">
        <w:rPr>
          <w:b/>
          <w:bCs/>
          <w:iCs/>
        </w:rPr>
        <w:t>Назорат саволлари</w:t>
      </w:r>
    </w:p>
    <w:p w:rsidR="00671244" w:rsidRPr="008542B3" w:rsidRDefault="00671244" w:rsidP="00671244">
      <w:pPr>
        <w:numPr>
          <w:ilvl w:val="0"/>
          <w:numId w:val="1"/>
        </w:numPr>
        <w:jc w:val="both"/>
      </w:pPr>
      <w:r w:rsidRPr="008542B3">
        <w:t>Гўдаклик даврида эмоционал мулоқотнинг бола психик тараққиётидаги ўрни.</w:t>
      </w:r>
    </w:p>
    <w:p w:rsidR="00671244" w:rsidRPr="008542B3" w:rsidRDefault="00671244" w:rsidP="00671244">
      <w:pPr>
        <w:numPr>
          <w:ilvl w:val="0"/>
          <w:numId w:val="1"/>
        </w:numPr>
        <w:jc w:val="both"/>
      </w:pPr>
      <w:r w:rsidRPr="008542B3">
        <w:t>Гўдаклик даври психологик хусусиятларини тадқиқ этиш бўцича олиб борилган ишларнинг моҳияти.</w:t>
      </w:r>
    </w:p>
    <w:p w:rsidR="00671244" w:rsidRPr="008542B3" w:rsidRDefault="00671244" w:rsidP="00671244">
      <w:pPr>
        <w:numPr>
          <w:ilvl w:val="0"/>
          <w:numId w:val="1"/>
        </w:numPr>
        <w:jc w:val="both"/>
      </w:pPr>
      <w:r w:rsidRPr="008542B3">
        <w:t>Нутқни тушуниш ниманинг замирида юзага келади ва унинг ривожланишига таъсир этувчи омиллар.</w:t>
      </w:r>
    </w:p>
    <w:p w:rsidR="00671244" w:rsidRPr="00233799" w:rsidRDefault="00671244" w:rsidP="00671244">
      <w:pPr>
        <w:jc w:val="center"/>
        <w:rPr>
          <w:b/>
          <w:bCs/>
          <w:iCs/>
          <w:sz w:val="32"/>
          <w:szCs w:val="32"/>
        </w:rPr>
      </w:pPr>
    </w:p>
    <w:p w:rsidR="00671244" w:rsidRPr="002D37B3" w:rsidRDefault="00671244" w:rsidP="00671244">
      <w:pPr>
        <w:jc w:val="center"/>
        <w:rPr>
          <w:b/>
        </w:rPr>
      </w:pPr>
      <w:r w:rsidRPr="00962B2F">
        <w:rPr>
          <w:b/>
        </w:rPr>
        <w:t xml:space="preserve">Мавзу: </w:t>
      </w:r>
      <w:r w:rsidRPr="00EE047E">
        <w:rPr>
          <w:b/>
        </w:rPr>
        <w:t>Юришни ўрганиш ва унинг бола ривожланишига таьсири</w:t>
      </w:r>
    </w:p>
    <w:p w:rsidR="00671244" w:rsidRDefault="00671244" w:rsidP="00671244">
      <w:pPr>
        <w:jc w:val="center"/>
        <w:rPr>
          <w:b/>
          <w:bCs/>
          <w:i/>
          <w:sz w:val="36"/>
          <w:szCs w:val="36"/>
          <w:u w:val="single"/>
        </w:rPr>
      </w:pPr>
      <w:r w:rsidRPr="00962B2F">
        <w:rPr>
          <w:b/>
          <w:bCs/>
          <w:i/>
          <w:sz w:val="36"/>
          <w:szCs w:val="36"/>
          <w:u w:val="single"/>
        </w:rPr>
        <w:t>Б/БХ/Б  ЖАДВАЛИ</w:t>
      </w:r>
    </w:p>
    <w:p w:rsidR="00671244" w:rsidRPr="00962B2F" w:rsidRDefault="00671244" w:rsidP="00671244">
      <w:pPr>
        <w:jc w:val="center"/>
        <w:rPr>
          <w:i/>
          <w:sz w:val="36"/>
          <w:szCs w:val="36"/>
          <w:u w:val="single"/>
        </w:rPr>
      </w:pPr>
    </w:p>
    <w:p w:rsidR="00671244" w:rsidRPr="00962B2F" w:rsidRDefault="00671244" w:rsidP="00671244"/>
    <w:p w:rsidR="00671244" w:rsidRPr="00962B2F" w:rsidRDefault="00671244" w:rsidP="00671244">
      <w:r>
        <w:rPr>
          <w:noProof/>
          <w:lang w:val="ru-RU"/>
        </w:rPr>
        <mc:AlternateContent>
          <mc:Choice Requires="wpc">
            <w:drawing>
              <wp:inline distT="0" distB="0" distL="0" distR="0">
                <wp:extent cx="5940425" cy="3481705"/>
                <wp:effectExtent l="57150" t="0" r="41275" b="61595"/>
                <wp:docPr id="10" name="Полотно 1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24" name="AutoShape 123"/>
                        <wps:cNvSpPr>
                          <a:spLocks noChangeArrowheads="1"/>
                        </wps:cNvSpPr>
                        <wps:spPr bwMode="auto">
                          <a:xfrm>
                            <a:off x="0" y="477801"/>
                            <a:ext cx="2929903" cy="2494016"/>
                          </a:xfrm>
                          <a:prstGeom prst="rightArrowCallout">
                            <a:avLst>
                              <a:gd name="adj1" fmla="val 21389"/>
                              <a:gd name="adj2" fmla="val 35931"/>
                              <a:gd name="adj3" fmla="val 38135"/>
                              <a:gd name="adj4" fmla="val 65940"/>
                            </a:avLst>
                          </a:prstGeom>
                          <a:solidFill>
                            <a:srgbClr val="4BACC6"/>
                          </a:solidFill>
                          <a:ln w="127000" cmpd="dbl">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jc w:val="both"/>
                                <w:rPr>
                                  <w:color w:val="000000"/>
                                  <w:sz w:val="23"/>
                                  <w:szCs w:val="32"/>
                                </w:rPr>
                              </w:pPr>
                              <w:r w:rsidRPr="00AD263C">
                                <w:rPr>
                                  <w:b/>
                                  <w:bCs/>
                                  <w:color w:val="000000"/>
                                  <w:sz w:val="23"/>
                                  <w:szCs w:val="32"/>
                                </w:rPr>
                                <w:t>Б/БХ/Б  ЖАДВАЛИ-</w:t>
                              </w:r>
                              <w:r w:rsidRPr="00AD263C">
                                <w:rPr>
                                  <w:color w:val="000000"/>
                                  <w:sz w:val="23"/>
                                  <w:szCs w:val="32"/>
                                </w:rPr>
                                <w:t xml:space="preserve"> Биламан/ Билишни ҳоҳлайман/ Билиб олдим.</w:t>
                              </w:r>
                            </w:p>
                            <w:p w:rsidR="00671244" w:rsidRPr="00AD263C" w:rsidRDefault="00671244" w:rsidP="00671244">
                              <w:pPr>
                                <w:autoSpaceDE w:val="0"/>
                                <w:autoSpaceDN w:val="0"/>
                                <w:adjustRightInd w:val="0"/>
                                <w:jc w:val="both"/>
                                <w:rPr>
                                  <w:b/>
                                  <w:bCs/>
                                  <w:color w:val="000000"/>
                                  <w:sz w:val="23"/>
                                  <w:szCs w:val="32"/>
                                </w:rPr>
                              </w:pPr>
                              <w:r w:rsidRPr="00AD263C">
                                <w:rPr>
                                  <w:color w:val="000000"/>
                                  <w:sz w:val="23"/>
                                  <w:szCs w:val="32"/>
                                </w:rPr>
                                <w:t xml:space="preserve">   Мавзу, матн, бўлим бўйича изланувчиликни олиб бориш имконини беради.</w:t>
                              </w:r>
                            </w:p>
                            <w:p w:rsidR="00671244" w:rsidRPr="00AD263C" w:rsidRDefault="00671244" w:rsidP="00671244">
                              <w:pPr>
                                <w:autoSpaceDE w:val="0"/>
                                <w:autoSpaceDN w:val="0"/>
                                <w:adjustRightInd w:val="0"/>
                                <w:jc w:val="both"/>
                                <w:rPr>
                                  <w:color w:val="000000"/>
                                  <w:sz w:val="23"/>
                                  <w:szCs w:val="32"/>
                                </w:rPr>
                              </w:pPr>
                              <w:r w:rsidRPr="00AD263C">
                                <w:rPr>
                                  <w:color w:val="000000"/>
                                  <w:sz w:val="23"/>
                                  <w:szCs w:val="32"/>
                                </w:rPr>
                                <w:t xml:space="preserve">   Тизимли фикрлаш, тузилмага келтириш, таҳлил қилиш кўникмаларини ривожлантиради.</w:t>
                              </w:r>
                            </w:p>
                            <w:p w:rsidR="00671244" w:rsidRPr="00A04AFD" w:rsidRDefault="00671244" w:rsidP="00671244">
                              <w:pPr>
                                <w:autoSpaceDE w:val="0"/>
                                <w:autoSpaceDN w:val="0"/>
                                <w:adjustRightInd w:val="0"/>
                                <w:rPr>
                                  <w:rFonts w:ascii="Tahoma" w:hAnsi="Tahoma" w:cs="Tahoma"/>
                                  <w:b/>
                                  <w:bCs/>
                                  <w:i/>
                                  <w:iCs/>
                                  <w:color w:val="000000"/>
                                  <w:sz w:val="51"/>
                                  <w:szCs w:val="72"/>
                                </w:rPr>
                              </w:pPr>
                            </w:p>
                          </w:txbxContent>
                        </wps:txbx>
                        <wps:bodyPr rot="0" vert="horz" wrap="square" lIns="64922" tIns="32461" rIns="64922" bIns="32461" anchor="t" anchorCtr="0" upright="1">
                          <a:noAutofit/>
                        </wps:bodyPr>
                      </wps:wsp>
                      <wps:wsp>
                        <wps:cNvPr id="325" name="AutoShape 124"/>
                        <wps:cNvSpPr>
                          <a:spLocks noChangeArrowheads="1"/>
                        </wps:cNvSpPr>
                        <wps:spPr bwMode="auto">
                          <a:xfrm>
                            <a:off x="2920690" y="0"/>
                            <a:ext cx="2893625" cy="964936"/>
                          </a:xfrm>
                          <a:prstGeom prst="downArrowCallout">
                            <a:avLst>
                              <a:gd name="adj1" fmla="val 77921"/>
                              <a:gd name="adj2" fmla="val 116165"/>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jc w:val="both"/>
                                <w:rPr>
                                  <w:rFonts w:ascii="Tahoma" w:hAnsi="Tahoma" w:cs="Tahoma"/>
                                  <w:b/>
                                  <w:bCs/>
                                  <w:i/>
                                  <w:iCs/>
                                  <w:color w:val="000000"/>
                                  <w:sz w:val="51"/>
                                  <w:szCs w:val="72"/>
                                </w:rPr>
                              </w:pPr>
                              <w:r w:rsidRPr="00AD263C">
                                <w:rPr>
                                  <w:color w:val="000000"/>
                                  <w:sz w:val="23"/>
                                  <w:szCs w:val="32"/>
                                </w:rPr>
                                <w:t>Жадвални тузиш қоидаси билан танишадилар. Алоҳида /кичик гуруҳларда жадвални расмийлаштирадилар.</w:t>
                              </w:r>
                            </w:p>
                          </w:txbxContent>
                        </wps:txbx>
                        <wps:bodyPr rot="0" vert="horz" wrap="square" lIns="64922" tIns="32461" rIns="64922" bIns="32461" anchor="t" anchorCtr="0" upright="1">
                          <a:noAutofit/>
                        </wps:bodyPr>
                      </wps:wsp>
                      <wps:wsp>
                        <wps:cNvPr id="326" name="AutoShape 125"/>
                        <wps:cNvSpPr>
                          <a:spLocks noChangeArrowheads="1"/>
                        </wps:cNvSpPr>
                        <wps:spPr bwMode="auto">
                          <a:xfrm>
                            <a:off x="3028949" y="955019"/>
                            <a:ext cx="2893625" cy="1452072"/>
                          </a:xfrm>
                          <a:prstGeom prst="downArrowCallout">
                            <a:avLst>
                              <a:gd name="adj1" fmla="val 51781"/>
                              <a:gd name="adj2" fmla="val 77194"/>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jc w:val="both"/>
                                <w:rPr>
                                  <w:rFonts w:ascii="Tahoma" w:hAnsi="Tahoma" w:cs="Tahoma"/>
                                  <w:b/>
                                  <w:bCs/>
                                  <w:i/>
                                  <w:iCs/>
                                  <w:color w:val="000000"/>
                                  <w:sz w:val="21"/>
                                  <w:szCs w:val="30"/>
                                </w:rPr>
                              </w:pPr>
                              <w:r w:rsidRPr="00AD263C">
                                <w:rPr>
                                  <w:color w:val="000000"/>
                                  <w:sz w:val="21"/>
                                  <w:szCs w:val="30"/>
                                </w:rPr>
                                <w:t>“Мавзу бўйича нималарни биласиз” ва “Нимани билишни хоҳлайсиз” деган саволларга жавоб берадилар (олдиндаги иш учун йўналтирувчи асос яратилади). Жадвалнинг 1 ва 2 бўлимларини тўлдирадилар.</w:t>
                              </w:r>
                            </w:p>
                          </w:txbxContent>
                        </wps:txbx>
                        <wps:bodyPr rot="0" vert="horz" wrap="square" lIns="64922" tIns="32461" rIns="64922" bIns="32461" anchor="t" anchorCtr="0" upright="1">
                          <a:noAutofit/>
                        </wps:bodyPr>
                      </wps:wsp>
                      <wps:wsp>
                        <wps:cNvPr id="327" name="AutoShape 126"/>
                        <wps:cNvSpPr>
                          <a:spLocks noChangeArrowheads="1"/>
                        </wps:cNvSpPr>
                        <wps:spPr bwMode="auto">
                          <a:xfrm>
                            <a:off x="3028949" y="2387255"/>
                            <a:ext cx="2893625" cy="537307"/>
                          </a:xfrm>
                          <a:prstGeom prst="downArrowCallout">
                            <a:avLst>
                              <a:gd name="adj1" fmla="val 146757"/>
                              <a:gd name="adj2" fmla="val 208617"/>
                              <a:gd name="adj3" fmla="val 19755"/>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spacing w:after="200"/>
                                <w:jc w:val="both"/>
                                <w:rPr>
                                  <w:rFonts w:ascii="Tahoma" w:hAnsi="Tahoma" w:cs="Tahoma"/>
                                  <w:b/>
                                  <w:bCs/>
                                  <w:i/>
                                  <w:iCs/>
                                  <w:color w:val="000000"/>
                                  <w:sz w:val="51"/>
                                  <w:szCs w:val="72"/>
                                </w:rPr>
                              </w:pPr>
                              <w:r w:rsidRPr="00AD263C">
                                <w:rPr>
                                  <w:color w:val="000000"/>
                                  <w:sz w:val="23"/>
                                  <w:szCs w:val="32"/>
                                </w:rPr>
                                <w:t>Маърузани тинглайдилар, мустақил ўқийдилар.</w:t>
                              </w:r>
                            </w:p>
                          </w:txbxContent>
                        </wps:txbx>
                        <wps:bodyPr rot="0" vert="horz" wrap="square" lIns="64922" tIns="32461" rIns="64922" bIns="32461" anchor="t" anchorCtr="0" upright="1">
                          <a:noAutofit/>
                        </wps:bodyPr>
                      </wps:wsp>
                      <wps:wsp>
                        <wps:cNvPr id="328" name="Rectangle 127"/>
                        <wps:cNvSpPr>
                          <a:spLocks noChangeArrowheads="1"/>
                        </wps:cNvSpPr>
                        <wps:spPr bwMode="auto">
                          <a:xfrm>
                            <a:off x="3137208" y="2984652"/>
                            <a:ext cx="2803217" cy="497053"/>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spacing w:after="200"/>
                                <w:jc w:val="both"/>
                                <w:rPr>
                                  <w:rFonts w:ascii="Tahoma" w:hAnsi="Tahoma" w:cs="Tahoma"/>
                                  <w:b/>
                                  <w:bCs/>
                                  <w:i/>
                                  <w:iCs/>
                                  <w:color w:val="000000"/>
                                  <w:sz w:val="57"/>
                                  <w:szCs w:val="80"/>
                                </w:rPr>
                              </w:pPr>
                              <w:r w:rsidRPr="00AD263C">
                                <w:rPr>
                                  <w:color w:val="000000"/>
                                  <w:sz w:val="26"/>
                                  <w:szCs w:val="36"/>
                                </w:rPr>
                                <w:t>Мустақил/кичик гуруҳларда жадвалнинг 3 бўлимни тўлдирадилар</w:t>
                              </w:r>
                            </w:p>
                          </w:txbxContent>
                        </wps:txbx>
                        <wps:bodyPr rot="0" vert="horz" wrap="square" lIns="64922" tIns="32461" rIns="64922" bIns="32461" anchor="t" anchorCtr="0" upright="1">
                          <a:noAutofit/>
                        </wps:bodyPr>
                      </wps:wsp>
                    </wpc:wpc>
                  </a:graphicData>
                </a:graphic>
              </wp:inline>
            </w:drawing>
          </mc:Choice>
          <mc:Fallback>
            <w:pict>
              <v:group id="Полотно 10" o:spid="_x0000_s1133" editas="canvas" style="width:467.75pt;height:274.15pt;mso-position-horizontal-relative:char;mso-position-vertical-relative:line" coordsize="59404,34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">
                <v:shape id="_x0000_s1134" type="#_x0000_t75" style="position:absolute;width:59404;height:34817;visibility:visible;mso-wrap-style:square">
                  <v:fill o:detectmouseclick="t"/>
                  <v:path o:connecttype="none"/>
                </v:shape>
                <v:shape id="AutoShape 123" o:spid="_x0000_s1135" type="#_x0000_t78" style="position:absolute;top:4778;width:29299;height:2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Er8A&#10;AADcAAAADwAAAGRycy9kb3ducmV2LnhtbESPzQrCMBCE74LvEFbwpqk/iFSjiKB4rYrnpVnbarOp&#10;TbT17Y0geBxm5htmuW5NKV5Uu8KygtEwAkGcWl1wpuB82g3mIJxH1lhaJgVvcrBedTtLjLVtOKHX&#10;0WciQNjFqCD3voqldGlOBt3QVsTBu9raoA+yzqSusQlwU8pxFM2kwYLDQo4VbXNK78enUTBLmvJR&#10;XeWNzSM7TSfvyzlK9kr1e+1mAcJT6//hX/ugFUzGU/ieCUd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L7gSvwAAANwAAAAPAAAAAAAAAAAAAAAAAJgCAABkcnMvZG93bnJl&#10;di54bWxQSwUGAAAAAAQABAD1AAAAhAMAAAAA&#10;" adj="14243,3039,14588,8490" fillcolor="#4bacc6" strokecolor="#4bacc6" strokeweight="10pt">
                  <v:stroke linestyle="thinThin"/>
                  <v:shadow color="#868686"/>
                  <v:textbox inset="1.80339mm,.90169mm,1.80339mm,.90169mm">
                    <w:txbxContent>
                      <w:p w:rsidR="00671244" w:rsidRPr="00AD263C" w:rsidRDefault="00671244" w:rsidP="00671244">
                        <w:pPr>
                          <w:autoSpaceDE w:val="0"/>
                          <w:autoSpaceDN w:val="0"/>
                          <w:adjustRightInd w:val="0"/>
                          <w:jc w:val="both"/>
                          <w:rPr>
                            <w:color w:val="000000"/>
                            <w:sz w:val="23"/>
                            <w:szCs w:val="32"/>
                          </w:rPr>
                        </w:pPr>
                        <w:r w:rsidRPr="00AD263C">
                          <w:rPr>
                            <w:b/>
                            <w:bCs/>
                            <w:color w:val="000000"/>
                            <w:sz w:val="23"/>
                            <w:szCs w:val="32"/>
                          </w:rPr>
                          <w:t xml:space="preserve">Б/БХ/Б  </w:t>
                        </w:r>
                        <w:r w:rsidRPr="00AD263C">
                          <w:rPr>
                            <w:b/>
                            <w:bCs/>
                            <w:color w:val="000000"/>
                            <w:sz w:val="23"/>
                            <w:szCs w:val="32"/>
                          </w:rPr>
                          <w:t>ЖАДВАЛИ-</w:t>
                        </w:r>
                        <w:r w:rsidRPr="00AD263C">
                          <w:rPr>
                            <w:color w:val="000000"/>
                            <w:sz w:val="23"/>
                            <w:szCs w:val="32"/>
                          </w:rPr>
                          <w:t xml:space="preserve"> Биламан/ Билишни ҳоҳлайман/ Билиб олдим.</w:t>
                        </w:r>
                      </w:p>
                      <w:p w:rsidR="00671244" w:rsidRPr="00AD263C" w:rsidRDefault="00671244" w:rsidP="00671244">
                        <w:pPr>
                          <w:autoSpaceDE w:val="0"/>
                          <w:autoSpaceDN w:val="0"/>
                          <w:adjustRightInd w:val="0"/>
                          <w:jc w:val="both"/>
                          <w:rPr>
                            <w:b/>
                            <w:bCs/>
                            <w:color w:val="000000"/>
                            <w:sz w:val="23"/>
                            <w:szCs w:val="32"/>
                          </w:rPr>
                        </w:pPr>
                        <w:r w:rsidRPr="00AD263C">
                          <w:rPr>
                            <w:color w:val="000000"/>
                            <w:sz w:val="23"/>
                            <w:szCs w:val="32"/>
                          </w:rPr>
                          <w:t xml:space="preserve">   Мавзу, матн, бўлим бўйича изланувчиликни олиб бориш имконини беради.</w:t>
                        </w:r>
                      </w:p>
                      <w:p w:rsidR="00671244" w:rsidRPr="00AD263C" w:rsidRDefault="00671244" w:rsidP="00671244">
                        <w:pPr>
                          <w:autoSpaceDE w:val="0"/>
                          <w:autoSpaceDN w:val="0"/>
                          <w:adjustRightInd w:val="0"/>
                          <w:jc w:val="both"/>
                          <w:rPr>
                            <w:color w:val="000000"/>
                            <w:sz w:val="23"/>
                            <w:szCs w:val="32"/>
                          </w:rPr>
                        </w:pPr>
                        <w:r w:rsidRPr="00AD263C">
                          <w:rPr>
                            <w:color w:val="000000"/>
                            <w:sz w:val="23"/>
                            <w:szCs w:val="32"/>
                          </w:rPr>
                          <w:t xml:space="preserve">   Тизимли фикрлаш, тузилмага келтириш, таҳлил қилиш кўникмаларини ривожлантиради.</w:t>
                        </w:r>
                      </w:p>
                      <w:p w:rsidR="00671244" w:rsidRPr="00A04AFD" w:rsidRDefault="00671244" w:rsidP="00671244">
                        <w:pPr>
                          <w:autoSpaceDE w:val="0"/>
                          <w:autoSpaceDN w:val="0"/>
                          <w:adjustRightInd w:val="0"/>
                          <w:rPr>
                            <w:rFonts w:ascii="Tahoma" w:hAnsi="Tahoma" w:cs="Tahoma"/>
                            <w:b/>
                            <w:bCs/>
                            <w:i/>
                            <w:iCs/>
                            <w:color w:val="000000"/>
                            <w:sz w:val="51"/>
                            <w:szCs w:val="72"/>
                          </w:rPr>
                        </w:pPr>
                      </w:p>
                    </w:txbxContent>
                  </v:textbox>
                </v:shape>
                <v:shape id="AutoShape 124" o:spid="_x0000_s1136" type="#_x0000_t80" style="position:absolute;left:29206;width:28937;height:9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SkHcUA&#10;AADcAAAADwAAAGRycy9kb3ducmV2LnhtbESPzWrDMBCE74W8g9hAb43c9CfFjWxMgkkvOTRJ74u1&#10;sU2slZEU23n7qFDocZiZb5h1PplODOR8a1nB8yIBQVxZ3XKt4HQsnz5A+ICssbNMCm7kIc9mD2tM&#10;tR35m4ZDqEWEsE9RQRNCn0rpq4YM+oXtiaN3ts5giNLVUjscI9x0cpkk79Jgy3GhwZ42DVWXw9Uo&#10;2K3M67GuyvZnv7+d3bYsttOlUOpxPhWfIAJN4T/81/7SCl6Wb/B7Jh4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KQdxQAAANwAAAAPAAAAAAAAAAAAAAAAAJgCAABkcnMv&#10;ZG93bnJldi54bWxQSwUGAAAAAAQABAD1AAAAigMAAAAA&#10;" adj="14281,2433,15745,7994"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jc w:val="both"/>
                          <w:rPr>
                            <w:rFonts w:ascii="Tahoma" w:hAnsi="Tahoma" w:cs="Tahoma"/>
                            <w:b/>
                            <w:bCs/>
                            <w:i/>
                            <w:iCs/>
                            <w:color w:val="000000"/>
                            <w:sz w:val="51"/>
                            <w:szCs w:val="72"/>
                          </w:rPr>
                        </w:pPr>
                        <w:r w:rsidRPr="00AD263C">
                          <w:rPr>
                            <w:color w:val="000000"/>
                            <w:sz w:val="23"/>
                            <w:szCs w:val="32"/>
                          </w:rPr>
                          <w:t xml:space="preserve">Жадвални </w:t>
                        </w:r>
                        <w:r w:rsidRPr="00AD263C">
                          <w:rPr>
                            <w:color w:val="000000"/>
                            <w:sz w:val="23"/>
                            <w:szCs w:val="32"/>
                          </w:rPr>
                          <w:t>тузиш қоидаси билан танишадилар. Алоҳида /кичик гуруҳларда жадвални расмийлаштирадилар.</w:t>
                        </w:r>
                      </w:p>
                    </w:txbxContent>
                  </v:textbox>
                </v:shape>
                <v:shape id="AutoShape 125" o:spid="_x0000_s1137" type="#_x0000_t80" style="position:absolute;left:30289;top:9550;width:28936;height:14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6asQA&#10;AADcAAAADwAAAGRycy9kb3ducmV2LnhtbESPQWvCQBSE7wX/w/IEb3VTLbakrhIMwV48VNv7Y/eZ&#10;BLNvw+4a4793C4Ueh5n5hllvR9uJgXxoHSt4mWcgiLUzLdcKvk/V8zuIEJENdo5JwZ0CbDeTpzXm&#10;xt34i4ZjrEWCcMhRQRNjn0sZdEMWw9z1xMk7O28xJulraTzeEtx2cpFlK2mx5bTQYE+7hvTleLUK&#10;9m/29VTrqv05HO5nX1ZFOV4KpWbTsfgAEWmM/+G/9qdRsFys4PdMOg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GOmrEAAAA3AAAAA8AAAAAAAAAAAAAAAAAmAIAAGRycy9k&#10;b3ducmV2LnhtbFBLBQYAAAAABAAEAPUAAACJAwAAAAA=&#10;" adj="14281,2433,15745,7994"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jc w:val="both"/>
                          <w:rPr>
                            <w:rFonts w:ascii="Tahoma" w:hAnsi="Tahoma" w:cs="Tahoma"/>
                            <w:b/>
                            <w:bCs/>
                            <w:i/>
                            <w:iCs/>
                            <w:color w:val="000000"/>
                            <w:sz w:val="21"/>
                            <w:szCs w:val="30"/>
                          </w:rPr>
                        </w:pPr>
                        <w:r w:rsidRPr="00AD263C">
                          <w:rPr>
                            <w:color w:val="000000"/>
                            <w:sz w:val="21"/>
                            <w:szCs w:val="30"/>
                          </w:rPr>
                          <w:t xml:space="preserve">“Мавзу </w:t>
                        </w:r>
                        <w:r w:rsidRPr="00AD263C">
                          <w:rPr>
                            <w:color w:val="000000"/>
                            <w:sz w:val="21"/>
                            <w:szCs w:val="30"/>
                          </w:rPr>
                          <w:t>бўйича нималарни биласиз” ва “Нимани билишни хоҳлайсиз” деган саволларга жавоб берадилар (олдиндаги иш учун йўналтирувчи асос яратилади). Жадвалнинг 1 ва 2 бўлимларини тўлдирадилар.</w:t>
                        </w:r>
                      </w:p>
                    </w:txbxContent>
                  </v:textbox>
                </v:shape>
                <v:shape id="AutoShape 126" o:spid="_x0000_s1138" type="#_x0000_t80" style="position:absolute;left:30289;top:23872;width:28936;height:5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3Qj8MA&#10;AADcAAAADwAAAGRycy9kb3ducmV2LnhtbESPQYvCMBSE78L+h/AEb5qqoGs1yiIsrHsRq7DXR/Pa&#10;BpuX0kRb//1GEDwOM/MNs9n1thZ3ar1xrGA6SUAQ504bLhVczt/jTxA+IGusHZOCB3nYbT8GG0y1&#10;6/hE9yyUIkLYp6igCqFJpfR5RRb9xDXE0StcazFE2ZZSt9hFuK3lLEkW0qLhuFBhQ/uK8mt2swqO&#10;l8OhN8Xf6rd4dCdXFxn6q1FqNOy/1iAC9eEdfrV/tIL5bAnPM/EI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3Qj8MAAADcAAAADwAAAAAAAAAAAAAAAACYAgAAZHJzL2Rv&#10;d25yZXYueG1sUEsFBgAAAAAEAAQA9QAAAIgDAAAAAA==&#10;" adj="14281,2433,17333,7857"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spacing w:after="200"/>
                          <w:jc w:val="both"/>
                          <w:rPr>
                            <w:rFonts w:ascii="Tahoma" w:hAnsi="Tahoma" w:cs="Tahoma"/>
                            <w:b/>
                            <w:bCs/>
                            <w:i/>
                            <w:iCs/>
                            <w:color w:val="000000"/>
                            <w:sz w:val="51"/>
                            <w:szCs w:val="72"/>
                          </w:rPr>
                        </w:pPr>
                        <w:r w:rsidRPr="00AD263C">
                          <w:rPr>
                            <w:color w:val="000000"/>
                            <w:sz w:val="23"/>
                            <w:szCs w:val="32"/>
                          </w:rPr>
                          <w:t xml:space="preserve">Маърузани </w:t>
                        </w:r>
                        <w:r w:rsidRPr="00AD263C">
                          <w:rPr>
                            <w:color w:val="000000"/>
                            <w:sz w:val="23"/>
                            <w:szCs w:val="32"/>
                          </w:rPr>
                          <w:t>тинглайдилар, мустақил ўқийдилар.</w:t>
                        </w:r>
                      </w:p>
                    </w:txbxContent>
                  </v:textbox>
                </v:shape>
                <v:rect id="Rectangle 127" o:spid="_x0000_s1139" style="position:absolute;left:31372;top:29846;width:28032;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rf8EA&#10;AADcAAAADwAAAGRycy9kb3ducmV2LnhtbERPz2uDMBS+F/Y/hDfYrY11sFpnWsZgrNfVgj2+maeR&#10;mhcxmbr/fjkMevz4fhfHxfZiotF3jhVsNwkI4trpjlsFl/JjnYHwAVlj75gU/JKH4+FhVWCu3cxf&#10;NJ1DK2II+xwVmBCGXEpfG7LoN24gjlzjRoshwrGVesQ5httepknyIi12HBsMDvRuqL6df6yCer/d&#10;+ey7NDdZXUucqs9Tc62Uenpc3l5BBFrCXfzvPmkFz2lcG8/EIyAP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aq3/BAAAA3AAAAA8AAAAAAAAAAAAAAAAAmAIAAGRycy9kb3du&#10;cmV2LnhtbFBLBQYAAAAABAAEAPUAAACGAwAAAAA=&#10;"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spacing w:after="200"/>
                          <w:jc w:val="both"/>
                          <w:rPr>
                            <w:rFonts w:ascii="Tahoma" w:hAnsi="Tahoma" w:cs="Tahoma"/>
                            <w:b/>
                            <w:bCs/>
                            <w:i/>
                            <w:iCs/>
                            <w:color w:val="000000"/>
                            <w:sz w:val="57"/>
                            <w:szCs w:val="80"/>
                          </w:rPr>
                        </w:pPr>
                        <w:r w:rsidRPr="00AD263C">
                          <w:rPr>
                            <w:color w:val="000000"/>
                            <w:sz w:val="26"/>
                            <w:szCs w:val="36"/>
                          </w:rPr>
                          <w:t xml:space="preserve">Мустақил/кичик </w:t>
                        </w:r>
                        <w:r w:rsidRPr="00AD263C">
                          <w:rPr>
                            <w:color w:val="000000"/>
                            <w:sz w:val="26"/>
                            <w:szCs w:val="36"/>
                          </w:rPr>
                          <w:t>гуруҳларда жадвалнинг 3 бўлимни тўлдирадилар</w:t>
                        </w:r>
                      </w:p>
                    </w:txbxContent>
                  </v:textbox>
                </v:rect>
                <w10:anchorlock/>
              </v:group>
            </w:pict>
          </mc:Fallback>
        </mc:AlternateContent>
      </w:r>
    </w:p>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Pr>
        <w:jc w:val="center"/>
        <w:rPr>
          <w:i/>
          <w:sz w:val="36"/>
          <w:szCs w:val="36"/>
          <w:u w:val="single"/>
        </w:rPr>
      </w:pPr>
      <w:r w:rsidRPr="00962B2F">
        <w:rPr>
          <w:b/>
          <w:bCs/>
          <w:i/>
          <w:sz w:val="36"/>
          <w:szCs w:val="36"/>
          <w:u w:val="single"/>
        </w:rPr>
        <w:t>Б/БХ/Б  ЖАДВАЛИ</w:t>
      </w:r>
    </w:p>
    <w:p w:rsidR="00671244" w:rsidRPr="00962B2F" w:rsidRDefault="00671244" w:rsidP="00671244"/>
    <w:p w:rsidR="00671244" w:rsidRPr="00962B2F" w:rsidRDefault="00671244" w:rsidP="00671244"/>
    <w:p w:rsidR="00671244" w:rsidRPr="00962B2F" w:rsidRDefault="00671244" w:rsidP="00671244"/>
    <w:tbl>
      <w:tblPr>
        <w:tblW w:w="10235" w:type="dxa"/>
        <w:tblCellSpacing w:w="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95"/>
        <w:gridCol w:w="2340"/>
        <w:gridCol w:w="2500"/>
        <w:gridCol w:w="2700"/>
      </w:tblGrid>
      <w:tr w:rsidR="00671244" w:rsidRPr="00962B2F" w:rsidTr="00250860">
        <w:trPr>
          <w:trHeight w:val="1305"/>
          <w:tblCellSpacing w:w="0" w:type="dxa"/>
        </w:trPr>
        <w:tc>
          <w:tcPr>
            <w:tcW w:w="2695" w:type="dxa"/>
          </w:tcPr>
          <w:p w:rsidR="00671244" w:rsidRPr="002D37B3" w:rsidRDefault="00671244" w:rsidP="00250860">
            <w:pPr>
              <w:jc w:val="center"/>
            </w:pPr>
            <w:r>
              <w:t xml:space="preserve">Топшириқ </w:t>
            </w:r>
          </w:p>
        </w:tc>
        <w:tc>
          <w:tcPr>
            <w:tcW w:w="2340" w:type="dxa"/>
          </w:tcPr>
          <w:p w:rsidR="00671244" w:rsidRPr="00962B2F" w:rsidRDefault="00671244" w:rsidP="00250860">
            <w:pPr>
              <w:jc w:val="center"/>
            </w:pPr>
            <w:r w:rsidRPr="00962B2F">
              <w:t>Биламан</w:t>
            </w:r>
          </w:p>
        </w:tc>
        <w:tc>
          <w:tcPr>
            <w:tcW w:w="2500" w:type="dxa"/>
          </w:tcPr>
          <w:p w:rsidR="00671244" w:rsidRPr="00962B2F" w:rsidRDefault="00671244" w:rsidP="00250860">
            <w:pPr>
              <w:jc w:val="center"/>
            </w:pPr>
            <w:r w:rsidRPr="00962B2F">
              <w:t>Билишни хоҳлайман</w:t>
            </w:r>
          </w:p>
        </w:tc>
        <w:tc>
          <w:tcPr>
            <w:tcW w:w="2700" w:type="dxa"/>
          </w:tcPr>
          <w:p w:rsidR="00671244" w:rsidRPr="00962B2F" w:rsidRDefault="00671244" w:rsidP="00250860">
            <w:pPr>
              <w:jc w:val="center"/>
            </w:pPr>
            <w:r w:rsidRPr="00962B2F">
              <w:t>Билиб олдим</w:t>
            </w:r>
          </w:p>
        </w:tc>
      </w:tr>
      <w:tr w:rsidR="00671244" w:rsidRPr="00962B2F" w:rsidTr="00250860">
        <w:trPr>
          <w:trHeight w:val="463"/>
          <w:tblCellSpacing w:w="0" w:type="dxa"/>
        </w:trPr>
        <w:tc>
          <w:tcPr>
            <w:tcW w:w="2695" w:type="dxa"/>
          </w:tcPr>
          <w:p w:rsidR="00671244" w:rsidRPr="00962B2F" w:rsidRDefault="00671244" w:rsidP="00250860">
            <w:pPr>
              <w:jc w:val="center"/>
            </w:pPr>
            <w:r>
              <w:rPr>
                <w:sz w:val="28"/>
                <w:szCs w:val="28"/>
              </w:rPr>
              <w:t xml:space="preserve">Чақақлоқларнинг </w:t>
            </w:r>
            <w:r w:rsidRPr="00A53CE4">
              <w:rPr>
                <w:sz w:val="28"/>
                <w:szCs w:val="28"/>
              </w:rPr>
              <w:t>нерв толаларида</w:t>
            </w:r>
            <w:r>
              <w:rPr>
                <w:sz w:val="28"/>
                <w:szCs w:val="28"/>
              </w:rPr>
              <w:t>ги</w:t>
            </w:r>
            <w:r w:rsidRPr="00A53CE4">
              <w:rPr>
                <w:sz w:val="28"/>
                <w:szCs w:val="28"/>
              </w:rPr>
              <w:t xml:space="preserve"> мислин қобиғи</w:t>
            </w:r>
          </w:p>
        </w:tc>
        <w:tc>
          <w:tcPr>
            <w:tcW w:w="2340" w:type="dxa"/>
          </w:tcPr>
          <w:p w:rsidR="00671244" w:rsidRPr="00962B2F" w:rsidRDefault="00671244" w:rsidP="00250860"/>
        </w:tc>
        <w:tc>
          <w:tcPr>
            <w:tcW w:w="2500" w:type="dxa"/>
          </w:tcPr>
          <w:p w:rsidR="00671244" w:rsidRPr="00962B2F" w:rsidRDefault="00671244" w:rsidP="00250860">
            <w:r w:rsidRPr="00962B2F">
              <w:t> </w:t>
            </w:r>
          </w:p>
        </w:tc>
        <w:tc>
          <w:tcPr>
            <w:tcW w:w="2700" w:type="dxa"/>
          </w:tcPr>
          <w:p w:rsidR="00671244" w:rsidRPr="00962B2F" w:rsidRDefault="00671244" w:rsidP="00250860">
            <w:r w:rsidRPr="00962B2F">
              <w:t> </w:t>
            </w:r>
          </w:p>
        </w:tc>
      </w:tr>
      <w:tr w:rsidR="00671244" w:rsidRPr="00962B2F" w:rsidTr="00250860">
        <w:trPr>
          <w:trHeight w:val="463"/>
          <w:tblCellSpacing w:w="0" w:type="dxa"/>
        </w:trPr>
        <w:tc>
          <w:tcPr>
            <w:tcW w:w="2695" w:type="dxa"/>
          </w:tcPr>
          <w:p w:rsidR="00671244" w:rsidRDefault="00671244" w:rsidP="00250860">
            <w:pPr>
              <w:jc w:val="center"/>
              <w:rPr>
                <w:sz w:val="28"/>
                <w:szCs w:val="28"/>
              </w:rPr>
            </w:pPr>
            <w:r>
              <w:rPr>
                <w:sz w:val="28"/>
                <w:szCs w:val="28"/>
              </w:rPr>
              <w:t xml:space="preserve">Чақалоқлардаги скалиоз </w:t>
            </w:r>
          </w:p>
        </w:tc>
        <w:tc>
          <w:tcPr>
            <w:tcW w:w="2340" w:type="dxa"/>
          </w:tcPr>
          <w:p w:rsidR="00671244" w:rsidRPr="00962B2F" w:rsidRDefault="00671244" w:rsidP="00250860"/>
        </w:tc>
        <w:tc>
          <w:tcPr>
            <w:tcW w:w="2500" w:type="dxa"/>
          </w:tcPr>
          <w:p w:rsidR="00671244" w:rsidRPr="00962B2F" w:rsidRDefault="00671244" w:rsidP="00250860"/>
        </w:tc>
        <w:tc>
          <w:tcPr>
            <w:tcW w:w="2700" w:type="dxa"/>
          </w:tcPr>
          <w:p w:rsidR="00671244" w:rsidRPr="00962B2F" w:rsidRDefault="00671244" w:rsidP="00250860"/>
        </w:tc>
      </w:tr>
    </w:tbl>
    <w:p w:rsidR="00671244" w:rsidRPr="00962B2F" w:rsidRDefault="00671244" w:rsidP="00671244"/>
    <w:p w:rsidR="00671244" w:rsidRPr="00962B2F" w:rsidRDefault="00671244" w:rsidP="00671244">
      <w:pPr>
        <w:jc w:val="center"/>
        <w:rPr>
          <w:b/>
          <w:bCs/>
          <w:i/>
          <w:sz w:val="36"/>
          <w:szCs w:val="36"/>
          <w:u w:val="single"/>
        </w:rPr>
      </w:pPr>
      <w:r w:rsidRPr="00962B2F">
        <w:rPr>
          <w:b/>
          <w:bCs/>
          <w:i/>
          <w:sz w:val="36"/>
          <w:szCs w:val="36"/>
          <w:u w:val="single"/>
        </w:rPr>
        <w:t>“Нима учун” схемаси</w:t>
      </w:r>
    </w:p>
    <w:p w:rsidR="00671244" w:rsidRPr="00962B2F" w:rsidRDefault="00671244" w:rsidP="00671244"/>
    <w:p w:rsidR="00671244" w:rsidRPr="00962B2F" w:rsidRDefault="00671244" w:rsidP="00671244">
      <w:r>
        <w:rPr>
          <w:noProof/>
          <w:lang w:val="ru-RU"/>
        </w:rPr>
        <w:lastRenderedPageBreak/>
        <mc:AlternateContent>
          <mc:Choice Requires="wpc">
            <w:drawing>
              <wp:inline distT="0" distB="0" distL="0" distR="0">
                <wp:extent cx="5979160" cy="3373755"/>
                <wp:effectExtent l="57150" t="0" r="40640" b="55245"/>
                <wp:docPr id="9" name="Полотно 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19" name="AutoShape 117"/>
                        <wps:cNvSpPr>
                          <a:spLocks noChangeArrowheads="1"/>
                        </wps:cNvSpPr>
                        <wps:spPr bwMode="auto">
                          <a:xfrm>
                            <a:off x="0" y="1243294"/>
                            <a:ext cx="2930139" cy="1776053"/>
                          </a:xfrm>
                          <a:prstGeom prst="rightArrowCallout">
                            <a:avLst>
                              <a:gd name="adj1" fmla="val 21389"/>
                              <a:gd name="adj2" fmla="val 35931"/>
                              <a:gd name="adj3" fmla="val 53551"/>
                              <a:gd name="adj4" fmla="val 65940"/>
                            </a:avLst>
                          </a:prstGeom>
                          <a:solidFill>
                            <a:srgbClr val="CCFFFF"/>
                          </a:solidFill>
                          <a:ln w="127000" cmpd="dbl">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rPr>
                                  <w:b/>
                                  <w:bCs/>
                                  <w:color w:val="000000"/>
                                  <w:sz w:val="25"/>
                                  <w:szCs w:val="36"/>
                                </w:rPr>
                              </w:pPr>
                              <w:r w:rsidRPr="00AD263C">
                                <w:rPr>
                                  <w:b/>
                                  <w:bCs/>
                                  <w:color w:val="000000"/>
                                  <w:sz w:val="25"/>
                                  <w:szCs w:val="36"/>
                                </w:rPr>
                                <w:t>“Нима учун” схемаси-</w:t>
                              </w:r>
                              <w:r w:rsidRPr="00AD263C">
                                <w:rPr>
                                  <w:color w:val="000000"/>
                                  <w:sz w:val="22"/>
                                  <w:szCs w:val="32"/>
                                </w:rPr>
                                <w:t>муаммонинг дастлабки сабабларини аниқлаш бўйича фикрлар занжири</w:t>
                              </w:r>
                              <w:r w:rsidRPr="00AD263C">
                                <w:rPr>
                                  <w:color w:val="000000"/>
                                  <w:sz w:val="25"/>
                                  <w:szCs w:val="36"/>
                                </w:rPr>
                                <w:t>.</w:t>
                              </w:r>
                            </w:p>
                            <w:p w:rsidR="00671244" w:rsidRPr="00AD263C" w:rsidRDefault="00671244" w:rsidP="00671244">
                              <w:pPr>
                                <w:autoSpaceDE w:val="0"/>
                                <w:autoSpaceDN w:val="0"/>
                                <w:adjustRightInd w:val="0"/>
                                <w:rPr>
                                  <w:rFonts w:ascii="Arial" w:hAnsi="Arial" w:cs="Arial"/>
                                  <w:color w:val="000000"/>
                                  <w:sz w:val="39"/>
                                  <w:szCs w:val="56"/>
                                </w:rPr>
                              </w:pPr>
                              <w:r w:rsidRPr="00AD263C">
                                <w:rPr>
                                  <w:color w:val="000000"/>
                                  <w:sz w:val="22"/>
                                  <w:szCs w:val="32"/>
                                </w:rPr>
                                <w:t xml:space="preserve">    Тизимли, ижодий, таҳлилий фикрлашни ривожлантиради ва фаоллаштиради.</w:t>
                              </w:r>
                            </w:p>
                          </w:txbxContent>
                        </wps:txbx>
                        <wps:bodyPr rot="0" vert="horz" wrap="square" lIns="64008" tIns="32004" rIns="64008" bIns="32004" anchor="t" anchorCtr="0" upright="1">
                          <a:noAutofit/>
                        </wps:bodyPr>
                      </wps:wsp>
                      <wps:wsp>
                        <wps:cNvPr id="320" name="AutoShape 118"/>
                        <wps:cNvSpPr>
                          <a:spLocks noChangeArrowheads="1"/>
                        </wps:cNvSpPr>
                        <wps:spPr bwMode="auto">
                          <a:xfrm>
                            <a:off x="3086383" y="114122"/>
                            <a:ext cx="2892777" cy="1829386"/>
                          </a:xfrm>
                          <a:prstGeom prst="downArrowCallout">
                            <a:avLst>
                              <a:gd name="adj1" fmla="val 41085"/>
                              <a:gd name="adj2" fmla="val 61250"/>
                              <a:gd name="adj3" fmla="val 27106"/>
                              <a:gd name="adj4" fmla="val 66116"/>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“Нима учун” схемасини тузиш қоидаси билан танишадилар. Алоҳида/кичик гурҳларда муаммони ифодалайдилар. “Нима учун” сўроғини берадилар ва чизадилар, шу саволга жавоб ёзадилар. Бу жараён  муаммонинг дастлабки сабаби аниқланмагунича давом этади.</w:t>
                              </w:r>
                            </w:p>
                          </w:txbxContent>
                        </wps:txbx>
                        <wps:bodyPr rot="0" vert="horz" wrap="square" lIns="64008" tIns="32004" rIns="64008" bIns="32004" anchor="t" anchorCtr="0" upright="1">
                          <a:noAutofit/>
                        </wps:bodyPr>
                      </wps:wsp>
                      <wps:wsp>
                        <wps:cNvPr id="321" name="AutoShape 119"/>
                        <wps:cNvSpPr>
                          <a:spLocks noChangeArrowheads="1"/>
                        </wps:cNvSpPr>
                        <wps:spPr bwMode="auto">
                          <a:xfrm>
                            <a:off x="3047322" y="1899924"/>
                            <a:ext cx="2893343" cy="1065517"/>
                          </a:xfrm>
                          <a:prstGeom prst="downArrowCallout">
                            <a:avLst>
                              <a:gd name="adj1" fmla="val 70553"/>
                              <a:gd name="adj2" fmla="val 105180"/>
                              <a:gd name="adj3" fmla="val 27106"/>
                              <a:gd name="adj4" fmla="val 66116"/>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Кичик гуруҳларга бирлашадилар, таққослайдилар, ўзларининг чизмларини тўлдирадилар. Умумий чизмага келтирадилар.</w:t>
                              </w:r>
                            </w:p>
                          </w:txbxContent>
                        </wps:txbx>
                        <wps:bodyPr rot="0" vert="horz" wrap="square" lIns="64008" tIns="32004" rIns="64008" bIns="32004" anchor="t" anchorCtr="0" upright="1">
                          <a:noAutofit/>
                        </wps:bodyPr>
                      </wps:wsp>
                      <wps:wsp>
                        <wps:cNvPr id="322" name="Rectangle 120"/>
                        <wps:cNvSpPr>
                          <a:spLocks noChangeArrowheads="1"/>
                        </wps:cNvSpPr>
                        <wps:spPr bwMode="auto">
                          <a:xfrm>
                            <a:off x="3082987" y="3019347"/>
                            <a:ext cx="2803333" cy="354408"/>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center"/>
                                <w:rPr>
                                  <w:color w:val="000000"/>
                                  <w:sz w:val="22"/>
                                  <w:szCs w:val="32"/>
                                </w:rPr>
                              </w:pPr>
                              <w:r w:rsidRPr="00AD263C">
                                <w:rPr>
                                  <w:color w:val="000000"/>
                                  <w:sz w:val="22"/>
                                  <w:szCs w:val="32"/>
                                </w:rPr>
                                <w:t>Иш  натижаларининг тақдимоти</w:t>
                              </w:r>
                            </w:p>
                            <w:p w:rsidR="00671244" w:rsidRPr="00AD263C" w:rsidRDefault="00671244" w:rsidP="00671244">
                              <w:pPr>
                                <w:autoSpaceDE w:val="0"/>
                                <w:autoSpaceDN w:val="0"/>
                                <w:adjustRightInd w:val="0"/>
                                <w:rPr>
                                  <w:rFonts w:ascii="Arial" w:hAnsi="Arial" w:cs="Arial"/>
                                  <w:color w:val="000000"/>
                                  <w:sz w:val="39"/>
                                  <w:szCs w:val="56"/>
                                </w:rPr>
                              </w:pPr>
                            </w:p>
                          </w:txbxContent>
                        </wps:txbx>
                        <wps:bodyPr rot="0" vert="horz" wrap="square" lIns="64008" tIns="32004" rIns="64008" bIns="32004" anchor="t" anchorCtr="0" upright="1">
                          <a:noAutofit/>
                        </wps:bodyPr>
                      </wps:wsp>
                    </wpc:wpc>
                  </a:graphicData>
                </a:graphic>
              </wp:inline>
            </w:drawing>
          </mc:Choice>
          <mc:Fallback>
            <w:pict>
              <v:group id="Полотно 9" o:spid="_x0000_s1140" editas="canvas" style="width:470.8pt;height:265.65pt;mso-position-horizontal-relative:char;mso-position-vertical-relative:line" coordsize="59791,33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">
                <v:shape id="_x0000_s1141" type="#_x0000_t75" style="position:absolute;width:59791;height:33737;visibility:visible;mso-wrap-style:square">
                  <v:fill o:detectmouseclick="t"/>
                  <v:path o:connecttype="none"/>
                </v:shape>
                <v:shape id="AutoShape 117" o:spid="_x0000_s1142" type="#_x0000_t78" style="position:absolute;top:12432;width:29301;height:17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iCsMA&#10;AADcAAAADwAAAGRycy9kb3ducmV2LnhtbESPQWvCQBSE7wX/w/KEXopuUkGa6CqttCDe1Hp/ZF+y&#10;wezbsLvG9N93CwWPw8x8w6y3o+3EQD60jhXk8wwEceV0y42C7/PX7A1EiMgaO8ek4IcCbDeTpzWW&#10;2t35SMMpNiJBOJSowMTYl1KGypDFMHc9cfJq5y3GJH0jtcd7gttOvmbZUlpsOS0Y7GlnqLqebjZR&#10;iuPis/h42V8Oh9o7E4cxH2qlnqfj+wpEpDE+wv/tvVawyAv4O5OO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iCsMAAADcAAAADwAAAAAAAAAAAAAAAACYAgAAZHJzL2Rv&#10;d25yZXYueG1sUEsFBgAAAAAEAAQA9QAAAIgDAAAAAA==&#10;" adj="14243,3039,14589,8490" fillcolor="#cff" strokecolor="#4f81bd" strokeweight="10pt">
                  <v:stroke linestyle="thinThin"/>
                  <v:shadow color="#868686"/>
                  <v:textbox inset="5.04pt,2.52pt,5.04pt,2.52pt">
                    <w:txbxContent>
                      <w:p w:rsidR="00671244" w:rsidRPr="00AD263C" w:rsidRDefault="00671244" w:rsidP="00671244">
                        <w:pPr>
                          <w:autoSpaceDE w:val="0"/>
                          <w:autoSpaceDN w:val="0"/>
                          <w:adjustRightInd w:val="0"/>
                          <w:rPr>
                            <w:b/>
                            <w:bCs/>
                            <w:color w:val="000000"/>
                            <w:sz w:val="25"/>
                            <w:szCs w:val="36"/>
                          </w:rPr>
                        </w:pPr>
                        <w:r w:rsidRPr="00AD263C">
                          <w:rPr>
                            <w:b/>
                            <w:bCs/>
                            <w:color w:val="000000"/>
                            <w:sz w:val="25"/>
                            <w:szCs w:val="36"/>
                          </w:rPr>
                          <w:t xml:space="preserve">“Нима </w:t>
                        </w:r>
                        <w:r w:rsidRPr="00AD263C">
                          <w:rPr>
                            <w:b/>
                            <w:bCs/>
                            <w:color w:val="000000"/>
                            <w:sz w:val="25"/>
                            <w:szCs w:val="36"/>
                          </w:rPr>
                          <w:t>учун” схемаси-</w:t>
                        </w:r>
                        <w:r w:rsidRPr="00AD263C">
                          <w:rPr>
                            <w:color w:val="000000"/>
                            <w:sz w:val="22"/>
                            <w:szCs w:val="32"/>
                          </w:rPr>
                          <w:t>муаммонинг дастлабки сабабларини аниқлаш бўйича фикрлар занжири</w:t>
                        </w:r>
                        <w:r w:rsidRPr="00AD263C">
                          <w:rPr>
                            <w:color w:val="000000"/>
                            <w:sz w:val="25"/>
                            <w:szCs w:val="36"/>
                          </w:rPr>
                          <w:t>.</w:t>
                        </w:r>
                      </w:p>
                      <w:p w:rsidR="00671244" w:rsidRPr="00AD263C" w:rsidRDefault="00671244" w:rsidP="00671244">
                        <w:pPr>
                          <w:autoSpaceDE w:val="0"/>
                          <w:autoSpaceDN w:val="0"/>
                          <w:adjustRightInd w:val="0"/>
                          <w:rPr>
                            <w:rFonts w:ascii="Arial" w:hAnsi="Arial" w:cs="Arial"/>
                            <w:color w:val="000000"/>
                            <w:sz w:val="39"/>
                            <w:szCs w:val="56"/>
                          </w:rPr>
                        </w:pPr>
                        <w:r w:rsidRPr="00AD263C">
                          <w:rPr>
                            <w:color w:val="000000"/>
                            <w:sz w:val="22"/>
                            <w:szCs w:val="32"/>
                          </w:rPr>
                          <w:t xml:space="preserve">    Тизимли, ижодий, таҳлилий фикрлашни ривожлантиради ва фаоллаштиради.</w:t>
                        </w:r>
                      </w:p>
                    </w:txbxContent>
                  </v:textbox>
                </v:shape>
                <v:shape id="AutoShape 118" o:spid="_x0000_s1143" type="#_x0000_t80" style="position:absolute;left:30863;top:1141;width:28928;height:18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08ScAA&#10;AADcAAAADwAAAGRycy9kb3ducmV2LnhtbERPTYvCMBC9C/sfwix401QF7XaNsoiC4skqex6a2Tba&#10;TLpN1PrvzUHw+Hjf82Vna3Gj1hvHCkbDBARx4bThUsHpuBmkIHxA1lg7JgUP8rBcfPTmmGl35wPd&#10;8lCKGMI+QwVVCE0mpS8qsuiHriGO3J9rLYYI21LqFu8x3NZynCRTadFwbKiwoVVFxSW/WgWH/8lq&#10;h2l6XqebvTvOfs05fBml+p/dzzeIQF14i1/urVYwGcf58Uw8An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s08ScAAAADcAAAADwAAAAAAAAAAAAAAAACYAgAAZHJzL2Rvd25y&#10;ZXYueG1sUEsFBgAAAAAEAAQA9QAAAIUDAAAAAA==&#10;" adj="14281,2433,15745,7994"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 xml:space="preserve">“Нима </w:t>
                        </w:r>
                        <w:r w:rsidRPr="00AD263C">
                          <w:rPr>
                            <w:color w:val="000000"/>
                            <w:sz w:val="22"/>
                            <w:szCs w:val="32"/>
                          </w:rPr>
                          <w:t>учун” схемасини тузиш қоидаси билан танишадилар. Алоҳида/кичик гурҳларда муаммони ифодалайдилар. “Нима учун” сўроғини берадилар ва чизадилар, шу саволга жавоб ёзадилар. Бу жараён  муаммонинг дастлабки сабаби аниқланмагунича давом этади.</w:t>
                        </w:r>
                      </w:p>
                    </w:txbxContent>
                  </v:textbox>
                </v:shape>
                <v:shape id="AutoShape 119" o:spid="_x0000_s1144" type="#_x0000_t80" style="position:absolute;left:30473;top:18999;width:28933;height:10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Z0sUA&#10;AADcAAAADwAAAGRycy9kb3ducmV2LnhtbESPzWrDMBCE74W8g9hAbo2cGFrXjRJCqCGlp/yQ82Jt&#10;baXWyrFU2337qlDIcZiZb5jVZrSN6KnzxrGCxTwBQVw6bbhScD4VjxkIH5A1No5JwQ952KwnDyvM&#10;tRv4QP0xVCJC2OeooA6hzaX0ZU0W/dy1xNH7dJ3FEGVXSd3hEOG2kcskeZIWDceFGlva1VR+Hb+t&#10;gsMt3b1jll3fsuLDnZ4v5hpejFKz6bh9BRFoDPfwf3uvFaTLB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gZnSxQAAANwAAAAPAAAAAAAAAAAAAAAAAJgCAABkcnMv&#10;ZG93bnJldi54bWxQSwUGAAAAAAQABAD1AAAAigMAAAAA&#10;" adj="14281,2433,15745,7994"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 xml:space="preserve">Кичик </w:t>
                        </w:r>
                        <w:r w:rsidRPr="00AD263C">
                          <w:rPr>
                            <w:color w:val="000000"/>
                            <w:sz w:val="22"/>
                            <w:szCs w:val="32"/>
                          </w:rPr>
                          <w:t>гуруҳларга бирлашадилар, таққослайдилар, ўзларининг чизмларини тўлдирадилар. Умумий чизмага келтирадилар.</w:t>
                        </w:r>
                      </w:p>
                    </w:txbxContent>
                  </v:textbox>
                </v:shape>
                <v:rect id="Rectangle 120" o:spid="_x0000_s1145" style="position:absolute;left:30829;top:30193;width:28034;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wxsEA&#10;AADcAAAADwAAAGRycy9kb3ducmV2LnhtbERPTWvCQBS8C/0Pyyv0ZjamIhJdgy2KxVtjL709ss8k&#10;mn0bshsT/31XEDq3Yb6YdTaaRtyoc7VlBbMoBkFcWF1zqeDntJ8uQTiPrLGxTAru5CDbvEzWmGo7&#10;8Dfdcl+KUMIuRQWV920qpSsqMugi2xIH7Ww7gz7QrpS6wyGUm0YmcbyQBmsOCxW29FlRcc17o2C4&#10;lGgPNHfnj13ApV/43+ao1NvruF2B8DT6f/Mz/aUVvCcJPM6EI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rcMbBAAAA3AAAAA8AAAAAAAAAAAAAAAAAmAIAAGRycy9kb3du&#10;cmV2LnhtbFBLBQYAAAAABAAEAPUAAACGAwAAAAA=&#10;"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center"/>
                          <w:rPr>
                            <w:color w:val="000000"/>
                            <w:sz w:val="22"/>
                            <w:szCs w:val="32"/>
                          </w:rPr>
                        </w:pPr>
                        <w:r w:rsidRPr="00AD263C">
                          <w:rPr>
                            <w:color w:val="000000"/>
                            <w:sz w:val="22"/>
                            <w:szCs w:val="32"/>
                          </w:rPr>
                          <w:t xml:space="preserve">Иш  </w:t>
                        </w:r>
                        <w:r w:rsidRPr="00AD263C">
                          <w:rPr>
                            <w:color w:val="000000"/>
                            <w:sz w:val="22"/>
                            <w:szCs w:val="32"/>
                          </w:rPr>
                          <w:t>натижаларининг тақдимоти</w:t>
                        </w:r>
                      </w:p>
                      <w:p w:rsidR="00671244" w:rsidRPr="00AD263C" w:rsidRDefault="00671244" w:rsidP="00671244">
                        <w:pPr>
                          <w:autoSpaceDE w:val="0"/>
                          <w:autoSpaceDN w:val="0"/>
                          <w:adjustRightInd w:val="0"/>
                          <w:rPr>
                            <w:rFonts w:ascii="Arial" w:hAnsi="Arial" w:cs="Arial"/>
                            <w:color w:val="000000"/>
                            <w:sz w:val="39"/>
                            <w:szCs w:val="56"/>
                          </w:rPr>
                        </w:pPr>
                      </w:p>
                    </w:txbxContent>
                  </v:textbox>
                </v:rect>
                <w10:anchorlock/>
              </v:group>
            </w:pict>
          </mc:Fallback>
        </mc:AlternateContent>
      </w:r>
    </w:p>
    <w:p w:rsidR="00671244" w:rsidRDefault="00671244" w:rsidP="00671244">
      <w:pPr>
        <w:rPr>
          <w:b/>
          <w:bCs/>
          <w:i/>
          <w:sz w:val="32"/>
          <w:szCs w:val="32"/>
          <w:u w:val="single"/>
        </w:rPr>
      </w:pPr>
    </w:p>
    <w:p w:rsidR="00671244" w:rsidRDefault="00671244" w:rsidP="00671244">
      <w:pPr>
        <w:rPr>
          <w:b/>
          <w:bCs/>
          <w:i/>
          <w:sz w:val="32"/>
          <w:szCs w:val="32"/>
          <w:u w:val="single"/>
        </w:rPr>
      </w:pPr>
    </w:p>
    <w:p w:rsidR="00671244" w:rsidRPr="00962B2F" w:rsidRDefault="00671244" w:rsidP="00671244">
      <w:pPr>
        <w:rPr>
          <w:b/>
          <w:bCs/>
          <w:i/>
          <w:sz w:val="32"/>
          <w:szCs w:val="32"/>
          <w:u w:val="single"/>
        </w:rPr>
      </w:pPr>
      <w:r w:rsidRPr="00962B2F">
        <w:rPr>
          <w:b/>
          <w:bCs/>
          <w:i/>
          <w:sz w:val="32"/>
          <w:szCs w:val="32"/>
          <w:u w:val="single"/>
        </w:rPr>
        <w:t>«Нима учун?» чизмасини тузиш қоидалари</w:t>
      </w:r>
    </w:p>
    <w:p w:rsidR="00671244" w:rsidRPr="00962B2F" w:rsidRDefault="00671244" w:rsidP="00671244">
      <w:r w:rsidRPr="00962B2F">
        <w:rPr>
          <w:i/>
          <w:iCs/>
        </w:rPr>
        <w:t>1. Айлана ёки тўғри тўртбурчак шакллардан фойдаланишни ўзингиз танлайсиз.</w:t>
      </w:r>
    </w:p>
    <w:p w:rsidR="00671244" w:rsidRPr="00962B2F" w:rsidRDefault="00671244" w:rsidP="00671244">
      <w:r w:rsidRPr="00962B2F">
        <w:rPr>
          <w:i/>
          <w:iCs/>
        </w:rPr>
        <w:t xml:space="preserve">2. Чизманинг кўринишини - мулоҳазалар занжиринитўғри чизиқлими, тўғри чизиқли эмаслигини ўзингиз танлайсиз. </w:t>
      </w:r>
    </w:p>
    <w:p w:rsidR="00671244" w:rsidRPr="00962B2F" w:rsidRDefault="00671244" w:rsidP="00671244">
      <w:r w:rsidRPr="00962B2F">
        <w:rPr>
          <w:i/>
          <w:iCs/>
        </w:rPr>
        <w:t xml:space="preserve">3. Йўналиш кўрсаткичлари сизнинг қидирувларингизни: дастлабки ҳолатдан изланишгача бўлган йўналишингизни белгилайди. </w:t>
      </w:r>
    </w:p>
    <w:p w:rsidR="00671244" w:rsidRDefault="00671244" w:rsidP="00671244">
      <w:pPr>
        <w:jc w:val="center"/>
        <w:rPr>
          <w:b/>
          <w:u w:val="single"/>
        </w:rPr>
      </w:pPr>
    </w:p>
    <w:p w:rsidR="00671244" w:rsidRDefault="00671244" w:rsidP="00671244">
      <w:pPr>
        <w:jc w:val="center"/>
        <w:rPr>
          <w:b/>
          <w:u w:val="single"/>
        </w:rPr>
      </w:pPr>
    </w:p>
    <w:p w:rsidR="00671244" w:rsidRDefault="00671244" w:rsidP="00671244">
      <w:pPr>
        <w:jc w:val="center"/>
        <w:rPr>
          <w:b/>
          <w:u w:val="single"/>
        </w:rPr>
      </w:pPr>
    </w:p>
    <w:p w:rsidR="00671244" w:rsidRPr="00287986" w:rsidRDefault="00671244" w:rsidP="00671244">
      <w:pPr>
        <w:jc w:val="center"/>
        <w:rPr>
          <w:b/>
          <w:sz w:val="28"/>
          <w:szCs w:val="28"/>
          <w:u w:val="single"/>
        </w:rPr>
      </w:pPr>
      <w:r w:rsidRPr="00287986">
        <w:rPr>
          <w:b/>
          <w:sz w:val="28"/>
          <w:szCs w:val="28"/>
          <w:u w:val="single"/>
        </w:rPr>
        <w:t>“Чақалоқларда суяк функциясини кўпроқ тоғай тўқималари бажаради”</w:t>
      </w:r>
    </w:p>
    <w:p w:rsidR="00671244" w:rsidRPr="00962B2F" w:rsidRDefault="00095941" w:rsidP="00671244">
      <w:r>
        <w:rPr>
          <w:noProof/>
        </w:rPr>
        <w:pict>
          <v:shape id="_x0000_s1273" type="#_x0000_t75" style="position:absolute;margin-left:45pt;margin-top:9.55pt;width:380.25pt;height:173.25pt;z-index:251698176" fillcolor="window">
            <v:imagedata r:id="rId39" o:title=""/>
          </v:shape>
          <o:OLEObject Type="Embed" ProgID="Word.Picture.8" ShapeID="_x0000_s1273" DrawAspect="Content" ObjectID="_1640166679" r:id="rId41"/>
        </w:pict>
      </w:r>
    </w:p>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Default="00671244" w:rsidP="00671244">
      <w:pPr>
        <w:rPr>
          <w:color w:val="FF0000"/>
        </w:rPr>
      </w:pPr>
    </w:p>
    <w:p w:rsidR="00671244" w:rsidRDefault="00671244" w:rsidP="00671244">
      <w:pPr>
        <w:rPr>
          <w:color w:val="FF0000"/>
        </w:rPr>
      </w:pPr>
    </w:p>
    <w:p w:rsidR="00671244" w:rsidRPr="00E33A8C" w:rsidRDefault="00671244" w:rsidP="00671244">
      <w:pPr>
        <w:rPr>
          <w:color w:val="FF0000"/>
        </w:rPr>
      </w:pPr>
    </w:p>
    <w:p w:rsidR="00671244" w:rsidRPr="00FE0EA2" w:rsidRDefault="00671244" w:rsidP="00671244"/>
    <w:p w:rsidR="00671244" w:rsidRPr="00FE0EA2" w:rsidRDefault="00671244" w:rsidP="00671244"/>
    <w:p w:rsidR="00671244" w:rsidRPr="00FE0EA2" w:rsidRDefault="00671244" w:rsidP="00671244"/>
    <w:p w:rsidR="00671244" w:rsidRPr="00962B2F" w:rsidRDefault="00671244" w:rsidP="00671244">
      <w:pPr>
        <w:numPr>
          <w:ilvl w:val="1"/>
          <w:numId w:val="10"/>
        </w:numPr>
        <w:ind w:left="1080" w:hanging="360"/>
        <w:jc w:val="center"/>
      </w:pPr>
      <w:r w:rsidRPr="00962B2F">
        <w:rPr>
          <w:b/>
        </w:rPr>
        <w:t xml:space="preserve">Мавзу: </w:t>
      </w:r>
      <w:r w:rsidRPr="00FE0EA2">
        <w:rPr>
          <w:b/>
        </w:rPr>
        <w:t>Предметли фаолият илк болалик даврида етакчи фаолият сифатида</w:t>
      </w:r>
    </w:p>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lastRenderedPageBreak/>
        <w:t>ФСМУ технологияси</w:t>
      </w:r>
    </w:p>
    <w:p w:rsidR="00671244" w:rsidRPr="00962B2F" w:rsidRDefault="00671244" w:rsidP="00671244">
      <w:pPr>
        <w:jc w:val="both"/>
        <w:rPr>
          <w:b/>
          <w:bCs/>
        </w:rPr>
      </w:pPr>
      <w:r>
        <w:rPr>
          <w:noProof/>
          <w:lang w:val="ru-RU"/>
        </w:rPr>
        <mc:AlternateContent>
          <mc:Choice Requires="wps">
            <w:drawing>
              <wp:anchor distT="0" distB="0" distL="114300" distR="114300" simplePos="0" relativeHeight="251700224" behindDoc="0" locked="1" layoutInCell="1" allowOverlap="1">
                <wp:simplePos x="0" y="0"/>
                <wp:positionH relativeFrom="column">
                  <wp:posOffset>228600</wp:posOffset>
                </wp:positionH>
                <wp:positionV relativeFrom="paragraph">
                  <wp:posOffset>1402715</wp:posOffset>
                </wp:positionV>
                <wp:extent cx="5638800" cy="1257300"/>
                <wp:effectExtent l="38100" t="38100" r="38100" b="38100"/>
                <wp:wrapNone/>
                <wp:docPr id="314" name="Прямоугольник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14" o:spid="_x0000_s1026" style="position:absolute;margin-left:18pt;margin-top:110.45pt;width:444pt;height:9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" filled="f" strokeweight="6pt">
                <v:stroke linestyle="thickBetweenThin"/>
                <w10:anchorlock/>
              </v:rect>
            </w:pict>
          </mc:Fallback>
        </mc:AlternateContent>
      </w:r>
      <w:r>
        <w:rPr>
          <w:noProof/>
          <w:lang w:val="ru-RU"/>
        </w:rPr>
        <mc:AlternateContent>
          <mc:Choice Requires="wps">
            <w:drawing>
              <wp:anchor distT="0" distB="0" distL="114300" distR="114300" simplePos="0" relativeHeight="251699200" behindDoc="0" locked="1" layoutInCell="1" allowOverlap="1">
                <wp:simplePos x="0" y="0"/>
                <wp:positionH relativeFrom="column">
                  <wp:posOffset>226695</wp:posOffset>
                </wp:positionH>
                <wp:positionV relativeFrom="paragraph">
                  <wp:posOffset>31115</wp:posOffset>
                </wp:positionV>
                <wp:extent cx="5638800" cy="1257300"/>
                <wp:effectExtent l="38100" t="38100" r="38100" b="38100"/>
                <wp:wrapNone/>
                <wp:docPr id="313" name="Прямоугольник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13" o:spid="_x0000_s1026" style="position:absolute;margin-left:17.85pt;margin-top:2.45pt;width:444pt;height:9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" filled="f" strokeweight="6pt">
                <v:stroke linestyle="thickBetweenThin"/>
                <w10:anchorlock/>
              </v:rect>
            </w:pict>
          </mc:Fallback>
        </mc:AlternateContent>
      </w:r>
    </w:p>
    <w:p w:rsidR="00671244" w:rsidRPr="00962B2F" w:rsidRDefault="00671244" w:rsidP="00671244">
      <w:pPr>
        <w:spacing w:line="360" w:lineRule="auto"/>
        <w:ind w:firstLine="709"/>
        <w:jc w:val="both"/>
      </w:pPr>
      <w:r w:rsidRPr="00962B2F">
        <w:rPr>
          <w:b/>
          <w:bCs/>
        </w:rPr>
        <w:t xml:space="preserve">(Ф) </w:t>
      </w:r>
      <w:r w:rsidRPr="00962B2F">
        <w:t>– Фикрингизни баён этинг.</w:t>
      </w:r>
    </w:p>
    <w:p w:rsidR="00671244" w:rsidRPr="00962B2F" w:rsidRDefault="00671244" w:rsidP="00671244">
      <w:pPr>
        <w:spacing w:line="360" w:lineRule="auto"/>
        <w:ind w:firstLine="709"/>
        <w:jc w:val="both"/>
      </w:pPr>
      <w:r w:rsidRPr="00962B2F">
        <w:rPr>
          <w:b/>
          <w:bCs/>
        </w:rPr>
        <w:t>(С)</w:t>
      </w:r>
      <w:r w:rsidRPr="00962B2F">
        <w:t xml:space="preserve"> – Фикрингиз баёнига бирон сабаб кўрсатинг.</w:t>
      </w:r>
    </w:p>
    <w:p w:rsidR="00671244" w:rsidRPr="00962B2F" w:rsidRDefault="00671244" w:rsidP="00671244">
      <w:pPr>
        <w:spacing w:line="360" w:lineRule="auto"/>
        <w:ind w:firstLine="709"/>
        <w:jc w:val="both"/>
      </w:pPr>
      <w:r w:rsidRPr="00962B2F">
        <w:rPr>
          <w:b/>
          <w:bCs/>
        </w:rPr>
        <w:t>(М) –</w:t>
      </w:r>
      <w:r w:rsidRPr="00962B2F">
        <w:t xml:space="preserve"> Кўрсатилган сабабни тушунтирувчи мисол келтиринг.</w:t>
      </w:r>
    </w:p>
    <w:p w:rsidR="00671244" w:rsidRPr="00962B2F" w:rsidRDefault="00671244" w:rsidP="00671244">
      <w:pPr>
        <w:spacing w:line="360" w:lineRule="auto"/>
        <w:ind w:firstLine="709"/>
        <w:jc w:val="both"/>
      </w:pPr>
      <w:r w:rsidRPr="00962B2F">
        <w:rPr>
          <w:b/>
          <w:bCs/>
        </w:rPr>
        <w:t>(У)</w:t>
      </w:r>
      <w:r w:rsidRPr="00962B2F">
        <w:t xml:space="preserve"> – Фикрингизни умумлаштиринг.</w:t>
      </w:r>
    </w:p>
    <w:p w:rsidR="00671244" w:rsidRPr="00962B2F" w:rsidRDefault="00671244" w:rsidP="00671244">
      <w:pPr>
        <w:spacing w:line="480" w:lineRule="auto"/>
        <w:ind w:firstLine="708"/>
        <w:jc w:val="both"/>
        <w:rPr>
          <w:b/>
          <w:bCs/>
        </w:rPr>
      </w:pPr>
    </w:p>
    <w:p w:rsidR="00671244" w:rsidRPr="00962B2F" w:rsidRDefault="00671244" w:rsidP="00671244">
      <w:pPr>
        <w:ind w:left="600"/>
        <w:jc w:val="center"/>
      </w:pPr>
      <w:r>
        <w:rPr>
          <w:noProof/>
          <w:lang w:val="ru-RU"/>
        </w:rPr>
        <mc:AlternateContent>
          <mc:Choice Requires="wps">
            <w:drawing>
              <wp:anchor distT="0" distB="0" distL="114300" distR="114300" simplePos="0" relativeHeight="251701248" behindDoc="0" locked="1" layoutInCell="1" allowOverlap="1">
                <wp:simplePos x="0" y="0"/>
                <wp:positionH relativeFrom="column">
                  <wp:posOffset>226695</wp:posOffset>
                </wp:positionH>
                <wp:positionV relativeFrom="paragraph">
                  <wp:posOffset>-226060</wp:posOffset>
                </wp:positionV>
                <wp:extent cx="5638800" cy="1279525"/>
                <wp:effectExtent l="38100" t="38100" r="38100" b="34925"/>
                <wp:wrapNone/>
                <wp:docPr id="312" name="Прямоугольник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79525"/>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12" o:spid="_x0000_s1026" style="position:absolute;margin-left:17.85pt;margin-top:-17.8pt;width:444pt;height:100.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" filled="f" strokeweight="6pt">
                <v:stroke linestyle="thickBetweenThin"/>
                <w10:anchorlock/>
              </v:rect>
            </w:pict>
          </mc:Fallback>
        </mc:AlternateContent>
      </w:r>
      <w:r w:rsidRPr="00962B2F">
        <w:t>Ушбу технология тингловчиларни ўз фикрини ҳимоя қилишга,</w:t>
      </w:r>
    </w:p>
    <w:p w:rsidR="00671244" w:rsidRPr="00962B2F" w:rsidRDefault="00671244" w:rsidP="00671244">
      <w:pPr>
        <w:ind w:left="600"/>
        <w:jc w:val="center"/>
      </w:pPr>
      <w:r w:rsidRPr="00962B2F">
        <w:t>эркин фикрлаш ва ўз фикрини бошқаларга ўтказишга, очиқ ҳолда</w:t>
      </w:r>
    </w:p>
    <w:p w:rsidR="00671244" w:rsidRPr="00962B2F" w:rsidRDefault="00671244" w:rsidP="00671244">
      <w:pPr>
        <w:ind w:left="600"/>
        <w:jc w:val="center"/>
      </w:pPr>
      <w:r w:rsidRPr="00962B2F">
        <w:t>баҳслашишга, эгалланган билимларни таҳлил қилишга, қай</w:t>
      </w:r>
    </w:p>
    <w:p w:rsidR="00671244" w:rsidRPr="00962B2F" w:rsidRDefault="00671244" w:rsidP="00671244">
      <w:pPr>
        <w:ind w:left="600"/>
        <w:jc w:val="center"/>
      </w:pPr>
      <w:r w:rsidRPr="00962B2F">
        <w:t>даражада эгаллаганликларини баҳолашга ҳамда</w:t>
      </w:r>
    </w:p>
    <w:p w:rsidR="00671244" w:rsidRPr="00962B2F" w:rsidRDefault="00671244" w:rsidP="00671244">
      <w:pPr>
        <w:ind w:left="600"/>
        <w:jc w:val="center"/>
      </w:pPr>
      <w:r w:rsidRPr="00962B2F">
        <w:t>тингловчиларни баҳслашиш маданиятига ўргатади.</w:t>
      </w:r>
    </w:p>
    <w:p w:rsidR="00671244" w:rsidRPr="00962B2F" w:rsidRDefault="00671244" w:rsidP="00671244">
      <w:pPr>
        <w:rPr>
          <w:b/>
          <w:bCs/>
        </w:rPr>
      </w:pPr>
    </w:p>
    <w:p w:rsidR="00671244" w:rsidRPr="00962B2F" w:rsidRDefault="00671244" w:rsidP="00671244">
      <w:pPr>
        <w:jc w:val="center"/>
        <w:rPr>
          <w:b/>
          <w:bCs/>
        </w:rPr>
      </w:pPr>
    </w:p>
    <w:p w:rsidR="00671244" w:rsidRPr="00962B2F" w:rsidRDefault="00671244" w:rsidP="00671244">
      <w:pPr>
        <w:jc w:val="center"/>
        <w:rPr>
          <w:b/>
          <w:bCs/>
        </w:rPr>
      </w:pPr>
      <w:r>
        <w:rPr>
          <w:b/>
          <w:bCs/>
        </w:rPr>
        <w:t>1)</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962B2F" w:rsidTr="00250860">
        <w:trPr>
          <w:gridAfter w:val="1"/>
          <w:wAfter w:w="15" w:type="dxa"/>
          <w:trHeight w:val="318"/>
        </w:trPr>
        <w:tc>
          <w:tcPr>
            <w:tcW w:w="8880" w:type="dxa"/>
            <w:gridSpan w:val="2"/>
          </w:tcPr>
          <w:p w:rsidR="00671244" w:rsidRPr="00962B2F" w:rsidRDefault="00671244" w:rsidP="00250860">
            <w:pPr>
              <w:ind w:left="432"/>
              <w:jc w:val="center"/>
              <w:rPr>
                <w:b/>
                <w:bCs/>
                <w:caps/>
              </w:rPr>
            </w:pPr>
            <w:r>
              <w:t>Фаолият – субъектнинг ички ва ташқи фаоллигидир</w:t>
            </w:r>
          </w:p>
        </w:tc>
      </w:tr>
      <w:tr w:rsidR="00671244" w:rsidRPr="00962B2F" w:rsidTr="00250860">
        <w:trPr>
          <w:gridAfter w:val="1"/>
          <w:wAfter w:w="15" w:type="dxa"/>
        </w:trPr>
        <w:tc>
          <w:tcPr>
            <w:tcW w:w="1265" w:type="dxa"/>
          </w:tcPr>
          <w:p w:rsidR="00671244" w:rsidRPr="00962B2F" w:rsidRDefault="00671244" w:rsidP="00250860">
            <w:pPr>
              <w:spacing w:line="360" w:lineRule="auto"/>
              <w:ind w:left="-468" w:firstLine="680"/>
              <w:rPr>
                <w:b/>
                <w:bCs/>
                <w:caps/>
              </w:rPr>
            </w:pPr>
            <w:r w:rsidRPr="00962B2F">
              <w:rPr>
                <w:b/>
                <w:bCs/>
                <w:caps/>
              </w:rPr>
              <w:t>Ф</w:t>
            </w:r>
          </w:p>
        </w:tc>
        <w:tc>
          <w:tcPr>
            <w:tcW w:w="7615" w:type="dxa"/>
          </w:tcPr>
          <w:p w:rsidR="00671244" w:rsidRPr="00962B2F" w:rsidRDefault="00671244" w:rsidP="00250860">
            <w:pPr>
              <w:spacing w:line="360" w:lineRule="auto"/>
              <w:ind w:left="3361"/>
              <w:jc w:val="both"/>
              <w:rPr>
                <w:b/>
                <w:bCs/>
                <w:caps/>
              </w:rPr>
            </w:pPr>
            <w:r w:rsidRPr="00962B2F">
              <w:t>Фикрингизни баён этинг.</w:t>
            </w:r>
          </w:p>
        </w:tc>
      </w:tr>
      <w:tr w:rsidR="00671244" w:rsidRPr="00962B2F" w:rsidTr="00250860">
        <w:trPr>
          <w:gridAfter w:val="1"/>
          <w:wAfter w:w="15" w:type="dxa"/>
          <w:trHeight w:val="363"/>
        </w:trPr>
        <w:tc>
          <w:tcPr>
            <w:tcW w:w="1265" w:type="dxa"/>
          </w:tcPr>
          <w:p w:rsidR="00671244" w:rsidRPr="00962B2F" w:rsidRDefault="00671244" w:rsidP="00250860">
            <w:pPr>
              <w:spacing w:line="360" w:lineRule="auto"/>
              <w:ind w:left="-468" w:firstLine="680"/>
              <w:rPr>
                <w:b/>
                <w:bCs/>
                <w:caps/>
              </w:rPr>
            </w:pPr>
            <w:r w:rsidRPr="00962B2F">
              <w:rPr>
                <w:b/>
                <w:bCs/>
                <w:caps/>
              </w:rPr>
              <w:t>С</w:t>
            </w:r>
          </w:p>
        </w:tc>
        <w:tc>
          <w:tcPr>
            <w:tcW w:w="7615" w:type="dxa"/>
          </w:tcPr>
          <w:p w:rsidR="00671244" w:rsidRPr="00962B2F" w:rsidRDefault="00671244" w:rsidP="00250860">
            <w:pPr>
              <w:spacing w:line="360" w:lineRule="auto"/>
              <w:ind w:left="1345"/>
              <w:jc w:val="both"/>
              <w:rPr>
                <w:b/>
                <w:bCs/>
                <w:caps/>
              </w:rPr>
            </w:pPr>
            <w:r w:rsidRPr="00962B2F">
              <w:t>Фикрингизни баёнига бирор сабаб кўрсатинг.</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Pr>
                <w:b/>
                <w:bCs/>
                <w:caps/>
                <w:lang w:val="en-US"/>
              </w:rPr>
              <w:t>М</w:t>
            </w:r>
          </w:p>
        </w:tc>
        <w:tc>
          <w:tcPr>
            <w:tcW w:w="7630" w:type="dxa"/>
            <w:gridSpan w:val="2"/>
          </w:tcPr>
          <w:p w:rsidR="00671244" w:rsidRPr="00962B2F" w:rsidRDefault="00671244" w:rsidP="00250860">
            <w:pPr>
              <w:spacing w:line="360" w:lineRule="auto"/>
              <w:jc w:val="center"/>
              <w:rPr>
                <w:b/>
                <w:bCs/>
                <w:caps/>
              </w:rPr>
            </w:pPr>
            <w:r w:rsidRPr="00962B2F">
              <w:t xml:space="preserve">Кўрсатилган 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Pr="00962B2F" w:rsidRDefault="00671244" w:rsidP="00671244">
      <w:pPr>
        <w:jc w:val="center"/>
        <w:rPr>
          <w:b/>
          <w:bCs/>
        </w:rPr>
      </w:pPr>
      <w:r>
        <w:rPr>
          <w:b/>
          <w:bCs/>
        </w:rPr>
        <w:t>2)</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962B2F" w:rsidTr="00250860">
        <w:trPr>
          <w:gridAfter w:val="1"/>
          <w:wAfter w:w="15" w:type="dxa"/>
          <w:trHeight w:val="318"/>
        </w:trPr>
        <w:tc>
          <w:tcPr>
            <w:tcW w:w="8880" w:type="dxa"/>
            <w:gridSpan w:val="2"/>
          </w:tcPr>
          <w:p w:rsidR="00671244" w:rsidRPr="00962B2F" w:rsidRDefault="00671244" w:rsidP="00250860">
            <w:pPr>
              <w:ind w:left="432"/>
              <w:jc w:val="center"/>
              <w:rPr>
                <w:b/>
                <w:bCs/>
                <w:caps/>
              </w:rPr>
            </w:pPr>
            <w:r>
              <w:t>Предметли фаолият фақатгина 3 ёшли болагагина хосдир</w:t>
            </w:r>
          </w:p>
        </w:tc>
      </w:tr>
      <w:tr w:rsidR="00671244" w:rsidRPr="00962B2F" w:rsidTr="00250860">
        <w:trPr>
          <w:gridAfter w:val="1"/>
          <w:wAfter w:w="15" w:type="dxa"/>
        </w:trPr>
        <w:tc>
          <w:tcPr>
            <w:tcW w:w="1265" w:type="dxa"/>
          </w:tcPr>
          <w:p w:rsidR="00671244" w:rsidRPr="00962B2F" w:rsidRDefault="00671244" w:rsidP="00250860">
            <w:pPr>
              <w:spacing w:line="360" w:lineRule="auto"/>
              <w:ind w:left="-468" w:firstLine="680"/>
              <w:rPr>
                <w:b/>
                <w:bCs/>
                <w:caps/>
              </w:rPr>
            </w:pPr>
            <w:r w:rsidRPr="00962B2F">
              <w:rPr>
                <w:b/>
                <w:bCs/>
                <w:caps/>
              </w:rPr>
              <w:t>Ф</w:t>
            </w:r>
          </w:p>
        </w:tc>
        <w:tc>
          <w:tcPr>
            <w:tcW w:w="7615" w:type="dxa"/>
          </w:tcPr>
          <w:p w:rsidR="00671244" w:rsidRPr="00962B2F" w:rsidRDefault="00671244" w:rsidP="00250860">
            <w:pPr>
              <w:spacing w:line="360" w:lineRule="auto"/>
              <w:ind w:left="3361"/>
              <w:jc w:val="both"/>
              <w:rPr>
                <w:b/>
                <w:bCs/>
                <w:caps/>
              </w:rPr>
            </w:pPr>
            <w:r w:rsidRPr="00962B2F">
              <w:t>Фикрингизни баён этинг.</w:t>
            </w:r>
          </w:p>
        </w:tc>
      </w:tr>
      <w:tr w:rsidR="00671244" w:rsidRPr="00962B2F" w:rsidTr="00250860">
        <w:trPr>
          <w:gridAfter w:val="1"/>
          <w:wAfter w:w="15" w:type="dxa"/>
          <w:trHeight w:val="363"/>
        </w:trPr>
        <w:tc>
          <w:tcPr>
            <w:tcW w:w="1265" w:type="dxa"/>
          </w:tcPr>
          <w:p w:rsidR="00671244" w:rsidRPr="00962B2F" w:rsidRDefault="00671244" w:rsidP="00250860">
            <w:pPr>
              <w:spacing w:line="360" w:lineRule="auto"/>
              <w:ind w:left="-468" w:firstLine="680"/>
              <w:rPr>
                <w:b/>
                <w:bCs/>
                <w:caps/>
              </w:rPr>
            </w:pPr>
            <w:r w:rsidRPr="00962B2F">
              <w:rPr>
                <w:b/>
                <w:bCs/>
                <w:caps/>
              </w:rPr>
              <w:t>С</w:t>
            </w:r>
          </w:p>
        </w:tc>
        <w:tc>
          <w:tcPr>
            <w:tcW w:w="7615" w:type="dxa"/>
          </w:tcPr>
          <w:p w:rsidR="00671244" w:rsidRPr="00962B2F" w:rsidRDefault="00671244" w:rsidP="00250860">
            <w:pPr>
              <w:spacing w:line="360" w:lineRule="auto"/>
              <w:ind w:left="1345"/>
              <w:jc w:val="both"/>
              <w:rPr>
                <w:b/>
                <w:bCs/>
                <w:caps/>
              </w:rPr>
            </w:pPr>
            <w:r w:rsidRPr="00962B2F">
              <w:t>Фикрингизни баёнига бирор сабаб кўрсатинг.</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Pr>
                <w:b/>
                <w:bCs/>
                <w:caps/>
                <w:lang w:val="en-US"/>
              </w:rPr>
              <w:t>М</w:t>
            </w:r>
          </w:p>
        </w:tc>
        <w:tc>
          <w:tcPr>
            <w:tcW w:w="7630" w:type="dxa"/>
            <w:gridSpan w:val="2"/>
          </w:tcPr>
          <w:p w:rsidR="00671244" w:rsidRPr="00962B2F" w:rsidRDefault="00671244" w:rsidP="00250860">
            <w:pPr>
              <w:spacing w:line="360" w:lineRule="auto"/>
              <w:jc w:val="center"/>
              <w:rPr>
                <w:b/>
                <w:bCs/>
                <w:caps/>
              </w:rPr>
            </w:pPr>
            <w:r w:rsidRPr="00962B2F">
              <w:t xml:space="preserve">Кўрсатилган 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Default="00671244" w:rsidP="00671244">
      <w:pPr>
        <w:jc w:val="right"/>
        <w:rPr>
          <w:b/>
        </w:rPr>
      </w:pPr>
      <w:r>
        <w:rPr>
          <w:b/>
        </w:rPr>
        <w:t>3-илова</w:t>
      </w:r>
    </w:p>
    <w:p w:rsidR="00671244" w:rsidRDefault="00671244" w:rsidP="00671244">
      <w:pPr>
        <w:jc w:val="center"/>
        <w:rPr>
          <w:b/>
        </w:rPr>
      </w:pPr>
      <w:r>
        <w:rPr>
          <w:b/>
        </w:rPr>
        <w:t>Мустаҳкамлаш учун топшириқлар</w:t>
      </w:r>
    </w:p>
    <w:p w:rsidR="00671244" w:rsidRDefault="00671244" w:rsidP="00671244">
      <w:pPr>
        <w:numPr>
          <w:ilvl w:val="0"/>
          <w:numId w:val="19"/>
        </w:numPr>
        <w:jc w:val="both"/>
      </w:pPr>
      <w:r>
        <w:t>1-3 ёшли болаларнинг предметли фаолиятини кузтиб, уларнинг ўзига хос индивидуал жиҳатларини аниқланг.</w:t>
      </w:r>
    </w:p>
    <w:p w:rsidR="00671244" w:rsidRDefault="00671244" w:rsidP="00671244">
      <w:pPr>
        <w:numPr>
          <w:ilvl w:val="0"/>
          <w:numId w:val="19"/>
        </w:numPr>
        <w:jc w:val="both"/>
      </w:pPr>
      <w:r>
        <w:t>Предмети фаолиятнинг бошқа фаолият турларидан фарқли жиҳатларини кўрсатиб беринг.</w:t>
      </w:r>
    </w:p>
    <w:p w:rsidR="00671244" w:rsidRPr="00E046C0" w:rsidRDefault="00671244" w:rsidP="00671244">
      <w:pPr>
        <w:numPr>
          <w:ilvl w:val="0"/>
          <w:numId w:val="19"/>
        </w:numPr>
        <w:jc w:val="both"/>
      </w:pPr>
      <w:r w:rsidRPr="00E046C0">
        <w:t>Баъзи оналарда болаларда предметли фаолиятда ортда қолиш кузатилади.</w:t>
      </w:r>
    </w:p>
    <w:p w:rsidR="00671244" w:rsidRPr="00E046C0" w:rsidRDefault="00671244" w:rsidP="00671244">
      <w:pPr>
        <w:jc w:val="both"/>
      </w:pPr>
      <w:r w:rsidRPr="00E046C0">
        <w:t xml:space="preserve">          Буни қандай изоҳллаш мумкин.</w:t>
      </w:r>
    </w:p>
    <w:p w:rsidR="00671244" w:rsidRDefault="00671244" w:rsidP="00671244"/>
    <w:p w:rsidR="00671244" w:rsidRPr="00EA1FE9" w:rsidRDefault="00671244" w:rsidP="00671244">
      <w:pPr>
        <w:jc w:val="center"/>
        <w:rPr>
          <w:b/>
        </w:rPr>
      </w:pPr>
      <w:r w:rsidRPr="00962B2F">
        <w:rPr>
          <w:b/>
        </w:rPr>
        <w:t xml:space="preserve">Мавзу: </w:t>
      </w:r>
      <w:r w:rsidRPr="00546FD2">
        <w:rPr>
          <w:b/>
        </w:rPr>
        <w:t>Ўйин - боғча ёшида етакчи фаолият сифатида</w:t>
      </w:r>
    </w:p>
    <w:p w:rsidR="00671244" w:rsidRPr="001B4132" w:rsidRDefault="00671244" w:rsidP="00671244">
      <w:pPr>
        <w:jc w:val="center"/>
        <w:rPr>
          <w:b/>
          <w:u w:val="single"/>
        </w:rPr>
      </w:pPr>
      <w:r w:rsidRPr="001B4132">
        <w:rPr>
          <w:b/>
          <w:u w:val="single"/>
        </w:rPr>
        <w:t>Муаммоли вазиятлар</w:t>
      </w:r>
    </w:p>
    <w:p w:rsidR="00671244" w:rsidRPr="00E046C0" w:rsidRDefault="00671244" w:rsidP="00671244">
      <w:pPr>
        <w:numPr>
          <w:ilvl w:val="0"/>
          <w:numId w:val="20"/>
        </w:numPr>
      </w:pPr>
      <w:r w:rsidRPr="00E046C0">
        <w:t>Қуйидаги мушоҳадани бола шахси тараққиёти нуқтаи –назаридан таҳлил қилинг?</w:t>
      </w:r>
    </w:p>
    <w:p w:rsidR="00671244" w:rsidRPr="001B4132" w:rsidRDefault="00671244" w:rsidP="00671244">
      <w:r w:rsidRPr="001B4132">
        <w:t>А) Қизалоқ қўлида  қўлида қўғирчоқ борлиги учун ҳам “ она бўлади”</w:t>
      </w:r>
    </w:p>
    <w:p w:rsidR="00671244" w:rsidRDefault="00671244" w:rsidP="00671244">
      <w:r w:rsidRPr="001B4132">
        <w:t>Б)</w:t>
      </w:r>
      <w:r w:rsidRPr="00E046C0">
        <w:t>Қизча “онасидек” бўлишни истагани учун ҳам қўлига қўғирчоқ оларди.</w:t>
      </w:r>
    </w:p>
    <w:p w:rsidR="00671244" w:rsidRDefault="00671244" w:rsidP="00671244"/>
    <w:p w:rsidR="00671244" w:rsidRDefault="00671244" w:rsidP="00671244">
      <w:pPr>
        <w:numPr>
          <w:ilvl w:val="0"/>
          <w:numId w:val="20"/>
        </w:numPr>
        <w:tabs>
          <w:tab w:val="clear" w:pos="360"/>
          <w:tab w:val="num" w:pos="0"/>
          <w:tab w:val="left" w:pos="180"/>
        </w:tabs>
        <w:ind w:left="0" w:firstLine="0"/>
        <w:jc w:val="both"/>
      </w:pPr>
      <w:r w:rsidRPr="00E046C0">
        <w:t>Мактабгача ёшдаги болаларда вақт ўтиши билан ўйиннинг тузилиши, таркиби ва ташкил қилиш секин-аста ўзгариши. Бироқ баъзи болаларнинг ўйини ўта  сода кўринишда бўлади.Бундай ҳолатга нима сабаб бўлиши мумкин, психологик тавсия беринг.</w:t>
      </w:r>
    </w:p>
    <w:p w:rsidR="00671244" w:rsidRDefault="00671244" w:rsidP="00671244">
      <w:pPr>
        <w:tabs>
          <w:tab w:val="left" w:pos="180"/>
        </w:tabs>
        <w:jc w:val="both"/>
      </w:pPr>
    </w:p>
    <w:p w:rsidR="00671244" w:rsidRPr="001B4132" w:rsidRDefault="00671244" w:rsidP="00671244">
      <w:pPr>
        <w:numPr>
          <w:ilvl w:val="0"/>
          <w:numId w:val="20"/>
        </w:numPr>
        <w:tabs>
          <w:tab w:val="clear" w:pos="360"/>
          <w:tab w:val="num" w:pos="0"/>
          <w:tab w:val="left" w:pos="180"/>
        </w:tabs>
        <w:ind w:left="0" w:firstLine="0"/>
        <w:jc w:val="both"/>
      </w:pPr>
      <w:r w:rsidRPr="00E046C0">
        <w:rPr>
          <w:color w:val="000000"/>
          <w:spacing w:val="-1"/>
        </w:rPr>
        <w:lastRenderedPageBreak/>
        <w:t>Гуруҳга бураб юрғизиладиган янги ўйинчоқ – кучукча келтиришди. Тарбиячи уни қўлига олиб кўрди ва ўйинчоқни буради: кучукча гир-гир айланиб вовуллай бошлади. Тарбиячи ўйинчоқни болаларга яқинроқ олиб келди. Равшан қўрқиб кетиб кучукчани оёғи билан тепиб юборди. Барча болалар кучукка рахми келиб, нега тепасан, ҳаммаёғи оғрийдику, деб ачина бошлайдилар. Гуруҳага врач кириб келди ва болалар билан кучукчанинг қаери лат еганини текшира бошлади. Акмал  Равшаннинг ёмон иш қилганлигини сўзлаб берди. Бола дарҳол ўзгарди ва йиғлаб-юборди: «Мен бундай бўлишини хоҳламаган эдим. Мен энди бундай қилмайман. Мен бундай қилишни хоҳламагандим! Эшитаяпсизми!?» Тарбиячи Ролландга кучукчани силаб қўйишни таклиф қилди, у рози бўлди ва шу заҳоти йиғидан тўхтаб, овуниб қолди.</w:t>
      </w:r>
    </w:p>
    <w:p w:rsidR="00671244" w:rsidRPr="00E046C0" w:rsidRDefault="00671244" w:rsidP="00671244">
      <w:pPr>
        <w:shd w:val="clear" w:color="auto" w:fill="FFFFFF"/>
        <w:ind w:firstLineChars="567" w:firstLine="1356"/>
        <w:jc w:val="center"/>
        <w:rPr>
          <w:b/>
          <w:bCs/>
          <w:color w:val="000000"/>
          <w:spacing w:val="-1"/>
        </w:rPr>
      </w:pPr>
      <w:r w:rsidRPr="00E046C0">
        <w:rPr>
          <w:b/>
          <w:bCs/>
          <w:color w:val="000000"/>
          <w:spacing w:val="-1"/>
        </w:rPr>
        <w:t>Саволлар</w:t>
      </w:r>
    </w:p>
    <w:p w:rsidR="00671244" w:rsidRPr="00E046C0" w:rsidRDefault="00671244" w:rsidP="00671244">
      <w:pPr>
        <w:shd w:val="clear" w:color="auto" w:fill="FFFFFF"/>
        <w:ind w:firstLineChars="567" w:firstLine="1355"/>
        <w:jc w:val="both"/>
        <w:rPr>
          <w:color w:val="000000"/>
          <w:spacing w:val="-1"/>
        </w:rPr>
      </w:pPr>
      <w:r w:rsidRPr="00E046C0">
        <w:rPr>
          <w:color w:val="000000"/>
          <w:spacing w:val="-1"/>
        </w:rPr>
        <w:t>1. Равшаннинг хулқ-атворида ҳис-туйғулар кечишининг қандай ўзига хос хусусиятлари намоён бўлди?</w:t>
      </w:r>
    </w:p>
    <w:p w:rsidR="00671244" w:rsidRPr="00E046C0" w:rsidRDefault="00671244" w:rsidP="00671244">
      <w:pPr>
        <w:shd w:val="clear" w:color="auto" w:fill="FFFFFF"/>
        <w:ind w:firstLineChars="567" w:firstLine="1355"/>
        <w:rPr>
          <w:color w:val="000000"/>
          <w:spacing w:val="-1"/>
        </w:rPr>
      </w:pPr>
      <w:r w:rsidRPr="00E046C0">
        <w:rPr>
          <w:color w:val="000000"/>
          <w:spacing w:val="-1"/>
        </w:rPr>
        <w:t>2. Уни қайси темпераментга киритиш мумкин?</w:t>
      </w:r>
    </w:p>
    <w:p w:rsidR="00671244" w:rsidRPr="00E046C0" w:rsidRDefault="00671244" w:rsidP="00671244"/>
    <w:p w:rsidR="00671244" w:rsidRPr="00E046C0" w:rsidRDefault="00671244" w:rsidP="00671244">
      <w:pPr>
        <w:ind w:left="360"/>
      </w:pPr>
    </w:p>
    <w:p w:rsidR="00671244" w:rsidRPr="003D712D" w:rsidRDefault="00671244" w:rsidP="00671244">
      <w:pPr>
        <w:jc w:val="right"/>
        <w:rPr>
          <w:b/>
        </w:rPr>
      </w:pPr>
      <w:r>
        <w:rPr>
          <w:b/>
        </w:rPr>
        <w:t>3</w:t>
      </w:r>
      <w:r w:rsidRPr="003D712D">
        <w:rPr>
          <w:b/>
        </w:rPr>
        <w:t>-илова</w:t>
      </w:r>
    </w:p>
    <w:p w:rsidR="00671244" w:rsidRPr="00DC590A" w:rsidRDefault="00671244" w:rsidP="00671244">
      <w:pPr>
        <w:widowControl w:val="0"/>
        <w:autoSpaceDE w:val="0"/>
        <w:autoSpaceDN w:val="0"/>
        <w:adjustRightInd w:val="0"/>
        <w:spacing w:before="192" w:line="177" w:lineRule="atLeast"/>
        <w:ind w:firstLine="355"/>
        <w:jc w:val="center"/>
        <w:rPr>
          <w:b/>
        </w:rPr>
      </w:pPr>
      <w:r w:rsidRPr="00DC590A">
        <w:rPr>
          <w:b/>
        </w:rPr>
        <w:t>Қуйидаги ўйин турларининг ўзаро қиёсий таҳлилини амалга оширинг.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9"/>
        <w:gridCol w:w="4782"/>
      </w:tblGrid>
      <w:tr w:rsidR="00671244" w:rsidRPr="00881714" w:rsidTr="00250860">
        <w:tc>
          <w:tcPr>
            <w:tcW w:w="4952" w:type="dxa"/>
          </w:tcPr>
          <w:p w:rsidR="00671244" w:rsidRPr="00881714" w:rsidRDefault="00671244" w:rsidP="00250860">
            <w:pPr>
              <w:widowControl w:val="0"/>
              <w:autoSpaceDE w:val="0"/>
              <w:autoSpaceDN w:val="0"/>
              <w:adjustRightInd w:val="0"/>
              <w:spacing w:before="192" w:line="177" w:lineRule="atLeast"/>
              <w:jc w:val="center"/>
              <w:rPr>
                <w:b/>
              </w:rPr>
            </w:pPr>
            <w:r w:rsidRPr="00881714">
              <w:rPr>
                <w:b/>
              </w:rPr>
              <w:t xml:space="preserve">Сюжетли-ролли ўйинлар </w:t>
            </w:r>
          </w:p>
        </w:tc>
        <w:tc>
          <w:tcPr>
            <w:tcW w:w="4952" w:type="dxa"/>
          </w:tcPr>
          <w:p w:rsidR="00671244" w:rsidRPr="00881714" w:rsidRDefault="00671244" w:rsidP="00250860">
            <w:pPr>
              <w:widowControl w:val="0"/>
              <w:autoSpaceDE w:val="0"/>
              <w:autoSpaceDN w:val="0"/>
              <w:adjustRightInd w:val="0"/>
              <w:spacing w:before="192" w:line="177" w:lineRule="atLeast"/>
              <w:jc w:val="center"/>
              <w:rPr>
                <w:b/>
              </w:rPr>
            </w:pPr>
            <w:r w:rsidRPr="00881714">
              <w:rPr>
                <w:b/>
              </w:rPr>
              <w:t xml:space="preserve">Қоидали ўйинлар </w:t>
            </w:r>
          </w:p>
        </w:tc>
      </w:tr>
      <w:tr w:rsidR="00671244" w:rsidRPr="00881714" w:rsidTr="00250860">
        <w:tc>
          <w:tcPr>
            <w:tcW w:w="4952" w:type="dxa"/>
          </w:tcPr>
          <w:p w:rsidR="00671244" w:rsidRPr="00881714" w:rsidRDefault="00671244" w:rsidP="00250860">
            <w:pPr>
              <w:widowControl w:val="0"/>
              <w:autoSpaceDE w:val="0"/>
              <w:autoSpaceDN w:val="0"/>
              <w:adjustRightInd w:val="0"/>
              <w:spacing w:before="192" w:line="177" w:lineRule="atLeast"/>
              <w:jc w:val="both"/>
              <w:rPr>
                <w:b/>
              </w:rPr>
            </w:pPr>
          </w:p>
        </w:tc>
        <w:tc>
          <w:tcPr>
            <w:tcW w:w="4952" w:type="dxa"/>
          </w:tcPr>
          <w:p w:rsidR="00671244" w:rsidRPr="00881714" w:rsidRDefault="00671244" w:rsidP="00250860">
            <w:pPr>
              <w:widowControl w:val="0"/>
              <w:autoSpaceDE w:val="0"/>
              <w:autoSpaceDN w:val="0"/>
              <w:adjustRightInd w:val="0"/>
              <w:spacing w:before="192" w:line="177" w:lineRule="atLeast"/>
              <w:jc w:val="both"/>
              <w:rPr>
                <w:b/>
              </w:rPr>
            </w:pPr>
          </w:p>
        </w:tc>
      </w:tr>
    </w:tbl>
    <w:p w:rsidR="00671244" w:rsidRPr="00962B2F" w:rsidRDefault="00671244" w:rsidP="00671244">
      <w:pPr>
        <w:tabs>
          <w:tab w:val="left" w:pos="6050"/>
        </w:tabs>
        <w:jc w:val="center"/>
        <w:rPr>
          <w:b/>
        </w:rPr>
      </w:pPr>
    </w:p>
    <w:p w:rsidR="00671244" w:rsidRPr="00962B2F" w:rsidRDefault="00671244" w:rsidP="00671244">
      <w:pPr>
        <w:numPr>
          <w:ilvl w:val="1"/>
          <w:numId w:val="10"/>
        </w:numPr>
        <w:ind w:left="1080" w:hanging="360"/>
        <w:jc w:val="center"/>
      </w:pPr>
      <w:r>
        <w:rPr>
          <w:b/>
        </w:rPr>
        <w:t>13-</w:t>
      </w:r>
      <w:r w:rsidRPr="00962B2F">
        <w:rPr>
          <w:b/>
        </w:rPr>
        <w:t xml:space="preserve"> Мавзу: </w:t>
      </w:r>
      <w:r w:rsidRPr="00DC590A">
        <w:rPr>
          <w:b/>
        </w:rPr>
        <w:t>Ўйин фаолияти назарияси</w:t>
      </w:r>
    </w:p>
    <w:p w:rsidR="00671244" w:rsidRPr="002F44DA" w:rsidRDefault="00671244" w:rsidP="00671244">
      <w:pPr>
        <w:jc w:val="right"/>
        <w:rPr>
          <w:b/>
          <w:bCs/>
          <w:iCs/>
        </w:rPr>
      </w:pPr>
    </w:p>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rPr>
      </w:pPr>
      <w:r>
        <w:rPr>
          <w:noProof/>
          <w:lang w:val="ru-RU"/>
        </w:rPr>
        <mc:AlternateContent>
          <mc:Choice Requires="wps">
            <w:drawing>
              <wp:anchor distT="0" distB="0" distL="114300" distR="114300" simplePos="0" relativeHeight="251703296" behindDoc="0" locked="1" layoutInCell="1" allowOverlap="1">
                <wp:simplePos x="0" y="0"/>
                <wp:positionH relativeFrom="column">
                  <wp:posOffset>228600</wp:posOffset>
                </wp:positionH>
                <wp:positionV relativeFrom="paragraph">
                  <wp:posOffset>1402715</wp:posOffset>
                </wp:positionV>
                <wp:extent cx="5638800" cy="1003300"/>
                <wp:effectExtent l="38100" t="38100" r="38100" b="44450"/>
                <wp:wrapNone/>
                <wp:docPr id="303" name="Прямоугольник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003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3" o:spid="_x0000_s1026" style="position:absolute;margin-left:18pt;margin-top:110.45pt;width:444pt;height:7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" filled="f" strokeweight="6pt">
                <v:stroke linestyle="thickBetweenThin"/>
                <w10:anchorlock/>
              </v:rect>
            </w:pict>
          </mc:Fallback>
        </mc:AlternateContent>
      </w:r>
      <w:r>
        <w:rPr>
          <w:noProof/>
          <w:lang w:val="ru-RU"/>
        </w:rPr>
        <mc:AlternateContent>
          <mc:Choice Requires="wps">
            <w:drawing>
              <wp:anchor distT="0" distB="0" distL="114300" distR="114300" simplePos="0" relativeHeight="251702272" behindDoc="0" locked="1" layoutInCell="1" allowOverlap="1">
                <wp:simplePos x="0" y="0"/>
                <wp:positionH relativeFrom="column">
                  <wp:posOffset>226695</wp:posOffset>
                </wp:positionH>
                <wp:positionV relativeFrom="paragraph">
                  <wp:posOffset>31115</wp:posOffset>
                </wp:positionV>
                <wp:extent cx="5638800" cy="1257300"/>
                <wp:effectExtent l="38100" t="38100" r="38100" b="38100"/>
                <wp:wrapNone/>
                <wp:docPr id="302" name="Прямоугольник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2" o:spid="_x0000_s1026" style="position:absolute;margin-left:17.85pt;margin-top:2.45pt;width:444pt;height:9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" filled="f" strokeweight="6pt">
                <v:stroke linestyle="thickBetweenThin"/>
                <w10:anchorlock/>
              </v:rect>
            </w:pict>
          </mc:Fallback>
        </mc:AlternateContent>
      </w:r>
    </w:p>
    <w:p w:rsidR="00671244" w:rsidRPr="00BB6725" w:rsidRDefault="00671244" w:rsidP="00671244">
      <w:pPr>
        <w:spacing w:line="360" w:lineRule="auto"/>
        <w:ind w:firstLine="709"/>
        <w:jc w:val="both"/>
        <w:rPr>
          <w:sz w:val="22"/>
          <w:szCs w:val="22"/>
        </w:rPr>
      </w:pPr>
      <w:r w:rsidRPr="00BB6725">
        <w:rPr>
          <w:b/>
          <w:bCs/>
          <w:sz w:val="22"/>
          <w:szCs w:val="22"/>
        </w:rPr>
        <w:t xml:space="preserve">(Ф) </w:t>
      </w:r>
      <w:r w:rsidRPr="00BB6725">
        <w:rPr>
          <w:sz w:val="22"/>
          <w:szCs w:val="22"/>
        </w:rPr>
        <w:t>– Фикрингизни баён этинг.</w:t>
      </w:r>
    </w:p>
    <w:p w:rsidR="00671244" w:rsidRPr="00BB6725" w:rsidRDefault="00671244" w:rsidP="00671244">
      <w:pPr>
        <w:spacing w:line="360" w:lineRule="auto"/>
        <w:ind w:firstLine="709"/>
        <w:jc w:val="both"/>
        <w:rPr>
          <w:sz w:val="22"/>
          <w:szCs w:val="22"/>
        </w:rPr>
      </w:pPr>
      <w:r w:rsidRPr="00BB6725">
        <w:rPr>
          <w:b/>
          <w:bCs/>
          <w:sz w:val="22"/>
          <w:szCs w:val="22"/>
        </w:rPr>
        <w:t>(С)</w:t>
      </w:r>
      <w:r w:rsidRPr="00BB6725">
        <w:rPr>
          <w:sz w:val="22"/>
          <w:szCs w:val="22"/>
        </w:rPr>
        <w:t xml:space="preserve"> – Фикрингиз баёнига бирон сабаб кўрсатинг.</w:t>
      </w:r>
    </w:p>
    <w:p w:rsidR="00671244" w:rsidRPr="00BB6725" w:rsidRDefault="00671244" w:rsidP="00671244">
      <w:pPr>
        <w:spacing w:line="360" w:lineRule="auto"/>
        <w:ind w:firstLine="709"/>
        <w:jc w:val="both"/>
        <w:rPr>
          <w:sz w:val="22"/>
          <w:szCs w:val="22"/>
        </w:rPr>
      </w:pPr>
      <w:r w:rsidRPr="00BB6725">
        <w:rPr>
          <w:b/>
          <w:bCs/>
          <w:sz w:val="22"/>
          <w:szCs w:val="22"/>
        </w:rPr>
        <w:t>(М) –</w:t>
      </w:r>
      <w:r w:rsidRPr="00BB6725">
        <w:rPr>
          <w:sz w:val="22"/>
          <w:szCs w:val="22"/>
        </w:rPr>
        <w:t xml:space="preserve"> Кўрсатилган сабабни тушунтирувчи мисол келтиринг.</w:t>
      </w:r>
    </w:p>
    <w:p w:rsidR="00671244" w:rsidRPr="00BB6725" w:rsidRDefault="00671244" w:rsidP="00671244">
      <w:pPr>
        <w:spacing w:line="360" w:lineRule="auto"/>
        <w:ind w:firstLine="709"/>
        <w:jc w:val="both"/>
        <w:rPr>
          <w:sz w:val="22"/>
          <w:szCs w:val="22"/>
        </w:rPr>
      </w:pPr>
      <w:r w:rsidRPr="00BB6725">
        <w:rPr>
          <w:b/>
          <w:bCs/>
          <w:sz w:val="22"/>
          <w:szCs w:val="22"/>
        </w:rPr>
        <w:t>(У)</w:t>
      </w:r>
      <w:r w:rsidRPr="00BB6725">
        <w:rPr>
          <w:sz w:val="22"/>
          <w:szCs w:val="22"/>
        </w:rPr>
        <w:t xml:space="preserve"> – Фикрингизни умумлаштиринг.</w:t>
      </w:r>
    </w:p>
    <w:p w:rsidR="00671244" w:rsidRPr="00962B2F" w:rsidRDefault="00671244" w:rsidP="00671244">
      <w:pPr>
        <w:spacing w:line="480" w:lineRule="auto"/>
        <w:ind w:firstLine="708"/>
        <w:jc w:val="both"/>
        <w:rPr>
          <w:b/>
          <w:bCs/>
        </w:rPr>
      </w:pPr>
    </w:p>
    <w:p w:rsidR="00671244" w:rsidRPr="00BB6725" w:rsidRDefault="00671244" w:rsidP="00671244">
      <w:pPr>
        <w:ind w:left="600"/>
        <w:jc w:val="center"/>
        <w:rPr>
          <w:sz w:val="22"/>
          <w:szCs w:val="22"/>
        </w:rPr>
      </w:pPr>
      <w:r>
        <w:rPr>
          <w:noProof/>
          <w:lang w:val="ru-RU"/>
        </w:rPr>
        <mc:AlternateContent>
          <mc:Choice Requires="wps">
            <w:drawing>
              <wp:anchor distT="0" distB="0" distL="114300" distR="114300" simplePos="0" relativeHeight="251704320" behindDoc="0" locked="1" layoutInCell="1" allowOverlap="1">
                <wp:simplePos x="0" y="0"/>
                <wp:positionH relativeFrom="column">
                  <wp:posOffset>226695</wp:posOffset>
                </wp:positionH>
                <wp:positionV relativeFrom="paragraph">
                  <wp:posOffset>-226060</wp:posOffset>
                </wp:positionV>
                <wp:extent cx="5638800" cy="1143000"/>
                <wp:effectExtent l="38100" t="38100" r="38100" b="38100"/>
                <wp:wrapNone/>
                <wp:docPr id="301" name="Прямоугольник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1430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1" o:spid="_x0000_s1026" style="position:absolute;margin-left:17.85pt;margin-top:-17.8pt;width:444pt;height:9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" filled="f" strokeweight="6pt">
                <v:stroke linestyle="thickBetweenThin"/>
                <w10:anchorlock/>
              </v:rect>
            </w:pict>
          </mc:Fallback>
        </mc:AlternateContent>
      </w:r>
      <w:r w:rsidRPr="00BB6725">
        <w:rPr>
          <w:sz w:val="22"/>
          <w:szCs w:val="22"/>
        </w:rPr>
        <w:t>Ушбу технология тингловчиларни ўз фикрини ҳимоя қилишга,</w:t>
      </w:r>
    </w:p>
    <w:p w:rsidR="00671244" w:rsidRPr="00BB6725" w:rsidRDefault="00671244" w:rsidP="00671244">
      <w:pPr>
        <w:ind w:left="600"/>
        <w:jc w:val="center"/>
        <w:rPr>
          <w:sz w:val="22"/>
          <w:szCs w:val="22"/>
        </w:rPr>
      </w:pPr>
      <w:r w:rsidRPr="00BB6725">
        <w:rPr>
          <w:sz w:val="22"/>
          <w:szCs w:val="22"/>
        </w:rPr>
        <w:t>эркин фикрлаш ва ўз фикрини бошқаларга ўтказишга, очиқ ҳолда</w:t>
      </w:r>
    </w:p>
    <w:p w:rsidR="00671244" w:rsidRPr="00BB6725" w:rsidRDefault="00671244" w:rsidP="00671244">
      <w:pPr>
        <w:ind w:left="600"/>
        <w:jc w:val="center"/>
        <w:rPr>
          <w:sz w:val="22"/>
          <w:szCs w:val="22"/>
        </w:rPr>
      </w:pPr>
      <w:r w:rsidRPr="00BB6725">
        <w:rPr>
          <w:sz w:val="22"/>
          <w:szCs w:val="22"/>
        </w:rPr>
        <w:t>баҳслашишга, эгалланган билимларни таҳлил қилишга, қай</w:t>
      </w:r>
    </w:p>
    <w:p w:rsidR="00671244" w:rsidRPr="00BB6725" w:rsidRDefault="00671244" w:rsidP="00671244">
      <w:pPr>
        <w:ind w:left="600"/>
        <w:jc w:val="center"/>
        <w:rPr>
          <w:sz w:val="22"/>
          <w:szCs w:val="22"/>
        </w:rPr>
      </w:pPr>
      <w:r w:rsidRPr="00BB6725">
        <w:rPr>
          <w:sz w:val="22"/>
          <w:szCs w:val="22"/>
        </w:rPr>
        <w:t>даражада эгаллаганликларини баҳолашга ҳамда</w:t>
      </w:r>
    </w:p>
    <w:p w:rsidR="00671244" w:rsidRPr="00962B2F" w:rsidRDefault="00671244" w:rsidP="00671244">
      <w:pPr>
        <w:ind w:left="600"/>
        <w:jc w:val="center"/>
      </w:pPr>
      <w:r w:rsidRPr="00BB6725">
        <w:rPr>
          <w:sz w:val="22"/>
          <w:szCs w:val="22"/>
        </w:rPr>
        <w:t>тингловчиларни баҳслашиш маданиятига ўргатади</w:t>
      </w:r>
      <w:r w:rsidRPr="00962B2F">
        <w:t>.</w:t>
      </w:r>
    </w:p>
    <w:p w:rsidR="00671244" w:rsidRPr="00962B2F" w:rsidRDefault="00671244" w:rsidP="00671244">
      <w:pPr>
        <w:rPr>
          <w:b/>
          <w:bCs/>
        </w:rPr>
      </w:pPr>
    </w:p>
    <w:p w:rsidR="00671244" w:rsidRPr="00963778" w:rsidRDefault="00671244" w:rsidP="00671244">
      <w:pPr>
        <w:widowControl w:val="0"/>
        <w:autoSpaceDE w:val="0"/>
        <w:autoSpaceDN w:val="0"/>
        <w:adjustRightInd w:val="0"/>
        <w:spacing w:line="177" w:lineRule="atLeast"/>
        <w:ind w:firstLine="374"/>
        <w:jc w:val="center"/>
        <w:rPr>
          <w:b/>
        </w:rPr>
      </w:pPr>
      <w:r w:rsidRPr="00963778">
        <w:rPr>
          <w:b/>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7062"/>
      </w:tblGrid>
      <w:tr w:rsidR="00671244" w:rsidRPr="00881714" w:rsidTr="00250860">
        <w:trPr>
          <w:trHeight w:val="641"/>
        </w:trPr>
        <w:tc>
          <w:tcPr>
            <w:tcW w:w="2628" w:type="dxa"/>
          </w:tcPr>
          <w:p w:rsidR="00671244" w:rsidRPr="00881714" w:rsidRDefault="00671244" w:rsidP="00250860">
            <w:pPr>
              <w:jc w:val="center"/>
            </w:pPr>
            <w:r w:rsidRPr="00881714">
              <w:t>Ф</w:t>
            </w:r>
          </w:p>
        </w:tc>
        <w:tc>
          <w:tcPr>
            <w:tcW w:w="7380" w:type="dxa"/>
          </w:tcPr>
          <w:p w:rsidR="00671244" w:rsidRPr="00881714" w:rsidRDefault="00671244" w:rsidP="00250860">
            <w:pPr>
              <w:jc w:val="both"/>
            </w:pPr>
            <w:r w:rsidRPr="00881714">
              <w:t xml:space="preserve">Ўйин боланинг мотивацион-эҳтиёжлар соҳасига бевосита таъсир ўтказади </w:t>
            </w:r>
          </w:p>
        </w:tc>
      </w:tr>
      <w:tr w:rsidR="00671244" w:rsidRPr="00881714" w:rsidTr="00250860">
        <w:tc>
          <w:tcPr>
            <w:tcW w:w="2628" w:type="dxa"/>
          </w:tcPr>
          <w:p w:rsidR="00671244" w:rsidRPr="00881714" w:rsidRDefault="00671244" w:rsidP="00250860">
            <w:pPr>
              <w:jc w:val="center"/>
            </w:pPr>
            <w:r w:rsidRPr="00881714">
              <w:t>С</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М</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У</w:t>
            </w:r>
          </w:p>
        </w:tc>
        <w:tc>
          <w:tcPr>
            <w:tcW w:w="7380" w:type="dxa"/>
          </w:tcPr>
          <w:p w:rsidR="00671244" w:rsidRPr="00881714" w:rsidRDefault="00671244" w:rsidP="00250860">
            <w:pPr>
              <w:jc w:val="center"/>
            </w:pPr>
          </w:p>
        </w:tc>
      </w:tr>
    </w:tbl>
    <w:p w:rsidR="00671244" w:rsidRPr="00963778" w:rsidRDefault="00671244" w:rsidP="00671244">
      <w:pPr>
        <w:widowControl w:val="0"/>
        <w:autoSpaceDE w:val="0"/>
        <w:autoSpaceDN w:val="0"/>
        <w:adjustRightInd w:val="0"/>
        <w:spacing w:line="177" w:lineRule="atLeast"/>
        <w:ind w:firstLine="374"/>
        <w:jc w:val="center"/>
        <w:rPr>
          <w:b/>
        </w:rPr>
      </w:pPr>
      <w:r w:rsidRPr="00963778">
        <w:rPr>
          <w:b/>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5"/>
        <w:gridCol w:w="7066"/>
      </w:tblGrid>
      <w:tr w:rsidR="00671244" w:rsidRPr="00881714" w:rsidTr="00250860">
        <w:trPr>
          <w:trHeight w:val="641"/>
        </w:trPr>
        <w:tc>
          <w:tcPr>
            <w:tcW w:w="2628" w:type="dxa"/>
          </w:tcPr>
          <w:p w:rsidR="00671244" w:rsidRPr="00881714" w:rsidRDefault="00671244" w:rsidP="00250860">
            <w:pPr>
              <w:jc w:val="center"/>
            </w:pPr>
            <w:r w:rsidRPr="00881714">
              <w:t>Ф</w:t>
            </w:r>
          </w:p>
        </w:tc>
        <w:tc>
          <w:tcPr>
            <w:tcW w:w="7380" w:type="dxa"/>
          </w:tcPr>
          <w:p w:rsidR="00671244" w:rsidRPr="00881714" w:rsidRDefault="00671244" w:rsidP="00250860">
            <w:pPr>
              <w:jc w:val="both"/>
            </w:pPr>
            <w:r w:rsidRPr="00881714">
              <w:t xml:space="preserve">Ўйин боладаги англанган эгоцентризмни бартараф этишга ёрдам беради. </w:t>
            </w:r>
          </w:p>
        </w:tc>
      </w:tr>
      <w:tr w:rsidR="00671244" w:rsidRPr="00881714" w:rsidTr="00250860">
        <w:tc>
          <w:tcPr>
            <w:tcW w:w="2628" w:type="dxa"/>
          </w:tcPr>
          <w:p w:rsidR="00671244" w:rsidRPr="00881714" w:rsidRDefault="00671244" w:rsidP="00250860">
            <w:pPr>
              <w:jc w:val="center"/>
            </w:pPr>
            <w:r w:rsidRPr="00881714">
              <w:t>С</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lastRenderedPageBreak/>
              <w:t>М</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У</w:t>
            </w:r>
          </w:p>
        </w:tc>
        <w:tc>
          <w:tcPr>
            <w:tcW w:w="7380" w:type="dxa"/>
          </w:tcPr>
          <w:p w:rsidR="00671244" w:rsidRPr="00881714" w:rsidRDefault="00671244" w:rsidP="00250860">
            <w:pPr>
              <w:jc w:val="center"/>
            </w:pPr>
          </w:p>
        </w:tc>
      </w:tr>
    </w:tbl>
    <w:p w:rsidR="00671244" w:rsidRPr="00963778" w:rsidRDefault="00671244" w:rsidP="00671244">
      <w:pPr>
        <w:widowControl w:val="0"/>
        <w:autoSpaceDE w:val="0"/>
        <w:autoSpaceDN w:val="0"/>
        <w:adjustRightInd w:val="0"/>
        <w:spacing w:line="177" w:lineRule="atLeast"/>
        <w:ind w:firstLine="374"/>
        <w:jc w:val="center"/>
        <w:rPr>
          <w:b/>
        </w:rPr>
      </w:pPr>
      <w:r w:rsidRPr="00963778">
        <w:rPr>
          <w:b/>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7062"/>
      </w:tblGrid>
      <w:tr w:rsidR="00671244" w:rsidRPr="00881714" w:rsidTr="00250860">
        <w:trPr>
          <w:trHeight w:val="641"/>
        </w:trPr>
        <w:tc>
          <w:tcPr>
            <w:tcW w:w="2628" w:type="dxa"/>
          </w:tcPr>
          <w:p w:rsidR="00671244" w:rsidRPr="00881714" w:rsidRDefault="00671244" w:rsidP="00250860">
            <w:pPr>
              <w:jc w:val="center"/>
            </w:pPr>
            <w:r w:rsidRPr="00881714">
              <w:t>Ф</w:t>
            </w:r>
          </w:p>
        </w:tc>
        <w:tc>
          <w:tcPr>
            <w:tcW w:w="7380" w:type="dxa"/>
          </w:tcPr>
          <w:p w:rsidR="00671244" w:rsidRPr="00881714" w:rsidRDefault="00671244" w:rsidP="00250860">
            <w:pPr>
              <w:jc w:val="both"/>
            </w:pPr>
            <w:r w:rsidRPr="00881714">
              <w:t xml:space="preserve">Ўйин орқали иродавий хатти-ҳаракатлар шаклланади. </w:t>
            </w:r>
          </w:p>
        </w:tc>
      </w:tr>
      <w:tr w:rsidR="00671244" w:rsidRPr="00881714" w:rsidTr="00250860">
        <w:tc>
          <w:tcPr>
            <w:tcW w:w="2628" w:type="dxa"/>
          </w:tcPr>
          <w:p w:rsidR="00671244" w:rsidRPr="00881714" w:rsidRDefault="00671244" w:rsidP="00250860">
            <w:pPr>
              <w:jc w:val="center"/>
            </w:pPr>
            <w:r w:rsidRPr="00881714">
              <w:t>С</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М</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У</w:t>
            </w:r>
          </w:p>
        </w:tc>
        <w:tc>
          <w:tcPr>
            <w:tcW w:w="7380" w:type="dxa"/>
          </w:tcPr>
          <w:p w:rsidR="00671244" w:rsidRPr="00881714" w:rsidRDefault="00671244" w:rsidP="00250860">
            <w:pPr>
              <w:jc w:val="center"/>
            </w:pPr>
          </w:p>
        </w:tc>
      </w:tr>
    </w:tbl>
    <w:p w:rsidR="00671244" w:rsidRDefault="00671244" w:rsidP="00671244">
      <w:pPr>
        <w:jc w:val="right"/>
        <w:rPr>
          <w:b/>
        </w:rPr>
      </w:pPr>
    </w:p>
    <w:p w:rsidR="00671244" w:rsidRDefault="00671244" w:rsidP="00671244">
      <w:pPr>
        <w:jc w:val="right"/>
        <w:rPr>
          <w:b/>
        </w:rPr>
      </w:pPr>
      <w:r>
        <w:rPr>
          <w:b/>
        </w:rPr>
        <w:t>3-илова</w:t>
      </w:r>
    </w:p>
    <w:p w:rsidR="00671244" w:rsidRDefault="00671244" w:rsidP="00671244">
      <w:pPr>
        <w:jc w:val="center"/>
        <w:rPr>
          <w:b/>
        </w:rPr>
      </w:pPr>
      <w:r>
        <w:rPr>
          <w:b/>
        </w:rPr>
        <w:t>Мустаҳкамлаш учун топшириқлар</w:t>
      </w:r>
    </w:p>
    <w:p w:rsidR="00671244" w:rsidRDefault="00671244" w:rsidP="00671244">
      <w:pPr>
        <w:numPr>
          <w:ilvl w:val="0"/>
          <w:numId w:val="21"/>
        </w:numPr>
        <w:jc w:val="both"/>
      </w:pPr>
      <w:r>
        <w:t>Ўйин ва ўқиш фаолиятини ўзаро танқидий таҳлилини амалга оширинг.</w:t>
      </w:r>
    </w:p>
    <w:p w:rsidR="00671244" w:rsidRDefault="00671244" w:rsidP="00671244">
      <w:pPr>
        <w:numPr>
          <w:ilvl w:val="0"/>
          <w:numId w:val="21"/>
        </w:numPr>
        <w:jc w:val="both"/>
      </w:pPr>
      <w:r>
        <w:t>Қуйидаги назарияларни изоҳланг:</w:t>
      </w:r>
    </w:p>
    <w:p w:rsidR="00671244" w:rsidRDefault="00671244" w:rsidP="00671244">
      <w:pPr>
        <w:jc w:val="both"/>
      </w:pPr>
    </w:p>
    <w:p w:rsidR="00671244" w:rsidRPr="00E046C0" w:rsidRDefault="00671244" w:rsidP="00671244">
      <w:pPr>
        <w:jc w:val="both"/>
      </w:pPr>
      <w:r w:rsidRPr="002A19FD">
        <w:object w:dxaOrig="7198" w:dyaOrig="5399">
          <v:shape id="_x0000_i1025" type="#_x0000_t75" style="width:420.45pt;height:268.3pt" o:ole="">
            <v:imagedata r:id="rId42" o:title=""/>
          </v:shape>
          <o:OLEObject Type="Embed" ProgID="PowerPoint.Slide.8" ShapeID="_x0000_i1025" DrawAspect="Content" ObjectID="_1640166672" r:id="rId43"/>
        </w:object>
      </w:r>
    </w:p>
    <w:p w:rsidR="00671244" w:rsidRDefault="00671244" w:rsidP="00671244">
      <w:pPr>
        <w:widowControl w:val="0"/>
        <w:autoSpaceDE w:val="0"/>
        <w:autoSpaceDN w:val="0"/>
        <w:adjustRightInd w:val="0"/>
        <w:spacing w:line="177" w:lineRule="atLeast"/>
        <w:ind w:firstLine="374"/>
        <w:jc w:val="both"/>
        <w:rPr>
          <w:b/>
          <w:sz w:val="28"/>
          <w:szCs w:val="28"/>
        </w:rPr>
      </w:pPr>
    </w:p>
    <w:p w:rsidR="00671244" w:rsidRDefault="00671244" w:rsidP="00671244">
      <w:pPr>
        <w:widowControl w:val="0"/>
        <w:autoSpaceDE w:val="0"/>
        <w:autoSpaceDN w:val="0"/>
        <w:adjustRightInd w:val="0"/>
        <w:spacing w:line="177" w:lineRule="atLeast"/>
        <w:ind w:firstLine="374"/>
        <w:jc w:val="both"/>
        <w:rPr>
          <w:b/>
          <w:sz w:val="28"/>
          <w:szCs w:val="28"/>
        </w:rPr>
      </w:pPr>
      <w:r w:rsidRPr="002A19FD">
        <w:rPr>
          <w:b/>
          <w:sz w:val="28"/>
          <w:szCs w:val="28"/>
        </w:rPr>
        <w:object w:dxaOrig="7198" w:dyaOrig="5399">
          <v:shape id="_x0000_i1026" type="#_x0000_t75" style="width:393.95pt;height:268.3pt" o:ole="">
            <v:imagedata r:id="rId44" o:title=""/>
          </v:shape>
          <o:OLEObject Type="Embed" ProgID="PowerPoint.Slide.8" ShapeID="_x0000_i1026" DrawAspect="Content" ObjectID="_1640166673" r:id="rId45"/>
        </w:object>
      </w:r>
    </w:p>
    <w:p w:rsidR="00671244" w:rsidRDefault="00671244" w:rsidP="00671244">
      <w:pPr>
        <w:widowControl w:val="0"/>
        <w:autoSpaceDE w:val="0"/>
        <w:autoSpaceDN w:val="0"/>
        <w:adjustRightInd w:val="0"/>
        <w:spacing w:line="177" w:lineRule="atLeast"/>
        <w:ind w:firstLine="374"/>
        <w:jc w:val="both"/>
        <w:rPr>
          <w:b/>
          <w:sz w:val="28"/>
          <w:szCs w:val="28"/>
        </w:rPr>
      </w:pPr>
    </w:p>
    <w:p w:rsidR="00671244" w:rsidRPr="00E046C0" w:rsidRDefault="00671244" w:rsidP="00671244">
      <w:r>
        <w:t>3. Болалар ўйин фаолиятининг қуйидаги томонлари мавжуд: “мазмун” ва “кўриниш”. Уларни ўзаро қиёсий таҳлил қилинг.</w:t>
      </w:r>
    </w:p>
    <w:p w:rsidR="00671244" w:rsidRDefault="00671244" w:rsidP="00671244">
      <w:r>
        <w:t>4. Ўйин фаолиятининг бола психикасига таъсирини изоҳланг.</w:t>
      </w:r>
    </w:p>
    <w:p w:rsidR="00671244" w:rsidRPr="00DB6620" w:rsidRDefault="00671244" w:rsidP="00671244">
      <w:pPr>
        <w:numPr>
          <w:ilvl w:val="1"/>
          <w:numId w:val="10"/>
        </w:numPr>
        <w:ind w:left="1080" w:hanging="360"/>
        <w:jc w:val="center"/>
      </w:pPr>
    </w:p>
    <w:p w:rsidR="00671244" w:rsidRPr="00320EB0" w:rsidRDefault="00671244" w:rsidP="00671244">
      <w:pPr>
        <w:numPr>
          <w:ilvl w:val="1"/>
          <w:numId w:val="10"/>
        </w:numPr>
        <w:ind w:left="1080"/>
        <w:jc w:val="center"/>
        <w:rPr>
          <w:b/>
          <w:bCs/>
          <w:i/>
          <w:iCs/>
        </w:rPr>
      </w:pPr>
      <w:r w:rsidRPr="00320EB0">
        <w:rPr>
          <w:b/>
        </w:rPr>
        <w:t xml:space="preserve"> Мавзу: Боғча болаларининг ахлоқий тушунчаларни ўзлаштиришлари ва уларни ўз хатти-ҳаракатларида намоён қилишларини  ўрганиш</w:t>
      </w:r>
    </w:p>
    <w:p w:rsidR="00671244" w:rsidRPr="00DB6620" w:rsidRDefault="00671244" w:rsidP="00671244">
      <w:pPr>
        <w:jc w:val="center"/>
        <w:rPr>
          <w:b/>
          <w:bCs/>
          <w:i/>
          <w:u w:val="single"/>
        </w:rPr>
      </w:pPr>
      <w:r w:rsidRPr="00DB6620">
        <w:rPr>
          <w:b/>
          <w:bCs/>
          <w:i/>
          <w:u w:val="single"/>
        </w:rPr>
        <w:t>Б/БХ/Б  ЖАДВАЛИ</w:t>
      </w:r>
    </w:p>
    <w:p w:rsidR="00671244" w:rsidRPr="00DB6620" w:rsidRDefault="00671244" w:rsidP="00671244"/>
    <w:p w:rsidR="00671244" w:rsidRPr="00DB6620" w:rsidRDefault="00671244" w:rsidP="00671244">
      <w:r>
        <w:rPr>
          <w:noProof/>
          <w:lang w:val="ru-RU"/>
        </w:rPr>
        <mc:AlternateContent>
          <mc:Choice Requires="wpc">
            <w:drawing>
              <wp:inline distT="0" distB="0" distL="0" distR="0">
                <wp:extent cx="5940425" cy="3481705"/>
                <wp:effectExtent l="57150" t="0" r="41275" b="61595"/>
                <wp:docPr id="8" name="Полотно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91" name="AutoShape 110"/>
                        <wps:cNvSpPr>
                          <a:spLocks noChangeArrowheads="1"/>
                        </wps:cNvSpPr>
                        <wps:spPr bwMode="auto">
                          <a:xfrm>
                            <a:off x="0" y="477801"/>
                            <a:ext cx="2929903" cy="2494016"/>
                          </a:xfrm>
                          <a:prstGeom prst="rightArrowCallout">
                            <a:avLst>
                              <a:gd name="adj1" fmla="val 21389"/>
                              <a:gd name="adj2" fmla="val 35931"/>
                              <a:gd name="adj3" fmla="val 38135"/>
                              <a:gd name="adj4" fmla="val 65940"/>
                            </a:avLst>
                          </a:prstGeom>
                          <a:solidFill>
                            <a:srgbClr val="4BACC6"/>
                          </a:solidFill>
                          <a:ln w="127000" cmpd="dbl">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jc w:val="both"/>
                                <w:rPr>
                                  <w:color w:val="000000"/>
                                  <w:sz w:val="23"/>
                                  <w:szCs w:val="32"/>
                                </w:rPr>
                              </w:pPr>
                              <w:r w:rsidRPr="00AD263C">
                                <w:rPr>
                                  <w:b/>
                                  <w:bCs/>
                                  <w:color w:val="000000"/>
                                  <w:sz w:val="23"/>
                                  <w:szCs w:val="32"/>
                                </w:rPr>
                                <w:t>Б/БХ/Б  ЖАДВАЛИ-</w:t>
                              </w:r>
                              <w:r w:rsidRPr="00AD263C">
                                <w:rPr>
                                  <w:color w:val="000000"/>
                                  <w:sz w:val="23"/>
                                  <w:szCs w:val="32"/>
                                </w:rPr>
                                <w:t xml:space="preserve"> Биламан/ Билишни ҳоҳлайман/ Билиб олдим.</w:t>
                              </w:r>
                            </w:p>
                            <w:p w:rsidR="00671244" w:rsidRPr="00AD263C" w:rsidRDefault="00671244" w:rsidP="00671244">
                              <w:pPr>
                                <w:autoSpaceDE w:val="0"/>
                                <w:autoSpaceDN w:val="0"/>
                                <w:adjustRightInd w:val="0"/>
                                <w:jc w:val="both"/>
                                <w:rPr>
                                  <w:b/>
                                  <w:bCs/>
                                  <w:color w:val="000000"/>
                                  <w:sz w:val="23"/>
                                  <w:szCs w:val="32"/>
                                </w:rPr>
                              </w:pPr>
                              <w:r w:rsidRPr="00AD263C">
                                <w:rPr>
                                  <w:color w:val="000000"/>
                                  <w:sz w:val="23"/>
                                  <w:szCs w:val="32"/>
                                </w:rPr>
                                <w:t xml:space="preserve">   Мавзу, матн, бўлим бўйича изланувчиликни олиб бориш имконини беради.</w:t>
                              </w:r>
                            </w:p>
                            <w:p w:rsidR="00671244" w:rsidRPr="00AD263C" w:rsidRDefault="00671244" w:rsidP="00671244">
                              <w:pPr>
                                <w:autoSpaceDE w:val="0"/>
                                <w:autoSpaceDN w:val="0"/>
                                <w:adjustRightInd w:val="0"/>
                                <w:jc w:val="both"/>
                                <w:rPr>
                                  <w:color w:val="000000"/>
                                  <w:sz w:val="23"/>
                                  <w:szCs w:val="32"/>
                                </w:rPr>
                              </w:pPr>
                              <w:r w:rsidRPr="00AD263C">
                                <w:rPr>
                                  <w:color w:val="000000"/>
                                  <w:sz w:val="23"/>
                                  <w:szCs w:val="32"/>
                                </w:rPr>
                                <w:t xml:space="preserve">   Тизимли фикрлаш, тузилмага келтириш, таҳлил қилиш кўникмаларини ривожлантиради.</w:t>
                              </w:r>
                            </w:p>
                            <w:p w:rsidR="00671244" w:rsidRPr="00A04AFD" w:rsidRDefault="00671244" w:rsidP="00671244">
                              <w:pPr>
                                <w:autoSpaceDE w:val="0"/>
                                <w:autoSpaceDN w:val="0"/>
                                <w:adjustRightInd w:val="0"/>
                                <w:rPr>
                                  <w:rFonts w:ascii="Tahoma" w:hAnsi="Tahoma" w:cs="Tahoma"/>
                                  <w:b/>
                                  <w:bCs/>
                                  <w:i/>
                                  <w:iCs/>
                                  <w:color w:val="000000"/>
                                  <w:sz w:val="51"/>
                                  <w:szCs w:val="72"/>
                                </w:rPr>
                              </w:pPr>
                            </w:p>
                          </w:txbxContent>
                        </wps:txbx>
                        <wps:bodyPr rot="0" vert="horz" wrap="square" lIns="64922" tIns="32461" rIns="64922" bIns="32461" anchor="t" anchorCtr="0" upright="1">
                          <a:noAutofit/>
                        </wps:bodyPr>
                      </wps:wsp>
                      <wps:wsp>
                        <wps:cNvPr id="292" name="AutoShape 111"/>
                        <wps:cNvSpPr>
                          <a:spLocks noChangeArrowheads="1"/>
                        </wps:cNvSpPr>
                        <wps:spPr bwMode="auto">
                          <a:xfrm>
                            <a:off x="2920690" y="0"/>
                            <a:ext cx="2893625" cy="964936"/>
                          </a:xfrm>
                          <a:prstGeom prst="downArrowCallout">
                            <a:avLst>
                              <a:gd name="adj1" fmla="val 77921"/>
                              <a:gd name="adj2" fmla="val 116165"/>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jc w:val="both"/>
                                <w:rPr>
                                  <w:rFonts w:ascii="Tahoma" w:hAnsi="Tahoma" w:cs="Tahoma"/>
                                  <w:b/>
                                  <w:bCs/>
                                  <w:i/>
                                  <w:iCs/>
                                  <w:color w:val="000000"/>
                                  <w:sz w:val="51"/>
                                  <w:szCs w:val="72"/>
                                </w:rPr>
                              </w:pPr>
                              <w:r w:rsidRPr="00AD263C">
                                <w:rPr>
                                  <w:color w:val="000000"/>
                                  <w:sz w:val="23"/>
                                  <w:szCs w:val="32"/>
                                </w:rPr>
                                <w:t>Жадвални тузиш қоидаси билан танишадилар. Алоҳида /кичик гуруҳларда жадвални расмийлаштирадилар.</w:t>
                              </w:r>
                            </w:p>
                          </w:txbxContent>
                        </wps:txbx>
                        <wps:bodyPr rot="0" vert="horz" wrap="square" lIns="64922" tIns="32461" rIns="64922" bIns="32461" anchor="t" anchorCtr="0" upright="1">
                          <a:noAutofit/>
                        </wps:bodyPr>
                      </wps:wsp>
                      <wps:wsp>
                        <wps:cNvPr id="293" name="AutoShape 112"/>
                        <wps:cNvSpPr>
                          <a:spLocks noChangeArrowheads="1"/>
                        </wps:cNvSpPr>
                        <wps:spPr bwMode="auto">
                          <a:xfrm>
                            <a:off x="3028949" y="955019"/>
                            <a:ext cx="2893625" cy="1452072"/>
                          </a:xfrm>
                          <a:prstGeom prst="downArrowCallout">
                            <a:avLst>
                              <a:gd name="adj1" fmla="val 51781"/>
                              <a:gd name="adj2" fmla="val 77194"/>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jc w:val="both"/>
                                <w:rPr>
                                  <w:rFonts w:ascii="Tahoma" w:hAnsi="Tahoma" w:cs="Tahoma"/>
                                  <w:b/>
                                  <w:bCs/>
                                  <w:i/>
                                  <w:iCs/>
                                  <w:color w:val="000000"/>
                                  <w:sz w:val="21"/>
                                  <w:szCs w:val="30"/>
                                </w:rPr>
                              </w:pPr>
                              <w:r w:rsidRPr="00AD263C">
                                <w:rPr>
                                  <w:color w:val="000000"/>
                                  <w:sz w:val="21"/>
                                  <w:szCs w:val="30"/>
                                </w:rPr>
                                <w:t>“Мавзу бўйича нималарни биласиз” ва “Нимани билишни хоҳлайсиз” деган саволларга жавоб берадилар (олдиндаги иш учун йўналтирувчи асос яратилади). Жадвалнинг 1 ва 2 бўлимларини тўлдирадилар.</w:t>
                              </w:r>
                            </w:p>
                          </w:txbxContent>
                        </wps:txbx>
                        <wps:bodyPr rot="0" vert="horz" wrap="square" lIns="64922" tIns="32461" rIns="64922" bIns="32461" anchor="t" anchorCtr="0" upright="1">
                          <a:noAutofit/>
                        </wps:bodyPr>
                      </wps:wsp>
                      <wps:wsp>
                        <wps:cNvPr id="294" name="AutoShape 113"/>
                        <wps:cNvSpPr>
                          <a:spLocks noChangeArrowheads="1"/>
                        </wps:cNvSpPr>
                        <wps:spPr bwMode="auto">
                          <a:xfrm>
                            <a:off x="3028949" y="2387255"/>
                            <a:ext cx="2893625" cy="537307"/>
                          </a:xfrm>
                          <a:prstGeom prst="downArrowCallout">
                            <a:avLst>
                              <a:gd name="adj1" fmla="val 146757"/>
                              <a:gd name="adj2" fmla="val 208617"/>
                              <a:gd name="adj3" fmla="val 19755"/>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spacing w:after="200"/>
                                <w:jc w:val="both"/>
                                <w:rPr>
                                  <w:rFonts w:ascii="Tahoma" w:hAnsi="Tahoma" w:cs="Tahoma"/>
                                  <w:b/>
                                  <w:bCs/>
                                  <w:i/>
                                  <w:iCs/>
                                  <w:color w:val="000000"/>
                                  <w:sz w:val="51"/>
                                  <w:szCs w:val="72"/>
                                </w:rPr>
                              </w:pPr>
                              <w:r w:rsidRPr="00AD263C">
                                <w:rPr>
                                  <w:color w:val="000000"/>
                                  <w:sz w:val="23"/>
                                  <w:szCs w:val="32"/>
                                </w:rPr>
                                <w:t>Маърузани тинглайдилар, мустақил ўқийдилар.</w:t>
                              </w:r>
                            </w:p>
                          </w:txbxContent>
                        </wps:txbx>
                        <wps:bodyPr rot="0" vert="horz" wrap="square" lIns="64922" tIns="32461" rIns="64922" bIns="32461" anchor="t" anchorCtr="0" upright="1">
                          <a:noAutofit/>
                        </wps:bodyPr>
                      </wps:wsp>
                      <wps:wsp>
                        <wps:cNvPr id="295" name="Rectangle 114"/>
                        <wps:cNvSpPr>
                          <a:spLocks noChangeArrowheads="1"/>
                        </wps:cNvSpPr>
                        <wps:spPr bwMode="auto">
                          <a:xfrm>
                            <a:off x="3137208" y="2984652"/>
                            <a:ext cx="2803217" cy="497053"/>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10289B" w:rsidRDefault="00671244" w:rsidP="00671244">
                              <w:pPr>
                                <w:autoSpaceDE w:val="0"/>
                                <w:autoSpaceDN w:val="0"/>
                                <w:adjustRightInd w:val="0"/>
                                <w:spacing w:after="200"/>
                                <w:jc w:val="both"/>
                                <w:rPr>
                                  <w:rFonts w:ascii="Tahoma" w:hAnsi="Tahoma" w:cs="Tahoma"/>
                                  <w:b/>
                                  <w:bCs/>
                                  <w:i/>
                                  <w:iCs/>
                                  <w:color w:val="000000"/>
                                  <w:sz w:val="57"/>
                                  <w:szCs w:val="80"/>
                                </w:rPr>
                              </w:pPr>
                              <w:r w:rsidRPr="00AD263C">
                                <w:rPr>
                                  <w:color w:val="000000"/>
                                  <w:sz w:val="26"/>
                                  <w:szCs w:val="36"/>
                                </w:rPr>
                                <w:t>Мустақил/кичик гуруҳларда жадвалнинг 3 бўлимни тўлдирадилар</w:t>
                              </w:r>
                            </w:p>
                          </w:txbxContent>
                        </wps:txbx>
                        <wps:bodyPr rot="0" vert="horz" wrap="square" lIns="64922" tIns="32461" rIns="64922" bIns="32461" anchor="t" anchorCtr="0" upright="1">
                          <a:noAutofit/>
                        </wps:bodyPr>
                      </wps:wsp>
                    </wpc:wpc>
                  </a:graphicData>
                </a:graphic>
              </wp:inline>
            </w:drawing>
          </mc:Choice>
          <mc:Fallback>
            <w:pict>
              <v:group id="Полотно 8" o:spid="_x0000_s1146" editas="canvas" style="width:467.75pt;height:274.15pt;mso-position-horizontal-relative:char;mso-position-vertical-relative:line" coordsize="59404,34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">
                <v:shape id="_x0000_s1147" type="#_x0000_t75" style="position:absolute;width:59404;height:34817;visibility:visible;mso-wrap-style:square">
                  <v:fill o:detectmouseclick="t"/>
                  <v:path o:connecttype="none"/>
                </v:shape>
                <v:shape id="AutoShape 110" o:spid="_x0000_s1148" type="#_x0000_t78" style="position:absolute;top:4778;width:29299;height:2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d8MAA&#10;AADcAAAADwAAAGRycy9kb3ducmV2LnhtbESPzarCMBSE94LvEI7gTlN/EK1GkQuK26q4PjTHttqc&#10;1CbX1rc3guBymJlvmNWmNaV4Uu0KywpGwwgEcWp1wZmC82k3mINwHlljaZkUvMjBZt3trDDWtuGE&#10;nkefiQBhF6OC3PsqltKlORl0Q1sRB+9qa4M+yDqTusYmwE0px1E0kwYLDgs5VvSXU3o//hsFs6Qp&#10;H9VV3tg8stN08rqco2SvVL/XbpcgPLX+F/62D1rBeDGCz5lwBOT6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Qbd8MAAAADcAAAADwAAAAAAAAAAAAAAAACYAgAAZHJzL2Rvd25y&#10;ZXYueG1sUEsFBgAAAAAEAAQA9QAAAIUDAAAAAA==&#10;" adj="14243,3039,14588,8490" fillcolor="#4bacc6" strokecolor="#4bacc6" strokeweight="10pt">
                  <v:stroke linestyle="thinThin"/>
                  <v:shadow color="#868686"/>
                  <v:textbox inset="1.80339mm,.90169mm,1.80339mm,.90169mm">
                    <w:txbxContent>
                      <w:p w:rsidR="00671244" w:rsidRPr="00AD263C" w:rsidRDefault="00671244" w:rsidP="00671244">
                        <w:pPr>
                          <w:autoSpaceDE w:val="0"/>
                          <w:autoSpaceDN w:val="0"/>
                          <w:adjustRightInd w:val="0"/>
                          <w:jc w:val="both"/>
                          <w:rPr>
                            <w:color w:val="000000"/>
                            <w:sz w:val="23"/>
                            <w:szCs w:val="32"/>
                          </w:rPr>
                        </w:pPr>
                        <w:r w:rsidRPr="00AD263C">
                          <w:rPr>
                            <w:b/>
                            <w:bCs/>
                            <w:color w:val="000000"/>
                            <w:sz w:val="23"/>
                            <w:szCs w:val="32"/>
                          </w:rPr>
                          <w:t>Б/БХ/Б  ЖАДВАЛИ-</w:t>
                        </w:r>
                        <w:r w:rsidRPr="00AD263C">
                          <w:rPr>
                            <w:color w:val="000000"/>
                            <w:sz w:val="23"/>
                            <w:szCs w:val="32"/>
                          </w:rPr>
                          <w:t xml:space="preserve"> Биламан/ Билишни ҳоҳлайман/ Билиб олдим.</w:t>
                        </w:r>
                      </w:p>
                      <w:p w:rsidR="00671244" w:rsidRPr="00AD263C" w:rsidRDefault="00671244" w:rsidP="00671244">
                        <w:pPr>
                          <w:autoSpaceDE w:val="0"/>
                          <w:autoSpaceDN w:val="0"/>
                          <w:adjustRightInd w:val="0"/>
                          <w:jc w:val="both"/>
                          <w:rPr>
                            <w:b/>
                            <w:bCs/>
                            <w:color w:val="000000"/>
                            <w:sz w:val="23"/>
                            <w:szCs w:val="32"/>
                          </w:rPr>
                        </w:pPr>
                        <w:r w:rsidRPr="00AD263C">
                          <w:rPr>
                            <w:color w:val="000000"/>
                            <w:sz w:val="23"/>
                            <w:szCs w:val="32"/>
                          </w:rPr>
                          <w:t xml:space="preserve">   Мавзу, матн, бўлим бўйича изланувчиликни олиб бориш имконини беради.</w:t>
                        </w:r>
                      </w:p>
                      <w:p w:rsidR="00671244" w:rsidRPr="00AD263C" w:rsidRDefault="00671244" w:rsidP="00671244">
                        <w:pPr>
                          <w:autoSpaceDE w:val="0"/>
                          <w:autoSpaceDN w:val="0"/>
                          <w:adjustRightInd w:val="0"/>
                          <w:jc w:val="both"/>
                          <w:rPr>
                            <w:color w:val="000000"/>
                            <w:sz w:val="23"/>
                            <w:szCs w:val="32"/>
                          </w:rPr>
                        </w:pPr>
                        <w:r w:rsidRPr="00AD263C">
                          <w:rPr>
                            <w:color w:val="000000"/>
                            <w:sz w:val="23"/>
                            <w:szCs w:val="32"/>
                          </w:rPr>
                          <w:t xml:space="preserve">   Тизимли фикрлаш, тузилмага келтириш, таҳлил қилиш кўникмаларини ривожлантиради.</w:t>
                        </w:r>
                      </w:p>
                      <w:p w:rsidR="00671244" w:rsidRPr="00A04AFD" w:rsidRDefault="00671244" w:rsidP="00671244">
                        <w:pPr>
                          <w:autoSpaceDE w:val="0"/>
                          <w:autoSpaceDN w:val="0"/>
                          <w:adjustRightInd w:val="0"/>
                          <w:rPr>
                            <w:rFonts w:ascii="Tahoma" w:hAnsi="Tahoma" w:cs="Tahoma"/>
                            <w:b/>
                            <w:bCs/>
                            <w:i/>
                            <w:iCs/>
                            <w:color w:val="000000"/>
                            <w:sz w:val="51"/>
                            <w:szCs w:val="72"/>
                          </w:rPr>
                        </w:pPr>
                      </w:p>
                    </w:txbxContent>
                  </v:textbox>
                </v:shape>
                <v:shape id="AutoShape 111" o:spid="_x0000_s1149" type="#_x0000_t80" style="position:absolute;left:29206;width:28937;height:9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6E8MA&#10;AADcAAAADwAAAGRycy9kb3ducmV2LnhtbESPT4vCMBTE7wt+h/AEb2tqWVytRilK0YuH9c/90Tzb&#10;YvNSkqzWb2+EhT0OM/MbZrnuTSvu5HxjWcFknIAgLq1uuFJwPhWfMxA+IGtsLZOCJ3lYrwYfS8y0&#10;ffAP3Y+hEhHCPkMFdQhdJqUvazLox7Yjjt7VOoMhSldJ7fAR4aaVaZJMpcGG40KNHW1qKm/HX6Ng&#10;922+TlVZNJfD4Xl12yLf9rdcqdGwzxcgAvXhP/zX3msF6TyF95l4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6E8MAAADcAAAADwAAAAAAAAAAAAAAAACYAgAAZHJzL2Rv&#10;d25yZXYueG1sUEsFBgAAAAAEAAQA9QAAAIgDAAAAAA==&#10;" adj="14281,2433,15745,7994"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jc w:val="both"/>
                          <w:rPr>
                            <w:rFonts w:ascii="Tahoma" w:hAnsi="Tahoma" w:cs="Tahoma"/>
                            <w:b/>
                            <w:bCs/>
                            <w:i/>
                            <w:iCs/>
                            <w:color w:val="000000"/>
                            <w:sz w:val="51"/>
                            <w:szCs w:val="72"/>
                          </w:rPr>
                        </w:pPr>
                        <w:r w:rsidRPr="00AD263C">
                          <w:rPr>
                            <w:color w:val="000000"/>
                            <w:sz w:val="23"/>
                            <w:szCs w:val="32"/>
                          </w:rPr>
                          <w:t xml:space="preserve">Жадвални </w:t>
                        </w:r>
                        <w:r w:rsidRPr="00AD263C">
                          <w:rPr>
                            <w:color w:val="000000"/>
                            <w:sz w:val="23"/>
                            <w:szCs w:val="32"/>
                          </w:rPr>
                          <w:t>тузиш қоидаси билан танишадилар. Алоҳида /кичик гуруҳларда жадвални расмийлаштирадилар.</w:t>
                        </w:r>
                      </w:p>
                    </w:txbxContent>
                  </v:textbox>
                </v:shape>
                <v:shape id="AutoShape 112" o:spid="_x0000_s1150" type="#_x0000_t80" style="position:absolute;left:30289;top:9550;width:28936;height:14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9fiMUA&#10;AADcAAAADwAAAGRycy9kb3ducmV2LnhtbESPQWvCQBSE7wX/w/KE3uqmtrQ2dROCEuzFQ9XeH9ln&#10;Esy+DbtrEv+9Wyj0OMzMN8w6n0wnBnK+tazgeZGAIK6sbrlWcDqWTysQPiBr7CyTght5yLPZwxpT&#10;bUf+puEQahEh7FNU0ITQp1L6qiGDfmF74uidrTMYonS11A7HCDedXCbJmzTYclxosKdNQ9XlcDUK&#10;du/m9VhXZfuz39/OblsW2+lSKPU4n4pPEIGm8B/+a39pBcuPF/g9E4+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1+IxQAAANwAAAAPAAAAAAAAAAAAAAAAAJgCAABkcnMv&#10;ZG93bnJldi54bWxQSwUGAAAAAAQABAD1AAAAigMAAAAA&#10;" adj="14281,2433,15745,7994"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jc w:val="both"/>
                          <w:rPr>
                            <w:rFonts w:ascii="Tahoma" w:hAnsi="Tahoma" w:cs="Tahoma"/>
                            <w:b/>
                            <w:bCs/>
                            <w:i/>
                            <w:iCs/>
                            <w:color w:val="000000"/>
                            <w:sz w:val="21"/>
                            <w:szCs w:val="30"/>
                          </w:rPr>
                        </w:pPr>
                        <w:r w:rsidRPr="00AD263C">
                          <w:rPr>
                            <w:color w:val="000000"/>
                            <w:sz w:val="21"/>
                            <w:szCs w:val="30"/>
                          </w:rPr>
                          <w:t xml:space="preserve">“Мавзу </w:t>
                        </w:r>
                        <w:r w:rsidRPr="00AD263C">
                          <w:rPr>
                            <w:color w:val="000000"/>
                            <w:sz w:val="21"/>
                            <w:szCs w:val="30"/>
                          </w:rPr>
                          <w:t>бўйича нималарни биласиз” ва “Нимани билишни хоҳлайсиз” деган саволларга жавоб берадилар (олдиндаги иш учун йўналтирувчи асос яратилади). Жадвалнинг 1 ва 2 бўлимларини тўлдирадилар.</w:t>
                        </w:r>
                      </w:p>
                    </w:txbxContent>
                  </v:textbox>
                </v:shape>
                <v:shape id="AutoShape 113" o:spid="_x0000_s1151" type="#_x0000_t80" style="position:absolute;left:30289;top:23872;width:28936;height:5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GIgsQA&#10;AADcAAAADwAAAGRycy9kb3ducmV2LnhtbESPwWrDMBBE74X8g9hAbrXcEErjRgklEKhzKXEMvS7W&#10;2haxVsZSY/vvo0Khx2Fm3jC7w2Q7cafBG8cKXpIUBHHltOFGQXk9Pb+B8AFZY+eYFMzk4bBfPO0w&#10;027kC92L0IgIYZ+hgjaEPpPSVy1Z9InriaNXu8FiiHJopB5wjHDbyXWavkqLhuNCiz0dW6puxY9V&#10;8FXm+WTq7+25nseL6+oC/c0otVpOH+8gAk3hP/zX/tQK1tsN/J6JR0D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hiILEAAAA3AAAAA8AAAAAAAAAAAAAAAAAmAIAAGRycy9k&#10;b3ducmV2LnhtbFBLBQYAAAAABAAEAPUAAACJAwAAAAA=&#10;" adj="14281,2433,17333,7857"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spacing w:after="200"/>
                          <w:jc w:val="both"/>
                          <w:rPr>
                            <w:rFonts w:ascii="Tahoma" w:hAnsi="Tahoma" w:cs="Tahoma"/>
                            <w:b/>
                            <w:bCs/>
                            <w:i/>
                            <w:iCs/>
                            <w:color w:val="000000"/>
                            <w:sz w:val="51"/>
                            <w:szCs w:val="72"/>
                          </w:rPr>
                        </w:pPr>
                        <w:r w:rsidRPr="00AD263C">
                          <w:rPr>
                            <w:color w:val="000000"/>
                            <w:sz w:val="23"/>
                            <w:szCs w:val="32"/>
                          </w:rPr>
                          <w:t xml:space="preserve">Маърузани </w:t>
                        </w:r>
                        <w:r w:rsidRPr="00AD263C">
                          <w:rPr>
                            <w:color w:val="000000"/>
                            <w:sz w:val="23"/>
                            <w:szCs w:val="32"/>
                          </w:rPr>
                          <w:t>тинглайдилар, мустақил ўқийдилар.</w:t>
                        </w:r>
                      </w:p>
                    </w:txbxContent>
                  </v:textbox>
                </v:shape>
                <v:rect id="Rectangle 114" o:spid="_x0000_s1152" style="position:absolute;left:31372;top:29846;width:28032;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XCm8MA&#10;AADcAAAADwAAAGRycy9kb3ducmV2LnhtbESPT4vCMBTE7wt+h/CEva2pwvqnGkUWRK9aoR6fzbMp&#10;Ni+lydbut98IgsdhZn7DrDa9rUVHra8cKxiPEhDEhdMVlwrO2e5rDsIHZI21Y1LwRx4268HHClPt&#10;Hnyk7hRKESHsU1RgQmhSKX1hyKIfuYY4ejfXWgxRtqXULT4i3NZykiRTabHiuGCwoR9Dxf30axUU&#10;i/HMz6+Zucv8kmGX7w+3S67U57DfLkEE6sM7/GoftILJ4hueZ+IR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XCm8MAAADcAAAADwAAAAAAAAAAAAAAAACYAgAAZHJzL2Rv&#10;d25yZXYueG1sUEsFBgAAAAAEAAQA9QAAAIgDAAAAAA==&#10;" fillcolor="#92cddc" strokecolor="#92cddc" strokeweight="1pt">
                  <v:fill color2="#daeef3" angle="135" focus="50%" type="gradient"/>
                  <v:shadow on="t" color="#205867" opacity=".5" offset="1pt"/>
                  <v:textbox inset="1.80339mm,.90169mm,1.80339mm,.90169mm">
                    <w:txbxContent>
                      <w:p w:rsidR="00671244" w:rsidRPr="0010289B" w:rsidRDefault="00671244" w:rsidP="00671244">
                        <w:pPr>
                          <w:autoSpaceDE w:val="0"/>
                          <w:autoSpaceDN w:val="0"/>
                          <w:adjustRightInd w:val="0"/>
                          <w:spacing w:after="200"/>
                          <w:jc w:val="both"/>
                          <w:rPr>
                            <w:rFonts w:ascii="Tahoma" w:hAnsi="Tahoma" w:cs="Tahoma"/>
                            <w:b/>
                            <w:bCs/>
                            <w:i/>
                            <w:iCs/>
                            <w:color w:val="000000"/>
                            <w:sz w:val="57"/>
                            <w:szCs w:val="80"/>
                          </w:rPr>
                        </w:pPr>
                        <w:r w:rsidRPr="00AD263C">
                          <w:rPr>
                            <w:color w:val="000000"/>
                            <w:sz w:val="26"/>
                            <w:szCs w:val="36"/>
                          </w:rPr>
                          <w:t xml:space="preserve">Мустақил/кичик </w:t>
                        </w:r>
                        <w:r w:rsidRPr="00AD263C">
                          <w:rPr>
                            <w:color w:val="000000"/>
                            <w:sz w:val="26"/>
                            <w:szCs w:val="36"/>
                          </w:rPr>
                          <w:t>гуруҳларда жадвалнинг 3 бўлимни тўлдирадилар</w:t>
                        </w:r>
                      </w:p>
                    </w:txbxContent>
                  </v:textbox>
                </v:rect>
                <w10:anchorlock/>
              </v:group>
            </w:pict>
          </mc:Fallback>
        </mc:AlternateContent>
      </w:r>
    </w:p>
    <w:p w:rsidR="00671244" w:rsidRPr="00DB6620" w:rsidRDefault="00671244" w:rsidP="00671244"/>
    <w:p w:rsidR="00671244" w:rsidRPr="00DB6620" w:rsidRDefault="00671244" w:rsidP="00671244"/>
    <w:p w:rsidR="00671244" w:rsidRPr="00DB6620" w:rsidRDefault="00671244" w:rsidP="00671244">
      <w:pPr>
        <w:jc w:val="center"/>
        <w:rPr>
          <w:i/>
          <w:u w:val="single"/>
        </w:rPr>
      </w:pPr>
      <w:r w:rsidRPr="00DB6620">
        <w:rPr>
          <w:b/>
          <w:bCs/>
          <w:i/>
          <w:u w:val="single"/>
        </w:rPr>
        <w:t>Б/БХ/Б  ЖАДВАЛИ</w:t>
      </w:r>
    </w:p>
    <w:p w:rsidR="00671244" w:rsidRPr="00DB6620" w:rsidRDefault="00671244" w:rsidP="00671244"/>
    <w:tbl>
      <w:tblPr>
        <w:tblW w:w="10595" w:type="dxa"/>
        <w:tblCellSpacing w:w="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55"/>
        <w:gridCol w:w="2340"/>
        <w:gridCol w:w="2500"/>
        <w:gridCol w:w="2700"/>
      </w:tblGrid>
      <w:tr w:rsidR="00671244" w:rsidRPr="00DB6620" w:rsidTr="00250860">
        <w:trPr>
          <w:trHeight w:val="392"/>
          <w:tblCellSpacing w:w="0" w:type="dxa"/>
        </w:trPr>
        <w:tc>
          <w:tcPr>
            <w:tcW w:w="3055" w:type="dxa"/>
          </w:tcPr>
          <w:p w:rsidR="00671244" w:rsidRPr="00DB6620" w:rsidRDefault="00671244" w:rsidP="00250860">
            <w:pPr>
              <w:jc w:val="center"/>
            </w:pPr>
            <w:r w:rsidRPr="00DB6620">
              <w:t xml:space="preserve">Топшириқ </w:t>
            </w:r>
          </w:p>
        </w:tc>
        <w:tc>
          <w:tcPr>
            <w:tcW w:w="2340" w:type="dxa"/>
          </w:tcPr>
          <w:p w:rsidR="00671244" w:rsidRPr="00DB6620" w:rsidRDefault="00671244" w:rsidP="00250860">
            <w:pPr>
              <w:jc w:val="center"/>
            </w:pPr>
            <w:r w:rsidRPr="00DB6620">
              <w:t>Биламан</w:t>
            </w:r>
          </w:p>
        </w:tc>
        <w:tc>
          <w:tcPr>
            <w:tcW w:w="2500" w:type="dxa"/>
          </w:tcPr>
          <w:p w:rsidR="00671244" w:rsidRPr="00DB6620" w:rsidRDefault="00671244" w:rsidP="00250860">
            <w:pPr>
              <w:jc w:val="center"/>
            </w:pPr>
            <w:r w:rsidRPr="00DB6620">
              <w:t>Билишни хоҳлайман</w:t>
            </w:r>
          </w:p>
        </w:tc>
        <w:tc>
          <w:tcPr>
            <w:tcW w:w="2700" w:type="dxa"/>
          </w:tcPr>
          <w:p w:rsidR="00671244" w:rsidRPr="00DB6620" w:rsidRDefault="00671244" w:rsidP="00250860">
            <w:pPr>
              <w:jc w:val="center"/>
            </w:pPr>
            <w:r w:rsidRPr="00DB6620">
              <w:t>Билиб олдим</w:t>
            </w:r>
          </w:p>
        </w:tc>
      </w:tr>
      <w:tr w:rsidR="00671244" w:rsidRPr="00DB6620" w:rsidTr="00250860">
        <w:trPr>
          <w:trHeight w:val="463"/>
          <w:tblCellSpacing w:w="0" w:type="dxa"/>
        </w:trPr>
        <w:tc>
          <w:tcPr>
            <w:tcW w:w="3055" w:type="dxa"/>
          </w:tcPr>
          <w:p w:rsidR="00671244" w:rsidRPr="00DB6620" w:rsidRDefault="00671244" w:rsidP="00250860">
            <w:pPr>
              <w:jc w:val="center"/>
            </w:pPr>
            <w:r>
              <w:t>Иродавий сифатларнинг айрим элементларини таркиб топиши</w:t>
            </w:r>
          </w:p>
        </w:tc>
        <w:tc>
          <w:tcPr>
            <w:tcW w:w="2340" w:type="dxa"/>
          </w:tcPr>
          <w:p w:rsidR="00671244" w:rsidRPr="00DB6620" w:rsidRDefault="00671244" w:rsidP="00250860"/>
        </w:tc>
        <w:tc>
          <w:tcPr>
            <w:tcW w:w="2500" w:type="dxa"/>
          </w:tcPr>
          <w:p w:rsidR="00671244" w:rsidRPr="00DB6620" w:rsidRDefault="00671244" w:rsidP="00250860">
            <w:r w:rsidRPr="00DB6620">
              <w:t> </w:t>
            </w:r>
          </w:p>
        </w:tc>
        <w:tc>
          <w:tcPr>
            <w:tcW w:w="2700" w:type="dxa"/>
          </w:tcPr>
          <w:p w:rsidR="00671244" w:rsidRPr="00DB6620" w:rsidRDefault="00671244" w:rsidP="00250860">
            <w:r w:rsidRPr="00DB6620">
              <w:t> </w:t>
            </w:r>
          </w:p>
        </w:tc>
      </w:tr>
      <w:tr w:rsidR="00671244" w:rsidRPr="00DB6620" w:rsidTr="00250860">
        <w:trPr>
          <w:trHeight w:val="463"/>
          <w:tblCellSpacing w:w="0" w:type="dxa"/>
        </w:trPr>
        <w:tc>
          <w:tcPr>
            <w:tcW w:w="3055" w:type="dxa"/>
          </w:tcPr>
          <w:p w:rsidR="00671244" w:rsidRPr="00DB6620" w:rsidRDefault="00671244" w:rsidP="00250860">
            <w:pPr>
              <w:jc w:val="center"/>
            </w:pPr>
            <w:r>
              <w:t>Ахлоқий сифатларни шаклланиши</w:t>
            </w:r>
          </w:p>
        </w:tc>
        <w:tc>
          <w:tcPr>
            <w:tcW w:w="2340" w:type="dxa"/>
          </w:tcPr>
          <w:p w:rsidR="00671244" w:rsidRPr="00DB6620" w:rsidRDefault="00671244" w:rsidP="00250860"/>
        </w:tc>
        <w:tc>
          <w:tcPr>
            <w:tcW w:w="2500" w:type="dxa"/>
          </w:tcPr>
          <w:p w:rsidR="00671244" w:rsidRPr="00DB6620" w:rsidRDefault="00671244" w:rsidP="00250860"/>
        </w:tc>
        <w:tc>
          <w:tcPr>
            <w:tcW w:w="2700" w:type="dxa"/>
          </w:tcPr>
          <w:p w:rsidR="00671244" w:rsidRPr="00DB6620" w:rsidRDefault="00671244" w:rsidP="00250860"/>
        </w:tc>
      </w:tr>
    </w:tbl>
    <w:p w:rsidR="00671244" w:rsidRDefault="00671244" w:rsidP="00671244">
      <w:pPr>
        <w:jc w:val="right"/>
        <w:rPr>
          <w:b/>
        </w:rPr>
      </w:pPr>
      <w:r>
        <w:rPr>
          <w:b/>
          <w:lang w:val="en-US"/>
        </w:rPr>
        <w:t>3</w:t>
      </w:r>
      <w:r>
        <w:rPr>
          <w:b/>
        </w:rPr>
        <w:t>-илова</w:t>
      </w:r>
    </w:p>
    <w:p w:rsidR="00671244" w:rsidRDefault="00671244" w:rsidP="00671244">
      <w:pPr>
        <w:jc w:val="center"/>
        <w:rPr>
          <w:b/>
          <w:lang w:val="en-US"/>
        </w:rPr>
      </w:pPr>
      <w:r>
        <w:rPr>
          <w:b/>
        </w:rPr>
        <w:t>Мустаҳкамлаш учун топшириқ</w:t>
      </w:r>
    </w:p>
    <w:p w:rsidR="00671244" w:rsidRPr="001A1C47" w:rsidRDefault="00671244" w:rsidP="00671244">
      <w:pPr>
        <w:jc w:val="both"/>
      </w:pPr>
      <w:r>
        <w:t>1. Боғча болаларидаги алоқий сифатларни кузатиш бўйича махсус психологик ишлар олиб боринг ва таҳлил қилинг.</w:t>
      </w:r>
    </w:p>
    <w:p w:rsidR="00671244" w:rsidRDefault="00671244" w:rsidP="00671244">
      <w:pPr>
        <w:widowControl w:val="0"/>
        <w:autoSpaceDE w:val="0"/>
        <w:autoSpaceDN w:val="0"/>
        <w:adjustRightInd w:val="0"/>
        <w:spacing w:line="177" w:lineRule="atLeast"/>
        <w:ind w:firstLine="374"/>
        <w:jc w:val="center"/>
        <w:rPr>
          <w:b/>
          <w:sz w:val="28"/>
          <w:szCs w:val="28"/>
        </w:rPr>
      </w:pPr>
    </w:p>
    <w:p w:rsidR="00671244" w:rsidRPr="00DB6620" w:rsidRDefault="00671244" w:rsidP="00671244">
      <w:pPr>
        <w:numPr>
          <w:ilvl w:val="1"/>
          <w:numId w:val="10"/>
        </w:numPr>
        <w:ind w:left="1080" w:hanging="360"/>
        <w:jc w:val="center"/>
      </w:pPr>
    </w:p>
    <w:p w:rsidR="00671244" w:rsidRPr="00962B2F" w:rsidRDefault="00671244" w:rsidP="00671244">
      <w:pPr>
        <w:numPr>
          <w:ilvl w:val="1"/>
          <w:numId w:val="10"/>
        </w:numPr>
        <w:ind w:left="1080" w:hanging="360"/>
        <w:jc w:val="center"/>
      </w:pPr>
      <w:r>
        <w:rPr>
          <w:b/>
        </w:rPr>
        <w:t>15-</w:t>
      </w:r>
      <w:r w:rsidRPr="00962B2F">
        <w:rPr>
          <w:b/>
        </w:rPr>
        <w:t xml:space="preserve"> Мавзу: </w:t>
      </w:r>
      <w:r w:rsidRPr="00451E14">
        <w:rPr>
          <w:b/>
        </w:rPr>
        <w:t>Боғча болаларининг ахлоқий тушунчаларни ўзлаштиришлари ва уларни ўз хатти-ҳаракатларида намоён қилишларини  ўрганиш</w:t>
      </w:r>
    </w:p>
    <w:p w:rsidR="00671244" w:rsidRPr="00962B2F" w:rsidRDefault="00671244" w:rsidP="00671244">
      <w:pPr>
        <w:jc w:val="center"/>
        <w:rPr>
          <w:b/>
          <w:bCs/>
          <w:i/>
          <w:iCs/>
        </w:rPr>
      </w:pP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rPr>
      </w:pPr>
      <w:r>
        <w:rPr>
          <w:noProof/>
          <w:lang w:val="ru-RU"/>
        </w:rPr>
        <mc:AlternateContent>
          <mc:Choice Requires="wps">
            <w:drawing>
              <wp:anchor distT="0" distB="0" distL="114300" distR="114300" simplePos="0" relativeHeight="251706368" behindDoc="0" locked="1" layoutInCell="1" allowOverlap="1">
                <wp:simplePos x="0" y="0"/>
                <wp:positionH relativeFrom="column">
                  <wp:posOffset>228600</wp:posOffset>
                </wp:positionH>
                <wp:positionV relativeFrom="paragraph">
                  <wp:posOffset>1402715</wp:posOffset>
                </wp:positionV>
                <wp:extent cx="5638800" cy="1003300"/>
                <wp:effectExtent l="38100" t="38100" r="38100" b="44450"/>
                <wp:wrapNone/>
                <wp:docPr id="286" name="Прямоугольник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003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86" o:spid="_x0000_s1026" style="position:absolute;margin-left:18pt;margin-top:110.45pt;width:444pt;height:7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" filled="f" strokeweight="6pt">
                <v:stroke linestyle="thickBetweenThin"/>
                <w10:anchorlock/>
              </v:rect>
            </w:pict>
          </mc:Fallback>
        </mc:AlternateContent>
      </w:r>
      <w:r>
        <w:rPr>
          <w:noProof/>
          <w:lang w:val="ru-RU"/>
        </w:rPr>
        <mc:AlternateContent>
          <mc:Choice Requires="wps">
            <w:drawing>
              <wp:anchor distT="0" distB="0" distL="114300" distR="114300" simplePos="0" relativeHeight="251705344" behindDoc="0" locked="1" layoutInCell="1" allowOverlap="1">
                <wp:simplePos x="0" y="0"/>
                <wp:positionH relativeFrom="column">
                  <wp:posOffset>226695</wp:posOffset>
                </wp:positionH>
                <wp:positionV relativeFrom="paragraph">
                  <wp:posOffset>31115</wp:posOffset>
                </wp:positionV>
                <wp:extent cx="5638800" cy="1257300"/>
                <wp:effectExtent l="38100" t="38100" r="38100" b="38100"/>
                <wp:wrapNone/>
                <wp:docPr id="285" name="Прямоугольник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85" o:spid="_x0000_s1026" style="position:absolute;margin-left:17.85pt;margin-top:2.45pt;width:444pt;height:9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" filled="f" strokeweight="6pt">
                <v:stroke linestyle="thickBetweenThin"/>
                <w10:anchorlock/>
              </v:rect>
            </w:pict>
          </mc:Fallback>
        </mc:AlternateContent>
      </w:r>
    </w:p>
    <w:p w:rsidR="00671244" w:rsidRPr="00BB6725" w:rsidRDefault="00671244" w:rsidP="00671244">
      <w:pPr>
        <w:spacing w:line="360" w:lineRule="auto"/>
        <w:ind w:firstLine="709"/>
        <w:jc w:val="both"/>
        <w:rPr>
          <w:sz w:val="22"/>
          <w:szCs w:val="22"/>
        </w:rPr>
      </w:pPr>
      <w:r w:rsidRPr="00BB6725">
        <w:rPr>
          <w:b/>
          <w:bCs/>
          <w:sz w:val="22"/>
          <w:szCs w:val="22"/>
        </w:rPr>
        <w:t xml:space="preserve">(Ф) </w:t>
      </w:r>
      <w:r w:rsidRPr="00BB6725">
        <w:rPr>
          <w:sz w:val="22"/>
          <w:szCs w:val="22"/>
        </w:rPr>
        <w:t>– Фикрингизни баён этинг.</w:t>
      </w:r>
    </w:p>
    <w:p w:rsidR="00671244" w:rsidRPr="00BB6725" w:rsidRDefault="00671244" w:rsidP="00671244">
      <w:pPr>
        <w:spacing w:line="360" w:lineRule="auto"/>
        <w:ind w:firstLine="709"/>
        <w:jc w:val="both"/>
        <w:rPr>
          <w:sz w:val="22"/>
          <w:szCs w:val="22"/>
        </w:rPr>
      </w:pPr>
      <w:r w:rsidRPr="00BB6725">
        <w:rPr>
          <w:b/>
          <w:bCs/>
          <w:sz w:val="22"/>
          <w:szCs w:val="22"/>
        </w:rPr>
        <w:t>(С)</w:t>
      </w:r>
      <w:r w:rsidRPr="00BB6725">
        <w:rPr>
          <w:sz w:val="22"/>
          <w:szCs w:val="22"/>
        </w:rPr>
        <w:t xml:space="preserve"> – Фикрингиз баёнига бирон сабаб кўрсатинг.</w:t>
      </w:r>
    </w:p>
    <w:p w:rsidR="00671244" w:rsidRPr="00BB6725" w:rsidRDefault="00671244" w:rsidP="00671244">
      <w:pPr>
        <w:spacing w:line="360" w:lineRule="auto"/>
        <w:ind w:firstLine="709"/>
        <w:jc w:val="both"/>
        <w:rPr>
          <w:sz w:val="22"/>
          <w:szCs w:val="22"/>
        </w:rPr>
      </w:pPr>
      <w:r w:rsidRPr="00BB6725">
        <w:rPr>
          <w:b/>
          <w:bCs/>
          <w:sz w:val="22"/>
          <w:szCs w:val="22"/>
        </w:rPr>
        <w:t>(М) –</w:t>
      </w:r>
      <w:r w:rsidRPr="00BB6725">
        <w:rPr>
          <w:sz w:val="22"/>
          <w:szCs w:val="22"/>
        </w:rPr>
        <w:t xml:space="preserve"> Кўрсатилган сабабни тушунтирувчи мисол келтиринг.</w:t>
      </w:r>
    </w:p>
    <w:p w:rsidR="00671244" w:rsidRPr="00BB6725" w:rsidRDefault="00671244" w:rsidP="00671244">
      <w:pPr>
        <w:spacing w:line="360" w:lineRule="auto"/>
        <w:ind w:firstLine="709"/>
        <w:jc w:val="both"/>
        <w:rPr>
          <w:sz w:val="22"/>
          <w:szCs w:val="22"/>
        </w:rPr>
      </w:pPr>
      <w:r w:rsidRPr="00BB6725">
        <w:rPr>
          <w:b/>
          <w:bCs/>
          <w:sz w:val="22"/>
          <w:szCs w:val="22"/>
        </w:rPr>
        <w:t>(У)</w:t>
      </w:r>
      <w:r w:rsidRPr="00BB6725">
        <w:rPr>
          <w:sz w:val="22"/>
          <w:szCs w:val="22"/>
        </w:rPr>
        <w:t xml:space="preserve"> – Фикрингизни умумлаштиринг.</w:t>
      </w:r>
    </w:p>
    <w:p w:rsidR="00671244" w:rsidRPr="00962B2F" w:rsidRDefault="00671244" w:rsidP="00671244">
      <w:pPr>
        <w:spacing w:line="480" w:lineRule="auto"/>
        <w:ind w:firstLine="708"/>
        <w:jc w:val="both"/>
        <w:rPr>
          <w:b/>
          <w:bCs/>
        </w:rPr>
      </w:pPr>
    </w:p>
    <w:p w:rsidR="00671244" w:rsidRPr="00BB6725" w:rsidRDefault="00671244" w:rsidP="00671244">
      <w:pPr>
        <w:ind w:left="600"/>
        <w:jc w:val="center"/>
        <w:rPr>
          <w:sz w:val="22"/>
          <w:szCs w:val="22"/>
        </w:rPr>
      </w:pPr>
      <w:r>
        <w:rPr>
          <w:noProof/>
          <w:lang w:val="ru-RU"/>
        </w:rPr>
        <mc:AlternateContent>
          <mc:Choice Requires="wps">
            <w:drawing>
              <wp:anchor distT="0" distB="0" distL="114300" distR="114300" simplePos="0" relativeHeight="251707392" behindDoc="0" locked="1" layoutInCell="1" allowOverlap="1">
                <wp:simplePos x="0" y="0"/>
                <wp:positionH relativeFrom="column">
                  <wp:posOffset>226695</wp:posOffset>
                </wp:positionH>
                <wp:positionV relativeFrom="paragraph">
                  <wp:posOffset>-226060</wp:posOffset>
                </wp:positionV>
                <wp:extent cx="5638800" cy="1143000"/>
                <wp:effectExtent l="38100" t="38100" r="38100" b="38100"/>
                <wp:wrapNone/>
                <wp:docPr id="284" name="Прямоугольник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1430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84" o:spid="_x0000_s1026" style="position:absolute;margin-left:17.85pt;margin-top:-17.8pt;width:444pt;height:9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" filled="f" strokeweight="6pt">
                <v:stroke linestyle="thickBetweenThin"/>
                <w10:anchorlock/>
              </v:rect>
            </w:pict>
          </mc:Fallback>
        </mc:AlternateContent>
      </w:r>
      <w:r w:rsidRPr="00BB6725">
        <w:rPr>
          <w:sz w:val="22"/>
          <w:szCs w:val="22"/>
        </w:rPr>
        <w:t>Ушбу технология тингловчиларни ўз фикрини ҳимоя қилишга,</w:t>
      </w:r>
    </w:p>
    <w:p w:rsidR="00671244" w:rsidRPr="00BB6725" w:rsidRDefault="00671244" w:rsidP="00671244">
      <w:pPr>
        <w:ind w:left="600"/>
        <w:jc w:val="center"/>
        <w:rPr>
          <w:sz w:val="22"/>
          <w:szCs w:val="22"/>
        </w:rPr>
      </w:pPr>
      <w:r w:rsidRPr="00BB6725">
        <w:rPr>
          <w:sz w:val="22"/>
          <w:szCs w:val="22"/>
        </w:rPr>
        <w:t>эркин фикрлаш ва ўз фикрини бошқаларга ўтказишга, очиқ ҳолда</w:t>
      </w:r>
    </w:p>
    <w:p w:rsidR="00671244" w:rsidRPr="00BB6725" w:rsidRDefault="00671244" w:rsidP="00671244">
      <w:pPr>
        <w:ind w:left="600"/>
        <w:jc w:val="center"/>
        <w:rPr>
          <w:sz w:val="22"/>
          <w:szCs w:val="22"/>
        </w:rPr>
      </w:pPr>
      <w:r w:rsidRPr="00BB6725">
        <w:rPr>
          <w:sz w:val="22"/>
          <w:szCs w:val="22"/>
        </w:rPr>
        <w:t>баҳслашишга, эгалланган билимларни таҳлил қилишга, қай</w:t>
      </w:r>
    </w:p>
    <w:p w:rsidR="00671244" w:rsidRPr="00BB6725" w:rsidRDefault="00671244" w:rsidP="00671244">
      <w:pPr>
        <w:ind w:left="600"/>
        <w:jc w:val="center"/>
        <w:rPr>
          <w:sz w:val="22"/>
          <w:szCs w:val="22"/>
        </w:rPr>
      </w:pPr>
      <w:r w:rsidRPr="00BB6725">
        <w:rPr>
          <w:sz w:val="22"/>
          <w:szCs w:val="22"/>
        </w:rPr>
        <w:t>даражада эгаллаганликларини баҳолашга ҳамда</w:t>
      </w:r>
    </w:p>
    <w:p w:rsidR="00671244" w:rsidRPr="00962B2F" w:rsidRDefault="00671244" w:rsidP="00671244">
      <w:pPr>
        <w:ind w:left="600"/>
        <w:jc w:val="center"/>
      </w:pPr>
      <w:r w:rsidRPr="00BB6725">
        <w:rPr>
          <w:sz w:val="22"/>
          <w:szCs w:val="22"/>
        </w:rPr>
        <w:t>тингловчиларни баҳслашиш маданиятига ўргатади</w:t>
      </w:r>
      <w:r w:rsidRPr="00962B2F">
        <w:t>.</w:t>
      </w:r>
    </w:p>
    <w:p w:rsidR="00671244" w:rsidRPr="00962B2F" w:rsidRDefault="00671244" w:rsidP="00671244">
      <w:pPr>
        <w:rPr>
          <w:b/>
          <w:bCs/>
        </w:rPr>
      </w:pPr>
    </w:p>
    <w:p w:rsidR="00671244" w:rsidRPr="00963778" w:rsidRDefault="00671244" w:rsidP="00671244">
      <w:pPr>
        <w:widowControl w:val="0"/>
        <w:autoSpaceDE w:val="0"/>
        <w:autoSpaceDN w:val="0"/>
        <w:adjustRightInd w:val="0"/>
        <w:spacing w:line="177" w:lineRule="atLeast"/>
        <w:ind w:firstLine="374"/>
        <w:jc w:val="center"/>
        <w:rPr>
          <w:b/>
        </w:rPr>
      </w:pPr>
      <w:r w:rsidRPr="00963778">
        <w:rPr>
          <w:b/>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3"/>
        <w:gridCol w:w="7068"/>
      </w:tblGrid>
      <w:tr w:rsidR="00671244" w:rsidRPr="00881714" w:rsidTr="00250860">
        <w:trPr>
          <w:trHeight w:val="641"/>
        </w:trPr>
        <w:tc>
          <w:tcPr>
            <w:tcW w:w="2628" w:type="dxa"/>
          </w:tcPr>
          <w:p w:rsidR="00671244" w:rsidRPr="00881714" w:rsidRDefault="00671244" w:rsidP="00250860">
            <w:pPr>
              <w:jc w:val="center"/>
            </w:pPr>
            <w:r w:rsidRPr="00881714">
              <w:t>Ф</w:t>
            </w:r>
          </w:p>
        </w:tc>
        <w:tc>
          <w:tcPr>
            <w:tcW w:w="7380" w:type="dxa"/>
          </w:tcPr>
          <w:p w:rsidR="00671244" w:rsidRPr="00881714" w:rsidRDefault="00671244" w:rsidP="00250860">
            <w:pPr>
              <w:jc w:val="both"/>
            </w:pPr>
            <w:r w:rsidRPr="00881714">
              <w:t xml:space="preserve">Нуклеар оилада тарбияланаётган болаларда ахлоқий сифатларнинг шаклланиши самаралироқ кечади. </w:t>
            </w:r>
          </w:p>
        </w:tc>
      </w:tr>
      <w:tr w:rsidR="00671244" w:rsidRPr="00881714" w:rsidTr="00250860">
        <w:tc>
          <w:tcPr>
            <w:tcW w:w="2628" w:type="dxa"/>
          </w:tcPr>
          <w:p w:rsidR="00671244" w:rsidRPr="00881714" w:rsidRDefault="00671244" w:rsidP="00250860">
            <w:pPr>
              <w:jc w:val="center"/>
            </w:pPr>
            <w:r w:rsidRPr="00881714">
              <w:t>С</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М</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У</w:t>
            </w:r>
          </w:p>
        </w:tc>
        <w:tc>
          <w:tcPr>
            <w:tcW w:w="7380" w:type="dxa"/>
          </w:tcPr>
          <w:p w:rsidR="00671244" w:rsidRPr="00881714" w:rsidRDefault="00671244" w:rsidP="00250860">
            <w:pPr>
              <w:jc w:val="center"/>
            </w:pPr>
          </w:p>
        </w:tc>
      </w:tr>
    </w:tbl>
    <w:p w:rsidR="00671244" w:rsidRPr="00963778" w:rsidRDefault="00671244" w:rsidP="00671244">
      <w:pPr>
        <w:widowControl w:val="0"/>
        <w:autoSpaceDE w:val="0"/>
        <w:autoSpaceDN w:val="0"/>
        <w:adjustRightInd w:val="0"/>
        <w:spacing w:line="177" w:lineRule="atLeast"/>
        <w:ind w:firstLine="374"/>
        <w:jc w:val="center"/>
        <w:rPr>
          <w:b/>
        </w:rPr>
      </w:pPr>
      <w:r w:rsidRPr="00963778">
        <w:rPr>
          <w:b/>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5"/>
        <w:gridCol w:w="7066"/>
      </w:tblGrid>
      <w:tr w:rsidR="00671244" w:rsidRPr="00881714" w:rsidTr="00250860">
        <w:trPr>
          <w:trHeight w:val="641"/>
        </w:trPr>
        <w:tc>
          <w:tcPr>
            <w:tcW w:w="2628" w:type="dxa"/>
          </w:tcPr>
          <w:p w:rsidR="00671244" w:rsidRPr="00881714" w:rsidRDefault="00671244" w:rsidP="00250860">
            <w:pPr>
              <w:jc w:val="center"/>
            </w:pPr>
            <w:r w:rsidRPr="00881714">
              <w:t>Ф</w:t>
            </w:r>
          </w:p>
        </w:tc>
        <w:tc>
          <w:tcPr>
            <w:tcW w:w="7380" w:type="dxa"/>
          </w:tcPr>
          <w:p w:rsidR="00671244" w:rsidRPr="00881714" w:rsidRDefault="00671244" w:rsidP="00250860">
            <w:pPr>
              <w:jc w:val="both"/>
            </w:pPr>
            <w:r w:rsidRPr="00881714">
              <w:t xml:space="preserve">МТМда болаларда ахлоқий дунёқараш элементларини таркиб топиши учун тарбиячи уларга намуна  бўла олиш шарт. </w:t>
            </w:r>
          </w:p>
        </w:tc>
      </w:tr>
      <w:tr w:rsidR="00671244" w:rsidRPr="00881714" w:rsidTr="00250860">
        <w:tc>
          <w:tcPr>
            <w:tcW w:w="2628" w:type="dxa"/>
          </w:tcPr>
          <w:p w:rsidR="00671244" w:rsidRPr="00881714" w:rsidRDefault="00671244" w:rsidP="00250860">
            <w:pPr>
              <w:jc w:val="center"/>
            </w:pPr>
            <w:r w:rsidRPr="00881714">
              <w:t>С</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М</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У</w:t>
            </w:r>
          </w:p>
        </w:tc>
        <w:tc>
          <w:tcPr>
            <w:tcW w:w="7380" w:type="dxa"/>
          </w:tcPr>
          <w:p w:rsidR="00671244" w:rsidRPr="00881714" w:rsidRDefault="00671244" w:rsidP="00250860">
            <w:pPr>
              <w:jc w:val="center"/>
            </w:pPr>
          </w:p>
        </w:tc>
      </w:tr>
    </w:tbl>
    <w:p w:rsidR="00671244" w:rsidRDefault="00671244" w:rsidP="00671244">
      <w:pPr>
        <w:jc w:val="right"/>
        <w:rPr>
          <w:b/>
        </w:rPr>
      </w:pPr>
      <w:r>
        <w:rPr>
          <w:b/>
          <w:lang w:val="en-US"/>
        </w:rPr>
        <w:t>3</w:t>
      </w:r>
      <w:r>
        <w:rPr>
          <w:b/>
        </w:rPr>
        <w:t>-илова</w:t>
      </w:r>
    </w:p>
    <w:p w:rsidR="00671244" w:rsidRDefault="00671244" w:rsidP="00671244">
      <w:pPr>
        <w:jc w:val="center"/>
        <w:rPr>
          <w:b/>
          <w:lang w:val="en-US"/>
        </w:rPr>
      </w:pPr>
      <w:r>
        <w:rPr>
          <w:b/>
        </w:rPr>
        <w:t>Мустаҳкамлаш учун топшириқ</w:t>
      </w:r>
    </w:p>
    <w:p w:rsidR="00671244" w:rsidRDefault="00671244" w:rsidP="00671244">
      <w:pPr>
        <w:numPr>
          <w:ilvl w:val="6"/>
          <w:numId w:val="17"/>
        </w:numPr>
        <w:tabs>
          <w:tab w:val="clear" w:pos="5388"/>
          <w:tab w:val="num" w:pos="540"/>
        </w:tabs>
        <w:ind w:left="720" w:hanging="720"/>
        <w:jc w:val="both"/>
      </w:pPr>
      <w:r>
        <w:t>Зиёли ва ишчилар оиласида вояга етаётган болаларда ахлоқий сфатларнинг таркиб топишини қиёсий таҳлил қилинг.</w:t>
      </w:r>
    </w:p>
    <w:p w:rsidR="00671244" w:rsidRPr="001A1C47" w:rsidRDefault="00671244" w:rsidP="00671244">
      <w:pPr>
        <w:numPr>
          <w:ilvl w:val="6"/>
          <w:numId w:val="17"/>
        </w:numPr>
        <w:tabs>
          <w:tab w:val="clear" w:pos="5388"/>
          <w:tab w:val="num" w:pos="540"/>
        </w:tabs>
        <w:ind w:left="720" w:hanging="720"/>
        <w:jc w:val="both"/>
      </w:pPr>
      <w:r>
        <w:t>МТМдаги ўқув машғулотлари боладаги ахлоқий сифатларни таркиб топишига қандай таъсир этади? Фикрни изоҳланг.</w:t>
      </w:r>
    </w:p>
    <w:p w:rsidR="00671244" w:rsidRPr="001A1C47" w:rsidRDefault="00671244" w:rsidP="00671244">
      <w:pPr>
        <w:jc w:val="center"/>
        <w:rPr>
          <w:b/>
        </w:rPr>
      </w:pPr>
    </w:p>
    <w:p w:rsidR="00671244" w:rsidRDefault="00671244" w:rsidP="00671244"/>
    <w:p w:rsidR="00671244" w:rsidRDefault="00671244" w:rsidP="00671244"/>
    <w:p w:rsidR="00671244" w:rsidRPr="00745B36" w:rsidRDefault="00671244" w:rsidP="00671244">
      <w:pPr>
        <w:jc w:val="center"/>
      </w:pPr>
      <w:r w:rsidRPr="00962B2F">
        <w:rPr>
          <w:b/>
        </w:rPr>
        <w:t xml:space="preserve"> Мавзу:</w:t>
      </w:r>
      <w:r w:rsidRPr="00AD0B86">
        <w:rPr>
          <w:b/>
        </w:rPr>
        <w:t>Боғча ёшида меҳнат фаолиятининг хусусиятлари</w:t>
      </w:r>
    </w:p>
    <w:p w:rsidR="00671244" w:rsidRPr="001D6514" w:rsidRDefault="00671244" w:rsidP="00671244">
      <w:pPr>
        <w:numPr>
          <w:ilvl w:val="1"/>
          <w:numId w:val="10"/>
        </w:numPr>
        <w:ind w:left="1080" w:hanging="360"/>
        <w:jc w:val="center"/>
      </w:pPr>
    </w:p>
    <w:p w:rsidR="00671244" w:rsidRPr="008542B3" w:rsidRDefault="00671244" w:rsidP="00671244">
      <w:pPr>
        <w:jc w:val="center"/>
        <w:rPr>
          <w:b/>
          <w:u w:val="single"/>
        </w:rPr>
      </w:pPr>
      <w:r w:rsidRPr="008542B3">
        <w:rPr>
          <w:b/>
          <w:i/>
          <w:iCs/>
          <w:u w:val="single"/>
        </w:rPr>
        <w:t>Кластер</w:t>
      </w:r>
    </w:p>
    <w:p w:rsidR="00671244" w:rsidRPr="008542B3" w:rsidRDefault="00671244" w:rsidP="00671244"/>
    <w:p w:rsidR="00671244" w:rsidRPr="008542B3" w:rsidRDefault="00671244" w:rsidP="00671244">
      <w:r>
        <w:rPr>
          <w:noProof/>
          <w:lang w:val="ru-RU"/>
        </w:rPr>
        <mc:AlternateContent>
          <mc:Choice Requires="wpc">
            <w:drawing>
              <wp:inline distT="0" distB="0" distL="0" distR="0">
                <wp:extent cx="5940425" cy="3429000"/>
                <wp:effectExtent l="57150" t="0" r="3175" b="57150"/>
                <wp:docPr id="7" name="Полотно 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75" name="AutoShape 44"/>
                        <wps:cNvSpPr>
                          <a:spLocks noChangeArrowheads="1"/>
                        </wps:cNvSpPr>
                        <wps:spPr bwMode="auto">
                          <a:xfrm>
                            <a:off x="0" y="293492"/>
                            <a:ext cx="2889756" cy="2786024"/>
                          </a:xfrm>
                          <a:prstGeom prst="rightArrowCallout">
                            <a:avLst>
                              <a:gd name="adj1" fmla="val 19176"/>
                              <a:gd name="adj2" fmla="val 25000"/>
                              <a:gd name="adj3" fmla="val 33623"/>
                              <a:gd name="adj4" fmla="val 65139"/>
                            </a:avLst>
                          </a:prstGeom>
                          <a:solidFill>
                            <a:srgbClr val="99CCFF"/>
                          </a:solidFill>
                          <a:ln w="127000" cmpd="dbl">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jc w:val="center"/>
                                <w:rPr>
                                  <w:rFonts w:ascii="Calibri" w:hAnsi="Calibri" w:cs="Calibri"/>
                                  <w:b/>
                                  <w:bCs/>
                                  <w:color w:val="000000"/>
                                  <w:sz w:val="23"/>
                                  <w:szCs w:val="30"/>
                                </w:rPr>
                              </w:pPr>
                              <w:r w:rsidRPr="00AD263C">
                                <w:rPr>
                                  <w:rFonts w:ascii="Calibri" w:hAnsi="Calibri" w:cs="Calibri"/>
                                  <w:b/>
                                  <w:bCs/>
                                  <w:color w:val="000000"/>
                                  <w:sz w:val="23"/>
                                  <w:szCs w:val="30"/>
                                </w:rPr>
                                <w:t>КЛАСТЕР</w:t>
                              </w:r>
                            </w:p>
                            <w:p w:rsidR="00671244" w:rsidRPr="00AD263C" w:rsidRDefault="00671244" w:rsidP="00671244">
                              <w:pPr>
                                <w:autoSpaceDE w:val="0"/>
                                <w:autoSpaceDN w:val="0"/>
                                <w:adjustRightInd w:val="0"/>
                                <w:jc w:val="both"/>
                                <w:rPr>
                                  <w:color w:val="000000"/>
                                  <w:sz w:val="21"/>
                                  <w:szCs w:val="28"/>
                                </w:rPr>
                              </w:pPr>
                              <w:r w:rsidRPr="00AD263C">
                                <w:rPr>
                                  <w:b/>
                                  <w:bCs/>
                                  <w:color w:val="000000"/>
                                  <w:sz w:val="21"/>
                                  <w:szCs w:val="28"/>
                                </w:rPr>
                                <w:t xml:space="preserve">    (</w:t>
                              </w:r>
                              <w:r w:rsidRPr="00AD263C">
                                <w:rPr>
                                  <w:color w:val="000000"/>
                                  <w:sz w:val="21"/>
                                  <w:szCs w:val="28"/>
                                </w:rPr>
                                <w:t>Кластер-тутам, боғлам</w:t>
                              </w:r>
                              <w:r w:rsidRPr="00AD263C">
                                <w:rPr>
                                  <w:b/>
                                  <w:bCs/>
                                  <w:color w:val="000000"/>
                                  <w:sz w:val="21"/>
                                  <w:szCs w:val="28"/>
                                </w:rPr>
                                <w:t>)-</w:t>
                              </w:r>
                              <w:r w:rsidRPr="00AD263C">
                                <w:rPr>
                                  <w:color w:val="000000"/>
                                  <w:sz w:val="21"/>
                                  <w:szCs w:val="28"/>
                                </w:rPr>
                                <w:t>ахборот харитасини тузиш йўли- барча тузилманинг моҳиятини марказлаштириш ва аниқлаш учун  қандайдир бирор асосий омил атрофида ғояларни йиғиш.</w:t>
                              </w:r>
                            </w:p>
                            <w:p w:rsidR="00671244" w:rsidRPr="00A04AFD" w:rsidRDefault="00671244" w:rsidP="00671244">
                              <w:pPr>
                                <w:autoSpaceDE w:val="0"/>
                                <w:autoSpaceDN w:val="0"/>
                                <w:adjustRightInd w:val="0"/>
                                <w:jc w:val="both"/>
                                <w:rPr>
                                  <w:rFonts w:ascii="Tahoma" w:hAnsi="Tahoma" w:cs="Tahoma"/>
                                  <w:b/>
                                  <w:bCs/>
                                  <w:i/>
                                  <w:iCs/>
                                  <w:color w:val="000000"/>
                                  <w:sz w:val="48"/>
                                  <w:szCs w:val="64"/>
                                </w:rPr>
                              </w:pPr>
                              <w:r w:rsidRPr="00AD263C">
                                <w:rPr>
                                  <w:color w:val="000000"/>
                                  <w:sz w:val="21"/>
                                  <w:szCs w:val="28"/>
                                </w:rPr>
                                <w:t xml:space="preserve">     Билимларни фаоллаштиришни тезлаштиради, фикрлаш жараёнига мавзу бўйича янги ўзаро боғланишли тасаввурларни эркин ва очиқ жалб қилишга ёрдам беради. </w:t>
                              </w:r>
                            </w:p>
                          </w:txbxContent>
                        </wps:txbx>
                        <wps:bodyPr rot="0" vert="horz" wrap="square" lIns="68580" tIns="34290" rIns="68580" bIns="34290" anchor="t" anchorCtr="0" upright="1">
                          <a:noAutofit/>
                        </wps:bodyPr>
                      </wps:wsp>
                      <wps:wsp>
                        <wps:cNvPr id="276" name="AutoShape 45"/>
                        <wps:cNvSpPr>
                          <a:spLocks noChangeArrowheads="1"/>
                        </wps:cNvSpPr>
                        <wps:spPr bwMode="auto">
                          <a:xfrm>
                            <a:off x="2952300" y="0"/>
                            <a:ext cx="2881255" cy="997382"/>
                          </a:xfrm>
                          <a:prstGeom prst="downArrowCallout">
                            <a:avLst>
                              <a:gd name="adj1" fmla="val 73180"/>
                              <a:gd name="adj2" fmla="val 108022"/>
                              <a:gd name="adj3" fmla="val 20588"/>
                              <a:gd name="adj4" fmla="val 72551"/>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04AFD" w:rsidRDefault="00671244" w:rsidP="00671244">
                              <w:pPr>
                                <w:autoSpaceDE w:val="0"/>
                                <w:autoSpaceDN w:val="0"/>
                                <w:adjustRightInd w:val="0"/>
                                <w:spacing w:after="200"/>
                                <w:jc w:val="both"/>
                                <w:rPr>
                                  <w:rFonts w:ascii="Tahoma" w:hAnsi="Tahoma" w:cs="Tahoma"/>
                                  <w:b/>
                                  <w:bCs/>
                                  <w:i/>
                                  <w:iCs/>
                                  <w:color w:val="000000"/>
                                  <w:sz w:val="48"/>
                                  <w:szCs w:val="64"/>
                                </w:rPr>
                              </w:pPr>
                              <w:r w:rsidRPr="00AD263C">
                                <w:rPr>
                                  <w:color w:val="000000"/>
                                  <w:sz w:val="21"/>
                                  <w:szCs w:val="28"/>
                                </w:rPr>
                                <w:t>Кластерни тузиш қоидаси билан танишадилар. Ёзув тахтаси ёки катта қоғоз варағининг ўртасига асосий сўз ёки 1-2 сўздан иборат бўлган мавзу номи ёзилади</w:t>
                              </w:r>
                            </w:p>
                          </w:txbxContent>
                        </wps:txbx>
                        <wps:bodyPr rot="0" vert="horz" wrap="square" lIns="68580" tIns="34290" rIns="68580" bIns="34290" anchor="t" anchorCtr="0" upright="1">
                          <a:noAutofit/>
                        </wps:bodyPr>
                      </wps:wsp>
                      <wps:wsp>
                        <wps:cNvPr id="277" name="AutoShape 46"/>
                        <wps:cNvSpPr>
                          <a:spLocks noChangeArrowheads="1"/>
                        </wps:cNvSpPr>
                        <wps:spPr bwMode="auto">
                          <a:xfrm>
                            <a:off x="2952300" y="997382"/>
                            <a:ext cx="2881255" cy="1965230"/>
                          </a:xfrm>
                          <a:prstGeom prst="downArrowCallout">
                            <a:avLst>
                              <a:gd name="adj1" fmla="val 37154"/>
                              <a:gd name="adj2" fmla="val 52505"/>
                              <a:gd name="adj3" fmla="val 21593"/>
                              <a:gd name="adj4" fmla="val 74028"/>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04AFD" w:rsidRDefault="00671244" w:rsidP="00671244">
                              <w:pPr>
                                <w:autoSpaceDE w:val="0"/>
                                <w:autoSpaceDN w:val="0"/>
                                <w:adjustRightInd w:val="0"/>
                                <w:jc w:val="both"/>
                                <w:rPr>
                                  <w:rFonts w:ascii="Tahoma" w:hAnsi="Tahoma" w:cs="Tahoma"/>
                                  <w:b/>
                                  <w:bCs/>
                                  <w:i/>
                                  <w:iCs/>
                                  <w:color w:val="000000"/>
                                  <w:sz w:val="48"/>
                                  <w:szCs w:val="64"/>
                                </w:rPr>
                              </w:pPr>
                              <w:r w:rsidRPr="00AD263C">
                                <w:rPr>
                                  <w:color w:val="000000"/>
                                  <w:sz w:val="21"/>
                                  <w:szCs w:val="28"/>
                                </w:rPr>
                                <w:t>Бирикма бўйича асосий сўз билан унинг ёнида мавзу билан боғлиқ сўз ва таклифлар  кичик доирачалар “йўлдошлар” ёзиб қўшилади. Уларни “асосий” сўз билан чизиқлар ёрдамида бирлаштирилади. Бу “йўлдошларда” “кичик йўлдошлар” бўлиши мумкин. Ёзув ажратилган вақт давомида ёки ғоялар тугагунича давом этиши мумкин.</w:t>
                              </w:r>
                            </w:p>
                          </w:txbxContent>
                        </wps:txbx>
                        <wps:bodyPr rot="0" vert="horz" wrap="square" lIns="68580" tIns="34290" rIns="68580" bIns="34290" anchor="t" anchorCtr="0" upright="1">
                          <a:noAutofit/>
                        </wps:bodyPr>
                      </wps:wsp>
                      <wps:wsp>
                        <wps:cNvPr id="278" name="Rectangle 47"/>
                        <wps:cNvSpPr>
                          <a:spLocks noChangeArrowheads="1"/>
                        </wps:cNvSpPr>
                        <wps:spPr bwMode="auto">
                          <a:xfrm>
                            <a:off x="2971731" y="2972456"/>
                            <a:ext cx="2925582" cy="456544"/>
                          </a:xfrm>
                          <a:prstGeom prst="rect">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671244" w:rsidRPr="00AD263C" w:rsidRDefault="00671244" w:rsidP="00671244">
                              <w:pPr>
                                <w:autoSpaceDE w:val="0"/>
                                <w:autoSpaceDN w:val="0"/>
                                <w:adjustRightInd w:val="0"/>
                                <w:spacing w:after="200"/>
                                <w:rPr>
                                  <w:rFonts w:ascii="Tahoma" w:hAnsi="Tahoma" w:cs="Tahoma"/>
                                  <w:b/>
                                  <w:bCs/>
                                  <w:i/>
                                  <w:iCs/>
                                  <w:color w:val="000000"/>
                                  <w:sz w:val="48"/>
                                  <w:szCs w:val="64"/>
                                </w:rPr>
                              </w:pPr>
                              <w:r w:rsidRPr="00AD263C">
                                <w:rPr>
                                  <w:color w:val="000000"/>
                                  <w:sz w:val="21"/>
                                  <w:szCs w:val="28"/>
                                </w:rPr>
                                <w:t>Муҳокама учун кластерлар билан алмашинадилар.</w:t>
                              </w:r>
                            </w:p>
                          </w:txbxContent>
                        </wps:txbx>
                        <wps:bodyPr rot="0" vert="horz" wrap="square" lIns="68580" tIns="34290" rIns="68580" bIns="34290" anchor="t" anchorCtr="0" upright="1">
                          <a:noAutofit/>
                        </wps:bodyPr>
                      </wps:wsp>
                    </wpc:wpc>
                  </a:graphicData>
                </a:graphic>
              </wp:inline>
            </w:drawing>
          </mc:Choice>
          <mc:Fallback>
            <w:pict>
              <v:group id="Полотно 7" o:spid="_x0000_s1153" editas="canvas" style="width:467.75pt;height:270pt;mso-position-horizontal-relative:char;mso-position-vertical-relative:line" coordsize="59404,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">
                <v:shape id="_x0000_s1154" type="#_x0000_t75" style="position:absolute;width:59404;height:34290;visibility:visible;mso-wrap-style:square">
                  <v:fill o:detectmouseclick="t"/>
                  <v:path o:connecttype="none"/>
                </v:shape>
                <v:shape id="AutoShape 44" o:spid="_x0000_s1155" type="#_x0000_t78" style="position:absolute;top:2934;width:28897;height:27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zo8UA&#10;AADcAAAADwAAAGRycy9kb3ducmV2LnhtbESPT2vCQBTE7wW/w/KE3upGoW2IboJKi95K/YN4e2Sf&#10;2WD2bchuNP323ULB4zAzv2EWxWAbcaPO144VTCcJCOLS6ZorBYf950sKwgdkjY1jUvBDHop89LTA&#10;TLs7f9NtFyoRIewzVGBCaDMpfWnIop+4ljh6F9dZDFF2ldQd3iPcNnKWJG/SYs1xwWBLa0Pldddb&#10;BemHtNvjpj8vjTyuTNpz+nXaKPU8HpZzEIGG8Aj/t7dawez9Ff7OxCM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3OjxQAAANwAAAAPAAAAAAAAAAAAAAAAAJgCAABkcnMv&#10;ZG93bnJldi54bWxQSwUGAAAAAAQABAD1AAAAigMAAAAA&#10;" adj="14070,,14598,8729" fillcolor="#9cf" strokecolor="#8064a2" strokeweight="10pt">
                  <v:stroke linestyle="thinThin"/>
                  <v:shadow color="#868686"/>
                  <v:textbox inset="5.4pt,2.7pt,5.4pt,2.7pt">
                    <w:txbxContent>
                      <w:p w:rsidR="00671244" w:rsidRPr="00AD263C" w:rsidRDefault="00671244" w:rsidP="00671244">
                        <w:pPr>
                          <w:autoSpaceDE w:val="0"/>
                          <w:autoSpaceDN w:val="0"/>
                          <w:adjustRightInd w:val="0"/>
                          <w:jc w:val="center"/>
                          <w:rPr>
                            <w:rFonts w:ascii="Calibri" w:hAnsi="Calibri" w:cs="Calibri"/>
                            <w:b/>
                            <w:bCs/>
                            <w:color w:val="000000"/>
                            <w:sz w:val="23"/>
                            <w:szCs w:val="30"/>
                          </w:rPr>
                        </w:pPr>
                        <w:r w:rsidRPr="00AD263C">
                          <w:rPr>
                            <w:rFonts w:ascii="Calibri" w:hAnsi="Calibri" w:cs="Calibri"/>
                            <w:b/>
                            <w:bCs/>
                            <w:color w:val="000000"/>
                            <w:sz w:val="23"/>
                            <w:szCs w:val="30"/>
                          </w:rPr>
                          <w:t>КЛАСТЕР</w:t>
                        </w:r>
                      </w:p>
                      <w:p w:rsidR="00671244" w:rsidRPr="00AD263C" w:rsidRDefault="00671244" w:rsidP="00671244">
                        <w:pPr>
                          <w:autoSpaceDE w:val="0"/>
                          <w:autoSpaceDN w:val="0"/>
                          <w:adjustRightInd w:val="0"/>
                          <w:jc w:val="both"/>
                          <w:rPr>
                            <w:color w:val="000000"/>
                            <w:sz w:val="21"/>
                            <w:szCs w:val="28"/>
                          </w:rPr>
                        </w:pPr>
                        <w:r w:rsidRPr="00AD263C">
                          <w:rPr>
                            <w:b/>
                            <w:bCs/>
                            <w:color w:val="000000"/>
                            <w:sz w:val="21"/>
                            <w:szCs w:val="28"/>
                          </w:rPr>
                          <w:t xml:space="preserve">    </w:t>
                        </w:r>
                        <w:r w:rsidRPr="00AD263C">
                          <w:rPr>
                            <w:b/>
                            <w:bCs/>
                            <w:color w:val="000000"/>
                            <w:sz w:val="21"/>
                            <w:szCs w:val="28"/>
                          </w:rPr>
                          <w:t>(</w:t>
                        </w:r>
                        <w:r w:rsidRPr="00AD263C">
                          <w:rPr>
                            <w:color w:val="000000"/>
                            <w:sz w:val="21"/>
                            <w:szCs w:val="28"/>
                          </w:rPr>
                          <w:t>Кластер-тутам, боғлам</w:t>
                        </w:r>
                        <w:r w:rsidRPr="00AD263C">
                          <w:rPr>
                            <w:b/>
                            <w:bCs/>
                            <w:color w:val="000000"/>
                            <w:sz w:val="21"/>
                            <w:szCs w:val="28"/>
                          </w:rPr>
                          <w:t>)-</w:t>
                        </w:r>
                        <w:r w:rsidRPr="00AD263C">
                          <w:rPr>
                            <w:color w:val="000000"/>
                            <w:sz w:val="21"/>
                            <w:szCs w:val="28"/>
                          </w:rPr>
                          <w:t>ахборот харитасини тузиш йўли- барча тузилманинг моҳиятини марказлаштириш ва аниқлаш учун  қандайдир бирор асосий омил атрофида ғояларни йиғиш.</w:t>
                        </w:r>
                      </w:p>
                      <w:p w:rsidR="00671244" w:rsidRPr="00A04AFD" w:rsidRDefault="00671244" w:rsidP="00671244">
                        <w:pPr>
                          <w:autoSpaceDE w:val="0"/>
                          <w:autoSpaceDN w:val="0"/>
                          <w:adjustRightInd w:val="0"/>
                          <w:jc w:val="both"/>
                          <w:rPr>
                            <w:rFonts w:ascii="Tahoma" w:hAnsi="Tahoma" w:cs="Tahoma"/>
                            <w:b/>
                            <w:bCs/>
                            <w:i/>
                            <w:iCs/>
                            <w:color w:val="000000"/>
                            <w:sz w:val="48"/>
                            <w:szCs w:val="64"/>
                          </w:rPr>
                        </w:pPr>
                        <w:r w:rsidRPr="00AD263C">
                          <w:rPr>
                            <w:color w:val="000000"/>
                            <w:sz w:val="21"/>
                            <w:szCs w:val="28"/>
                          </w:rPr>
                          <w:t xml:space="preserve">     Билимларни фаоллаштиришни тезлаштиради, фикрлаш жараёнига мавзу бўйича янги ўзаро боғланишли тасаввурларни эркин ва очиқ жалб қилишга ёрдам беради. </w:t>
                        </w:r>
                      </w:p>
                    </w:txbxContent>
                  </v:textbox>
                </v:shape>
                <v:shape id="AutoShape 45" o:spid="_x0000_s1156" type="#_x0000_t80" style="position:absolute;left:29523;width:28812;height:9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xO8UA&#10;AADcAAAADwAAAGRycy9kb3ducmV2LnhtbESPzWrDMBCE74W8g9hAbo0UE9LiRAklYDCFktYNOS/W&#10;xja1VsZS/fP2VaHQ4zAz3zCH02RbMVDvG8caNmsFgrh0puFKw/Uze3wG4QOywdYxaZjJw+m4eDhg&#10;atzIHzQUoRIRwj5FDXUIXSqlL2uy6NeuI47e3fUWQ5R9JU2PY4TbViZK7aTFhuNCjR2dayq/im+r&#10;oXp7fe8Kdcm3ZXtrsmtyn9V80Xq1nF72IAJN4T/8186NhuRpB79n4hGQx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3E7xQAAANwAAAAPAAAAAAAAAAAAAAAAAJgCAABkcnMv&#10;ZG93bnJldi54bWxQSwUGAAAAAAQABAD1AAAAigMAAAAA&#10;" adj="15671,2723,17153,8064" fillcolor="#b2a1c7" strokecolor="#b2a1c7" strokeweight="1pt">
                  <v:fill color2="#e5dfec" angle="135" focus="50%" type="gradient"/>
                  <v:shadow on="t" color="#3f3151" opacity=".5" offset="1pt"/>
                  <v:textbox inset="5.4pt,2.7pt,5.4pt,2.7pt">
                    <w:txbxContent>
                      <w:p w:rsidR="00671244" w:rsidRPr="00A04AFD" w:rsidRDefault="00671244" w:rsidP="00671244">
                        <w:pPr>
                          <w:autoSpaceDE w:val="0"/>
                          <w:autoSpaceDN w:val="0"/>
                          <w:adjustRightInd w:val="0"/>
                          <w:spacing w:after="200"/>
                          <w:jc w:val="both"/>
                          <w:rPr>
                            <w:rFonts w:ascii="Tahoma" w:hAnsi="Tahoma" w:cs="Tahoma"/>
                            <w:b/>
                            <w:bCs/>
                            <w:i/>
                            <w:iCs/>
                            <w:color w:val="000000"/>
                            <w:sz w:val="48"/>
                            <w:szCs w:val="64"/>
                          </w:rPr>
                        </w:pPr>
                        <w:r w:rsidRPr="00AD263C">
                          <w:rPr>
                            <w:color w:val="000000"/>
                            <w:sz w:val="21"/>
                            <w:szCs w:val="28"/>
                          </w:rPr>
                          <w:t xml:space="preserve">Кластерни </w:t>
                        </w:r>
                        <w:r w:rsidRPr="00AD263C">
                          <w:rPr>
                            <w:color w:val="000000"/>
                            <w:sz w:val="21"/>
                            <w:szCs w:val="28"/>
                          </w:rPr>
                          <w:t>тузиш қоидаси билан танишадилар. Ёзув тахтаси ёки катта қоғоз варағининг ўртасига асосий сўз ёки 1-2 сўздан иборат бўлган мавзу номи ёзилади</w:t>
                        </w:r>
                      </w:p>
                    </w:txbxContent>
                  </v:textbox>
                </v:shape>
                <v:shape id="AutoShape 46" o:spid="_x0000_s1157" type="#_x0000_t80" style="position:absolute;left:29523;top:9973;width:28812;height:19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KDcQA&#10;AADcAAAADwAAAGRycy9kb3ducmV2LnhtbESPQWsCMRSE7wX/Q3iCt5qtLSqrUWSxoMfaUurtkTw3&#10;azcvSxJ1/fdNodDjMDPfMMt171pxpRAbzwqexgUIYu1Nw7WCj/fXxzmImJANtp5JwZ0irFeDhyWW&#10;xt/4ja6HVIsM4ViiAptSV0oZtSWHcew74uydfHCYsgy1NAFvGe5aOSmKqXTYcF6w2FFlSX8fLk5B&#10;tQ9b22/mXy/+c1ppfz4+O90pNRr2mwWIRH36D/+1d0bBZDaD3zP5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bCg3EAAAA3AAAAA8AAAAAAAAAAAAAAAAAmAIAAGRycy9k&#10;b3ducmV2LnhtbFBLBQYAAAAABAAEAPUAAACJAwAAAAA=&#10;" adj="15990,3065,16936,8063" fillcolor="#b2a1c7" strokecolor="#b2a1c7" strokeweight="1pt">
                  <v:fill color2="#e5dfec" angle="135" focus="50%" type="gradient"/>
                  <v:shadow on="t" color="#3f3151" opacity=".5" offset="1pt"/>
                  <v:textbox inset="5.4pt,2.7pt,5.4pt,2.7pt">
                    <w:txbxContent>
                      <w:p w:rsidR="00671244" w:rsidRPr="00A04AFD" w:rsidRDefault="00671244" w:rsidP="00671244">
                        <w:pPr>
                          <w:autoSpaceDE w:val="0"/>
                          <w:autoSpaceDN w:val="0"/>
                          <w:adjustRightInd w:val="0"/>
                          <w:jc w:val="both"/>
                          <w:rPr>
                            <w:rFonts w:ascii="Tahoma" w:hAnsi="Tahoma" w:cs="Tahoma"/>
                            <w:b/>
                            <w:bCs/>
                            <w:i/>
                            <w:iCs/>
                            <w:color w:val="000000"/>
                            <w:sz w:val="48"/>
                            <w:szCs w:val="64"/>
                          </w:rPr>
                        </w:pPr>
                        <w:r w:rsidRPr="00AD263C">
                          <w:rPr>
                            <w:color w:val="000000"/>
                            <w:sz w:val="21"/>
                            <w:szCs w:val="28"/>
                          </w:rPr>
                          <w:t xml:space="preserve">Бирикма </w:t>
                        </w:r>
                        <w:r w:rsidRPr="00AD263C">
                          <w:rPr>
                            <w:color w:val="000000"/>
                            <w:sz w:val="21"/>
                            <w:szCs w:val="28"/>
                          </w:rPr>
                          <w:t>бўйича асосий сўз билан унинг ёнида мавзу билан боғлиқ сўз ва таклифлар  кичик доирачалар “йўлдошлар” ёзиб қўшилади. Уларни “асосий” сўз билан чизиқлар ёрдамида бирлаштирилади. Бу “йўлдошларда” “кичик йўлдошлар” бўлиши мумкин. Ёзув ажратилган вақт давомида ёки ғоялар тугагунича давом этиши мумкин.</w:t>
                        </w:r>
                      </w:p>
                    </w:txbxContent>
                  </v:textbox>
                </v:shape>
                <v:rect id="Rectangle 47" o:spid="_x0000_s1158" style="position:absolute;left:29717;top:29724;width:29256;height:4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H/l8QA&#10;AADcAAAADwAAAGRycy9kb3ducmV2LnhtbESPwW7CMAyG75N4h8hI3EZKD2x0BDSYtnEYhwIPYDVe&#10;W61xShNo9/b4gMTR+v1/9rdcD65RV+pC7dnAbJqAIi68rbk0cDp+Pr+CChHZYuOZDPxTgPVq9LTE&#10;zPqec7oeYqkEwiFDA1WMbaZ1KCpyGKa+JZbs13cOo4xdqW2HvcBdo9MkmWuHNcuFClvaVlT8HS7O&#10;wEWg6X7/s3Efs83Zf6d5/7XIjZmMh/c3UJGG+Fi+t3fWQPoi34qMiI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h/5fEAAAA3AAAAA8AAAAAAAAAAAAAAAAAmAIAAGRycy9k&#10;b3ducmV2LnhtbFBLBQYAAAAABAAEAPUAAACJAwAAAAA=&#10;" fillcolor="#b2a1c7" strokecolor="#b2a1c7" strokeweight="1pt">
                  <v:fill color2="#e5dfec" angle="135" focus="50%" type="gradient"/>
                  <v:shadow on="t" color="#3f3151" opacity=".5" offset="1pt"/>
                  <v:textbox inset="5.4pt,2.7pt,5.4pt,2.7pt">
                    <w:txbxContent>
                      <w:p w:rsidR="00671244" w:rsidRPr="00AD263C" w:rsidRDefault="00671244" w:rsidP="00671244">
                        <w:pPr>
                          <w:autoSpaceDE w:val="0"/>
                          <w:autoSpaceDN w:val="0"/>
                          <w:adjustRightInd w:val="0"/>
                          <w:spacing w:after="200"/>
                          <w:rPr>
                            <w:rFonts w:ascii="Tahoma" w:hAnsi="Tahoma" w:cs="Tahoma"/>
                            <w:b/>
                            <w:bCs/>
                            <w:i/>
                            <w:iCs/>
                            <w:color w:val="000000"/>
                            <w:sz w:val="48"/>
                            <w:szCs w:val="64"/>
                          </w:rPr>
                        </w:pPr>
                        <w:r w:rsidRPr="00AD263C">
                          <w:rPr>
                            <w:color w:val="000000"/>
                            <w:sz w:val="21"/>
                            <w:szCs w:val="28"/>
                          </w:rPr>
                          <w:t xml:space="preserve">Муҳокама </w:t>
                        </w:r>
                        <w:r w:rsidRPr="00AD263C">
                          <w:rPr>
                            <w:color w:val="000000"/>
                            <w:sz w:val="21"/>
                            <w:szCs w:val="28"/>
                          </w:rPr>
                          <w:t>учун кластерлар билан алмашинадилар.</w:t>
                        </w:r>
                      </w:p>
                    </w:txbxContent>
                  </v:textbox>
                </v:rect>
                <w10:anchorlock/>
              </v:group>
            </w:pict>
          </mc:Fallback>
        </mc:AlternateContent>
      </w:r>
    </w:p>
    <w:p w:rsidR="00671244" w:rsidRPr="008542B3" w:rsidRDefault="00671244" w:rsidP="00671244"/>
    <w:p w:rsidR="00671244" w:rsidRPr="008542B3" w:rsidRDefault="00671244" w:rsidP="00671244"/>
    <w:p w:rsidR="00671244" w:rsidRPr="008542B3" w:rsidRDefault="00671244" w:rsidP="00671244">
      <w:pPr>
        <w:rPr>
          <w:b/>
          <w:i/>
          <w:u w:val="single"/>
        </w:rPr>
      </w:pPr>
      <w:r w:rsidRPr="008542B3">
        <w:rPr>
          <w:b/>
          <w:i/>
          <w:u w:val="single"/>
        </w:rPr>
        <w:t>Масалан:</w:t>
      </w:r>
    </w:p>
    <w:p w:rsidR="00671244" w:rsidRPr="008542B3" w:rsidRDefault="00671244" w:rsidP="00671244">
      <w:r>
        <w:rPr>
          <w:noProof/>
          <w:lang w:val="ru-RU"/>
        </w:rPr>
        <w:lastRenderedPageBreak/>
        <mc:AlternateContent>
          <mc:Choice Requires="wpc">
            <w:drawing>
              <wp:inline distT="0" distB="0" distL="0" distR="0">
                <wp:extent cx="5940425" cy="4329430"/>
                <wp:effectExtent l="0" t="0" r="22225" b="13970"/>
                <wp:docPr id="6" name="Полотно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216" name="Group 50"/>
                        <wpg:cNvGrpSpPr>
                          <a:grpSpLocks/>
                        </wpg:cNvGrpSpPr>
                        <wpg:grpSpPr bwMode="auto">
                          <a:xfrm>
                            <a:off x="0" y="0"/>
                            <a:ext cx="5940425" cy="4329430"/>
                            <a:chOff x="50" y="119"/>
                            <a:chExt cx="5660" cy="4125"/>
                          </a:xfrm>
                        </wpg:grpSpPr>
                        <wps:wsp>
                          <wps:cNvPr id="217" name="Oval 51"/>
                          <wps:cNvSpPr>
                            <a:spLocks noChangeArrowheads="1"/>
                          </wps:cNvSpPr>
                          <wps:spPr bwMode="auto">
                            <a:xfrm>
                              <a:off x="2746" y="1671"/>
                              <a:ext cx="1213" cy="720"/>
                            </a:xfrm>
                            <a:prstGeom prst="ellipse">
                              <a:avLst/>
                            </a:prstGeom>
                            <a:solidFill>
                              <a:srgbClr val="FF99CC"/>
                            </a:solidFill>
                            <a:ln w="9525">
                              <a:solidFill>
                                <a:srgbClr val="000000"/>
                              </a:solidFill>
                              <a:round/>
                              <a:headEnd/>
                              <a:tailEnd/>
                            </a:ln>
                            <a:effectLst>
                              <a:outerShdw dist="107763" dir="2700000" algn="ctr" rotWithShape="0">
                                <a:srgbClr val="808080">
                                  <a:alpha val="50000"/>
                                </a:srgbClr>
                              </a:outerShdw>
                            </a:effectLst>
                          </wps:spPr>
                          <wps:txbx>
                            <w:txbxContent>
                              <w:p w:rsidR="00671244" w:rsidRPr="00AD263C" w:rsidRDefault="00671244" w:rsidP="00671244">
                                <w:pPr>
                                  <w:autoSpaceDE w:val="0"/>
                                  <w:autoSpaceDN w:val="0"/>
                                  <w:adjustRightInd w:val="0"/>
                                  <w:jc w:val="center"/>
                                  <w:rPr>
                                    <w:rFonts w:ascii="Tahoma" w:hAnsi="Tahoma" w:cs="Tahoma"/>
                                    <w:b/>
                                    <w:bCs/>
                                    <w:i/>
                                    <w:iCs/>
                                    <w:color w:val="000000"/>
                                    <w:sz w:val="37"/>
                                    <w:szCs w:val="56"/>
                                  </w:rPr>
                                </w:pPr>
                                <w:r>
                                  <w:rPr>
                                    <w:rFonts w:ascii="Tahoma" w:hAnsi="Tahoma" w:cs="Tahoma"/>
                                    <w:b/>
                                    <w:bCs/>
                                    <w:color w:val="000000"/>
                                    <w:sz w:val="20"/>
                                    <w:szCs w:val="30"/>
                                  </w:rPr>
                                  <w:t>Фаолият</w:t>
                                </w:r>
                              </w:p>
                            </w:txbxContent>
                          </wps:txbx>
                          <wps:bodyPr rot="0" vert="horz" wrap="square" lIns="60350" tIns="30175" rIns="60350" bIns="30175" anchor="t" anchorCtr="0" upright="1">
                            <a:noAutofit/>
                          </wps:bodyPr>
                        </wps:wsp>
                        <wps:wsp>
                          <wps:cNvPr id="218" name="Oval 52"/>
                          <wps:cNvSpPr>
                            <a:spLocks noChangeArrowheads="1"/>
                          </wps:cNvSpPr>
                          <wps:spPr bwMode="auto">
                            <a:xfrm>
                              <a:off x="4241" y="1468"/>
                              <a:ext cx="862" cy="563"/>
                            </a:xfrm>
                            <a:prstGeom prst="ellipse">
                              <a:avLst/>
                            </a:prstGeom>
                            <a:solidFill>
                              <a:srgbClr val="FFCC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b/>
                                    <w:bCs/>
                                    <w:i/>
                                    <w:iCs/>
                                    <w:color w:val="000000"/>
                                    <w:sz w:val="16"/>
                                  </w:rPr>
                                  <w:t>Ўйин фаолияти</w:t>
                                </w:r>
                              </w:p>
                            </w:txbxContent>
                          </wps:txbx>
                          <wps:bodyPr rot="0" vert="horz" wrap="square" lIns="0" tIns="0" rIns="0" bIns="0" anchor="t" anchorCtr="0" upright="1">
                            <a:noAutofit/>
                          </wps:bodyPr>
                        </wps:wsp>
                        <wps:wsp>
                          <wps:cNvPr id="219" name="Oval 53"/>
                          <wps:cNvSpPr>
                            <a:spLocks noChangeArrowheads="1"/>
                          </wps:cNvSpPr>
                          <wps:spPr bwMode="auto">
                            <a:xfrm>
                              <a:off x="1880" y="860"/>
                              <a:ext cx="864" cy="540"/>
                            </a:xfrm>
                            <a:prstGeom prst="ellipse">
                              <a:avLst/>
                            </a:prstGeom>
                            <a:solidFill>
                              <a:srgbClr val="FFCC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i/>
                                    <w:iCs/>
                                    <w:color w:val="000000"/>
                                    <w:sz w:val="16"/>
                                  </w:rPr>
                                  <w:t>Меҳнат фаолияти</w:t>
                                </w:r>
                              </w:p>
                            </w:txbxContent>
                          </wps:txbx>
                          <wps:bodyPr rot="0" vert="horz" wrap="square" lIns="0" tIns="0" rIns="0" bIns="0" anchor="t" anchorCtr="0" upright="1">
                            <a:noAutofit/>
                          </wps:bodyPr>
                        </wps:wsp>
                        <wps:wsp>
                          <wps:cNvPr id="220" name="Oval 54"/>
                          <wps:cNvSpPr>
                            <a:spLocks noChangeArrowheads="1"/>
                          </wps:cNvSpPr>
                          <wps:spPr bwMode="auto">
                            <a:xfrm>
                              <a:off x="1465" y="1671"/>
                              <a:ext cx="674" cy="540"/>
                            </a:xfrm>
                            <a:prstGeom prst="ellipse">
                              <a:avLst/>
                            </a:prstGeom>
                            <a:solidFill>
                              <a:srgbClr val="FFFF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0" tIns="0" rIns="0" bIns="0" anchor="t" anchorCtr="0" upright="1">
                            <a:noAutofit/>
                          </wps:bodyPr>
                        </wps:wsp>
                        <wps:wsp>
                          <wps:cNvPr id="221" name="Oval 55"/>
                          <wps:cNvSpPr>
                            <a:spLocks noChangeArrowheads="1"/>
                          </wps:cNvSpPr>
                          <wps:spPr bwMode="auto">
                            <a:xfrm>
                              <a:off x="2823" y="668"/>
                              <a:ext cx="692" cy="553"/>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0" rIns="0" bIns="0" anchor="t" anchorCtr="0" upright="1">
                            <a:noAutofit/>
                          </wps:bodyPr>
                        </wps:wsp>
                        <wps:wsp>
                          <wps:cNvPr id="222" name="Oval 56"/>
                          <wps:cNvSpPr>
                            <a:spLocks noChangeArrowheads="1"/>
                          </wps:cNvSpPr>
                          <wps:spPr bwMode="auto">
                            <a:xfrm>
                              <a:off x="2274" y="119"/>
                              <a:ext cx="607"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30175" rIns="0" bIns="30175" anchor="t" anchorCtr="0" upright="1">
                            <a:noAutofit/>
                          </wps:bodyPr>
                        </wps:wsp>
                        <wps:wsp>
                          <wps:cNvPr id="223" name="Oval 57"/>
                          <wps:cNvSpPr>
                            <a:spLocks noChangeArrowheads="1"/>
                          </wps:cNvSpPr>
                          <wps:spPr bwMode="auto">
                            <a:xfrm>
                              <a:off x="3689" y="389"/>
                              <a:ext cx="607"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24" name="Oval 58"/>
                          <wps:cNvSpPr>
                            <a:spLocks noChangeArrowheads="1"/>
                          </wps:cNvSpPr>
                          <wps:spPr bwMode="auto">
                            <a:xfrm>
                              <a:off x="3555" y="1132"/>
                              <a:ext cx="561" cy="539"/>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25" name="Oval 59"/>
                          <wps:cNvSpPr>
                            <a:spLocks noChangeArrowheads="1"/>
                          </wps:cNvSpPr>
                          <wps:spPr bwMode="auto">
                            <a:xfrm>
                              <a:off x="2139" y="2481"/>
                              <a:ext cx="742" cy="540"/>
                            </a:xfrm>
                            <a:prstGeom prst="ellipse">
                              <a:avLst/>
                            </a:prstGeom>
                            <a:solidFill>
                              <a:srgbClr val="FFCC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i/>
                                    <w:iCs/>
                                    <w:color w:val="000000"/>
                                    <w:sz w:val="16"/>
                                  </w:rPr>
                                  <w:t>Ўқиш фаолияти</w:t>
                                </w:r>
                              </w:p>
                            </w:txbxContent>
                          </wps:txbx>
                          <wps:bodyPr rot="0" vert="horz" wrap="square" lIns="0" tIns="0" rIns="0" bIns="0" anchor="t" anchorCtr="0" upright="1">
                            <a:noAutofit/>
                          </wps:bodyPr>
                        </wps:wsp>
                        <wps:wsp>
                          <wps:cNvPr id="226" name="Oval 60"/>
                          <wps:cNvSpPr>
                            <a:spLocks noChangeArrowheads="1"/>
                          </wps:cNvSpPr>
                          <wps:spPr bwMode="auto">
                            <a:xfrm>
                              <a:off x="5036" y="182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0" rIns="0" bIns="0" anchor="t" anchorCtr="0" upright="1">
                            <a:noAutofit/>
                          </wps:bodyPr>
                        </wps:wsp>
                        <wps:wsp>
                          <wps:cNvPr id="227" name="Oval 61"/>
                          <wps:cNvSpPr>
                            <a:spLocks noChangeArrowheads="1"/>
                          </wps:cNvSpPr>
                          <wps:spPr bwMode="auto">
                            <a:xfrm>
                              <a:off x="4766" y="839"/>
                              <a:ext cx="742" cy="539"/>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0" rIns="0" bIns="0" anchor="t" anchorCtr="0" upright="1">
                            <a:noAutofit/>
                          </wps:bodyPr>
                        </wps:wsp>
                        <wps:wsp>
                          <wps:cNvPr id="228" name="Oval 62"/>
                          <wps:cNvSpPr>
                            <a:spLocks noChangeArrowheads="1"/>
                          </wps:cNvSpPr>
                          <wps:spPr bwMode="auto">
                            <a:xfrm>
                              <a:off x="2139" y="3704"/>
                              <a:ext cx="617"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29" name="Oval 63"/>
                          <wps:cNvSpPr>
                            <a:spLocks noChangeArrowheads="1"/>
                          </wps:cNvSpPr>
                          <wps:spPr bwMode="auto">
                            <a:xfrm>
                              <a:off x="1667" y="326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30" name="Oval 64"/>
                          <wps:cNvSpPr>
                            <a:spLocks noChangeArrowheads="1"/>
                          </wps:cNvSpPr>
                          <wps:spPr bwMode="auto">
                            <a:xfrm>
                              <a:off x="791" y="335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31" name="Line 65"/>
                          <wps:cNvCnPr/>
                          <wps:spPr bwMode="auto">
                            <a:xfrm flipV="1">
                              <a:off x="3959" y="1842"/>
                              <a:ext cx="327" cy="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 name="Line 66"/>
                          <wps:cNvCnPr/>
                          <wps:spPr bwMode="auto">
                            <a:xfrm flipH="1" flipV="1">
                              <a:off x="2476" y="1401"/>
                              <a:ext cx="539" cy="3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 name="Line 67"/>
                          <wps:cNvCnPr/>
                          <wps:spPr bwMode="auto">
                            <a:xfrm flipV="1">
                              <a:off x="2716" y="1034"/>
                              <a:ext cx="114" cy="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 name="Line 68"/>
                          <wps:cNvCnPr/>
                          <wps:spPr bwMode="auto">
                            <a:xfrm flipV="1">
                              <a:off x="3424" y="682"/>
                              <a:ext cx="262" cy="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 name="Line 69"/>
                          <wps:cNvCnPr/>
                          <wps:spPr bwMode="auto">
                            <a:xfrm>
                              <a:off x="3470" y="1071"/>
                              <a:ext cx="152"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 name="Line 70"/>
                          <wps:cNvCnPr/>
                          <wps:spPr bwMode="auto">
                            <a:xfrm flipH="1" flipV="1">
                              <a:off x="2782" y="611"/>
                              <a:ext cx="99" cy="1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7" name="Oval 71"/>
                          <wps:cNvSpPr>
                            <a:spLocks noChangeArrowheads="1"/>
                          </wps:cNvSpPr>
                          <wps:spPr bwMode="auto">
                            <a:xfrm>
                              <a:off x="790" y="2001"/>
                              <a:ext cx="674" cy="547"/>
                            </a:xfrm>
                            <a:prstGeom prst="ellipse">
                              <a:avLst/>
                            </a:prstGeom>
                            <a:solidFill>
                              <a:srgbClr val="FFFF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0" tIns="0" rIns="0" bIns="0" anchor="t" anchorCtr="0" upright="1">
                            <a:noAutofit/>
                          </wps:bodyPr>
                        </wps:wsp>
                        <wps:wsp>
                          <wps:cNvPr id="238" name="Oval 72"/>
                          <wps:cNvSpPr>
                            <a:spLocks noChangeArrowheads="1"/>
                          </wps:cNvSpPr>
                          <wps:spPr bwMode="auto">
                            <a:xfrm>
                              <a:off x="4021" y="2217"/>
                              <a:ext cx="719" cy="540"/>
                            </a:xfrm>
                            <a:prstGeom prst="ellipse">
                              <a:avLst/>
                            </a:prstGeom>
                            <a:solidFill>
                              <a:srgbClr val="FFFF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color w:val="000000"/>
                                    <w:sz w:val="16"/>
                                  </w:rPr>
                                </w:pPr>
                              </w:p>
                            </w:txbxContent>
                          </wps:txbx>
                          <wps:bodyPr rot="0" vert="horz" wrap="square" lIns="60350" tIns="30175" rIns="60350" bIns="30175" anchor="t" anchorCtr="0" upright="1">
                            <a:noAutofit/>
                          </wps:bodyPr>
                        </wps:wsp>
                        <wps:wsp>
                          <wps:cNvPr id="239" name="Oval 73"/>
                          <wps:cNvSpPr>
                            <a:spLocks noChangeArrowheads="1"/>
                          </wps:cNvSpPr>
                          <wps:spPr bwMode="auto">
                            <a:xfrm>
                              <a:off x="724" y="1221"/>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30175" rIns="0" bIns="30175" anchor="t" anchorCtr="0" upright="1">
                            <a:noAutofit/>
                          </wps:bodyPr>
                        </wps:wsp>
                        <wps:wsp>
                          <wps:cNvPr id="240" name="Oval 74"/>
                          <wps:cNvSpPr>
                            <a:spLocks noChangeArrowheads="1"/>
                          </wps:cNvSpPr>
                          <wps:spPr bwMode="auto">
                            <a:xfrm>
                              <a:off x="1263" y="749"/>
                              <a:ext cx="607" cy="449"/>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41" name="Oval 75"/>
                          <wps:cNvSpPr>
                            <a:spLocks noChangeArrowheads="1"/>
                          </wps:cNvSpPr>
                          <wps:spPr bwMode="auto">
                            <a:xfrm>
                              <a:off x="320" y="2571"/>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42" name="Line 76"/>
                          <wps:cNvCnPr/>
                          <wps:spPr bwMode="auto">
                            <a:xfrm flipV="1">
                              <a:off x="4820" y="1368"/>
                              <a:ext cx="180" cy="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3" name="Line 77"/>
                          <wps:cNvCnPr/>
                          <wps:spPr bwMode="auto">
                            <a:xfrm>
                              <a:off x="4921" y="1979"/>
                              <a:ext cx="116" cy="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 name="Line 78"/>
                          <wps:cNvCnPr/>
                          <wps:spPr bwMode="auto">
                            <a:xfrm flipH="1">
                              <a:off x="1973" y="1401"/>
                              <a:ext cx="166" cy="2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 name="Line 79"/>
                          <wps:cNvCnPr/>
                          <wps:spPr bwMode="auto">
                            <a:xfrm flipH="1">
                              <a:off x="2621" y="2278"/>
                              <a:ext cx="260" cy="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 name="Line 80"/>
                          <wps:cNvCnPr/>
                          <wps:spPr bwMode="auto">
                            <a:xfrm flipH="1">
                              <a:off x="2082" y="3021"/>
                              <a:ext cx="256" cy="2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Line 81"/>
                          <wps:cNvCnPr/>
                          <wps:spPr bwMode="auto">
                            <a:xfrm flipH="1" flipV="1">
                              <a:off x="1327" y="1671"/>
                              <a:ext cx="202"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8" name="Line 82"/>
                          <wps:cNvCnPr/>
                          <wps:spPr bwMode="auto">
                            <a:xfrm flipV="1">
                              <a:off x="994" y="862"/>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 name="Line 83"/>
                          <wps:cNvCnPr/>
                          <wps:spPr bwMode="auto">
                            <a:xfrm flipH="1">
                              <a:off x="657" y="1312"/>
                              <a:ext cx="13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 name="Oval 84"/>
                          <wps:cNvSpPr>
                            <a:spLocks noChangeArrowheads="1"/>
                          </wps:cNvSpPr>
                          <wps:spPr bwMode="auto">
                            <a:xfrm>
                              <a:off x="2544" y="317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51" name="Oval 85"/>
                          <wps:cNvSpPr>
                            <a:spLocks noChangeArrowheads="1"/>
                          </wps:cNvSpPr>
                          <wps:spPr bwMode="auto">
                            <a:xfrm>
                              <a:off x="4700" y="245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52" name="Line 86"/>
                          <wps:cNvCnPr/>
                          <wps:spPr bwMode="auto">
                            <a:xfrm flipH="1">
                              <a:off x="1263" y="2853"/>
                              <a:ext cx="907" cy="5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3" name="Oval 87"/>
                          <wps:cNvSpPr>
                            <a:spLocks noChangeArrowheads="1"/>
                          </wps:cNvSpPr>
                          <wps:spPr bwMode="auto">
                            <a:xfrm>
                              <a:off x="3015" y="119"/>
                              <a:ext cx="607" cy="450"/>
                            </a:xfrm>
                            <a:prstGeom prst="ellipse">
                              <a:avLst/>
                            </a:prstGeom>
                            <a:solidFill>
                              <a:srgbClr val="FFFFFF"/>
                            </a:solidFill>
                            <a:ln w="9525">
                              <a:solidFill>
                                <a:srgbClr val="000000"/>
                              </a:solidFill>
                              <a:round/>
                              <a:headEnd/>
                              <a:tailEnd/>
                            </a:ln>
                          </wps:spPr>
                          <wps:txbx>
                            <w:txbxContent>
                              <w:p w:rsidR="00671244" w:rsidRPr="00075AA7"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60350" tIns="30175" rIns="60350" bIns="30175" anchor="t" anchorCtr="0" upright="1">
                            <a:noAutofit/>
                          </wps:bodyPr>
                        </wps:wsp>
                        <wps:wsp>
                          <wps:cNvPr id="254" name="Line 88"/>
                          <wps:cNvCnPr/>
                          <wps:spPr bwMode="auto">
                            <a:xfrm flipH="1">
                              <a:off x="3218" y="569"/>
                              <a:ext cx="67"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Line 89"/>
                          <wps:cNvCnPr/>
                          <wps:spPr bwMode="auto">
                            <a:xfrm>
                              <a:off x="1667" y="1198"/>
                              <a:ext cx="68" cy="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 name="Line 90"/>
                          <wps:cNvCnPr/>
                          <wps:spPr bwMode="auto">
                            <a:xfrm flipV="1">
                              <a:off x="1341" y="1995"/>
                              <a:ext cx="134"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Oval 91"/>
                          <wps:cNvSpPr>
                            <a:spLocks noChangeArrowheads="1"/>
                          </wps:cNvSpPr>
                          <wps:spPr bwMode="auto">
                            <a:xfrm>
                              <a:off x="657" y="299"/>
                              <a:ext cx="673"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60350" tIns="30175" rIns="60350" bIns="30175" anchor="t" anchorCtr="0" upright="1">
                            <a:noAutofit/>
                          </wps:bodyPr>
                        </wps:wsp>
                        <wps:wsp>
                          <wps:cNvPr id="258" name="Oval 92"/>
                          <wps:cNvSpPr>
                            <a:spLocks noChangeArrowheads="1"/>
                          </wps:cNvSpPr>
                          <wps:spPr bwMode="auto">
                            <a:xfrm>
                              <a:off x="117" y="1109"/>
                              <a:ext cx="540" cy="360"/>
                            </a:xfrm>
                            <a:prstGeom prst="ellipse">
                              <a:avLst/>
                            </a:prstGeom>
                            <a:solidFill>
                              <a:srgbClr val="FFFFFF"/>
                            </a:solidFill>
                            <a:ln w="9525">
                              <a:solidFill>
                                <a:srgbClr val="000000"/>
                              </a:solidFill>
                              <a:round/>
                              <a:headEnd/>
                              <a:tailEnd/>
                            </a:ln>
                          </wps:spPr>
                          <wps:txbx>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wps:txbx>
                          <wps:bodyPr rot="0" vert="horz" wrap="square" lIns="60350" tIns="30175" rIns="60350" bIns="30175" anchor="t" anchorCtr="0" upright="1">
                            <a:noAutofit/>
                          </wps:bodyPr>
                        </wps:wsp>
                        <wps:wsp>
                          <wps:cNvPr id="259" name="Line 93"/>
                          <wps:cNvCnPr/>
                          <wps:spPr bwMode="auto">
                            <a:xfrm flipH="1">
                              <a:off x="859" y="2548"/>
                              <a:ext cx="135"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Oval 94"/>
                          <wps:cNvSpPr>
                            <a:spLocks noChangeArrowheads="1"/>
                          </wps:cNvSpPr>
                          <wps:spPr bwMode="auto">
                            <a:xfrm>
                              <a:off x="1128" y="2638"/>
                              <a:ext cx="674" cy="540"/>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61" name="Oval 95"/>
                          <wps:cNvSpPr>
                            <a:spLocks noChangeArrowheads="1"/>
                          </wps:cNvSpPr>
                          <wps:spPr bwMode="auto">
                            <a:xfrm>
                              <a:off x="50" y="1739"/>
                              <a:ext cx="674" cy="539"/>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30175" rIns="0" bIns="30175" anchor="t" anchorCtr="0" upright="1">
                            <a:noAutofit/>
                          </wps:bodyPr>
                        </wps:wsp>
                        <wps:wsp>
                          <wps:cNvPr id="262" name="Line 96"/>
                          <wps:cNvCnPr/>
                          <wps:spPr bwMode="auto">
                            <a:xfrm flipH="1" flipV="1">
                              <a:off x="734" y="1995"/>
                              <a:ext cx="135"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97"/>
                          <wps:cNvCnPr/>
                          <wps:spPr bwMode="auto">
                            <a:xfrm>
                              <a:off x="1273" y="2535"/>
                              <a:ext cx="68"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Line 98"/>
                          <wps:cNvCnPr/>
                          <wps:spPr bwMode="auto">
                            <a:xfrm flipH="1">
                              <a:off x="2476" y="2998"/>
                              <a:ext cx="68"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 name="Line 99"/>
                          <wps:cNvCnPr/>
                          <wps:spPr bwMode="auto">
                            <a:xfrm>
                              <a:off x="2621" y="2985"/>
                              <a:ext cx="202"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100"/>
                          <wps:cNvCnPr/>
                          <wps:spPr bwMode="auto">
                            <a:xfrm flipH="1">
                              <a:off x="4565" y="2008"/>
                              <a:ext cx="68"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Line 101"/>
                          <wps:cNvCnPr/>
                          <wps:spPr bwMode="auto">
                            <a:xfrm>
                              <a:off x="4768" y="2008"/>
                              <a:ext cx="202" cy="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268" name="Oval 102"/>
                        <wps:cNvSpPr>
                          <a:spLocks noChangeArrowheads="1"/>
                        </wps:cNvSpPr>
                        <wps:spPr bwMode="auto">
                          <a:xfrm>
                            <a:off x="3271569" y="2468692"/>
                            <a:ext cx="647677" cy="566736"/>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69" name="Oval 103"/>
                        <wps:cNvSpPr>
                          <a:spLocks noChangeArrowheads="1"/>
                        </wps:cNvSpPr>
                        <wps:spPr bwMode="auto">
                          <a:xfrm>
                            <a:off x="3414486" y="3133047"/>
                            <a:ext cx="647141" cy="566736"/>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60350" tIns="30175" rIns="60350" bIns="30175" anchor="t" anchorCtr="0" upright="1">
                          <a:noAutofit/>
                        </wps:bodyPr>
                      </wps:wsp>
                      <wps:wsp>
                        <wps:cNvPr id="270" name="Line 104"/>
                        <wps:cNvCnPr/>
                        <wps:spPr bwMode="auto">
                          <a:xfrm>
                            <a:off x="2986806" y="2752873"/>
                            <a:ext cx="2847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 name="Line 105"/>
                        <wps:cNvCnPr/>
                        <wps:spPr bwMode="auto">
                          <a:xfrm>
                            <a:off x="2916686" y="2943231"/>
                            <a:ext cx="568992" cy="2852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 name="Oval 106"/>
                        <wps:cNvSpPr>
                          <a:spLocks noChangeArrowheads="1"/>
                        </wps:cNvSpPr>
                        <wps:spPr bwMode="auto">
                          <a:xfrm>
                            <a:off x="4195980" y="759806"/>
                            <a:ext cx="717797" cy="565651"/>
                          </a:xfrm>
                          <a:prstGeom prst="ellipse">
                            <a:avLst/>
                          </a:prstGeom>
                          <a:solidFill>
                            <a:srgbClr val="FFFFFF"/>
                          </a:solidFill>
                          <a:ln w="9525">
                            <a:solidFill>
                              <a:srgbClr val="000000"/>
                            </a:solidFill>
                            <a:round/>
                            <a:headEnd/>
                            <a:tailEnd/>
                          </a:ln>
                        </wps:spPr>
                        <wps:txbx>
                          <w:txbxContent>
                            <w:p w:rsidR="00671244" w:rsidRPr="00075AA7" w:rsidRDefault="00671244" w:rsidP="00671244">
                              <w:pPr>
                                <w:rPr>
                                  <w:szCs w:val="48"/>
                                </w:rPr>
                              </w:pPr>
                            </w:p>
                          </w:txbxContent>
                        </wps:txbx>
                        <wps:bodyPr rot="0" vert="horz" wrap="square" lIns="0" tIns="0" rIns="0" bIns="0" anchor="t" anchorCtr="0" upright="1">
                          <a:noAutofit/>
                        </wps:bodyPr>
                      </wps:wsp>
                      <wps:wsp>
                        <wps:cNvPr id="273" name="Line 107"/>
                        <wps:cNvCnPr/>
                        <wps:spPr bwMode="auto">
                          <a:xfrm>
                            <a:off x="4623661" y="1328711"/>
                            <a:ext cx="142382" cy="95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Полотно 6" o:spid="_x0000_s1159" editas="canvas" style="width:467.75pt;height:340.9pt;mso-position-horizontal-relative:char;mso-position-vertical-relative:line" coordsize="59404,43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">
                <v:shape id="_x0000_s1160" type="#_x0000_t75" style="position:absolute;width:59404;height:43294;visibility:visible;mso-wrap-style:square">
                  <v:fill o:detectmouseclick="t"/>
                  <v:path o:connecttype="none"/>
                </v:shape>
                <v:group id="Group 50" o:spid="_x0000_s1161" style="position:absolute;width:59404;height:43294" coordorigin="50,119" coordsize="5660,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oval id="Oval 51" o:spid="_x0000_s1162" style="position:absolute;left:2746;top:1671;width:1213;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YNCccA&#10;AADcAAAADwAAAGRycy9kb3ducmV2LnhtbESPQUsDMRSE74L/IbxCL9Jm24PKtmkpgu1SRbQten1s&#10;XjfBzcuSpO3qrzeC4HGYmW+Y+bJ3rThTiNazgsm4AEFce225UXDYP47uQcSErLH1TAq+KMJycX01&#10;x1L7C7/ReZcakSEcS1RgUupKKWNtyGEc+444e0cfHKYsQyN1wEuGu1ZOi+JWOrScFwx29GCo/tyd&#10;nILTS9h8vK+frd2+Vt/Vk+7t8cYoNRz0qxmIRH36D/+1K61gOrmD3zP5CM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mDQnHAAAA3AAAAA8AAAAAAAAAAAAAAAAAmAIAAGRy&#10;cy9kb3ducmV2LnhtbFBLBQYAAAAABAAEAPUAAACMAwAAAAA=&#10;" fillcolor="#f9c">
                    <v:shadow on="t" opacity=".5" offset="6pt,6pt"/>
                    <v:textbox inset="1.67639mm,.83819mm,1.67639mm,.83819mm">
                      <w:txbxContent>
                        <w:p w:rsidR="00671244" w:rsidRPr="00AD263C" w:rsidRDefault="00671244" w:rsidP="00671244">
                          <w:pPr>
                            <w:autoSpaceDE w:val="0"/>
                            <w:autoSpaceDN w:val="0"/>
                            <w:adjustRightInd w:val="0"/>
                            <w:jc w:val="center"/>
                            <w:rPr>
                              <w:rFonts w:ascii="Tahoma" w:hAnsi="Tahoma" w:cs="Tahoma"/>
                              <w:b/>
                              <w:bCs/>
                              <w:i/>
                              <w:iCs/>
                              <w:color w:val="000000"/>
                              <w:sz w:val="37"/>
                              <w:szCs w:val="56"/>
                            </w:rPr>
                          </w:pPr>
                          <w:r>
                            <w:rPr>
                              <w:rFonts w:ascii="Tahoma" w:hAnsi="Tahoma" w:cs="Tahoma"/>
                              <w:b/>
                              <w:bCs/>
                              <w:color w:val="000000"/>
                              <w:sz w:val="20"/>
                              <w:szCs w:val="30"/>
                            </w:rPr>
                            <w:t>Фаолият</w:t>
                          </w:r>
                        </w:p>
                      </w:txbxContent>
                    </v:textbox>
                  </v:oval>
                  <v:oval id="Oval 52" o:spid="_x0000_s1163" style="position:absolute;left:4241;top:1468;width:862;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oI78A&#10;AADcAAAADwAAAGRycy9kb3ducmV2LnhtbERPTYvCMBC9C/sfwix408QeFukaRSoLgqdVUfY2NGNT&#10;bCalydbqrzcHwePjfS9Wg2tET12oPWuYTRUI4tKbmisNx8PPZA4iRGSDjWfScKcAq+XHaIG58Tf+&#10;pX4fK5FCOOSowcbY5lKG0pLDMPUtceIuvnMYE+wqaTq8pXDXyEypL+mw5tRgsaXCUnnd/zsN6hxV&#10;8ejZOrnLNn/H4nS33mk9/hzW3yAiDfEtfrm3RkM2S2vTmXQE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JGgjvwAAANwAAAAPAAAAAAAAAAAAAAAAAJgCAABkcnMvZG93bnJl&#10;di54bWxQSwUGAAAAAAQABAD1AAAAhAMAAAAA&#10;" fillcolor="#fcf">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b/>
                              <w:bCs/>
                              <w:i/>
                              <w:iCs/>
                              <w:color w:val="000000"/>
                              <w:sz w:val="16"/>
                            </w:rPr>
                            <w:t xml:space="preserve">Ўйин </w:t>
                          </w:r>
                          <w:r>
                            <w:rPr>
                              <w:rFonts w:ascii="Tahoma" w:hAnsi="Tahoma" w:cs="Tahoma"/>
                              <w:b/>
                              <w:bCs/>
                              <w:i/>
                              <w:iCs/>
                              <w:color w:val="000000"/>
                              <w:sz w:val="16"/>
                            </w:rPr>
                            <w:t>фаолияти</w:t>
                          </w:r>
                        </w:p>
                      </w:txbxContent>
                    </v:textbox>
                  </v:oval>
                  <v:oval id="Oval 53" o:spid="_x0000_s1164" style="position:absolute;left:1880;top:860;width:86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jNuMMA&#10;AADcAAAADwAAAGRycy9kb3ducmV2LnhtbESPQWsCMRSE7wX/Q3hCbzVxD9KuRpEVoeCpKoq3x+a5&#10;Wdy8LJt0Xfvrm4LQ4zAz3zCL1eAa0VMXas8aphMFgrj0puZKw/GwfXsHESKywcYzaXhQgNVy9LLA&#10;3Pg7f1G/j5VIEA45arAxtrmUobTkMEx8S5y8q+8cxiS7SpoO7wnuGpkpNZMOa04LFlsqLJW3/bfT&#10;oM5RFT89Wyd32eZyLE4P653Wr+NhPQcRaYj/4Wf702jIph/wdyYd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jNuMMAAADcAAAADwAAAAAAAAAAAAAAAACYAgAAZHJzL2Rv&#10;d25yZXYueG1sUEsFBgAAAAAEAAQA9QAAAIgDAAAAAA==&#10;" fillcolor="#fcf">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i/>
                              <w:iCs/>
                              <w:color w:val="000000"/>
                              <w:sz w:val="16"/>
                            </w:rPr>
                            <w:t xml:space="preserve">Меҳнат </w:t>
                          </w:r>
                          <w:r>
                            <w:rPr>
                              <w:rFonts w:ascii="Tahoma" w:hAnsi="Tahoma" w:cs="Tahoma"/>
                              <w:i/>
                              <w:iCs/>
                              <w:color w:val="000000"/>
                              <w:sz w:val="16"/>
                            </w:rPr>
                            <w:t>фаолияти</w:t>
                          </w:r>
                        </w:p>
                      </w:txbxContent>
                    </v:textbox>
                  </v:oval>
                  <v:oval id="Oval 54" o:spid="_x0000_s1165" style="position:absolute;left:1465;top:1671;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TQb8A&#10;AADcAAAADwAAAGRycy9kb3ducmV2LnhtbERPTYvCMBC9C/sfwix409QiItUouqzobbEuex6bMSk2&#10;k9JErf9+cxA8Pt73ct27RtypC7VnBZNxBoK48rpmo+D3tBvNQYSIrLHxTAqeFGC9+hgssdD+wUe6&#10;l9GIFMKhQAU2xraQMlSWHIaxb4kTd/Gdw5hgZ6Tu8JHCXSPzLJtJhzWnBostfVmqruXNKbg2533c&#10;4azM99OfrbHGffPzT6nhZ79ZgIjUx7f45T5oBXme5qcz6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E9NBvwAAANwAAAAPAAAAAAAAAAAAAAAAAJgCAABkcnMvZG93bnJl&#10;di54bWxQSwUGAAAAAAQABAD1AAAAhAMAAAAA&#10;">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v:textbox>
                  </v:oval>
                  <v:oval id="Oval 55" o:spid="_x0000_s1166" style="position:absolute;left:2823;top:668;width:692;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922sMA&#10;AADcAAAADwAAAGRycy9kb3ducmV2LnhtbESPQWvCQBSE7wX/w/IEb3VjECmpa1Cp2Js0lp5fs8/d&#10;kOzbkN1q/PddodDjMDPfMOtydJ240hAazwoW8wwEce11w0bB5/nw/AIiRGSNnWdScKcA5WbytMZC&#10;+xt/0LWKRiQIhwIV2Bj7QspQW3IY5r4nTt7FDw5jkoOResBbgrtO5lm2kg4bTgsWe9pbqtvqxylo&#10;u+9jPOCqyo/L085Y4974/qXUbDpuX0FEGuN/+K/9rhXk+QIeZ9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922sMAAADcAAAADwAAAAAAAAAAAAAAAACYAgAAZHJzL2Rv&#10;d25yZXYueG1sUEsFBgAAAAAEAAQA9QAAAIgDAAAAAA==&#10;">
                    <v:textbox inset="0,0,0,0">
                      <w:txbxContent>
                        <w:p w:rsidR="00671244" w:rsidRPr="00075AA7" w:rsidRDefault="00671244" w:rsidP="00671244">
                          <w:pPr>
                            <w:rPr>
                              <w:szCs w:val="48"/>
                            </w:rPr>
                          </w:pPr>
                        </w:p>
                      </w:txbxContent>
                    </v:textbox>
                  </v:oval>
                  <v:oval id="Oval 56" o:spid="_x0000_s1167" style="position:absolute;left:2274;top:119;width:60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dgdMYA&#10;AADcAAAADwAAAGRycy9kb3ducmV2LnhtbESPT2vCQBTE7wW/w/KE3uqmKVQb3QQRhBZC8U8PHp/Z&#10;Z5Im+zZktxq/fVcQPA4z8xtmkQ2mFWfqXW1ZweskAkFcWF1zqeBnv36ZgXAeWWNrmRRcyUGWjp4W&#10;mGh74S2dd74UAcIuQQWV910ipSsqMugmtiMO3sn2Bn2QfSl1j5cAN62Mo+hdGqw5LFTY0aqiotn9&#10;GQXH7W8e5Yem+JpeNx+r6VuO381MqefxsJyD8DT4R/je/tQK4jiG25lwBG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dgdMYAAADcAAAADwAAAAAAAAAAAAAAAACYAgAAZHJz&#10;L2Rvd25yZXYueG1sUEsFBgAAAAAEAAQA9QAAAIsDAAAAAA==&#10;">
                    <v:textbox inset="0,.83819mm,0,.83819mm">
                      <w:txbxContent>
                        <w:p w:rsidR="00671244" w:rsidRPr="00075AA7" w:rsidRDefault="00671244" w:rsidP="00671244">
                          <w:pPr>
                            <w:rPr>
                              <w:szCs w:val="48"/>
                            </w:rPr>
                          </w:pPr>
                        </w:p>
                      </w:txbxContent>
                    </v:textbox>
                  </v:oval>
                  <v:oval id="Oval 57" o:spid="_x0000_s1168" style="position:absolute;left:3689;top:389;width:60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2OMQA&#10;AADcAAAADwAAAGRycy9kb3ducmV2LnhtbESPQYvCMBSE74L/ITxhL7KmVhDpGmV1ET0sSFXY66N5&#10;tsXmpTSprf/eCAseh5n5hlmue1OJOzWutKxgOolAEGdWl5wruJx3nwsQziNrrCyTggc5WK+GgyUm&#10;2nac0v3kcxEg7BJUUHhfJ1K6rCCDbmJr4uBdbWPQB9nkUjfYBbipZBxFc2mw5LBQYE3bgrLbqTUK&#10;9t316Fqz+Zn+3Xa/6X7W2nE9Vupj1H9/gfDU+3f4v33QCuJ4Bq8z4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XNjjEAAAA3AAAAA8AAAAAAAAAAAAAAAAAmAIAAGRycy9k&#10;b3ducmV2LnhtbFBLBQYAAAAABAAEAPUAAACJAwAAAAA=&#10;">
                    <v:textbox inset="1.67639mm,.83819mm,1.67639mm,.83819mm">
                      <w:txbxContent>
                        <w:p w:rsidR="00671244" w:rsidRPr="00075AA7" w:rsidRDefault="00671244" w:rsidP="00671244">
                          <w:pPr>
                            <w:rPr>
                              <w:szCs w:val="48"/>
                            </w:rPr>
                          </w:pPr>
                        </w:p>
                      </w:txbxContent>
                    </v:textbox>
                  </v:oval>
                  <v:oval id="Oval 58" o:spid="_x0000_s1169" style="position:absolute;left:3555;top:1132;width:561;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6uTMUA&#10;AADcAAAADwAAAGRycy9kb3ducmV2LnhtbESPQYvCMBSE7wv+h/CEvYimVlmkGsXdRfQgiK7g9dE8&#10;22LzUprU1n9vBGGPw8x8wyxWnSnFnWpXWFYwHkUgiFOrC84UnP82wxkI55E1lpZJwYMcrJa9jwUm&#10;2rZ8pPvJZyJA2CWoIPe+SqR0aU4G3chWxMG72tqgD7LOpK6xDXBTyjiKvqTBgsNCjhX95JTeTo1R&#10;sG2vB9eY79/x5bbZH7eTxg6qgVKf/W49B+Gp8//hd3unFcTxFF5nw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q5MxQAAANwAAAAPAAAAAAAAAAAAAAAAAJgCAABkcnMv&#10;ZG93bnJldi54bWxQSwUGAAAAAAQABAD1AAAAigMAAAAA&#10;">
                    <v:textbox inset="1.67639mm,.83819mm,1.67639mm,.83819mm">
                      <w:txbxContent>
                        <w:p w:rsidR="00671244" w:rsidRPr="00075AA7" w:rsidRDefault="00671244" w:rsidP="00671244">
                          <w:pPr>
                            <w:rPr>
                              <w:szCs w:val="48"/>
                            </w:rPr>
                          </w:pPr>
                        </w:p>
                      </w:txbxContent>
                    </v:textbox>
                  </v:oval>
                  <v:oval id="Oval 59" o:spid="_x0000_s1170" style="position:absolute;left:2139;top:2481;width:74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NAMMA&#10;AADcAAAADwAAAGRycy9kb3ducmV2LnhtbESPQWsCMRSE74X+h/AK3mriglK2RpEtBcGTVpTeHpvn&#10;ZnHzsmziuvrrjVDocZiZb5j5cnCN6KkLtWcNk7ECQVx6U3OlYf/z/f4BIkRkg41n0nCjAMvF68sc&#10;c+OvvKV+FyuRIBxy1GBjbHMpQ2nJYRj7ljh5J985jEl2lTQdXhPcNTJTaiYd1pwWLLZUWCrPu4vT&#10;oI5RFfeerZOb7Ot3Xxxu1jutR2/D6hNEpCH+h//aa6Mhy6bwPJOO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kNAMMAAADcAAAADwAAAAAAAAAAAAAAAACYAgAAZHJzL2Rv&#10;d25yZXYueG1sUEsFBgAAAAAEAAQA9QAAAIgDAAAAAA==&#10;" fillcolor="#fcf">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r>
                            <w:rPr>
                              <w:rFonts w:ascii="Tahoma" w:hAnsi="Tahoma" w:cs="Tahoma"/>
                              <w:i/>
                              <w:iCs/>
                              <w:color w:val="000000"/>
                              <w:sz w:val="16"/>
                            </w:rPr>
                            <w:t xml:space="preserve">Ўқиш </w:t>
                          </w:r>
                          <w:r>
                            <w:rPr>
                              <w:rFonts w:ascii="Tahoma" w:hAnsi="Tahoma" w:cs="Tahoma"/>
                              <w:i/>
                              <w:iCs/>
                              <w:color w:val="000000"/>
                              <w:sz w:val="16"/>
                            </w:rPr>
                            <w:t>фаолияти</w:t>
                          </w:r>
                        </w:p>
                      </w:txbxContent>
                    </v:textbox>
                  </v:oval>
                  <v:oval id="Oval 60" o:spid="_x0000_s1171" style="position:absolute;left:5036;top:182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ursIA&#10;AADcAAAADwAAAGRycy9kb3ducmV2LnhtbESPQWsCMRSE7wX/Q3iCt5p1kaWsRlGp6K10Wzw/N89k&#10;cfOybFJd/70pFHocZuYbZrkeXCtu1IfGs4LZNANBXHvdsFHw/bV/fQMRIrLG1jMpeFCA9Wr0ssRS&#10;+zt/0q2KRiQIhxIV2Bi7UspQW3IYpr4jTt7F9w5jkr2Rusd7grtW5llWSIcNpwWLHe0s1dfqxym4&#10;tudD3GNR5Yf5x9ZY4975cVJqMh42CxCRhvgf/msftYI8L+D3TDo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tu6uwgAAANwAAAAPAAAAAAAAAAAAAAAAAJgCAABkcnMvZG93&#10;bnJldi54bWxQSwUGAAAAAAQABAD1AAAAhwMAAAAA&#10;">
                    <v:textbox inset="0,0,0,0">
                      <w:txbxContent>
                        <w:p w:rsidR="00671244" w:rsidRPr="00075AA7" w:rsidRDefault="00671244" w:rsidP="00671244">
                          <w:pPr>
                            <w:rPr>
                              <w:szCs w:val="48"/>
                            </w:rPr>
                          </w:pPr>
                        </w:p>
                      </w:txbxContent>
                    </v:textbox>
                  </v:oval>
                  <v:oval id="Oval 61" o:spid="_x0000_s1172" style="position:absolute;left:4766;top:839;width:742;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NcMA&#10;AADcAAAADwAAAGRycy9kb3ducmV2LnhtbESPQWvCQBSE74L/YXlCb7ppKFqia2hLg70VY+n5Nfvc&#10;DWbfhuxW47/vFgSPw8x8w2zK0XXiTENoPSt4XGQgiBuvWzYKvg7V/BlEiMgaO8+k4EoByu10ssFC&#10;+wvv6VxHIxKEQ4EKbIx9IWVoLDkMC98TJ+/oB4cxycFIPeAlwV0n8yxbSoctpwWLPb1Zak71r1Nw&#10;6n52scJlne+ePl+NNe6dr99KPczGlzWISGO8h2/tD60gz1fwfyYd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LNcMAAADcAAAADwAAAAAAAAAAAAAAAACYAgAAZHJzL2Rv&#10;d25yZXYueG1sUEsFBgAAAAAEAAQA9QAAAIgDAAAAAA==&#10;">
                    <v:textbox inset="0,0,0,0">
                      <w:txbxContent>
                        <w:p w:rsidR="00671244" w:rsidRPr="00075AA7" w:rsidRDefault="00671244" w:rsidP="00671244">
                          <w:pPr>
                            <w:rPr>
                              <w:szCs w:val="48"/>
                            </w:rPr>
                          </w:pPr>
                        </w:p>
                      </w:txbxContent>
                    </v:textbox>
                  </v:oval>
                  <v:oval id="Oval 62" o:spid="_x0000_s1173" style="position:absolute;left:2139;top:3704;width:61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kScIA&#10;AADcAAAADwAAAGRycy9kb3ducmV2LnhtbERPyWrDMBC9B/oPYgq9hFi2AyG4lkMXQnIolKSFXAdr&#10;vBBrZCx56d9Xh0KPj7fnh8V0YqLBtZYVJFEMgri0uuVawffXcbMH4Tyyxs4yKfghB4fiYZVjpu3M&#10;F5quvhYhhF2GChrv+0xKVzZk0EW2Jw5cZQeDPsChlnrAOYSbTqZxvJMGWw4NDfb01lB5v45GwWmu&#10;Pt1oXt+T2/34cTltR7vu10o9PS4vzyA8Lf5f/Oc+awVpGtaGM+EI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86RJwgAAANwAAAAPAAAAAAAAAAAAAAAAAJgCAABkcnMvZG93&#10;bnJldi54bWxQSwUGAAAAAAQABAD1AAAAhwMAAAAA&#10;">
                    <v:textbox inset="1.67639mm,.83819mm,1.67639mm,.83819mm">
                      <w:txbxContent>
                        <w:p w:rsidR="00671244" w:rsidRPr="00075AA7" w:rsidRDefault="00671244" w:rsidP="00671244">
                          <w:pPr>
                            <w:rPr>
                              <w:szCs w:val="48"/>
                            </w:rPr>
                          </w:pPr>
                        </w:p>
                      </w:txbxContent>
                    </v:textbox>
                  </v:oval>
                  <v:oval id="Oval 63" o:spid="_x0000_s1174" style="position:absolute;left:1667;top:326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B0sUA&#10;AADcAAAADwAAAGRycy9kb3ducmV2LnhtbESPQYvCMBSE7wv+h/CEvYimVpC1GsXdRfQgiK7g9dE8&#10;22LzUprU1n9vBGGPw8x8wyxWnSnFnWpXWFYwHkUgiFOrC84UnP82wy8QziNrLC2Tggc5WC17HwtM&#10;tG35SPeTz0SAsEtQQe59lUjp0pwMupGtiIN3tbVBH2SdSV1jG+CmlHEUTaXBgsNCjhX95JTeTo1R&#10;sG2vB9eY79/x5bbZH7eTxg6qgVKf/W49B+Gp8//hd3unFcTxDF5nw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vwHSxQAAANwAAAAPAAAAAAAAAAAAAAAAAJgCAABkcnMv&#10;ZG93bnJldi54bWxQSwUGAAAAAAQABAD1AAAAigMAAAAA&#10;">
                    <v:textbox inset="1.67639mm,.83819mm,1.67639mm,.83819mm">
                      <w:txbxContent>
                        <w:p w:rsidR="00671244" w:rsidRPr="00075AA7" w:rsidRDefault="00671244" w:rsidP="00671244">
                          <w:pPr>
                            <w:rPr>
                              <w:szCs w:val="48"/>
                            </w:rPr>
                          </w:pPr>
                        </w:p>
                      </w:txbxContent>
                    </v:textbox>
                  </v:oval>
                  <v:oval id="Oval 64" o:spid="_x0000_s1175" style="position:absolute;left:791;top:335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ksMA&#10;AADcAAAADwAAAGRycy9kb3ducmV2LnhtbERPTWvCQBC9C/0PyxS8hLrRgJTUVVolxENBYgu9Dtkx&#10;CWZnQ3Zj4r93DwWPj/e92U2mFTfqXWNZwXIRgyAurW64UvD7k729g3AeWWNrmRTcycFu+zLbYKrt&#10;yAXdzr4SIYRdigpq77tUSlfWZNAtbEccuIvtDfoA+0rqHscQblq5iuO1NNhwaKixo31N5fU8GAX5&#10;eDm5wXwdln/X7LvIk8FGXaTU/HX6/ADhafJP8b/7qBWskjA/nAlHQG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w+ksMAAADcAAAADwAAAAAAAAAAAAAAAACYAgAAZHJzL2Rv&#10;d25yZXYueG1sUEsFBgAAAAAEAAQA9QAAAIgDAAAAAA==&#10;">
                    <v:textbox inset="1.67639mm,.83819mm,1.67639mm,.83819mm">
                      <w:txbxContent>
                        <w:p w:rsidR="00671244" w:rsidRPr="00075AA7" w:rsidRDefault="00671244" w:rsidP="00671244">
                          <w:pPr>
                            <w:rPr>
                              <w:szCs w:val="48"/>
                            </w:rPr>
                          </w:pPr>
                        </w:p>
                      </w:txbxContent>
                    </v:textbox>
                  </v:oval>
                  <v:line id="Line 65" o:spid="_x0000_s1176" style="position:absolute;flip:y;visibility:visible;mso-wrap-style:square" from="3959,1842" to="4286,1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iP+8YAAADcAAAADwAAAGRycy9kb3ducmV2LnhtbESPQWsCMRSE7wX/Q3hCL0Wz2iK6GkUK&#10;hR68VGXF23Pz3Cy7edkmqW7/fVMo9DjMzDfMatPbVtzIh9qxgsk4A0FcOl1zpeB4eBvNQYSIrLF1&#10;TAq+KcBmPXhYYa7dnT/oto+VSBAOOSowMXa5lKE0ZDGMXUecvKvzFmOSvpLa4z3BbSunWTaTFmtO&#10;CwY7ejVUNvsvq0DOd0+ffnt5aYrmdFqYoiy6806px2G/XYKI1Mf/8F/7XSuYPk/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Yj/vGAAAA3AAAAA8AAAAAAAAA&#10;AAAAAAAAoQIAAGRycy9kb3ducmV2LnhtbFBLBQYAAAAABAAEAPkAAACUAwAAAAA=&#10;"/>
                  <v:line id="Line 66" o:spid="_x0000_s1177" style="position:absolute;flip:x y;visibility:visible;mso-wrap-style:square" from="2476,1401" to="301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opCsMAAADcAAAADwAAAGRycy9kb3ducmV2LnhtbESPT4vCMBTE74LfITxhL7KmVpFSjSKC&#10;sifFf+z10TzbYvNSmmi7++nNwoLHYWZ+wyxWnanEkxpXWlYwHkUgiDOrS84VXM7bzwSE88gaK8uk&#10;4IccrJb93gJTbVs+0vPkcxEg7FJUUHhfp1K6rCCDbmRr4uDdbGPQB9nkUjfYBripZBxFM2mw5LBQ&#10;YE2bgrL76WEUIO9/J0k7pqnc0beL94fh+npT6mPQrecgPHX+Hf5vf2kF8SSGvzPhCM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6KQrDAAAA3AAAAA8AAAAAAAAAAAAA&#10;AAAAoQIAAGRycy9kb3ducmV2LnhtbFBLBQYAAAAABAAEAPkAAACRAwAAAAA=&#10;"/>
                  <v:line id="Line 67" o:spid="_x0000_s1178" style="position:absolute;flip:y;visibility:visible;mso-wrap-style:square" from="2716,1034" to="2830,1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a0F8YAAADcAAAADwAAAGRycy9kb3ducmV2LnhtbESPQWsCMRSE74X+h/AKXkrNVkvRrVFE&#10;EDx4UctKb8/N62bZzcs2ibr+e1Mo9DjMzDfMbNHbVlzIh9qxgtdhBoK4dLrmSsHnYf0yAREissbW&#10;MSm4UYDF/PFhhrl2V97RZR8rkSAcclRgYuxyKUNpyGIYuo44ed/OW4xJ+kpqj9cEt60cZdm7tFhz&#10;WjDY0cpQ2ezPVoGcbJ9//PL01hTN8Tg1RVl0X1ulBk/98gNEpD7+h//aG61gNB7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GtBfGAAAA3AAAAA8AAAAAAAAA&#10;AAAAAAAAoQIAAGRycy9kb3ducmV2LnhtbFBLBQYAAAAABAAEAPkAAACUAwAAAAA=&#10;"/>
                  <v:line id="Line 68" o:spid="_x0000_s1179" style="position:absolute;flip:y;visibility:visible;mso-wrap-style:square" from="3424,682" to="3686,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8sY8YAAADcAAAADwAAAGRycy9kb3ducmV2LnhtbESPQWsCMRSE70L/Q3gFL0WztVJ0axQp&#10;FHrwopYVb8/N62bZzcs2ibr9941Q8DjMzDfMYtXbVlzIh9qxgudxBoK4dLrmSsHX/mM0AxEissbW&#10;MSn4pQCr5cNggbl2V97SZRcrkSAcclRgYuxyKUNpyGIYu444ed/OW4xJ+kpqj9cEt62cZNmrtFhz&#10;WjDY0buhstmdrQI52zz9+PVp2hTN4TA3RVl0x41Sw8d+/QYiUh/v4f/2p1YweZ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vLGPGAAAA3AAAAA8AAAAAAAAA&#10;AAAAAAAAoQIAAGRycy9kb3ducmV2LnhtbFBLBQYAAAAABAAEAPkAAACUAwAAAAA=&#10;"/>
                  <v:line id="Line 69" o:spid="_x0000_s1180" style="position:absolute;visibility:visible;mso-wrap-style:square" from="3470,1071" to="3622,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cIh8cAAADcAAAADwAAAGRycy9kb3ducmV2LnhtbESPT2vCQBTE70K/w/IKvemmSoOkriIt&#10;BfVQ/FNoj8/sM4nNvg27a5J+e7cgeBxm5jfMbNGbWrTkfGVZwfMoAUGcW11xoeDr8DGcgvABWWNt&#10;mRT8kYfF/GEww0zbjnfU7kMhIoR9hgrKEJpMSp+XZNCPbEMcvZN1BkOUrpDaYRfhppbjJEmlwYrj&#10;QokNvZWU/+4vRsHnZJu2y/Vm1X+v02P+vjv+nDun1NNjv3wFEagP9/CtvdIKxp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xwiHxwAAANwAAAAPAAAAAAAA&#10;AAAAAAAAAKECAABkcnMvZG93bnJldi54bWxQSwUGAAAAAAQABAD5AAAAlQMAAAAA&#10;"/>
                  <v:line id="Line 70" o:spid="_x0000_s1181" style="position:absolute;flip:x y;visibility:visible;mso-wrap-style:square" from="2782,611" to="288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EvCcUAAADcAAAADwAAAGRycy9kb3ducmV2LnhtbESPT2vCQBTE7wW/w/KEXkrdJBaRmFWC&#10;YOlJqVV6fWRf/mD2bchuTdpP7wpCj8PM/IbJNqNpxZV611hWEM8iEMSF1Q1XCk5fu9clCOeRNbaW&#10;ScEvOdisJ08ZptoO/EnXo69EgLBLUUHtfZdK6YqaDLqZ7YiDV9reoA+yr6TucQhw08okihbSYMNh&#10;ocaOtjUVl+OPUYC8/5svh5je5Dt9u2R/eMnPpVLP0zFfgfA0+v/wo/2hFSTzBdzPhCM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EvCcUAAADcAAAADwAAAAAAAAAA&#10;AAAAAAChAgAAZHJzL2Rvd25yZXYueG1sUEsFBgAAAAAEAAQA+QAAAJMDAAAAAA==&#10;"/>
                  <v:oval id="Oval 71" o:spid="_x0000_s1182" style="position:absolute;left:790;top:2001;width:674;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Pd6MMA&#10;AADcAAAADwAAAGRycy9kb3ducmV2LnhtbESPQWsCMRSE74X+h/AK3mrWrVjZGkWlorfSbfH8unkm&#10;i5uXZRN1/fdGEHocZuYbZrboXSPO1IXas4LRMANBXHlds1Hw+7N5nYIIEVlj45kUXCnAYv78NMNC&#10;+wt/07mMRiQIhwIV2BjbQspQWXIYhr4lTt7Bdw5jkp2RusNLgrtG5lk2kQ5rTgsWW1pbqo7lySk4&#10;Nn/buMFJmW/HXytjjfvk616pwUu//AARqY//4Ud7pxXkb+9wP5OOgJ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Pd6MMAAADcAAAADwAAAAAAAAAAAAAAAACYAgAAZHJzL2Rv&#10;d25yZXYueG1sUEsFBgAAAAAEAAQA9QAAAIgDAAAAAA==&#10;">
                    <v:textbox inset="0,0,0,0">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v:textbox>
                  </v:oval>
                  <v:oval id="Oval 72" o:spid="_x0000_s1183" style="position:absolute;left:4021;top:2217;width:71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ylMMA&#10;AADcAAAADwAAAGRycy9kb3ducmV2LnhtbERPTWvCQBC9C/0PyxS8hLrRgJTUVVolxENBYgu9Dtkx&#10;CWZnQ3Zj4r93DwWPj/e92U2mFTfqXWNZwXIRgyAurW64UvD7k729g3AeWWNrmRTcycFu+zLbYKrt&#10;yAXdzr4SIYRdigpq77tUSlfWZNAtbEccuIvtDfoA+0rqHscQblq5iuO1NNhwaKixo31N5fU8GAX5&#10;eDm5wXwdln/X7LvIk8FGXaTU/HX6/ADhafJP8b/7qBWskrA2nAlHQG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oylMMAAADcAAAADwAAAAAAAAAAAAAAAACYAgAAZHJzL2Rv&#10;d25yZXYueG1sUEsFBgAAAAAEAAQA9QAAAIgDAAAAAA==&#10;">
                    <v:textbox inset="1.67639mm,.83819mm,1.67639mm,.83819mm">
                      <w:txbxContent>
                        <w:p w:rsidR="00671244" w:rsidRPr="00AD263C" w:rsidRDefault="00671244" w:rsidP="00671244">
                          <w:pPr>
                            <w:autoSpaceDE w:val="0"/>
                            <w:autoSpaceDN w:val="0"/>
                            <w:adjustRightInd w:val="0"/>
                            <w:jc w:val="center"/>
                            <w:rPr>
                              <w:rFonts w:ascii="Tahoma" w:hAnsi="Tahoma" w:cs="Tahoma"/>
                              <w:color w:val="000000"/>
                              <w:sz w:val="16"/>
                            </w:rPr>
                          </w:pPr>
                        </w:p>
                      </w:txbxContent>
                    </v:textbox>
                  </v:oval>
                  <v:oval id="Oval 73" o:spid="_x0000_s1184" style="position:absolute;left:724;top:1221;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pk2MUA&#10;AADcAAAADwAAAGRycy9kb3ducmV2LnhtbESPT4vCMBTE7wv7HcJb8Lamq7BqNcoiCC4U8d/B47N5&#10;trXNS2mi1m9vBMHjMDO/YSaz1lTiSo0rLCv46UYgiFOrC84U7HeL7yEI55E1VpZJwZ0czKafHxOM&#10;tb3xhq5bn4kAYRejgtz7OpbSpTkZdF1bEwfvZBuDPsgmk7rBW4CbSvai6FcaLDgs5FjTPKe03F6M&#10;guPmnETJoUz/B/f1aD7oJ7gqh0p1vtq/MQhPrX+HX+2lVtDrj+B5Jh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ymTYxQAAANwAAAAPAAAAAAAAAAAAAAAAAJgCAABkcnMv&#10;ZG93bnJldi54bWxQSwUGAAAAAAQABAD1AAAAigMAAAAA&#10;">
                    <v:textbox inset="0,.83819mm,0,.83819mm">
                      <w:txbxContent>
                        <w:p w:rsidR="00671244" w:rsidRPr="00075AA7" w:rsidRDefault="00671244" w:rsidP="00671244">
                          <w:pPr>
                            <w:rPr>
                              <w:szCs w:val="48"/>
                            </w:rPr>
                          </w:pPr>
                        </w:p>
                      </w:txbxContent>
                    </v:textbox>
                  </v:oval>
                  <v:oval id="Oval 74" o:spid="_x0000_s1185" style="position:absolute;left:1263;top:749;width:607;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N78IA&#10;AADcAAAADwAAAGRycy9kb3ducmV2LnhtbERPy4rCMBTdC/5DuIIbGVMdEemYis4guhBEHZjtpbl9&#10;YHNTmtTWv58sBJeH815velOJBzWutKxgNo1AEKdWl5wr+L3tP1YgnEfWWFkmBU9ysEmGgzXG2nZ8&#10;ocfV5yKEsItRQeF9HUvp0oIMuqmtiQOX2cagD7DJpW6wC+GmkvMoWkqDJYeGAmv6Lii9X1uj4NBl&#10;Z9ea3c/s774/XQ6frZ3UE6XGo377BcJT79/il/uoFcwXYX44E46AT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k3vwgAAANwAAAAPAAAAAAAAAAAAAAAAAJgCAABkcnMvZG93&#10;bnJldi54bWxQSwUGAAAAAAQABAD1AAAAhwMAAAAA&#10;">
                    <v:textbox inset="1.67639mm,.83819mm,1.67639mm,.83819mm">
                      <w:txbxContent>
                        <w:p w:rsidR="00671244" w:rsidRPr="00075AA7" w:rsidRDefault="00671244" w:rsidP="00671244">
                          <w:pPr>
                            <w:rPr>
                              <w:szCs w:val="48"/>
                            </w:rPr>
                          </w:pPr>
                        </w:p>
                      </w:txbxContent>
                    </v:textbox>
                  </v:oval>
                  <v:oval id="Oval 75" o:spid="_x0000_s1186" style="position:absolute;left:320;top:2571;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bodMUA&#10;AADcAAAADwAAAGRycy9kb3ducmV2LnhtbESPQYvCMBSE7wv+h/CEvYimVVmkGsXdRfQgiK7g9dE8&#10;22LzUprU1n9vBGGPw8x8wyxWnSnFnWpXWFYQjyIQxKnVBWcKzn+b4QyE88gaS8uk4EEOVsvexwIT&#10;bVs+0v3kMxEg7BJUkHtfJVK6NCeDbmQr4uBdbW3QB1lnUtfYBrgp5TiKvqTBgsNCjhX95JTeTo1R&#10;sG2vB9eY79/4ctvsj9tJYwfVQKnPfreeg/DU+f/wu73TCsbTGF5nw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uh0xQAAANwAAAAPAAAAAAAAAAAAAAAAAJgCAABkcnMv&#10;ZG93bnJldi54bWxQSwUGAAAAAAQABAD1AAAAigMAAAAA&#10;">
                    <v:textbox inset="1.67639mm,.83819mm,1.67639mm,.83819mm">
                      <w:txbxContent>
                        <w:p w:rsidR="00671244" w:rsidRPr="00075AA7" w:rsidRDefault="00671244" w:rsidP="00671244">
                          <w:pPr>
                            <w:rPr>
                              <w:szCs w:val="48"/>
                            </w:rPr>
                          </w:pPr>
                        </w:p>
                      </w:txbxContent>
                    </v:textbox>
                  </v:oval>
                  <v:line id="Line 76" o:spid="_x0000_s1187" style="position:absolute;flip:y;visibility:visible;mso-wrap-style:square" from="4820,1368" to="5000,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xi8cYAAADcAAAADwAAAGRycy9kb3ducmV2LnhtbESPQWsCMRSE74L/ITyhF9FsFyl2NYoU&#10;Cj14qS0rvT03z82ym5dtkur23zeC0OMwM98w6+1gO3EhHxrHCh7nGQjiyumGawWfH6+zJYgQkTV2&#10;jknBLwXYbsajNRbaXfmdLodYiwThUKACE2NfSBkqQxbD3PXEyTs7bzEm6WupPV4T3HYyz7InabHh&#10;tGCwpxdDVXv4sQrkcj/99rvToi3b4/HZlFXZf+2VepgMuxWISEP8D9/bb1pBvsjhdiYdAb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MYvHGAAAA3AAAAA8AAAAAAAAA&#10;AAAAAAAAoQIAAGRycy9kb3ducmV2LnhtbFBLBQYAAAAABAAEAPkAAACUAwAAAAA=&#10;"/>
                  <v:line id="Line 77" o:spid="_x0000_s1188" style="position:absolute;visibility:visible;mso-wrap-style:square" from="4921,1979" to="5037,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RGFccAAADcAAAADwAAAGRycy9kb3ducmV2LnhtbESPT2vCQBTE70K/w/IKvemmWoK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ZEYVxwAAANwAAAAPAAAAAAAA&#10;AAAAAAAAAKECAABkcnMvZG93bnJldi54bWxQSwUGAAAAAAQABAD5AAAAlQMAAAAA&#10;"/>
                  <v:line id="Line 78" o:spid="_x0000_s1189" style="position:absolute;flip:x;visibility:visible;mso-wrap-style:square" from="1973,1401" to="2139,1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lfHsYAAADcAAAADwAAAGRycy9kb3ducmV2LnhtbESPQWsCMRSE70L/Q3iFXkSzlaXY1ShS&#10;KPTgRSsrvT03z82ym5dtkur235tCweMwM98wy/VgO3EhHxrHCp6nGQjiyumGawWHz/fJHESIyBo7&#10;x6TglwKsVw+jJRbaXXlHl32sRYJwKFCBibEvpAyVIYth6nri5J2dtxiT9LXUHq8Jbjs5y7IXabHh&#10;tGCwpzdDVbv/sQrkfDv+9ptT3pbt8fhqyqrsv7ZKPT0OmwWISEO8h//bH1rBLM/h70w6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pXx7GAAAA3AAAAA8AAAAAAAAA&#10;AAAAAAAAoQIAAGRycy9kb3ducmV2LnhtbFBLBQYAAAAABAAEAPkAAACUAwAAAAA=&#10;"/>
                  <v:line id="Line 79" o:spid="_x0000_s1190" style="position:absolute;flip:x;visibility:visible;mso-wrap-style:square" from="2621,2278" to="2881,2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X6hcYAAADcAAAADwAAAGRycy9kb3ducmV2LnhtbESPQWsCMRSE74X+h/AKXkrNVmzRrVFE&#10;EDx4UctKb8/N62bZzcs2ibr+e1Mo9DjMzDfMbNHbVlzIh9qxgtdhBoK4dLrmSsHnYf0yAREissbW&#10;MSm4UYDF/PFhhrl2V97RZR8rkSAcclRgYuxyKUNpyGIYuo44ed/OW4xJ+kpqj9cEt60cZdm7tFhz&#10;WjDY0cpQ2ezPVoGcbJ9//PI0bormeJyaoiy6r61Sg6d++QEiUh//w3/tjVYwGr/B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l+oXGAAAA3AAAAA8AAAAAAAAA&#10;AAAAAAAAoQIAAGRycy9kb3ducmV2LnhtbFBLBQYAAAAABAAEAPkAAACUAwAAAAA=&#10;"/>
                  <v:line id="Line 80" o:spid="_x0000_s1191" style="position:absolute;flip:x;visibility:visible;mso-wrap-style:square" from="2082,3021" to="2338,3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dk8sYAAADcAAAADwAAAGRycy9kb3ducmV2LnhtbESPQWsCMRSE70L/Q3iFXqRmKyJ2NYoU&#10;Cj140ZZdentuXjfLbl62SarrvzdCweMwM98wq81gO3EiHxrHCl4mGQjiyumGawVfn+/PCxAhImvs&#10;HJOCCwXYrB9GK8y1O/OeTodYiwThkKMCE2OfSxkqQxbDxPXEyftx3mJM0tdSezwnuO3kNMvm0mLD&#10;acFgT2+GqvbwZxXIxW7867fHWVu0Zflqiqrov3dKPT0O2yWISEO8h//bH1rBdDaH25l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3ZPLGAAAA3AAAAA8AAAAAAAAA&#10;AAAAAAAAoQIAAGRycy9kb3ducmV2LnhtbFBLBQYAAAAABAAEAPkAAACUAwAAAAA=&#10;"/>
                  <v:line id="Line 81" o:spid="_x0000_s1192" style="position:absolute;flip:x y;visibility:visible;mso-wrap-style:square" from="1327,1671" to="1529,1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v578YAAADcAAAADwAAAGRycy9kb3ducmV2LnhtbESPzWrDMBCE74G+g9hCL6WR45g0uFGM&#10;CTTk5JKf0utibWxTa2UsJXb69FWhkOMwM98wq2w0rbhS7xrLCmbTCARxaXXDlYLT8f1lCcJ5ZI2t&#10;ZVJwIwfZ+mGywlTbgfd0PfhKBAi7FBXU3neplK6syaCb2o44eGfbG/RB9pXUPQ4BbloZR9FCGmw4&#10;LNTY0aam8vtwMQqQi5/5cphRIrf05eLi4zn/PCv19DjmbyA8jf4e/m/vtII4eYW/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L+e/GAAAA3AAAAA8AAAAAAAAA&#10;AAAAAAAAoQIAAGRycy9kb3ducmV2LnhtbFBLBQYAAAAABAAEAPkAAACUAwAAAAA=&#10;"/>
                  <v:line id="Line 82" o:spid="_x0000_s1193" style="position:absolute;flip:y;visibility:visible;mso-wrap-style:square" from="994,862" to="994,1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VG8MAAADcAAAADwAAAGRycy9kb3ducmV2LnhtbERPy2oCMRTdC/2HcAvdSM0oIjo1ihSE&#10;Ltz4YMTd7eR2MszkZpqkOv17sxBcHs57ue5tK67kQ+1YwXiUgSAuna65UnA6bt/nIEJE1tg6JgX/&#10;FGC9ehksMdfuxnu6HmIlUgiHHBWYGLtcylAashhGriNO3I/zFmOCvpLa4y2F21ZOsmwmLdacGgx2&#10;9GmobA5/VoGc74a/fvM9bYrmfF6Yoiy6y06pt9d+8wEiUh+f4of7SyuYTNPadCYdAb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kVRvDAAAA3AAAAA8AAAAAAAAAAAAA&#10;AAAAoQIAAGRycy9kb3ducmV2LnhtbFBLBQYAAAAABAAEAPkAAACRAwAAAAA=&#10;"/>
                  <v:line id="Line 83" o:spid="_x0000_s1194" style="position:absolute;flip:x;visibility:visible;mso-wrap-style:square" from="657,1312" to="791,1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jwgMYAAADcAAAADwAAAGRycy9kb3ducmV2LnhtbESPQWsCMRSE7wX/Q3hCL6VmK1J0NYoI&#10;BQ9eamXF2+vmuVl287ImUbf/vikUPA4z8w2zWPW2FTfyoXas4G2UgSAuna65UnD4+nidgggRWWPr&#10;mBT8UIDVcvC0wFy7O3/SbR8rkSAcclRgYuxyKUNpyGIYuY44eWfnLcYkfSW1x3uC21aOs+xdWqw5&#10;LRjsaGOobPZXq0BOdy8Xv/6eNEVzPM5MURbdaafU87Bfz0FE6uMj/N/eagXjyQ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o8IDGAAAA3AAAAA8AAAAAAAAA&#10;AAAAAAAAoQIAAGRycy9kb3ducmV2LnhtbFBLBQYAAAAABAAEAPkAAACUAwAAAAA=&#10;"/>
                  <v:oval id="Oval 84" o:spid="_x0000_s1195" style="position:absolute;left:2544;top:317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PbMsIA&#10;AADcAAAADwAAAGRycy9kb3ducmV2LnhtbERPy4rCMBTdC/5DuIIbGVMdFOmYis4guhBEHZjtpbl9&#10;YHNTmtTWv58sBJeH815velOJBzWutKxgNo1AEKdWl5wr+L3tP1YgnEfWWFkmBU9ysEmGgzXG2nZ8&#10;ocfV5yKEsItRQeF9HUvp0oIMuqmtiQOX2cagD7DJpW6wC+GmkvMoWkqDJYeGAmv6Lii9X1uj4NBl&#10;Z9ea3c/s774/XQ6frZ3UE6XGo377BcJT79/il/uoFcwXYX44E46AT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g9sywgAAANwAAAAPAAAAAAAAAAAAAAAAAJgCAABkcnMvZG93&#10;bnJldi54bWxQSwUGAAAAAAQABAD1AAAAhwMAAAAA&#10;">
                    <v:textbox inset="1.67639mm,.83819mm,1.67639mm,.83819mm">
                      <w:txbxContent>
                        <w:p w:rsidR="00671244" w:rsidRPr="00075AA7" w:rsidRDefault="00671244" w:rsidP="00671244">
                          <w:pPr>
                            <w:rPr>
                              <w:szCs w:val="48"/>
                            </w:rPr>
                          </w:pPr>
                        </w:p>
                      </w:txbxContent>
                    </v:textbox>
                  </v:oval>
                  <v:oval id="Oval 85" o:spid="_x0000_s1196" style="position:absolute;left:4700;top:245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9+qcUA&#10;AADcAAAADwAAAGRycy9kb3ducmV2LnhtbESPQYvCMBSE7wv+h/CEvYimVVykGsXdRfQgiK7g9dE8&#10;22LzUprU1n9vBGGPw8x8wyxWnSnFnWpXWFYQjyIQxKnVBWcKzn+b4QyE88gaS8uk4EEOVsvexwIT&#10;bVs+0v3kMxEg7BJUkHtfJVK6NCeDbmQr4uBdbW3QB1lnUtfYBrgp5TiKvqTBgsNCjhX95JTeTo1R&#10;sG2vB9eY79/4ctvsj9tJYwfVQKnPfreeg/DU+f/wu73TCsbTGF5nw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36pxQAAANwAAAAPAAAAAAAAAAAAAAAAAJgCAABkcnMv&#10;ZG93bnJldi54bWxQSwUGAAAAAAQABAD1AAAAigMAAAAA&#10;">
                    <v:textbox inset="1.67639mm,.83819mm,1.67639mm,.83819mm">
                      <w:txbxContent>
                        <w:p w:rsidR="00671244" w:rsidRPr="00075AA7" w:rsidRDefault="00671244" w:rsidP="00671244">
                          <w:pPr>
                            <w:rPr>
                              <w:szCs w:val="48"/>
                            </w:rPr>
                          </w:pPr>
                        </w:p>
                      </w:txbxContent>
                    </v:textbox>
                  </v:oval>
                  <v:line id="Line 86" o:spid="_x0000_s1197" style="position:absolute;flip:x;visibility:visible;mso-wrap-style:square" from="1263,2853" to="2170,3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X0LMcAAADcAAAADwAAAGRycy9kb3ducmV2LnhtbESPQWsCMRSE74X+h/CEXkrNdmmLrkYR&#10;odCDl6qseHtunptlNy9rkur23zeFQo/DzHzDzJeD7cSVfGgcK3geZyCIK6cbrhXsd+9PExAhImvs&#10;HJOCbwqwXNzfzbHQ7safdN3GWiQIhwIVmBj7QspQGbIYxq4nTt7ZeYsxSV9L7fGW4LaTeZa9SYsN&#10;pwWDPa0NVe32yyqQk83jxa9OL23ZHg5TU1Zlf9wo9TAaVjMQkYb4H/5rf2gF+WsO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1fQsxwAAANwAAAAPAAAAAAAA&#10;AAAAAAAAAKECAABkcnMvZG93bnJldi54bWxQSwUGAAAAAAQABAD5AAAAlQMAAAAA&#10;"/>
                  <v:oval id="Oval 87" o:spid="_x0000_s1198" style="position:absolute;left:3015;top:119;width:60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FFRcYA&#10;AADcAAAADwAAAGRycy9kb3ducmV2LnhtbESPT2vCQBTE74V+h+UVehHdqFhK6iqtEuJBKEmFXh/Z&#10;ZxLMvg3ZzZ9+e7dQ6HGYmd8w2/1kGjFQ52rLCpaLCARxYXXNpYLLVzJ/BeE8ssbGMin4IQf73ePD&#10;FmNtR85oyH0pAoRdjAoq79tYSldUZNAtbEscvKvtDPogu1LqDscAN41cRdGLNFhzWKiwpUNFxS3v&#10;jYJ0vH663nwcl9+35Jyl697O2plSz0/T+xsIT5P/D/+1T1rBarOG3zPhCMjd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FFRcYAAADcAAAADwAAAAAAAAAAAAAAAACYAgAAZHJz&#10;L2Rvd25yZXYueG1sUEsFBgAAAAAEAAQA9QAAAIsDAAAAAA==&#10;">
                    <v:textbox inset="1.67639mm,.83819mm,1.67639mm,.83819mm">
                      <w:txbxContent>
                        <w:p w:rsidR="00671244" w:rsidRPr="00075AA7" w:rsidRDefault="00671244" w:rsidP="00671244">
                          <w:pPr>
                            <w:autoSpaceDE w:val="0"/>
                            <w:autoSpaceDN w:val="0"/>
                            <w:adjustRightInd w:val="0"/>
                            <w:jc w:val="center"/>
                            <w:rPr>
                              <w:rFonts w:ascii="Tahoma" w:hAnsi="Tahoma" w:cs="Tahoma"/>
                              <w:b/>
                              <w:bCs/>
                              <w:i/>
                              <w:iCs/>
                              <w:color w:val="000000"/>
                              <w:sz w:val="32"/>
                              <w:szCs w:val="48"/>
                            </w:rPr>
                          </w:pPr>
                        </w:p>
                      </w:txbxContent>
                    </v:textbox>
                  </v:oval>
                  <v:line id="Line 88" o:spid="_x0000_s1199" style="position:absolute;flip:x;visibility:visible;mso-wrap-style:square" from="3218,569" to="3285,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Jw8YAAADcAAAADwAAAGRycy9kb3ducmV2LnhtbESPQWsCMRSE74X+h/AKXkrNVmzRrVFE&#10;EDx4UctKb8/N62bZzcs2ibr+e1Mo9DjMzDfMbNHbVlzIh9qxgtdhBoK4dLrmSsHnYf0yAREissbW&#10;MSm4UYDF/PFhhrl2V97RZR8rkSAcclRgYuxyKUNpyGIYuo44ed/OW4xJ+kpqj9cEt60cZdm7tFhz&#10;WjDY0cpQ2ezPVoGcbJ9//PI0bormeJyaoiy6r61Sg6d++QEiUh//w3/tjVYwehv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wycPGAAAA3AAAAA8AAAAAAAAA&#10;AAAAAAAAoQIAAGRycy9kb3ducmV2LnhtbFBLBQYAAAAABAAEAPkAAACUAwAAAAA=&#10;"/>
                  <v:line id="Line 89" o:spid="_x0000_s1200" style="position:absolute;visibility:visible;mso-wrap-style:square" from="1667,1198" to="1735,1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jtJ8cAAADcAAAADwAAAGRycy9kb3ducmV2LnhtbESPT2vCQBTE74V+h+UJvdWNFoNEV5GW&#10;gvYg9Q/o8Zl9TdJm34bdbZJ++64geBxm5jfMfNmbWrTkfGVZwWiYgCDOra64UHA8vD9PQfiArLG2&#10;TAr+yMNy8fgwx0zbjnfU7kMhIoR9hgrKEJpMSp+XZNAPbUMcvS/rDIYoXSG1wy7CTS3HSZJKgxXH&#10;hRIbei0p/9n/GgXbl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GO0nxwAAANwAAAAPAAAAAAAA&#10;AAAAAAAAAKECAABkcnMvZG93bnJldi54bWxQSwUGAAAAAAQABAD5AAAAlQMAAAAA&#10;"/>
                  <v:line id="Line 90" o:spid="_x0000_s1201" style="position:absolute;flip:y;visibility:visible;mso-wrap-style:square" from="1341,1995" to="1475,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yL8YAAADcAAAADwAAAGRycy9kb3ducmV2LnhtbESPQWsCMRSE74X+h/AKvUjNVlTsahQp&#10;FDx4qZaV3p6b182ym5dtEnX9940g9DjMzDfMYtXbVpzJh9qxgtdhBoK4dLrmSsHX/uNlBiJEZI2t&#10;Y1JwpQCr5ePDAnPtLvxJ512sRIJwyFGBibHLpQylIYth6Dri5P04bzEm6SupPV4S3LZylGVTabHm&#10;tGCwo3dDZbM7WQVyth38+vVx3BTN4fBmirLovrdKPT/16zmISH38D9/bG61gNJ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u8i/GAAAA3AAAAA8AAAAAAAAA&#10;AAAAAAAAoQIAAGRycy9kb3ducmV2LnhtbFBLBQYAAAAABAAEAPkAAACUAwAAAAA=&#10;"/>
                  <v:oval id="Oval 91" o:spid="_x0000_s1202" style="position:absolute;left:657;top:299;width:673;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pDRsYA&#10;AADcAAAADwAAAGRycy9kb3ducmV2LnhtbESPS4vCQBCE7wv+h6EFL6ITlVXJOooPxD0I4gP22mTa&#10;JJjpCZmJif/eWVjYY1FVX1GLVWsK8aTK5ZYVjIYRCOLE6pxTBbfrfjAH4TyyxsIyKXiRg9Wy87HA&#10;WNuGz/S8+FQECLsYFWTel7GULsnIoBvakjh4d1sZ9EFWqdQVNgFuCjmOoqk0mHNYyLCkbUbJ41Ib&#10;BYfmfnK12exGP4/98XyY1LZf9pXqddv1FwhPrf8P/7W/tYLx5wx+z4Qj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pDRsYAAADcAAAADwAAAAAAAAAAAAAAAACYAgAAZHJz&#10;L2Rvd25yZXYueG1sUEsFBgAAAAAEAAQA9QAAAIsDAAAAAA==&#10;">
                    <v:textbox inset="1.67639mm,.83819mm,1.67639mm,.83819mm">
                      <w:txbxContent>
                        <w:p w:rsidR="00671244" w:rsidRPr="00075AA7" w:rsidRDefault="00671244" w:rsidP="00671244">
                          <w:pPr>
                            <w:autoSpaceDE w:val="0"/>
                            <w:autoSpaceDN w:val="0"/>
                            <w:adjustRightInd w:val="0"/>
                            <w:jc w:val="center"/>
                            <w:rPr>
                              <w:rFonts w:ascii="Tahoma" w:hAnsi="Tahoma" w:cs="Tahoma"/>
                              <w:b/>
                              <w:bCs/>
                              <w:i/>
                              <w:iCs/>
                              <w:color w:val="000000"/>
                              <w:sz w:val="32"/>
                              <w:szCs w:val="48"/>
                            </w:rPr>
                          </w:pPr>
                        </w:p>
                      </w:txbxContent>
                    </v:textbox>
                  </v:oval>
                  <v:oval id="Oval 92" o:spid="_x0000_s1203" style="position:absolute;left:117;top:1109;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XNMIA&#10;AADcAAAADwAAAGRycy9kb3ducmV2LnhtbERPy4rCMBTdC/5DuIIbGVMdFOmYis4guhBEHZjtpbl9&#10;YHNTmtTWv58sBJeH815velOJBzWutKxgNo1AEKdWl5wr+L3tP1YgnEfWWFkmBU9ysEmGgzXG2nZ8&#10;ocfV5yKEsItRQeF9HUvp0oIMuqmtiQOX2cagD7DJpW6wC+GmkvMoWkqDJYeGAmv6Lii9X1uj4NBl&#10;Z9ea3c/s774/XQ6frZ3UE6XGo377BcJT79/il/uoFcwXYW04E46AT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9dc0wgAAANwAAAAPAAAAAAAAAAAAAAAAAJgCAABkcnMvZG93&#10;bnJldi54bWxQSwUGAAAAAAQABAD1AAAAhwMAAAAA&#10;">
                    <v:textbox inset="1.67639mm,.83819mm,1.67639mm,.83819mm">
                      <w:txbxContent>
                        <w:p w:rsidR="00671244" w:rsidRPr="00AD263C" w:rsidRDefault="00671244" w:rsidP="00671244">
                          <w:pPr>
                            <w:autoSpaceDE w:val="0"/>
                            <w:autoSpaceDN w:val="0"/>
                            <w:adjustRightInd w:val="0"/>
                            <w:jc w:val="center"/>
                            <w:rPr>
                              <w:rFonts w:ascii="Tahoma" w:hAnsi="Tahoma" w:cs="Tahoma"/>
                              <w:b/>
                              <w:bCs/>
                              <w:i/>
                              <w:iCs/>
                              <w:color w:val="000000"/>
                              <w:sz w:val="32"/>
                              <w:szCs w:val="48"/>
                            </w:rPr>
                          </w:pPr>
                        </w:p>
                      </w:txbxContent>
                    </v:textbox>
                  </v:oval>
                  <v:line id="Line 93" o:spid="_x0000_s1204" style="position:absolute;flip:x;visibility:visible;mso-wrap-style:square" from="859,2548" to="994,2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FmXcYAAADcAAAADwAAAGRycy9kb3ducmV2LnhtbESPQWsCMRSE74X+h/AKvUjNVrToahQp&#10;FDx4qZaV3p6b182ym5dtEnX9940g9DjMzDfMYtXbVpzJh9qxgtdhBoK4dLrmSsHX/uNlCiJEZI2t&#10;Y1JwpQCr5ePDAnPtLvxJ512sRIJwyFGBibHLpQylIYth6Dri5P04bzEm6SupPV4S3LZylGVv0mLN&#10;acFgR++GymZ3sgrkdDv49evjuCmaw2FmirLovrdKPT/16zmISH38D9/bG61gNJn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xZl3GAAAA3AAAAA8AAAAAAAAA&#10;AAAAAAAAoQIAAGRycy9kb3ducmV2LnhtbFBLBQYAAAAABAAEAPkAAACUAwAAAAA=&#10;"/>
                  <v:oval id="Oval 94" o:spid="_x0000_s1205" style="position:absolute;left:1128;top:2638;width:6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Rj8EA&#10;AADcAAAADwAAAGRycy9kb3ducmV2LnhtbERPTYvCMBC9C/6HMAteRFMVRLpGWRXRgyBVYa9DM7bF&#10;ZlKa1NZ/bw6Cx8f7Xq47U4on1a6wrGAyjkAQp1YXnCm4XfejBQjnkTWWlknBixysV/3eEmNtW07o&#10;efGZCCHsYlSQe1/FUro0J4NubCviwN1tbdAHWGdS19iGcFPKaRTNpcGCQ0OOFW1zSh+Xxig4tPez&#10;a8xmN/l/7E/JYdbYYTVUavDT/f2C8NT5r/jjPmoF03mYH86EIy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vEY/BAAAA3AAAAA8AAAAAAAAAAAAAAAAAmAIAAGRycy9kb3du&#10;cmV2LnhtbFBLBQYAAAAABAAEAPUAAACGAwAAAAA=&#10;">
                    <v:textbox inset="1.67639mm,.83819mm,1.67639mm,.83819mm">
                      <w:txbxContent>
                        <w:p w:rsidR="00671244" w:rsidRPr="00075AA7" w:rsidRDefault="00671244" w:rsidP="00671244">
                          <w:pPr>
                            <w:rPr>
                              <w:szCs w:val="48"/>
                            </w:rPr>
                          </w:pPr>
                        </w:p>
                      </w:txbxContent>
                    </v:textbox>
                  </v:oval>
                  <v:oval id="Oval 95" o:spid="_x0000_s1206" style="position:absolute;left:50;top:1739;width:674;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9Hw8UA&#10;AADcAAAADwAAAGRycy9kb3ducmV2LnhtbESPS4vCQBCE7wv+h6EFb+tEBR9ZRxFBcCGIr8MeezO9&#10;SUymJ2RmNf57RxA8FlX1FTVftqYSV2pcYVnBoB+BIE6tLjhTcD5tPqcgnEfWWFkmBXdysFx0PuYY&#10;a3vjA12PPhMBwi5GBbn3dSylS3My6Pq2Jg7en20M+iCbTOoGbwFuKjmMorE0WHBYyLGmdU5pefw3&#10;Cn4PlyRKfsr0e3Lfz9aTUYK7cqpUr9uuvkB4av07/GpvtYLheAD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0fDxQAAANwAAAAPAAAAAAAAAAAAAAAAAJgCAABkcnMv&#10;ZG93bnJldi54bWxQSwUGAAAAAAQABAD1AAAAigMAAAAA&#10;">
                    <v:textbox inset="0,.83819mm,0,.83819mm">
                      <w:txbxContent>
                        <w:p w:rsidR="00671244" w:rsidRPr="00075AA7" w:rsidRDefault="00671244" w:rsidP="00671244">
                          <w:pPr>
                            <w:rPr>
                              <w:szCs w:val="48"/>
                            </w:rPr>
                          </w:pPr>
                        </w:p>
                      </w:txbxContent>
                    </v:textbox>
                  </v:oval>
                  <v:line id="Line 96" o:spid="_x0000_s1207" style="position:absolute;flip:x y;visibility:visible;mso-wrap-style:square" from="734,1995" to="869,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kGF8QAAADcAAAADwAAAGRycy9kb3ducmV2LnhtbESPT4vCMBTE7wt+h/AEL4um1qVINYoI&#10;K56U9Q9eH82zLTYvpcna6qc3Cwseh5n5DTNfdqYSd2pcaVnBeBSBIM6sLjlXcDp+D6cgnEfWWFkm&#10;BQ9ysFz0PuaYatvyD90PPhcBwi5FBYX3dSqlywoy6Ea2Jg7e1TYGfZBNLnWDbYCbSsZRlEiDJYeF&#10;AmtaF5TdDr9GAfLuOZm2Y/qSG7q4eLf/XJ2vSg363WoGwlPn3+H/9lYriJMY/s6EIyA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yQYXxAAAANwAAAAPAAAAAAAAAAAA&#10;AAAAAKECAABkcnMvZG93bnJldi54bWxQSwUGAAAAAAQABAD5AAAAkgMAAAAA&#10;"/>
                  <v:line id="Line 97" o:spid="_x0000_s1208" style="position:absolute;visibility:visible;mso-wrap-style:square" from="1273,2535" to="1341,2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adcYAAADcAAAADwAAAGRycy9kb3ducmV2LnhtbESPQWvCQBSE70L/w/IK3nSjQiipq4gi&#10;aA9FbaE9PrOvSdrs27C7JvHfu0LB4zAz3zDzZW9q0ZLzlWUFk3ECgji3uuJCwefHdvQCwgdkjbVl&#10;UnAlD8vF02COmbYdH6k9hUJECPsMFZQhNJmUPi/JoB/bhjh6P9YZDFG6QmqHXYSbWk6TJJUGK44L&#10;JTa0Lin/O12MgvfZIW1X+7dd/7VPz/nmeP7+7ZxSw+d+9QoiUB8e4f/2TiuYp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GnXGAAAA3AAAAA8AAAAAAAAA&#10;AAAAAAAAoQIAAGRycy9kb3ducmV2LnhtbFBLBQYAAAAABAAEAPkAAACUAwAAAAA=&#10;"/>
                  <v:line id="Line 98" o:spid="_x0000_s1209" style="position:absolute;flip:x;visibility:visible;mso-wrap-style:square" from="2476,2998" to="2544,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wDfsYAAADcAAAADwAAAGRycy9kb3ducmV2LnhtbESPQWsCMRSE70L/Q3iFXqRmKyJ2NYoU&#10;Cj140ZZdentuXjfLbl62SarrvzdCweMwM98wq81gO3EiHxrHCl4mGQjiyumGawVfn+/PCxAhImvs&#10;HJOCCwXYrB9GK8y1O/OeTodYiwThkKMCE2OfSxkqQxbDxPXEyftx3mJM0tdSezwnuO3kNMvm0mLD&#10;acFgT2+GqvbwZxXIxW7867fHWVu0Zflqiqrov3dKPT0O2yWISEO8h//bH1rBdD6D25l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cA37GAAAA3AAAAA8AAAAAAAAA&#10;AAAAAAAAoQIAAGRycy9kb3ducmV2LnhtbFBLBQYAAAAABAAEAPkAAACUAwAAAAA=&#10;"/>
                  <v:line id="Line 99" o:spid="_x0000_s1210" style="position:absolute;visibility:visible;mso-wrap-style:square" from="2621,2985" to="2823,3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QnmsYAAADcAAAADwAAAGRycy9kb3ducmV2LnhtbESPQWvCQBSE7wX/w/IEb3VTpaFEVxFL&#10;QT2Uagt6fGafSWr2bdhdk/TfdwtCj8PMfMPMl72pRUvOV5YVPI0TEMS51RUXCr4+3x5fQPiArLG2&#10;TAp+yMNyMXiYY6Ztx3tqD6EQEcI+QwVlCE0mpc9LMujHtiGO3sU6gyFKV0jtsItwU8tJkqTSYMVx&#10;ocSG1iXl18PNKHiffqTtarvb9Mdtes5f9+fTd+eUGg371QxEoD78h+/tjVYwSZ/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0J5rGAAAA3AAAAA8AAAAAAAAA&#10;AAAAAAAAoQIAAGRycy9kb3ducmV2LnhtbFBLBQYAAAAABAAEAPkAAACUAwAAAAA=&#10;"/>
                  <v:line id="Line 100" o:spid="_x0000_s1211" style="position:absolute;flip:x;visibility:visible;mso-wrap-style:square" from="4565,2008" to="4633,2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I4kscAAADcAAAADwAAAGRycy9kb3ducmV2LnhtbESPzWrDMBCE74W+g9hCLyWRG4JJnSgh&#10;FAo95JIfHHrbWBvL2Fq5kpq4b18VAjkOM/MNs1gNthMX8qFxrOB1nIEgrpxuuFZw2H+MZiBCRNbY&#10;OSYFvxRgtXx8WGCh3ZW3dNnFWiQIhwIVmBj7QspQGbIYxq4nTt7ZeYsxSV9L7fGa4LaTkyzLpcWG&#10;04LBnt4NVe3uxyqQs83Lt1+fpm3ZHo9vpqzK/muj1PPTsJ6DiDTEe/jW/tQKJnkO/2fS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gjiSxwAAANwAAAAPAAAAAAAA&#10;AAAAAAAAAKECAABkcnMvZG93bnJldi54bWxQSwUGAAAAAAQABAD5AAAAlQMAAAAA&#10;"/>
                  <v:line id="Line 101" o:spid="_x0000_s1212" style="position:absolute;visibility:visible;mso-wrap-style:square" from="4768,2008" to="4970,2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cdsYAAADcAAAADwAAAGRycy9kb3ducmV2LnhtbESPQWvCQBSE7wX/w/IEb3VThbREVxFL&#10;QT2Uagt6fGafSWr2bdhdk/TfdwtCj8PMfMPMl72pRUvOV5YVPI0TEMS51RUXCr4+3x5fQPiArLG2&#10;TAp+yMNyMXiYY6Ztx3tqD6EQEcI+QwVlCE0mpc9LMujHtiGO3sU6gyFKV0jtsItwU8tJkqTSYMVx&#10;ocSG1iXl18PNKHiffqTtarvb9Mdtes5f9+fTd+eUGg371QxEoD78h+/tjVYwSZ/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HHbGAAAA3AAAAA8AAAAAAAAA&#10;AAAAAAAAoQIAAGRycy9kb3ducmV2LnhtbFBLBQYAAAAABAAEAPkAAACUAwAAAAA=&#10;"/>
                </v:group>
                <v:oval id="Oval 102" o:spid="_x0000_s1213" style="position:absolute;left:32715;top:24686;width:6477;height:5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kdicEA&#10;AADcAAAADwAAAGRycy9kb3ducmV2LnhtbERPTYvCMBC9C/6HMAteRFMVRLpGWRXRgyBVYa9DM7bF&#10;ZlKa1NZ/bw6Cx8f7Xq47U4on1a6wrGAyjkAQp1YXnCm4XfejBQjnkTWWlknBixysV/3eEmNtW07o&#10;efGZCCHsYlSQe1/FUro0J4NubCviwN1tbdAHWGdS19iGcFPKaRTNpcGCQ0OOFW1zSh+Xxig4tPez&#10;a8xmN/l/7E/JYdbYYTVUavDT/f2C8NT5r/jjPmoF03lYG86EIy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ZHYnBAAAA3AAAAA8AAAAAAAAAAAAAAAAAmAIAAGRycy9kb3du&#10;cmV2LnhtbFBLBQYAAAAABAAEAPUAAACGAwAAAAA=&#10;">
                  <v:textbox inset="1.67639mm,.83819mm,1.67639mm,.83819mm">
                    <w:txbxContent>
                      <w:p w:rsidR="00671244" w:rsidRPr="00075AA7" w:rsidRDefault="00671244" w:rsidP="00671244">
                        <w:pPr>
                          <w:rPr>
                            <w:szCs w:val="48"/>
                          </w:rPr>
                        </w:pPr>
                      </w:p>
                    </w:txbxContent>
                  </v:textbox>
                </v:oval>
                <v:oval id="Oval 103" o:spid="_x0000_s1214" style="position:absolute;left:34144;top:31330;width:6472;height:5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W4EsUA&#10;AADcAAAADwAAAGRycy9kb3ducmV2LnhtbESPT4vCMBTE7wt+h/AEL6KpLohWo+guogdB/ANeH82z&#10;LTYvpUlt/fYbQdjjMDO/YRar1hTiSZXLLSsYDSMQxInVOacKrpftYArCeWSNhWVS8CIHq2Xna4Gx&#10;tg2f6Hn2qQgQdjEqyLwvYyldkpFBN7QlcfDutjLog6xSqStsAtwUchxFE2kw57CQYUk/GSWPc20U&#10;7Jr70dVm8zu6PbaH0+67tv2yr1Sv267nIDy1/j/8ae+1gvFkBu8z4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1bgSxQAAANwAAAAPAAAAAAAAAAAAAAAAAJgCAABkcnMv&#10;ZG93bnJldi54bWxQSwUGAAAAAAQABAD1AAAAigMAAAAA&#10;">
                  <v:textbox inset="1.67639mm,.83819mm,1.67639mm,.83819mm">
                    <w:txbxContent>
                      <w:p w:rsidR="00671244" w:rsidRPr="00075AA7" w:rsidRDefault="00671244" w:rsidP="00671244">
                        <w:pPr>
                          <w:rPr>
                            <w:szCs w:val="48"/>
                          </w:rPr>
                        </w:pPr>
                      </w:p>
                    </w:txbxContent>
                  </v:textbox>
                </v:oval>
                <v:line id="Line 104" o:spid="_x0000_s1215" style="position:absolute;visibility:visible;mso-wrap-style:square" from="29868,27528" to="32715,27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oS38QAAADcAAAADwAAAGRycy9kb3ducmV2LnhtbERPy2rCQBTdF/yH4Qru6kSFtERHEUtB&#10;uyj1Abq8Zq5JNHMnzEyT9O87i0KXh/NerHpTi5acrywrmIwTEMS51RUXCk7H9+dXED4ga6wtk4If&#10;8rBaDp4WmGnb8Z7aQyhEDGGfoYIyhCaT0uclGfRj2xBH7madwRChK6R22MVwU8tpkqTSYMWxocSG&#10;NiXlj8O3UfA5+0rb9e5j25936TV/218v984pNRr26zmIQH34F/+5t1rB9C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2hLfxAAAANwAAAAPAAAAAAAAAAAA&#10;AAAAAKECAABkcnMvZG93bnJldi54bWxQSwUGAAAAAAQABAD5AAAAkgMAAAAA&#10;"/>
                <v:line id="Line 105" o:spid="_x0000_s1216" style="position:absolute;visibility:visible;mso-wrap-style:square" from="29166,29432" to="34856,3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a3RMYAAADcAAAADwAAAGRycy9kb3ducmV2LnhtbESPQWvCQBSE70L/w/IK3nSjQiqpq0hL&#10;QXsoVQvt8Zl9JrHZt2F3m6T/3hUEj8PMfMMsVr2pRUvOV5YVTMYJCOLc6ooLBV+Ht9EchA/IGmvL&#10;pOCfPKyWD4MFZtp2vKN2HwoRIewzVFCG0GRS+rwkg35sG+LonawzGKJ0hdQOuwg3tZwmSSoNVhwX&#10;SmzopaT8d/9nFHzMPtN2vX3f9N/b9Ji/7o4/584pNXzs188gAvXhHr61N1rB9GkC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Wt0TGAAAA3AAAAA8AAAAAAAAA&#10;AAAAAAAAoQIAAGRycy9kb3ducmV2LnhtbFBLBQYAAAAABAAEAPkAAACUAwAAAAA=&#10;"/>
                <v:oval id="Oval 106" o:spid="_x0000_s1217" style="position:absolute;left:41959;top:7598;width:7178;height:5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HsMMA&#10;AADcAAAADwAAAGRycy9kb3ducmV2LnhtbESPQWvCQBSE74L/YXlCb7ppKFqia2hLg70VY+n5Nfvc&#10;DWbfhuxW47/vFgSPw8x8w2zK0XXiTENoPSt4XGQgiBuvWzYKvg7V/BlEiMgaO8+k4EoByu10ssFC&#10;+wvv6VxHIxKEQ4EKbIx9IWVoLDkMC98TJ+/oB4cxycFIPeAlwV0n8yxbSoctpwWLPb1Zak71r1Nw&#10;6n52scJlne+ePl+NNe6dr99KPczGlzWISGO8h2/tD60gX+XwfyYd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7HsMMAAADcAAAADwAAAAAAAAAAAAAAAACYAgAAZHJzL2Rv&#10;d25yZXYueG1sUEsFBgAAAAAEAAQA9QAAAIgDAAAAAA==&#10;">
                  <v:textbox inset="0,0,0,0">
                    <w:txbxContent>
                      <w:p w:rsidR="00671244" w:rsidRPr="00075AA7" w:rsidRDefault="00671244" w:rsidP="00671244">
                        <w:pPr>
                          <w:rPr>
                            <w:szCs w:val="48"/>
                          </w:rPr>
                        </w:pPr>
                      </w:p>
                    </w:txbxContent>
                  </v:textbox>
                </v:oval>
                <v:line id="Line 107" o:spid="_x0000_s1218" style="position:absolute;visibility:visible;mso-wrap-style:square" from="46236,13287" to="47660,14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iMqMYAAADcAAAADwAAAGRycy9kb3ducmV2LnhtbESPQWvCQBSE70L/w/IKvemmCqmkriIt&#10;BfUgVQvt8Zl9JrHZt2F3TeK/7xYEj8PMfMPMFr2pRUvOV5YVPI8SEMS51RUXCr4OH8MpCB+QNdaW&#10;ScGVPCzmD4MZZtp2vKN2HwoRIewzVFCG0GRS+rwkg35kG+LonawzGKJ0hdQOuwg3tRwnSSoNVhwX&#10;SmzoraT8d38xCraTz7Rdrjer/nudHvP33fHn3Dmlnh775SuIQH24h2/tlVYwfpn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IjKjGAAAA3AAAAA8AAAAAAAAA&#10;AAAAAAAAoQIAAGRycy9kb3ducmV2LnhtbFBLBQYAAAAABAAEAPkAAACUAwAAAAA=&#10;"/>
                <w10:anchorlock/>
              </v:group>
            </w:pict>
          </mc:Fallback>
        </mc:AlternateContent>
      </w:r>
    </w:p>
    <w:p w:rsidR="00671244" w:rsidRPr="008542B3" w:rsidRDefault="00671244" w:rsidP="00671244">
      <w:pPr>
        <w:rPr>
          <w:b/>
          <w:bCs/>
          <w:i/>
          <w:iCs/>
          <w:u w:val="single"/>
        </w:rPr>
      </w:pPr>
      <w:r w:rsidRPr="008542B3">
        <w:rPr>
          <w:b/>
          <w:bCs/>
          <w:i/>
          <w:u w:val="single"/>
        </w:rPr>
        <w:t>Кластерни тузиш қоидаси</w:t>
      </w:r>
    </w:p>
    <w:p w:rsidR="00671244" w:rsidRPr="008542B3" w:rsidRDefault="00671244" w:rsidP="00671244">
      <w:pPr>
        <w:rPr>
          <w:bCs/>
          <w:i/>
          <w:iCs/>
        </w:rPr>
      </w:pPr>
      <w:r w:rsidRPr="008542B3">
        <w:rPr>
          <w:bCs/>
          <w:i/>
          <w:iCs/>
        </w:rPr>
        <w:t>1. Ақлингизга нима келса, барчасини ёзинг. Ғоялари сифатини муҳокама қилманг фақат уларни ёзинг.</w:t>
      </w:r>
    </w:p>
    <w:p w:rsidR="00671244" w:rsidRPr="008542B3" w:rsidRDefault="00671244" w:rsidP="00671244">
      <w:pPr>
        <w:rPr>
          <w:bCs/>
          <w:i/>
          <w:iCs/>
        </w:rPr>
      </w:pPr>
      <w:r w:rsidRPr="008542B3">
        <w:rPr>
          <w:bCs/>
          <w:i/>
          <w:iCs/>
        </w:rPr>
        <w:t>2. Хатни тўхтатадиган имло хатоларига ва бошқа омилларга эътибор берманг.</w:t>
      </w:r>
    </w:p>
    <w:p w:rsidR="00671244" w:rsidRPr="008542B3" w:rsidRDefault="00671244" w:rsidP="00671244">
      <w:pPr>
        <w:rPr>
          <w:bCs/>
          <w:i/>
          <w:iCs/>
        </w:rPr>
      </w:pPr>
      <w:r w:rsidRPr="008542B3">
        <w:rPr>
          <w:bCs/>
          <w:i/>
          <w:iCs/>
        </w:rPr>
        <w:t>3. Ажратилган вақт тугагунча ёзишни тўхтатманг. Агарда ақлингизда ғоялар келиши бирдан тўхтаса, у ҳолда қачонки янги ғоялар келмагунча қоғозга расм чизиб туринг.</w:t>
      </w:r>
    </w:p>
    <w:p w:rsidR="00671244" w:rsidRPr="008542B3" w:rsidRDefault="00671244" w:rsidP="00671244">
      <w:pPr>
        <w:jc w:val="center"/>
        <w:rPr>
          <w:b/>
          <w:bCs/>
          <w:i/>
          <w:iCs/>
        </w:rPr>
      </w:pPr>
    </w:p>
    <w:p w:rsidR="00671244" w:rsidRPr="008542B3" w:rsidRDefault="00671244" w:rsidP="00671244">
      <w:pPr>
        <w:jc w:val="center"/>
        <w:rPr>
          <w:b/>
          <w:bCs/>
          <w:i/>
          <w:iCs/>
        </w:rPr>
      </w:pPr>
      <w:r w:rsidRPr="008542B3">
        <w:rPr>
          <w:b/>
          <w:bCs/>
          <w:i/>
          <w:iCs/>
        </w:rPr>
        <w:t xml:space="preserve">“ББХБ  технологияси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671244" w:rsidRPr="00881714" w:rsidTr="00250860">
        <w:tc>
          <w:tcPr>
            <w:tcW w:w="2392" w:type="dxa"/>
          </w:tcPr>
          <w:p w:rsidR="00671244" w:rsidRPr="00881714" w:rsidRDefault="00671244" w:rsidP="00250860">
            <w:pPr>
              <w:jc w:val="center"/>
              <w:rPr>
                <w:b/>
                <w:bCs/>
                <w:i/>
                <w:iCs/>
              </w:rPr>
            </w:pPr>
            <w:r w:rsidRPr="00881714">
              <w:rPr>
                <w:b/>
                <w:bCs/>
                <w:i/>
                <w:iCs/>
              </w:rPr>
              <w:t xml:space="preserve">Топшириқ </w:t>
            </w:r>
          </w:p>
        </w:tc>
        <w:tc>
          <w:tcPr>
            <w:tcW w:w="2393" w:type="dxa"/>
          </w:tcPr>
          <w:p w:rsidR="00671244" w:rsidRPr="00881714" w:rsidRDefault="00671244" w:rsidP="00250860">
            <w:pPr>
              <w:jc w:val="center"/>
              <w:rPr>
                <w:b/>
                <w:bCs/>
                <w:i/>
                <w:iCs/>
              </w:rPr>
            </w:pPr>
            <w:r w:rsidRPr="00881714">
              <w:rPr>
                <w:b/>
                <w:bCs/>
                <w:i/>
                <w:iCs/>
              </w:rPr>
              <w:t xml:space="preserve">Биламан </w:t>
            </w:r>
          </w:p>
        </w:tc>
        <w:tc>
          <w:tcPr>
            <w:tcW w:w="2393" w:type="dxa"/>
          </w:tcPr>
          <w:p w:rsidR="00671244" w:rsidRPr="00881714" w:rsidRDefault="00671244" w:rsidP="00250860">
            <w:pPr>
              <w:jc w:val="center"/>
              <w:rPr>
                <w:b/>
                <w:bCs/>
                <w:i/>
                <w:iCs/>
              </w:rPr>
            </w:pPr>
            <w:r w:rsidRPr="00881714">
              <w:rPr>
                <w:b/>
                <w:bCs/>
                <w:i/>
                <w:iCs/>
              </w:rPr>
              <w:t xml:space="preserve">Билишни ҳохлайман </w:t>
            </w:r>
          </w:p>
        </w:tc>
        <w:tc>
          <w:tcPr>
            <w:tcW w:w="2393" w:type="dxa"/>
          </w:tcPr>
          <w:p w:rsidR="00671244" w:rsidRPr="00881714" w:rsidRDefault="00671244" w:rsidP="00250860">
            <w:pPr>
              <w:jc w:val="center"/>
              <w:rPr>
                <w:b/>
                <w:bCs/>
                <w:i/>
                <w:iCs/>
              </w:rPr>
            </w:pPr>
            <w:r w:rsidRPr="00881714">
              <w:rPr>
                <w:b/>
                <w:bCs/>
                <w:i/>
                <w:iCs/>
              </w:rPr>
              <w:t>Билиб олдим</w:t>
            </w:r>
          </w:p>
        </w:tc>
      </w:tr>
      <w:tr w:rsidR="00671244" w:rsidRPr="00881714" w:rsidTr="00250860">
        <w:tc>
          <w:tcPr>
            <w:tcW w:w="2392" w:type="dxa"/>
          </w:tcPr>
          <w:p w:rsidR="00671244" w:rsidRPr="00881714" w:rsidRDefault="00671244" w:rsidP="00250860">
            <w:pPr>
              <w:jc w:val="center"/>
              <w:rPr>
                <w:bCs/>
                <w:iCs/>
              </w:rPr>
            </w:pPr>
            <w:r w:rsidRPr="00881714">
              <w:rPr>
                <w:bCs/>
                <w:iCs/>
              </w:rPr>
              <w:t>МТМда меҳнат фаолиятининг ўзига хослиги</w:t>
            </w:r>
          </w:p>
        </w:tc>
        <w:tc>
          <w:tcPr>
            <w:tcW w:w="2393" w:type="dxa"/>
          </w:tcPr>
          <w:p w:rsidR="00671244" w:rsidRPr="00881714" w:rsidRDefault="00671244" w:rsidP="00250860">
            <w:pPr>
              <w:jc w:val="center"/>
              <w:rPr>
                <w:b/>
                <w:bCs/>
                <w:i/>
                <w:iCs/>
              </w:rPr>
            </w:pPr>
          </w:p>
        </w:tc>
        <w:tc>
          <w:tcPr>
            <w:tcW w:w="2393" w:type="dxa"/>
          </w:tcPr>
          <w:p w:rsidR="00671244" w:rsidRPr="00881714" w:rsidRDefault="00671244" w:rsidP="00250860">
            <w:pPr>
              <w:jc w:val="center"/>
              <w:rPr>
                <w:b/>
                <w:bCs/>
                <w:i/>
                <w:iCs/>
              </w:rPr>
            </w:pPr>
          </w:p>
        </w:tc>
        <w:tc>
          <w:tcPr>
            <w:tcW w:w="2393" w:type="dxa"/>
          </w:tcPr>
          <w:p w:rsidR="00671244" w:rsidRPr="00881714" w:rsidRDefault="00671244" w:rsidP="00250860">
            <w:pPr>
              <w:jc w:val="center"/>
              <w:rPr>
                <w:b/>
                <w:bCs/>
                <w:i/>
                <w:iCs/>
              </w:rPr>
            </w:pPr>
          </w:p>
        </w:tc>
      </w:tr>
      <w:tr w:rsidR="00671244" w:rsidRPr="00881714" w:rsidTr="00250860">
        <w:tc>
          <w:tcPr>
            <w:tcW w:w="2392" w:type="dxa"/>
          </w:tcPr>
          <w:p w:rsidR="00671244" w:rsidRPr="00881714" w:rsidRDefault="00671244" w:rsidP="00250860">
            <w:pPr>
              <w:jc w:val="center"/>
              <w:rPr>
                <w:bCs/>
                <w:iCs/>
              </w:rPr>
            </w:pPr>
            <w:r w:rsidRPr="00881714">
              <w:rPr>
                <w:bCs/>
                <w:iCs/>
              </w:rPr>
              <w:t xml:space="preserve"> Меҳнатнинг бола психикасига таъсири</w:t>
            </w:r>
          </w:p>
        </w:tc>
        <w:tc>
          <w:tcPr>
            <w:tcW w:w="2393" w:type="dxa"/>
          </w:tcPr>
          <w:p w:rsidR="00671244" w:rsidRPr="00881714" w:rsidRDefault="00671244" w:rsidP="00250860">
            <w:pPr>
              <w:jc w:val="center"/>
              <w:rPr>
                <w:b/>
                <w:bCs/>
                <w:i/>
                <w:iCs/>
              </w:rPr>
            </w:pPr>
          </w:p>
        </w:tc>
        <w:tc>
          <w:tcPr>
            <w:tcW w:w="2393" w:type="dxa"/>
          </w:tcPr>
          <w:p w:rsidR="00671244" w:rsidRPr="00881714" w:rsidRDefault="00671244" w:rsidP="00250860">
            <w:pPr>
              <w:jc w:val="center"/>
              <w:rPr>
                <w:b/>
                <w:bCs/>
                <w:i/>
                <w:iCs/>
              </w:rPr>
            </w:pPr>
          </w:p>
        </w:tc>
        <w:tc>
          <w:tcPr>
            <w:tcW w:w="2393" w:type="dxa"/>
          </w:tcPr>
          <w:p w:rsidR="00671244" w:rsidRPr="00881714" w:rsidRDefault="00671244" w:rsidP="00250860">
            <w:pPr>
              <w:jc w:val="center"/>
              <w:rPr>
                <w:b/>
                <w:bCs/>
                <w:i/>
                <w:iCs/>
              </w:rPr>
            </w:pPr>
          </w:p>
        </w:tc>
      </w:tr>
    </w:tbl>
    <w:p w:rsidR="00671244" w:rsidRPr="008542B3" w:rsidRDefault="00671244" w:rsidP="00671244">
      <w:pPr>
        <w:jc w:val="center"/>
        <w:rPr>
          <w:b/>
          <w:bCs/>
          <w:i/>
          <w:iCs/>
        </w:rPr>
      </w:pPr>
    </w:p>
    <w:p w:rsidR="00671244" w:rsidRPr="008542B3" w:rsidRDefault="00671244" w:rsidP="00671244">
      <w:pPr>
        <w:jc w:val="center"/>
        <w:rPr>
          <w:b/>
          <w:bCs/>
          <w:iCs/>
        </w:rPr>
      </w:pPr>
      <w:r w:rsidRPr="008542B3">
        <w:rPr>
          <w:b/>
          <w:bCs/>
          <w:iCs/>
        </w:rPr>
        <w:t>Назорат саволлари</w:t>
      </w:r>
    </w:p>
    <w:p w:rsidR="00671244" w:rsidRDefault="00671244" w:rsidP="00671244">
      <w:pPr>
        <w:widowControl w:val="0"/>
        <w:numPr>
          <w:ilvl w:val="0"/>
          <w:numId w:val="22"/>
        </w:numPr>
        <w:autoSpaceDE w:val="0"/>
        <w:autoSpaceDN w:val="0"/>
        <w:adjustRightInd w:val="0"/>
        <w:spacing w:line="182" w:lineRule="atLeast"/>
        <w:jc w:val="both"/>
        <w:rPr>
          <w:b/>
        </w:rPr>
      </w:pPr>
      <w:r w:rsidRPr="00745B36">
        <w:t xml:space="preserve">“Зилола  5 ёшда бўлиб, у жуда ҳам гулларни яхши кўради. Шу боисдан у ҳамиша эрталаб гулларга сув қуяди. Яқинда Зилола боғча опасидан гул уруғини гул тувакка экишни ўрганиб олди. Сарвар эса кўпроқ расм чизишга ва пластириндан турли бумларни ясашга жуда қизиқади. У ҳам Зилола билан тенгдош.” </w:t>
      </w:r>
      <w:r w:rsidRPr="00745B36">
        <w:rPr>
          <w:b/>
        </w:rPr>
        <w:t>Сизнингча, ушбу икки нафар болада содда меҳнат фаолиятлари қандай психологик хусусиятларнинг шаклланишига хизмат қилиши мумкин?</w:t>
      </w:r>
    </w:p>
    <w:p w:rsidR="00671244" w:rsidRPr="003D0D35" w:rsidRDefault="00671244" w:rsidP="00671244">
      <w:pPr>
        <w:widowControl w:val="0"/>
        <w:numPr>
          <w:ilvl w:val="0"/>
          <w:numId w:val="22"/>
        </w:numPr>
        <w:autoSpaceDE w:val="0"/>
        <w:autoSpaceDN w:val="0"/>
        <w:adjustRightInd w:val="0"/>
        <w:spacing w:line="182" w:lineRule="atLeast"/>
        <w:jc w:val="both"/>
      </w:pPr>
      <w:r w:rsidRPr="003D0D35">
        <w:t xml:space="preserve">Болалардаги </w:t>
      </w:r>
      <w:r>
        <w:t>меҳнат малакаларини шакллантиришда оила ва МТМнинг ролини қиёсий таҳлил қилинг.</w:t>
      </w:r>
    </w:p>
    <w:p w:rsidR="00671244" w:rsidRPr="008542B3" w:rsidRDefault="00671244" w:rsidP="00671244">
      <w:pPr>
        <w:jc w:val="both"/>
      </w:pPr>
    </w:p>
    <w:p w:rsidR="00671244" w:rsidRDefault="00671244" w:rsidP="00671244"/>
    <w:p w:rsidR="00671244" w:rsidRPr="00EB6057" w:rsidRDefault="00671244" w:rsidP="00671244">
      <w:pPr>
        <w:jc w:val="center"/>
        <w:rPr>
          <w:b/>
        </w:rPr>
      </w:pPr>
      <w:r w:rsidRPr="00962B2F">
        <w:rPr>
          <w:b/>
        </w:rPr>
        <w:lastRenderedPageBreak/>
        <w:t xml:space="preserve">Мавзу: </w:t>
      </w:r>
      <w:r w:rsidRPr="00456C3F">
        <w:rPr>
          <w:b/>
        </w:rPr>
        <w:t>Болалардадиққатнингривожланиши</w:t>
      </w:r>
    </w:p>
    <w:p w:rsidR="00671244" w:rsidRPr="002D37B3" w:rsidRDefault="00671244" w:rsidP="00671244">
      <w:pPr>
        <w:jc w:val="center"/>
      </w:pPr>
    </w:p>
    <w:p w:rsidR="00671244" w:rsidRDefault="00671244" w:rsidP="00671244">
      <w:pPr>
        <w:jc w:val="center"/>
        <w:rPr>
          <w:b/>
          <w:bCs/>
          <w:i/>
          <w:sz w:val="36"/>
          <w:szCs w:val="36"/>
          <w:u w:val="single"/>
        </w:rPr>
      </w:pPr>
      <w:r w:rsidRPr="00962B2F">
        <w:rPr>
          <w:b/>
          <w:bCs/>
          <w:i/>
          <w:sz w:val="36"/>
          <w:szCs w:val="36"/>
          <w:u w:val="single"/>
        </w:rPr>
        <w:t>Б/БХ/Б  ЖАДВАЛИ</w:t>
      </w:r>
    </w:p>
    <w:p w:rsidR="00671244" w:rsidRPr="00962B2F" w:rsidRDefault="00671244" w:rsidP="00671244">
      <w:pPr>
        <w:jc w:val="center"/>
        <w:rPr>
          <w:i/>
          <w:sz w:val="36"/>
          <w:szCs w:val="36"/>
          <w:u w:val="single"/>
        </w:rPr>
      </w:pPr>
    </w:p>
    <w:p w:rsidR="00671244" w:rsidRPr="00962B2F" w:rsidRDefault="00671244" w:rsidP="00671244">
      <w:r>
        <w:rPr>
          <w:noProof/>
          <w:lang w:val="ru-RU"/>
        </w:rPr>
        <mc:AlternateContent>
          <mc:Choice Requires="wpc">
            <w:drawing>
              <wp:inline distT="0" distB="0" distL="0" distR="0">
                <wp:extent cx="5940425" cy="3481705"/>
                <wp:effectExtent l="57150" t="0" r="41275" b="61595"/>
                <wp:docPr id="5" name="Полотно 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06" name="AutoShape 37"/>
                        <wps:cNvSpPr>
                          <a:spLocks noChangeArrowheads="1"/>
                        </wps:cNvSpPr>
                        <wps:spPr bwMode="auto">
                          <a:xfrm>
                            <a:off x="0" y="477801"/>
                            <a:ext cx="2929903" cy="2494016"/>
                          </a:xfrm>
                          <a:prstGeom prst="rightArrowCallout">
                            <a:avLst>
                              <a:gd name="adj1" fmla="val 21389"/>
                              <a:gd name="adj2" fmla="val 35931"/>
                              <a:gd name="adj3" fmla="val 38135"/>
                              <a:gd name="adj4" fmla="val 65940"/>
                            </a:avLst>
                          </a:prstGeom>
                          <a:solidFill>
                            <a:srgbClr val="4BACC6"/>
                          </a:solidFill>
                          <a:ln w="127000" cmpd="dbl">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jc w:val="both"/>
                                <w:rPr>
                                  <w:color w:val="000000"/>
                                  <w:sz w:val="23"/>
                                  <w:szCs w:val="32"/>
                                </w:rPr>
                              </w:pPr>
                              <w:r w:rsidRPr="00AD263C">
                                <w:rPr>
                                  <w:b/>
                                  <w:bCs/>
                                  <w:color w:val="000000"/>
                                  <w:sz w:val="23"/>
                                  <w:szCs w:val="32"/>
                                </w:rPr>
                                <w:t>Б/БХ/Б  ЖАДВАЛИ-</w:t>
                              </w:r>
                              <w:r w:rsidRPr="00AD263C">
                                <w:rPr>
                                  <w:color w:val="000000"/>
                                  <w:sz w:val="23"/>
                                  <w:szCs w:val="32"/>
                                </w:rPr>
                                <w:t xml:space="preserve"> Биламан/ Билишни ҳоҳлайман/ Билиб олдим.</w:t>
                              </w:r>
                            </w:p>
                            <w:p w:rsidR="00671244" w:rsidRPr="00AD263C" w:rsidRDefault="00671244" w:rsidP="00671244">
                              <w:pPr>
                                <w:autoSpaceDE w:val="0"/>
                                <w:autoSpaceDN w:val="0"/>
                                <w:adjustRightInd w:val="0"/>
                                <w:jc w:val="both"/>
                                <w:rPr>
                                  <w:b/>
                                  <w:bCs/>
                                  <w:color w:val="000000"/>
                                  <w:sz w:val="23"/>
                                  <w:szCs w:val="32"/>
                                </w:rPr>
                              </w:pPr>
                              <w:r w:rsidRPr="00AD263C">
                                <w:rPr>
                                  <w:color w:val="000000"/>
                                  <w:sz w:val="23"/>
                                  <w:szCs w:val="32"/>
                                </w:rPr>
                                <w:t xml:space="preserve">   Мавзу, матн, бўлим бўйича изланувчиликни олиб бориш имконини беради.</w:t>
                              </w:r>
                            </w:p>
                            <w:p w:rsidR="00671244" w:rsidRPr="00AD263C" w:rsidRDefault="00671244" w:rsidP="00671244">
                              <w:pPr>
                                <w:autoSpaceDE w:val="0"/>
                                <w:autoSpaceDN w:val="0"/>
                                <w:adjustRightInd w:val="0"/>
                                <w:jc w:val="both"/>
                                <w:rPr>
                                  <w:color w:val="000000"/>
                                  <w:sz w:val="23"/>
                                  <w:szCs w:val="32"/>
                                </w:rPr>
                              </w:pPr>
                              <w:r w:rsidRPr="00AD263C">
                                <w:rPr>
                                  <w:color w:val="000000"/>
                                  <w:sz w:val="23"/>
                                  <w:szCs w:val="32"/>
                                </w:rPr>
                                <w:t xml:space="preserve">   Тизимли фикрлаш, тузилмага келтириш, таҳлил қилиш кўникмаларини ривожлантиради.</w:t>
                              </w:r>
                            </w:p>
                            <w:p w:rsidR="00671244" w:rsidRPr="00A04AFD" w:rsidRDefault="00671244" w:rsidP="00671244">
                              <w:pPr>
                                <w:autoSpaceDE w:val="0"/>
                                <w:autoSpaceDN w:val="0"/>
                                <w:adjustRightInd w:val="0"/>
                                <w:rPr>
                                  <w:rFonts w:ascii="Tahoma" w:hAnsi="Tahoma" w:cs="Tahoma"/>
                                  <w:b/>
                                  <w:bCs/>
                                  <w:i/>
                                  <w:iCs/>
                                  <w:color w:val="000000"/>
                                  <w:sz w:val="51"/>
                                  <w:szCs w:val="72"/>
                                </w:rPr>
                              </w:pPr>
                            </w:p>
                          </w:txbxContent>
                        </wps:txbx>
                        <wps:bodyPr rot="0" vert="horz" wrap="square" lIns="64922" tIns="32461" rIns="64922" bIns="32461" anchor="t" anchorCtr="0" upright="1">
                          <a:noAutofit/>
                        </wps:bodyPr>
                      </wps:wsp>
                      <wps:wsp>
                        <wps:cNvPr id="207" name="AutoShape 38"/>
                        <wps:cNvSpPr>
                          <a:spLocks noChangeArrowheads="1"/>
                        </wps:cNvSpPr>
                        <wps:spPr bwMode="auto">
                          <a:xfrm>
                            <a:off x="2920690" y="0"/>
                            <a:ext cx="2893625" cy="964936"/>
                          </a:xfrm>
                          <a:prstGeom prst="downArrowCallout">
                            <a:avLst>
                              <a:gd name="adj1" fmla="val 77921"/>
                              <a:gd name="adj2" fmla="val 116165"/>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jc w:val="both"/>
                                <w:rPr>
                                  <w:rFonts w:ascii="Tahoma" w:hAnsi="Tahoma" w:cs="Tahoma"/>
                                  <w:b/>
                                  <w:bCs/>
                                  <w:i/>
                                  <w:iCs/>
                                  <w:color w:val="000000"/>
                                  <w:sz w:val="51"/>
                                  <w:szCs w:val="72"/>
                                </w:rPr>
                              </w:pPr>
                              <w:r w:rsidRPr="00AD263C">
                                <w:rPr>
                                  <w:color w:val="000000"/>
                                  <w:sz w:val="23"/>
                                  <w:szCs w:val="32"/>
                                </w:rPr>
                                <w:t>Жадвални тузиш қоидаси билан танишадилар. Алоҳида /кичик гуруҳларда жадвални расмийлаштирадилар.</w:t>
                              </w:r>
                            </w:p>
                          </w:txbxContent>
                        </wps:txbx>
                        <wps:bodyPr rot="0" vert="horz" wrap="square" lIns="64922" tIns="32461" rIns="64922" bIns="32461" anchor="t" anchorCtr="0" upright="1">
                          <a:noAutofit/>
                        </wps:bodyPr>
                      </wps:wsp>
                      <wps:wsp>
                        <wps:cNvPr id="208" name="AutoShape 39"/>
                        <wps:cNvSpPr>
                          <a:spLocks noChangeArrowheads="1"/>
                        </wps:cNvSpPr>
                        <wps:spPr bwMode="auto">
                          <a:xfrm>
                            <a:off x="3028949" y="955019"/>
                            <a:ext cx="2893625" cy="1452072"/>
                          </a:xfrm>
                          <a:prstGeom prst="downArrowCallout">
                            <a:avLst>
                              <a:gd name="adj1" fmla="val 51781"/>
                              <a:gd name="adj2" fmla="val 77194"/>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jc w:val="both"/>
                                <w:rPr>
                                  <w:rFonts w:ascii="Tahoma" w:hAnsi="Tahoma" w:cs="Tahoma"/>
                                  <w:b/>
                                  <w:bCs/>
                                  <w:i/>
                                  <w:iCs/>
                                  <w:color w:val="000000"/>
                                  <w:sz w:val="21"/>
                                  <w:szCs w:val="30"/>
                                </w:rPr>
                              </w:pPr>
                              <w:r w:rsidRPr="00AD263C">
                                <w:rPr>
                                  <w:color w:val="000000"/>
                                  <w:sz w:val="21"/>
                                  <w:szCs w:val="30"/>
                                </w:rPr>
                                <w:t>“Мавзу бўйича нималарни биласиз” ва “Нимани билишни хоҳлайсиз” деган саволларга жавоб берадилар (олдиндаги иш учун йўналтирувчи асос яратилади). Жадвалнинг 1 ва 2 бўлимларини тўлдирадилар.</w:t>
                              </w:r>
                            </w:p>
                          </w:txbxContent>
                        </wps:txbx>
                        <wps:bodyPr rot="0" vert="horz" wrap="square" lIns="64922" tIns="32461" rIns="64922" bIns="32461" anchor="t" anchorCtr="0" upright="1">
                          <a:noAutofit/>
                        </wps:bodyPr>
                      </wps:wsp>
                      <wps:wsp>
                        <wps:cNvPr id="209" name="AutoShape 40"/>
                        <wps:cNvSpPr>
                          <a:spLocks noChangeArrowheads="1"/>
                        </wps:cNvSpPr>
                        <wps:spPr bwMode="auto">
                          <a:xfrm>
                            <a:off x="3028949" y="2387255"/>
                            <a:ext cx="2893625" cy="537307"/>
                          </a:xfrm>
                          <a:prstGeom prst="downArrowCallout">
                            <a:avLst>
                              <a:gd name="adj1" fmla="val 146757"/>
                              <a:gd name="adj2" fmla="val 208617"/>
                              <a:gd name="adj3" fmla="val 19755"/>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spacing w:after="200"/>
                                <w:jc w:val="both"/>
                                <w:rPr>
                                  <w:rFonts w:ascii="Tahoma" w:hAnsi="Tahoma" w:cs="Tahoma"/>
                                  <w:b/>
                                  <w:bCs/>
                                  <w:i/>
                                  <w:iCs/>
                                  <w:color w:val="000000"/>
                                  <w:sz w:val="51"/>
                                  <w:szCs w:val="72"/>
                                </w:rPr>
                              </w:pPr>
                              <w:r w:rsidRPr="00AD263C">
                                <w:rPr>
                                  <w:color w:val="000000"/>
                                  <w:sz w:val="23"/>
                                  <w:szCs w:val="32"/>
                                </w:rPr>
                                <w:t>Маърузани тинглайдилар, мустақил ўқийдилар.</w:t>
                              </w:r>
                            </w:p>
                          </w:txbxContent>
                        </wps:txbx>
                        <wps:bodyPr rot="0" vert="horz" wrap="square" lIns="64922" tIns="32461" rIns="64922" bIns="32461" anchor="t" anchorCtr="0" upright="1">
                          <a:noAutofit/>
                        </wps:bodyPr>
                      </wps:wsp>
                      <wps:wsp>
                        <wps:cNvPr id="210" name="Rectangle 41"/>
                        <wps:cNvSpPr>
                          <a:spLocks noChangeArrowheads="1"/>
                        </wps:cNvSpPr>
                        <wps:spPr bwMode="auto">
                          <a:xfrm>
                            <a:off x="3137208" y="2984652"/>
                            <a:ext cx="2803217" cy="497053"/>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10289B" w:rsidRDefault="00671244" w:rsidP="00671244">
                              <w:pPr>
                                <w:autoSpaceDE w:val="0"/>
                                <w:autoSpaceDN w:val="0"/>
                                <w:adjustRightInd w:val="0"/>
                                <w:spacing w:after="200"/>
                                <w:jc w:val="both"/>
                                <w:rPr>
                                  <w:rFonts w:ascii="Tahoma" w:hAnsi="Tahoma" w:cs="Tahoma"/>
                                  <w:b/>
                                  <w:bCs/>
                                  <w:i/>
                                  <w:iCs/>
                                  <w:color w:val="000000"/>
                                  <w:sz w:val="57"/>
                                  <w:szCs w:val="80"/>
                                </w:rPr>
                              </w:pPr>
                              <w:r w:rsidRPr="00AD263C">
                                <w:rPr>
                                  <w:color w:val="000000"/>
                                  <w:sz w:val="26"/>
                                  <w:szCs w:val="36"/>
                                </w:rPr>
                                <w:t>Мустақил/кичик гуруҳларда жадвалнинг 3 бўлимни тўлдирадилар</w:t>
                              </w:r>
                            </w:p>
                          </w:txbxContent>
                        </wps:txbx>
                        <wps:bodyPr rot="0" vert="horz" wrap="square" lIns="64922" tIns="32461" rIns="64922" bIns="32461" anchor="t" anchorCtr="0" upright="1">
                          <a:noAutofit/>
                        </wps:bodyPr>
                      </wps:wsp>
                    </wpc:wpc>
                  </a:graphicData>
                </a:graphic>
              </wp:inline>
            </w:drawing>
          </mc:Choice>
          <mc:Fallback>
            <w:pict>
              <v:group id="Полотно 5" o:spid="_x0000_s1219" editas="canvas" style="width:467.75pt;height:274.15pt;mso-position-horizontal-relative:char;mso-position-vertical-relative:line" coordsize="59404,34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">
                <v:shape id="_x0000_s1220" type="#_x0000_t75" style="position:absolute;width:59404;height:34817;visibility:visible;mso-wrap-style:square">
                  <v:fill o:detectmouseclick="t"/>
                  <v:path o:connecttype="none"/>
                </v:shape>
                <v:shape id="AutoShape 37" o:spid="_x0000_s1221" type="#_x0000_t78" style="position:absolute;top:4778;width:29299;height:2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XQA8EA&#10;AADcAAAADwAAAGRycy9kb3ducmV2LnhtbESPQYvCMBSE74L/ITzBm03WlbJ0jbIsrOy1Kp4fzbOt&#10;Ni+1ibb+eyMIHoeZ+YZZrgfbiBt1vnas4SNRIIgLZ2ouNex3f7MvED4gG2wck4Y7eVivxqMlZsb1&#10;nNNtG0oRIewz1FCF0GZS+qIiiz5xLXH0jq6zGKLsSmk67CPcNnKuVCot1hwXKmzpt6LivL1aDWne&#10;N5f2KE9sL+Vu8Xk/7FW+0Xo6GX6+QQQawjv8av8bDXOVwvNMPAJ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l0APBAAAA3AAAAA8AAAAAAAAAAAAAAAAAmAIAAGRycy9kb3du&#10;cmV2LnhtbFBLBQYAAAAABAAEAPUAAACGAwAAAAA=&#10;" adj="14243,3039,14588,8490" fillcolor="#4bacc6" strokecolor="#4bacc6" strokeweight="10pt">
                  <v:stroke linestyle="thinThin"/>
                  <v:shadow color="#868686"/>
                  <v:textbox inset="1.80339mm,.90169mm,1.80339mm,.90169mm">
                    <w:txbxContent>
                      <w:p w:rsidR="00671244" w:rsidRPr="00AD263C" w:rsidRDefault="00671244" w:rsidP="00671244">
                        <w:pPr>
                          <w:autoSpaceDE w:val="0"/>
                          <w:autoSpaceDN w:val="0"/>
                          <w:adjustRightInd w:val="0"/>
                          <w:jc w:val="both"/>
                          <w:rPr>
                            <w:color w:val="000000"/>
                            <w:sz w:val="23"/>
                            <w:szCs w:val="32"/>
                          </w:rPr>
                        </w:pPr>
                        <w:r w:rsidRPr="00AD263C">
                          <w:rPr>
                            <w:b/>
                            <w:bCs/>
                            <w:color w:val="000000"/>
                            <w:sz w:val="23"/>
                            <w:szCs w:val="32"/>
                          </w:rPr>
                          <w:t xml:space="preserve">Б/БХ/Б  </w:t>
                        </w:r>
                        <w:r w:rsidRPr="00AD263C">
                          <w:rPr>
                            <w:b/>
                            <w:bCs/>
                            <w:color w:val="000000"/>
                            <w:sz w:val="23"/>
                            <w:szCs w:val="32"/>
                          </w:rPr>
                          <w:t>ЖАДВАЛИ-</w:t>
                        </w:r>
                        <w:r w:rsidRPr="00AD263C">
                          <w:rPr>
                            <w:color w:val="000000"/>
                            <w:sz w:val="23"/>
                            <w:szCs w:val="32"/>
                          </w:rPr>
                          <w:t xml:space="preserve"> Биламан/ Билишни ҳоҳлайман/ Билиб олдим.</w:t>
                        </w:r>
                      </w:p>
                      <w:p w:rsidR="00671244" w:rsidRPr="00AD263C" w:rsidRDefault="00671244" w:rsidP="00671244">
                        <w:pPr>
                          <w:autoSpaceDE w:val="0"/>
                          <w:autoSpaceDN w:val="0"/>
                          <w:adjustRightInd w:val="0"/>
                          <w:jc w:val="both"/>
                          <w:rPr>
                            <w:b/>
                            <w:bCs/>
                            <w:color w:val="000000"/>
                            <w:sz w:val="23"/>
                            <w:szCs w:val="32"/>
                          </w:rPr>
                        </w:pPr>
                        <w:r w:rsidRPr="00AD263C">
                          <w:rPr>
                            <w:color w:val="000000"/>
                            <w:sz w:val="23"/>
                            <w:szCs w:val="32"/>
                          </w:rPr>
                          <w:t xml:space="preserve">   Мавзу, матн, бўлим бўйича изланувчиликни олиб бориш имконини беради.</w:t>
                        </w:r>
                      </w:p>
                      <w:p w:rsidR="00671244" w:rsidRPr="00AD263C" w:rsidRDefault="00671244" w:rsidP="00671244">
                        <w:pPr>
                          <w:autoSpaceDE w:val="0"/>
                          <w:autoSpaceDN w:val="0"/>
                          <w:adjustRightInd w:val="0"/>
                          <w:jc w:val="both"/>
                          <w:rPr>
                            <w:color w:val="000000"/>
                            <w:sz w:val="23"/>
                            <w:szCs w:val="32"/>
                          </w:rPr>
                        </w:pPr>
                        <w:r w:rsidRPr="00AD263C">
                          <w:rPr>
                            <w:color w:val="000000"/>
                            <w:sz w:val="23"/>
                            <w:szCs w:val="32"/>
                          </w:rPr>
                          <w:t xml:space="preserve">   Тизимли фикрлаш, тузилмага келтириш, таҳлил қилиш кўникмаларини ривожлантиради.</w:t>
                        </w:r>
                      </w:p>
                      <w:p w:rsidR="00671244" w:rsidRPr="00A04AFD" w:rsidRDefault="00671244" w:rsidP="00671244">
                        <w:pPr>
                          <w:autoSpaceDE w:val="0"/>
                          <w:autoSpaceDN w:val="0"/>
                          <w:adjustRightInd w:val="0"/>
                          <w:rPr>
                            <w:rFonts w:ascii="Tahoma" w:hAnsi="Tahoma" w:cs="Tahoma"/>
                            <w:b/>
                            <w:bCs/>
                            <w:i/>
                            <w:iCs/>
                            <w:color w:val="000000"/>
                            <w:sz w:val="51"/>
                            <w:szCs w:val="72"/>
                          </w:rPr>
                        </w:pPr>
                      </w:p>
                    </w:txbxContent>
                  </v:textbox>
                </v:shape>
                <v:shape id="AutoShape 38" o:spid="_x0000_s1222" type="#_x0000_t80" style="position:absolute;left:29206;width:28937;height:9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7MDMMA&#10;AADcAAAADwAAAGRycy9kb3ducmV2LnhtbESPzYvCMBTE74L/Q3iCN01XRJduo5SV4l48+LH3R/P6&#10;gc1LSbJa/3uzIHgcZuY3TLYdTCdu5HxrWcHHPAFBXFrdcq3gci5mnyB8QNbYWSYFD/Kw3YxHGaba&#10;3vlIt1OoRYSwT1FBE0KfSunLhgz6ue2Jo1dZZzBE6WqpHd4j3HRykSQrabDluNBgT98NldfTn1Gw&#10;X5vluS6L9vdweFRuV+S74ZorNZ0M+ReIQEN4h1/tH61gkazh/0w8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7MDMMAAADcAAAADwAAAAAAAAAAAAAAAACYAgAAZHJzL2Rv&#10;d25yZXYueG1sUEsFBgAAAAAEAAQA9QAAAIgDAAAAAA==&#10;" adj="14281,2433,15745,7994"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jc w:val="both"/>
                          <w:rPr>
                            <w:rFonts w:ascii="Tahoma" w:hAnsi="Tahoma" w:cs="Tahoma"/>
                            <w:b/>
                            <w:bCs/>
                            <w:i/>
                            <w:iCs/>
                            <w:color w:val="000000"/>
                            <w:sz w:val="51"/>
                            <w:szCs w:val="72"/>
                          </w:rPr>
                        </w:pPr>
                        <w:r w:rsidRPr="00AD263C">
                          <w:rPr>
                            <w:color w:val="000000"/>
                            <w:sz w:val="23"/>
                            <w:szCs w:val="32"/>
                          </w:rPr>
                          <w:t xml:space="preserve">Жадвални </w:t>
                        </w:r>
                        <w:r w:rsidRPr="00AD263C">
                          <w:rPr>
                            <w:color w:val="000000"/>
                            <w:sz w:val="23"/>
                            <w:szCs w:val="32"/>
                          </w:rPr>
                          <w:t>тузиш қоидаси билан танишадилар. Алоҳида /кичик гуруҳларда жадвални расмийлаштирадилар.</w:t>
                        </w:r>
                      </w:p>
                    </w:txbxContent>
                  </v:textbox>
                </v:shape>
                <v:shape id="AutoShape 39" o:spid="_x0000_s1223" type="#_x0000_t80" style="position:absolute;left:30289;top:9550;width:28936;height:14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YfsEA&#10;AADcAAAADwAAAGRycy9kb3ducmV2LnhtbERPy4rCMBTdD/gP4QqzG1NFZqSalqIUZ9PF+Nhfmmtb&#10;bG5KErX9+8liYJaH897lo+nFk5zvLCtYLhIQxLXVHTcKLufyYwPCB2SNvWVSMJGHPJu97TDV9sU/&#10;9DyFRsQQ9ikqaEMYUil93ZJBv7ADceRu1hkMEbpGaoevGG56uUqST2mw49jQ4kD7lur76WEUHL/M&#10;+tzUZXetqunmDmVxGO+FUu/zsdiCCDSGf/Gf+1srWCVxbTwTj4DM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BWH7BAAAA3AAAAA8AAAAAAAAAAAAAAAAAmAIAAGRycy9kb3du&#10;cmV2LnhtbFBLBQYAAAAABAAEAPUAAACGAwAAAAA=&#10;" adj="14281,2433,15745,7994"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jc w:val="both"/>
                          <w:rPr>
                            <w:rFonts w:ascii="Tahoma" w:hAnsi="Tahoma" w:cs="Tahoma"/>
                            <w:b/>
                            <w:bCs/>
                            <w:i/>
                            <w:iCs/>
                            <w:color w:val="000000"/>
                            <w:sz w:val="21"/>
                            <w:szCs w:val="30"/>
                          </w:rPr>
                        </w:pPr>
                        <w:r w:rsidRPr="00AD263C">
                          <w:rPr>
                            <w:color w:val="000000"/>
                            <w:sz w:val="21"/>
                            <w:szCs w:val="30"/>
                          </w:rPr>
                          <w:t xml:space="preserve">“Мавзу </w:t>
                        </w:r>
                        <w:r w:rsidRPr="00AD263C">
                          <w:rPr>
                            <w:color w:val="000000"/>
                            <w:sz w:val="21"/>
                            <w:szCs w:val="30"/>
                          </w:rPr>
                          <w:t>бўйича нималарни биласиз” ва “Нимани билишни хоҳлайсиз” деган саволларга жавоб берадилар (олдиндаги иш учун йўналтирувчи асос яратилади). Жадвалнинг 1 ва 2 бўлимларини тўлдирадилар.</w:t>
                        </w:r>
                      </w:p>
                    </w:txbxContent>
                  </v:textbox>
                </v:shape>
                <v:shape id="AutoShape 40" o:spid="_x0000_s1224" type="#_x0000_t80" style="position:absolute;left:30289;top:23872;width:28936;height:5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ym8MA&#10;AADcAAAADwAAAGRycy9kb3ducmV2LnhtbESPQWvCQBSE7wX/w/IEb3VjDqWmriKCUHsRU6HXR/Zt&#10;sph9G7LbJP57Vyj0OMzMN8xmN7lWDNQH61nBapmBIK68tlwruH4fX99BhIissfVMCu4UYLedvWyw&#10;0H7kCw1lrEWCcChQQRNjV0gZqoYchqXviJNnfO8wJtnXUvc4JrhrZZ5lb9Kh5bTQYEeHhqpb+esU&#10;nK+n02TNz/rL3MeLb02J4WaVWsyn/QeISFP8D/+1P7WCPFvD80w6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qym8MAAADcAAAADwAAAAAAAAAAAAAAAACYAgAAZHJzL2Rv&#10;d25yZXYueG1sUEsFBgAAAAAEAAQA9QAAAIgDAAAAAA==&#10;" adj="14281,2433,17333,7857" fillcolor="#92cddc" strokecolor="#92cddc" strokeweight="1pt">
                  <v:fill color2="#daeef3" angle="135" focus="50%" type="gradient"/>
                  <v:shadow on="t" color="#205867" opacity=".5" offset="1pt"/>
                  <v:textbox inset="1.80339mm,.90169mm,1.80339mm,.90169mm">
                    <w:txbxContent>
                      <w:p w:rsidR="00671244" w:rsidRPr="00AD263C" w:rsidRDefault="00671244" w:rsidP="00671244">
                        <w:pPr>
                          <w:autoSpaceDE w:val="0"/>
                          <w:autoSpaceDN w:val="0"/>
                          <w:adjustRightInd w:val="0"/>
                          <w:spacing w:after="200"/>
                          <w:jc w:val="both"/>
                          <w:rPr>
                            <w:rFonts w:ascii="Tahoma" w:hAnsi="Tahoma" w:cs="Tahoma"/>
                            <w:b/>
                            <w:bCs/>
                            <w:i/>
                            <w:iCs/>
                            <w:color w:val="000000"/>
                            <w:sz w:val="51"/>
                            <w:szCs w:val="72"/>
                          </w:rPr>
                        </w:pPr>
                        <w:r w:rsidRPr="00AD263C">
                          <w:rPr>
                            <w:color w:val="000000"/>
                            <w:sz w:val="23"/>
                            <w:szCs w:val="32"/>
                          </w:rPr>
                          <w:t xml:space="preserve">Маърузани </w:t>
                        </w:r>
                        <w:r w:rsidRPr="00AD263C">
                          <w:rPr>
                            <w:color w:val="000000"/>
                            <w:sz w:val="23"/>
                            <w:szCs w:val="32"/>
                          </w:rPr>
                          <w:t>тинглайдилар, мустақил ўқийдилар.</w:t>
                        </w:r>
                      </w:p>
                    </w:txbxContent>
                  </v:textbox>
                </v:shape>
                <v:rect id="Rectangle 41" o:spid="_x0000_s1225" style="position:absolute;left:31372;top:29846;width:28032;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FiWb8A&#10;AADcAAAADwAAAGRycy9kb3ducmV2LnhtbERPy4rCMBTdC/5DuMLsNK0LH9UoIgy61Q7U5bW5NsXm&#10;pjSZ2vl7sxBmeTjv7X6wjeip87VjBeksAUFcOl1zpeAn/56uQPiArLFxTAr+yMN+Nx5tMdPuxRfq&#10;r6ESMYR9hgpMCG0mpS8NWfQz1xJH7uE6iyHCrpK6w1cMt42cJ8lCWqw5Nhhs6WiofF5/rYJynS79&#10;6p6bpyxuOfbF6fy4FUp9TYbDBkSgIfyLP+6zVjBP4/x4Jh4BuX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4WJZvwAAANwAAAAPAAAAAAAAAAAAAAAAAJgCAABkcnMvZG93bnJl&#10;di54bWxQSwUGAAAAAAQABAD1AAAAhAMAAAAA&#10;" fillcolor="#92cddc" strokecolor="#92cddc" strokeweight="1pt">
                  <v:fill color2="#daeef3" angle="135" focus="50%" type="gradient"/>
                  <v:shadow on="t" color="#205867" opacity=".5" offset="1pt"/>
                  <v:textbox inset="1.80339mm,.90169mm,1.80339mm,.90169mm">
                    <w:txbxContent>
                      <w:p w:rsidR="00671244" w:rsidRPr="0010289B" w:rsidRDefault="00671244" w:rsidP="00671244">
                        <w:pPr>
                          <w:autoSpaceDE w:val="0"/>
                          <w:autoSpaceDN w:val="0"/>
                          <w:adjustRightInd w:val="0"/>
                          <w:spacing w:after="200"/>
                          <w:jc w:val="both"/>
                          <w:rPr>
                            <w:rFonts w:ascii="Tahoma" w:hAnsi="Tahoma" w:cs="Tahoma"/>
                            <w:b/>
                            <w:bCs/>
                            <w:i/>
                            <w:iCs/>
                            <w:color w:val="000000"/>
                            <w:sz w:val="57"/>
                            <w:szCs w:val="80"/>
                          </w:rPr>
                        </w:pPr>
                        <w:r w:rsidRPr="00AD263C">
                          <w:rPr>
                            <w:color w:val="000000"/>
                            <w:sz w:val="26"/>
                            <w:szCs w:val="36"/>
                          </w:rPr>
                          <w:t xml:space="preserve">Мустақил/кичик </w:t>
                        </w:r>
                        <w:r w:rsidRPr="00AD263C">
                          <w:rPr>
                            <w:color w:val="000000"/>
                            <w:sz w:val="26"/>
                            <w:szCs w:val="36"/>
                          </w:rPr>
                          <w:t>гуруҳларда жадвалнинг 3 бўлимни тўлдирадилар</w:t>
                        </w:r>
                      </w:p>
                    </w:txbxContent>
                  </v:textbox>
                </v:rect>
                <w10:anchorlock/>
              </v:group>
            </w:pict>
          </mc:Fallback>
        </mc:AlternateContent>
      </w:r>
    </w:p>
    <w:p w:rsidR="00671244" w:rsidRPr="00962B2F" w:rsidRDefault="00671244" w:rsidP="00671244">
      <w:pPr>
        <w:jc w:val="center"/>
        <w:rPr>
          <w:i/>
          <w:sz w:val="36"/>
          <w:szCs w:val="36"/>
          <w:u w:val="single"/>
        </w:rPr>
      </w:pPr>
      <w:r w:rsidRPr="00962B2F">
        <w:rPr>
          <w:b/>
          <w:bCs/>
          <w:i/>
          <w:sz w:val="36"/>
          <w:szCs w:val="36"/>
          <w:u w:val="single"/>
        </w:rPr>
        <w:t>Б/БХ/Б  ЖАДВАЛИ</w:t>
      </w:r>
    </w:p>
    <w:p w:rsidR="00671244" w:rsidRPr="00962B2F" w:rsidRDefault="00671244" w:rsidP="00671244"/>
    <w:p w:rsidR="00671244" w:rsidRPr="00962B2F" w:rsidRDefault="00671244" w:rsidP="00671244"/>
    <w:p w:rsidR="00671244" w:rsidRPr="00962B2F" w:rsidRDefault="00671244" w:rsidP="00671244"/>
    <w:tbl>
      <w:tblPr>
        <w:tblW w:w="10235" w:type="dxa"/>
        <w:tblCellSpacing w:w="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95"/>
        <w:gridCol w:w="2340"/>
        <w:gridCol w:w="2500"/>
        <w:gridCol w:w="2700"/>
      </w:tblGrid>
      <w:tr w:rsidR="00671244" w:rsidRPr="00962B2F" w:rsidTr="00250860">
        <w:trPr>
          <w:trHeight w:val="1305"/>
          <w:tblCellSpacing w:w="0" w:type="dxa"/>
        </w:trPr>
        <w:tc>
          <w:tcPr>
            <w:tcW w:w="2695" w:type="dxa"/>
          </w:tcPr>
          <w:p w:rsidR="00671244" w:rsidRPr="002D37B3" w:rsidRDefault="00671244" w:rsidP="00250860">
            <w:pPr>
              <w:jc w:val="center"/>
            </w:pPr>
            <w:r>
              <w:t xml:space="preserve">Топшириқ </w:t>
            </w:r>
          </w:p>
        </w:tc>
        <w:tc>
          <w:tcPr>
            <w:tcW w:w="2340" w:type="dxa"/>
          </w:tcPr>
          <w:p w:rsidR="00671244" w:rsidRPr="00962B2F" w:rsidRDefault="00671244" w:rsidP="00250860">
            <w:pPr>
              <w:jc w:val="center"/>
            </w:pPr>
            <w:r w:rsidRPr="00962B2F">
              <w:t>Биламан</w:t>
            </w:r>
          </w:p>
        </w:tc>
        <w:tc>
          <w:tcPr>
            <w:tcW w:w="2500" w:type="dxa"/>
          </w:tcPr>
          <w:p w:rsidR="00671244" w:rsidRPr="00962B2F" w:rsidRDefault="00671244" w:rsidP="00250860">
            <w:pPr>
              <w:jc w:val="center"/>
            </w:pPr>
            <w:r w:rsidRPr="00962B2F">
              <w:t>Билишни хоҳлайман</w:t>
            </w:r>
          </w:p>
        </w:tc>
        <w:tc>
          <w:tcPr>
            <w:tcW w:w="2700" w:type="dxa"/>
          </w:tcPr>
          <w:p w:rsidR="00671244" w:rsidRPr="00962B2F" w:rsidRDefault="00671244" w:rsidP="00250860">
            <w:pPr>
              <w:jc w:val="center"/>
            </w:pPr>
            <w:r w:rsidRPr="00962B2F">
              <w:t>Билиб олдим</w:t>
            </w:r>
          </w:p>
        </w:tc>
      </w:tr>
      <w:tr w:rsidR="00671244" w:rsidRPr="00962B2F" w:rsidTr="00250860">
        <w:trPr>
          <w:trHeight w:val="463"/>
          <w:tblCellSpacing w:w="0" w:type="dxa"/>
        </w:trPr>
        <w:tc>
          <w:tcPr>
            <w:tcW w:w="2695" w:type="dxa"/>
          </w:tcPr>
          <w:p w:rsidR="00671244" w:rsidRPr="009B20C7" w:rsidRDefault="00671244" w:rsidP="00250860">
            <w:pPr>
              <w:jc w:val="center"/>
            </w:pPr>
            <w:r>
              <w:t>Диққатнинг психофизиологик асослари</w:t>
            </w:r>
          </w:p>
        </w:tc>
        <w:tc>
          <w:tcPr>
            <w:tcW w:w="2340" w:type="dxa"/>
          </w:tcPr>
          <w:p w:rsidR="00671244" w:rsidRPr="00962B2F" w:rsidRDefault="00671244" w:rsidP="00250860"/>
        </w:tc>
        <w:tc>
          <w:tcPr>
            <w:tcW w:w="2500" w:type="dxa"/>
          </w:tcPr>
          <w:p w:rsidR="00671244" w:rsidRPr="00962B2F" w:rsidRDefault="00671244" w:rsidP="00250860">
            <w:r w:rsidRPr="00962B2F">
              <w:t> </w:t>
            </w:r>
          </w:p>
        </w:tc>
        <w:tc>
          <w:tcPr>
            <w:tcW w:w="2700" w:type="dxa"/>
          </w:tcPr>
          <w:p w:rsidR="00671244" w:rsidRPr="00962B2F" w:rsidRDefault="00671244" w:rsidP="00250860">
            <w:r w:rsidRPr="00962B2F">
              <w:t> </w:t>
            </w:r>
          </w:p>
        </w:tc>
      </w:tr>
      <w:tr w:rsidR="00671244" w:rsidRPr="00962B2F" w:rsidTr="00250860">
        <w:trPr>
          <w:trHeight w:val="463"/>
          <w:tblCellSpacing w:w="0" w:type="dxa"/>
        </w:trPr>
        <w:tc>
          <w:tcPr>
            <w:tcW w:w="2695" w:type="dxa"/>
          </w:tcPr>
          <w:p w:rsidR="00671244" w:rsidRPr="009B20C7" w:rsidRDefault="00671244" w:rsidP="00250860">
            <w:pPr>
              <w:jc w:val="center"/>
              <w:rPr>
                <w:sz w:val="26"/>
                <w:szCs w:val="26"/>
              </w:rPr>
            </w:pPr>
            <w:r w:rsidRPr="009B20C7">
              <w:rPr>
                <w:sz w:val="26"/>
                <w:szCs w:val="26"/>
              </w:rPr>
              <w:t>Диққат</w:t>
            </w:r>
            <w:r>
              <w:rPr>
                <w:sz w:val="26"/>
                <w:szCs w:val="26"/>
              </w:rPr>
              <w:t xml:space="preserve"> хусусиятлари</w:t>
            </w:r>
          </w:p>
        </w:tc>
        <w:tc>
          <w:tcPr>
            <w:tcW w:w="2340" w:type="dxa"/>
          </w:tcPr>
          <w:p w:rsidR="00671244" w:rsidRPr="00962B2F" w:rsidRDefault="00671244" w:rsidP="00250860"/>
        </w:tc>
        <w:tc>
          <w:tcPr>
            <w:tcW w:w="2500" w:type="dxa"/>
          </w:tcPr>
          <w:p w:rsidR="00671244" w:rsidRPr="00962B2F" w:rsidRDefault="00671244" w:rsidP="00250860"/>
        </w:tc>
        <w:tc>
          <w:tcPr>
            <w:tcW w:w="2700" w:type="dxa"/>
          </w:tcPr>
          <w:p w:rsidR="00671244" w:rsidRPr="00962B2F" w:rsidRDefault="00671244" w:rsidP="00250860"/>
        </w:tc>
      </w:tr>
      <w:tr w:rsidR="00671244" w:rsidRPr="00962B2F" w:rsidTr="00250860">
        <w:trPr>
          <w:trHeight w:val="463"/>
          <w:tblCellSpacing w:w="0" w:type="dxa"/>
        </w:trPr>
        <w:tc>
          <w:tcPr>
            <w:tcW w:w="2695" w:type="dxa"/>
          </w:tcPr>
          <w:p w:rsidR="00671244" w:rsidRPr="009B20C7" w:rsidRDefault="00671244" w:rsidP="00250860">
            <w:pPr>
              <w:jc w:val="center"/>
              <w:rPr>
                <w:sz w:val="26"/>
                <w:szCs w:val="26"/>
              </w:rPr>
            </w:pPr>
            <w:r>
              <w:rPr>
                <w:sz w:val="26"/>
                <w:szCs w:val="26"/>
              </w:rPr>
              <w:t>Диққатнинг турлари</w:t>
            </w:r>
          </w:p>
        </w:tc>
        <w:tc>
          <w:tcPr>
            <w:tcW w:w="2340" w:type="dxa"/>
          </w:tcPr>
          <w:p w:rsidR="00671244" w:rsidRPr="00962B2F" w:rsidRDefault="00671244" w:rsidP="00250860"/>
        </w:tc>
        <w:tc>
          <w:tcPr>
            <w:tcW w:w="2500" w:type="dxa"/>
          </w:tcPr>
          <w:p w:rsidR="00671244" w:rsidRPr="00962B2F" w:rsidRDefault="00671244" w:rsidP="00250860"/>
        </w:tc>
        <w:tc>
          <w:tcPr>
            <w:tcW w:w="2700" w:type="dxa"/>
          </w:tcPr>
          <w:p w:rsidR="00671244" w:rsidRPr="00962B2F" w:rsidRDefault="00671244" w:rsidP="00250860"/>
        </w:tc>
      </w:tr>
      <w:tr w:rsidR="00671244" w:rsidRPr="00962B2F" w:rsidTr="00250860">
        <w:trPr>
          <w:trHeight w:val="463"/>
          <w:tblCellSpacing w:w="0" w:type="dxa"/>
        </w:trPr>
        <w:tc>
          <w:tcPr>
            <w:tcW w:w="2695" w:type="dxa"/>
          </w:tcPr>
          <w:p w:rsidR="00671244" w:rsidRDefault="00671244" w:rsidP="00250860">
            <w:pPr>
              <w:jc w:val="center"/>
              <w:rPr>
                <w:sz w:val="26"/>
                <w:szCs w:val="26"/>
              </w:rPr>
            </w:pPr>
            <w:r>
              <w:rPr>
                <w:sz w:val="26"/>
                <w:szCs w:val="26"/>
              </w:rPr>
              <w:t>Диққатнинг билиш жараёнларидаги ўрни</w:t>
            </w:r>
          </w:p>
        </w:tc>
        <w:tc>
          <w:tcPr>
            <w:tcW w:w="2340" w:type="dxa"/>
          </w:tcPr>
          <w:p w:rsidR="00671244" w:rsidRPr="00962B2F" w:rsidRDefault="00671244" w:rsidP="00250860"/>
        </w:tc>
        <w:tc>
          <w:tcPr>
            <w:tcW w:w="2500" w:type="dxa"/>
          </w:tcPr>
          <w:p w:rsidR="00671244" w:rsidRPr="00962B2F" w:rsidRDefault="00671244" w:rsidP="00250860"/>
        </w:tc>
        <w:tc>
          <w:tcPr>
            <w:tcW w:w="2700" w:type="dxa"/>
          </w:tcPr>
          <w:p w:rsidR="00671244" w:rsidRPr="00962B2F" w:rsidRDefault="00671244" w:rsidP="00250860"/>
        </w:tc>
      </w:tr>
    </w:tbl>
    <w:p w:rsidR="00671244" w:rsidRPr="00962B2F" w:rsidRDefault="00671244" w:rsidP="00671244"/>
    <w:p w:rsidR="00671244" w:rsidRDefault="00671244" w:rsidP="00671244"/>
    <w:p w:rsidR="00671244" w:rsidRDefault="00671244" w:rsidP="00671244">
      <w:pPr>
        <w:jc w:val="center"/>
        <w:rPr>
          <w:b/>
          <w:bCs/>
          <w:i/>
          <w:sz w:val="36"/>
          <w:szCs w:val="36"/>
          <w:u w:val="single"/>
        </w:rPr>
      </w:pPr>
    </w:p>
    <w:p w:rsidR="00671244" w:rsidRDefault="00671244" w:rsidP="00671244">
      <w:pPr>
        <w:jc w:val="center"/>
        <w:rPr>
          <w:b/>
          <w:bCs/>
          <w:i/>
          <w:sz w:val="36"/>
          <w:szCs w:val="36"/>
          <w:u w:val="single"/>
        </w:rPr>
      </w:pPr>
    </w:p>
    <w:p w:rsidR="00671244" w:rsidRDefault="00671244" w:rsidP="00671244">
      <w:pPr>
        <w:jc w:val="center"/>
        <w:rPr>
          <w:b/>
          <w:bCs/>
          <w:i/>
          <w:sz w:val="36"/>
          <w:szCs w:val="36"/>
          <w:u w:val="single"/>
        </w:rPr>
      </w:pPr>
    </w:p>
    <w:p w:rsidR="00671244" w:rsidRPr="00962B2F" w:rsidRDefault="00671244" w:rsidP="00671244">
      <w:pPr>
        <w:jc w:val="center"/>
        <w:rPr>
          <w:b/>
          <w:bCs/>
          <w:i/>
          <w:sz w:val="36"/>
          <w:szCs w:val="36"/>
          <w:u w:val="single"/>
        </w:rPr>
      </w:pPr>
      <w:r w:rsidRPr="00962B2F">
        <w:rPr>
          <w:b/>
          <w:bCs/>
          <w:i/>
          <w:sz w:val="36"/>
          <w:szCs w:val="36"/>
          <w:u w:val="single"/>
        </w:rPr>
        <w:t>“Нима учун” схемаси</w:t>
      </w:r>
    </w:p>
    <w:p w:rsidR="00671244" w:rsidRPr="00962B2F" w:rsidRDefault="00671244" w:rsidP="00671244"/>
    <w:p w:rsidR="00671244" w:rsidRPr="00962B2F" w:rsidRDefault="00671244" w:rsidP="00671244">
      <w:r>
        <w:rPr>
          <w:noProof/>
          <w:lang w:val="ru-RU"/>
        </w:rPr>
        <w:lastRenderedPageBreak/>
        <mc:AlternateContent>
          <mc:Choice Requires="wpc">
            <w:drawing>
              <wp:inline distT="0" distB="0" distL="0" distR="0">
                <wp:extent cx="5979160" cy="3373755"/>
                <wp:effectExtent l="57150" t="0" r="40640" b="55245"/>
                <wp:docPr id="4" name="Полотно 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01" name="AutoShape 31"/>
                        <wps:cNvSpPr>
                          <a:spLocks noChangeArrowheads="1"/>
                        </wps:cNvSpPr>
                        <wps:spPr bwMode="auto">
                          <a:xfrm>
                            <a:off x="0" y="1243294"/>
                            <a:ext cx="2930139" cy="1776053"/>
                          </a:xfrm>
                          <a:prstGeom prst="rightArrowCallout">
                            <a:avLst>
                              <a:gd name="adj1" fmla="val 21389"/>
                              <a:gd name="adj2" fmla="val 35931"/>
                              <a:gd name="adj3" fmla="val 53551"/>
                              <a:gd name="adj4" fmla="val 65940"/>
                            </a:avLst>
                          </a:prstGeom>
                          <a:solidFill>
                            <a:srgbClr val="CCFFFF"/>
                          </a:solidFill>
                          <a:ln w="127000" cmpd="dbl">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rPr>
                                  <w:b/>
                                  <w:bCs/>
                                  <w:color w:val="000000"/>
                                  <w:sz w:val="25"/>
                                  <w:szCs w:val="36"/>
                                </w:rPr>
                              </w:pPr>
                              <w:r w:rsidRPr="00AD263C">
                                <w:rPr>
                                  <w:b/>
                                  <w:bCs/>
                                  <w:color w:val="000000"/>
                                  <w:sz w:val="25"/>
                                  <w:szCs w:val="36"/>
                                </w:rPr>
                                <w:t>“Нима учун” схемаси-</w:t>
                              </w:r>
                              <w:r w:rsidRPr="00AD263C">
                                <w:rPr>
                                  <w:color w:val="000000"/>
                                  <w:sz w:val="22"/>
                                  <w:szCs w:val="32"/>
                                </w:rPr>
                                <w:t>муаммонинг дастлабки сабабларини аниқлаш бўйича фикрлар занжири</w:t>
                              </w:r>
                              <w:r w:rsidRPr="00AD263C">
                                <w:rPr>
                                  <w:color w:val="000000"/>
                                  <w:sz w:val="25"/>
                                  <w:szCs w:val="36"/>
                                </w:rPr>
                                <w:t>.</w:t>
                              </w:r>
                            </w:p>
                            <w:p w:rsidR="00671244" w:rsidRPr="00AD263C" w:rsidRDefault="00671244" w:rsidP="00671244">
                              <w:pPr>
                                <w:autoSpaceDE w:val="0"/>
                                <w:autoSpaceDN w:val="0"/>
                                <w:adjustRightInd w:val="0"/>
                                <w:rPr>
                                  <w:rFonts w:ascii="Arial" w:hAnsi="Arial" w:cs="Arial"/>
                                  <w:color w:val="000000"/>
                                  <w:sz w:val="39"/>
                                  <w:szCs w:val="56"/>
                                </w:rPr>
                              </w:pPr>
                              <w:r w:rsidRPr="00AD263C">
                                <w:rPr>
                                  <w:color w:val="000000"/>
                                  <w:sz w:val="22"/>
                                  <w:szCs w:val="32"/>
                                </w:rPr>
                                <w:t xml:space="preserve">    Тизимли, ижодий, таҳлилий фикрлашни ривожлантиради ва фаоллаштиради.</w:t>
                              </w:r>
                            </w:p>
                          </w:txbxContent>
                        </wps:txbx>
                        <wps:bodyPr rot="0" vert="horz" wrap="square" lIns="64008" tIns="32004" rIns="64008" bIns="32004" anchor="t" anchorCtr="0" upright="1">
                          <a:noAutofit/>
                        </wps:bodyPr>
                      </wps:wsp>
                      <wps:wsp>
                        <wps:cNvPr id="202" name="AutoShape 32"/>
                        <wps:cNvSpPr>
                          <a:spLocks noChangeArrowheads="1"/>
                        </wps:cNvSpPr>
                        <wps:spPr bwMode="auto">
                          <a:xfrm>
                            <a:off x="3086383" y="114122"/>
                            <a:ext cx="2892777" cy="1829386"/>
                          </a:xfrm>
                          <a:prstGeom prst="downArrowCallout">
                            <a:avLst>
                              <a:gd name="adj1" fmla="val 41085"/>
                              <a:gd name="adj2" fmla="val 61250"/>
                              <a:gd name="adj3" fmla="val 27106"/>
                              <a:gd name="adj4" fmla="val 66116"/>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“Нима учун” схемасини тузиш қоидаси билан танишадилар. Алоҳида/кичик гурҳларда муаммони ифодалайдилар. “Нима учун” сўроғини берадилар ва чизадилар, шу саволга жавоб ёзадилар. Бу жараён  муаммонинг дастлабки сабаби аниқланмагунича давом этади.</w:t>
                              </w:r>
                            </w:p>
                          </w:txbxContent>
                        </wps:txbx>
                        <wps:bodyPr rot="0" vert="horz" wrap="square" lIns="64008" tIns="32004" rIns="64008" bIns="32004" anchor="t" anchorCtr="0" upright="1">
                          <a:noAutofit/>
                        </wps:bodyPr>
                      </wps:wsp>
                      <wps:wsp>
                        <wps:cNvPr id="203" name="AutoShape 33"/>
                        <wps:cNvSpPr>
                          <a:spLocks noChangeArrowheads="1"/>
                        </wps:cNvSpPr>
                        <wps:spPr bwMode="auto">
                          <a:xfrm>
                            <a:off x="3047322" y="1899924"/>
                            <a:ext cx="2893343" cy="1065517"/>
                          </a:xfrm>
                          <a:prstGeom prst="downArrowCallout">
                            <a:avLst>
                              <a:gd name="adj1" fmla="val 70553"/>
                              <a:gd name="adj2" fmla="val 105180"/>
                              <a:gd name="adj3" fmla="val 27106"/>
                              <a:gd name="adj4" fmla="val 66116"/>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Кичик гуруҳларга бирлашадилар, таққослайдилар, ўзларининг чизмларини тўлдирадилар. Умумий чизмага келтирадилар.</w:t>
                              </w:r>
                            </w:p>
                          </w:txbxContent>
                        </wps:txbx>
                        <wps:bodyPr rot="0" vert="horz" wrap="square" lIns="64008" tIns="32004" rIns="64008" bIns="32004" anchor="t" anchorCtr="0" upright="1">
                          <a:noAutofit/>
                        </wps:bodyPr>
                      </wps:wsp>
                      <wps:wsp>
                        <wps:cNvPr id="204" name="Rectangle 34"/>
                        <wps:cNvSpPr>
                          <a:spLocks noChangeArrowheads="1"/>
                        </wps:cNvSpPr>
                        <wps:spPr bwMode="auto">
                          <a:xfrm>
                            <a:off x="3082987" y="3019347"/>
                            <a:ext cx="2803333" cy="354408"/>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71244" w:rsidRPr="00AD263C" w:rsidRDefault="00671244" w:rsidP="00671244">
                              <w:pPr>
                                <w:autoSpaceDE w:val="0"/>
                                <w:autoSpaceDN w:val="0"/>
                                <w:adjustRightInd w:val="0"/>
                                <w:spacing w:after="200"/>
                                <w:jc w:val="center"/>
                                <w:rPr>
                                  <w:color w:val="000000"/>
                                  <w:sz w:val="22"/>
                                  <w:szCs w:val="32"/>
                                </w:rPr>
                              </w:pPr>
                              <w:r w:rsidRPr="00AD263C">
                                <w:rPr>
                                  <w:color w:val="000000"/>
                                  <w:sz w:val="22"/>
                                  <w:szCs w:val="32"/>
                                </w:rPr>
                                <w:t>Иш  натижаларининг тақдимоти</w:t>
                              </w:r>
                            </w:p>
                            <w:p w:rsidR="00671244" w:rsidRPr="00AD263C" w:rsidRDefault="00671244" w:rsidP="00671244">
                              <w:pPr>
                                <w:autoSpaceDE w:val="0"/>
                                <w:autoSpaceDN w:val="0"/>
                                <w:adjustRightInd w:val="0"/>
                                <w:rPr>
                                  <w:rFonts w:ascii="Arial" w:hAnsi="Arial" w:cs="Arial"/>
                                  <w:color w:val="000000"/>
                                  <w:sz w:val="39"/>
                                  <w:szCs w:val="56"/>
                                </w:rPr>
                              </w:pPr>
                            </w:p>
                          </w:txbxContent>
                        </wps:txbx>
                        <wps:bodyPr rot="0" vert="horz" wrap="square" lIns="64008" tIns="32004" rIns="64008" bIns="32004" anchor="t" anchorCtr="0" upright="1">
                          <a:noAutofit/>
                        </wps:bodyPr>
                      </wps:wsp>
                    </wpc:wpc>
                  </a:graphicData>
                </a:graphic>
              </wp:inline>
            </w:drawing>
          </mc:Choice>
          <mc:Fallback>
            <w:pict>
              <v:group id="Полотно 4" o:spid="_x0000_s1226" editas="canvas" style="width:470.8pt;height:265.65pt;mso-position-horizontal-relative:char;mso-position-vertical-relative:line" coordsize="59791,33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">
                <v:shape id="_x0000_s1227" type="#_x0000_t75" style="position:absolute;width:59791;height:33737;visibility:visible;mso-wrap-style:square">
                  <v:fill o:detectmouseclick="t"/>
                  <v:path o:connecttype="none"/>
                </v:shape>
                <v:shape id="AutoShape 31" o:spid="_x0000_s1228" type="#_x0000_t78" style="position:absolute;top:12432;width:29301;height:17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3TMMA&#10;AADcAAAADwAAAGRycy9kb3ducmV2LnhtbESPT2sCMRTE74V+h/AKXopm14Lo1ihaLIg3/90fm7eb&#10;pZuXJUnX7bdvBMHjMDO/YZbrwbaiJx8axwrySQaCuHS64VrB5fw9noMIEVlj65gU/FGA9er1ZYmF&#10;djc+Un+KtUgQDgUqMDF2hZShNGQxTFxHnLzKeYsxSV9L7fGW4LaV0yybSYsNpwWDHX0ZKn9OvzZR&#10;FseP3WL7vr8eDpV3JvZD3ldKjd6GzSeISEN8hh/tvVYwzXK4n0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E3TMMAAADcAAAADwAAAAAAAAAAAAAAAACYAgAAZHJzL2Rv&#10;d25yZXYueG1sUEsFBgAAAAAEAAQA9QAAAIgDAAAAAA==&#10;" adj="14243,3039,14589,8490" fillcolor="#cff" strokecolor="#4f81bd" strokeweight="10pt">
                  <v:stroke linestyle="thinThin"/>
                  <v:shadow color="#868686"/>
                  <v:textbox inset="5.04pt,2.52pt,5.04pt,2.52pt">
                    <w:txbxContent>
                      <w:p w:rsidR="00671244" w:rsidRPr="00AD263C" w:rsidRDefault="00671244" w:rsidP="00671244">
                        <w:pPr>
                          <w:autoSpaceDE w:val="0"/>
                          <w:autoSpaceDN w:val="0"/>
                          <w:adjustRightInd w:val="0"/>
                          <w:rPr>
                            <w:b/>
                            <w:bCs/>
                            <w:color w:val="000000"/>
                            <w:sz w:val="25"/>
                            <w:szCs w:val="36"/>
                          </w:rPr>
                        </w:pPr>
                        <w:r w:rsidRPr="00AD263C">
                          <w:rPr>
                            <w:b/>
                            <w:bCs/>
                            <w:color w:val="000000"/>
                            <w:sz w:val="25"/>
                            <w:szCs w:val="36"/>
                          </w:rPr>
                          <w:t xml:space="preserve">“Нима </w:t>
                        </w:r>
                        <w:r w:rsidRPr="00AD263C">
                          <w:rPr>
                            <w:b/>
                            <w:bCs/>
                            <w:color w:val="000000"/>
                            <w:sz w:val="25"/>
                            <w:szCs w:val="36"/>
                          </w:rPr>
                          <w:t>учун” схемаси-</w:t>
                        </w:r>
                        <w:r w:rsidRPr="00AD263C">
                          <w:rPr>
                            <w:color w:val="000000"/>
                            <w:sz w:val="22"/>
                            <w:szCs w:val="32"/>
                          </w:rPr>
                          <w:t>муаммонинг дастлабки сабабларини аниқлаш бўйича фикрлар занжири</w:t>
                        </w:r>
                        <w:r w:rsidRPr="00AD263C">
                          <w:rPr>
                            <w:color w:val="000000"/>
                            <w:sz w:val="25"/>
                            <w:szCs w:val="36"/>
                          </w:rPr>
                          <w:t>.</w:t>
                        </w:r>
                      </w:p>
                      <w:p w:rsidR="00671244" w:rsidRPr="00AD263C" w:rsidRDefault="00671244" w:rsidP="00671244">
                        <w:pPr>
                          <w:autoSpaceDE w:val="0"/>
                          <w:autoSpaceDN w:val="0"/>
                          <w:adjustRightInd w:val="0"/>
                          <w:rPr>
                            <w:rFonts w:ascii="Arial" w:hAnsi="Arial" w:cs="Arial"/>
                            <w:color w:val="000000"/>
                            <w:sz w:val="39"/>
                            <w:szCs w:val="56"/>
                          </w:rPr>
                        </w:pPr>
                        <w:r w:rsidRPr="00AD263C">
                          <w:rPr>
                            <w:color w:val="000000"/>
                            <w:sz w:val="22"/>
                            <w:szCs w:val="32"/>
                          </w:rPr>
                          <w:t xml:space="preserve">    Тизимли, ижодий, таҳлилий фикрлашни ривожлантиради ва фаоллаштиради.</w:t>
                        </w:r>
                      </w:p>
                    </w:txbxContent>
                  </v:textbox>
                </v:shape>
                <v:shape id="AutoShape 32" o:spid="_x0000_s1229" type="#_x0000_t80" style="position:absolute;left:30863;top:1141;width:28928;height:18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dUWMQA&#10;AADcAAAADwAAAGRycy9kb3ducmV2LnhtbESPQWvCQBSE7wX/w/IK3uqmKdQ0zSoiCpaejOL5kX1N&#10;Ns2+jdmtpv++WxA8DjPzDVMsR9uJCw3eOFbwPEtAEFdOG64VHA/bpwyED8gaO8ek4Jc8LBeThwJz&#10;7a68p0sZahEh7HNU0ITQ51L6qiGLfuZ64uh9ucFiiHKopR7wGuG2k2mSvEqLhuNCgz2tG6q+yx+r&#10;YH9+WX9glrWbbPvpDvOTacObUWr6OK7eQQQawz18a++0gjRJ4f9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HVFjEAAAA3AAAAA8AAAAAAAAAAAAAAAAAmAIAAGRycy9k&#10;b3ducmV2LnhtbFBLBQYAAAAABAAEAPUAAACJAwAAAAA=&#10;" adj="14281,2433,15745,7994"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 xml:space="preserve">“Нима </w:t>
                        </w:r>
                        <w:r w:rsidRPr="00AD263C">
                          <w:rPr>
                            <w:color w:val="000000"/>
                            <w:sz w:val="22"/>
                            <w:szCs w:val="32"/>
                          </w:rPr>
                          <w:t>учун” схемасини тузиш қоидаси билан танишадилар. Алоҳида/кичик гурҳларда муаммони ифодалайдилар. “Нима учун” сўроғини берадилар ва чизадилар, шу саволга жавоб ёзадилар. Бу жараён  муаммонинг дастлабки сабаби аниқланмагунича давом этади.</w:t>
                        </w:r>
                      </w:p>
                    </w:txbxContent>
                  </v:textbox>
                </v:shape>
                <v:shape id="AutoShape 33" o:spid="_x0000_s1230" type="#_x0000_t80" style="position:absolute;left:30473;top:18999;width:28933;height:10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vxw8QA&#10;AADcAAAADwAAAGRycy9kb3ducmV2LnhtbESPQWvCQBSE7wX/w/KE3urGCG2MriLSQEtPJsXzI/tM&#10;VrNvY3ar6b/vFgo9DjPzDbPejrYTNxq8caxgPktAENdOG24UfFbFUwbCB2SNnWNS8E0etpvJwxpz&#10;7e58oFsZGhEh7HNU0IbQ51L6uiWLfuZ64uid3GAxRDk0Ug94j3DbyTRJnqVFw3GhxZ72LdWX8ssq&#10;OFwX+3fMsvNrVny46uVozmFplHqcjrsViEBj+A//td+0gjRZwO+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8cPEAAAA3AAAAA8AAAAAAAAAAAAAAAAAmAIAAGRycy9k&#10;b3ducmV2LnhtbFBLBQYAAAAABAAEAPUAAACJAwAAAAA=&#10;" adj="14281,2433,15745,7994"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both"/>
                          <w:rPr>
                            <w:rFonts w:ascii="Arial" w:hAnsi="Arial" w:cs="Arial"/>
                            <w:color w:val="000000"/>
                            <w:sz w:val="39"/>
                            <w:szCs w:val="56"/>
                          </w:rPr>
                        </w:pPr>
                        <w:r w:rsidRPr="00AD263C">
                          <w:rPr>
                            <w:color w:val="000000"/>
                            <w:sz w:val="22"/>
                            <w:szCs w:val="32"/>
                          </w:rPr>
                          <w:t xml:space="preserve">Кичик </w:t>
                        </w:r>
                        <w:r w:rsidRPr="00AD263C">
                          <w:rPr>
                            <w:color w:val="000000"/>
                            <w:sz w:val="22"/>
                            <w:szCs w:val="32"/>
                          </w:rPr>
                          <w:t>гуруҳларга бирлашадилар, таққослайдилар, ўзларининг чизмларини тўлдирадилар. Умумий чизмага келтирадилар.</w:t>
                        </w:r>
                      </w:p>
                    </w:txbxContent>
                  </v:textbox>
                </v:shape>
                <v:rect id="Rectangle 34" o:spid="_x0000_s1231" style="position:absolute;left:30829;top:30193;width:28034;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oe1L0A&#10;AADcAAAADwAAAGRycy9kb3ducmV2LnhtbERPywrCMBC8C/5DWMGbpoqIVKOoKIo3HxdvS7O21WZT&#10;mmjr3xtBcG7DvJjZojGFeFHlcssKBv0IBHFidc6pgst525uAcB5ZY2GZFLzJwWLebs0w1rbmI71O&#10;PhWhhF2MCjLvy1hKl2Rk0PVtSRy0m60M+kCrVOoK61BuCjmMorE0mHNYyLCkdUbJ4/Q0Cup7inZH&#10;I3dbbQLuz7G/Fgelup1mOQXhqfF/8y+91wqG0Qi+Z8IRkPM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hoe1L0AAADcAAAADwAAAAAAAAAAAAAAAACYAgAAZHJzL2Rvd25yZXYu&#10;eG1sUEsFBgAAAAAEAAQA9QAAAIIDAAAAAA==&#10;" fillcolor="#95b3d7" strokecolor="#95b3d7" strokeweight="1pt">
                  <v:fill color2="#dbe5f1" angle="135" focus="50%" type="gradient"/>
                  <v:shadow on="t" color="#243f60" opacity=".5" offset="1pt"/>
                  <v:textbox inset="5.04pt,2.52pt,5.04pt,2.52pt">
                    <w:txbxContent>
                      <w:p w:rsidR="00671244" w:rsidRPr="00AD263C" w:rsidRDefault="00671244" w:rsidP="00671244">
                        <w:pPr>
                          <w:autoSpaceDE w:val="0"/>
                          <w:autoSpaceDN w:val="0"/>
                          <w:adjustRightInd w:val="0"/>
                          <w:spacing w:after="200"/>
                          <w:jc w:val="center"/>
                          <w:rPr>
                            <w:color w:val="000000"/>
                            <w:sz w:val="22"/>
                            <w:szCs w:val="32"/>
                          </w:rPr>
                        </w:pPr>
                        <w:r w:rsidRPr="00AD263C">
                          <w:rPr>
                            <w:color w:val="000000"/>
                            <w:sz w:val="22"/>
                            <w:szCs w:val="32"/>
                          </w:rPr>
                          <w:t xml:space="preserve">Иш  </w:t>
                        </w:r>
                        <w:r w:rsidRPr="00AD263C">
                          <w:rPr>
                            <w:color w:val="000000"/>
                            <w:sz w:val="22"/>
                            <w:szCs w:val="32"/>
                          </w:rPr>
                          <w:t>натижаларининг тақдимоти</w:t>
                        </w:r>
                      </w:p>
                      <w:p w:rsidR="00671244" w:rsidRPr="00AD263C" w:rsidRDefault="00671244" w:rsidP="00671244">
                        <w:pPr>
                          <w:autoSpaceDE w:val="0"/>
                          <w:autoSpaceDN w:val="0"/>
                          <w:adjustRightInd w:val="0"/>
                          <w:rPr>
                            <w:rFonts w:ascii="Arial" w:hAnsi="Arial" w:cs="Arial"/>
                            <w:color w:val="000000"/>
                            <w:sz w:val="39"/>
                            <w:szCs w:val="56"/>
                          </w:rPr>
                        </w:pPr>
                      </w:p>
                    </w:txbxContent>
                  </v:textbox>
                </v:rect>
                <w10:anchorlock/>
              </v:group>
            </w:pict>
          </mc:Fallback>
        </mc:AlternateContent>
      </w:r>
    </w:p>
    <w:p w:rsidR="00671244" w:rsidRDefault="00671244" w:rsidP="00671244">
      <w:pPr>
        <w:rPr>
          <w:b/>
          <w:bCs/>
          <w:i/>
          <w:sz w:val="32"/>
          <w:szCs w:val="32"/>
          <w:u w:val="single"/>
        </w:rPr>
      </w:pPr>
    </w:p>
    <w:p w:rsidR="00671244" w:rsidRPr="00962B2F" w:rsidRDefault="00671244" w:rsidP="00671244">
      <w:pPr>
        <w:rPr>
          <w:b/>
          <w:bCs/>
          <w:i/>
          <w:sz w:val="32"/>
          <w:szCs w:val="32"/>
          <w:u w:val="single"/>
        </w:rPr>
      </w:pPr>
      <w:r w:rsidRPr="00962B2F">
        <w:rPr>
          <w:b/>
          <w:bCs/>
          <w:i/>
          <w:sz w:val="32"/>
          <w:szCs w:val="32"/>
          <w:u w:val="single"/>
        </w:rPr>
        <w:t>«Нима учун?» чизмасини тузиш қоидалари</w:t>
      </w:r>
    </w:p>
    <w:p w:rsidR="00671244" w:rsidRPr="00962B2F" w:rsidRDefault="00671244" w:rsidP="00671244">
      <w:r w:rsidRPr="00962B2F">
        <w:rPr>
          <w:i/>
          <w:iCs/>
        </w:rPr>
        <w:t>1. Айлана ёки тўғри тўртбурчак шакллардан фойдаланишни ўзингиз танлайсиз.</w:t>
      </w:r>
    </w:p>
    <w:p w:rsidR="00671244" w:rsidRPr="00962B2F" w:rsidRDefault="00671244" w:rsidP="00671244">
      <w:r w:rsidRPr="00962B2F">
        <w:rPr>
          <w:i/>
          <w:iCs/>
        </w:rPr>
        <w:t xml:space="preserve">2. Чизманинг кўринишини - мулоҳазалар занжиринитўғри чизиқлими, тўғри чизиқли эмаслигини ўзингиз танлайсиз. </w:t>
      </w:r>
    </w:p>
    <w:p w:rsidR="00671244" w:rsidRPr="00962B2F" w:rsidRDefault="00671244" w:rsidP="00671244">
      <w:r w:rsidRPr="00962B2F">
        <w:rPr>
          <w:i/>
          <w:iCs/>
        </w:rPr>
        <w:t xml:space="preserve">3. Йўналиш кўрсаткичлари сизнинг қидирувларингизни: дастлабки ҳолатдан изланишгача бўлган йўналишингизни белгилайди. </w:t>
      </w:r>
    </w:p>
    <w:p w:rsidR="00671244" w:rsidRDefault="00671244" w:rsidP="00671244">
      <w:pPr>
        <w:jc w:val="center"/>
        <w:rPr>
          <w:b/>
          <w:u w:val="single"/>
        </w:rPr>
      </w:pPr>
    </w:p>
    <w:p w:rsidR="00671244" w:rsidRPr="00546057" w:rsidRDefault="00671244" w:rsidP="00671244">
      <w:pPr>
        <w:jc w:val="center"/>
        <w:rPr>
          <w:sz w:val="28"/>
          <w:szCs w:val="28"/>
          <w:u w:val="single"/>
        </w:rPr>
      </w:pPr>
      <w:r w:rsidRPr="00546057">
        <w:rPr>
          <w:sz w:val="28"/>
          <w:szCs w:val="28"/>
          <w:u w:val="single"/>
        </w:rPr>
        <w:t>“</w:t>
      </w:r>
      <w:r>
        <w:rPr>
          <w:sz w:val="28"/>
          <w:szCs w:val="28"/>
          <w:u w:val="single"/>
        </w:rPr>
        <w:t xml:space="preserve">Бу даврда бола </w:t>
      </w:r>
      <w:r w:rsidRPr="00546057">
        <w:rPr>
          <w:sz w:val="28"/>
          <w:szCs w:val="28"/>
          <w:u w:val="single"/>
        </w:rPr>
        <w:t>диккат</w:t>
      </w:r>
      <w:r>
        <w:rPr>
          <w:sz w:val="28"/>
          <w:szCs w:val="28"/>
          <w:u w:val="single"/>
        </w:rPr>
        <w:t>и</w:t>
      </w:r>
      <w:r w:rsidRPr="00546057">
        <w:rPr>
          <w:sz w:val="28"/>
          <w:szCs w:val="28"/>
          <w:u w:val="single"/>
        </w:rPr>
        <w:t>нинг булинувчанлиги жуда заиф,  кулами эса тор  булади”</w:t>
      </w:r>
    </w:p>
    <w:p w:rsidR="00671244" w:rsidRPr="00962B2F" w:rsidRDefault="00095941" w:rsidP="00671244">
      <w:r>
        <w:rPr>
          <w:noProof/>
        </w:rPr>
        <w:pict>
          <v:shape id="_x0000_s1283" type="#_x0000_t75" style="position:absolute;margin-left:45pt;margin-top:9.55pt;width:380.25pt;height:173.25pt;z-index:251708416" fillcolor="window">
            <v:imagedata r:id="rId39" o:title=""/>
          </v:shape>
          <o:OLEObject Type="Embed" ProgID="Word.Picture.8" ShapeID="_x0000_s1283" DrawAspect="Content" ObjectID="_1640166680" r:id="rId46"/>
        </w:pict>
      </w:r>
    </w:p>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Pr="00962B2F" w:rsidRDefault="00671244" w:rsidP="00671244"/>
    <w:p w:rsidR="00671244" w:rsidRDefault="00671244" w:rsidP="00671244">
      <w:pPr>
        <w:rPr>
          <w:color w:val="FF0000"/>
        </w:rPr>
      </w:pPr>
    </w:p>
    <w:p w:rsidR="00671244" w:rsidRDefault="00671244" w:rsidP="00671244">
      <w:pPr>
        <w:rPr>
          <w:color w:val="FF0000"/>
        </w:rPr>
      </w:pPr>
    </w:p>
    <w:p w:rsidR="00671244" w:rsidRPr="00E33A8C" w:rsidRDefault="00671244" w:rsidP="00671244">
      <w:pPr>
        <w:rPr>
          <w:color w:val="FF0000"/>
        </w:rPr>
      </w:pPr>
    </w:p>
    <w:p w:rsidR="00671244" w:rsidRPr="00FE0EA2" w:rsidRDefault="00671244" w:rsidP="00671244"/>
    <w:p w:rsidR="00671244" w:rsidRDefault="00671244" w:rsidP="00671244">
      <w:pPr>
        <w:jc w:val="center"/>
        <w:rPr>
          <w:b/>
        </w:rPr>
      </w:pPr>
    </w:p>
    <w:p w:rsidR="00671244" w:rsidRPr="00BD1B58" w:rsidRDefault="00671244" w:rsidP="00671244">
      <w:pPr>
        <w:jc w:val="center"/>
        <w:rPr>
          <w:b/>
          <w:sz w:val="28"/>
          <w:szCs w:val="28"/>
        </w:rPr>
      </w:pPr>
      <w:r w:rsidRPr="00BD1B58">
        <w:rPr>
          <w:b/>
          <w:sz w:val="28"/>
          <w:szCs w:val="28"/>
        </w:rPr>
        <w:t>Назорат учун топшириқлар:</w:t>
      </w:r>
    </w:p>
    <w:p w:rsidR="00671244" w:rsidRPr="00BD1B58" w:rsidRDefault="00671244" w:rsidP="00671244">
      <w:pPr>
        <w:jc w:val="both"/>
        <w:rPr>
          <w:sz w:val="28"/>
          <w:szCs w:val="28"/>
        </w:rPr>
      </w:pPr>
      <w:r w:rsidRPr="00BD1B58">
        <w:rPr>
          <w:sz w:val="28"/>
          <w:szCs w:val="28"/>
        </w:rPr>
        <w:tab/>
        <w:t>Қуйидаги схемаларда келтирилган жараёнларни ўзаро таҳлил қилиб,ҳар бирини илмий асосда изоҳланг.</w:t>
      </w:r>
    </w:p>
    <w:p w:rsidR="00671244" w:rsidRPr="00BD1B58" w:rsidRDefault="00671244" w:rsidP="00671244">
      <w:pPr>
        <w:jc w:val="center"/>
        <w:rPr>
          <w:sz w:val="28"/>
          <w:szCs w:val="28"/>
        </w:rPr>
      </w:pPr>
      <w:r w:rsidRPr="00BD1B58">
        <w:rPr>
          <w:sz w:val="28"/>
          <w:szCs w:val="28"/>
        </w:rPr>
        <w:t>1-схема</w:t>
      </w:r>
    </w:p>
    <w:p w:rsidR="00671244" w:rsidRDefault="00671244" w:rsidP="00671244">
      <w:pPr>
        <w:widowControl w:val="0"/>
        <w:autoSpaceDE w:val="0"/>
        <w:autoSpaceDN w:val="0"/>
        <w:adjustRightInd w:val="0"/>
        <w:spacing w:line="182" w:lineRule="atLeast"/>
        <w:ind w:firstLine="708"/>
        <w:jc w:val="both"/>
        <w:rPr>
          <w:b/>
          <w:sz w:val="28"/>
          <w:szCs w:val="28"/>
        </w:rPr>
      </w:pPr>
      <w:r w:rsidRPr="0089751E">
        <w:rPr>
          <w:b/>
          <w:sz w:val="28"/>
          <w:szCs w:val="28"/>
        </w:rPr>
        <w:object w:dxaOrig="7198" w:dyaOrig="5399">
          <v:shape id="_x0000_i1027" type="#_x0000_t75" style="width:5in;height:268.3pt" o:ole="">
            <v:imagedata r:id="rId47" o:title=""/>
          </v:shape>
          <o:OLEObject Type="Embed" ProgID="PowerPoint.Slide.8" ShapeID="_x0000_i1027" DrawAspect="Content" ObjectID="_1640166674" r:id="rId48"/>
        </w:object>
      </w:r>
    </w:p>
    <w:p w:rsidR="00671244" w:rsidRDefault="00671244" w:rsidP="00671244">
      <w:pPr>
        <w:widowControl w:val="0"/>
        <w:autoSpaceDE w:val="0"/>
        <w:autoSpaceDN w:val="0"/>
        <w:adjustRightInd w:val="0"/>
        <w:spacing w:line="182" w:lineRule="atLeast"/>
        <w:ind w:firstLine="708"/>
        <w:jc w:val="both"/>
        <w:rPr>
          <w:b/>
          <w:sz w:val="28"/>
          <w:szCs w:val="28"/>
        </w:rPr>
      </w:pPr>
    </w:p>
    <w:p w:rsidR="00671244" w:rsidRDefault="00671244" w:rsidP="00671244">
      <w:pPr>
        <w:widowControl w:val="0"/>
        <w:autoSpaceDE w:val="0"/>
        <w:autoSpaceDN w:val="0"/>
        <w:adjustRightInd w:val="0"/>
        <w:spacing w:line="182" w:lineRule="atLeast"/>
        <w:ind w:firstLine="708"/>
        <w:jc w:val="both"/>
        <w:rPr>
          <w:b/>
          <w:sz w:val="28"/>
          <w:szCs w:val="28"/>
        </w:rPr>
      </w:pPr>
    </w:p>
    <w:p w:rsidR="00671244" w:rsidRPr="00BD1B58" w:rsidRDefault="00671244" w:rsidP="00671244">
      <w:pPr>
        <w:widowControl w:val="0"/>
        <w:autoSpaceDE w:val="0"/>
        <w:autoSpaceDN w:val="0"/>
        <w:adjustRightInd w:val="0"/>
        <w:spacing w:line="182" w:lineRule="atLeast"/>
        <w:ind w:firstLine="708"/>
        <w:jc w:val="center"/>
        <w:rPr>
          <w:sz w:val="28"/>
          <w:szCs w:val="28"/>
        </w:rPr>
      </w:pPr>
      <w:r w:rsidRPr="00BD1B58">
        <w:rPr>
          <w:sz w:val="28"/>
          <w:szCs w:val="28"/>
        </w:rPr>
        <w:t>2-схема</w:t>
      </w:r>
    </w:p>
    <w:p w:rsidR="00671244" w:rsidRDefault="00671244" w:rsidP="00671244">
      <w:pPr>
        <w:widowControl w:val="0"/>
        <w:autoSpaceDE w:val="0"/>
        <w:autoSpaceDN w:val="0"/>
        <w:adjustRightInd w:val="0"/>
        <w:spacing w:line="182" w:lineRule="atLeast"/>
        <w:ind w:firstLine="708"/>
        <w:jc w:val="both"/>
        <w:rPr>
          <w:b/>
          <w:sz w:val="28"/>
          <w:szCs w:val="28"/>
        </w:rPr>
      </w:pPr>
      <w:r w:rsidRPr="0089751E">
        <w:rPr>
          <w:b/>
          <w:sz w:val="28"/>
          <w:szCs w:val="28"/>
        </w:rPr>
        <w:object w:dxaOrig="7198" w:dyaOrig="5399">
          <v:shape id="_x0000_i1028" type="#_x0000_t75" style="width:5in;height:268.3pt" o:ole="">
            <v:imagedata r:id="rId49" o:title=""/>
          </v:shape>
          <o:OLEObject Type="Embed" ProgID="PowerPoint.Slide.8" ShapeID="_x0000_i1028" DrawAspect="Content" ObjectID="_1640166675" r:id="rId50"/>
        </w:object>
      </w:r>
    </w:p>
    <w:p w:rsidR="00671244" w:rsidRDefault="00671244" w:rsidP="00671244">
      <w:pPr>
        <w:widowControl w:val="0"/>
        <w:autoSpaceDE w:val="0"/>
        <w:autoSpaceDN w:val="0"/>
        <w:adjustRightInd w:val="0"/>
        <w:spacing w:line="182" w:lineRule="atLeast"/>
        <w:ind w:firstLine="708"/>
        <w:jc w:val="both"/>
        <w:rPr>
          <w:b/>
          <w:sz w:val="28"/>
          <w:szCs w:val="28"/>
        </w:rPr>
      </w:pPr>
    </w:p>
    <w:p w:rsidR="00671244" w:rsidRDefault="00671244" w:rsidP="00671244">
      <w:pPr>
        <w:widowControl w:val="0"/>
        <w:autoSpaceDE w:val="0"/>
        <w:autoSpaceDN w:val="0"/>
        <w:adjustRightInd w:val="0"/>
        <w:spacing w:line="182" w:lineRule="atLeast"/>
        <w:ind w:firstLine="708"/>
        <w:jc w:val="center"/>
        <w:rPr>
          <w:b/>
          <w:sz w:val="28"/>
          <w:szCs w:val="28"/>
        </w:rPr>
      </w:pPr>
    </w:p>
    <w:p w:rsidR="00671244" w:rsidRDefault="00671244" w:rsidP="00671244">
      <w:pPr>
        <w:widowControl w:val="0"/>
        <w:autoSpaceDE w:val="0"/>
        <w:autoSpaceDN w:val="0"/>
        <w:adjustRightInd w:val="0"/>
        <w:spacing w:line="182" w:lineRule="atLeast"/>
        <w:ind w:firstLine="708"/>
        <w:jc w:val="center"/>
        <w:rPr>
          <w:b/>
          <w:sz w:val="28"/>
          <w:szCs w:val="28"/>
        </w:rPr>
      </w:pPr>
    </w:p>
    <w:p w:rsidR="00671244" w:rsidRDefault="00671244" w:rsidP="00671244">
      <w:pPr>
        <w:widowControl w:val="0"/>
        <w:autoSpaceDE w:val="0"/>
        <w:autoSpaceDN w:val="0"/>
        <w:adjustRightInd w:val="0"/>
        <w:spacing w:line="182" w:lineRule="atLeast"/>
        <w:ind w:firstLine="708"/>
        <w:jc w:val="center"/>
        <w:rPr>
          <w:b/>
          <w:sz w:val="28"/>
          <w:szCs w:val="28"/>
        </w:rPr>
      </w:pPr>
    </w:p>
    <w:p w:rsidR="00671244" w:rsidRPr="00BD1B58" w:rsidRDefault="00671244" w:rsidP="00671244">
      <w:pPr>
        <w:widowControl w:val="0"/>
        <w:autoSpaceDE w:val="0"/>
        <w:autoSpaceDN w:val="0"/>
        <w:adjustRightInd w:val="0"/>
        <w:spacing w:line="182" w:lineRule="atLeast"/>
        <w:ind w:firstLine="708"/>
        <w:jc w:val="center"/>
        <w:rPr>
          <w:sz w:val="28"/>
          <w:szCs w:val="28"/>
        </w:rPr>
      </w:pPr>
      <w:r>
        <w:rPr>
          <w:sz w:val="28"/>
          <w:szCs w:val="28"/>
        </w:rPr>
        <w:t>3- схема</w:t>
      </w:r>
    </w:p>
    <w:p w:rsidR="00671244" w:rsidRDefault="00671244" w:rsidP="00671244">
      <w:pPr>
        <w:widowControl w:val="0"/>
        <w:autoSpaceDE w:val="0"/>
        <w:autoSpaceDN w:val="0"/>
        <w:adjustRightInd w:val="0"/>
        <w:spacing w:line="182" w:lineRule="atLeast"/>
        <w:ind w:firstLine="708"/>
        <w:jc w:val="both"/>
        <w:rPr>
          <w:b/>
          <w:sz w:val="28"/>
          <w:szCs w:val="28"/>
        </w:rPr>
      </w:pPr>
      <w:r w:rsidRPr="0089751E">
        <w:rPr>
          <w:b/>
          <w:sz w:val="28"/>
          <w:szCs w:val="28"/>
        </w:rPr>
        <w:object w:dxaOrig="7198" w:dyaOrig="5399">
          <v:shape id="_x0000_i1029" type="#_x0000_t75" style="width:5in;height:268.3pt" o:ole="">
            <v:imagedata r:id="rId51" o:title=""/>
          </v:shape>
          <o:OLEObject Type="Embed" ProgID="PowerPoint.Slide.8" ShapeID="_x0000_i1029" DrawAspect="Content" ObjectID="_1640166676" r:id="rId52"/>
        </w:object>
      </w:r>
    </w:p>
    <w:p w:rsidR="00671244" w:rsidRDefault="00671244" w:rsidP="00671244"/>
    <w:p w:rsidR="00671244" w:rsidRDefault="00671244" w:rsidP="00671244"/>
    <w:p w:rsidR="00671244" w:rsidRDefault="00671244" w:rsidP="00671244"/>
    <w:p w:rsidR="00671244" w:rsidRDefault="00671244" w:rsidP="00671244"/>
    <w:p w:rsidR="00671244" w:rsidRDefault="00671244" w:rsidP="00671244"/>
    <w:p w:rsidR="00671244" w:rsidRDefault="00671244" w:rsidP="00671244"/>
    <w:p w:rsidR="00671244" w:rsidRDefault="00671244" w:rsidP="00671244"/>
    <w:p w:rsidR="00671244" w:rsidRPr="00A54902" w:rsidRDefault="00671244" w:rsidP="00671244">
      <w:pPr>
        <w:jc w:val="center"/>
        <w:rPr>
          <w:b/>
        </w:rPr>
      </w:pPr>
      <w:r w:rsidRPr="00962B2F">
        <w:rPr>
          <w:b/>
        </w:rPr>
        <w:t xml:space="preserve">Мавзу: </w:t>
      </w:r>
      <w:r w:rsidRPr="00332FBE">
        <w:rPr>
          <w:b/>
        </w:rPr>
        <w:t>Иродаривожланишинингасосийаспектлари</w:t>
      </w:r>
    </w:p>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rPr>
      </w:pPr>
      <w:r>
        <w:rPr>
          <w:noProof/>
          <w:lang w:val="ru-RU"/>
        </w:rPr>
        <mc:AlternateContent>
          <mc:Choice Requires="wps">
            <w:drawing>
              <wp:anchor distT="0" distB="0" distL="114300" distR="114300" simplePos="0" relativeHeight="251710464" behindDoc="0" locked="1" layoutInCell="1" allowOverlap="1">
                <wp:simplePos x="0" y="0"/>
                <wp:positionH relativeFrom="column">
                  <wp:posOffset>228600</wp:posOffset>
                </wp:positionH>
                <wp:positionV relativeFrom="paragraph">
                  <wp:posOffset>1402715</wp:posOffset>
                </wp:positionV>
                <wp:extent cx="5638800" cy="1257300"/>
                <wp:effectExtent l="38100" t="38100" r="38100" b="38100"/>
                <wp:wrapNone/>
                <wp:docPr id="196" name="Прямоугольник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6" o:spid="_x0000_s1026" style="position:absolute;margin-left:18pt;margin-top:110.45pt;width:444pt;height:9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" filled="f" strokeweight="6pt">
                <v:stroke linestyle="thickBetweenThin"/>
                <w10:anchorlock/>
              </v:rect>
            </w:pict>
          </mc:Fallback>
        </mc:AlternateContent>
      </w:r>
      <w:r>
        <w:rPr>
          <w:noProof/>
          <w:lang w:val="ru-RU"/>
        </w:rPr>
        <mc:AlternateContent>
          <mc:Choice Requires="wps">
            <w:drawing>
              <wp:anchor distT="0" distB="0" distL="114300" distR="114300" simplePos="0" relativeHeight="251709440" behindDoc="0" locked="1" layoutInCell="1" allowOverlap="1">
                <wp:simplePos x="0" y="0"/>
                <wp:positionH relativeFrom="column">
                  <wp:posOffset>226695</wp:posOffset>
                </wp:positionH>
                <wp:positionV relativeFrom="paragraph">
                  <wp:posOffset>31115</wp:posOffset>
                </wp:positionV>
                <wp:extent cx="5638800" cy="1257300"/>
                <wp:effectExtent l="38100" t="38100" r="38100" b="38100"/>
                <wp:wrapNone/>
                <wp:docPr id="195" name="Прямоугольник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5" o:spid="_x0000_s1026" style="position:absolute;margin-left:17.85pt;margin-top:2.45pt;width:444pt;height:9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" filled="f" strokeweight="6pt">
                <v:stroke linestyle="thickBetweenThin"/>
                <w10:anchorlock/>
              </v:rect>
            </w:pict>
          </mc:Fallback>
        </mc:AlternateContent>
      </w:r>
    </w:p>
    <w:p w:rsidR="00671244" w:rsidRPr="00962B2F" w:rsidRDefault="00671244" w:rsidP="00671244">
      <w:pPr>
        <w:spacing w:line="360" w:lineRule="auto"/>
        <w:ind w:firstLine="709"/>
        <w:jc w:val="both"/>
      </w:pPr>
      <w:r w:rsidRPr="00962B2F">
        <w:rPr>
          <w:b/>
          <w:bCs/>
        </w:rPr>
        <w:t xml:space="preserve">(Ф) </w:t>
      </w:r>
      <w:r w:rsidRPr="00962B2F">
        <w:t>– Фикрингизни баён этинг.</w:t>
      </w:r>
    </w:p>
    <w:p w:rsidR="00671244" w:rsidRPr="00962B2F" w:rsidRDefault="00671244" w:rsidP="00671244">
      <w:pPr>
        <w:spacing w:line="360" w:lineRule="auto"/>
        <w:ind w:firstLine="709"/>
        <w:jc w:val="both"/>
      </w:pPr>
      <w:r w:rsidRPr="00962B2F">
        <w:rPr>
          <w:b/>
          <w:bCs/>
        </w:rPr>
        <w:t>(С)</w:t>
      </w:r>
      <w:r w:rsidRPr="00962B2F">
        <w:t xml:space="preserve"> – Фикрингиз баёнига бирон сабаб кўрсатинг.</w:t>
      </w:r>
    </w:p>
    <w:p w:rsidR="00671244" w:rsidRPr="00962B2F" w:rsidRDefault="00671244" w:rsidP="00671244">
      <w:pPr>
        <w:spacing w:line="360" w:lineRule="auto"/>
        <w:ind w:firstLine="709"/>
        <w:jc w:val="both"/>
      </w:pPr>
      <w:r w:rsidRPr="00962B2F">
        <w:rPr>
          <w:b/>
          <w:bCs/>
        </w:rPr>
        <w:t>(М) –</w:t>
      </w:r>
      <w:r w:rsidRPr="00962B2F">
        <w:t xml:space="preserve"> Кўрсатилган сабабни тушунтирувчи мисол келтиринг.</w:t>
      </w:r>
    </w:p>
    <w:p w:rsidR="00671244" w:rsidRPr="00962B2F" w:rsidRDefault="00671244" w:rsidP="00671244">
      <w:pPr>
        <w:spacing w:line="360" w:lineRule="auto"/>
        <w:ind w:firstLine="709"/>
        <w:jc w:val="both"/>
      </w:pPr>
      <w:r w:rsidRPr="00962B2F">
        <w:rPr>
          <w:b/>
          <w:bCs/>
        </w:rPr>
        <w:t>(У)</w:t>
      </w:r>
      <w:r w:rsidRPr="00962B2F">
        <w:t xml:space="preserve"> – Фикрингизни умумлаштиринг.</w:t>
      </w:r>
    </w:p>
    <w:p w:rsidR="00671244" w:rsidRPr="00962B2F" w:rsidRDefault="00671244" w:rsidP="00671244">
      <w:pPr>
        <w:spacing w:line="480" w:lineRule="auto"/>
        <w:ind w:firstLine="708"/>
        <w:jc w:val="both"/>
        <w:rPr>
          <w:b/>
          <w:bCs/>
        </w:rPr>
      </w:pPr>
    </w:p>
    <w:p w:rsidR="00671244" w:rsidRPr="00962B2F" w:rsidRDefault="00671244" w:rsidP="00671244">
      <w:pPr>
        <w:ind w:left="600"/>
        <w:jc w:val="center"/>
      </w:pPr>
      <w:r>
        <w:rPr>
          <w:noProof/>
          <w:lang w:val="ru-RU"/>
        </w:rPr>
        <mc:AlternateContent>
          <mc:Choice Requires="wps">
            <w:drawing>
              <wp:anchor distT="0" distB="0" distL="114300" distR="114300" simplePos="0" relativeHeight="251711488" behindDoc="0" locked="1" layoutInCell="1" allowOverlap="1">
                <wp:simplePos x="0" y="0"/>
                <wp:positionH relativeFrom="column">
                  <wp:posOffset>226695</wp:posOffset>
                </wp:positionH>
                <wp:positionV relativeFrom="paragraph">
                  <wp:posOffset>-226060</wp:posOffset>
                </wp:positionV>
                <wp:extent cx="5638800" cy="1279525"/>
                <wp:effectExtent l="38100" t="38100" r="38100" b="34925"/>
                <wp:wrapNone/>
                <wp:docPr id="194" name="Прямоугольник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79525"/>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4" o:spid="_x0000_s1026" style="position:absolute;margin-left:17.85pt;margin-top:-17.8pt;width:444pt;height:100.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" filled="f" strokeweight="6pt">
                <v:stroke linestyle="thickBetweenThin"/>
                <w10:anchorlock/>
              </v:rect>
            </w:pict>
          </mc:Fallback>
        </mc:AlternateContent>
      </w:r>
      <w:r w:rsidRPr="00962B2F">
        <w:t>Ушбу технология тингловчиларни ўз фикрини ҳимоя қилишга,</w:t>
      </w:r>
    </w:p>
    <w:p w:rsidR="00671244" w:rsidRPr="00962B2F" w:rsidRDefault="00671244" w:rsidP="00671244">
      <w:pPr>
        <w:ind w:left="600"/>
        <w:jc w:val="center"/>
      </w:pPr>
      <w:r w:rsidRPr="00962B2F">
        <w:t>эркин фикрлаш ва ўз фикрини бошқаларга ўтказишга, очиқ ҳолда</w:t>
      </w:r>
    </w:p>
    <w:p w:rsidR="00671244" w:rsidRPr="00962B2F" w:rsidRDefault="00671244" w:rsidP="00671244">
      <w:pPr>
        <w:ind w:left="600"/>
        <w:jc w:val="center"/>
      </w:pPr>
      <w:r w:rsidRPr="00962B2F">
        <w:t>баҳслашишга, эгалланган билимларни таҳлил қилишга, қай</w:t>
      </w:r>
    </w:p>
    <w:p w:rsidR="00671244" w:rsidRPr="00962B2F" w:rsidRDefault="00671244" w:rsidP="00671244">
      <w:pPr>
        <w:ind w:left="600"/>
        <w:jc w:val="center"/>
      </w:pPr>
      <w:r w:rsidRPr="00962B2F">
        <w:t>даражада эгаллаганликларини баҳолашга ҳамда</w:t>
      </w:r>
    </w:p>
    <w:p w:rsidR="00671244" w:rsidRPr="00962B2F" w:rsidRDefault="00671244" w:rsidP="00671244">
      <w:pPr>
        <w:ind w:left="600"/>
        <w:jc w:val="center"/>
      </w:pPr>
      <w:r w:rsidRPr="00962B2F">
        <w:t>тингловчиларни баҳслашиш маданиятига ўргатади.</w:t>
      </w:r>
    </w:p>
    <w:p w:rsidR="00671244" w:rsidRPr="00962B2F" w:rsidRDefault="00671244" w:rsidP="00671244">
      <w:pPr>
        <w:rPr>
          <w:b/>
          <w:bCs/>
        </w:rPr>
      </w:pPr>
    </w:p>
    <w:p w:rsidR="00671244" w:rsidRPr="00962B2F" w:rsidRDefault="00671244" w:rsidP="00671244">
      <w:pPr>
        <w:jc w:val="center"/>
        <w:rPr>
          <w:b/>
          <w:bCs/>
        </w:rPr>
      </w:pPr>
      <w:r>
        <w:rPr>
          <w:b/>
          <w:bCs/>
        </w:rPr>
        <w:t>1)</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2177EB" w:rsidTr="00250860">
        <w:trPr>
          <w:gridAfter w:val="1"/>
          <w:wAfter w:w="15" w:type="dxa"/>
          <w:trHeight w:val="318"/>
        </w:trPr>
        <w:tc>
          <w:tcPr>
            <w:tcW w:w="8880" w:type="dxa"/>
            <w:gridSpan w:val="2"/>
          </w:tcPr>
          <w:p w:rsidR="00671244" w:rsidRPr="002177EB" w:rsidRDefault="00671244" w:rsidP="00250860">
            <w:pPr>
              <w:ind w:left="432"/>
              <w:jc w:val="center"/>
              <w:rPr>
                <w:b/>
                <w:bCs/>
                <w:caps/>
              </w:rPr>
            </w:pPr>
            <w:r>
              <w:t xml:space="preserve">Иродаси кучли шахс – жанговор қўшиндан ҳам қудратлироқдир. (“Сиёсатнома”, Низомулмулк) </w:t>
            </w:r>
          </w:p>
        </w:tc>
      </w:tr>
      <w:tr w:rsidR="00671244" w:rsidRPr="002177EB" w:rsidTr="00250860">
        <w:trPr>
          <w:gridAfter w:val="1"/>
          <w:wAfter w:w="15" w:type="dxa"/>
        </w:trPr>
        <w:tc>
          <w:tcPr>
            <w:tcW w:w="1265" w:type="dxa"/>
          </w:tcPr>
          <w:p w:rsidR="00671244" w:rsidRPr="002177EB" w:rsidRDefault="00671244" w:rsidP="00250860">
            <w:pPr>
              <w:spacing w:line="360" w:lineRule="auto"/>
              <w:ind w:left="-468" w:firstLine="680"/>
              <w:rPr>
                <w:b/>
                <w:bCs/>
                <w:caps/>
              </w:rPr>
            </w:pPr>
            <w:r w:rsidRPr="00962B2F">
              <w:rPr>
                <w:b/>
                <w:bCs/>
                <w:caps/>
              </w:rPr>
              <w:t>Ф</w:t>
            </w:r>
          </w:p>
        </w:tc>
        <w:tc>
          <w:tcPr>
            <w:tcW w:w="7615" w:type="dxa"/>
          </w:tcPr>
          <w:p w:rsidR="00671244" w:rsidRPr="002177EB" w:rsidRDefault="00671244" w:rsidP="00250860">
            <w:pPr>
              <w:spacing w:line="360" w:lineRule="auto"/>
              <w:ind w:left="3361"/>
              <w:jc w:val="both"/>
              <w:rPr>
                <w:b/>
                <w:bCs/>
                <w:caps/>
              </w:rPr>
            </w:pPr>
            <w:r w:rsidRPr="002177EB">
              <w:t>Фикрингизни баён этинг.</w:t>
            </w:r>
          </w:p>
        </w:tc>
      </w:tr>
      <w:tr w:rsidR="00671244" w:rsidRPr="002177EB" w:rsidTr="00250860">
        <w:trPr>
          <w:gridAfter w:val="1"/>
          <w:wAfter w:w="15" w:type="dxa"/>
          <w:trHeight w:val="363"/>
        </w:trPr>
        <w:tc>
          <w:tcPr>
            <w:tcW w:w="1265" w:type="dxa"/>
          </w:tcPr>
          <w:p w:rsidR="00671244" w:rsidRPr="002177EB" w:rsidRDefault="00671244" w:rsidP="00250860">
            <w:pPr>
              <w:spacing w:line="360" w:lineRule="auto"/>
              <w:ind w:left="-468" w:firstLine="680"/>
              <w:rPr>
                <w:b/>
                <w:bCs/>
                <w:caps/>
              </w:rPr>
            </w:pPr>
            <w:r w:rsidRPr="00962B2F">
              <w:rPr>
                <w:b/>
                <w:bCs/>
                <w:caps/>
              </w:rPr>
              <w:t>С</w:t>
            </w:r>
          </w:p>
        </w:tc>
        <w:tc>
          <w:tcPr>
            <w:tcW w:w="7615" w:type="dxa"/>
          </w:tcPr>
          <w:p w:rsidR="00671244" w:rsidRPr="002177EB" w:rsidRDefault="00671244" w:rsidP="00250860">
            <w:pPr>
              <w:spacing w:line="360" w:lineRule="auto"/>
              <w:ind w:left="1345"/>
              <w:jc w:val="both"/>
              <w:rPr>
                <w:b/>
                <w:bCs/>
                <w:caps/>
              </w:rPr>
            </w:pPr>
            <w:r w:rsidRPr="002177EB">
              <w:t>Фикрингизни баёнига бирор сабаб кўрсатинг.</w:t>
            </w:r>
          </w:p>
        </w:tc>
      </w:tr>
      <w:tr w:rsidR="00671244" w:rsidRPr="00962B2F" w:rsidTr="00250860">
        <w:trPr>
          <w:trHeight w:val="303"/>
        </w:trPr>
        <w:tc>
          <w:tcPr>
            <w:tcW w:w="1265" w:type="dxa"/>
          </w:tcPr>
          <w:p w:rsidR="00671244" w:rsidRPr="002177EB" w:rsidRDefault="00671244" w:rsidP="00250860">
            <w:pPr>
              <w:spacing w:line="360" w:lineRule="auto"/>
              <w:ind w:left="-468" w:firstLine="680"/>
              <w:rPr>
                <w:b/>
                <w:bCs/>
                <w:caps/>
              </w:rPr>
            </w:pPr>
            <w:r>
              <w:rPr>
                <w:b/>
                <w:bCs/>
                <w:caps/>
              </w:rPr>
              <w:t>М</w:t>
            </w:r>
          </w:p>
        </w:tc>
        <w:tc>
          <w:tcPr>
            <w:tcW w:w="7630" w:type="dxa"/>
            <w:gridSpan w:val="2"/>
          </w:tcPr>
          <w:p w:rsidR="00671244" w:rsidRPr="00962B2F" w:rsidRDefault="00671244" w:rsidP="00250860">
            <w:pPr>
              <w:spacing w:line="360" w:lineRule="auto"/>
              <w:jc w:val="center"/>
              <w:rPr>
                <w:b/>
                <w:bCs/>
                <w:caps/>
              </w:rPr>
            </w:pPr>
            <w:r w:rsidRPr="002177EB">
              <w:t xml:space="preserve">Кўрсатилган </w:t>
            </w:r>
            <w:r w:rsidRPr="00962B2F">
              <w:t xml:space="preserve">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lastRenderedPageBreak/>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Pr="00962B2F" w:rsidRDefault="00671244" w:rsidP="00671244">
      <w:pPr>
        <w:jc w:val="center"/>
        <w:rPr>
          <w:b/>
          <w:bCs/>
        </w:rPr>
      </w:pPr>
      <w:r>
        <w:rPr>
          <w:b/>
          <w:bCs/>
        </w:rPr>
        <w:t>2)</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962B2F" w:rsidTr="00250860">
        <w:trPr>
          <w:gridAfter w:val="1"/>
          <w:wAfter w:w="15" w:type="dxa"/>
          <w:trHeight w:val="318"/>
        </w:trPr>
        <w:tc>
          <w:tcPr>
            <w:tcW w:w="8880" w:type="dxa"/>
            <w:gridSpan w:val="2"/>
          </w:tcPr>
          <w:p w:rsidR="00671244" w:rsidRPr="00962B2F" w:rsidRDefault="00671244" w:rsidP="00250860">
            <w:pPr>
              <w:ind w:left="432"/>
              <w:jc w:val="center"/>
              <w:rPr>
                <w:b/>
                <w:bCs/>
                <w:caps/>
              </w:rPr>
            </w:pPr>
            <w:r>
              <w:t xml:space="preserve">Болаларда иродавий сифатларнинг таркиб топишида қоидали ўйинларнинг роли катта  </w:t>
            </w:r>
          </w:p>
        </w:tc>
      </w:tr>
      <w:tr w:rsidR="00671244" w:rsidRPr="00962B2F" w:rsidTr="00250860">
        <w:trPr>
          <w:gridAfter w:val="1"/>
          <w:wAfter w:w="15" w:type="dxa"/>
        </w:trPr>
        <w:tc>
          <w:tcPr>
            <w:tcW w:w="1265" w:type="dxa"/>
          </w:tcPr>
          <w:p w:rsidR="00671244" w:rsidRPr="00962B2F" w:rsidRDefault="00671244" w:rsidP="00250860">
            <w:pPr>
              <w:spacing w:line="360" w:lineRule="auto"/>
              <w:ind w:left="-468" w:firstLine="680"/>
              <w:rPr>
                <w:b/>
                <w:bCs/>
                <w:caps/>
              </w:rPr>
            </w:pPr>
            <w:r w:rsidRPr="00962B2F">
              <w:rPr>
                <w:b/>
                <w:bCs/>
                <w:caps/>
              </w:rPr>
              <w:t>Ф</w:t>
            </w:r>
          </w:p>
        </w:tc>
        <w:tc>
          <w:tcPr>
            <w:tcW w:w="7615" w:type="dxa"/>
          </w:tcPr>
          <w:p w:rsidR="00671244" w:rsidRPr="00962B2F" w:rsidRDefault="00671244" w:rsidP="00250860">
            <w:pPr>
              <w:spacing w:line="360" w:lineRule="auto"/>
              <w:ind w:left="3361"/>
              <w:jc w:val="both"/>
              <w:rPr>
                <w:b/>
                <w:bCs/>
                <w:caps/>
              </w:rPr>
            </w:pPr>
            <w:r w:rsidRPr="00962B2F">
              <w:t>Фикрингизни баён этинг.</w:t>
            </w:r>
          </w:p>
        </w:tc>
      </w:tr>
      <w:tr w:rsidR="00671244" w:rsidRPr="00962B2F" w:rsidTr="00250860">
        <w:trPr>
          <w:gridAfter w:val="1"/>
          <w:wAfter w:w="15" w:type="dxa"/>
          <w:trHeight w:val="363"/>
        </w:trPr>
        <w:tc>
          <w:tcPr>
            <w:tcW w:w="1265" w:type="dxa"/>
          </w:tcPr>
          <w:p w:rsidR="00671244" w:rsidRPr="00962B2F" w:rsidRDefault="00671244" w:rsidP="00250860">
            <w:pPr>
              <w:spacing w:line="360" w:lineRule="auto"/>
              <w:ind w:left="-468" w:firstLine="680"/>
              <w:rPr>
                <w:b/>
                <w:bCs/>
                <w:caps/>
              </w:rPr>
            </w:pPr>
            <w:r w:rsidRPr="00962B2F">
              <w:rPr>
                <w:b/>
                <w:bCs/>
                <w:caps/>
              </w:rPr>
              <w:t>С</w:t>
            </w:r>
          </w:p>
        </w:tc>
        <w:tc>
          <w:tcPr>
            <w:tcW w:w="7615" w:type="dxa"/>
          </w:tcPr>
          <w:p w:rsidR="00671244" w:rsidRPr="00962B2F" w:rsidRDefault="00671244" w:rsidP="00250860">
            <w:pPr>
              <w:spacing w:line="360" w:lineRule="auto"/>
              <w:ind w:left="1345"/>
              <w:jc w:val="both"/>
              <w:rPr>
                <w:b/>
                <w:bCs/>
                <w:caps/>
              </w:rPr>
            </w:pPr>
            <w:r w:rsidRPr="00962B2F">
              <w:t>Фикрингизни баёнига бирор сабаб кўрсатинг.</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Pr>
                <w:b/>
                <w:bCs/>
                <w:caps/>
                <w:lang w:val="en-US"/>
              </w:rPr>
              <w:t>М</w:t>
            </w:r>
          </w:p>
        </w:tc>
        <w:tc>
          <w:tcPr>
            <w:tcW w:w="7630" w:type="dxa"/>
            <w:gridSpan w:val="2"/>
          </w:tcPr>
          <w:p w:rsidR="00671244" w:rsidRPr="00962B2F" w:rsidRDefault="00671244" w:rsidP="00250860">
            <w:pPr>
              <w:spacing w:line="360" w:lineRule="auto"/>
              <w:jc w:val="center"/>
              <w:rPr>
                <w:b/>
                <w:bCs/>
                <w:caps/>
              </w:rPr>
            </w:pPr>
            <w:r w:rsidRPr="00962B2F">
              <w:t xml:space="preserve">Кўрсатилган 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Default="00671244" w:rsidP="00671244">
      <w:pPr>
        <w:jc w:val="right"/>
        <w:rPr>
          <w:b/>
        </w:rPr>
      </w:pPr>
    </w:p>
    <w:p w:rsidR="00671244" w:rsidRDefault="00671244" w:rsidP="00671244">
      <w:pPr>
        <w:jc w:val="right"/>
        <w:rPr>
          <w:b/>
        </w:rPr>
      </w:pPr>
      <w:r>
        <w:rPr>
          <w:b/>
        </w:rPr>
        <w:t>3-илова</w:t>
      </w:r>
    </w:p>
    <w:p w:rsidR="00671244" w:rsidRDefault="00671244" w:rsidP="00671244">
      <w:pPr>
        <w:jc w:val="center"/>
        <w:rPr>
          <w:b/>
        </w:rPr>
      </w:pPr>
      <w:r>
        <w:rPr>
          <w:b/>
        </w:rPr>
        <w:t>Мустаҳкамлаш учун топшириқлар</w:t>
      </w:r>
    </w:p>
    <w:p w:rsidR="00671244" w:rsidRPr="00170E04" w:rsidRDefault="00671244" w:rsidP="00671244">
      <w:pPr>
        <w:numPr>
          <w:ilvl w:val="0"/>
          <w:numId w:val="27"/>
        </w:numPr>
        <w:jc w:val="both"/>
        <w:rPr>
          <w:bCs/>
        </w:rPr>
      </w:pPr>
      <w:r w:rsidRPr="00170E04">
        <w:rPr>
          <w:bCs/>
        </w:rPr>
        <w:t>Мактабгача тарбия ёшидаги болаларда иродавий сифатлар ва уларнинг ўзига хослиги.</w:t>
      </w:r>
    </w:p>
    <w:p w:rsidR="00671244" w:rsidRDefault="00671244" w:rsidP="00671244">
      <w:pPr>
        <w:numPr>
          <w:ilvl w:val="0"/>
          <w:numId w:val="27"/>
        </w:numPr>
        <w:jc w:val="both"/>
      </w:pPr>
      <w:r>
        <w:t>Мактабгача тарбия ёшидаги болалардаги иродавий сифатларнинг ривожланиши қандай шарт-шароитлар билан боғлиқ?</w:t>
      </w:r>
    </w:p>
    <w:p w:rsidR="00671244" w:rsidRDefault="00671244" w:rsidP="00671244">
      <w:pPr>
        <w:numPr>
          <w:ilvl w:val="0"/>
          <w:numId w:val="27"/>
        </w:numPr>
        <w:jc w:val="both"/>
      </w:pPr>
      <w:r>
        <w:t>Иродавий сиқатлар билан бир қаторда ўз-ўзини назорат қилиш феноменининг шаклланиб бориши нималарда намоён бўлади?</w:t>
      </w:r>
    </w:p>
    <w:p w:rsidR="00671244" w:rsidRPr="00170E04" w:rsidRDefault="00671244" w:rsidP="00671244">
      <w:pPr>
        <w:numPr>
          <w:ilvl w:val="0"/>
          <w:numId w:val="27"/>
        </w:numPr>
        <w:jc w:val="both"/>
      </w:pPr>
      <w:r>
        <w:t xml:space="preserve">Ўйин фаолияти ва унинг иродавий сифатларни таркиб топишига таъсири. </w:t>
      </w:r>
    </w:p>
    <w:p w:rsidR="00671244" w:rsidRDefault="00671244" w:rsidP="00671244">
      <w:pPr>
        <w:jc w:val="both"/>
      </w:pPr>
    </w:p>
    <w:p w:rsidR="00671244" w:rsidRPr="00170E04" w:rsidRDefault="00671244" w:rsidP="00671244">
      <w:pPr>
        <w:jc w:val="center"/>
        <w:rPr>
          <w:b/>
        </w:rPr>
      </w:pPr>
      <w:r w:rsidRPr="00962B2F">
        <w:rPr>
          <w:b/>
        </w:rPr>
        <w:t xml:space="preserve">Мавзу: </w:t>
      </w:r>
      <w:r>
        <w:rPr>
          <w:b/>
        </w:rPr>
        <w:t>Илк болалик даврида ақлий ўсиш</w:t>
      </w:r>
    </w:p>
    <w:p w:rsidR="00671244" w:rsidRPr="001B4132" w:rsidRDefault="00671244" w:rsidP="00671244">
      <w:pPr>
        <w:jc w:val="center"/>
        <w:rPr>
          <w:b/>
          <w:u w:val="single"/>
        </w:rPr>
      </w:pPr>
      <w:r w:rsidRPr="001B4132">
        <w:rPr>
          <w:b/>
          <w:u w:val="single"/>
        </w:rPr>
        <w:t>Муаммоли вазиятлар</w:t>
      </w:r>
    </w:p>
    <w:p w:rsidR="00671244" w:rsidRPr="0082377C" w:rsidRDefault="00671244" w:rsidP="00671244">
      <w:pPr>
        <w:jc w:val="both"/>
      </w:pPr>
      <w:r>
        <w:t xml:space="preserve">1- топшириқ: </w:t>
      </w:r>
      <w:r w:rsidRPr="0082377C">
        <w:t>Куйидаги хусусиятларни айнан кайси ёш даврига хослигини аникланг ва уни давом эттиринг .</w:t>
      </w:r>
    </w:p>
    <w:p w:rsidR="00671244" w:rsidRPr="0082377C" w:rsidRDefault="00671244" w:rsidP="00671244">
      <w:pPr>
        <w:jc w:val="both"/>
      </w:pPr>
      <w:r w:rsidRPr="0082377C">
        <w:t xml:space="preserve"> Масалан: мантикий тафаккур элементлари кургазмали образли тафаккур асосида шаклланади.</w:t>
      </w:r>
    </w:p>
    <w:p w:rsidR="00671244" w:rsidRPr="0082377C" w:rsidRDefault="00671244" w:rsidP="00671244">
      <w:pPr>
        <w:numPr>
          <w:ilvl w:val="0"/>
          <w:numId w:val="23"/>
        </w:numPr>
        <w:jc w:val="both"/>
      </w:pPr>
      <w:r w:rsidRPr="0082377C">
        <w:t>Ихтиёрсиз диккат ва хотира негизида……………………… ривожлана бошлайди.</w:t>
      </w:r>
    </w:p>
    <w:p w:rsidR="00671244" w:rsidRPr="0082377C" w:rsidRDefault="00671244" w:rsidP="00671244">
      <w:pPr>
        <w:numPr>
          <w:ilvl w:val="0"/>
          <w:numId w:val="23"/>
        </w:numPr>
        <w:jc w:val="both"/>
      </w:pPr>
      <w:r w:rsidRPr="0082377C">
        <w:t>Кургазмали образли тафаккур асосида…………………… тафаккур  шаклланади.</w:t>
      </w:r>
    </w:p>
    <w:p w:rsidR="00671244" w:rsidRPr="0082377C" w:rsidRDefault="00671244" w:rsidP="00671244">
      <w:pPr>
        <w:numPr>
          <w:ilvl w:val="0"/>
          <w:numId w:val="23"/>
        </w:numPr>
        <w:jc w:val="both"/>
      </w:pPr>
      <w:r w:rsidRPr="0082377C">
        <w:t xml:space="preserve"> 7 ёшдаги кризис ……………………. билан ифодаланади.</w:t>
      </w:r>
    </w:p>
    <w:p w:rsidR="00671244" w:rsidRPr="0082377C" w:rsidRDefault="00671244" w:rsidP="00671244">
      <w:pPr>
        <w:numPr>
          <w:ilvl w:val="0"/>
          <w:numId w:val="23"/>
        </w:numPr>
        <w:jc w:val="both"/>
      </w:pPr>
      <w:r w:rsidRPr="0082377C">
        <w:t>Бу даврда боланинг одам танаси тузилишига жинсий фаркларга кизикиш …………………………… ёрдам беради.</w:t>
      </w:r>
    </w:p>
    <w:p w:rsidR="00671244" w:rsidRPr="0082377C" w:rsidRDefault="00671244" w:rsidP="00671244">
      <w:pPr>
        <w:numPr>
          <w:ilvl w:val="0"/>
          <w:numId w:val="23"/>
        </w:numPr>
        <w:jc w:val="both"/>
      </w:pPr>
      <w:r w:rsidRPr="0082377C">
        <w:t>Тафаккур ривожланишининг асосини ……………… шаклланиши ва такомиллашуви ташкил килади.</w:t>
      </w:r>
    </w:p>
    <w:p w:rsidR="00671244" w:rsidRPr="0082377C" w:rsidRDefault="00671244" w:rsidP="00671244">
      <w:pPr>
        <w:numPr>
          <w:ilvl w:val="0"/>
          <w:numId w:val="23"/>
        </w:numPr>
        <w:jc w:val="both"/>
      </w:pPr>
      <w:r w:rsidRPr="0082377C">
        <w:t>Ихтиёрсиз эсда олиб колишни келтириб чикарадиган тушунчаларни мантикан доиралар ичига жойланг.</w:t>
      </w:r>
    </w:p>
    <w:p w:rsidR="00671244" w:rsidRPr="0082377C" w:rsidRDefault="00671244" w:rsidP="00671244">
      <w:pPr>
        <w:ind w:left="360"/>
        <w:jc w:val="both"/>
      </w:pPr>
    </w:p>
    <w:p w:rsidR="00671244" w:rsidRPr="0082377C" w:rsidRDefault="00671244" w:rsidP="00671244">
      <w:pPr>
        <w:tabs>
          <w:tab w:val="center" w:pos="4857"/>
        </w:tabs>
        <w:ind w:left="360"/>
        <w:jc w:val="both"/>
      </w:pPr>
      <w:r w:rsidRPr="0082377C">
        <w:tab/>
      </w:r>
      <w:r>
        <w:rPr>
          <w:noProof/>
          <w:lang w:val="ru-RU"/>
        </w:rPr>
        <w:drawing>
          <wp:inline distT="0" distB="0" distL="0" distR="0" wp14:anchorId="77D3F7A8" wp14:editId="19D0E696">
            <wp:extent cx="4123690" cy="1847850"/>
            <wp:effectExtent l="0" t="0" r="0" b="19050"/>
            <wp:docPr id="189" name="Схема 1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671244" w:rsidRPr="0082377C" w:rsidRDefault="00671244" w:rsidP="00671244">
      <w:pPr>
        <w:tabs>
          <w:tab w:val="center" w:pos="4857"/>
        </w:tabs>
        <w:ind w:left="360"/>
        <w:jc w:val="both"/>
      </w:pPr>
      <w:r w:rsidRPr="0082377C">
        <w:t>7. Ихтиёрий диқкатни ривожланишига ёрдам берадиган омиллардан тугри курсатилган вариантни топинг  ва ____________ тавсиф беринг.</w:t>
      </w:r>
    </w:p>
    <w:p w:rsidR="00671244" w:rsidRPr="0082377C" w:rsidRDefault="00671244" w:rsidP="00671244">
      <w:pPr>
        <w:numPr>
          <w:ilvl w:val="0"/>
          <w:numId w:val="24"/>
        </w:numPr>
        <w:tabs>
          <w:tab w:val="center" w:pos="4857"/>
        </w:tabs>
        <w:jc w:val="both"/>
      </w:pPr>
      <w:r w:rsidRPr="0082377C">
        <w:t>воситали ёрдам, нуткий курсатмалар.</w:t>
      </w:r>
    </w:p>
    <w:p w:rsidR="00671244" w:rsidRPr="0082377C" w:rsidRDefault="00671244" w:rsidP="00671244">
      <w:pPr>
        <w:numPr>
          <w:ilvl w:val="0"/>
          <w:numId w:val="24"/>
        </w:numPr>
        <w:tabs>
          <w:tab w:val="center" w:pos="4857"/>
        </w:tabs>
        <w:jc w:val="both"/>
      </w:pPr>
      <w:r w:rsidRPr="0082377C">
        <w:t xml:space="preserve"> намуна курсатиш, юналтириш.</w:t>
      </w:r>
    </w:p>
    <w:p w:rsidR="00671244" w:rsidRPr="00253E39" w:rsidRDefault="00671244" w:rsidP="00671244">
      <w:pPr>
        <w:numPr>
          <w:ilvl w:val="0"/>
          <w:numId w:val="24"/>
        </w:numPr>
        <w:tabs>
          <w:tab w:val="center" w:pos="4857"/>
        </w:tabs>
        <w:jc w:val="both"/>
        <w:rPr>
          <w:sz w:val="28"/>
          <w:szCs w:val="28"/>
        </w:rPr>
      </w:pPr>
      <w:r w:rsidRPr="0082377C">
        <w:t>индивидуал хусусиятлар, такрорий харакатлар.</w:t>
      </w:r>
    </w:p>
    <w:p w:rsidR="00671244" w:rsidRPr="00A659B5" w:rsidRDefault="00671244" w:rsidP="00671244">
      <w:pPr>
        <w:tabs>
          <w:tab w:val="center" w:pos="4857"/>
        </w:tabs>
        <w:ind w:left="360"/>
        <w:jc w:val="both"/>
        <w:rPr>
          <w:sz w:val="28"/>
          <w:szCs w:val="28"/>
        </w:rPr>
      </w:pPr>
      <w:r>
        <w:lastRenderedPageBreak/>
        <w:t xml:space="preserve">2-топшириқ: </w:t>
      </w:r>
      <w:r w:rsidRPr="005B5BDC">
        <w:rPr>
          <w:color w:val="000000"/>
          <w:spacing w:val="-1"/>
        </w:rPr>
        <w:t>Юсуф оёғи чиқиб кетиб бузилиб қолган аравачани тузатишга уринади. Олдинига у ғилдиракни аравачанинг ёнига қўйиб, унинг ўқига ўрнатмоқчи бўлади. Жуда кўп марта уринишлардан кейин ғилдирак арава ўқининг ташқарига чиқиб ётган учига тасодифан кириб қолади. Аравача энди юриши мумкин. Юсуф  жуда хурсанд. Тарбиячи уни мақтайди: «Баракалла, Юсуф  аравани ўзинг тузатдинг-га, айтчи, қандай қилиб тузатдинг?»: Юсуф : «Мана, кўриб турибсиз-ку, тузатдим-да!» — дейди. (Аравачани кўтариб, ғилдиракни айлантириб кўрсатади). «Сен бу ишни қандай бажарганингни яна бир марта кўрсатиб бергин!» – дейди тарбиячи (у билдирмасдан ҳаракат қилиб аравачанинг ғилдирагини ўқидан чиқариб қўяди). Юсуф  яна ғилдиракни аравачага яқинлаштиради, лекин бу сафар уни аравачанинг ўқига дарров кийгизиб қўяди. – «Мана, тузатдим!» — дейди қувонч билан бола, лекин. бу ишни қандай бажарганини бу гал ҳам сўзлаб бера олмайди.</w:t>
      </w:r>
    </w:p>
    <w:p w:rsidR="00671244" w:rsidRPr="005B5BDC" w:rsidRDefault="00671244" w:rsidP="00671244">
      <w:pPr>
        <w:shd w:val="clear" w:color="auto" w:fill="FFFFFF"/>
        <w:ind w:firstLineChars="567" w:firstLine="1356"/>
        <w:jc w:val="center"/>
        <w:rPr>
          <w:b/>
          <w:bCs/>
          <w:color w:val="000000"/>
          <w:spacing w:val="-1"/>
        </w:rPr>
      </w:pPr>
      <w:r w:rsidRPr="005B5BDC">
        <w:rPr>
          <w:b/>
          <w:bCs/>
          <w:color w:val="000000"/>
          <w:spacing w:val="-1"/>
        </w:rPr>
        <w:t>Саволлар</w:t>
      </w:r>
    </w:p>
    <w:p w:rsidR="00671244" w:rsidRPr="005B5BDC" w:rsidRDefault="00671244" w:rsidP="00671244">
      <w:pPr>
        <w:shd w:val="clear" w:color="auto" w:fill="FFFFFF"/>
        <w:ind w:firstLineChars="567" w:firstLine="1355"/>
        <w:jc w:val="both"/>
        <w:rPr>
          <w:color w:val="000000"/>
          <w:spacing w:val="-1"/>
        </w:rPr>
      </w:pPr>
      <w:r w:rsidRPr="005B5BDC">
        <w:rPr>
          <w:color w:val="000000"/>
          <w:spacing w:val="-1"/>
        </w:rPr>
        <w:t>1. Боланинг ҳаракатларига қараб, унинг ёши тахминан нечада эканлигини аниқланг.</w:t>
      </w:r>
    </w:p>
    <w:p w:rsidR="00671244" w:rsidRDefault="00671244" w:rsidP="00671244">
      <w:pPr>
        <w:shd w:val="clear" w:color="auto" w:fill="FFFFFF"/>
        <w:ind w:firstLineChars="567" w:firstLine="1355"/>
        <w:jc w:val="both"/>
        <w:rPr>
          <w:color w:val="000000"/>
          <w:spacing w:val="-1"/>
        </w:rPr>
      </w:pPr>
      <w:r w:rsidRPr="005B5BDC">
        <w:rPr>
          <w:color w:val="000000"/>
          <w:spacing w:val="-1"/>
        </w:rPr>
        <w:t>2. Мазкур эпизодда фикрлаш фаолиятининг қандай хусусиятлари намоён бўлади? Бундан қандай педагогик хулоса чиқариш керак?</w:t>
      </w:r>
    </w:p>
    <w:p w:rsidR="00671244" w:rsidRDefault="00671244" w:rsidP="00671244">
      <w:pPr>
        <w:shd w:val="clear" w:color="auto" w:fill="FFFFFF"/>
        <w:jc w:val="both"/>
        <w:rPr>
          <w:color w:val="000000"/>
          <w:spacing w:val="-1"/>
        </w:rPr>
      </w:pPr>
      <w:r>
        <w:rPr>
          <w:color w:val="000000"/>
          <w:spacing w:val="-1"/>
        </w:rPr>
        <w:t xml:space="preserve">3- топшириқ: </w:t>
      </w:r>
      <w:r w:rsidRPr="005B5BDC">
        <w:rPr>
          <w:color w:val="000000"/>
          <w:spacing w:val="-1"/>
        </w:rPr>
        <w:t>Олти ёшли Нозимага холаси шундай масала берди: «Тўртта қушча учиб келиб дарахтларга қўнишди. Ҳар бир дарахтга биттадан қушча қўнган эди, битта қушча ортиб қолди, битта дарахтга иккитадан қушча қўнган эди – дарахт ортиб қолди, дарахтлар нечта эди?» Нозима  масалани такрор-такрор айтиб берди-ю, лекин уни сира ҳал қила олмади. Шунда холаси коғоздаи учта дарахт ва тўртта қушча шаклини қирқиб ясади. Нозима  мана шу дарахт ва қушчалар ёрдамида масалани тез, тўғри ечди.</w:t>
      </w:r>
    </w:p>
    <w:p w:rsidR="00671244" w:rsidRPr="0082377C" w:rsidRDefault="00671244" w:rsidP="00671244">
      <w:pPr>
        <w:shd w:val="clear" w:color="auto" w:fill="FFFFFF"/>
        <w:jc w:val="both"/>
      </w:pPr>
      <w:r>
        <w:rPr>
          <w:color w:val="000000"/>
          <w:spacing w:val="-1"/>
        </w:rPr>
        <w:t xml:space="preserve">4- топшириқ: </w:t>
      </w:r>
      <w:r w:rsidRPr="0082377C">
        <w:t>Қуйидаги бола тафаккурига ҳос бўлган хусусиятларни ёшга оид равишда ажратинг ва ( аниқ ёшни кўрсатинг) изоҳланг. Ушбу хусусиятларни операционал ва конкрет операционал босқичларнинг қай  бирига талуқлигини топинг.</w:t>
      </w:r>
    </w:p>
    <w:p w:rsidR="00671244" w:rsidRPr="0082377C" w:rsidRDefault="00671244" w:rsidP="00671244">
      <w:pPr>
        <w:numPr>
          <w:ilvl w:val="1"/>
          <w:numId w:val="25"/>
        </w:numPr>
        <w:jc w:val="both"/>
      </w:pPr>
      <w:r w:rsidRPr="0082377C">
        <w:t xml:space="preserve">Ригидлик ва аниқлик. </w:t>
      </w:r>
    </w:p>
    <w:p w:rsidR="00671244" w:rsidRPr="0082377C" w:rsidRDefault="00671244" w:rsidP="00671244">
      <w:pPr>
        <w:numPr>
          <w:ilvl w:val="1"/>
          <w:numId w:val="25"/>
        </w:numPr>
        <w:jc w:val="both"/>
      </w:pPr>
      <w:r w:rsidRPr="0082377C">
        <w:t>“Хозир ва шу ерда” га йўналганлик.</w:t>
      </w:r>
    </w:p>
    <w:p w:rsidR="00671244" w:rsidRPr="0082377C" w:rsidRDefault="00671244" w:rsidP="00671244">
      <w:pPr>
        <w:numPr>
          <w:ilvl w:val="1"/>
          <w:numId w:val="25"/>
        </w:numPr>
        <w:jc w:val="both"/>
      </w:pPr>
      <w:r w:rsidRPr="0082377C">
        <w:t>Эгилувчанлик.</w:t>
      </w:r>
    </w:p>
    <w:p w:rsidR="00671244" w:rsidRPr="0082377C" w:rsidRDefault="00671244" w:rsidP="00671244">
      <w:pPr>
        <w:numPr>
          <w:ilvl w:val="1"/>
          <w:numId w:val="25"/>
        </w:numPr>
        <w:jc w:val="both"/>
      </w:pPr>
      <w:r w:rsidRPr="0082377C">
        <w:t>Интуитивлик</w:t>
      </w:r>
    </w:p>
    <w:p w:rsidR="00671244" w:rsidRPr="0082377C" w:rsidRDefault="00671244" w:rsidP="00671244">
      <w:pPr>
        <w:numPr>
          <w:ilvl w:val="1"/>
          <w:numId w:val="25"/>
        </w:numPr>
        <w:jc w:val="both"/>
      </w:pPr>
      <w:r w:rsidRPr="0082377C">
        <w:t xml:space="preserve">Кўп қирралилиги </w:t>
      </w:r>
    </w:p>
    <w:p w:rsidR="00671244" w:rsidRPr="0082377C" w:rsidRDefault="00671244" w:rsidP="00671244">
      <w:pPr>
        <w:numPr>
          <w:ilvl w:val="1"/>
          <w:numId w:val="25"/>
        </w:numPr>
        <w:jc w:val="both"/>
      </w:pPr>
      <w:r w:rsidRPr="0082377C">
        <w:t>Эгомарказлашув (Эгоцентр)</w:t>
      </w:r>
    </w:p>
    <w:p w:rsidR="00671244" w:rsidRPr="0082377C" w:rsidRDefault="00671244" w:rsidP="00671244">
      <w:pPr>
        <w:numPr>
          <w:ilvl w:val="1"/>
          <w:numId w:val="25"/>
        </w:numPr>
        <w:jc w:val="both"/>
      </w:pPr>
      <w:r w:rsidRPr="0082377C">
        <w:t>Кўзга яққол ташланувчи белгиларга диққатни қаратиш.</w:t>
      </w:r>
    </w:p>
    <w:p w:rsidR="00671244" w:rsidRPr="0082377C" w:rsidRDefault="00671244" w:rsidP="00671244">
      <w:pPr>
        <w:numPr>
          <w:ilvl w:val="1"/>
          <w:numId w:val="25"/>
        </w:numPr>
        <w:jc w:val="both"/>
      </w:pPr>
      <w:r w:rsidRPr="0082377C">
        <w:t>“ Ҳозир ва шу ёрдам” нинг чегарасидан чиқиш.</w:t>
      </w:r>
    </w:p>
    <w:p w:rsidR="00671244" w:rsidRPr="0082377C" w:rsidRDefault="00671244" w:rsidP="00671244">
      <w:pPr>
        <w:numPr>
          <w:ilvl w:val="1"/>
          <w:numId w:val="25"/>
        </w:numPr>
        <w:jc w:val="both"/>
      </w:pPr>
      <w:r w:rsidRPr="0082377C">
        <w:t>Эгомарказлашувни (Эгоценризимни) пасайиши.</w:t>
      </w:r>
    </w:p>
    <w:p w:rsidR="00671244" w:rsidRPr="0082377C" w:rsidRDefault="00671244" w:rsidP="00671244">
      <w:pPr>
        <w:tabs>
          <w:tab w:val="center" w:pos="4857"/>
        </w:tabs>
        <w:ind w:left="1440"/>
        <w:jc w:val="both"/>
      </w:pPr>
      <w:r w:rsidRPr="0082377C">
        <w:t>10) Сабаб – оқибатларни алоқадорлигини қидириш.</w:t>
      </w:r>
    </w:p>
    <w:p w:rsidR="00671244" w:rsidRDefault="00671244" w:rsidP="00671244">
      <w:pPr>
        <w:jc w:val="right"/>
        <w:rPr>
          <w:b/>
        </w:rPr>
      </w:pPr>
      <w:r>
        <w:rPr>
          <w:b/>
        </w:rPr>
        <w:t>3</w:t>
      </w:r>
      <w:r w:rsidRPr="003D712D">
        <w:rPr>
          <w:b/>
        </w:rPr>
        <w:t>-илова</w:t>
      </w:r>
    </w:p>
    <w:p w:rsidR="00671244" w:rsidRPr="00DC590A" w:rsidRDefault="00671244" w:rsidP="00671244">
      <w:pPr>
        <w:jc w:val="right"/>
        <w:rPr>
          <w:b/>
        </w:rPr>
      </w:pPr>
      <w:r w:rsidRPr="00DC590A">
        <w:rPr>
          <w:b/>
        </w:rPr>
        <w:t xml:space="preserve">Қуйидаги </w:t>
      </w:r>
      <w:r>
        <w:rPr>
          <w:b/>
        </w:rPr>
        <w:t>тафаккурнинг ривожланиш шартларини</w:t>
      </w:r>
      <w:r w:rsidRPr="00DC590A">
        <w:rPr>
          <w:b/>
        </w:rPr>
        <w:t xml:space="preserve"> таҳлилини амалга оширинг.</w:t>
      </w:r>
    </w:p>
    <w:p w:rsidR="00671244" w:rsidRDefault="00671244" w:rsidP="00671244">
      <w:pPr>
        <w:widowControl w:val="0"/>
        <w:autoSpaceDE w:val="0"/>
        <w:autoSpaceDN w:val="0"/>
        <w:adjustRightInd w:val="0"/>
        <w:spacing w:before="192" w:line="177" w:lineRule="atLeast"/>
        <w:ind w:firstLine="355"/>
        <w:jc w:val="center"/>
        <w:rPr>
          <w:b/>
          <w:sz w:val="28"/>
          <w:szCs w:val="28"/>
        </w:rPr>
      </w:pPr>
      <w:r w:rsidRPr="0082377C">
        <w:rPr>
          <w:b/>
          <w:sz w:val="28"/>
          <w:szCs w:val="28"/>
        </w:rPr>
        <w:object w:dxaOrig="7198" w:dyaOrig="5399">
          <v:shape id="_x0000_i1030" type="#_x0000_t75" style="width:5in;height:223.45pt" o:ole="">
            <v:imagedata r:id="rId58" o:title=""/>
          </v:shape>
          <o:OLEObject Type="Embed" ProgID="PowerPoint.Slide.8" ShapeID="_x0000_i1030" DrawAspect="Content" ObjectID="_1640166677" r:id="rId59"/>
        </w:object>
      </w:r>
    </w:p>
    <w:p w:rsidR="00671244" w:rsidRDefault="00671244" w:rsidP="00671244">
      <w:pPr>
        <w:widowControl w:val="0"/>
        <w:autoSpaceDE w:val="0"/>
        <w:autoSpaceDN w:val="0"/>
        <w:adjustRightInd w:val="0"/>
        <w:spacing w:line="177" w:lineRule="atLeast"/>
        <w:ind w:firstLine="374"/>
        <w:jc w:val="center"/>
        <w:rPr>
          <w:b/>
          <w:sz w:val="28"/>
          <w:szCs w:val="28"/>
        </w:rPr>
      </w:pPr>
    </w:p>
    <w:p w:rsidR="00671244" w:rsidRPr="00962B2F" w:rsidRDefault="00671244" w:rsidP="00671244"/>
    <w:p w:rsidR="00671244" w:rsidRPr="00350AA0" w:rsidRDefault="00671244" w:rsidP="00671244">
      <w:pPr>
        <w:numPr>
          <w:ilvl w:val="1"/>
          <w:numId w:val="10"/>
        </w:numPr>
        <w:ind w:left="1080" w:hanging="360"/>
        <w:jc w:val="center"/>
      </w:pPr>
    </w:p>
    <w:p w:rsidR="00671244" w:rsidRPr="00962B2F" w:rsidRDefault="00671244" w:rsidP="00671244">
      <w:pPr>
        <w:numPr>
          <w:ilvl w:val="1"/>
          <w:numId w:val="10"/>
        </w:numPr>
        <w:ind w:left="1080" w:hanging="360"/>
        <w:jc w:val="center"/>
      </w:pPr>
      <w:r>
        <w:rPr>
          <w:b/>
        </w:rPr>
        <w:t>20-</w:t>
      </w:r>
      <w:r w:rsidRPr="00962B2F">
        <w:rPr>
          <w:b/>
        </w:rPr>
        <w:t xml:space="preserve"> Мавзу: </w:t>
      </w:r>
      <w:r w:rsidRPr="00FE0EA2">
        <w:rPr>
          <w:b/>
        </w:rPr>
        <w:t>Илк болалик даврида сўз ва предметлар ўртасидаги боғлиқликни аниқлаш</w:t>
      </w:r>
    </w:p>
    <w:p w:rsidR="00671244" w:rsidRPr="005A2768" w:rsidRDefault="00671244" w:rsidP="00671244"/>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rPr>
      </w:pPr>
      <w:r>
        <w:rPr>
          <w:noProof/>
          <w:lang w:val="ru-RU"/>
        </w:rPr>
        <mc:AlternateContent>
          <mc:Choice Requires="wps">
            <w:drawing>
              <wp:anchor distT="0" distB="0" distL="114300" distR="114300" simplePos="0" relativeHeight="251713536" behindDoc="0" locked="1" layoutInCell="1" allowOverlap="1">
                <wp:simplePos x="0" y="0"/>
                <wp:positionH relativeFrom="column">
                  <wp:posOffset>228600</wp:posOffset>
                </wp:positionH>
                <wp:positionV relativeFrom="paragraph">
                  <wp:posOffset>1402715</wp:posOffset>
                </wp:positionV>
                <wp:extent cx="5638800" cy="1003300"/>
                <wp:effectExtent l="38100" t="38100" r="38100" b="44450"/>
                <wp:wrapNone/>
                <wp:docPr id="184" name="Прямоугольник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003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4" o:spid="_x0000_s1026" style="position:absolute;margin-left:18pt;margin-top:110.45pt;width:444pt;height:7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" filled="f" strokeweight="6pt">
                <v:stroke linestyle="thickBetweenThin"/>
                <w10:anchorlock/>
              </v:rect>
            </w:pict>
          </mc:Fallback>
        </mc:AlternateContent>
      </w:r>
      <w:r>
        <w:rPr>
          <w:noProof/>
          <w:lang w:val="ru-RU"/>
        </w:rPr>
        <mc:AlternateContent>
          <mc:Choice Requires="wps">
            <w:drawing>
              <wp:anchor distT="0" distB="0" distL="114300" distR="114300" simplePos="0" relativeHeight="251712512" behindDoc="0" locked="1" layoutInCell="1" allowOverlap="1">
                <wp:simplePos x="0" y="0"/>
                <wp:positionH relativeFrom="column">
                  <wp:posOffset>226695</wp:posOffset>
                </wp:positionH>
                <wp:positionV relativeFrom="paragraph">
                  <wp:posOffset>31115</wp:posOffset>
                </wp:positionV>
                <wp:extent cx="5638800" cy="1257300"/>
                <wp:effectExtent l="38100" t="38100" r="38100" b="38100"/>
                <wp:wrapNone/>
                <wp:docPr id="183" name="Прямоугольник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3" o:spid="_x0000_s1026" style="position:absolute;margin-left:17.85pt;margin-top:2.45pt;width:444pt;height:9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" filled="f" strokeweight="6pt">
                <v:stroke linestyle="thickBetweenThin"/>
                <w10:anchorlock/>
              </v:rect>
            </w:pict>
          </mc:Fallback>
        </mc:AlternateContent>
      </w:r>
    </w:p>
    <w:p w:rsidR="00671244" w:rsidRPr="00BB6725" w:rsidRDefault="00671244" w:rsidP="00671244">
      <w:pPr>
        <w:spacing w:line="360" w:lineRule="auto"/>
        <w:ind w:firstLine="709"/>
        <w:jc w:val="both"/>
        <w:rPr>
          <w:sz w:val="22"/>
          <w:szCs w:val="22"/>
        </w:rPr>
      </w:pPr>
      <w:r w:rsidRPr="00BB6725">
        <w:rPr>
          <w:b/>
          <w:bCs/>
          <w:sz w:val="22"/>
          <w:szCs w:val="22"/>
        </w:rPr>
        <w:t xml:space="preserve">(Ф) </w:t>
      </w:r>
      <w:r w:rsidRPr="00BB6725">
        <w:rPr>
          <w:sz w:val="22"/>
          <w:szCs w:val="22"/>
        </w:rPr>
        <w:t>– Фикрингизни баён этинг.</w:t>
      </w:r>
    </w:p>
    <w:p w:rsidR="00671244" w:rsidRPr="00BB6725" w:rsidRDefault="00671244" w:rsidP="00671244">
      <w:pPr>
        <w:spacing w:line="360" w:lineRule="auto"/>
        <w:ind w:firstLine="709"/>
        <w:jc w:val="both"/>
        <w:rPr>
          <w:sz w:val="22"/>
          <w:szCs w:val="22"/>
        </w:rPr>
      </w:pPr>
      <w:r w:rsidRPr="00BB6725">
        <w:rPr>
          <w:b/>
          <w:bCs/>
          <w:sz w:val="22"/>
          <w:szCs w:val="22"/>
        </w:rPr>
        <w:t>(С)</w:t>
      </w:r>
      <w:r w:rsidRPr="00BB6725">
        <w:rPr>
          <w:sz w:val="22"/>
          <w:szCs w:val="22"/>
        </w:rPr>
        <w:t xml:space="preserve"> – Фикрингиз баёнига бирон сабаб кўрсатинг.</w:t>
      </w:r>
    </w:p>
    <w:p w:rsidR="00671244" w:rsidRPr="00BB6725" w:rsidRDefault="00671244" w:rsidP="00671244">
      <w:pPr>
        <w:spacing w:line="360" w:lineRule="auto"/>
        <w:ind w:firstLine="709"/>
        <w:jc w:val="both"/>
        <w:rPr>
          <w:sz w:val="22"/>
          <w:szCs w:val="22"/>
        </w:rPr>
      </w:pPr>
      <w:r w:rsidRPr="00BB6725">
        <w:rPr>
          <w:b/>
          <w:bCs/>
          <w:sz w:val="22"/>
          <w:szCs w:val="22"/>
        </w:rPr>
        <w:t>(М) –</w:t>
      </w:r>
      <w:r w:rsidRPr="00BB6725">
        <w:rPr>
          <w:sz w:val="22"/>
          <w:szCs w:val="22"/>
        </w:rPr>
        <w:t xml:space="preserve"> Кўрсатилган сабабни тушунтирувчи мисол келтиринг.</w:t>
      </w:r>
    </w:p>
    <w:p w:rsidR="00671244" w:rsidRPr="00BB6725" w:rsidRDefault="00671244" w:rsidP="00671244">
      <w:pPr>
        <w:spacing w:line="360" w:lineRule="auto"/>
        <w:ind w:firstLine="709"/>
        <w:jc w:val="both"/>
        <w:rPr>
          <w:sz w:val="22"/>
          <w:szCs w:val="22"/>
        </w:rPr>
      </w:pPr>
      <w:r w:rsidRPr="00BB6725">
        <w:rPr>
          <w:b/>
          <w:bCs/>
          <w:sz w:val="22"/>
          <w:szCs w:val="22"/>
        </w:rPr>
        <w:t>(У)</w:t>
      </w:r>
      <w:r w:rsidRPr="00BB6725">
        <w:rPr>
          <w:sz w:val="22"/>
          <w:szCs w:val="22"/>
        </w:rPr>
        <w:t xml:space="preserve"> – Фикрингизни умумлаштиринг.</w:t>
      </w:r>
    </w:p>
    <w:p w:rsidR="00671244" w:rsidRPr="00962B2F" w:rsidRDefault="00671244" w:rsidP="00671244">
      <w:pPr>
        <w:spacing w:line="480" w:lineRule="auto"/>
        <w:ind w:firstLine="708"/>
        <w:jc w:val="both"/>
        <w:rPr>
          <w:b/>
          <w:bCs/>
        </w:rPr>
      </w:pPr>
    </w:p>
    <w:p w:rsidR="00671244" w:rsidRPr="00BB6725" w:rsidRDefault="00671244" w:rsidP="00671244">
      <w:pPr>
        <w:ind w:left="600"/>
        <w:jc w:val="center"/>
        <w:rPr>
          <w:sz w:val="22"/>
          <w:szCs w:val="22"/>
        </w:rPr>
      </w:pPr>
      <w:r>
        <w:rPr>
          <w:noProof/>
          <w:lang w:val="ru-RU"/>
        </w:rPr>
        <mc:AlternateContent>
          <mc:Choice Requires="wps">
            <w:drawing>
              <wp:anchor distT="0" distB="0" distL="114300" distR="114300" simplePos="0" relativeHeight="251714560" behindDoc="0" locked="1" layoutInCell="1" allowOverlap="1">
                <wp:simplePos x="0" y="0"/>
                <wp:positionH relativeFrom="column">
                  <wp:posOffset>226695</wp:posOffset>
                </wp:positionH>
                <wp:positionV relativeFrom="paragraph">
                  <wp:posOffset>-226060</wp:posOffset>
                </wp:positionV>
                <wp:extent cx="5638800" cy="1143000"/>
                <wp:effectExtent l="38100" t="38100" r="38100" b="38100"/>
                <wp:wrapNone/>
                <wp:docPr id="182" name="Прямоугольник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1430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2" o:spid="_x0000_s1026" style="position:absolute;margin-left:17.85pt;margin-top:-17.8pt;width:444pt;height:90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" filled="f" strokeweight="6pt">
                <v:stroke linestyle="thickBetweenThin"/>
                <w10:anchorlock/>
              </v:rect>
            </w:pict>
          </mc:Fallback>
        </mc:AlternateContent>
      </w:r>
      <w:r w:rsidRPr="00BB6725">
        <w:rPr>
          <w:sz w:val="22"/>
          <w:szCs w:val="22"/>
        </w:rPr>
        <w:t>Ушбу технология тингловчиларни ўз фикрини ҳимоя қилишга,</w:t>
      </w:r>
    </w:p>
    <w:p w:rsidR="00671244" w:rsidRPr="00BB6725" w:rsidRDefault="00671244" w:rsidP="00671244">
      <w:pPr>
        <w:ind w:left="600"/>
        <w:jc w:val="center"/>
        <w:rPr>
          <w:sz w:val="22"/>
          <w:szCs w:val="22"/>
        </w:rPr>
      </w:pPr>
      <w:r w:rsidRPr="00BB6725">
        <w:rPr>
          <w:sz w:val="22"/>
          <w:szCs w:val="22"/>
        </w:rPr>
        <w:t>эркин фикрлаш ва ўз фикрини бошқаларга ўтказишга, очиқ ҳолда</w:t>
      </w:r>
    </w:p>
    <w:p w:rsidR="00671244" w:rsidRPr="00BB6725" w:rsidRDefault="00671244" w:rsidP="00671244">
      <w:pPr>
        <w:ind w:left="600"/>
        <w:jc w:val="center"/>
        <w:rPr>
          <w:sz w:val="22"/>
          <w:szCs w:val="22"/>
        </w:rPr>
      </w:pPr>
      <w:r w:rsidRPr="00BB6725">
        <w:rPr>
          <w:sz w:val="22"/>
          <w:szCs w:val="22"/>
        </w:rPr>
        <w:t>баҳслашишга, эгалланган билимларни таҳлил қилишга, қай</w:t>
      </w:r>
    </w:p>
    <w:p w:rsidR="00671244" w:rsidRPr="00BB6725" w:rsidRDefault="00671244" w:rsidP="00671244">
      <w:pPr>
        <w:ind w:left="600"/>
        <w:jc w:val="center"/>
        <w:rPr>
          <w:sz w:val="22"/>
          <w:szCs w:val="22"/>
        </w:rPr>
      </w:pPr>
      <w:r w:rsidRPr="00BB6725">
        <w:rPr>
          <w:sz w:val="22"/>
          <w:szCs w:val="22"/>
        </w:rPr>
        <w:t>даражада эгаллаганликларини баҳолашга ҳамда</w:t>
      </w:r>
    </w:p>
    <w:p w:rsidR="00671244" w:rsidRPr="00962B2F" w:rsidRDefault="00671244" w:rsidP="00671244">
      <w:pPr>
        <w:ind w:left="600"/>
        <w:jc w:val="center"/>
      </w:pPr>
      <w:r w:rsidRPr="00BB6725">
        <w:rPr>
          <w:sz w:val="22"/>
          <w:szCs w:val="22"/>
        </w:rPr>
        <w:t>тингловчиларни баҳслашиш маданиятига ўргатади</w:t>
      </w:r>
      <w:r w:rsidRPr="00962B2F">
        <w:t>.</w:t>
      </w:r>
    </w:p>
    <w:p w:rsidR="00671244" w:rsidRPr="00962B2F" w:rsidRDefault="00671244" w:rsidP="00671244">
      <w:pPr>
        <w:rPr>
          <w:b/>
          <w:bCs/>
        </w:rPr>
      </w:pPr>
    </w:p>
    <w:p w:rsidR="00671244" w:rsidRPr="00963778" w:rsidRDefault="00671244" w:rsidP="00671244">
      <w:pPr>
        <w:widowControl w:val="0"/>
        <w:autoSpaceDE w:val="0"/>
        <w:autoSpaceDN w:val="0"/>
        <w:adjustRightInd w:val="0"/>
        <w:spacing w:line="177" w:lineRule="atLeast"/>
        <w:ind w:firstLine="374"/>
        <w:jc w:val="center"/>
        <w:rPr>
          <w:b/>
        </w:rPr>
      </w:pPr>
      <w:r w:rsidRPr="00963778">
        <w:rPr>
          <w:b/>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3"/>
        <w:gridCol w:w="7068"/>
      </w:tblGrid>
      <w:tr w:rsidR="00671244" w:rsidRPr="00881714" w:rsidTr="00250860">
        <w:trPr>
          <w:trHeight w:val="641"/>
        </w:trPr>
        <w:tc>
          <w:tcPr>
            <w:tcW w:w="2628" w:type="dxa"/>
          </w:tcPr>
          <w:p w:rsidR="00671244" w:rsidRPr="00881714" w:rsidRDefault="00671244" w:rsidP="00250860">
            <w:pPr>
              <w:jc w:val="center"/>
            </w:pPr>
            <w:r w:rsidRPr="00881714">
              <w:t>Ф</w:t>
            </w:r>
          </w:p>
        </w:tc>
        <w:tc>
          <w:tcPr>
            <w:tcW w:w="7380" w:type="dxa"/>
          </w:tcPr>
          <w:p w:rsidR="00671244" w:rsidRPr="00881714" w:rsidRDefault="00671244" w:rsidP="00250860">
            <w:pPr>
              <w:jc w:val="both"/>
            </w:pPr>
            <w:r w:rsidRPr="00881714">
              <w:t>Болалар предметларни ифодалаш учун тақлид сўзлардан кенг фойдаланадилар</w:t>
            </w:r>
          </w:p>
        </w:tc>
      </w:tr>
      <w:tr w:rsidR="00671244" w:rsidRPr="00881714" w:rsidTr="00250860">
        <w:tc>
          <w:tcPr>
            <w:tcW w:w="2628" w:type="dxa"/>
          </w:tcPr>
          <w:p w:rsidR="00671244" w:rsidRPr="00881714" w:rsidRDefault="00671244" w:rsidP="00250860">
            <w:pPr>
              <w:jc w:val="center"/>
            </w:pPr>
            <w:r w:rsidRPr="00881714">
              <w:t>С</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М</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У</w:t>
            </w:r>
          </w:p>
        </w:tc>
        <w:tc>
          <w:tcPr>
            <w:tcW w:w="7380" w:type="dxa"/>
          </w:tcPr>
          <w:p w:rsidR="00671244" w:rsidRPr="00881714" w:rsidRDefault="00671244" w:rsidP="00250860">
            <w:pPr>
              <w:jc w:val="center"/>
            </w:pPr>
          </w:p>
        </w:tc>
      </w:tr>
    </w:tbl>
    <w:p w:rsidR="00671244" w:rsidRPr="00963778" w:rsidRDefault="00671244" w:rsidP="00671244">
      <w:pPr>
        <w:widowControl w:val="0"/>
        <w:autoSpaceDE w:val="0"/>
        <w:autoSpaceDN w:val="0"/>
        <w:adjustRightInd w:val="0"/>
        <w:spacing w:line="177" w:lineRule="atLeast"/>
        <w:ind w:firstLine="374"/>
        <w:jc w:val="center"/>
        <w:rPr>
          <w:b/>
        </w:rPr>
      </w:pPr>
      <w:r w:rsidRPr="00963778">
        <w:rPr>
          <w:b/>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3"/>
        <w:gridCol w:w="7068"/>
      </w:tblGrid>
      <w:tr w:rsidR="00671244" w:rsidRPr="00881714" w:rsidTr="00250860">
        <w:trPr>
          <w:trHeight w:val="641"/>
        </w:trPr>
        <w:tc>
          <w:tcPr>
            <w:tcW w:w="2628" w:type="dxa"/>
          </w:tcPr>
          <w:p w:rsidR="00671244" w:rsidRPr="00881714" w:rsidRDefault="00671244" w:rsidP="00250860">
            <w:pPr>
              <w:jc w:val="center"/>
            </w:pPr>
            <w:r w:rsidRPr="00881714">
              <w:t>Ф</w:t>
            </w:r>
          </w:p>
        </w:tc>
        <w:tc>
          <w:tcPr>
            <w:tcW w:w="7380" w:type="dxa"/>
          </w:tcPr>
          <w:p w:rsidR="00671244" w:rsidRPr="00881714" w:rsidRDefault="00671244" w:rsidP="00250860">
            <w:pPr>
              <w:jc w:val="both"/>
            </w:pPr>
            <w:r w:rsidRPr="00881714">
              <w:t xml:space="preserve">Бу даврдаги болаларда предметларнинг ўзига хос жиҳатларини ифодалашлари учун айнийлик қонуни муҳим рол ўйнайди </w:t>
            </w:r>
          </w:p>
        </w:tc>
      </w:tr>
      <w:tr w:rsidR="00671244" w:rsidRPr="00881714" w:rsidTr="00250860">
        <w:tc>
          <w:tcPr>
            <w:tcW w:w="2628" w:type="dxa"/>
          </w:tcPr>
          <w:p w:rsidR="00671244" w:rsidRPr="00881714" w:rsidRDefault="00671244" w:rsidP="00250860">
            <w:pPr>
              <w:jc w:val="center"/>
            </w:pPr>
            <w:r w:rsidRPr="00881714">
              <w:t>С</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М</w:t>
            </w:r>
          </w:p>
        </w:tc>
        <w:tc>
          <w:tcPr>
            <w:tcW w:w="7380" w:type="dxa"/>
          </w:tcPr>
          <w:p w:rsidR="00671244" w:rsidRPr="00881714" w:rsidRDefault="00671244" w:rsidP="00250860">
            <w:pPr>
              <w:jc w:val="center"/>
            </w:pPr>
          </w:p>
        </w:tc>
      </w:tr>
      <w:tr w:rsidR="00671244" w:rsidRPr="00881714" w:rsidTr="00250860">
        <w:tc>
          <w:tcPr>
            <w:tcW w:w="2628" w:type="dxa"/>
          </w:tcPr>
          <w:p w:rsidR="00671244" w:rsidRPr="00881714" w:rsidRDefault="00671244" w:rsidP="00250860">
            <w:pPr>
              <w:jc w:val="center"/>
            </w:pPr>
            <w:r w:rsidRPr="00881714">
              <w:t>У</w:t>
            </w:r>
          </w:p>
        </w:tc>
        <w:tc>
          <w:tcPr>
            <w:tcW w:w="7380" w:type="dxa"/>
          </w:tcPr>
          <w:p w:rsidR="00671244" w:rsidRPr="00881714" w:rsidRDefault="00671244" w:rsidP="00250860">
            <w:pPr>
              <w:jc w:val="center"/>
            </w:pPr>
          </w:p>
        </w:tc>
      </w:tr>
    </w:tbl>
    <w:p w:rsidR="00671244" w:rsidRDefault="00671244" w:rsidP="00671244">
      <w:pPr>
        <w:jc w:val="right"/>
        <w:rPr>
          <w:b/>
        </w:rPr>
      </w:pPr>
    </w:p>
    <w:p w:rsidR="00671244" w:rsidRDefault="00671244" w:rsidP="00671244">
      <w:pPr>
        <w:jc w:val="right"/>
        <w:rPr>
          <w:b/>
        </w:rPr>
      </w:pPr>
      <w:r>
        <w:rPr>
          <w:b/>
        </w:rPr>
        <w:lastRenderedPageBreak/>
        <w:t>3-илова</w:t>
      </w:r>
    </w:p>
    <w:p w:rsidR="00671244" w:rsidRDefault="00671244" w:rsidP="00671244">
      <w:pPr>
        <w:jc w:val="center"/>
        <w:rPr>
          <w:b/>
        </w:rPr>
      </w:pPr>
      <w:r>
        <w:rPr>
          <w:b/>
        </w:rPr>
        <w:t>Мустаҳкамлаш учун топшириқ</w:t>
      </w:r>
    </w:p>
    <w:p w:rsidR="00671244" w:rsidRDefault="00671244" w:rsidP="00671244">
      <w:pPr>
        <w:numPr>
          <w:ilvl w:val="0"/>
          <w:numId w:val="28"/>
        </w:numPr>
        <w:jc w:val="both"/>
      </w:pPr>
      <w:r>
        <w:t>“Илк болалик даврида сўз ва предметлар орасидаги ўзаро боғлиқликни ўзига хос жиҳатлари” мавзусида 5-минутлик эссе ёзинг.</w:t>
      </w:r>
    </w:p>
    <w:p w:rsidR="00671244" w:rsidRPr="00962B2F" w:rsidRDefault="00671244" w:rsidP="00671244">
      <w:pPr>
        <w:tabs>
          <w:tab w:val="left" w:pos="960"/>
        </w:tabs>
        <w:jc w:val="center"/>
        <w:rPr>
          <w:b/>
          <w:bCs/>
          <w:i/>
          <w:iCs/>
        </w:rPr>
      </w:pPr>
    </w:p>
    <w:p w:rsidR="00671244" w:rsidRPr="00385E2D" w:rsidRDefault="00671244" w:rsidP="00671244">
      <w:pPr>
        <w:jc w:val="center"/>
      </w:pPr>
      <w:r>
        <w:rPr>
          <w:b/>
        </w:rPr>
        <w:t xml:space="preserve">Мавзу: </w:t>
      </w:r>
      <w:r w:rsidRPr="00385E2D">
        <w:rPr>
          <w:b/>
        </w:rPr>
        <w:t>Илк болалик даврида нутқ граматикасига доир тадқиқотлар.</w:t>
      </w:r>
    </w:p>
    <w:p w:rsidR="00671244" w:rsidRPr="00385E2D" w:rsidRDefault="00671244" w:rsidP="00671244">
      <w:pPr>
        <w:tabs>
          <w:tab w:val="left" w:pos="960"/>
        </w:tabs>
        <w:jc w:val="both"/>
        <w:rPr>
          <w:b/>
          <w:sz w:val="28"/>
          <w:szCs w:val="28"/>
        </w:rPr>
      </w:pPr>
    </w:p>
    <w:p w:rsidR="00671244" w:rsidRPr="00962B2F" w:rsidRDefault="00671244" w:rsidP="00671244">
      <w:pPr>
        <w:tabs>
          <w:tab w:val="left" w:pos="6050"/>
        </w:tabs>
        <w:jc w:val="center"/>
        <w:rPr>
          <w:b/>
          <w:sz w:val="28"/>
          <w:szCs w:val="28"/>
        </w:rPr>
      </w:pPr>
    </w:p>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sz w:val="28"/>
          <w:szCs w:val="28"/>
        </w:rPr>
      </w:pPr>
      <w:r>
        <w:rPr>
          <w:noProof/>
          <w:lang w:val="ru-RU"/>
        </w:rPr>
        <mc:AlternateContent>
          <mc:Choice Requires="wps">
            <w:drawing>
              <wp:anchor distT="0" distB="0" distL="114300" distR="114300" simplePos="0" relativeHeight="251715584" behindDoc="0" locked="1" layoutInCell="1" allowOverlap="1">
                <wp:simplePos x="0" y="0"/>
                <wp:positionH relativeFrom="column">
                  <wp:posOffset>228600</wp:posOffset>
                </wp:positionH>
                <wp:positionV relativeFrom="paragraph">
                  <wp:posOffset>80645</wp:posOffset>
                </wp:positionV>
                <wp:extent cx="5638800" cy="914400"/>
                <wp:effectExtent l="38100" t="38100" r="38100" b="38100"/>
                <wp:wrapNone/>
                <wp:docPr id="177" name="Прямоугольник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9144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7" o:spid="_x0000_s1026" style="position:absolute;margin-left:18pt;margin-top:6.35pt;width:444pt;height:1in;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" filled="f" strokeweight="6pt">
                <v:stroke linestyle="thickBetweenThin"/>
                <w10:anchorlock/>
              </v:rect>
            </w:pict>
          </mc:Fallback>
        </mc:AlternateContent>
      </w:r>
    </w:p>
    <w:p w:rsidR="00671244" w:rsidRPr="00962B2F" w:rsidRDefault="00671244" w:rsidP="00671244">
      <w:pPr>
        <w:ind w:firstLine="709"/>
        <w:jc w:val="both"/>
      </w:pPr>
      <w:r w:rsidRPr="00962B2F">
        <w:rPr>
          <w:b/>
          <w:bCs/>
        </w:rPr>
        <w:t xml:space="preserve">(Ф) </w:t>
      </w:r>
      <w:r w:rsidRPr="00962B2F">
        <w:t>– Фикрингизни баён этинг.</w:t>
      </w:r>
    </w:p>
    <w:p w:rsidR="00671244" w:rsidRPr="00962B2F" w:rsidRDefault="00671244" w:rsidP="00671244">
      <w:pPr>
        <w:ind w:firstLine="709"/>
        <w:jc w:val="both"/>
      </w:pPr>
      <w:r w:rsidRPr="00962B2F">
        <w:rPr>
          <w:b/>
          <w:bCs/>
        </w:rPr>
        <w:t>(С)</w:t>
      </w:r>
      <w:r w:rsidRPr="00962B2F">
        <w:t xml:space="preserve"> – Фикрингиз баёнига бирон сабаб кўрсатинг.</w:t>
      </w:r>
    </w:p>
    <w:p w:rsidR="00671244" w:rsidRPr="00962B2F" w:rsidRDefault="00671244" w:rsidP="00671244">
      <w:pPr>
        <w:ind w:firstLine="709"/>
        <w:jc w:val="both"/>
      </w:pPr>
      <w:r w:rsidRPr="00962B2F">
        <w:rPr>
          <w:b/>
          <w:bCs/>
        </w:rPr>
        <w:t>(М) –</w:t>
      </w:r>
      <w:r w:rsidRPr="00962B2F">
        <w:t xml:space="preserve"> Кўрсатилган сабабни тушунтирувчи мисол келтиринг.</w:t>
      </w:r>
    </w:p>
    <w:p w:rsidR="00671244" w:rsidRPr="00962B2F" w:rsidRDefault="00671244" w:rsidP="00671244">
      <w:pPr>
        <w:ind w:firstLine="709"/>
        <w:jc w:val="both"/>
      </w:pPr>
      <w:r w:rsidRPr="00962B2F">
        <w:rPr>
          <w:b/>
          <w:bCs/>
        </w:rPr>
        <w:t>(У)</w:t>
      </w:r>
      <w:r w:rsidRPr="00962B2F">
        <w:t xml:space="preserve"> – Фикрингизни умумлаштиринг.</w:t>
      </w:r>
    </w:p>
    <w:p w:rsidR="00671244" w:rsidRPr="00962B2F" w:rsidRDefault="00671244" w:rsidP="00671244">
      <w:pPr>
        <w:spacing w:line="480" w:lineRule="auto"/>
        <w:ind w:firstLine="708"/>
        <w:jc w:val="both"/>
        <w:rPr>
          <w:b/>
          <w:bCs/>
        </w:rPr>
      </w:pPr>
    </w:p>
    <w:p w:rsidR="00671244" w:rsidRPr="00962B2F" w:rsidRDefault="00671244" w:rsidP="00671244">
      <w:pPr>
        <w:ind w:left="600"/>
        <w:jc w:val="center"/>
      </w:pPr>
      <w:r>
        <w:rPr>
          <w:noProof/>
          <w:lang w:val="ru-RU"/>
        </w:rPr>
        <mc:AlternateContent>
          <mc:Choice Requires="wps">
            <w:drawing>
              <wp:anchor distT="0" distB="0" distL="114300" distR="114300" simplePos="0" relativeHeight="251716608" behindDoc="0" locked="1" layoutInCell="1" allowOverlap="1">
                <wp:simplePos x="0" y="0"/>
                <wp:positionH relativeFrom="column">
                  <wp:posOffset>228600</wp:posOffset>
                </wp:positionH>
                <wp:positionV relativeFrom="paragraph">
                  <wp:posOffset>-268605</wp:posOffset>
                </wp:positionV>
                <wp:extent cx="5638800" cy="1257300"/>
                <wp:effectExtent l="38100" t="38100" r="38100" b="38100"/>
                <wp:wrapNone/>
                <wp:docPr id="176" name="Прямоугольник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6" o:spid="_x0000_s1026" style="position:absolute;margin-left:18pt;margin-top:-21.15pt;width:444pt;height:9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" filled="f" strokeweight="6pt">
                <v:stroke linestyle="thickBetweenThin"/>
                <w10:anchorlock/>
              </v:rect>
            </w:pict>
          </mc:Fallback>
        </mc:AlternateContent>
      </w:r>
      <w:r w:rsidRPr="00962B2F">
        <w:t>Ушбу технология тингловчиларни ўз фикрини ҳимоя қилишга,</w:t>
      </w:r>
    </w:p>
    <w:p w:rsidR="00671244" w:rsidRPr="00962B2F" w:rsidRDefault="00671244" w:rsidP="00671244">
      <w:pPr>
        <w:ind w:left="600"/>
        <w:jc w:val="center"/>
      </w:pPr>
      <w:r w:rsidRPr="00962B2F">
        <w:t>эркин фикрлаш ва ўз фикрини бошқаларга ўтказишга, очиқ ҳолда</w:t>
      </w:r>
    </w:p>
    <w:p w:rsidR="00671244" w:rsidRPr="00962B2F" w:rsidRDefault="00671244" w:rsidP="00671244">
      <w:pPr>
        <w:ind w:left="600"/>
        <w:jc w:val="center"/>
      </w:pPr>
      <w:r w:rsidRPr="00962B2F">
        <w:t>баҳслашишга, эгалланган билимларни таҳлил қилишга, қай</w:t>
      </w:r>
    </w:p>
    <w:p w:rsidR="00671244" w:rsidRPr="00962B2F" w:rsidRDefault="00671244" w:rsidP="00671244">
      <w:pPr>
        <w:ind w:left="600"/>
        <w:jc w:val="center"/>
      </w:pPr>
      <w:r w:rsidRPr="00962B2F">
        <w:t>даражада эгаллаганликларини баҳолашга ҳамда</w:t>
      </w:r>
    </w:p>
    <w:p w:rsidR="00671244" w:rsidRPr="00962B2F" w:rsidRDefault="00671244" w:rsidP="00671244">
      <w:pPr>
        <w:ind w:left="600"/>
        <w:jc w:val="center"/>
      </w:pPr>
      <w:r w:rsidRPr="00962B2F">
        <w:t>тингловчиларни баҳслашиш маданиятига ўргатади.</w:t>
      </w:r>
    </w:p>
    <w:p w:rsidR="00671244" w:rsidRPr="00962B2F" w:rsidRDefault="00671244" w:rsidP="00671244">
      <w:pPr>
        <w:rPr>
          <w:b/>
          <w:bCs/>
          <w:sz w:val="28"/>
          <w:szCs w:val="28"/>
        </w:rPr>
      </w:pPr>
    </w:p>
    <w:p w:rsidR="00671244" w:rsidRPr="00962B2F" w:rsidRDefault="00671244" w:rsidP="00671244">
      <w:pPr>
        <w:jc w:val="center"/>
        <w:rPr>
          <w:b/>
          <w:bCs/>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80"/>
        <w:gridCol w:w="15"/>
      </w:tblGrid>
      <w:tr w:rsidR="00671244" w:rsidRPr="00962B2F" w:rsidTr="00250860">
        <w:trPr>
          <w:gridAfter w:val="1"/>
          <w:wAfter w:w="15" w:type="dxa"/>
          <w:trHeight w:val="804"/>
        </w:trPr>
        <w:tc>
          <w:tcPr>
            <w:tcW w:w="8880" w:type="dxa"/>
          </w:tcPr>
          <w:p w:rsidR="00671244" w:rsidRPr="00962B2F" w:rsidRDefault="00671244" w:rsidP="00250860">
            <w:pPr>
              <w:ind w:firstLine="680"/>
              <w:jc w:val="both"/>
              <w:rPr>
                <w:b/>
                <w:bCs/>
                <w:caps/>
                <w:sz w:val="28"/>
              </w:rPr>
            </w:pPr>
            <w:r w:rsidRPr="00962B2F">
              <w:rPr>
                <w:b/>
                <w:bCs/>
                <w:caps/>
                <w:sz w:val="60"/>
                <w:szCs w:val="60"/>
              </w:rPr>
              <w:t>Ф</w:t>
            </w:r>
            <w:r w:rsidRPr="00962B2F">
              <w:rPr>
                <w:sz w:val="28"/>
              </w:rPr>
              <w:t>Фикрингизни баён этинг.</w:t>
            </w:r>
          </w:p>
        </w:tc>
      </w:tr>
      <w:tr w:rsidR="00671244" w:rsidRPr="00962B2F" w:rsidTr="00250860">
        <w:trPr>
          <w:gridAfter w:val="1"/>
          <w:wAfter w:w="15" w:type="dxa"/>
        </w:trPr>
        <w:tc>
          <w:tcPr>
            <w:tcW w:w="8880" w:type="dxa"/>
          </w:tcPr>
          <w:p w:rsidR="00671244" w:rsidRPr="00962B2F" w:rsidRDefault="00671244" w:rsidP="00250860">
            <w:pPr>
              <w:ind w:firstLine="680"/>
              <w:jc w:val="both"/>
              <w:rPr>
                <w:b/>
                <w:bCs/>
                <w:caps/>
                <w:sz w:val="28"/>
              </w:rPr>
            </w:pPr>
            <w:r w:rsidRPr="00962B2F">
              <w:rPr>
                <w:b/>
                <w:bCs/>
                <w:caps/>
                <w:sz w:val="60"/>
                <w:szCs w:val="60"/>
              </w:rPr>
              <w:t>С</w:t>
            </w:r>
            <w:r w:rsidRPr="00962B2F">
              <w:rPr>
                <w:sz w:val="28"/>
              </w:rPr>
              <w:t>Фикрингизни баёнига бирор сабаб кўрсатинг.</w:t>
            </w:r>
          </w:p>
        </w:tc>
      </w:tr>
      <w:tr w:rsidR="00671244" w:rsidRPr="00962B2F" w:rsidTr="00250860">
        <w:trPr>
          <w:gridAfter w:val="1"/>
          <w:wAfter w:w="15" w:type="dxa"/>
          <w:trHeight w:val="861"/>
        </w:trPr>
        <w:tc>
          <w:tcPr>
            <w:tcW w:w="8880" w:type="dxa"/>
          </w:tcPr>
          <w:p w:rsidR="00671244" w:rsidRPr="00962B2F" w:rsidRDefault="00671244" w:rsidP="00250860">
            <w:pPr>
              <w:ind w:firstLine="680"/>
              <w:jc w:val="center"/>
              <w:rPr>
                <w:b/>
                <w:bCs/>
                <w:caps/>
                <w:sz w:val="28"/>
              </w:rPr>
            </w:pPr>
            <w:r w:rsidRPr="00741AF7">
              <w:rPr>
                <w:b/>
                <w:bCs/>
                <w:caps/>
                <w:sz w:val="60"/>
                <w:szCs w:val="60"/>
                <w:lang w:val="ru-RU"/>
              </w:rPr>
              <w:t>М</w:t>
            </w:r>
            <w:r w:rsidRPr="00962B2F">
              <w:rPr>
                <w:sz w:val="28"/>
              </w:rPr>
              <w:t xml:space="preserve">Кўрсатилган сабабни тушунтирувчи мисол келтиринг. </w:t>
            </w:r>
          </w:p>
        </w:tc>
      </w:tr>
      <w:tr w:rsidR="00671244" w:rsidRPr="00962B2F" w:rsidTr="00250860">
        <w:trPr>
          <w:trHeight w:val="950"/>
        </w:trPr>
        <w:tc>
          <w:tcPr>
            <w:tcW w:w="8895" w:type="dxa"/>
            <w:gridSpan w:val="2"/>
          </w:tcPr>
          <w:p w:rsidR="00671244" w:rsidRPr="00962B2F" w:rsidRDefault="00671244" w:rsidP="00250860">
            <w:pPr>
              <w:ind w:firstLine="680"/>
              <w:jc w:val="both"/>
              <w:rPr>
                <w:b/>
                <w:bCs/>
                <w:caps/>
                <w:sz w:val="28"/>
              </w:rPr>
            </w:pPr>
            <w:r w:rsidRPr="00962B2F">
              <w:rPr>
                <w:b/>
                <w:bCs/>
                <w:caps/>
                <w:sz w:val="60"/>
                <w:szCs w:val="60"/>
              </w:rPr>
              <w:t>У</w:t>
            </w:r>
            <w:r w:rsidRPr="00962B2F">
              <w:rPr>
                <w:sz w:val="28"/>
              </w:rPr>
              <w:t xml:space="preserve">Фикрингизни умумлаштиринг. </w:t>
            </w:r>
          </w:p>
        </w:tc>
      </w:tr>
    </w:tbl>
    <w:p w:rsidR="00671244" w:rsidRPr="00962B2F" w:rsidRDefault="00671244" w:rsidP="00671244">
      <w:pPr>
        <w:jc w:val="center"/>
        <w:rPr>
          <w:b/>
          <w:bCs/>
          <w:sz w:val="28"/>
          <w:szCs w:val="28"/>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7440"/>
        <w:gridCol w:w="15"/>
      </w:tblGrid>
      <w:tr w:rsidR="00671244" w:rsidRPr="00962B2F" w:rsidTr="00250860">
        <w:trPr>
          <w:gridAfter w:val="1"/>
          <w:wAfter w:w="15" w:type="dxa"/>
          <w:trHeight w:val="804"/>
        </w:trPr>
        <w:tc>
          <w:tcPr>
            <w:tcW w:w="8520" w:type="dxa"/>
            <w:gridSpan w:val="2"/>
          </w:tcPr>
          <w:p w:rsidR="00671244" w:rsidRPr="003965F7" w:rsidRDefault="00671244" w:rsidP="00250860">
            <w:pPr>
              <w:ind w:firstLine="680"/>
              <w:jc w:val="center"/>
              <w:rPr>
                <w:b/>
                <w:bCs/>
                <w:caps/>
                <w:sz w:val="28"/>
              </w:rPr>
            </w:pPr>
            <w:r>
              <w:rPr>
                <w:b/>
                <w:bCs/>
                <w:caps/>
                <w:sz w:val="28"/>
              </w:rPr>
              <w:t xml:space="preserve"> нутқ – шахснинг ички фаоллигидир.</w:t>
            </w:r>
          </w:p>
        </w:tc>
      </w:tr>
      <w:tr w:rsidR="00671244" w:rsidRPr="00962B2F" w:rsidTr="00250860">
        <w:trPr>
          <w:gridAfter w:val="1"/>
          <w:wAfter w:w="15" w:type="dxa"/>
        </w:trPr>
        <w:tc>
          <w:tcPr>
            <w:tcW w:w="1080" w:type="dxa"/>
          </w:tcPr>
          <w:p w:rsidR="00671244" w:rsidRPr="00962B2F" w:rsidRDefault="00671244" w:rsidP="00250860">
            <w:pPr>
              <w:ind w:firstLine="252"/>
              <w:jc w:val="both"/>
              <w:rPr>
                <w:b/>
                <w:bCs/>
                <w:caps/>
                <w:sz w:val="28"/>
              </w:rPr>
            </w:pPr>
            <w:r w:rsidRPr="00962B2F">
              <w:rPr>
                <w:b/>
                <w:bCs/>
                <w:caps/>
                <w:sz w:val="60"/>
                <w:szCs w:val="60"/>
              </w:rPr>
              <w:t>Ф</w:t>
            </w:r>
          </w:p>
        </w:tc>
        <w:tc>
          <w:tcPr>
            <w:tcW w:w="7440" w:type="dxa"/>
          </w:tcPr>
          <w:p w:rsidR="00671244" w:rsidRPr="00962B2F" w:rsidRDefault="00671244" w:rsidP="00250860">
            <w:pPr>
              <w:ind w:left="3687"/>
              <w:jc w:val="both"/>
              <w:rPr>
                <w:b/>
                <w:bCs/>
                <w:caps/>
                <w:sz w:val="28"/>
              </w:rPr>
            </w:pPr>
          </w:p>
        </w:tc>
      </w:tr>
      <w:tr w:rsidR="00671244" w:rsidRPr="00962B2F" w:rsidTr="00250860">
        <w:trPr>
          <w:gridAfter w:val="1"/>
          <w:wAfter w:w="15" w:type="dxa"/>
          <w:trHeight w:val="861"/>
        </w:trPr>
        <w:tc>
          <w:tcPr>
            <w:tcW w:w="1080" w:type="dxa"/>
          </w:tcPr>
          <w:p w:rsidR="00671244" w:rsidRPr="00962B2F" w:rsidRDefault="00671244" w:rsidP="00250860">
            <w:pPr>
              <w:ind w:firstLine="252"/>
              <w:jc w:val="both"/>
              <w:rPr>
                <w:b/>
                <w:bCs/>
                <w:caps/>
                <w:sz w:val="28"/>
              </w:rPr>
            </w:pPr>
            <w:r w:rsidRPr="00962B2F">
              <w:rPr>
                <w:b/>
                <w:bCs/>
                <w:caps/>
                <w:sz w:val="60"/>
                <w:szCs w:val="60"/>
              </w:rPr>
              <w:t>С</w:t>
            </w:r>
          </w:p>
        </w:tc>
        <w:tc>
          <w:tcPr>
            <w:tcW w:w="7440" w:type="dxa"/>
          </w:tcPr>
          <w:p w:rsidR="00671244" w:rsidRPr="00962B2F" w:rsidRDefault="00671244" w:rsidP="00250860">
            <w:pPr>
              <w:ind w:left="942"/>
              <w:jc w:val="both"/>
              <w:rPr>
                <w:b/>
                <w:bCs/>
                <w:caps/>
                <w:sz w:val="28"/>
              </w:rPr>
            </w:pPr>
          </w:p>
        </w:tc>
      </w:tr>
      <w:tr w:rsidR="00671244" w:rsidRPr="00962B2F" w:rsidTr="00250860">
        <w:trPr>
          <w:trHeight w:val="950"/>
        </w:trPr>
        <w:tc>
          <w:tcPr>
            <w:tcW w:w="1080" w:type="dxa"/>
          </w:tcPr>
          <w:p w:rsidR="00671244" w:rsidRPr="006A0AD3" w:rsidRDefault="00671244" w:rsidP="00250860">
            <w:pPr>
              <w:tabs>
                <w:tab w:val="left" w:pos="252"/>
              </w:tabs>
              <w:jc w:val="center"/>
              <w:rPr>
                <w:b/>
                <w:bCs/>
                <w:caps/>
                <w:sz w:val="60"/>
                <w:szCs w:val="60"/>
              </w:rPr>
            </w:pPr>
            <w:r>
              <w:rPr>
                <w:b/>
                <w:bCs/>
                <w:caps/>
                <w:sz w:val="60"/>
                <w:szCs w:val="60"/>
              </w:rPr>
              <w:t>М</w:t>
            </w:r>
          </w:p>
        </w:tc>
        <w:tc>
          <w:tcPr>
            <w:tcW w:w="7455" w:type="dxa"/>
            <w:gridSpan w:val="2"/>
          </w:tcPr>
          <w:p w:rsidR="00671244" w:rsidRPr="00962B2F" w:rsidRDefault="00671244" w:rsidP="00250860">
            <w:pPr>
              <w:tabs>
                <w:tab w:val="left" w:pos="252"/>
              </w:tabs>
              <w:jc w:val="center"/>
              <w:rPr>
                <w:b/>
                <w:bCs/>
                <w:caps/>
                <w:sz w:val="28"/>
              </w:rPr>
            </w:pPr>
          </w:p>
        </w:tc>
      </w:tr>
      <w:tr w:rsidR="00671244" w:rsidRPr="00962B2F" w:rsidTr="00250860">
        <w:trPr>
          <w:trHeight w:val="950"/>
        </w:trPr>
        <w:tc>
          <w:tcPr>
            <w:tcW w:w="1080" w:type="dxa"/>
          </w:tcPr>
          <w:p w:rsidR="00671244" w:rsidRPr="00962B2F" w:rsidRDefault="00671244" w:rsidP="00250860">
            <w:pPr>
              <w:ind w:firstLine="252"/>
              <w:jc w:val="both"/>
              <w:rPr>
                <w:b/>
                <w:bCs/>
                <w:caps/>
                <w:sz w:val="28"/>
              </w:rPr>
            </w:pPr>
            <w:r w:rsidRPr="00962B2F">
              <w:rPr>
                <w:b/>
                <w:bCs/>
                <w:caps/>
                <w:sz w:val="60"/>
                <w:szCs w:val="60"/>
              </w:rPr>
              <w:lastRenderedPageBreak/>
              <w:t>У</w:t>
            </w:r>
          </w:p>
        </w:tc>
        <w:tc>
          <w:tcPr>
            <w:tcW w:w="7455" w:type="dxa"/>
            <w:gridSpan w:val="2"/>
          </w:tcPr>
          <w:p w:rsidR="00671244" w:rsidRPr="00962B2F" w:rsidRDefault="00671244" w:rsidP="00250860">
            <w:pPr>
              <w:ind w:left="3117"/>
              <w:jc w:val="both"/>
              <w:rPr>
                <w:b/>
                <w:bCs/>
                <w:caps/>
                <w:sz w:val="28"/>
              </w:rPr>
            </w:pPr>
          </w:p>
        </w:tc>
      </w:tr>
    </w:tbl>
    <w:p w:rsidR="00671244" w:rsidRDefault="00671244" w:rsidP="00671244">
      <w:pPr>
        <w:jc w:val="right"/>
        <w:rPr>
          <w:b/>
          <w:bCs/>
          <w:iCs/>
        </w:rPr>
      </w:pPr>
    </w:p>
    <w:p w:rsidR="00671244" w:rsidRPr="00962B2F" w:rsidRDefault="00671244" w:rsidP="00671244">
      <w:pPr>
        <w:jc w:val="right"/>
        <w:rPr>
          <w:b/>
          <w:bCs/>
          <w:iCs/>
        </w:rPr>
      </w:pPr>
      <w:r>
        <w:rPr>
          <w:b/>
          <w:bCs/>
          <w:iCs/>
        </w:rPr>
        <w:t>3</w:t>
      </w:r>
      <w:r w:rsidRPr="00962B2F">
        <w:rPr>
          <w:b/>
          <w:bCs/>
          <w:iCs/>
        </w:rPr>
        <w:t>-илова</w:t>
      </w:r>
    </w:p>
    <w:p w:rsidR="00671244" w:rsidRPr="00962B2F" w:rsidRDefault="00671244" w:rsidP="00671244">
      <w:pPr>
        <w:jc w:val="center"/>
        <w:rPr>
          <w:b/>
          <w:bCs/>
          <w:iCs/>
        </w:rPr>
      </w:pPr>
      <w:r w:rsidRPr="00962B2F">
        <w:rPr>
          <w:b/>
          <w:bCs/>
          <w:iCs/>
        </w:rPr>
        <w:t>Назорат саволлари ва вазифа:</w:t>
      </w:r>
    </w:p>
    <w:p w:rsidR="00671244" w:rsidRPr="005B5BDC" w:rsidRDefault="00671244" w:rsidP="00671244">
      <w:pPr>
        <w:shd w:val="clear" w:color="auto" w:fill="FFFFFF"/>
        <w:ind w:firstLineChars="567" w:firstLine="1355"/>
        <w:jc w:val="both"/>
        <w:rPr>
          <w:color w:val="000000"/>
          <w:spacing w:val="-1"/>
        </w:rPr>
      </w:pPr>
      <w:r w:rsidRPr="005B5BDC">
        <w:rPr>
          <w:color w:val="000000"/>
          <w:spacing w:val="-1"/>
        </w:rPr>
        <w:t>Мактабгача ёшдаги (4 ёшдан 7 ёшгача бўлган) болаларга тадқиқот   вақтида ўрганиш учун 15 та сўз ўқиб берилди ва болалардан ўша сўзларни қайта талаффуз қилиб бериш сўралди.</w:t>
      </w:r>
    </w:p>
    <w:p w:rsidR="00671244" w:rsidRPr="005B5BDC" w:rsidRDefault="00671244" w:rsidP="00671244">
      <w:pPr>
        <w:shd w:val="clear" w:color="auto" w:fill="FFFFFF"/>
        <w:ind w:firstLineChars="567" w:firstLine="1355"/>
        <w:jc w:val="both"/>
        <w:rPr>
          <w:color w:val="000000"/>
          <w:spacing w:val="-1"/>
        </w:rPr>
      </w:pPr>
      <w:r w:rsidRPr="005B5BDC">
        <w:rPr>
          <w:color w:val="000000"/>
          <w:spacing w:val="-1"/>
        </w:rPr>
        <w:t>Сўнгра ўша болаларга (айрим предметлар тасвири ишланган) расмлар  тўплами  тақдим этилди,  айтилган ҳар битта сўзни (бу сафар энди бошқа сўзларни) эслаб қолиш ҳамда мазкур сўзни эсда яхшироқ  эсда сақлаб қолишга ёрдам берадиган тегишли расмни  кўрсатиш таклиф қилинди. Кейин эса расмлар олиб қўйилиб, болаларга энди бояги сўзларни расмни кўрмай туриб такрорлаш таклиф қилинди.</w:t>
      </w:r>
    </w:p>
    <w:p w:rsidR="00671244" w:rsidRPr="005B5BDC" w:rsidRDefault="00671244" w:rsidP="00671244">
      <w:pPr>
        <w:shd w:val="clear" w:color="auto" w:fill="FFFFFF"/>
        <w:ind w:firstLineChars="567" w:firstLine="1355"/>
        <w:jc w:val="both"/>
        <w:rPr>
          <w:color w:val="000000"/>
          <w:spacing w:val="-1"/>
        </w:rPr>
      </w:pPr>
      <w:r w:rsidRPr="005B5BDC">
        <w:rPr>
          <w:color w:val="000000"/>
          <w:spacing w:val="-1"/>
        </w:rPr>
        <w:t xml:space="preserve"> Юқоридагига асосланиб тўрт яшар ва етти яшар болалар учун кўрсатма тузиб чиқинг.</w:t>
      </w:r>
    </w:p>
    <w:p w:rsidR="00671244" w:rsidRPr="00A659B5" w:rsidRDefault="00671244" w:rsidP="00671244">
      <w:pPr>
        <w:tabs>
          <w:tab w:val="left" w:pos="6050"/>
        </w:tabs>
        <w:rPr>
          <w:sz w:val="28"/>
          <w:szCs w:val="28"/>
        </w:rPr>
      </w:pPr>
    </w:p>
    <w:p w:rsidR="00671244" w:rsidRDefault="00671244" w:rsidP="00671244">
      <w:pPr>
        <w:tabs>
          <w:tab w:val="left" w:pos="6050"/>
        </w:tabs>
        <w:rPr>
          <w:sz w:val="28"/>
          <w:szCs w:val="28"/>
        </w:rPr>
      </w:pPr>
    </w:p>
    <w:p w:rsidR="00671244" w:rsidRPr="00962B2F" w:rsidRDefault="00671244" w:rsidP="00671244">
      <w:pPr>
        <w:jc w:val="center"/>
      </w:pPr>
      <w:r>
        <w:rPr>
          <w:b/>
        </w:rPr>
        <w:t xml:space="preserve">Мавзу: </w:t>
      </w:r>
      <w:r w:rsidRPr="00FE0EA2">
        <w:rPr>
          <w:b/>
        </w:rPr>
        <w:t>Уч ёшли болаларнинг психологик хусусиятлари.</w:t>
      </w:r>
    </w:p>
    <w:p w:rsidR="00671244" w:rsidRPr="00962B2F" w:rsidRDefault="00671244" w:rsidP="00671244">
      <w:pPr>
        <w:jc w:val="center"/>
      </w:pPr>
    </w:p>
    <w:p w:rsidR="00671244" w:rsidRPr="00643977" w:rsidRDefault="00671244" w:rsidP="00671244">
      <w:pPr>
        <w:jc w:val="both"/>
      </w:pPr>
      <w:r>
        <w:t xml:space="preserve">1- топшириқ: </w:t>
      </w:r>
      <w:r w:rsidRPr="00643977">
        <w:t>Бола шахси тараккиётининг  3 ёшлик инкирози даврига  мувофик келувчи хусусиятларини   куйидаг</w:t>
      </w:r>
      <w:r>
        <w:t xml:space="preserve">и чизмага  </w:t>
      </w:r>
      <w:r w:rsidRPr="00643977">
        <w:t>тегишли равишда жойлаштиринг.</w: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26848" behindDoc="0" locked="0" layoutInCell="1" allowOverlap="1">
                <wp:simplePos x="0" y="0"/>
                <wp:positionH relativeFrom="column">
                  <wp:posOffset>342900</wp:posOffset>
                </wp:positionH>
                <wp:positionV relativeFrom="paragraph">
                  <wp:posOffset>187960</wp:posOffset>
                </wp:positionV>
                <wp:extent cx="913765" cy="342900"/>
                <wp:effectExtent l="0" t="0" r="19685" b="19050"/>
                <wp:wrapNone/>
                <wp:docPr id="171" name="Прямоугольник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3429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jc w:val="center"/>
                              <w:rPr>
                                <w:b/>
                              </w:rPr>
                            </w:pPr>
                            <w:r w:rsidRPr="00983407">
                              <w:rPr>
                                <w:b/>
                              </w:rPr>
                              <w:t>Катта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1" o:spid="_x0000_s1232" style="position:absolute;left:0;text-align:left;margin-left:27pt;margin-top:14.8pt;width:71.95pt;height: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">
                <v:textbox>
                  <w:txbxContent>
                    <w:p w:rsidR="00671244" w:rsidRPr="00983407" w:rsidRDefault="00671244" w:rsidP="00671244">
                      <w:pPr>
                        <w:jc w:val="center"/>
                        <w:rPr>
                          <w:b/>
                        </w:rPr>
                      </w:pPr>
                      <w:r w:rsidRPr="00983407">
                        <w:rPr>
                          <w:b/>
                        </w:rPr>
                        <w:t>Катта</w:t>
                      </w:r>
                    </w:p>
                  </w:txbxContent>
                </v:textbox>
              </v:rect>
            </w:pict>
          </mc:Fallback>
        </mc:AlternateContent>
      </w:r>
      <w:r>
        <w:rPr>
          <w:noProof/>
          <w:lang w:val="ru-RU"/>
        </w:rPr>
        <mc:AlternateContent>
          <mc:Choice Requires="wps">
            <w:drawing>
              <wp:anchor distT="0" distB="0" distL="114300" distR="114300" simplePos="0" relativeHeight="251724800" behindDoc="0" locked="0" layoutInCell="1" allowOverlap="1">
                <wp:simplePos x="0" y="0"/>
                <wp:positionH relativeFrom="column">
                  <wp:posOffset>1600200</wp:posOffset>
                </wp:positionH>
                <wp:positionV relativeFrom="paragraph">
                  <wp:posOffset>187960</wp:posOffset>
                </wp:positionV>
                <wp:extent cx="1828800" cy="342900"/>
                <wp:effectExtent l="0" t="0" r="19050" b="19050"/>
                <wp:wrapNone/>
                <wp:docPr id="170" name="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jc w:val="center"/>
                              <w:rPr>
                                <w:b/>
                              </w:rPr>
                            </w:pPr>
                            <w:r w:rsidRPr="00983407">
                              <w:rPr>
                                <w:b/>
                              </w:rPr>
                              <w:t>Биргаликдаги фаолият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0" o:spid="_x0000_s1233" style="position:absolute;left:0;text-align:left;margin-left:126pt;margin-top:14.8pt;width:2in;height: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">
                <v:textbox>
                  <w:txbxContent>
                    <w:p w:rsidR="00671244" w:rsidRPr="00983407" w:rsidRDefault="00671244" w:rsidP="00671244">
                      <w:pPr>
                        <w:jc w:val="center"/>
                        <w:rPr>
                          <w:b/>
                        </w:rPr>
                      </w:pPr>
                      <w:r w:rsidRPr="00983407">
                        <w:rPr>
                          <w:b/>
                        </w:rPr>
                        <w:t>Биргаликдаги фаолият</w:t>
                      </w:r>
                    </w:p>
                  </w:txbxContent>
                </v:textbox>
              </v:rect>
            </w:pict>
          </mc:Fallback>
        </mc:AlternateContent>
      </w:r>
      <w:r>
        <w:rPr>
          <w:noProof/>
          <w:lang w:val="ru-RU"/>
        </w:rPr>
        <mc:AlternateContent>
          <mc:Choice Requires="wps">
            <w:drawing>
              <wp:anchor distT="0" distB="0" distL="114300" distR="114300" simplePos="0" relativeHeight="251725824" behindDoc="0" locked="0" layoutInCell="1" allowOverlap="1">
                <wp:simplePos x="0" y="0"/>
                <wp:positionH relativeFrom="column">
                  <wp:posOffset>3771900</wp:posOffset>
                </wp:positionH>
                <wp:positionV relativeFrom="paragraph">
                  <wp:posOffset>187960</wp:posOffset>
                </wp:positionV>
                <wp:extent cx="913765" cy="342900"/>
                <wp:effectExtent l="0" t="0" r="19685" b="19050"/>
                <wp:wrapNone/>
                <wp:docPr id="169" name="Прямоугольник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3429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jc w:val="center"/>
                              <w:rPr>
                                <w:b/>
                              </w:rPr>
                            </w:pPr>
                            <w:r w:rsidRPr="00983407">
                              <w:rPr>
                                <w:b/>
                              </w:rPr>
                              <w:t>Бола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9" o:spid="_x0000_s1234" style="position:absolute;left:0;text-align:left;margin-left:297pt;margin-top:14.8pt;width:71.95pt;height: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">
                <v:textbox>
                  <w:txbxContent>
                    <w:p w:rsidR="00671244" w:rsidRPr="00983407" w:rsidRDefault="00671244" w:rsidP="00671244">
                      <w:pPr>
                        <w:jc w:val="center"/>
                        <w:rPr>
                          <w:b/>
                        </w:rPr>
                      </w:pPr>
                      <w:r w:rsidRPr="00983407">
                        <w:rPr>
                          <w:b/>
                        </w:rPr>
                        <w:t>Бола</w:t>
                      </w:r>
                    </w:p>
                  </w:txbxContent>
                </v:textbox>
              </v:rect>
            </w:pict>
          </mc:Fallback>
        </mc:AlternateContent>
      </w:r>
    </w:p>
    <w:p w:rsidR="00671244" w:rsidRDefault="00671244" w:rsidP="00671244">
      <w:pPr>
        <w:jc w:val="both"/>
        <w:rPr>
          <w:sz w:val="28"/>
          <w:szCs w:val="28"/>
        </w:rPr>
      </w:pPr>
      <w:r>
        <w:rPr>
          <w:noProof/>
          <w:lang w:val="ru-RU"/>
        </w:rPr>
        <mc:AlternateContent>
          <mc:Choice Requires="wps">
            <w:drawing>
              <wp:anchor distT="4294967295" distB="4294967295" distL="114300" distR="114300" simplePos="0" relativeHeight="251757568" behindDoc="0" locked="0" layoutInCell="1" allowOverlap="1">
                <wp:simplePos x="0" y="0"/>
                <wp:positionH relativeFrom="column">
                  <wp:posOffset>-457200</wp:posOffset>
                </wp:positionH>
                <wp:positionV relativeFrom="paragraph">
                  <wp:posOffset>97789</wp:posOffset>
                </wp:positionV>
                <wp:extent cx="800100" cy="0"/>
                <wp:effectExtent l="0" t="0" r="19050" b="19050"/>
                <wp:wrapNone/>
                <wp:docPr id="168" name="Прямая соединительная линия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8" o:spid="_x0000_s1026" style="position:absolute;z-index:25175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7.7pt" to="27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"/>
            </w:pict>
          </mc:Fallback>
        </mc:AlternateContent>
      </w:r>
      <w:r>
        <w:rPr>
          <w:noProof/>
          <w:lang w:val="ru-RU"/>
        </w:rPr>
        <mc:AlternateContent>
          <mc:Choice Requires="wps">
            <w:drawing>
              <wp:anchor distT="4294967295" distB="4294967295" distL="114300" distR="114300" simplePos="0" relativeHeight="251776000" behindDoc="0" locked="0" layoutInCell="1" allowOverlap="1">
                <wp:simplePos x="0" y="0"/>
                <wp:positionH relativeFrom="column">
                  <wp:posOffset>1257300</wp:posOffset>
                </wp:positionH>
                <wp:positionV relativeFrom="paragraph">
                  <wp:posOffset>97789</wp:posOffset>
                </wp:positionV>
                <wp:extent cx="342900" cy="0"/>
                <wp:effectExtent l="38100" t="76200" r="0" b="95250"/>
                <wp:wrapNone/>
                <wp:docPr id="167" name="Прямая соединительная линия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7" o:spid="_x0000_s1026" style="position:absolute;flip:x y;z-index:25177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7.7pt" to="126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">
                <v:stroke endarrow="block"/>
              </v:line>
            </w:pict>
          </mc:Fallback>
        </mc:AlternateContent>
      </w:r>
      <w:r>
        <w:rPr>
          <w:noProof/>
          <w:lang w:val="ru-RU"/>
        </w:rPr>
        <mc:AlternateContent>
          <mc:Choice Requires="wps">
            <w:drawing>
              <wp:anchor distT="4294967295" distB="4294967295" distL="114300" distR="114300" simplePos="0" relativeHeight="251777024" behindDoc="0" locked="0" layoutInCell="1" allowOverlap="1">
                <wp:simplePos x="0" y="0"/>
                <wp:positionH relativeFrom="column">
                  <wp:posOffset>3429000</wp:posOffset>
                </wp:positionH>
                <wp:positionV relativeFrom="paragraph">
                  <wp:posOffset>97789</wp:posOffset>
                </wp:positionV>
                <wp:extent cx="342900" cy="0"/>
                <wp:effectExtent l="0" t="76200" r="19050" b="95250"/>
                <wp:wrapNone/>
                <wp:docPr id="166" name="Прямая соединительная линия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6" o:spid="_x0000_s1026" style="position:absolute;flip:y;z-index:25177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0pt,7.7pt" to="297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">
                <v:stroke endarrow="block"/>
              </v:line>
            </w:pict>
          </mc:Fallback>
        </mc:AlternateContent>
      </w:r>
      <w:r>
        <w:rPr>
          <w:noProof/>
          <w:lang w:val="ru-RU"/>
        </w:rPr>
        <mc:AlternateContent>
          <mc:Choice Requires="wps">
            <w:drawing>
              <wp:anchor distT="0" distB="0" distL="114299" distR="114299" simplePos="0" relativeHeight="251773952" behindDoc="0" locked="0" layoutInCell="1" allowOverlap="1">
                <wp:simplePos x="0" y="0"/>
                <wp:positionH relativeFrom="column">
                  <wp:posOffset>6057899</wp:posOffset>
                </wp:positionH>
                <wp:positionV relativeFrom="paragraph">
                  <wp:posOffset>97790</wp:posOffset>
                </wp:positionV>
                <wp:extent cx="0" cy="4000500"/>
                <wp:effectExtent l="0" t="0" r="19050" b="19050"/>
                <wp:wrapNone/>
                <wp:docPr id="165" name="Прямая соединительная линия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00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5" o:spid="_x0000_s1026" style="position:absolute;z-index:251773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77pt,7.7pt" to="477pt,3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"/>
            </w:pict>
          </mc:Fallback>
        </mc:AlternateContent>
      </w:r>
      <w:r>
        <w:rPr>
          <w:noProof/>
          <w:lang w:val="ru-RU"/>
        </w:rPr>
        <mc:AlternateContent>
          <mc:Choice Requires="wps">
            <w:drawing>
              <wp:anchor distT="4294967295" distB="4294967295" distL="114300" distR="114300" simplePos="0" relativeHeight="251772928" behindDoc="0" locked="0" layoutInCell="1" allowOverlap="1">
                <wp:simplePos x="0" y="0"/>
                <wp:positionH relativeFrom="column">
                  <wp:posOffset>4686300</wp:posOffset>
                </wp:positionH>
                <wp:positionV relativeFrom="paragraph">
                  <wp:posOffset>97789</wp:posOffset>
                </wp:positionV>
                <wp:extent cx="1371600" cy="0"/>
                <wp:effectExtent l="0" t="0" r="19050" b="19050"/>
                <wp:wrapNone/>
                <wp:docPr id="164" name="Прямая соединительная линия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4" o:spid="_x0000_s1026" style="position:absolute;z-index:25177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9pt,7.7pt" to="477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"/>
            </w:pict>
          </mc:Fallback>
        </mc:AlternateContent>
      </w:r>
      <w:r>
        <w:rPr>
          <w:noProof/>
          <w:lang w:val="ru-RU"/>
        </w:rPr>
        <mc:AlternateContent>
          <mc:Choice Requires="wps">
            <w:drawing>
              <wp:anchor distT="0" distB="0" distL="114299" distR="114299" simplePos="0" relativeHeight="251758592" behindDoc="0" locked="0" layoutInCell="1" allowOverlap="1">
                <wp:simplePos x="0" y="0"/>
                <wp:positionH relativeFrom="column">
                  <wp:posOffset>-457201</wp:posOffset>
                </wp:positionH>
                <wp:positionV relativeFrom="paragraph">
                  <wp:posOffset>97790</wp:posOffset>
                </wp:positionV>
                <wp:extent cx="0" cy="3657600"/>
                <wp:effectExtent l="0" t="0" r="19050" b="19050"/>
                <wp:wrapNone/>
                <wp:docPr id="163" name="Прямая соединительная линия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7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3" o:spid="_x0000_s1026" style="position:absolute;z-index:251758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pt,7.7pt" to="-36pt,2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"/>
            </w:pict>
          </mc:Fallback>
        </mc:AlternateContent>
      </w:r>
    </w:p>
    <w:p w:rsidR="00671244" w:rsidRDefault="00671244" w:rsidP="00671244">
      <w:pPr>
        <w:jc w:val="both"/>
        <w:rPr>
          <w:sz w:val="28"/>
          <w:szCs w:val="28"/>
        </w:rPr>
      </w:pPr>
      <w:r>
        <w:rPr>
          <w:noProof/>
          <w:lang w:val="ru-RU"/>
        </w:rPr>
        <mc:AlternateContent>
          <mc:Choice Requires="wps">
            <w:drawing>
              <wp:anchor distT="0" distB="0" distL="114299" distR="114299" simplePos="0" relativeHeight="251764736" behindDoc="0" locked="0" layoutInCell="1" allowOverlap="1">
                <wp:simplePos x="0" y="0"/>
                <wp:positionH relativeFrom="column">
                  <wp:posOffset>4229099</wp:posOffset>
                </wp:positionH>
                <wp:positionV relativeFrom="paragraph">
                  <wp:posOffset>121920</wp:posOffset>
                </wp:positionV>
                <wp:extent cx="0" cy="342900"/>
                <wp:effectExtent l="76200" t="0" r="76200" b="57150"/>
                <wp:wrapNone/>
                <wp:docPr id="162" name="Прямая соединительная линия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2" o:spid="_x0000_s1026" style="position:absolute;z-index:251764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3pt,9.6pt" to="333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">
                <v:stroke endarrow="block"/>
              </v:line>
            </w:pict>
          </mc:Fallback>
        </mc:AlternateContent>
      </w:r>
      <w:r>
        <w:rPr>
          <w:noProof/>
          <w:lang w:val="ru-RU"/>
        </w:rPr>
        <mc:AlternateContent>
          <mc:Choice Requires="wps">
            <w:drawing>
              <wp:anchor distT="0" distB="0" distL="114299" distR="114299" simplePos="0" relativeHeight="251754496" behindDoc="0" locked="0" layoutInCell="1" allowOverlap="1">
                <wp:simplePos x="0" y="0"/>
                <wp:positionH relativeFrom="column">
                  <wp:posOffset>685799</wp:posOffset>
                </wp:positionH>
                <wp:positionV relativeFrom="paragraph">
                  <wp:posOffset>121920</wp:posOffset>
                </wp:positionV>
                <wp:extent cx="0" cy="342900"/>
                <wp:effectExtent l="76200" t="0" r="76200" b="57150"/>
                <wp:wrapNone/>
                <wp:docPr id="161" name="Прямая соединительная линия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1" o:spid="_x0000_s1026" style="position:absolute;z-index:251754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4pt,9.6pt" to="54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">
                <v:stroke endarrow="block"/>
              </v:line>
            </w:pict>
          </mc:Fallback>
        </mc:AlternateContent>
      </w:r>
    </w:p>
    <w:p w:rsidR="00671244" w:rsidRDefault="00671244" w:rsidP="00671244">
      <w:pPr>
        <w:jc w:val="both"/>
        <w:rPr>
          <w:sz w:val="28"/>
          <w:szCs w:val="28"/>
        </w:rPr>
      </w:pPr>
    </w:p>
    <w:p w:rsidR="00671244" w:rsidRDefault="00671244" w:rsidP="00671244">
      <w:pPr>
        <w:jc w:val="both"/>
        <w:rPr>
          <w:sz w:val="28"/>
          <w:szCs w:val="28"/>
        </w:rPr>
      </w:pPr>
      <w:r>
        <w:rPr>
          <w:noProof/>
          <w:lang w:val="ru-RU"/>
        </w:rPr>
        <mc:AlternateContent>
          <mc:Choice Requires="wps">
            <w:drawing>
              <wp:anchor distT="0" distB="0" distL="114300" distR="114300" simplePos="0" relativeHeight="251721728" behindDoc="0" locked="0" layoutInCell="1" allowOverlap="1">
                <wp:simplePos x="0" y="0"/>
                <wp:positionH relativeFrom="column">
                  <wp:posOffset>342900</wp:posOffset>
                </wp:positionH>
                <wp:positionV relativeFrom="paragraph">
                  <wp:posOffset>55880</wp:posOffset>
                </wp:positionV>
                <wp:extent cx="913765" cy="571500"/>
                <wp:effectExtent l="0" t="0" r="19685" b="19050"/>
                <wp:wrapNone/>
                <wp:docPr id="160" name="Прямоугольник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0" o:spid="_x0000_s1026" style="position:absolute;margin-left:27pt;margin-top:4.4pt;width:71.95pt;height: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"/>
            </w:pict>
          </mc:Fallback>
        </mc:AlternateContent>
      </w:r>
      <w:r>
        <w:rPr>
          <w:noProof/>
          <w:lang w:val="ru-RU"/>
        </w:rPr>
        <mc:AlternateContent>
          <mc:Choice Requires="wps">
            <w:drawing>
              <wp:anchor distT="0" distB="0" distL="114300" distR="114300" simplePos="0" relativeHeight="251722752" behindDoc="0" locked="0" layoutInCell="1" allowOverlap="1">
                <wp:simplePos x="0" y="0"/>
                <wp:positionH relativeFrom="column">
                  <wp:posOffset>3771900</wp:posOffset>
                </wp:positionH>
                <wp:positionV relativeFrom="paragraph">
                  <wp:posOffset>55880</wp:posOffset>
                </wp:positionV>
                <wp:extent cx="913765" cy="571500"/>
                <wp:effectExtent l="0" t="0" r="19685" b="19050"/>
                <wp:wrapNone/>
                <wp:docPr id="159" name="Прямоугольник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9" o:spid="_x0000_s1026" style="position:absolute;margin-left:297pt;margin-top:4.4pt;width:71.95pt;height: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"/>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45280" behindDoc="0" locked="0" layoutInCell="1" allowOverlap="1">
                <wp:simplePos x="0" y="0"/>
                <wp:positionH relativeFrom="column">
                  <wp:posOffset>3200400</wp:posOffset>
                </wp:positionH>
                <wp:positionV relativeFrom="paragraph">
                  <wp:posOffset>80010</wp:posOffset>
                </wp:positionV>
                <wp:extent cx="571500" cy="342900"/>
                <wp:effectExtent l="0" t="38100" r="57150" b="19050"/>
                <wp:wrapNone/>
                <wp:docPr id="158"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8"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6.3pt" to="297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">
                <v:stroke endarrow="block"/>
              </v:line>
            </w:pict>
          </mc:Fallback>
        </mc:AlternateContent>
      </w:r>
      <w:r>
        <w:rPr>
          <w:noProof/>
          <w:lang w:val="ru-RU"/>
        </w:rPr>
        <mc:AlternateContent>
          <mc:Choice Requires="wps">
            <w:drawing>
              <wp:anchor distT="0" distB="0" distL="114300" distR="114300" simplePos="0" relativeHeight="251734016" behindDoc="0" locked="0" layoutInCell="1" allowOverlap="1">
                <wp:simplePos x="0" y="0"/>
                <wp:positionH relativeFrom="column">
                  <wp:posOffset>2286000</wp:posOffset>
                </wp:positionH>
                <wp:positionV relativeFrom="paragraph">
                  <wp:posOffset>194310</wp:posOffset>
                </wp:positionV>
                <wp:extent cx="913765" cy="800100"/>
                <wp:effectExtent l="0" t="0" r="19685" b="19050"/>
                <wp:wrapNone/>
                <wp:docPr id="157" name="Прямоугольник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8001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jc w:val="center"/>
                              <w:rPr>
                                <w:sz w:val="20"/>
                                <w:szCs w:val="20"/>
                              </w:rPr>
                            </w:pPr>
                            <w:r>
                              <w:rPr>
                                <w:sz w:val="20"/>
                                <w:szCs w:val="20"/>
                              </w:rPr>
                              <w:t>Ривожланишдаги муваффақиятлар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7" o:spid="_x0000_s1235" style="position:absolute;left:0;text-align:left;margin-left:180pt;margin-top:15.3pt;width:71.95pt;height:6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">
                <v:textbox>
                  <w:txbxContent>
                    <w:p w:rsidR="00671244" w:rsidRPr="00983407" w:rsidRDefault="00671244" w:rsidP="00671244">
                      <w:pPr>
                        <w:jc w:val="center"/>
                        <w:rPr>
                          <w:sz w:val="20"/>
                          <w:szCs w:val="20"/>
                        </w:rPr>
                      </w:pPr>
                      <w:r>
                        <w:rPr>
                          <w:sz w:val="20"/>
                          <w:szCs w:val="20"/>
                        </w:rPr>
                        <w:t>Ривожланишдаги муваффақиятлар</w:t>
                      </w:r>
                    </w:p>
                  </w:txbxContent>
                </v:textbox>
              </v:rect>
            </w:pict>
          </mc:Fallback>
        </mc:AlternateContent>
      </w:r>
    </w:p>
    <w:p w:rsidR="00671244" w:rsidRDefault="00671244" w:rsidP="00671244">
      <w:pPr>
        <w:jc w:val="both"/>
        <w:rPr>
          <w:sz w:val="28"/>
          <w:szCs w:val="28"/>
        </w:rPr>
      </w:pPr>
    </w:p>
    <w:p w:rsidR="00671244" w:rsidRDefault="00671244" w:rsidP="00671244">
      <w:pPr>
        <w:jc w:val="both"/>
        <w:rPr>
          <w:sz w:val="28"/>
          <w:szCs w:val="28"/>
        </w:rPr>
      </w:pPr>
      <w:r>
        <w:rPr>
          <w:noProof/>
          <w:lang w:val="ru-RU"/>
        </w:rPr>
        <mc:AlternateContent>
          <mc:Choice Requires="wps">
            <w:drawing>
              <wp:anchor distT="0" distB="0" distL="114299" distR="114299" simplePos="0" relativeHeight="251763712" behindDoc="0" locked="0" layoutInCell="1" allowOverlap="1">
                <wp:simplePos x="0" y="0"/>
                <wp:positionH relativeFrom="column">
                  <wp:posOffset>4229099</wp:posOffset>
                </wp:positionH>
                <wp:positionV relativeFrom="paragraph">
                  <wp:posOffset>13970</wp:posOffset>
                </wp:positionV>
                <wp:extent cx="0" cy="228600"/>
                <wp:effectExtent l="76200" t="0" r="57150" b="57150"/>
                <wp:wrapNone/>
                <wp:docPr id="156" name="Прямая соединительная линия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6" o:spid="_x0000_s1026" style="position:absolute;z-index:251763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3pt,1.1pt" to="333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">
                <v:stroke endarrow="block"/>
              </v:line>
            </w:pict>
          </mc:Fallback>
        </mc:AlternateContent>
      </w:r>
      <w:r>
        <w:rPr>
          <w:noProof/>
          <w:lang w:val="ru-RU"/>
        </w:rPr>
        <mc:AlternateContent>
          <mc:Choice Requires="wps">
            <w:drawing>
              <wp:anchor distT="0" distB="0" distL="114299" distR="114299" simplePos="0" relativeHeight="251752448" behindDoc="0" locked="0" layoutInCell="1" allowOverlap="1">
                <wp:simplePos x="0" y="0"/>
                <wp:positionH relativeFrom="column">
                  <wp:posOffset>685799</wp:posOffset>
                </wp:positionH>
                <wp:positionV relativeFrom="paragraph">
                  <wp:posOffset>13970</wp:posOffset>
                </wp:positionV>
                <wp:extent cx="0" cy="342900"/>
                <wp:effectExtent l="76200" t="0" r="76200" b="57150"/>
                <wp:wrapNone/>
                <wp:docPr id="155" name="Прямая соединительная линия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5" o:spid="_x0000_s1026" style="position:absolute;z-index:251752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4pt,1.1pt" to="54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19680" behindDoc="0" locked="0" layoutInCell="1" allowOverlap="1">
                <wp:simplePos x="0" y="0"/>
                <wp:positionH relativeFrom="column">
                  <wp:posOffset>342900</wp:posOffset>
                </wp:positionH>
                <wp:positionV relativeFrom="paragraph">
                  <wp:posOffset>38100</wp:posOffset>
                </wp:positionV>
                <wp:extent cx="913765" cy="571500"/>
                <wp:effectExtent l="0" t="0" r="19685" b="19050"/>
                <wp:wrapNone/>
                <wp:docPr id="154" name="Прямоугольник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4" o:spid="_x0000_s1026" style="position:absolute;margin-left:27pt;margin-top:3pt;width:71.95pt;height: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"/>
            </w:pict>
          </mc:Fallback>
        </mc:AlternateContent>
      </w:r>
      <w:r>
        <w:rPr>
          <w:noProof/>
          <w:lang w:val="ru-RU"/>
        </w:rPr>
        <mc:AlternateContent>
          <mc:Choice Requires="wps">
            <w:drawing>
              <wp:anchor distT="0" distB="0" distL="114300" distR="114300" simplePos="0" relativeHeight="251744256" behindDoc="0" locked="0" layoutInCell="1" allowOverlap="1">
                <wp:simplePos x="0" y="0"/>
                <wp:positionH relativeFrom="column">
                  <wp:posOffset>3200400</wp:posOffset>
                </wp:positionH>
                <wp:positionV relativeFrom="paragraph">
                  <wp:posOffset>38100</wp:posOffset>
                </wp:positionV>
                <wp:extent cx="571500" cy="228600"/>
                <wp:effectExtent l="0" t="0" r="76200" b="57150"/>
                <wp:wrapNone/>
                <wp:docPr id="153"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3"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3pt" to="297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">
                <v:stroke endarrow="block"/>
              </v:line>
            </w:pict>
          </mc:Fallback>
        </mc:AlternateContent>
      </w:r>
      <w:r>
        <w:rPr>
          <w:noProof/>
          <w:lang w:val="ru-RU"/>
        </w:rPr>
        <mc:AlternateContent>
          <mc:Choice Requires="wps">
            <w:drawing>
              <wp:anchor distT="0" distB="0" distL="114300" distR="114300" simplePos="0" relativeHeight="251718656" behindDoc="0" locked="0" layoutInCell="1" allowOverlap="1">
                <wp:simplePos x="0" y="0"/>
                <wp:positionH relativeFrom="column">
                  <wp:posOffset>3771900</wp:posOffset>
                </wp:positionH>
                <wp:positionV relativeFrom="paragraph">
                  <wp:posOffset>38100</wp:posOffset>
                </wp:positionV>
                <wp:extent cx="913765" cy="571500"/>
                <wp:effectExtent l="0" t="0" r="19685" b="19050"/>
                <wp:wrapNone/>
                <wp:docPr id="152" name="Прямоугольник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2" o:spid="_x0000_s1026" style="position:absolute;margin-left:297pt;margin-top:3pt;width:71.95pt;height: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"/>
            </w:pict>
          </mc:Fallback>
        </mc:AlternateContent>
      </w:r>
    </w:p>
    <w:p w:rsidR="00671244" w:rsidRDefault="00671244" w:rsidP="00671244">
      <w:pPr>
        <w:jc w:val="both"/>
        <w:rPr>
          <w:sz w:val="28"/>
          <w:szCs w:val="28"/>
        </w:rPr>
      </w:pPr>
      <w:r>
        <w:rPr>
          <w:noProof/>
          <w:lang w:val="ru-RU"/>
        </w:rPr>
        <mc:AlternateContent>
          <mc:Choice Requires="wps">
            <w:drawing>
              <wp:anchor distT="0" distB="0" distL="114299" distR="114299" simplePos="0" relativeHeight="251743232" behindDoc="0" locked="0" layoutInCell="1" allowOverlap="1">
                <wp:simplePos x="0" y="0"/>
                <wp:positionH relativeFrom="column">
                  <wp:posOffset>2743199</wp:posOffset>
                </wp:positionH>
                <wp:positionV relativeFrom="paragraph">
                  <wp:posOffset>176530</wp:posOffset>
                </wp:positionV>
                <wp:extent cx="0" cy="1143000"/>
                <wp:effectExtent l="76200" t="0" r="57150" b="57150"/>
                <wp:wrapNone/>
                <wp:docPr id="151" name="Прямая соединительная линия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1" o:spid="_x0000_s1026" style="position:absolute;z-index:251743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in,13.9pt" to="3in,1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">
                <v:stroke endarrow="block"/>
              </v:line>
            </w:pict>
          </mc:Fallback>
        </mc:AlternateContent>
      </w:r>
      <w:r>
        <w:rPr>
          <w:noProof/>
          <w:lang w:val="ru-RU"/>
        </w:rPr>
        <mc:AlternateContent>
          <mc:Choice Requires="wps">
            <w:drawing>
              <wp:anchor distT="0" distB="0" distL="114300" distR="114300" simplePos="0" relativeHeight="251746304" behindDoc="0" locked="0" layoutInCell="1" allowOverlap="1">
                <wp:simplePos x="0" y="0"/>
                <wp:positionH relativeFrom="column">
                  <wp:posOffset>3086100</wp:posOffset>
                </wp:positionH>
                <wp:positionV relativeFrom="paragraph">
                  <wp:posOffset>176530</wp:posOffset>
                </wp:positionV>
                <wp:extent cx="571500" cy="1371600"/>
                <wp:effectExtent l="0" t="0" r="57150" b="5715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371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0"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3.9pt" to="4in,1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">
                <v:stroke endarrow="block"/>
              </v:line>
            </w:pict>
          </mc:Fallback>
        </mc:AlternateContent>
      </w:r>
      <w:r>
        <w:rPr>
          <w:noProof/>
          <w:lang w:val="ru-RU"/>
        </w:rPr>
        <mc:AlternateContent>
          <mc:Choice Requires="wps">
            <w:drawing>
              <wp:anchor distT="0" distB="0" distL="114300" distR="114300" simplePos="0" relativeHeight="251747328" behindDoc="0" locked="0" layoutInCell="1" allowOverlap="1">
                <wp:simplePos x="0" y="0"/>
                <wp:positionH relativeFrom="column">
                  <wp:posOffset>3200400</wp:posOffset>
                </wp:positionH>
                <wp:positionV relativeFrom="paragraph">
                  <wp:posOffset>62230</wp:posOffset>
                </wp:positionV>
                <wp:extent cx="571500" cy="800100"/>
                <wp:effectExtent l="0" t="0" r="76200" b="57150"/>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9"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4.9pt" to="297pt,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">
                <v:stroke endarrow="block"/>
              </v:line>
            </w:pict>
          </mc:Fallback>
        </mc:AlternateContent>
      </w:r>
    </w:p>
    <w:p w:rsidR="00671244" w:rsidRDefault="00671244" w:rsidP="00671244">
      <w:pPr>
        <w:jc w:val="both"/>
        <w:rPr>
          <w:sz w:val="28"/>
          <w:szCs w:val="28"/>
        </w:rPr>
      </w:pPr>
    </w:p>
    <w:p w:rsidR="00671244" w:rsidRDefault="00671244" w:rsidP="00671244">
      <w:pPr>
        <w:jc w:val="both"/>
        <w:rPr>
          <w:sz w:val="28"/>
          <w:szCs w:val="28"/>
        </w:rPr>
      </w:pPr>
      <w:r>
        <w:rPr>
          <w:noProof/>
          <w:lang w:val="ru-RU"/>
        </w:rPr>
        <mc:AlternateContent>
          <mc:Choice Requires="wps">
            <w:drawing>
              <wp:anchor distT="0" distB="0" distL="114299" distR="114299" simplePos="0" relativeHeight="251753472" behindDoc="0" locked="0" layoutInCell="1" allowOverlap="1">
                <wp:simplePos x="0" y="0"/>
                <wp:positionH relativeFrom="column">
                  <wp:posOffset>685799</wp:posOffset>
                </wp:positionH>
                <wp:positionV relativeFrom="paragraph">
                  <wp:posOffset>-3175</wp:posOffset>
                </wp:positionV>
                <wp:extent cx="0" cy="457200"/>
                <wp:effectExtent l="76200" t="0" r="57150" b="57150"/>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8" o:spid="_x0000_s1026" style="position:absolute;z-index:251753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4pt,-.25pt" to="54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">
                <v:stroke endarrow="block"/>
              </v:line>
            </w:pict>
          </mc:Fallback>
        </mc:AlternateContent>
      </w:r>
      <w:r>
        <w:rPr>
          <w:noProof/>
          <w:lang w:val="ru-RU"/>
        </w:rPr>
        <mc:AlternateContent>
          <mc:Choice Requires="wps">
            <w:drawing>
              <wp:anchor distT="0" distB="0" distL="114299" distR="114299" simplePos="0" relativeHeight="251762688" behindDoc="0" locked="0" layoutInCell="1" allowOverlap="1">
                <wp:simplePos x="0" y="0"/>
                <wp:positionH relativeFrom="column">
                  <wp:posOffset>4229099</wp:posOffset>
                </wp:positionH>
                <wp:positionV relativeFrom="paragraph">
                  <wp:posOffset>-3175</wp:posOffset>
                </wp:positionV>
                <wp:extent cx="0" cy="228600"/>
                <wp:effectExtent l="76200" t="0" r="57150" b="57150"/>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7" o:spid="_x0000_s1026" style="position:absolute;z-index:251762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3pt,-.25pt" to="333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29920" behindDoc="0" locked="0" layoutInCell="1" allowOverlap="1">
                <wp:simplePos x="0" y="0"/>
                <wp:positionH relativeFrom="column">
                  <wp:posOffset>3771900</wp:posOffset>
                </wp:positionH>
                <wp:positionV relativeFrom="paragraph">
                  <wp:posOffset>20955</wp:posOffset>
                </wp:positionV>
                <wp:extent cx="913765" cy="571500"/>
                <wp:effectExtent l="0" t="0" r="19685" b="19050"/>
                <wp:wrapNone/>
                <wp:docPr id="146" name="Прямоугольник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6" o:spid="_x0000_s1026" style="position:absolute;margin-left:297pt;margin-top:1.65pt;width:71.95pt;height: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"/>
            </w:pict>
          </mc:Fallback>
        </mc:AlternateContent>
      </w:r>
      <w:r>
        <w:rPr>
          <w:noProof/>
          <w:lang w:val="ru-RU"/>
        </w:rPr>
        <mc:AlternateContent>
          <mc:Choice Requires="wps">
            <w:drawing>
              <wp:anchor distT="0" distB="0" distL="114300" distR="114300" simplePos="0" relativeHeight="251728896" behindDoc="0" locked="0" layoutInCell="1" allowOverlap="1">
                <wp:simplePos x="0" y="0"/>
                <wp:positionH relativeFrom="column">
                  <wp:posOffset>5029200</wp:posOffset>
                </wp:positionH>
                <wp:positionV relativeFrom="paragraph">
                  <wp:posOffset>20955</wp:posOffset>
                </wp:positionV>
                <wp:extent cx="913765" cy="685800"/>
                <wp:effectExtent l="0" t="0" r="19685" b="19050"/>
                <wp:wrapNone/>
                <wp:docPr id="145" name="Прямоугольник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6858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jc w:val="center"/>
                              <w:rPr>
                                <w:sz w:val="20"/>
                                <w:szCs w:val="20"/>
                              </w:rPr>
                            </w:pPr>
                            <w:r w:rsidRPr="00983407">
                              <w:rPr>
                                <w:sz w:val="20"/>
                                <w:szCs w:val="20"/>
                              </w:rPr>
                              <w:t>Марказий “Мен” шаклланиши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5" o:spid="_x0000_s1236" style="position:absolute;left:0;text-align:left;margin-left:396pt;margin-top:1.65pt;width:71.95pt;height:5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">
                <v:textbox>
                  <w:txbxContent>
                    <w:p w:rsidR="00671244" w:rsidRPr="00983407" w:rsidRDefault="00671244" w:rsidP="00671244">
                      <w:pPr>
                        <w:jc w:val="center"/>
                        <w:rPr>
                          <w:sz w:val="20"/>
                          <w:szCs w:val="20"/>
                        </w:rPr>
                      </w:pPr>
                      <w:r w:rsidRPr="00983407">
                        <w:rPr>
                          <w:sz w:val="20"/>
                          <w:szCs w:val="20"/>
                        </w:rPr>
                        <w:t xml:space="preserve">Марказий </w:t>
                      </w:r>
                      <w:r w:rsidRPr="00983407">
                        <w:rPr>
                          <w:sz w:val="20"/>
                          <w:szCs w:val="20"/>
                        </w:rPr>
                        <w:t>“Мен” шаклланиши</w:t>
                      </w:r>
                    </w:p>
                  </w:txbxContent>
                </v:textbox>
              </v:rect>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23776" behindDoc="0" locked="0" layoutInCell="1" allowOverlap="1">
                <wp:simplePos x="0" y="0"/>
                <wp:positionH relativeFrom="column">
                  <wp:posOffset>342900</wp:posOffset>
                </wp:positionH>
                <wp:positionV relativeFrom="paragraph">
                  <wp:posOffset>45085</wp:posOffset>
                </wp:positionV>
                <wp:extent cx="913765" cy="571500"/>
                <wp:effectExtent l="0" t="0" r="19685" b="19050"/>
                <wp:wrapNone/>
                <wp:docPr id="144" name="Прямоугольник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4" o:spid="_x0000_s1026" style="position:absolute;margin-left:27pt;margin-top:3.55pt;width:71.95pt;height: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"/>
            </w:pict>
          </mc:Fallback>
        </mc:AlternateContent>
      </w:r>
      <w:r>
        <w:rPr>
          <w:noProof/>
          <w:lang w:val="ru-RU"/>
        </w:rPr>
        <mc:AlternateContent>
          <mc:Choice Requires="wps">
            <w:drawing>
              <wp:anchor distT="4294967295" distB="4294967295" distL="114300" distR="114300" simplePos="0" relativeHeight="251749376" behindDoc="0" locked="0" layoutInCell="1" allowOverlap="1">
                <wp:simplePos x="0" y="0"/>
                <wp:positionH relativeFrom="column">
                  <wp:posOffset>4686300</wp:posOffset>
                </wp:positionH>
                <wp:positionV relativeFrom="paragraph">
                  <wp:posOffset>159384</wp:posOffset>
                </wp:positionV>
                <wp:extent cx="342900" cy="0"/>
                <wp:effectExtent l="0" t="76200" r="19050" b="95250"/>
                <wp:wrapNone/>
                <wp:docPr id="143"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3" o:spid="_x0000_s1026" style="position:absolute;z-index:25174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9pt,12.55pt" to="396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0" distB="0" distL="114299" distR="114299" simplePos="0" relativeHeight="251768832" behindDoc="0" locked="0" layoutInCell="1" allowOverlap="1">
                <wp:simplePos x="0" y="0"/>
                <wp:positionH relativeFrom="column">
                  <wp:posOffset>4229099</wp:posOffset>
                </wp:positionH>
                <wp:positionV relativeFrom="paragraph">
                  <wp:posOffset>183515</wp:posOffset>
                </wp:positionV>
                <wp:extent cx="0" cy="228600"/>
                <wp:effectExtent l="76200" t="0" r="57150" b="5715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2" o:spid="_x0000_s1026" style="position:absolute;z-index:251768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3pt,14.45pt" to="333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30944" behindDoc="0" locked="0" layoutInCell="1" allowOverlap="1">
                <wp:simplePos x="0" y="0"/>
                <wp:positionH relativeFrom="column">
                  <wp:posOffset>2286000</wp:posOffset>
                </wp:positionH>
                <wp:positionV relativeFrom="paragraph">
                  <wp:posOffset>93345</wp:posOffset>
                </wp:positionV>
                <wp:extent cx="913765" cy="800100"/>
                <wp:effectExtent l="0" t="0" r="19685" b="19050"/>
                <wp:wrapNone/>
                <wp:docPr id="141" name="Прямоугольник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8001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jc w:val="center"/>
                            </w:pPr>
                            <w:r>
                              <w:t>Хулқ-атворнинг сифатий ўзгариши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1" o:spid="_x0000_s1237" style="position:absolute;left:0;text-align:left;margin-left:180pt;margin-top:7.35pt;width:71.95pt;height:6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">
                <v:textbox>
                  <w:txbxContent>
                    <w:p w:rsidR="00671244" w:rsidRPr="00983407" w:rsidRDefault="00671244" w:rsidP="00671244">
                      <w:pPr>
                        <w:jc w:val="center"/>
                      </w:pPr>
                      <w:r>
                        <w:t xml:space="preserve">Хулқ-атворнинг </w:t>
                      </w:r>
                      <w:r>
                        <w:t>сифатий ўзгариши</w:t>
                      </w:r>
                    </w:p>
                  </w:txbxContent>
                </v:textbox>
              </v:rect>
            </w:pict>
          </mc:Fallback>
        </mc:AlternateContent>
      </w:r>
      <w:r>
        <w:rPr>
          <w:noProof/>
          <w:lang w:val="ru-RU"/>
        </w:rPr>
        <mc:AlternateContent>
          <mc:Choice Requires="wps">
            <w:drawing>
              <wp:anchor distT="0" distB="0" distL="114299" distR="114299" simplePos="0" relativeHeight="251769856" behindDoc="0" locked="0" layoutInCell="1" allowOverlap="1">
                <wp:simplePos x="0" y="0"/>
                <wp:positionH relativeFrom="column">
                  <wp:posOffset>5486399</wp:posOffset>
                </wp:positionH>
                <wp:positionV relativeFrom="paragraph">
                  <wp:posOffset>93345</wp:posOffset>
                </wp:positionV>
                <wp:extent cx="0" cy="228600"/>
                <wp:effectExtent l="76200" t="0" r="57150" b="5715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0" o:spid="_x0000_s1026" style="position:absolute;z-index:25176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in,7.35pt" to="6in,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32992" behindDoc="0" locked="0" layoutInCell="1" allowOverlap="1">
                <wp:simplePos x="0" y="0"/>
                <wp:positionH relativeFrom="column">
                  <wp:posOffset>3771900</wp:posOffset>
                </wp:positionH>
                <wp:positionV relativeFrom="paragraph">
                  <wp:posOffset>3175</wp:posOffset>
                </wp:positionV>
                <wp:extent cx="913765" cy="571500"/>
                <wp:effectExtent l="0" t="0" r="19685" b="19050"/>
                <wp:wrapNone/>
                <wp:docPr id="139" name="Прямоугольник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9" o:spid="_x0000_s1026" style="position:absolute;margin-left:297pt;margin-top:.25pt;width:71.95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"/>
            </w:pict>
          </mc:Fallback>
        </mc:AlternateContent>
      </w:r>
      <w:r>
        <w:rPr>
          <w:noProof/>
          <w:lang w:val="ru-RU"/>
        </w:rPr>
        <mc:AlternateContent>
          <mc:Choice Requires="wps">
            <w:drawing>
              <wp:anchor distT="0" distB="0" distL="114300" distR="114300" simplePos="0" relativeHeight="251727872" behindDoc="0" locked="0" layoutInCell="1" allowOverlap="1">
                <wp:simplePos x="0" y="0"/>
                <wp:positionH relativeFrom="column">
                  <wp:posOffset>5029200</wp:posOffset>
                </wp:positionH>
                <wp:positionV relativeFrom="paragraph">
                  <wp:posOffset>117475</wp:posOffset>
                </wp:positionV>
                <wp:extent cx="913765" cy="571500"/>
                <wp:effectExtent l="0" t="0" r="19685" b="19050"/>
                <wp:wrapNone/>
                <wp:docPr id="13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rPr>
                                <w:sz w:val="20"/>
                                <w:szCs w:val="20"/>
                              </w:rPr>
                            </w:pPr>
                            <w:r>
                              <w:rPr>
                                <w:sz w:val="20"/>
                                <w:szCs w:val="20"/>
                              </w:rPr>
                              <w:t>Ўз-ўзини англашнинг шаклланиши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8" o:spid="_x0000_s1238" style="position:absolute;left:0;text-align:left;margin-left:396pt;margin-top:9.25pt;width:71.95pt;height: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">
                <v:textbox>
                  <w:txbxContent>
                    <w:p w:rsidR="00671244" w:rsidRPr="00983407" w:rsidRDefault="00671244" w:rsidP="00671244">
                      <w:pPr>
                        <w:rPr>
                          <w:sz w:val="20"/>
                          <w:szCs w:val="20"/>
                        </w:rPr>
                      </w:pPr>
                      <w:r>
                        <w:rPr>
                          <w:sz w:val="20"/>
                          <w:szCs w:val="20"/>
                        </w:rPr>
                        <w:t xml:space="preserve">Ўз-ўзини </w:t>
                      </w:r>
                      <w:r>
                        <w:rPr>
                          <w:sz w:val="20"/>
                          <w:szCs w:val="20"/>
                        </w:rPr>
                        <w:t>англашнинг шаклланиши</w:t>
                      </w:r>
                    </w:p>
                  </w:txbxContent>
                </v:textbox>
              </v:rect>
            </w:pict>
          </mc:Fallback>
        </mc:AlternateContent>
      </w:r>
    </w:p>
    <w:p w:rsidR="00671244" w:rsidRDefault="00671244" w:rsidP="00671244">
      <w:pPr>
        <w:jc w:val="both"/>
        <w:rPr>
          <w:sz w:val="28"/>
          <w:szCs w:val="28"/>
        </w:rPr>
      </w:pPr>
      <w:r>
        <w:rPr>
          <w:noProof/>
          <w:lang w:val="ru-RU"/>
        </w:rPr>
        <mc:AlternateContent>
          <mc:Choice Requires="wps">
            <w:drawing>
              <wp:anchor distT="4294967295" distB="4294967295" distL="114300" distR="114300" simplePos="0" relativeHeight="251756544" behindDoc="0" locked="0" layoutInCell="1" allowOverlap="1">
                <wp:simplePos x="0" y="0"/>
                <wp:positionH relativeFrom="column">
                  <wp:posOffset>4686300</wp:posOffset>
                </wp:positionH>
                <wp:positionV relativeFrom="paragraph">
                  <wp:posOffset>141604</wp:posOffset>
                </wp:positionV>
                <wp:extent cx="342900" cy="0"/>
                <wp:effectExtent l="0" t="76200" r="19050" b="9525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7" o:spid="_x0000_s1026" style="position:absolute;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9pt,11.15pt" to="396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">
                <v:stroke endarrow="block"/>
              </v:line>
            </w:pict>
          </mc:Fallback>
        </mc:AlternateContent>
      </w:r>
      <w:r>
        <w:rPr>
          <w:noProof/>
          <w:lang w:val="ru-RU"/>
        </w:rPr>
        <mc:AlternateContent>
          <mc:Choice Requires="wps">
            <w:drawing>
              <wp:anchor distT="4294967295" distB="4294967295" distL="114300" distR="114300" simplePos="0" relativeHeight="251774976" behindDoc="0" locked="0" layoutInCell="1" allowOverlap="1">
                <wp:simplePos x="0" y="0"/>
                <wp:positionH relativeFrom="column">
                  <wp:posOffset>3200400</wp:posOffset>
                </wp:positionH>
                <wp:positionV relativeFrom="paragraph">
                  <wp:posOffset>141604</wp:posOffset>
                </wp:positionV>
                <wp:extent cx="571500" cy="0"/>
                <wp:effectExtent l="0" t="76200" r="19050" b="95250"/>
                <wp:wrapNone/>
                <wp:docPr id="13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6" o:spid="_x0000_s1026" style="position:absolute;z-index:2517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2pt,11.15pt" to="297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">
                <v:stroke endarrow="block"/>
              </v:line>
            </w:pict>
          </mc:Fallback>
        </mc:AlternateContent>
      </w:r>
      <w:r>
        <w:rPr>
          <w:noProof/>
          <w:lang w:val="ru-RU"/>
        </w:rPr>
        <mc:AlternateContent>
          <mc:Choice Requires="wps">
            <w:drawing>
              <wp:anchor distT="0" distB="0" distL="114300" distR="114300" simplePos="0" relativeHeight="251731968" behindDoc="0" locked="0" layoutInCell="1" allowOverlap="1">
                <wp:simplePos x="0" y="0"/>
                <wp:positionH relativeFrom="column">
                  <wp:posOffset>914400</wp:posOffset>
                </wp:positionH>
                <wp:positionV relativeFrom="paragraph">
                  <wp:posOffset>141605</wp:posOffset>
                </wp:positionV>
                <wp:extent cx="1028700" cy="571500"/>
                <wp:effectExtent l="0" t="0" r="19050" b="19050"/>
                <wp:wrapNone/>
                <wp:docPr id="135"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jc w:val="center"/>
                            </w:pPr>
                            <w:r>
                              <w:t>“Мен ўзим” реаксияси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5" o:spid="_x0000_s1239" style="position:absolute;left:0;text-align:left;margin-left:1in;margin-top:11.15pt;width:81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">
                <v:textbox>
                  <w:txbxContent>
                    <w:p w:rsidR="00671244" w:rsidRPr="00983407" w:rsidRDefault="00671244" w:rsidP="00671244">
                      <w:pPr>
                        <w:jc w:val="center"/>
                      </w:pPr>
                      <w:r>
                        <w:t xml:space="preserve">“Мен </w:t>
                      </w:r>
                      <w:r>
                        <w:t>ўзим” реаксияси</w:t>
                      </w:r>
                    </w:p>
                  </w:txbxContent>
                </v:textbox>
              </v:rect>
            </w:pict>
          </mc:Fallback>
        </mc:AlternateContent>
      </w:r>
    </w:p>
    <w:p w:rsidR="00671244" w:rsidRDefault="00671244" w:rsidP="00671244">
      <w:pPr>
        <w:jc w:val="both"/>
        <w:rPr>
          <w:sz w:val="28"/>
          <w:szCs w:val="28"/>
        </w:rPr>
      </w:pPr>
      <w:r>
        <w:rPr>
          <w:noProof/>
          <w:lang w:val="ru-RU"/>
        </w:rPr>
        <mc:AlternateContent>
          <mc:Choice Requires="wps">
            <w:drawing>
              <wp:anchor distT="0" distB="0" distL="114299" distR="114299" simplePos="0" relativeHeight="251748352" behindDoc="0" locked="0" layoutInCell="1" allowOverlap="1">
                <wp:simplePos x="0" y="0"/>
                <wp:positionH relativeFrom="column">
                  <wp:posOffset>4229099</wp:posOffset>
                </wp:positionH>
                <wp:positionV relativeFrom="paragraph">
                  <wp:posOffset>165735</wp:posOffset>
                </wp:positionV>
                <wp:extent cx="0" cy="228600"/>
                <wp:effectExtent l="76200" t="0" r="57150" b="57150"/>
                <wp:wrapNone/>
                <wp:docPr id="134"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4" o:spid="_x0000_s1026" style="position:absolute;z-index:251748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3pt,13.05pt" to="333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39136" behindDoc="0" locked="0" layoutInCell="1" allowOverlap="1">
                <wp:simplePos x="0" y="0"/>
                <wp:positionH relativeFrom="column">
                  <wp:posOffset>3771900</wp:posOffset>
                </wp:positionH>
                <wp:positionV relativeFrom="paragraph">
                  <wp:posOffset>189865</wp:posOffset>
                </wp:positionV>
                <wp:extent cx="1600200" cy="457200"/>
                <wp:effectExtent l="0" t="0" r="19050" b="19050"/>
                <wp:wrapNone/>
                <wp:docPr id="133" name="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671244" w:rsidRPr="00983407" w:rsidRDefault="00671244" w:rsidP="00671244">
                            <w:pPr>
                              <w:jc w:val="center"/>
                              <w:rPr>
                                <w:sz w:val="20"/>
                                <w:szCs w:val="20"/>
                              </w:rPr>
                            </w:pPr>
                            <w:r w:rsidRPr="00983407">
                              <w:rPr>
                                <w:sz w:val="20"/>
                                <w:szCs w:val="20"/>
                              </w:rPr>
                              <w:t>Ўз-ўзининг фаол намоён  бўлишшакллари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3" o:spid="_x0000_s1240" style="position:absolute;left:0;text-align:left;margin-left:297pt;margin-top:14.95pt;width:126pt;height:3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">
                <v:textbox>
                  <w:txbxContent>
                    <w:p w:rsidR="00671244" w:rsidRPr="00983407" w:rsidRDefault="00671244" w:rsidP="00671244">
                      <w:pPr>
                        <w:jc w:val="center"/>
                        <w:rPr>
                          <w:sz w:val="20"/>
                          <w:szCs w:val="20"/>
                        </w:rPr>
                      </w:pPr>
                      <w:r w:rsidRPr="00983407">
                        <w:rPr>
                          <w:sz w:val="20"/>
                          <w:szCs w:val="20"/>
                        </w:rPr>
                        <w:t xml:space="preserve">Ўз-ўзининг </w:t>
                      </w:r>
                      <w:r w:rsidRPr="00983407">
                        <w:rPr>
                          <w:sz w:val="20"/>
                          <w:szCs w:val="20"/>
                        </w:rPr>
                        <w:t>фаол намоён  бўлишшакллари</w:t>
                      </w:r>
                    </w:p>
                  </w:txbxContent>
                </v:textbox>
              </v:rect>
            </w:pict>
          </mc:Fallback>
        </mc:AlternateContent>
      </w:r>
      <w:r>
        <w:rPr>
          <w:noProof/>
          <w:lang w:val="ru-RU"/>
        </w:rPr>
        <mc:AlternateContent>
          <mc:Choice Requires="wps">
            <w:drawing>
              <wp:anchor distT="4294967295" distB="4294967295" distL="114300" distR="114300" simplePos="0" relativeHeight="251755520" behindDoc="0" locked="0" layoutInCell="1" allowOverlap="1">
                <wp:simplePos x="0" y="0"/>
                <wp:positionH relativeFrom="column">
                  <wp:posOffset>-457200</wp:posOffset>
                </wp:positionH>
                <wp:positionV relativeFrom="paragraph">
                  <wp:posOffset>75564</wp:posOffset>
                </wp:positionV>
                <wp:extent cx="1257300" cy="0"/>
                <wp:effectExtent l="0" t="76200" r="19050" b="95250"/>
                <wp:wrapNone/>
                <wp:docPr id="132"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2" o:spid="_x0000_s1026" style="position:absolute;z-index:251755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5.95pt" to="63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51424" behindDoc="0" locked="0" layoutInCell="1" allowOverlap="1">
                <wp:simplePos x="0" y="0"/>
                <wp:positionH relativeFrom="column">
                  <wp:posOffset>1028700</wp:posOffset>
                </wp:positionH>
                <wp:positionV relativeFrom="paragraph">
                  <wp:posOffset>99695</wp:posOffset>
                </wp:positionV>
                <wp:extent cx="114300" cy="228600"/>
                <wp:effectExtent l="38100" t="0" r="19050" b="57150"/>
                <wp:wrapNone/>
                <wp:docPr id="131" name="Прямая соединительная линия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1" o:spid="_x0000_s1026"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7.85pt" to="90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">
                <v:stroke endarrow="block"/>
              </v:line>
            </w:pict>
          </mc:Fallback>
        </mc:AlternateContent>
      </w:r>
      <w:r>
        <w:rPr>
          <w:noProof/>
          <w:lang w:val="ru-RU"/>
        </w:rPr>
        <mc:AlternateContent>
          <mc:Choice Requires="wps">
            <w:drawing>
              <wp:anchor distT="0" distB="0" distL="114300" distR="114300" simplePos="0" relativeHeight="251750400" behindDoc="0" locked="0" layoutInCell="1" allowOverlap="1">
                <wp:simplePos x="0" y="0"/>
                <wp:positionH relativeFrom="column">
                  <wp:posOffset>1600200</wp:posOffset>
                </wp:positionH>
                <wp:positionV relativeFrom="paragraph">
                  <wp:posOffset>99695</wp:posOffset>
                </wp:positionV>
                <wp:extent cx="114300" cy="228600"/>
                <wp:effectExtent l="0" t="0" r="57150" b="5715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0"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7.85pt" to="13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4294967295" distB="4294967295" distL="114300" distR="114300" simplePos="0" relativeHeight="251770880" behindDoc="0" locked="0" layoutInCell="1" allowOverlap="1">
                <wp:simplePos x="0" y="0"/>
                <wp:positionH relativeFrom="column">
                  <wp:posOffset>5372100</wp:posOffset>
                </wp:positionH>
                <wp:positionV relativeFrom="paragraph">
                  <wp:posOffset>9524</wp:posOffset>
                </wp:positionV>
                <wp:extent cx="685800" cy="0"/>
                <wp:effectExtent l="38100" t="76200" r="0" b="95250"/>
                <wp:wrapNone/>
                <wp:docPr id="129"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9" o:spid="_x0000_s1026" style="position:absolute;flip:x;z-index:251770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3pt,.75pt" to="477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">
                <v:stroke endarrow="block"/>
              </v:line>
            </w:pict>
          </mc:Fallback>
        </mc:AlternateContent>
      </w:r>
      <w:r>
        <w:rPr>
          <w:noProof/>
          <w:lang w:val="ru-RU"/>
        </w:rPr>
        <mc:AlternateContent>
          <mc:Choice Requires="wps">
            <w:drawing>
              <wp:anchor distT="0" distB="0" distL="114300" distR="114300" simplePos="0" relativeHeight="251741184" behindDoc="0" locked="0" layoutInCell="1" allowOverlap="1">
                <wp:simplePos x="0" y="0"/>
                <wp:positionH relativeFrom="column">
                  <wp:posOffset>1600200</wp:posOffset>
                </wp:positionH>
                <wp:positionV relativeFrom="paragraph">
                  <wp:posOffset>123825</wp:posOffset>
                </wp:positionV>
                <wp:extent cx="913765" cy="571500"/>
                <wp:effectExtent l="0" t="0" r="19685" b="19050"/>
                <wp:wrapNone/>
                <wp:docPr id="128" name="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8" o:spid="_x0000_s1026" style="position:absolute;margin-left:126pt;margin-top:9.75pt;width:71.95pt;height: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"/>
            </w:pict>
          </mc:Fallback>
        </mc:AlternateContent>
      </w:r>
      <w:r>
        <w:rPr>
          <w:noProof/>
          <w:lang w:val="ru-RU"/>
        </w:rPr>
        <mc:AlternateContent>
          <mc:Choice Requires="wps">
            <w:drawing>
              <wp:anchor distT="0" distB="0" distL="114300" distR="114300" simplePos="0" relativeHeight="251740160" behindDoc="0" locked="0" layoutInCell="1" allowOverlap="1">
                <wp:simplePos x="0" y="0"/>
                <wp:positionH relativeFrom="column">
                  <wp:posOffset>228600</wp:posOffset>
                </wp:positionH>
                <wp:positionV relativeFrom="paragraph">
                  <wp:posOffset>123825</wp:posOffset>
                </wp:positionV>
                <wp:extent cx="913765" cy="571500"/>
                <wp:effectExtent l="0" t="0" r="19685" b="19050"/>
                <wp:wrapNone/>
                <wp:docPr id="127" name="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7" o:spid="_x0000_s1026" style="position:absolute;margin-left:18pt;margin-top:9.75pt;width:71.95pt;height: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"/>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65760" behindDoc="0" locked="0" layoutInCell="1" allowOverlap="1">
                <wp:simplePos x="0" y="0"/>
                <wp:positionH relativeFrom="column">
                  <wp:posOffset>4686300</wp:posOffset>
                </wp:positionH>
                <wp:positionV relativeFrom="paragraph">
                  <wp:posOffset>33655</wp:posOffset>
                </wp:positionV>
                <wp:extent cx="228600" cy="1028700"/>
                <wp:effectExtent l="0" t="0" r="76200" b="57150"/>
                <wp:wrapNone/>
                <wp:docPr id="126" name="Прямая соединительная линия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6"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2.65pt" to="387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">
                <v:stroke endarrow="block"/>
              </v:line>
            </w:pict>
          </mc:Fallback>
        </mc:AlternateContent>
      </w:r>
      <w:r>
        <w:rPr>
          <w:noProof/>
          <w:lang w:val="ru-RU"/>
        </w:rPr>
        <mc:AlternateContent>
          <mc:Choice Requires="wps">
            <w:drawing>
              <wp:anchor distT="0" distB="0" distL="114300" distR="114300" simplePos="0" relativeHeight="251766784" behindDoc="0" locked="0" layoutInCell="1" allowOverlap="1">
                <wp:simplePos x="0" y="0"/>
                <wp:positionH relativeFrom="column">
                  <wp:posOffset>4343400</wp:posOffset>
                </wp:positionH>
                <wp:positionV relativeFrom="paragraph">
                  <wp:posOffset>33655</wp:posOffset>
                </wp:positionV>
                <wp:extent cx="228600" cy="1028700"/>
                <wp:effectExtent l="57150" t="0" r="19050" b="57150"/>
                <wp:wrapNone/>
                <wp:docPr id="125" name="Прямая соединительная линия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5" o:spid="_x0000_s1026" style="position:absolute;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2.65pt" to="5in,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">
                <v:stroke endarrow="block"/>
              </v:line>
            </w:pict>
          </mc:Fallback>
        </mc:AlternateContent>
      </w:r>
      <w:r>
        <w:rPr>
          <w:noProof/>
          <w:lang w:val="ru-RU"/>
        </w:rPr>
        <mc:AlternateContent>
          <mc:Choice Requires="wps">
            <w:drawing>
              <wp:anchor distT="0" distB="0" distL="114300" distR="114300" simplePos="0" relativeHeight="251771904" behindDoc="0" locked="0" layoutInCell="1" allowOverlap="1">
                <wp:simplePos x="0" y="0"/>
                <wp:positionH relativeFrom="column">
                  <wp:posOffset>2514600</wp:posOffset>
                </wp:positionH>
                <wp:positionV relativeFrom="paragraph">
                  <wp:posOffset>147955</wp:posOffset>
                </wp:positionV>
                <wp:extent cx="914400" cy="342900"/>
                <wp:effectExtent l="0" t="0" r="57150" b="57150"/>
                <wp:wrapNone/>
                <wp:docPr id="124"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4"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1.65pt" to="270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">
                <v:stroke endarrow="block"/>
              </v:line>
            </w:pict>
          </mc:Fallback>
        </mc:AlternateContent>
      </w:r>
      <w:r>
        <w:rPr>
          <w:noProof/>
          <w:lang w:val="ru-RU"/>
        </w:rPr>
        <mc:AlternateContent>
          <mc:Choice Requires="wps">
            <w:drawing>
              <wp:anchor distT="0" distB="0" distL="114300" distR="114300" simplePos="0" relativeHeight="251767808" behindDoc="0" locked="0" layoutInCell="1" allowOverlap="1">
                <wp:simplePos x="0" y="0"/>
                <wp:positionH relativeFrom="column">
                  <wp:posOffset>4800600</wp:posOffset>
                </wp:positionH>
                <wp:positionV relativeFrom="paragraph">
                  <wp:posOffset>33655</wp:posOffset>
                </wp:positionV>
                <wp:extent cx="342900" cy="342900"/>
                <wp:effectExtent l="0" t="0" r="57150" b="57150"/>
                <wp:wrapNone/>
                <wp:docPr id="123" name="Прямая соединительная линия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3"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2.65pt" to="40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">
                <v:stroke endarrow="block"/>
              </v:line>
            </w:pict>
          </mc:Fallback>
        </mc:AlternateContent>
      </w:r>
      <w:r>
        <w:rPr>
          <w:noProof/>
          <w:lang w:val="ru-RU"/>
        </w:rPr>
        <mc:AlternateContent>
          <mc:Choice Requires="wps">
            <w:drawing>
              <wp:anchor distT="0" distB="0" distL="114300" distR="114300" simplePos="0" relativeHeight="251759616" behindDoc="0" locked="0" layoutInCell="1" allowOverlap="1">
                <wp:simplePos x="0" y="0"/>
                <wp:positionH relativeFrom="column">
                  <wp:posOffset>4114800</wp:posOffset>
                </wp:positionH>
                <wp:positionV relativeFrom="paragraph">
                  <wp:posOffset>33655</wp:posOffset>
                </wp:positionV>
                <wp:extent cx="342900" cy="342900"/>
                <wp:effectExtent l="38100" t="0" r="19050" b="57150"/>
                <wp:wrapNone/>
                <wp:docPr id="122"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2"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2.65pt" to="351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">
                <v:stroke endarrow="block"/>
              </v:line>
            </w:pict>
          </mc:Fallback>
        </mc:AlternateContent>
      </w:r>
    </w:p>
    <w:p w:rsidR="00671244" w:rsidRDefault="00671244" w:rsidP="00671244">
      <w:pPr>
        <w:jc w:val="both"/>
        <w:rPr>
          <w:sz w:val="28"/>
          <w:szCs w:val="28"/>
        </w:rPr>
      </w:pPr>
      <w:r>
        <w:rPr>
          <w:noProof/>
          <w:lang w:val="ru-RU"/>
        </w:rPr>
        <mc:AlternateContent>
          <mc:Choice Requires="wps">
            <w:drawing>
              <wp:anchor distT="0" distB="0" distL="114300" distR="114300" simplePos="0" relativeHeight="251737088" behindDoc="0" locked="0" layoutInCell="1" allowOverlap="1">
                <wp:simplePos x="0" y="0"/>
                <wp:positionH relativeFrom="column">
                  <wp:posOffset>4914900</wp:posOffset>
                </wp:positionH>
                <wp:positionV relativeFrom="paragraph">
                  <wp:posOffset>172085</wp:posOffset>
                </wp:positionV>
                <wp:extent cx="913765" cy="457200"/>
                <wp:effectExtent l="0" t="0" r="19685" b="19050"/>
                <wp:wrapNone/>
                <wp:docPr id="121" name="Прямоугольник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1" o:spid="_x0000_s1026" style="position:absolute;margin-left:387pt;margin-top:13.55pt;width:71.95pt;height: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"/>
            </w:pict>
          </mc:Fallback>
        </mc:AlternateContent>
      </w:r>
      <w:r>
        <w:rPr>
          <w:noProof/>
          <w:lang w:val="ru-RU"/>
        </w:rPr>
        <mc:AlternateContent>
          <mc:Choice Requires="wps">
            <w:drawing>
              <wp:anchor distT="0" distB="0" distL="114300" distR="114300" simplePos="0" relativeHeight="251735040" behindDoc="0" locked="0" layoutInCell="1" allowOverlap="1">
                <wp:simplePos x="0" y="0"/>
                <wp:positionH relativeFrom="column">
                  <wp:posOffset>3429000</wp:posOffset>
                </wp:positionH>
                <wp:positionV relativeFrom="paragraph">
                  <wp:posOffset>172085</wp:posOffset>
                </wp:positionV>
                <wp:extent cx="913765" cy="457200"/>
                <wp:effectExtent l="0" t="0" r="19685" b="19050"/>
                <wp:wrapNone/>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0" o:spid="_x0000_s1026" style="position:absolute;margin-left:270pt;margin-top:13.55pt;width:71.95pt;height: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"/>
            </w:pict>
          </mc:Fallback>
        </mc:AlternateContent>
      </w:r>
    </w:p>
    <w:p w:rsidR="00671244" w:rsidRDefault="00671244" w:rsidP="00671244">
      <w:pPr>
        <w:jc w:val="both"/>
        <w:rPr>
          <w:sz w:val="28"/>
          <w:szCs w:val="28"/>
        </w:rPr>
      </w:pPr>
      <w:r>
        <w:rPr>
          <w:noProof/>
          <w:lang w:val="ru-RU"/>
        </w:rPr>
        <mc:AlternateContent>
          <mc:Choice Requires="wps">
            <w:drawing>
              <wp:anchor distT="0" distB="0" distL="114299" distR="114299" simplePos="0" relativeHeight="251760640" behindDoc="0" locked="0" layoutInCell="1" allowOverlap="1">
                <wp:simplePos x="0" y="0"/>
                <wp:positionH relativeFrom="column">
                  <wp:posOffset>2057399</wp:posOffset>
                </wp:positionH>
                <wp:positionV relativeFrom="paragraph">
                  <wp:posOffset>81915</wp:posOffset>
                </wp:positionV>
                <wp:extent cx="0" cy="228600"/>
                <wp:effectExtent l="76200" t="0" r="57150" b="57150"/>
                <wp:wrapNone/>
                <wp:docPr id="119"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9" o:spid="_x0000_s1026" style="position:absolute;z-index:25176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2pt,6.45pt" to="162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">
                <v:stroke endarrow="block"/>
              </v:line>
            </w:pict>
          </mc:Fallback>
        </mc:AlternateContent>
      </w:r>
      <w:r>
        <w:rPr>
          <w:noProof/>
          <w:lang w:val="ru-RU"/>
        </w:rPr>
        <mc:AlternateContent>
          <mc:Choice Requires="wps">
            <w:drawing>
              <wp:anchor distT="0" distB="0" distL="114299" distR="114299" simplePos="0" relativeHeight="251761664" behindDoc="0" locked="0" layoutInCell="1" allowOverlap="1">
                <wp:simplePos x="0" y="0"/>
                <wp:positionH relativeFrom="column">
                  <wp:posOffset>685799</wp:posOffset>
                </wp:positionH>
                <wp:positionV relativeFrom="paragraph">
                  <wp:posOffset>81915</wp:posOffset>
                </wp:positionV>
                <wp:extent cx="0" cy="228600"/>
                <wp:effectExtent l="76200" t="0" r="57150" b="57150"/>
                <wp:wrapNone/>
                <wp:docPr id="118" name="Прямая соединительная линия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8" o:spid="_x0000_s1026" style="position:absolute;z-index:25176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4pt,6.45pt" to="54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">
                <v:stroke endarrow="block"/>
              </v:line>
            </w:pict>
          </mc:Fallback>
        </mc:AlternateContent>
      </w:r>
    </w:p>
    <w:p w:rsidR="00671244" w:rsidRDefault="00671244" w:rsidP="00671244">
      <w:pPr>
        <w:jc w:val="both"/>
        <w:rPr>
          <w:sz w:val="28"/>
          <w:szCs w:val="28"/>
        </w:rPr>
      </w:pPr>
      <w:r>
        <w:rPr>
          <w:noProof/>
          <w:lang w:val="ru-RU"/>
        </w:rPr>
        <w:lastRenderedPageBreak/>
        <mc:AlternateContent>
          <mc:Choice Requires="wps">
            <w:drawing>
              <wp:anchor distT="0" distB="0" distL="114300" distR="114300" simplePos="0" relativeHeight="251736064" behindDoc="0" locked="0" layoutInCell="1" allowOverlap="1">
                <wp:simplePos x="0" y="0"/>
                <wp:positionH relativeFrom="column">
                  <wp:posOffset>1600200</wp:posOffset>
                </wp:positionH>
                <wp:positionV relativeFrom="paragraph">
                  <wp:posOffset>106045</wp:posOffset>
                </wp:positionV>
                <wp:extent cx="913765" cy="571500"/>
                <wp:effectExtent l="0" t="0" r="19685" b="19050"/>
                <wp:wrapNone/>
                <wp:docPr id="117" name="Прямо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7" o:spid="_x0000_s1026" style="position:absolute;margin-left:126pt;margin-top:8.35pt;width:71.95pt;height: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"/>
            </w:pict>
          </mc:Fallback>
        </mc:AlternateContent>
      </w:r>
      <w:r>
        <w:rPr>
          <w:noProof/>
          <w:lang w:val="ru-RU"/>
        </w:rPr>
        <mc:AlternateContent>
          <mc:Choice Requires="wps">
            <w:drawing>
              <wp:anchor distT="0" distB="0" distL="114300" distR="114300" simplePos="0" relativeHeight="251738112" behindDoc="0" locked="0" layoutInCell="1" allowOverlap="1">
                <wp:simplePos x="0" y="0"/>
                <wp:positionH relativeFrom="column">
                  <wp:posOffset>228600</wp:posOffset>
                </wp:positionH>
                <wp:positionV relativeFrom="paragraph">
                  <wp:posOffset>106045</wp:posOffset>
                </wp:positionV>
                <wp:extent cx="913765" cy="571500"/>
                <wp:effectExtent l="0" t="0" r="19685" b="19050"/>
                <wp:wrapNone/>
                <wp:docPr id="116" name="Прямоугольник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6" o:spid="_x0000_s1026" style="position:absolute;margin-left:18pt;margin-top:8.35pt;width:71.95pt;height: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"/>
            </w:pict>
          </mc:Fallback>
        </mc:AlternateContent>
      </w:r>
    </w:p>
    <w:p w:rsidR="00671244" w:rsidRDefault="00671244" w:rsidP="00671244">
      <w:pPr>
        <w:jc w:val="both"/>
        <w:rPr>
          <w:sz w:val="28"/>
          <w:szCs w:val="28"/>
        </w:rPr>
      </w:pPr>
    </w:p>
    <w:p w:rsidR="00671244" w:rsidRDefault="00671244" w:rsidP="00671244">
      <w:pPr>
        <w:jc w:val="both"/>
        <w:rPr>
          <w:sz w:val="28"/>
          <w:szCs w:val="28"/>
        </w:rPr>
      </w:pPr>
      <w:r>
        <w:rPr>
          <w:noProof/>
          <w:lang w:val="ru-RU"/>
        </w:rPr>
        <mc:AlternateContent>
          <mc:Choice Requires="wps">
            <w:drawing>
              <wp:anchor distT="0" distB="0" distL="114300" distR="114300" simplePos="0" relativeHeight="251720704" behindDoc="0" locked="0" layoutInCell="1" allowOverlap="1">
                <wp:simplePos x="0" y="0"/>
                <wp:positionH relativeFrom="column">
                  <wp:posOffset>3429000</wp:posOffset>
                </wp:positionH>
                <wp:positionV relativeFrom="paragraph">
                  <wp:posOffset>40005</wp:posOffset>
                </wp:positionV>
                <wp:extent cx="913765" cy="457200"/>
                <wp:effectExtent l="0" t="0" r="19685" b="19050"/>
                <wp:wrapNone/>
                <wp:docPr id="115" name="Прямоугольник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5" o:spid="_x0000_s1026" style="position:absolute;margin-left:270pt;margin-top:3.15pt;width:71.95pt;height: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"/>
            </w:pict>
          </mc:Fallback>
        </mc:AlternateContent>
      </w:r>
      <w:r>
        <w:rPr>
          <w:noProof/>
          <w:lang w:val="ru-RU"/>
        </w:rPr>
        <mc:AlternateContent>
          <mc:Choice Requires="wps">
            <w:drawing>
              <wp:anchor distT="0" distB="0" distL="114300" distR="114300" simplePos="0" relativeHeight="251742208" behindDoc="0" locked="0" layoutInCell="1" allowOverlap="1">
                <wp:simplePos x="0" y="0"/>
                <wp:positionH relativeFrom="column">
                  <wp:posOffset>4914900</wp:posOffset>
                </wp:positionH>
                <wp:positionV relativeFrom="paragraph">
                  <wp:posOffset>40005</wp:posOffset>
                </wp:positionV>
                <wp:extent cx="913765" cy="457200"/>
                <wp:effectExtent l="0" t="0" r="19685" b="19050"/>
                <wp:wrapNone/>
                <wp:docPr id="114" name="Прямоугольник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4" o:spid="_x0000_s1026" style="position:absolute;margin-left:387pt;margin-top:3.15pt;width:71.95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"/>
            </w:pict>
          </mc:Fallback>
        </mc:AlternateContent>
      </w:r>
    </w:p>
    <w:p w:rsidR="00671244" w:rsidRDefault="00671244" w:rsidP="00671244">
      <w:pPr>
        <w:jc w:val="both"/>
        <w:rPr>
          <w:sz w:val="28"/>
          <w:szCs w:val="28"/>
        </w:rPr>
      </w:pPr>
    </w:p>
    <w:p w:rsidR="00671244" w:rsidRDefault="00671244" w:rsidP="00671244">
      <w:pPr>
        <w:jc w:val="both"/>
        <w:rPr>
          <w:sz w:val="28"/>
          <w:szCs w:val="28"/>
        </w:rPr>
      </w:pPr>
      <w:r>
        <w:rPr>
          <w:noProof/>
          <w:lang w:val="ru-RU"/>
        </w:rPr>
        <mc:AlternateContent>
          <mc:Choice Requires="wpc">
            <w:drawing>
              <wp:inline distT="0" distB="0" distL="0" distR="0">
                <wp:extent cx="114300" cy="228600"/>
                <wp:effectExtent l="0" t="0" r="0" b="0"/>
                <wp:docPr id="3" name="Полотно 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id="Полотно 3" o:spid="_x0000_s1026" editas="canvas" style="width:9pt;height:18pt;mso-position-horizontal-relative:char;mso-position-vertical-relative:line" coordsize="1143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">
                <v:shape id="_x0000_s1027" type="#_x0000_t75" style="position:absolute;width:114300;height:228600;visibility:visible;mso-wrap-style:square">
                  <v:fill o:detectmouseclick="t"/>
                  <v:path o:connecttype="none"/>
                </v:shape>
                <w10:anchorlock/>
              </v:group>
            </w:pict>
          </mc:Fallback>
        </mc:AlternateContent>
      </w:r>
    </w:p>
    <w:p w:rsidR="00671244" w:rsidRPr="00643977" w:rsidRDefault="00671244" w:rsidP="00671244">
      <w:pPr>
        <w:tabs>
          <w:tab w:val="left" w:pos="2070"/>
        </w:tabs>
        <w:jc w:val="both"/>
      </w:pPr>
      <w:r>
        <w:rPr>
          <w:noProof/>
          <w:lang w:val="ru-RU"/>
        </w:rPr>
        <mc:AlternateContent>
          <mc:Choice Requires="wpc">
            <w:drawing>
              <wp:inline distT="0" distB="0" distL="0" distR="0">
                <wp:extent cx="114300" cy="228600"/>
                <wp:effectExtent l="0" t="0" r="0" b="0"/>
                <wp:docPr id="2"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id="Полотно 2" o:spid="_x0000_s1026" editas="canvas" style="width:9pt;height:18pt;mso-position-horizontal-relative:char;mso-position-vertical-relative:line" coordsize="1143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">
                <v:shape id="_x0000_s1027" type="#_x0000_t75" style="position:absolute;width:114300;height:228600;visibility:visible;mso-wrap-style:square">
                  <v:fill o:detectmouseclick="t"/>
                  <v:path o:connecttype="none"/>
                </v:shape>
                <w10:anchorlock/>
              </v:group>
            </w:pict>
          </mc:Fallback>
        </mc:AlternateContent>
      </w:r>
      <w:r w:rsidRPr="00643977">
        <w:t>Хусусиятлар: узаро харакатлар хусуятларни аниклайди, камуникация  актига рахбарлик килади, бир - бирини узаро тушуниш  рагбатлаш, атрофдаги предметларни номини таниш, узини исми билан атайди, узини катталардан ажратади, уз эхтиёжларини мустакил кондиришга харакат килади, уз – узини англашнинг шаклланиши, максадга мувофик мустакилликни рагбатлантириш, узаро муносабатдаги кийинчиликни силиклаш, аввалги узаро муносабатларни саклаш, бола фаоллигини чегаралаш, узаро муносабатларни салбийлашуви, боланинг негативизми ва кайсарлиги, уйлаб топиш ва фантазия, катталар сабр токатини урганиш уйинларда катталик рахбарлик килиш.</w:t>
      </w:r>
    </w:p>
    <w:p w:rsidR="00671244" w:rsidRDefault="00671244" w:rsidP="00671244">
      <w:pPr>
        <w:jc w:val="both"/>
      </w:pPr>
      <w:r>
        <w:rPr>
          <w:bCs/>
        </w:rPr>
        <w:t xml:space="preserve">2-топшириқ: </w:t>
      </w:r>
      <w:r w:rsidRPr="00643977">
        <w:t>Мен- концепцияси ўзини бошқалар билан солиштириш орқали ўзлаштирилади, эгалланади; кичкина болалар ўзини бошқалар билан жисмоний характеристикалари бўйича солиштириш орқали ўзини англайди, катталар эса-........</w:t>
      </w:r>
    </w:p>
    <w:p w:rsidR="00671244" w:rsidRPr="00643977" w:rsidRDefault="00671244" w:rsidP="00671244">
      <w:pPr>
        <w:jc w:val="both"/>
      </w:pPr>
      <w:r>
        <w:t xml:space="preserve">3-топшириқ: </w:t>
      </w:r>
      <w:r w:rsidRPr="00643977">
        <w:t>Сардорнинг онаси (4 ёш-у 7 ойлик) тарбиячига маслахат сўраб мурожаат қилди: ўғлим билан қандай йўл ту</w:t>
      </w:r>
      <w:r>
        <w:t>ц</w:t>
      </w:r>
      <w:r w:rsidRPr="00643977">
        <w:t>ам экан, у борган сари қайсарлашиб бормоқда? Онанинг  айтишича боланинг отаси ва буваси ҳам қайсар одамлар. “Балки бу наслийдир?” – деб сўради она.</w:t>
      </w:r>
    </w:p>
    <w:p w:rsidR="00671244" w:rsidRPr="00643977" w:rsidRDefault="00671244" w:rsidP="00671244">
      <w:pPr>
        <w:jc w:val="both"/>
      </w:pPr>
      <w:r w:rsidRPr="00643977">
        <w:t>Саволлар:</w:t>
      </w:r>
    </w:p>
    <w:p w:rsidR="00671244" w:rsidRPr="00643977" w:rsidRDefault="00671244" w:rsidP="00671244">
      <w:pPr>
        <w:numPr>
          <w:ilvl w:val="0"/>
          <w:numId w:val="26"/>
        </w:numPr>
        <w:jc w:val="both"/>
      </w:pPr>
      <w:r w:rsidRPr="00643977">
        <w:t xml:space="preserve">Онанинг хавотирлари ўринлими? Психологик изох беринг? </w:t>
      </w:r>
    </w:p>
    <w:p w:rsidR="00671244" w:rsidRPr="00643977" w:rsidRDefault="00671244" w:rsidP="00671244">
      <w:pPr>
        <w:numPr>
          <w:ilvl w:val="0"/>
          <w:numId w:val="26"/>
        </w:numPr>
        <w:jc w:val="both"/>
      </w:pPr>
      <w:r w:rsidRPr="00643977">
        <w:t>Болада бундай характер хусусиятларини шаклланишига психик тараққиётнинг қайси омиллари таъсир қилган?</w:t>
      </w:r>
    </w:p>
    <w:p w:rsidR="00671244" w:rsidRPr="00643977" w:rsidRDefault="00671244" w:rsidP="00671244">
      <w:pPr>
        <w:numPr>
          <w:ilvl w:val="0"/>
          <w:numId w:val="26"/>
        </w:numPr>
        <w:jc w:val="both"/>
      </w:pPr>
      <w:r w:rsidRPr="00643977">
        <w:t>Онага нима деб маслахат берар эдингиз?</w:t>
      </w:r>
    </w:p>
    <w:p w:rsidR="00671244" w:rsidRPr="009963FB" w:rsidRDefault="00671244" w:rsidP="00671244">
      <w:pPr>
        <w:tabs>
          <w:tab w:val="left" w:pos="2070"/>
        </w:tabs>
        <w:jc w:val="right"/>
        <w:rPr>
          <w:b/>
        </w:rPr>
      </w:pPr>
      <w:r>
        <w:rPr>
          <w:b/>
        </w:rPr>
        <w:t>2</w:t>
      </w:r>
      <w:r w:rsidRPr="009963FB">
        <w:rPr>
          <w:b/>
        </w:rPr>
        <w:t>-</w:t>
      </w:r>
      <w:r>
        <w:rPr>
          <w:b/>
        </w:rPr>
        <w:t xml:space="preserve"> илова</w:t>
      </w:r>
    </w:p>
    <w:p w:rsidR="00671244" w:rsidRPr="00643977" w:rsidRDefault="00671244" w:rsidP="00671244">
      <w:pPr>
        <w:tabs>
          <w:tab w:val="left" w:pos="2070"/>
        </w:tabs>
        <w:jc w:val="center"/>
        <w:rPr>
          <w:i/>
          <w:u w:val="single"/>
        </w:rPr>
      </w:pPr>
      <w:r w:rsidRPr="00F17256">
        <w:rPr>
          <w:bCs/>
          <w:i/>
          <w:u w:val="single"/>
        </w:rPr>
        <w:t>ТОИФАЛАШ ЖАДВАЛИ</w:t>
      </w:r>
    </w:p>
    <w:p w:rsidR="00671244" w:rsidRPr="00F17256" w:rsidRDefault="00671244" w:rsidP="00671244">
      <w:pPr>
        <w:tabs>
          <w:tab w:val="left" w:pos="2070"/>
        </w:tabs>
      </w:pPr>
      <w:r>
        <w:rPr>
          <w:noProof/>
          <w:lang w:val="ru-RU"/>
        </w:rPr>
        <mc:AlternateContent>
          <mc:Choice Requires="wps">
            <w:drawing>
              <wp:anchor distT="0" distB="0" distL="114300" distR="114300" simplePos="0" relativeHeight="251717632" behindDoc="0" locked="0" layoutInCell="1" allowOverlap="1">
                <wp:simplePos x="0" y="0"/>
                <wp:positionH relativeFrom="column">
                  <wp:posOffset>3200400</wp:posOffset>
                </wp:positionH>
                <wp:positionV relativeFrom="paragraph">
                  <wp:posOffset>119380</wp:posOffset>
                </wp:positionV>
                <wp:extent cx="2971800" cy="1371600"/>
                <wp:effectExtent l="0" t="0" r="38100" b="57150"/>
                <wp:wrapNone/>
                <wp:docPr id="111" name="Выноска со стрелкой вниз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1371600"/>
                        </a:xfrm>
                        <a:prstGeom prst="downArrowCallout">
                          <a:avLst>
                            <a:gd name="adj1" fmla="val 55571"/>
                            <a:gd name="adj2" fmla="val 82845"/>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343403" w:rsidRDefault="00671244" w:rsidP="00671244">
                            <w:pPr>
                              <w:autoSpaceDE w:val="0"/>
                              <w:autoSpaceDN w:val="0"/>
                              <w:adjustRightInd w:val="0"/>
                              <w:jc w:val="both"/>
                              <w:rPr>
                                <w:rFonts w:ascii="Tahoma" w:hAnsi="Tahoma" w:cs="Tahoma"/>
                                <w:b/>
                                <w:bCs/>
                                <w:i/>
                                <w:iCs/>
                                <w:color w:val="000000"/>
                                <w:sz w:val="20"/>
                                <w:szCs w:val="20"/>
                              </w:rPr>
                            </w:pPr>
                            <w:r w:rsidRPr="00343403">
                              <w:rPr>
                                <w:color w:val="000000"/>
                                <w:sz w:val="20"/>
                                <w:szCs w:val="20"/>
                              </w:rPr>
                              <w:t>Тоифали шарҳлашни тузиш қоидаси билан танишадилар. Ақлий ҳужум / кластер тузиш/ янги ўқув материали билан танишишдан сўнг, кичик гуруҳларда, олинган маълумот лавҳаларини бирлаштириш имконини берадиган тоифаларни излайдилар.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о стрелкой вниз 111" o:spid="_x0000_s1241" type="#_x0000_t80" style="position:absolute;margin-left:252pt;margin-top:9.4pt;width:234pt;height:10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" adj="14281,2541,15745,8030" fillcolor="#92cddc" strokecolor="#92cddc" strokeweight="1pt">
                <v:fill color2="#daeef3" angle="135" focus="50%" type="gradient"/>
                <v:shadow on="t" color="#205867" opacity=".5" offset="1pt"/>
                <v:textbox>
                  <w:txbxContent>
                    <w:p w:rsidR="00671244" w:rsidRPr="00343403" w:rsidRDefault="00671244" w:rsidP="00671244">
                      <w:pPr>
                        <w:autoSpaceDE w:val="0"/>
                        <w:autoSpaceDN w:val="0"/>
                        <w:adjustRightInd w:val="0"/>
                        <w:jc w:val="both"/>
                        <w:rPr>
                          <w:rFonts w:ascii="Tahoma" w:hAnsi="Tahoma" w:cs="Tahoma"/>
                          <w:b/>
                          <w:bCs/>
                          <w:i/>
                          <w:iCs/>
                          <w:color w:val="000000"/>
                          <w:sz w:val="20"/>
                          <w:szCs w:val="20"/>
                        </w:rPr>
                      </w:pPr>
                      <w:r w:rsidRPr="00343403">
                        <w:rPr>
                          <w:color w:val="000000"/>
                          <w:sz w:val="20"/>
                          <w:szCs w:val="20"/>
                        </w:rPr>
                        <w:t xml:space="preserve">Тоифали </w:t>
                      </w:r>
                      <w:r w:rsidRPr="00343403">
                        <w:rPr>
                          <w:color w:val="000000"/>
                          <w:sz w:val="20"/>
                          <w:szCs w:val="20"/>
                        </w:rPr>
                        <w:t>шарҳлашни тузиш қоидаси билан танишадилар. Ақлий ҳужум / кластер тузиш/ янги ўқув материали билан танишишдан сўнг, кичик гуруҳларда, олинган маълумот лавҳаларини бирлаштириш имконини берадиган тоифаларни излайдилар.</w:t>
                      </w:r>
                    </w:p>
                  </w:txbxContent>
                </v:textbox>
              </v:shape>
            </w:pict>
          </mc:Fallback>
        </mc:AlternateContent>
      </w:r>
      <w:r>
        <w:rPr>
          <w:noProof/>
          <w:lang w:val="ru-RU"/>
        </w:rPr>
        <mc:AlternateContent>
          <mc:Choice Requires="wpc">
            <w:drawing>
              <wp:inline distT="0" distB="0" distL="0" distR="0">
                <wp:extent cx="5940425" cy="3000375"/>
                <wp:effectExtent l="57150" t="57150" r="41275" b="66675"/>
                <wp:docPr id="1" name="Полотно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07" name="AutoShape 18"/>
                        <wps:cNvSpPr>
                          <a:spLocks noChangeArrowheads="1"/>
                        </wps:cNvSpPr>
                        <wps:spPr bwMode="auto">
                          <a:xfrm>
                            <a:off x="0" y="0"/>
                            <a:ext cx="3035122" cy="2455427"/>
                          </a:xfrm>
                          <a:prstGeom prst="rightArrowCallout">
                            <a:avLst>
                              <a:gd name="adj1" fmla="val 17574"/>
                              <a:gd name="adj2" fmla="val 35931"/>
                              <a:gd name="adj3" fmla="val 36269"/>
                              <a:gd name="adj4" fmla="val 65940"/>
                            </a:avLst>
                          </a:prstGeom>
                          <a:solidFill>
                            <a:srgbClr val="4BACC6"/>
                          </a:solidFill>
                          <a:ln w="127000" cmpd="dbl">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71244" w:rsidRPr="00AD263C" w:rsidRDefault="00671244" w:rsidP="00671244">
                              <w:pPr>
                                <w:autoSpaceDE w:val="0"/>
                                <w:autoSpaceDN w:val="0"/>
                                <w:adjustRightInd w:val="0"/>
                                <w:jc w:val="both"/>
                                <w:rPr>
                                  <w:b/>
                                  <w:bCs/>
                                  <w:color w:val="000000"/>
                                  <w:sz w:val="22"/>
                                  <w:szCs w:val="28"/>
                                </w:rPr>
                              </w:pPr>
                              <w:r w:rsidRPr="00AD263C">
                                <w:rPr>
                                  <w:b/>
                                  <w:bCs/>
                                  <w:color w:val="000000"/>
                                  <w:sz w:val="22"/>
                                  <w:szCs w:val="28"/>
                                </w:rPr>
                                <w:t>ТОИФАЛАШ ЖАДВАЛИ</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Тоифа-хусусият ва муносабатларни муҳимлигини намоён қилувчи (умумий) аломат.</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Ажратилган аломатлар асосида олинган маълумотларни бирлаштиришни таъминлайди.</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Тизимли фикрлаш, маълумотларни тузилмага келтириш, тизимлаштириш кўникмаларини ривожлантиради.</w:t>
                              </w:r>
                            </w:p>
                            <w:p w:rsidR="00671244" w:rsidRPr="00343403" w:rsidRDefault="00671244" w:rsidP="00671244">
                              <w:pPr>
                                <w:autoSpaceDE w:val="0"/>
                                <w:autoSpaceDN w:val="0"/>
                                <w:adjustRightInd w:val="0"/>
                                <w:rPr>
                                  <w:rFonts w:ascii="Tahoma" w:hAnsi="Tahoma" w:cs="Tahoma"/>
                                  <w:b/>
                                  <w:bCs/>
                                  <w:i/>
                                  <w:iCs/>
                                  <w:color w:val="000000"/>
                                  <w:sz w:val="49"/>
                                  <w:szCs w:val="64"/>
                                </w:rPr>
                              </w:pPr>
                            </w:p>
                          </w:txbxContent>
                        </wps:txbx>
                        <wps:bodyPr rot="0" vert="horz" wrap="square" lIns="70409" tIns="35204" rIns="70409" bIns="35204" anchor="t" anchorCtr="0" upright="1">
                          <a:noAutofit/>
                        </wps:bodyPr>
                      </wps:wsp>
                      <wps:wsp>
                        <wps:cNvPr id="108" name="AutoShape 19"/>
                        <wps:cNvSpPr>
                          <a:spLocks noChangeArrowheads="1"/>
                        </wps:cNvSpPr>
                        <wps:spPr bwMode="auto">
                          <a:xfrm>
                            <a:off x="3131237" y="1168920"/>
                            <a:ext cx="2791713" cy="1481222"/>
                          </a:xfrm>
                          <a:prstGeom prst="downArrowCallout">
                            <a:avLst>
                              <a:gd name="adj1" fmla="val 48965"/>
                              <a:gd name="adj2" fmla="val 72996"/>
                              <a:gd name="adj3" fmla="val 27106"/>
                              <a:gd name="adj4" fmla="val 66116"/>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343403" w:rsidRDefault="00671244" w:rsidP="00671244">
                              <w:pPr>
                                <w:autoSpaceDE w:val="0"/>
                                <w:autoSpaceDN w:val="0"/>
                                <w:adjustRightInd w:val="0"/>
                                <w:jc w:val="both"/>
                                <w:rPr>
                                  <w:rFonts w:ascii="Tahoma" w:hAnsi="Tahoma" w:cs="Tahoma"/>
                                  <w:b/>
                                  <w:bCs/>
                                  <w:i/>
                                  <w:iCs/>
                                  <w:color w:val="000000"/>
                                  <w:sz w:val="22"/>
                                  <w:szCs w:val="28"/>
                                </w:rPr>
                              </w:pPr>
                              <w:r w:rsidRPr="00AD263C">
                                <w:rPr>
                                  <w:color w:val="000000"/>
                                  <w:sz w:val="22"/>
                                  <w:szCs w:val="28"/>
                                </w:rPr>
                                <w:t>Тоифаларни жадвал кўринишида расмийлаштирадилар. Ғояларни / маълумотларни тоифага мос равишда бўладилар. Иш жараёнида тоифаларнинг айрим номлари ўзгариши мумкин. Янгилари пайдо бўлиши мумкин.</w:t>
                              </w:r>
                            </w:p>
                          </w:txbxContent>
                        </wps:txbx>
                        <wps:bodyPr rot="0" vert="horz" wrap="square" lIns="70409" tIns="35204" rIns="70409" bIns="35204" anchor="t" anchorCtr="0" upright="1">
                          <a:noAutofit/>
                        </wps:bodyPr>
                      </wps:wsp>
                      <wps:wsp>
                        <wps:cNvPr id="109" name="Rectangle 20"/>
                        <wps:cNvSpPr>
                          <a:spLocks noChangeArrowheads="1"/>
                        </wps:cNvSpPr>
                        <wps:spPr bwMode="auto">
                          <a:xfrm>
                            <a:off x="3235466" y="2689337"/>
                            <a:ext cx="2704959" cy="311038"/>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671244" w:rsidRPr="00AD263C" w:rsidRDefault="00671244" w:rsidP="00671244">
                              <w:pPr>
                                <w:autoSpaceDE w:val="0"/>
                                <w:autoSpaceDN w:val="0"/>
                                <w:adjustRightInd w:val="0"/>
                                <w:spacing w:after="200"/>
                                <w:jc w:val="center"/>
                                <w:rPr>
                                  <w:rFonts w:ascii="Tahoma" w:hAnsi="Tahoma" w:cs="Tahoma"/>
                                  <w:b/>
                                  <w:bCs/>
                                  <w:i/>
                                  <w:iCs/>
                                  <w:color w:val="000000"/>
                                  <w:sz w:val="49"/>
                                  <w:szCs w:val="64"/>
                                </w:rPr>
                              </w:pPr>
                              <w:r w:rsidRPr="00AD263C">
                                <w:rPr>
                                  <w:color w:val="000000"/>
                                  <w:sz w:val="22"/>
                                  <w:szCs w:val="28"/>
                                </w:rPr>
                                <w:t>Иш  натижаларининг тақдимоти</w:t>
                              </w:r>
                            </w:p>
                          </w:txbxContent>
                        </wps:txbx>
                        <wps:bodyPr rot="0" vert="horz" wrap="square" lIns="70409" tIns="35204" rIns="70409" bIns="35204" anchor="t" anchorCtr="0" upright="1">
                          <a:noAutofit/>
                        </wps:bodyPr>
                      </wps:wsp>
                    </wpc:wpc>
                  </a:graphicData>
                </a:graphic>
              </wp:inline>
            </w:drawing>
          </mc:Choice>
          <mc:Fallback>
            <w:pict>
              <v:group id="Полотно 1" o:spid="_x0000_s1242" editas="canvas" style="width:467.75pt;height:236.25pt;mso-position-horizontal-relative:char;mso-position-vertical-relative:line" coordsize="59404,30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">
                <v:shape id="_x0000_s1243" type="#_x0000_t75" style="position:absolute;width:59404;height:30003;visibility:visible;mso-wrap-style:square">
                  <v:fill o:detectmouseclick="t"/>
                  <v:path o:connecttype="none"/>
                </v:shape>
                <v:shape id="AutoShape 18" o:spid="_x0000_s1244" type="#_x0000_t78" style="position:absolute;width:30351;height:24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iScb4A&#10;AADcAAAADwAAAGRycy9kb3ducmV2LnhtbERPTYvCMBC9C/6HMMLeNNWDK12jaEERb6uL56EZ22oz&#10;CU3U+O83guBtHu9z5stoWnGnzjeWFYxHGQji0uqGKwV/x81wBsIHZI2tZVLwJA/LRb83x1zbB//S&#10;/RAqkULY56igDsHlUvqyJoN+ZB1x4s62MxgS7CqpO3ykcNPKSZZNpcGGU0ONjoqayuvhZhRErC5b&#10;dO52iuvTvmj8s1hzodTXIK5+QASK4SN+u3c6zc++4fVMukA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TIknG+AAAA3AAAAA8AAAAAAAAAAAAAAAAAmAIAAGRycy9kb3ducmV2&#10;LnhtbFBLBQYAAAAABAAEAPUAAACDAwAAAAA=&#10;" adj="14243,3039,15262,8902" fillcolor="#4bacc6" strokecolor="#4bacc6" strokeweight="10pt">
                  <v:stroke linestyle="thinThin"/>
                  <v:shadow color="#868686"/>
                  <v:textbox inset="1.95581mm,.97789mm,1.95581mm,.97789mm">
                    <w:txbxContent>
                      <w:p w:rsidR="00671244" w:rsidRPr="00AD263C" w:rsidRDefault="00671244" w:rsidP="00671244">
                        <w:pPr>
                          <w:autoSpaceDE w:val="0"/>
                          <w:autoSpaceDN w:val="0"/>
                          <w:adjustRightInd w:val="0"/>
                          <w:jc w:val="both"/>
                          <w:rPr>
                            <w:b/>
                            <w:bCs/>
                            <w:color w:val="000000"/>
                            <w:sz w:val="22"/>
                            <w:szCs w:val="28"/>
                          </w:rPr>
                        </w:pPr>
                        <w:r w:rsidRPr="00AD263C">
                          <w:rPr>
                            <w:b/>
                            <w:bCs/>
                            <w:color w:val="000000"/>
                            <w:sz w:val="22"/>
                            <w:szCs w:val="28"/>
                          </w:rPr>
                          <w:t xml:space="preserve">ТОИФАЛАШ </w:t>
                        </w:r>
                        <w:r w:rsidRPr="00AD263C">
                          <w:rPr>
                            <w:b/>
                            <w:bCs/>
                            <w:color w:val="000000"/>
                            <w:sz w:val="22"/>
                            <w:szCs w:val="28"/>
                          </w:rPr>
                          <w:t>ЖАДВАЛИ</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Тоифа-хусусият ва муносабатларни муҳимлигини намоён қилувчи (умумий) аломат.</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Ажратилган аломатлар асосида олинган маълумотларни бирлаштиришни таъминлайди.</w:t>
                        </w:r>
                      </w:p>
                      <w:p w:rsidR="00671244" w:rsidRPr="00AD263C" w:rsidRDefault="00671244" w:rsidP="00671244">
                        <w:pPr>
                          <w:autoSpaceDE w:val="0"/>
                          <w:autoSpaceDN w:val="0"/>
                          <w:adjustRightInd w:val="0"/>
                          <w:jc w:val="both"/>
                          <w:rPr>
                            <w:color w:val="000000"/>
                            <w:sz w:val="22"/>
                            <w:szCs w:val="28"/>
                          </w:rPr>
                        </w:pPr>
                        <w:r w:rsidRPr="00AD263C">
                          <w:rPr>
                            <w:color w:val="000000"/>
                            <w:sz w:val="22"/>
                            <w:szCs w:val="28"/>
                          </w:rPr>
                          <w:t xml:space="preserve">   Тизимли фикрлаш, маълумотларни тузилмага келтириш, тизимлаштириш кўникмаларини ривожлантиради.</w:t>
                        </w:r>
                      </w:p>
                      <w:p w:rsidR="00671244" w:rsidRPr="00343403" w:rsidRDefault="00671244" w:rsidP="00671244">
                        <w:pPr>
                          <w:autoSpaceDE w:val="0"/>
                          <w:autoSpaceDN w:val="0"/>
                          <w:adjustRightInd w:val="0"/>
                          <w:rPr>
                            <w:rFonts w:ascii="Tahoma" w:hAnsi="Tahoma" w:cs="Tahoma"/>
                            <w:b/>
                            <w:bCs/>
                            <w:i/>
                            <w:iCs/>
                            <w:color w:val="000000"/>
                            <w:sz w:val="49"/>
                            <w:szCs w:val="64"/>
                          </w:rPr>
                        </w:pPr>
                      </w:p>
                    </w:txbxContent>
                  </v:textbox>
                </v:shape>
                <v:shape id="AutoShape 19" o:spid="_x0000_s1245" type="#_x0000_t80" style="position:absolute;left:31312;top:11689;width:27917;height:14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GzZ8UA&#10;AADcAAAADwAAAGRycy9kb3ducmV2LnhtbESPQW/CMAyF70j7D5En7YIg3Q6DFQJCSNPGbS37AaYx&#10;baFxqiQr3b/Hh0m72XrP731eb0fXqYFCbD0beJ5noIgrb1uuDXwf32dLUDEhW+w8k4FfirDdPEzW&#10;mFt/44KGMtVKQjjmaKBJqc+1jlVDDuPc98SinX1wmGQNtbYBbxLuOv2SZa/aYcvS0GBP+4aqa/nj&#10;DMRF9fZVTMtDsd99XI5hWFzO7cmYp8dxtwKVaEz/5r/rTyv4mdDKMzKB3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bNnxQAAANwAAAAPAAAAAAAAAAAAAAAAAJgCAABkcnMv&#10;ZG93bnJldi54bWxQSwUGAAAAAAQABAD1AAAAigMAAAAA&#10;" adj="14281,2434,15745,7994" fillcolor="#92cddc" strokecolor="#92cddc" strokeweight="1pt">
                  <v:fill color2="#daeef3" angle="135" focus="50%" type="gradient"/>
                  <v:shadow on="t" color="#205867" opacity=".5" offset="1pt"/>
                  <v:textbox inset="1.95581mm,.97789mm,1.95581mm,.97789mm">
                    <w:txbxContent>
                      <w:p w:rsidR="00671244" w:rsidRPr="00343403" w:rsidRDefault="00671244" w:rsidP="00671244">
                        <w:pPr>
                          <w:autoSpaceDE w:val="0"/>
                          <w:autoSpaceDN w:val="0"/>
                          <w:adjustRightInd w:val="0"/>
                          <w:jc w:val="both"/>
                          <w:rPr>
                            <w:rFonts w:ascii="Tahoma" w:hAnsi="Tahoma" w:cs="Tahoma"/>
                            <w:b/>
                            <w:bCs/>
                            <w:i/>
                            <w:iCs/>
                            <w:color w:val="000000"/>
                            <w:sz w:val="22"/>
                            <w:szCs w:val="28"/>
                          </w:rPr>
                        </w:pPr>
                        <w:r w:rsidRPr="00AD263C">
                          <w:rPr>
                            <w:color w:val="000000"/>
                            <w:sz w:val="22"/>
                            <w:szCs w:val="28"/>
                          </w:rPr>
                          <w:t xml:space="preserve">Тоифаларни </w:t>
                        </w:r>
                        <w:r w:rsidRPr="00AD263C">
                          <w:rPr>
                            <w:color w:val="000000"/>
                            <w:sz w:val="22"/>
                            <w:szCs w:val="28"/>
                          </w:rPr>
                          <w:t>жадвал кўринишида расмийлаштирадилар. Ғояларни / маълумотларни тоифага мос равишда бўладилар. Иш жараёнида тоифаларнинг айрим номлари ўзгариши мумкин. Янгилари пайдо бўлиши мумкин.</w:t>
                        </w:r>
                      </w:p>
                    </w:txbxContent>
                  </v:textbox>
                </v:shape>
                <v:rect id="Rectangle 20" o:spid="_x0000_s1246" style="position:absolute;left:32354;top:26893;width:27050;height:3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8RsQA&#10;AADcAAAADwAAAGRycy9kb3ducmV2LnhtbERPTWvCQBC9F/wPyxR6Ed3YgjSpq2jBUhBSoh48jtlp&#10;EpqdXbKrSf99VxB6m8f7nMVqMK24Uucbywpm0wQEcWl1w5WC42E7eQXhA7LG1jIp+CUPq+XoYYGZ&#10;tj0XdN2HSsQQ9hkqqENwmZS+rMmgn1pHHLlv2xkMEXaV1B32Mdy08jlJ5tJgw7GhRkfvNZU/+4tR&#10;kKf5Vm9Obrx7cR+nfl7kX+n5otTT47B+AxFoCP/iu/tTx/lJCrdn4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gvEbEAAAA3AAAAA8AAAAAAAAAAAAAAAAAmAIAAGRycy9k&#10;b3ducmV2LnhtbFBLBQYAAAAABAAEAPUAAACJAwAAAAA=&#10;" fillcolor="#92cddc" strokecolor="#92cddc" strokeweight="1pt">
                  <v:fill color2="#daeef3" angle="135" focus="50%" type="gradient"/>
                  <v:shadow on="t" color="#205867" opacity=".5" offset="1pt"/>
                  <v:textbox inset="1.95581mm,.97789mm,1.95581mm,.97789mm">
                    <w:txbxContent>
                      <w:p w:rsidR="00671244" w:rsidRPr="00AD263C" w:rsidRDefault="00671244" w:rsidP="00671244">
                        <w:pPr>
                          <w:autoSpaceDE w:val="0"/>
                          <w:autoSpaceDN w:val="0"/>
                          <w:adjustRightInd w:val="0"/>
                          <w:spacing w:after="200"/>
                          <w:jc w:val="center"/>
                          <w:rPr>
                            <w:rFonts w:ascii="Tahoma" w:hAnsi="Tahoma" w:cs="Tahoma"/>
                            <w:b/>
                            <w:bCs/>
                            <w:i/>
                            <w:iCs/>
                            <w:color w:val="000000"/>
                            <w:sz w:val="49"/>
                            <w:szCs w:val="64"/>
                          </w:rPr>
                        </w:pPr>
                        <w:r w:rsidRPr="00AD263C">
                          <w:rPr>
                            <w:color w:val="000000"/>
                            <w:sz w:val="22"/>
                            <w:szCs w:val="28"/>
                          </w:rPr>
                          <w:t xml:space="preserve">Иш  </w:t>
                        </w:r>
                        <w:r w:rsidRPr="00AD263C">
                          <w:rPr>
                            <w:color w:val="000000"/>
                            <w:sz w:val="22"/>
                            <w:szCs w:val="28"/>
                          </w:rPr>
                          <w:t>натижаларининг тақдимоти</w:t>
                        </w:r>
                      </w:p>
                    </w:txbxContent>
                  </v:textbox>
                </v:rect>
                <w10:anchorlock/>
              </v:group>
            </w:pict>
          </mc:Fallback>
        </mc:AlternateContent>
      </w:r>
    </w:p>
    <w:p w:rsidR="00671244" w:rsidRPr="00F17256" w:rsidRDefault="00671244" w:rsidP="00671244"/>
    <w:p w:rsidR="00671244" w:rsidRPr="00F17256" w:rsidRDefault="00671244" w:rsidP="00671244"/>
    <w:p w:rsidR="00671244" w:rsidRPr="00F17256" w:rsidRDefault="00671244" w:rsidP="00671244">
      <w:pPr>
        <w:rPr>
          <w:b/>
          <w:i/>
          <w:u w:val="single"/>
        </w:rPr>
      </w:pPr>
    </w:p>
    <w:p w:rsidR="00671244" w:rsidRPr="00F17256" w:rsidRDefault="00671244" w:rsidP="00671244">
      <w:pPr>
        <w:rPr>
          <w:b/>
          <w:i/>
          <w:u w:val="single"/>
        </w:rPr>
      </w:pPr>
      <w:r w:rsidRPr="00F17256">
        <w:rPr>
          <w:b/>
          <w:bCs/>
          <w:i/>
          <w:iCs/>
          <w:u w:val="single"/>
        </w:rPr>
        <w:t>Тоифалаш шарҳини  тузиш қоидаси</w:t>
      </w:r>
      <w:r w:rsidRPr="00F17256">
        <w:rPr>
          <w:b/>
          <w:i/>
          <w:u w:val="single"/>
        </w:rPr>
        <w:t>:</w:t>
      </w:r>
    </w:p>
    <w:p w:rsidR="00671244" w:rsidRPr="00F17256" w:rsidRDefault="00671244" w:rsidP="00671244">
      <w:pPr>
        <w:rPr>
          <w:b/>
          <w:i/>
          <w:u w:val="single"/>
        </w:rPr>
      </w:pPr>
    </w:p>
    <w:p w:rsidR="00671244" w:rsidRPr="00F17256" w:rsidRDefault="00671244" w:rsidP="00671244">
      <w:r w:rsidRPr="00F17256">
        <w:t>1. Тоифалар бўйича маълумотларни тақсимлашнинг ягона усули мавжуд эмас.</w:t>
      </w:r>
    </w:p>
    <w:p w:rsidR="00671244" w:rsidRPr="00F17256" w:rsidRDefault="00671244" w:rsidP="00671244">
      <w:r w:rsidRPr="00F17256">
        <w:lastRenderedPageBreak/>
        <w:t>2. Битта мини - гуруҳда тоифаларга ажратиш бошқа гуруҳда ажратилган тоифалардан фарқ қилиши мумкин.</w:t>
      </w:r>
    </w:p>
    <w:p w:rsidR="00671244" w:rsidRPr="00F17256" w:rsidRDefault="00671244" w:rsidP="00671244">
      <w:r w:rsidRPr="00F17256">
        <w:t>3. Таълим олувчиларга  олдиндан тайёрлаб қўйилган тоифаларни бериш мумкин эмас бу уларнинг мустақил танлови бўла қолсин.</w:t>
      </w:r>
    </w:p>
    <w:p w:rsidR="00671244" w:rsidRPr="00F17256" w:rsidRDefault="00671244" w:rsidP="00671244">
      <w:pPr>
        <w:rPr>
          <w:b/>
          <w:bCs/>
          <w:i/>
          <w:iCs/>
        </w:rPr>
      </w:pPr>
    </w:p>
    <w:p w:rsidR="00671244" w:rsidRPr="00F17256" w:rsidRDefault="00671244" w:rsidP="00671244">
      <w:pPr>
        <w:jc w:val="center"/>
        <w:rPr>
          <w:i/>
          <w:u w:val="single"/>
        </w:rPr>
      </w:pPr>
      <w:r w:rsidRPr="00F17256">
        <w:rPr>
          <w:b/>
          <w:bCs/>
          <w:i/>
          <w:u w:val="single"/>
        </w:rPr>
        <w:t>ТОИФАЛАШ ЖАДВАЛИ</w:t>
      </w:r>
    </w:p>
    <w:p w:rsidR="00671244" w:rsidRPr="00F17256" w:rsidRDefault="00671244" w:rsidP="00671244"/>
    <w:tbl>
      <w:tblPr>
        <w:tblW w:w="900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36"/>
        <w:gridCol w:w="3489"/>
        <w:gridCol w:w="2880"/>
      </w:tblGrid>
      <w:tr w:rsidR="00671244" w:rsidRPr="00F17256" w:rsidTr="00250860">
        <w:trPr>
          <w:trHeight w:val="420"/>
          <w:tblCellSpacing w:w="0" w:type="dxa"/>
        </w:trPr>
        <w:tc>
          <w:tcPr>
            <w:tcW w:w="9005" w:type="dxa"/>
            <w:gridSpan w:val="3"/>
            <w:vAlign w:val="center"/>
          </w:tcPr>
          <w:p w:rsidR="00671244" w:rsidRPr="00F17256" w:rsidRDefault="00671244" w:rsidP="00250860">
            <w:pPr>
              <w:jc w:val="center"/>
            </w:pPr>
            <w:r>
              <w:rPr>
                <w:b/>
              </w:rPr>
              <w:t xml:space="preserve">Илк болалик даври </w:t>
            </w:r>
          </w:p>
        </w:tc>
      </w:tr>
      <w:tr w:rsidR="00671244" w:rsidRPr="00F17256" w:rsidTr="00250860">
        <w:trPr>
          <w:trHeight w:val="660"/>
          <w:tblCellSpacing w:w="0" w:type="dxa"/>
        </w:trPr>
        <w:tc>
          <w:tcPr>
            <w:tcW w:w="2636" w:type="dxa"/>
          </w:tcPr>
          <w:p w:rsidR="00671244" w:rsidRDefault="00671244" w:rsidP="00250860">
            <w:pPr>
              <w:jc w:val="center"/>
            </w:pPr>
          </w:p>
          <w:p w:rsidR="00671244" w:rsidRPr="00BF5E05" w:rsidRDefault="00671244" w:rsidP="00250860">
            <w:pPr>
              <w:jc w:val="center"/>
            </w:pPr>
            <w:r>
              <w:t>1-ёш</w:t>
            </w:r>
          </w:p>
        </w:tc>
        <w:tc>
          <w:tcPr>
            <w:tcW w:w="3489" w:type="dxa"/>
          </w:tcPr>
          <w:p w:rsidR="00671244" w:rsidRDefault="00671244" w:rsidP="00250860">
            <w:pPr>
              <w:jc w:val="center"/>
            </w:pPr>
          </w:p>
          <w:p w:rsidR="00671244" w:rsidRPr="00BF5E05" w:rsidRDefault="00671244" w:rsidP="00250860">
            <w:pPr>
              <w:jc w:val="center"/>
            </w:pPr>
            <w:r>
              <w:t>2-ёш</w:t>
            </w:r>
          </w:p>
        </w:tc>
        <w:tc>
          <w:tcPr>
            <w:tcW w:w="2880" w:type="dxa"/>
          </w:tcPr>
          <w:p w:rsidR="00671244" w:rsidRDefault="00671244" w:rsidP="00250860">
            <w:pPr>
              <w:tabs>
                <w:tab w:val="center" w:pos="1096"/>
              </w:tabs>
              <w:jc w:val="center"/>
            </w:pPr>
          </w:p>
          <w:p w:rsidR="00671244" w:rsidRPr="00BF5E05" w:rsidRDefault="00671244" w:rsidP="00250860">
            <w:pPr>
              <w:tabs>
                <w:tab w:val="center" w:pos="1096"/>
              </w:tabs>
              <w:jc w:val="center"/>
            </w:pPr>
            <w:r>
              <w:t>3-ёш</w:t>
            </w:r>
          </w:p>
        </w:tc>
      </w:tr>
      <w:tr w:rsidR="00671244" w:rsidRPr="00F17256" w:rsidTr="00250860">
        <w:trPr>
          <w:trHeight w:val="660"/>
          <w:tblCellSpacing w:w="0" w:type="dxa"/>
        </w:trPr>
        <w:tc>
          <w:tcPr>
            <w:tcW w:w="2636" w:type="dxa"/>
          </w:tcPr>
          <w:p w:rsidR="00671244" w:rsidRPr="002419CF" w:rsidRDefault="00671244" w:rsidP="00250860">
            <w:pPr>
              <w:jc w:val="center"/>
            </w:pPr>
          </w:p>
        </w:tc>
        <w:tc>
          <w:tcPr>
            <w:tcW w:w="3489" w:type="dxa"/>
          </w:tcPr>
          <w:p w:rsidR="00671244" w:rsidRPr="002419CF" w:rsidRDefault="00671244" w:rsidP="00250860">
            <w:pPr>
              <w:jc w:val="center"/>
            </w:pPr>
          </w:p>
        </w:tc>
        <w:tc>
          <w:tcPr>
            <w:tcW w:w="2880" w:type="dxa"/>
          </w:tcPr>
          <w:p w:rsidR="00671244" w:rsidRPr="002419CF" w:rsidRDefault="00671244" w:rsidP="00250860">
            <w:pPr>
              <w:jc w:val="center"/>
            </w:pPr>
          </w:p>
        </w:tc>
      </w:tr>
    </w:tbl>
    <w:p w:rsidR="00671244" w:rsidRPr="00F17256" w:rsidRDefault="00671244" w:rsidP="00671244"/>
    <w:p w:rsidR="00671244" w:rsidRPr="00385E2D" w:rsidRDefault="00671244" w:rsidP="00671244">
      <w:pPr>
        <w:jc w:val="center"/>
      </w:pPr>
      <w:r>
        <w:rPr>
          <w:b/>
        </w:rPr>
        <w:t xml:space="preserve">Мавзу: </w:t>
      </w:r>
      <w:r w:rsidRPr="00941D41">
        <w:rPr>
          <w:b/>
        </w:rPr>
        <w:t>Мактабгача тарбия ёшига доир тадқиқотлар.</w:t>
      </w:r>
    </w:p>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rPr>
      </w:pPr>
      <w:r>
        <w:rPr>
          <w:noProof/>
          <w:lang w:val="ru-RU"/>
        </w:rPr>
        <mc:AlternateContent>
          <mc:Choice Requires="wps">
            <w:drawing>
              <wp:anchor distT="0" distB="0" distL="114300" distR="114300" simplePos="0" relativeHeight="251779072" behindDoc="0" locked="1" layoutInCell="1" allowOverlap="1">
                <wp:simplePos x="0" y="0"/>
                <wp:positionH relativeFrom="column">
                  <wp:posOffset>228600</wp:posOffset>
                </wp:positionH>
                <wp:positionV relativeFrom="paragraph">
                  <wp:posOffset>1402715</wp:posOffset>
                </wp:positionV>
                <wp:extent cx="5638800" cy="1257300"/>
                <wp:effectExtent l="38100" t="38100" r="38100" b="38100"/>
                <wp:wrapNone/>
                <wp:docPr id="10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2" o:spid="_x0000_s1026" style="position:absolute;margin-left:18pt;margin-top:110.45pt;width:444pt;height:99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" filled="f" strokeweight="6pt">
                <v:stroke linestyle="thickBetweenThin"/>
                <w10:anchorlock/>
              </v:rect>
            </w:pict>
          </mc:Fallback>
        </mc:AlternateContent>
      </w:r>
      <w:r>
        <w:rPr>
          <w:noProof/>
          <w:lang w:val="ru-RU"/>
        </w:rPr>
        <mc:AlternateContent>
          <mc:Choice Requires="wps">
            <w:drawing>
              <wp:anchor distT="0" distB="0" distL="114300" distR="114300" simplePos="0" relativeHeight="251778048" behindDoc="0" locked="1" layoutInCell="1" allowOverlap="1">
                <wp:simplePos x="0" y="0"/>
                <wp:positionH relativeFrom="column">
                  <wp:posOffset>226695</wp:posOffset>
                </wp:positionH>
                <wp:positionV relativeFrom="paragraph">
                  <wp:posOffset>31115</wp:posOffset>
                </wp:positionV>
                <wp:extent cx="5638800" cy="1257300"/>
                <wp:effectExtent l="38100" t="38100" r="38100" b="38100"/>
                <wp:wrapNone/>
                <wp:docPr id="101" name="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1" o:spid="_x0000_s1026" style="position:absolute;margin-left:17.85pt;margin-top:2.45pt;width:444pt;height:9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" filled="f" strokeweight="6pt">
                <v:stroke linestyle="thickBetweenThin"/>
                <w10:anchorlock/>
              </v:rect>
            </w:pict>
          </mc:Fallback>
        </mc:AlternateContent>
      </w:r>
    </w:p>
    <w:p w:rsidR="00671244" w:rsidRPr="00962B2F" w:rsidRDefault="00671244" w:rsidP="00671244">
      <w:pPr>
        <w:spacing w:line="360" w:lineRule="auto"/>
        <w:ind w:firstLine="709"/>
        <w:jc w:val="both"/>
      </w:pPr>
      <w:r w:rsidRPr="00962B2F">
        <w:rPr>
          <w:b/>
          <w:bCs/>
        </w:rPr>
        <w:t xml:space="preserve">(Ф) </w:t>
      </w:r>
      <w:r w:rsidRPr="00962B2F">
        <w:t>– Фикрингизни баён этинг.</w:t>
      </w:r>
    </w:p>
    <w:p w:rsidR="00671244" w:rsidRPr="00962B2F" w:rsidRDefault="00671244" w:rsidP="00671244">
      <w:pPr>
        <w:spacing w:line="360" w:lineRule="auto"/>
        <w:ind w:firstLine="709"/>
        <w:jc w:val="both"/>
      </w:pPr>
      <w:r w:rsidRPr="00962B2F">
        <w:rPr>
          <w:b/>
          <w:bCs/>
        </w:rPr>
        <w:t>(С)</w:t>
      </w:r>
      <w:r w:rsidRPr="00962B2F">
        <w:t xml:space="preserve"> – Фикрингиз баёнига бирон сабаб кўрсатинг.</w:t>
      </w:r>
    </w:p>
    <w:p w:rsidR="00671244" w:rsidRPr="00962B2F" w:rsidRDefault="00671244" w:rsidP="00671244">
      <w:pPr>
        <w:spacing w:line="360" w:lineRule="auto"/>
        <w:ind w:firstLine="709"/>
        <w:jc w:val="both"/>
      </w:pPr>
      <w:r w:rsidRPr="00962B2F">
        <w:rPr>
          <w:b/>
          <w:bCs/>
        </w:rPr>
        <w:t>(М) –</w:t>
      </w:r>
      <w:r w:rsidRPr="00962B2F">
        <w:t xml:space="preserve"> Кўрсатилган сабабни тушунтирувчи мисол келтиринг.</w:t>
      </w:r>
    </w:p>
    <w:p w:rsidR="00671244" w:rsidRPr="00962B2F" w:rsidRDefault="00671244" w:rsidP="00671244">
      <w:pPr>
        <w:spacing w:line="360" w:lineRule="auto"/>
        <w:ind w:firstLine="709"/>
        <w:jc w:val="both"/>
      </w:pPr>
      <w:r w:rsidRPr="00962B2F">
        <w:rPr>
          <w:b/>
          <w:bCs/>
        </w:rPr>
        <w:t>(У)</w:t>
      </w:r>
      <w:r w:rsidRPr="00962B2F">
        <w:t xml:space="preserve"> – Фикрингизни умумлаштиринг.</w:t>
      </w:r>
    </w:p>
    <w:p w:rsidR="00671244" w:rsidRPr="00962B2F" w:rsidRDefault="00671244" w:rsidP="00671244">
      <w:pPr>
        <w:spacing w:line="480" w:lineRule="auto"/>
        <w:ind w:firstLine="708"/>
        <w:jc w:val="both"/>
        <w:rPr>
          <w:b/>
          <w:bCs/>
        </w:rPr>
      </w:pPr>
    </w:p>
    <w:p w:rsidR="00671244" w:rsidRPr="00962B2F" w:rsidRDefault="00671244" w:rsidP="00671244">
      <w:pPr>
        <w:ind w:left="600"/>
        <w:jc w:val="center"/>
      </w:pPr>
      <w:r>
        <w:rPr>
          <w:noProof/>
          <w:lang w:val="ru-RU"/>
        </w:rPr>
        <mc:AlternateContent>
          <mc:Choice Requires="wps">
            <w:drawing>
              <wp:anchor distT="0" distB="0" distL="114300" distR="114300" simplePos="0" relativeHeight="251780096" behindDoc="0" locked="1" layoutInCell="1" allowOverlap="1">
                <wp:simplePos x="0" y="0"/>
                <wp:positionH relativeFrom="column">
                  <wp:posOffset>226695</wp:posOffset>
                </wp:positionH>
                <wp:positionV relativeFrom="paragraph">
                  <wp:posOffset>-226060</wp:posOffset>
                </wp:positionV>
                <wp:extent cx="5638800" cy="1279525"/>
                <wp:effectExtent l="38100" t="38100" r="38100" b="34925"/>
                <wp:wrapNone/>
                <wp:docPr id="100" name="Прямо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79525"/>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0" o:spid="_x0000_s1026" style="position:absolute;margin-left:17.85pt;margin-top:-17.8pt;width:444pt;height:100.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" filled="f" strokeweight="6pt">
                <v:stroke linestyle="thickBetweenThin"/>
                <w10:anchorlock/>
              </v:rect>
            </w:pict>
          </mc:Fallback>
        </mc:AlternateContent>
      </w:r>
      <w:r w:rsidRPr="00962B2F">
        <w:t>Ушбу технология тингловчиларни ўз фикрини ҳимоя қилишга,</w:t>
      </w:r>
    </w:p>
    <w:p w:rsidR="00671244" w:rsidRPr="00962B2F" w:rsidRDefault="00671244" w:rsidP="00671244">
      <w:pPr>
        <w:ind w:left="600"/>
        <w:jc w:val="center"/>
      </w:pPr>
      <w:r w:rsidRPr="00962B2F">
        <w:t>эркин фикрлаш ва ўз фикрини бошқаларга ўтказишга, очиқ ҳолда</w:t>
      </w:r>
    </w:p>
    <w:p w:rsidR="00671244" w:rsidRPr="00962B2F" w:rsidRDefault="00671244" w:rsidP="00671244">
      <w:pPr>
        <w:ind w:left="600"/>
        <w:jc w:val="center"/>
      </w:pPr>
      <w:r w:rsidRPr="00962B2F">
        <w:t>баҳслашишга, эгалланган билимларни таҳлил қилишга, қай</w:t>
      </w:r>
    </w:p>
    <w:p w:rsidR="00671244" w:rsidRPr="00962B2F" w:rsidRDefault="00671244" w:rsidP="00671244">
      <w:pPr>
        <w:ind w:left="600"/>
        <w:jc w:val="center"/>
      </w:pPr>
      <w:r w:rsidRPr="00962B2F">
        <w:t>даражада эгаллаганликларини баҳолашга ҳамда</w:t>
      </w:r>
    </w:p>
    <w:p w:rsidR="00671244" w:rsidRPr="00962B2F" w:rsidRDefault="00671244" w:rsidP="00671244">
      <w:pPr>
        <w:ind w:left="600"/>
        <w:jc w:val="center"/>
      </w:pPr>
      <w:r w:rsidRPr="00962B2F">
        <w:t>тингловчиларни баҳслашиш маданиятига ўргатади.</w:t>
      </w:r>
    </w:p>
    <w:p w:rsidR="00671244" w:rsidRPr="00962B2F" w:rsidRDefault="00671244" w:rsidP="00671244">
      <w:pPr>
        <w:rPr>
          <w:b/>
          <w:bCs/>
        </w:rPr>
      </w:pPr>
    </w:p>
    <w:p w:rsidR="00671244" w:rsidRDefault="00671244" w:rsidP="00671244">
      <w:pPr>
        <w:jc w:val="center"/>
        <w:rPr>
          <w:b/>
          <w:bCs/>
        </w:rPr>
      </w:pPr>
    </w:p>
    <w:p w:rsidR="00671244" w:rsidRPr="00962B2F" w:rsidRDefault="00671244" w:rsidP="00671244">
      <w:pPr>
        <w:jc w:val="center"/>
        <w:rPr>
          <w:b/>
          <w:bCs/>
        </w:rPr>
      </w:pPr>
      <w:r>
        <w:rPr>
          <w:b/>
          <w:bCs/>
        </w:rPr>
        <w:t>1)</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2177EB" w:rsidTr="00250860">
        <w:trPr>
          <w:gridAfter w:val="1"/>
          <w:wAfter w:w="15" w:type="dxa"/>
          <w:trHeight w:val="318"/>
        </w:trPr>
        <w:tc>
          <w:tcPr>
            <w:tcW w:w="8880" w:type="dxa"/>
            <w:gridSpan w:val="2"/>
          </w:tcPr>
          <w:p w:rsidR="00671244" w:rsidRPr="002177EB" w:rsidRDefault="00671244" w:rsidP="00250860">
            <w:pPr>
              <w:ind w:left="432"/>
              <w:jc w:val="center"/>
              <w:rPr>
                <w:b/>
                <w:bCs/>
                <w:caps/>
              </w:rPr>
            </w:pPr>
            <w:r w:rsidRPr="00DA774E">
              <w:t>Мактабгача тарбия ёшида максaд</w:t>
            </w:r>
            <w:r>
              <w:t>р</w:t>
            </w:r>
            <w:r w:rsidRPr="00DA774E">
              <w:t xml:space="preserve">a йуналтирилган машгулотга нисбатан </w:t>
            </w:r>
            <w:r>
              <w:t>й</w:t>
            </w:r>
            <w:r w:rsidRPr="00DA774E">
              <w:t>йинда хулк кукникмаларини олдинроқ ва  осонроқ эгаллаш мумкин</w:t>
            </w:r>
            <w:r w:rsidRPr="008B4E6F">
              <w:rPr>
                <w:sz w:val="28"/>
                <w:szCs w:val="28"/>
              </w:rPr>
              <w:t>.</w:t>
            </w:r>
          </w:p>
        </w:tc>
      </w:tr>
      <w:tr w:rsidR="00671244" w:rsidRPr="002177EB" w:rsidTr="00250860">
        <w:trPr>
          <w:gridAfter w:val="1"/>
          <w:wAfter w:w="15" w:type="dxa"/>
        </w:trPr>
        <w:tc>
          <w:tcPr>
            <w:tcW w:w="1265" w:type="dxa"/>
          </w:tcPr>
          <w:p w:rsidR="00671244" w:rsidRPr="002177EB" w:rsidRDefault="00671244" w:rsidP="00250860">
            <w:pPr>
              <w:spacing w:line="360" w:lineRule="auto"/>
              <w:ind w:left="-468" w:firstLine="680"/>
              <w:rPr>
                <w:b/>
                <w:bCs/>
                <w:caps/>
              </w:rPr>
            </w:pPr>
            <w:r w:rsidRPr="00962B2F">
              <w:rPr>
                <w:b/>
                <w:bCs/>
                <w:caps/>
              </w:rPr>
              <w:t>Ф</w:t>
            </w:r>
          </w:p>
        </w:tc>
        <w:tc>
          <w:tcPr>
            <w:tcW w:w="7615" w:type="dxa"/>
          </w:tcPr>
          <w:p w:rsidR="00671244" w:rsidRPr="002177EB" w:rsidRDefault="00671244" w:rsidP="00250860">
            <w:pPr>
              <w:spacing w:line="360" w:lineRule="auto"/>
              <w:ind w:left="3361"/>
              <w:jc w:val="both"/>
              <w:rPr>
                <w:b/>
                <w:bCs/>
                <w:caps/>
              </w:rPr>
            </w:pPr>
            <w:r w:rsidRPr="002177EB">
              <w:t>Фикрингизни баён этинг.</w:t>
            </w:r>
          </w:p>
        </w:tc>
      </w:tr>
      <w:tr w:rsidR="00671244" w:rsidRPr="002177EB" w:rsidTr="00250860">
        <w:trPr>
          <w:gridAfter w:val="1"/>
          <w:wAfter w:w="15" w:type="dxa"/>
          <w:trHeight w:val="363"/>
        </w:trPr>
        <w:tc>
          <w:tcPr>
            <w:tcW w:w="1265" w:type="dxa"/>
          </w:tcPr>
          <w:p w:rsidR="00671244" w:rsidRPr="002177EB" w:rsidRDefault="00671244" w:rsidP="00250860">
            <w:pPr>
              <w:spacing w:line="360" w:lineRule="auto"/>
              <w:ind w:left="-468" w:firstLine="680"/>
              <w:rPr>
                <w:b/>
                <w:bCs/>
                <w:caps/>
              </w:rPr>
            </w:pPr>
            <w:r w:rsidRPr="00962B2F">
              <w:rPr>
                <w:b/>
                <w:bCs/>
                <w:caps/>
              </w:rPr>
              <w:t>С</w:t>
            </w:r>
          </w:p>
        </w:tc>
        <w:tc>
          <w:tcPr>
            <w:tcW w:w="7615" w:type="dxa"/>
          </w:tcPr>
          <w:p w:rsidR="00671244" w:rsidRPr="002177EB" w:rsidRDefault="00671244" w:rsidP="00250860">
            <w:pPr>
              <w:spacing w:line="360" w:lineRule="auto"/>
              <w:ind w:left="1345"/>
              <w:jc w:val="both"/>
              <w:rPr>
                <w:b/>
                <w:bCs/>
                <w:caps/>
              </w:rPr>
            </w:pPr>
            <w:r w:rsidRPr="002177EB">
              <w:t>Фикрингизни баёнига бирор сабаб кўрсатинг.</w:t>
            </w:r>
          </w:p>
        </w:tc>
      </w:tr>
      <w:tr w:rsidR="00671244" w:rsidRPr="00962B2F" w:rsidTr="00250860">
        <w:trPr>
          <w:trHeight w:val="303"/>
        </w:trPr>
        <w:tc>
          <w:tcPr>
            <w:tcW w:w="1265" w:type="dxa"/>
          </w:tcPr>
          <w:p w:rsidR="00671244" w:rsidRPr="002177EB" w:rsidRDefault="00671244" w:rsidP="00250860">
            <w:pPr>
              <w:spacing w:line="360" w:lineRule="auto"/>
              <w:ind w:left="-468" w:firstLine="680"/>
              <w:rPr>
                <w:b/>
                <w:bCs/>
                <w:caps/>
              </w:rPr>
            </w:pPr>
            <w:r>
              <w:rPr>
                <w:b/>
                <w:bCs/>
                <w:caps/>
              </w:rPr>
              <w:t>М</w:t>
            </w:r>
          </w:p>
        </w:tc>
        <w:tc>
          <w:tcPr>
            <w:tcW w:w="7630" w:type="dxa"/>
            <w:gridSpan w:val="2"/>
          </w:tcPr>
          <w:p w:rsidR="00671244" w:rsidRPr="00962B2F" w:rsidRDefault="00671244" w:rsidP="00250860">
            <w:pPr>
              <w:spacing w:line="360" w:lineRule="auto"/>
              <w:jc w:val="center"/>
              <w:rPr>
                <w:b/>
                <w:bCs/>
                <w:caps/>
              </w:rPr>
            </w:pPr>
            <w:r w:rsidRPr="002177EB">
              <w:t xml:space="preserve">Кўрсатилган </w:t>
            </w:r>
            <w:r w:rsidRPr="00962B2F">
              <w:t xml:space="preserve">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Pr="00962B2F" w:rsidRDefault="00671244" w:rsidP="00671244">
      <w:pPr>
        <w:jc w:val="center"/>
        <w:rPr>
          <w:b/>
          <w:bCs/>
        </w:rPr>
      </w:pPr>
      <w:r>
        <w:rPr>
          <w:b/>
          <w:bCs/>
        </w:rPr>
        <w:t>2)</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DA774E" w:rsidTr="00250860">
        <w:trPr>
          <w:gridAfter w:val="1"/>
          <w:wAfter w:w="15" w:type="dxa"/>
          <w:trHeight w:val="318"/>
        </w:trPr>
        <w:tc>
          <w:tcPr>
            <w:tcW w:w="8880" w:type="dxa"/>
            <w:gridSpan w:val="2"/>
          </w:tcPr>
          <w:p w:rsidR="00671244" w:rsidRPr="00DA774E" w:rsidRDefault="00671244" w:rsidP="00250860">
            <w:pPr>
              <w:ind w:left="432"/>
              <w:jc w:val="center"/>
              <w:rPr>
                <w:b/>
                <w:bCs/>
                <w:caps/>
              </w:rPr>
            </w:pPr>
            <w:r>
              <w:t xml:space="preserve">Мактабгача тарбия ёшида меҳнатга муносабат ижобий шаклланади. </w:t>
            </w:r>
          </w:p>
        </w:tc>
      </w:tr>
      <w:tr w:rsidR="00671244" w:rsidRPr="00DA774E" w:rsidTr="00250860">
        <w:trPr>
          <w:gridAfter w:val="1"/>
          <w:wAfter w:w="15" w:type="dxa"/>
        </w:trPr>
        <w:tc>
          <w:tcPr>
            <w:tcW w:w="1265" w:type="dxa"/>
          </w:tcPr>
          <w:p w:rsidR="00671244" w:rsidRPr="00DA774E" w:rsidRDefault="00671244" w:rsidP="00250860">
            <w:pPr>
              <w:spacing w:line="360" w:lineRule="auto"/>
              <w:ind w:left="-468" w:firstLine="680"/>
              <w:rPr>
                <w:b/>
                <w:bCs/>
                <w:caps/>
              </w:rPr>
            </w:pPr>
            <w:r w:rsidRPr="00962B2F">
              <w:rPr>
                <w:b/>
                <w:bCs/>
                <w:caps/>
              </w:rPr>
              <w:t>Ф</w:t>
            </w:r>
          </w:p>
        </w:tc>
        <w:tc>
          <w:tcPr>
            <w:tcW w:w="7615" w:type="dxa"/>
          </w:tcPr>
          <w:p w:rsidR="00671244" w:rsidRPr="00DA774E" w:rsidRDefault="00671244" w:rsidP="00250860">
            <w:pPr>
              <w:spacing w:line="360" w:lineRule="auto"/>
              <w:ind w:left="3361"/>
              <w:jc w:val="both"/>
              <w:rPr>
                <w:b/>
                <w:bCs/>
                <w:caps/>
              </w:rPr>
            </w:pPr>
            <w:r w:rsidRPr="00DA774E">
              <w:t>Фикрингизни баён этинг.</w:t>
            </w:r>
          </w:p>
        </w:tc>
      </w:tr>
      <w:tr w:rsidR="00671244" w:rsidRPr="00962B2F" w:rsidTr="00250860">
        <w:trPr>
          <w:gridAfter w:val="1"/>
          <w:wAfter w:w="15" w:type="dxa"/>
          <w:trHeight w:val="363"/>
        </w:trPr>
        <w:tc>
          <w:tcPr>
            <w:tcW w:w="1265" w:type="dxa"/>
          </w:tcPr>
          <w:p w:rsidR="00671244" w:rsidRPr="00DA774E" w:rsidRDefault="00671244" w:rsidP="00250860">
            <w:pPr>
              <w:spacing w:line="360" w:lineRule="auto"/>
              <w:ind w:left="-468" w:firstLine="680"/>
              <w:rPr>
                <w:b/>
                <w:bCs/>
                <w:caps/>
              </w:rPr>
            </w:pPr>
            <w:r w:rsidRPr="00962B2F">
              <w:rPr>
                <w:b/>
                <w:bCs/>
                <w:caps/>
              </w:rPr>
              <w:t>С</w:t>
            </w:r>
          </w:p>
        </w:tc>
        <w:tc>
          <w:tcPr>
            <w:tcW w:w="7615" w:type="dxa"/>
          </w:tcPr>
          <w:p w:rsidR="00671244" w:rsidRPr="00962B2F" w:rsidRDefault="00671244" w:rsidP="00250860">
            <w:pPr>
              <w:spacing w:line="360" w:lineRule="auto"/>
              <w:ind w:left="1345"/>
              <w:jc w:val="both"/>
              <w:rPr>
                <w:b/>
                <w:bCs/>
                <w:caps/>
              </w:rPr>
            </w:pPr>
            <w:r w:rsidRPr="00DA774E">
              <w:t>Фикрингизни баёнига бирор сабаб кўрса</w:t>
            </w:r>
            <w:r w:rsidRPr="00962B2F">
              <w:t>тинг.</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Pr>
                <w:b/>
                <w:bCs/>
                <w:caps/>
                <w:lang w:val="en-US"/>
              </w:rPr>
              <w:t>М</w:t>
            </w:r>
          </w:p>
        </w:tc>
        <w:tc>
          <w:tcPr>
            <w:tcW w:w="7630" w:type="dxa"/>
            <w:gridSpan w:val="2"/>
          </w:tcPr>
          <w:p w:rsidR="00671244" w:rsidRPr="00962B2F" w:rsidRDefault="00671244" w:rsidP="00250860">
            <w:pPr>
              <w:spacing w:line="360" w:lineRule="auto"/>
              <w:jc w:val="center"/>
              <w:rPr>
                <w:b/>
                <w:bCs/>
                <w:caps/>
              </w:rPr>
            </w:pPr>
            <w:r w:rsidRPr="00962B2F">
              <w:t xml:space="preserve">Кўрсатилган 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Default="00671244" w:rsidP="00671244">
      <w:pPr>
        <w:jc w:val="right"/>
        <w:rPr>
          <w:b/>
        </w:rPr>
      </w:pPr>
    </w:p>
    <w:p w:rsidR="00671244" w:rsidRDefault="00671244" w:rsidP="00671244">
      <w:pPr>
        <w:jc w:val="right"/>
        <w:rPr>
          <w:b/>
        </w:rPr>
      </w:pPr>
      <w:r>
        <w:rPr>
          <w:b/>
        </w:rPr>
        <w:lastRenderedPageBreak/>
        <w:t>3-илова</w:t>
      </w:r>
    </w:p>
    <w:p w:rsidR="00671244" w:rsidRDefault="00671244" w:rsidP="00671244">
      <w:pPr>
        <w:jc w:val="center"/>
        <w:rPr>
          <w:b/>
        </w:rPr>
      </w:pPr>
      <w:r>
        <w:rPr>
          <w:b/>
        </w:rPr>
        <w:t>Мустаҳкамлаш учун топшириқлар</w:t>
      </w:r>
    </w:p>
    <w:p w:rsidR="00671244" w:rsidRDefault="00671244" w:rsidP="00671244">
      <w:pPr>
        <w:numPr>
          <w:ilvl w:val="0"/>
          <w:numId w:val="2"/>
        </w:numPr>
        <w:jc w:val="both"/>
        <w:rPr>
          <w:sz w:val="28"/>
          <w:szCs w:val="28"/>
        </w:rPr>
      </w:pPr>
      <w:r w:rsidRPr="009D3A90">
        <w:rPr>
          <w:sz w:val="28"/>
          <w:szCs w:val="28"/>
        </w:rPr>
        <w:t>Тасаввур қилинг</w:t>
      </w:r>
      <w:r>
        <w:rPr>
          <w:sz w:val="28"/>
          <w:szCs w:val="28"/>
        </w:rPr>
        <w:t>, 4 ёшли бола кўчада онаси билан кетаётганида хархаша қила бошлади. Шунда унинг онаси болага қўпол муомалада бўлиб, болани урушиб берди.</w:t>
      </w:r>
    </w:p>
    <w:p w:rsidR="00671244" w:rsidRDefault="00671244" w:rsidP="00671244">
      <w:pPr>
        <w:numPr>
          <w:ilvl w:val="0"/>
          <w:numId w:val="2"/>
        </w:numPr>
        <w:jc w:val="both"/>
        <w:rPr>
          <w:sz w:val="28"/>
          <w:szCs w:val="28"/>
        </w:rPr>
      </w:pPr>
      <w:r>
        <w:rPr>
          <w:sz w:val="28"/>
          <w:szCs w:val="28"/>
        </w:rPr>
        <w:t>Тасаввур қилинг, 4 ёшли бола дўконга кирганида  онасига турли нарсаларни кўрсатиши билан она боласининг айтагини дарҳол мухайё қилмоқда.</w:t>
      </w:r>
    </w:p>
    <w:p w:rsidR="00671244" w:rsidRDefault="00671244" w:rsidP="00671244">
      <w:pPr>
        <w:ind w:firstLine="709"/>
        <w:jc w:val="both"/>
        <w:rPr>
          <w:b/>
          <w:sz w:val="28"/>
          <w:szCs w:val="28"/>
        </w:rPr>
      </w:pPr>
      <w:r>
        <w:rPr>
          <w:b/>
          <w:sz w:val="28"/>
          <w:szCs w:val="28"/>
        </w:rPr>
        <w:t>Сизнинг фикрингизча, ушбу икки вазиятдаги болалар қандай шарт-шароитларда вояга етмоқда ва бу уларнинг психикасига қандай таъсир этади? Шу мисоллар орқали “ота-она-бола” муносабатлари тизимини изоҳлаб беринг.</w:t>
      </w:r>
    </w:p>
    <w:p w:rsidR="00671244" w:rsidRPr="00941D41" w:rsidRDefault="00671244" w:rsidP="00671244">
      <w:pPr>
        <w:jc w:val="center"/>
      </w:pPr>
      <w:r w:rsidRPr="00385E2D">
        <w:rPr>
          <w:b/>
        </w:rPr>
        <w:t xml:space="preserve">Мавзу: </w:t>
      </w:r>
      <w:r w:rsidRPr="00941D41">
        <w:rPr>
          <w:b/>
        </w:rPr>
        <w:t>Мактабгача тарбия ёшида катталар билан муносабат.</w:t>
      </w:r>
    </w:p>
    <w:p w:rsidR="00671244" w:rsidRPr="00385E2D" w:rsidRDefault="00671244" w:rsidP="00671244">
      <w:pPr>
        <w:jc w:val="center"/>
        <w:rPr>
          <w:b/>
        </w:rPr>
      </w:pPr>
    </w:p>
    <w:p w:rsidR="00671244" w:rsidRPr="00962B2F" w:rsidRDefault="00671244" w:rsidP="00671244">
      <w:pPr>
        <w:jc w:val="center"/>
        <w:rPr>
          <w:b/>
          <w:bCs/>
          <w:i/>
          <w:iCs/>
        </w:rPr>
      </w:pPr>
      <w:r w:rsidRPr="00962B2F">
        <w:rPr>
          <w:b/>
          <w:bCs/>
          <w:i/>
          <w:iCs/>
        </w:rPr>
        <w:t>Тарқатма материалнинг тахминий нусхаси</w:t>
      </w:r>
    </w:p>
    <w:p w:rsidR="00671244" w:rsidRPr="00962B2F" w:rsidRDefault="00671244" w:rsidP="00671244">
      <w:pPr>
        <w:jc w:val="center"/>
        <w:rPr>
          <w:b/>
          <w:bCs/>
          <w:i/>
          <w:iCs/>
        </w:rPr>
      </w:pPr>
      <w:r w:rsidRPr="00962B2F">
        <w:rPr>
          <w:b/>
          <w:bCs/>
          <w:i/>
          <w:iCs/>
        </w:rPr>
        <w:t>ФСМУ технологияси</w:t>
      </w:r>
    </w:p>
    <w:p w:rsidR="00671244" w:rsidRPr="00962B2F" w:rsidRDefault="00671244" w:rsidP="00671244">
      <w:pPr>
        <w:jc w:val="both"/>
        <w:rPr>
          <w:b/>
          <w:bCs/>
        </w:rPr>
      </w:pPr>
      <w:r>
        <w:rPr>
          <w:noProof/>
          <w:lang w:val="ru-RU"/>
        </w:rPr>
        <mc:AlternateContent>
          <mc:Choice Requires="wps">
            <w:drawing>
              <wp:anchor distT="0" distB="0" distL="114300" distR="114300" simplePos="0" relativeHeight="251782144" behindDoc="0" locked="1" layoutInCell="1" allowOverlap="1">
                <wp:simplePos x="0" y="0"/>
                <wp:positionH relativeFrom="column">
                  <wp:posOffset>228600</wp:posOffset>
                </wp:positionH>
                <wp:positionV relativeFrom="paragraph">
                  <wp:posOffset>1402715</wp:posOffset>
                </wp:positionV>
                <wp:extent cx="5638800" cy="1257300"/>
                <wp:effectExtent l="38100" t="38100" r="38100" b="38100"/>
                <wp:wrapNone/>
                <wp:docPr id="95" name="Прямоугольник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5" o:spid="_x0000_s1026" style="position:absolute;margin-left:18pt;margin-top:110.45pt;width:444pt;height:99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" filled="f" strokeweight="6pt">
                <v:stroke linestyle="thickBetweenThin"/>
                <w10:anchorlock/>
              </v:rect>
            </w:pict>
          </mc:Fallback>
        </mc:AlternateContent>
      </w:r>
      <w:r>
        <w:rPr>
          <w:noProof/>
          <w:lang w:val="ru-RU"/>
        </w:rPr>
        <mc:AlternateContent>
          <mc:Choice Requires="wps">
            <w:drawing>
              <wp:anchor distT="0" distB="0" distL="114300" distR="114300" simplePos="0" relativeHeight="251781120" behindDoc="0" locked="1" layoutInCell="1" allowOverlap="1">
                <wp:simplePos x="0" y="0"/>
                <wp:positionH relativeFrom="column">
                  <wp:posOffset>226695</wp:posOffset>
                </wp:positionH>
                <wp:positionV relativeFrom="paragraph">
                  <wp:posOffset>31115</wp:posOffset>
                </wp:positionV>
                <wp:extent cx="5638800" cy="1257300"/>
                <wp:effectExtent l="38100" t="38100" r="38100" b="38100"/>
                <wp:wrapNone/>
                <wp:docPr id="94" name="Прямоугольник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573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4" o:spid="_x0000_s1026" style="position:absolute;margin-left:17.85pt;margin-top:2.45pt;width:444pt;height:9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" filled="f" strokeweight="6pt">
                <v:stroke linestyle="thickBetweenThin"/>
                <w10:anchorlock/>
              </v:rect>
            </w:pict>
          </mc:Fallback>
        </mc:AlternateContent>
      </w:r>
    </w:p>
    <w:p w:rsidR="00671244" w:rsidRPr="00962B2F" w:rsidRDefault="00671244" w:rsidP="00671244">
      <w:pPr>
        <w:spacing w:line="360" w:lineRule="auto"/>
        <w:ind w:firstLine="709"/>
        <w:jc w:val="both"/>
      </w:pPr>
      <w:r w:rsidRPr="00962B2F">
        <w:rPr>
          <w:b/>
          <w:bCs/>
        </w:rPr>
        <w:t xml:space="preserve">(Ф) </w:t>
      </w:r>
      <w:r w:rsidRPr="00962B2F">
        <w:t>– Фикрингизни баён этинг.</w:t>
      </w:r>
    </w:p>
    <w:p w:rsidR="00671244" w:rsidRPr="00962B2F" w:rsidRDefault="00671244" w:rsidP="00671244">
      <w:pPr>
        <w:spacing w:line="360" w:lineRule="auto"/>
        <w:ind w:firstLine="709"/>
        <w:jc w:val="both"/>
      </w:pPr>
      <w:r w:rsidRPr="00962B2F">
        <w:rPr>
          <w:b/>
          <w:bCs/>
        </w:rPr>
        <w:t>(С)</w:t>
      </w:r>
      <w:r w:rsidRPr="00962B2F">
        <w:t xml:space="preserve"> – Фикрингиз баёнига бирон сабаб кўрсатинг.</w:t>
      </w:r>
    </w:p>
    <w:p w:rsidR="00671244" w:rsidRPr="00962B2F" w:rsidRDefault="00671244" w:rsidP="00671244">
      <w:pPr>
        <w:spacing w:line="360" w:lineRule="auto"/>
        <w:ind w:firstLine="709"/>
        <w:jc w:val="both"/>
      </w:pPr>
      <w:r w:rsidRPr="00962B2F">
        <w:rPr>
          <w:b/>
          <w:bCs/>
        </w:rPr>
        <w:t>(М) –</w:t>
      </w:r>
      <w:r w:rsidRPr="00962B2F">
        <w:t xml:space="preserve"> Кўрсатилган сабабни тушунтирувчи мисол келтиринг.</w:t>
      </w:r>
    </w:p>
    <w:p w:rsidR="00671244" w:rsidRPr="00962B2F" w:rsidRDefault="00671244" w:rsidP="00671244">
      <w:pPr>
        <w:spacing w:line="360" w:lineRule="auto"/>
        <w:ind w:firstLine="709"/>
        <w:jc w:val="both"/>
      </w:pPr>
      <w:r w:rsidRPr="00962B2F">
        <w:rPr>
          <w:b/>
          <w:bCs/>
        </w:rPr>
        <w:t>(У)</w:t>
      </w:r>
      <w:r w:rsidRPr="00962B2F">
        <w:t xml:space="preserve"> – Фикрингизни умумлаштиринг.</w:t>
      </w:r>
    </w:p>
    <w:p w:rsidR="00671244" w:rsidRPr="00962B2F" w:rsidRDefault="00671244" w:rsidP="00671244">
      <w:pPr>
        <w:spacing w:line="480" w:lineRule="auto"/>
        <w:ind w:firstLine="708"/>
        <w:jc w:val="both"/>
        <w:rPr>
          <w:b/>
          <w:bCs/>
        </w:rPr>
      </w:pPr>
    </w:p>
    <w:p w:rsidR="00671244" w:rsidRPr="00962B2F" w:rsidRDefault="00671244" w:rsidP="00671244">
      <w:pPr>
        <w:ind w:left="600"/>
        <w:jc w:val="center"/>
      </w:pPr>
      <w:r>
        <w:rPr>
          <w:noProof/>
          <w:lang w:val="ru-RU"/>
        </w:rPr>
        <mc:AlternateContent>
          <mc:Choice Requires="wps">
            <w:drawing>
              <wp:anchor distT="0" distB="0" distL="114300" distR="114300" simplePos="0" relativeHeight="251783168" behindDoc="0" locked="1" layoutInCell="1" allowOverlap="1">
                <wp:simplePos x="0" y="0"/>
                <wp:positionH relativeFrom="column">
                  <wp:posOffset>226695</wp:posOffset>
                </wp:positionH>
                <wp:positionV relativeFrom="paragraph">
                  <wp:posOffset>-226060</wp:posOffset>
                </wp:positionV>
                <wp:extent cx="5638800" cy="1279525"/>
                <wp:effectExtent l="38100" t="38100" r="38100" b="34925"/>
                <wp:wrapNone/>
                <wp:docPr id="93"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279525"/>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3" o:spid="_x0000_s1026" style="position:absolute;margin-left:17.85pt;margin-top:-17.8pt;width:444pt;height:100.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" filled="f" strokeweight="6pt">
                <v:stroke linestyle="thickBetweenThin"/>
                <w10:anchorlock/>
              </v:rect>
            </w:pict>
          </mc:Fallback>
        </mc:AlternateContent>
      </w:r>
      <w:r w:rsidRPr="00962B2F">
        <w:t>Ушбу технология тингловчиларни ўз фикрини ҳимоя қилишга,</w:t>
      </w:r>
    </w:p>
    <w:p w:rsidR="00671244" w:rsidRPr="00962B2F" w:rsidRDefault="00671244" w:rsidP="00671244">
      <w:pPr>
        <w:ind w:left="600"/>
        <w:jc w:val="center"/>
      </w:pPr>
      <w:r w:rsidRPr="00962B2F">
        <w:t>эркин фикрлаш ва ўз фикрини бошқаларга ўтказишга, очиқ ҳолда</w:t>
      </w:r>
    </w:p>
    <w:p w:rsidR="00671244" w:rsidRPr="00962B2F" w:rsidRDefault="00671244" w:rsidP="00671244">
      <w:pPr>
        <w:ind w:left="600"/>
        <w:jc w:val="center"/>
      </w:pPr>
      <w:r w:rsidRPr="00962B2F">
        <w:t>баҳслашишга, эгалланган билимларни таҳлил қилишга, қай</w:t>
      </w:r>
    </w:p>
    <w:p w:rsidR="00671244" w:rsidRPr="00962B2F" w:rsidRDefault="00671244" w:rsidP="00671244">
      <w:pPr>
        <w:ind w:left="600"/>
        <w:jc w:val="center"/>
      </w:pPr>
      <w:r w:rsidRPr="00962B2F">
        <w:t>даражада эгаллаганликларини баҳолашга ҳамда</w:t>
      </w:r>
    </w:p>
    <w:p w:rsidR="00671244" w:rsidRPr="00962B2F" w:rsidRDefault="00671244" w:rsidP="00671244">
      <w:pPr>
        <w:ind w:left="600"/>
        <w:jc w:val="center"/>
      </w:pPr>
      <w:r w:rsidRPr="00962B2F">
        <w:t>тингловчиларни баҳслашиш маданиятига ўргатади.</w:t>
      </w:r>
    </w:p>
    <w:p w:rsidR="00671244" w:rsidRPr="00962B2F" w:rsidRDefault="00671244" w:rsidP="00671244">
      <w:pPr>
        <w:rPr>
          <w:b/>
          <w:bCs/>
        </w:rPr>
      </w:pPr>
    </w:p>
    <w:p w:rsidR="00671244" w:rsidRDefault="00671244" w:rsidP="00671244">
      <w:pPr>
        <w:jc w:val="center"/>
        <w:rPr>
          <w:b/>
          <w:bCs/>
        </w:rPr>
      </w:pPr>
    </w:p>
    <w:p w:rsidR="00671244" w:rsidRPr="00962B2F" w:rsidRDefault="00671244" w:rsidP="00671244">
      <w:pPr>
        <w:jc w:val="center"/>
        <w:rPr>
          <w:b/>
          <w:bCs/>
        </w:rPr>
      </w:pPr>
      <w:r>
        <w:rPr>
          <w:b/>
          <w:bCs/>
        </w:rPr>
        <w:t>1)</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2177EB" w:rsidTr="00250860">
        <w:trPr>
          <w:gridAfter w:val="1"/>
          <w:wAfter w:w="15" w:type="dxa"/>
          <w:trHeight w:val="318"/>
        </w:trPr>
        <w:tc>
          <w:tcPr>
            <w:tcW w:w="8880" w:type="dxa"/>
            <w:gridSpan w:val="2"/>
          </w:tcPr>
          <w:p w:rsidR="00671244" w:rsidRPr="00754133" w:rsidRDefault="00671244" w:rsidP="00250860">
            <w:pPr>
              <w:ind w:left="432"/>
              <w:jc w:val="center"/>
              <w:rPr>
                <w:bCs/>
                <w:caps/>
              </w:rPr>
            </w:pPr>
            <w:r w:rsidRPr="00754133">
              <w:rPr>
                <w:bCs/>
              </w:rPr>
              <w:t xml:space="preserve">Мактабгача тарбия ёшидаги </w:t>
            </w:r>
            <w:r>
              <w:rPr>
                <w:bCs/>
              </w:rPr>
              <w:t>катталар билан муносабат бола шахсига таъсир ўтказади.</w:t>
            </w:r>
          </w:p>
        </w:tc>
      </w:tr>
      <w:tr w:rsidR="00671244" w:rsidRPr="002177EB" w:rsidTr="00250860">
        <w:trPr>
          <w:gridAfter w:val="1"/>
          <w:wAfter w:w="15" w:type="dxa"/>
        </w:trPr>
        <w:tc>
          <w:tcPr>
            <w:tcW w:w="1265" w:type="dxa"/>
          </w:tcPr>
          <w:p w:rsidR="00671244" w:rsidRPr="002177EB" w:rsidRDefault="00671244" w:rsidP="00250860">
            <w:pPr>
              <w:spacing w:line="360" w:lineRule="auto"/>
              <w:ind w:left="-468" w:firstLine="680"/>
              <w:rPr>
                <w:b/>
                <w:bCs/>
                <w:caps/>
              </w:rPr>
            </w:pPr>
            <w:r w:rsidRPr="00962B2F">
              <w:rPr>
                <w:b/>
                <w:bCs/>
                <w:caps/>
              </w:rPr>
              <w:t>Ф</w:t>
            </w:r>
          </w:p>
        </w:tc>
        <w:tc>
          <w:tcPr>
            <w:tcW w:w="7615" w:type="dxa"/>
          </w:tcPr>
          <w:p w:rsidR="00671244" w:rsidRPr="002177EB" w:rsidRDefault="00671244" w:rsidP="00250860">
            <w:pPr>
              <w:spacing w:line="360" w:lineRule="auto"/>
              <w:ind w:left="3361"/>
              <w:jc w:val="both"/>
              <w:rPr>
                <w:b/>
                <w:bCs/>
                <w:caps/>
              </w:rPr>
            </w:pPr>
            <w:r w:rsidRPr="002177EB">
              <w:t>Фикрингизни баён этинг.</w:t>
            </w:r>
          </w:p>
        </w:tc>
      </w:tr>
      <w:tr w:rsidR="00671244" w:rsidRPr="002177EB" w:rsidTr="00250860">
        <w:trPr>
          <w:gridAfter w:val="1"/>
          <w:wAfter w:w="15" w:type="dxa"/>
          <w:trHeight w:val="363"/>
        </w:trPr>
        <w:tc>
          <w:tcPr>
            <w:tcW w:w="1265" w:type="dxa"/>
          </w:tcPr>
          <w:p w:rsidR="00671244" w:rsidRPr="002177EB" w:rsidRDefault="00671244" w:rsidP="00250860">
            <w:pPr>
              <w:spacing w:line="360" w:lineRule="auto"/>
              <w:ind w:left="-468" w:firstLine="680"/>
              <w:rPr>
                <w:b/>
                <w:bCs/>
                <w:caps/>
              </w:rPr>
            </w:pPr>
            <w:r w:rsidRPr="00962B2F">
              <w:rPr>
                <w:b/>
                <w:bCs/>
                <w:caps/>
              </w:rPr>
              <w:t>С</w:t>
            </w:r>
          </w:p>
        </w:tc>
        <w:tc>
          <w:tcPr>
            <w:tcW w:w="7615" w:type="dxa"/>
          </w:tcPr>
          <w:p w:rsidR="00671244" w:rsidRPr="002177EB" w:rsidRDefault="00671244" w:rsidP="00250860">
            <w:pPr>
              <w:spacing w:line="360" w:lineRule="auto"/>
              <w:ind w:left="1345"/>
              <w:jc w:val="both"/>
              <w:rPr>
                <w:b/>
                <w:bCs/>
                <w:caps/>
              </w:rPr>
            </w:pPr>
            <w:r w:rsidRPr="002177EB">
              <w:t>Фикрингизни баёнига бирор сабаб кўрсатинг.</w:t>
            </w:r>
          </w:p>
        </w:tc>
      </w:tr>
      <w:tr w:rsidR="00671244" w:rsidRPr="00962B2F" w:rsidTr="00250860">
        <w:trPr>
          <w:trHeight w:val="303"/>
        </w:trPr>
        <w:tc>
          <w:tcPr>
            <w:tcW w:w="1265" w:type="dxa"/>
          </w:tcPr>
          <w:p w:rsidR="00671244" w:rsidRPr="002177EB" w:rsidRDefault="00671244" w:rsidP="00250860">
            <w:pPr>
              <w:spacing w:line="360" w:lineRule="auto"/>
              <w:ind w:left="-468" w:firstLine="680"/>
              <w:rPr>
                <w:b/>
                <w:bCs/>
                <w:caps/>
              </w:rPr>
            </w:pPr>
            <w:r>
              <w:rPr>
                <w:b/>
                <w:bCs/>
                <w:caps/>
              </w:rPr>
              <w:t>М</w:t>
            </w:r>
          </w:p>
        </w:tc>
        <w:tc>
          <w:tcPr>
            <w:tcW w:w="7630" w:type="dxa"/>
            <w:gridSpan w:val="2"/>
          </w:tcPr>
          <w:p w:rsidR="00671244" w:rsidRPr="00962B2F" w:rsidRDefault="00671244" w:rsidP="00250860">
            <w:pPr>
              <w:spacing w:line="360" w:lineRule="auto"/>
              <w:jc w:val="center"/>
              <w:rPr>
                <w:b/>
                <w:bCs/>
                <w:caps/>
              </w:rPr>
            </w:pPr>
            <w:r w:rsidRPr="002177EB">
              <w:t xml:space="preserve">Кўрсатилган </w:t>
            </w:r>
            <w:r w:rsidRPr="00962B2F">
              <w:t xml:space="preserve">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Pr="00962B2F" w:rsidRDefault="00671244" w:rsidP="00671244">
      <w:pPr>
        <w:jc w:val="center"/>
        <w:rPr>
          <w:b/>
          <w:bCs/>
        </w:rPr>
      </w:pPr>
      <w:r>
        <w:rPr>
          <w:b/>
          <w:bCs/>
        </w:rPr>
        <w:t>2)</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7615"/>
        <w:gridCol w:w="15"/>
      </w:tblGrid>
      <w:tr w:rsidR="00671244" w:rsidRPr="00962B2F" w:rsidTr="00250860">
        <w:trPr>
          <w:gridAfter w:val="1"/>
          <w:wAfter w:w="15" w:type="dxa"/>
          <w:trHeight w:val="318"/>
        </w:trPr>
        <w:tc>
          <w:tcPr>
            <w:tcW w:w="8880" w:type="dxa"/>
            <w:gridSpan w:val="2"/>
          </w:tcPr>
          <w:p w:rsidR="00671244" w:rsidRPr="00754133" w:rsidRDefault="00671244" w:rsidP="00250860">
            <w:pPr>
              <w:ind w:left="432"/>
              <w:jc w:val="center"/>
              <w:rPr>
                <w:bCs/>
                <w:caps/>
              </w:rPr>
            </w:pPr>
            <w:r>
              <w:rPr>
                <w:bCs/>
              </w:rPr>
              <w:t>Тенгдошлар билан мулоқот бола дунёқарашини кенгайтиради</w:t>
            </w:r>
          </w:p>
        </w:tc>
      </w:tr>
      <w:tr w:rsidR="00671244" w:rsidRPr="00962B2F" w:rsidTr="00250860">
        <w:trPr>
          <w:gridAfter w:val="1"/>
          <w:wAfter w:w="15" w:type="dxa"/>
        </w:trPr>
        <w:tc>
          <w:tcPr>
            <w:tcW w:w="1265" w:type="dxa"/>
          </w:tcPr>
          <w:p w:rsidR="00671244" w:rsidRPr="00962B2F" w:rsidRDefault="00671244" w:rsidP="00250860">
            <w:pPr>
              <w:spacing w:line="360" w:lineRule="auto"/>
              <w:ind w:left="-468" w:firstLine="680"/>
              <w:rPr>
                <w:b/>
                <w:bCs/>
                <w:caps/>
              </w:rPr>
            </w:pPr>
            <w:r w:rsidRPr="00962B2F">
              <w:rPr>
                <w:b/>
                <w:bCs/>
                <w:caps/>
              </w:rPr>
              <w:t>Ф</w:t>
            </w:r>
          </w:p>
        </w:tc>
        <w:tc>
          <w:tcPr>
            <w:tcW w:w="7615" w:type="dxa"/>
          </w:tcPr>
          <w:p w:rsidR="00671244" w:rsidRPr="00962B2F" w:rsidRDefault="00671244" w:rsidP="00250860">
            <w:pPr>
              <w:spacing w:line="360" w:lineRule="auto"/>
              <w:ind w:left="3361"/>
              <w:jc w:val="both"/>
              <w:rPr>
                <w:b/>
                <w:bCs/>
                <w:caps/>
              </w:rPr>
            </w:pPr>
            <w:r w:rsidRPr="00962B2F">
              <w:t>Фикрингизни баён этинг.</w:t>
            </w:r>
          </w:p>
        </w:tc>
      </w:tr>
      <w:tr w:rsidR="00671244" w:rsidRPr="00962B2F" w:rsidTr="00250860">
        <w:trPr>
          <w:gridAfter w:val="1"/>
          <w:wAfter w:w="15" w:type="dxa"/>
          <w:trHeight w:val="363"/>
        </w:trPr>
        <w:tc>
          <w:tcPr>
            <w:tcW w:w="1265" w:type="dxa"/>
          </w:tcPr>
          <w:p w:rsidR="00671244" w:rsidRPr="00962B2F" w:rsidRDefault="00671244" w:rsidP="00250860">
            <w:pPr>
              <w:spacing w:line="360" w:lineRule="auto"/>
              <w:ind w:left="-468" w:firstLine="680"/>
              <w:rPr>
                <w:b/>
                <w:bCs/>
                <w:caps/>
              </w:rPr>
            </w:pPr>
            <w:r w:rsidRPr="00962B2F">
              <w:rPr>
                <w:b/>
                <w:bCs/>
                <w:caps/>
              </w:rPr>
              <w:t>С</w:t>
            </w:r>
          </w:p>
        </w:tc>
        <w:tc>
          <w:tcPr>
            <w:tcW w:w="7615" w:type="dxa"/>
          </w:tcPr>
          <w:p w:rsidR="00671244" w:rsidRPr="00962B2F" w:rsidRDefault="00671244" w:rsidP="00250860">
            <w:pPr>
              <w:spacing w:line="360" w:lineRule="auto"/>
              <w:ind w:left="1345"/>
              <w:jc w:val="both"/>
              <w:rPr>
                <w:b/>
                <w:bCs/>
                <w:caps/>
              </w:rPr>
            </w:pPr>
            <w:r w:rsidRPr="00962B2F">
              <w:t>Фикрингизни баёнига бирор сабаб кўрсатинг.</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Pr>
                <w:b/>
                <w:bCs/>
                <w:caps/>
                <w:lang w:val="en-US"/>
              </w:rPr>
              <w:t>М</w:t>
            </w:r>
          </w:p>
        </w:tc>
        <w:tc>
          <w:tcPr>
            <w:tcW w:w="7630" w:type="dxa"/>
            <w:gridSpan w:val="2"/>
          </w:tcPr>
          <w:p w:rsidR="00671244" w:rsidRPr="00962B2F" w:rsidRDefault="00671244" w:rsidP="00250860">
            <w:pPr>
              <w:spacing w:line="360" w:lineRule="auto"/>
              <w:jc w:val="center"/>
              <w:rPr>
                <w:b/>
                <w:bCs/>
                <w:caps/>
              </w:rPr>
            </w:pPr>
            <w:r w:rsidRPr="00962B2F">
              <w:t xml:space="preserve">Кўрсатилган сабабни тушунтирувчи мисол келтиринг. </w:t>
            </w:r>
          </w:p>
        </w:tc>
      </w:tr>
      <w:tr w:rsidR="00671244" w:rsidRPr="00962B2F" w:rsidTr="00250860">
        <w:trPr>
          <w:trHeight w:val="303"/>
        </w:trPr>
        <w:tc>
          <w:tcPr>
            <w:tcW w:w="1265" w:type="dxa"/>
          </w:tcPr>
          <w:p w:rsidR="00671244" w:rsidRPr="00962B2F" w:rsidRDefault="00671244" w:rsidP="00250860">
            <w:pPr>
              <w:spacing w:line="360" w:lineRule="auto"/>
              <w:ind w:left="-468" w:firstLine="680"/>
              <w:rPr>
                <w:b/>
                <w:bCs/>
                <w:caps/>
              </w:rPr>
            </w:pPr>
            <w:r w:rsidRPr="00962B2F">
              <w:rPr>
                <w:b/>
                <w:bCs/>
                <w:caps/>
              </w:rPr>
              <w:t>У</w:t>
            </w:r>
          </w:p>
        </w:tc>
        <w:tc>
          <w:tcPr>
            <w:tcW w:w="7630" w:type="dxa"/>
            <w:gridSpan w:val="2"/>
          </w:tcPr>
          <w:p w:rsidR="00671244" w:rsidRPr="00962B2F" w:rsidRDefault="00671244" w:rsidP="00250860">
            <w:pPr>
              <w:spacing w:line="360" w:lineRule="auto"/>
              <w:ind w:left="2910"/>
              <w:jc w:val="both"/>
              <w:rPr>
                <w:b/>
                <w:bCs/>
                <w:caps/>
              </w:rPr>
            </w:pPr>
            <w:r w:rsidRPr="00962B2F">
              <w:t xml:space="preserve">Фикрингизни умумлаштиринг. </w:t>
            </w:r>
          </w:p>
        </w:tc>
      </w:tr>
    </w:tbl>
    <w:p w:rsidR="00671244" w:rsidRDefault="00671244" w:rsidP="00671244">
      <w:pPr>
        <w:jc w:val="right"/>
        <w:rPr>
          <w:b/>
        </w:rPr>
      </w:pPr>
    </w:p>
    <w:p w:rsidR="002813A1" w:rsidRDefault="002813A1"/>
    <w:sectPr w:rsidR="002813A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BalticaTAD">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C331E"/>
    <w:multiLevelType w:val="hybridMultilevel"/>
    <w:tmpl w:val="6884171A"/>
    <w:lvl w:ilvl="0" w:tplc="DFD22FE0">
      <w:start w:val="1"/>
      <w:numFmt w:val="decimal"/>
      <w:lvlText w:val="%1)"/>
      <w:lvlJc w:val="left"/>
      <w:pPr>
        <w:tabs>
          <w:tab w:val="num" w:pos="1260"/>
        </w:tabs>
        <w:ind w:left="1260" w:hanging="360"/>
      </w:pPr>
      <w:rPr>
        <w:rFonts w:ascii="Times New Roman" w:hAnsi="Times New Roman" w:cs="Times New Roman" w:hint="default"/>
        <w:b w:val="0"/>
      </w:rPr>
    </w:lvl>
    <w:lvl w:ilvl="1" w:tplc="04190019" w:tentative="1">
      <w:start w:val="1"/>
      <w:numFmt w:val="lowerLetter"/>
      <w:lvlText w:val="%2."/>
      <w:lvlJc w:val="left"/>
      <w:pPr>
        <w:tabs>
          <w:tab w:val="num" w:pos="1980"/>
        </w:tabs>
        <w:ind w:left="1980" w:hanging="360"/>
      </w:pPr>
      <w:rPr>
        <w:rFonts w:cs="Times New Roman"/>
      </w:rPr>
    </w:lvl>
    <w:lvl w:ilvl="2" w:tplc="0419001B" w:tentative="1">
      <w:start w:val="1"/>
      <w:numFmt w:val="lowerRoman"/>
      <w:lvlText w:val="%3."/>
      <w:lvlJc w:val="right"/>
      <w:pPr>
        <w:tabs>
          <w:tab w:val="num" w:pos="2700"/>
        </w:tabs>
        <w:ind w:left="2700" w:hanging="180"/>
      </w:pPr>
      <w:rPr>
        <w:rFonts w:cs="Times New Roman"/>
      </w:rPr>
    </w:lvl>
    <w:lvl w:ilvl="3" w:tplc="0419000F" w:tentative="1">
      <w:start w:val="1"/>
      <w:numFmt w:val="decimal"/>
      <w:lvlText w:val="%4."/>
      <w:lvlJc w:val="left"/>
      <w:pPr>
        <w:tabs>
          <w:tab w:val="num" w:pos="3420"/>
        </w:tabs>
        <w:ind w:left="3420" w:hanging="360"/>
      </w:pPr>
      <w:rPr>
        <w:rFonts w:cs="Times New Roman"/>
      </w:rPr>
    </w:lvl>
    <w:lvl w:ilvl="4" w:tplc="04190019" w:tentative="1">
      <w:start w:val="1"/>
      <w:numFmt w:val="lowerLetter"/>
      <w:lvlText w:val="%5."/>
      <w:lvlJc w:val="left"/>
      <w:pPr>
        <w:tabs>
          <w:tab w:val="num" w:pos="4140"/>
        </w:tabs>
        <w:ind w:left="4140" w:hanging="360"/>
      </w:pPr>
      <w:rPr>
        <w:rFonts w:cs="Times New Roman"/>
      </w:rPr>
    </w:lvl>
    <w:lvl w:ilvl="5" w:tplc="0419001B" w:tentative="1">
      <w:start w:val="1"/>
      <w:numFmt w:val="lowerRoman"/>
      <w:lvlText w:val="%6."/>
      <w:lvlJc w:val="right"/>
      <w:pPr>
        <w:tabs>
          <w:tab w:val="num" w:pos="4860"/>
        </w:tabs>
        <w:ind w:left="4860" w:hanging="180"/>
      </w:pPr>
      <w:rPr>
        <w:rFonts w:cs="Times New Roman"/>
      </w:rPr>
    </w:lvl>
    <w:lvl w:ilvl="6" w:tplc="0419000F" w:tentative="1">
      <w:start w:val="1"/>
      <w:numFmt w:val="decimal"/>
      <w:lvlText w:val="%7."/>
      <w:lvlJc w:val="left"/>
      <w:pPr>
        <w:tabs>
          <w:tab w:val="num" w:pos="5580"/>
        </w:tabs>
        <w:ind w:left="5580" w:hanging="360"/>
      </w:pPr>
      <w:rPr>
        <w:rFonts w:cs="Times New Roman"/>
      </w:rPr>
    </w:lvl>
    <w:lvl w:ilvl="7" w:tplc="04190019" w:tentative="1">
      <w:start w:val="1"/>
      <w:numFmt w:val="lowerLetter"/>
      <w:lvlText w:val="%8."/>
      <w:lvlJc w:val="left"/>
      <w:pPr>
        <w:tabs>
          <w:tab w:val="num" w:pos="6300"/>
        </w:tabs>
        <w:ind w:left="6300" w:hanging="360"/>
      </w:pPr>
      <w:rPr>
        <w:rFonts w:cs="Times New Roman"/>
      </w:rPr>
    </w:lvl>
    <w:lvl w:ilvl="8" w:tplc="0419001B" w:tentative="1">
      <w:start w:val="1"/>
      <w:numFmt w:val="lowerRoman"/>
      <w:lvlText w:val="%9."/>
      <w:lvlJc w:val="right"/>
      <w:pPr>
        <w:tabs>
          <w:tab w:val="num" w:pos="7020"/>
        </w:tabs>
        <w:ind w:left="7020" w:hanging="180"/>
      </w:pPr>
      <w:rPr>
        <w:rFonts w:cs="Times New Roman"/>
      </w:rPr>
    </w:lvl>
  </w:abstractNum>
  <w:abstractNum w:abstractNumId="1">
    <w:nsid w:val="0B0B5110"/>
    <w:multiLevelType w:val="hybridMultilevel"/>
    <w:tmpl w:val="08B09414"/>
    <w:lvl w:ilvl="0" w:tplc="42E84E94">
      <w:start w:val="1"/>
      <w:numFmt w:val="decimal"/>
      <w:lvlText w:val="%1."/>
      <w:lvlJc w:val="left"/>
      <w:pPr>
        <w:tabs>
          <w:tab w:val="num" w:pos="360"/>
        </w:tabs>
        <w:ind w:left="360" w:hanging="360"/>
      </w:pPr>
      <w:rPr>
        <w:rFonts w:cs="Times New Roman"/>
        <w:b/>
        <w:sz w:val="20"/>
        <w:szCs w:val="20"/>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
    <w:nsid w:val="0B26675A"/>
    <w:multiLevelType w:val="hybridMultilevel"/>
    <w:tmpl w:val="00D677C6"/>
    <w:lvl w:ilvl="0" w:tplc="04190017">
      <w:start w:val="1"/>
      <w:numFmt w:val="lowerLetter"/>
      <w:lvlText w:val="%1)"/>
      <w:lvlJc w:val="left"/>
      <w:pPr>
        <w:tabs>
          <w:tab w:val="num" w:pos="720"/>
        </w:tabs>
        <w:ind w:left="720" w:hanging="360"/>
      </w:pPr>
      <w:rPr>
        <w:rFonts w:cs="Times New Roman"/>
      </w:rPr>
    </w:lvl>
    <w:lvl w:ilvl="1" w:tplc="6AF834D2">
      <w:start w:val="1"/>
      <w:numFmt w:val="decimal"/>
      <w:lvlText w:val="%2."/>
      <w:lvlJc w:val="left"/>
      <w:pPr>
        <w:tabs>
          <w:tab w:val="num" w:pos="1470"/>
        </w:tabs>
        <w:ind w:left="1470" w:hanging="39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114F4950"/>
    <w:multiLevelType w:val="hybridMultilevel"/>
    <w:tmpl w:val="AAE479E0"/>
    <w:lvl w:ilvl="0" w:tplc="04190001">
      <w:start w:val="1"/>
      <w:numFmt w:val="bullet"/>
      <w:lvlText w:val=""/>
      <w:lvlJc w:val="left"/>
      <w:pPr>
        <w:tabs>
          <w:tab w:val="num" w:pos="849"/>
        </w:tabs>
        <w:ind w:left="849" w:hanging="360"/>
      </w:pPr>
      <w:rPr>
        <w:rFonts w:ascii="Symbol" w:hAnsi="Symbol" w:hint="default"/>
      </w:rPr>
    </w:lvl>
    <w:lvl w:ilvl="1" w:tplc="04190003">
      <w:start w:val="1"/>
      <w:numFmt w:val="bullet"/>
      <w:lvlText w:val="o"/>
      <w:lvlJc w:val="left"/>
      <w:pPr>
        <w:tabs>
          <w:tab w:val="num" w:pos="1569"/>
        </w:tabs>
        <w:ind w:left="1569" w:hanging="360"/>
      </w:pPr>
      <w:rPr>
        <w:rFonts w:ascii="Courier New" w:hAnsi="Courier New" w:hint="default"/>
      </w:rPr>
    </w:lvl>
    <w:lvl w:ilvl="2" w:tplc="04190005">
      <w:start w:val="1"/>
      <w:numFmt w:val="bullet"/>
      <w:lvlText w:val=""/>
      <w:lvlJc w:val="left"/>
      <w:pPr>
        <w:tabs>
          <w:tab w:val="num" w:pos="2289"/>
        </w:tabs>
        <w:ind w:left="2289" w:hanging="360"/>
      </w:pPr>
      <w:rPr>
        <w:rFonts w:ascii="Wingdings" w:hAnsi="Wingdings" w:hint="default"/>
      </w:rPr>
    </w:lvl>
    <w:lvl w:ilvl="3" w:tplc="04190001">
      <w:start w:val="1"/>
      <w:numFmt w:val="bullet"/>
      <w:lvlText w:val=""/>
      <w:lvlJc w:val="left"/>
      <w:pPr>
        <w:tabs>
          <w:tab w:val="num" w:pos="3009"/>
        </w:tabs>
        <w:ind w:left="3009" w:hanging="360"/>
      </w:pPr>
      <w:rPr>
        <w:rFonts w:ascii="Symbol" w:hAnsi="Symbol" w:hint="default"/>
      </w:rPr>
    </w:lvl>
    <w:lvl w:ilvl="4" w:tplc="04190003">
      <w:start w:val="1"/>
      <w:numFmt w:val="bullet"/>
      <w:lvlText w:val="o"/>
      <w:lvlJc w:val="left"/>
      <w:pPr>
        <w:tabs>
          <w:tab w:val="num" w:pos="3729"/>
        </w:tabs>
        <w:ind w:left="3729" w:hanging="360"/>
      </w:pPr>
      <w:rPr>
        <w:rFonts w:ascii="Courier New" w:hAnsi="Courier New" w:hint="default"/>
      </w:rPr>
    </w:lvl>
    <w:lvl w:ilvl="5" w:tplc="04190005">
      <w:start w:val="1"/>
      <w:numFmt w:val="bullet"/>
      <w:lvlText w:val=""/>
      <w:lvlJc w:val="left"/>
      <w:pPr>
        <w:tabs>
          <w:tab w:val="num" w:pos="4449"/>
        </w:tabs>
        <w:ind w:left="4449" w:hanging="360"/>
      </w:pPr>
      <w:rPr>
        <w:rFonts w:ascii="Wingdings" w:hAnsi="Wingdings" w:hint="default"/>
      </w:rPr>
    </w:lvl>
    <w:lvl w:ilvl="6" w:tplc="04190001">
      <w:start w:val="1"/>
      <w:numFmt w:val="bullet"/>
      <w:lvlText w:val=""/>
      <w:lvlJc w:val="left"/>
      <w:pPr>
        <w:tabs>
          <w:tab w:val="num" w:pos="5169"/>
        </w:tabs>
        <w:ind w:left="5169" w:hanging="360"/>
      </w:pPr>
      <w:rPr>
        <w:rFonts w:ascii="Symbol" w:hAnsi="Symbol" w:hint="default"/>
      </w:rPr>
    </w:lvl>
    <w:lvl w:ilvl="7" w:tplc="04190003">
      <w:start w:val="1"/>
      <w:numFmt w:val="bullet"/>
      <w:lvlText w:val="o"/>
      <w:lvlJc w:val="left"/>
      <w:pPr>
        <w:tabs>
          <w:tab w:val="num" w:pos="5889"/>
        </w:tabs>
        <w:ind w:left="5889" w:hanging="360"/>
      </w:pPr>
      <w:rPr>
        <w:rFonts w:ascii="Courier New" w:hAnsi="Courier New" w:hint="default"/>
      </w:rPr>
    </w:lvl>
    <w:lvl w:ilvl="8" w:tplc="04190005">
      <w:start w:val="1"/>
      <w:numFmt w:val="bullet"/>
      <w:lvlText w:val=""/>
      <w:lvlJc w:val="left"/>
      <w:pPr>
        <w:tabs>
          <w:tab w:val="num" w:pos="6609"/>
        </w:tabs>
        <w:ind w:left="6609" w:hanging="360"/>
      </w:pPr>
      <w:rPr>
        <w:rFonts w:ascii="Wingdings" w:hAnsi="Wingdings" w:hint="default"/>
      </w:rPr>
    </w:lvl>
  </w:abstractNum>
  <w:abstractNum w:abstractNumId="4">
    <w:nsid w:val="125D3E70"/>
    <w:multiLevelType w:val="hybridMultilevel"/>
    <w:tmpl w:val="B4F6B7A8"/>
    <w:lvl w:ilvl="0" w:tplc="1E4A8102">
      <w:start w:val="1"/>
      <w:numFmt w:val="decimal"/>
      <w:lvlText w:val="%1."/>
      <w:lvlJc w:val="left"/>
      <w:pPr>
        <w:tabs>
          <w:tab w:val="num" w:pos="720"/>
        </w:tabs>
        <w:ind w:left="720" w:hanging="360"/>
      </w:pPr>
      <w:rPr>
        <w:rFonts w:cs="Times New Roman"/>
        <w:b/>
        <w:sz w:val="20"/>
        <w:szCs w:val="2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1A71255F"/>
    <w:multiLevelType w:val="hybridMultilevel"/>
    <w:tmpl w:val="EA78AD78"/>
    <w:lvl w:ilvl="0" w:tplc="04190019">
      <w:start w:val="1"/>
      <w:numFmt w:val="lowerLetter"/>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1F1F1082"/>
    <w:multiLevelType w:val="hybridMultilevel"/>
    <w:tmpl w:val="FC5E5E8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2478527F"/>
    <w:multiLevelType w:val="hybridMultilevel"/>
    <w:tmpl w:val="C9C294B0"/>
    <w:lvl w:ilvl="0" w:tplc="BE2EA004">
      <w:start w:val="1"/>
      <w:numFmt w:val="decimal"/>
      <w:lvlText w:val="%1)"/>
      <w:lvlJc w:val="left"/>
      <w:pPr>
        <w:tabs>
          <w:tab w:val="num" w:pos="720"/>
        </w:tabs>
        <w:ind w:left="720" w:hanging="360"/>
      </w:pPr>
      <w:rPr>
        <w:rFonts w:cs="Times New Roman"/>
        <w:b w:val="0"/>
        <w:i w:val="0"/>
        <w:sz w:val="28"/>
        <w:szCs w:val="28"/>
      </w:rPr>
    </w:lvl>
    <w:lvl w:ilvl="1" w:tplc="0419000F">
      <w:start w:val="1"/>
      <w:numFmt w:val="decimal"/>
      <w:lvlText w:val="%2."/>
      <w:lvlJc w:val="left"/>
      <w:pPr>
        <w:tabs>
          <w:tab w:val="num" w:pos="1800"/>
        </w:tabs>
        <w:ind w:left="1800" w:hanging="360"/>
      </w:pPr>
      <w:rPr>
        <w:rFonts w:cs="Times New Roman"/>
        <w:b w:val="0"/>
        <w:i w:val="0"/>
        <w:sz w:val="28"/>
        <w:szCs w:val="28"/>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8">
    <w:nsid w:val="372834B2"/>
    <w:multiLevelType w:val="hybridMultilevel"/>
    <w:tmpl w:val="6022664A"/>
    <w:lvl w:ilvl="0" w:tplc="04190011">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309"/>
        </w:tabs>
        <w:ind w:left="1309" w:hanging="360"/>
      </w:pPr>
      <w:rPr>
        <w:rFonts w:cs="Times New Roman"/>
      </w:rPr>
    </w:lvl>
    <w:lvl w:ilvl="2" w:tplc="0419001B" w:tentative="1">
      <w:start w:val="1"/>
      <w:numFmt w:val="lowerRoman"/>
      <w:lvlText w:val="%3."/>
      <w:lvlJc w:val="right"/>
      <w:pPr>
        <w:tabs>
          <w:tab w:val="num" w:pos="2029"/>
        </w:tabs>
        <w:ind w:left="2029" w:hanging="180"/>
      </w:pPr>
      <w:rPr>
        <w:rFonts w:cs="Times New Roman"/>
      </w:rPr>
    </w:lvl>
    <w:lvl w:ilvl="3" w:tplc="0419000F" w:tentative="1">
      <w:start w:val="1"/>
      <w:numFmt w:val="decimal"/>
      <w:lvlText w:val="%4."/>
      <w:lvlJc w:val="left"/>
      <w:pPr>
        <w:tabs>
          <w:tab w:val="num" w:pos="2749"/>
        </w:tabs>
        <w:ind w:left="2749" w:hanging="360"/>
      </w:pPr>
      <w:rPr>
        <w:rFonts w:cs="Times New Roman"/>
      </w:rPr>
    </w:lvl>
    <w:lvl w:ilvl="4" w:tplc="04190019" w:tentative="1">
      <w:start w:val="1"/>
      <w:numFmt w:val="lowerLetter"/>
      <w:lvlText w:val="%5."/>
      <w:lvlJc w:val="left"/>
      <w:pPr>
        <w:tabs>
          <w:tab w:val="num" w:pos="3469"/>
        </w:tabs>
        <w:ind w:left="3469" w:hanging="360"/>
      </w:pPr>
      <w:rPr>
        <w:rFonts w:cs="Times New Roman"/>
      </w:rPr>
    </w:lvl>
    <w:lvl w:ilvl="5" w:tplc="0419001B" w:tentative="1">
      <w:start w:val="1"/>
      <w:numFmt w:val="lowerRoman"/>
      <w:lvlText w:val="%6."/>
      <w:lvlJc w:val="right"/>
      <w:pPr>
        <w:tabs>
          <w:tab w:val="num" w:pos="4189"/>
        </w:tabs>
        <w:ind w:left="4189" w:hanging="180"/>
      </w:pPr>
      <w:rPr>
        <w:rFonts w:cs="Times New Roman"/>
      </w:rPr>
    </w:lvl>
    <w:lvl w:ilvl="6" w:tplc="0419000F" w:tentative="1">
      <w:start w:val="1"/>
      <w:numFmt w:val="decimal"/>
      <w:lvlText w:val="%7."/>
      <w:lvlJc w:val="left"/>
      <w:pPr>
        <w:tabs>
          <w:tab w:val="num" w:pos="4909"/>
        </w:tabs>
        <w:ind w:left="4909" w:hanging="360"/>
      </w:pPr>
      <w:rPr>
        <w:rFonts w:cs="Times New Roman"/>
      </w:rPr>
    </w:lvl>
    <w:lvl w:ilvl="7" w:tplc="04190019" w:tentative="1">
      <w:start w:val="1"/>
      <w:numFmt w:val="lowerLetter"/>
      <w:lvlText w:val="%8."/>
      <w:lvlJc w:val="left"/>
      <w:pPr>
        <w:tabs>
          <w:tab w:val="num" w:pos="5629"/>
        </w:tabs>
        <w:ind w:left="5629" w:hanging="360"/>
      </w:pPr>
      <w:rPr>
        <w:rFonts w:cs="Times New Roman"/>
      </w:rPr>
    </w:lvl>
    <w:lvl w:ilvl="8" w:tplc="0419001B" w:tentative="1">
      <w:start w:val="1"/>
      <w:numFmt w:val="lowerRoman"/>
      <w:lvlText w:val="%9."/>
      <w:lvlJc w:val="right"/>
      <w:pPr>
        <w:tabs>
          <w:tab w:val="num" w:pos="6349"/>
        </w:tabs>
        <w:ind w:left="6349" w:hanging="180"/>
      </w:pPr>
      <w:rPr>
        <w:rFonts w:cs="Times New Roman"/>
      </w:rPr>
    </w:lvl>
  </w:abstractNum>
  <w:abstractNum w:abstractNumId="9">
    <w:nsid w:val="399A7ED1"/>
    <w:multiLevelType w:val="multilevel"/>
    <w:tmpl w:val="AD44AB00"/>
    <w:lvl w:ilvl="0">
      <w:start w:val="1"/>
      <w:numFmt w:val="decimal"/>
      <w:lvlText w:val="%1)"/>
      <w:lvlJc w:val="left"/>
      <w:pPr>
        <w:tabs>
          <w:tab w:val="num" w:pos="2133"/>
        </w:tabs>
        <w:ind w:left="2133" w:hanging="1425"/>
      </w:pPr>
      <w:rPr>
        <w:rFonts w:cs="Times New Roman" w:hint="default"/>
      </w:rPr>
    </w:lvl>
    <w:lvl w:ilvl="1">
      <w:start w:val="1"/>
      <w:numFmt w:val="lowerLetter"/>
      <w:lvlText w:val="%2."/>
      <w:lvlJc w:val="left"/>
      <w:pPr>
        <w:tabs>
          <w:tab w:val="num" w:pos="1788"/>
        </w:tabs>
        <w:ind w:left="1788" w:hanging="360"/>
      </w:pPr>
      <w:rPr>
        <w:rFonts w:cs="Times New Roman"/>
      </w:rPr>
    </w:lvl>
    <w:lvl w:ilvl="2">
      <w:start w:val="1"/>
      <w:numFmt w:val="lowerRoman"/>
      <w:lvlText w:val="%3."/>
      <w:lvlJc w:val="right"/>
      <w:pPr>
        <w:tabs>
          <w:tab w:val="num" w:pos="2508"/>
        </w:tabs>
        <w:ind w:left="2508" w:hanging="180"/>
      </w:pPr>
      <w:rPr>
        <w:rFonts w:cs="Times New Roman"/>
      </w:rPr>
    </w:lvl>
    <w:lvl w:ilvl="3">
      <w:start w:val="1"/>
      <w:numFmt w:val="decimal"/>
      <w:lvlText w:val="%4."/>
      <w:lvlJc w:val="left"/>
      <w:pPr>
        <w:tabs>
          <w:tab w:val="num" w:pos="3228"/>
        </w:tabs>
        <w:ind w:left="3228" w:hanging="360"/>
      </w:pPr>
      <w:rPr>
        <w:rFonts w:cs="Times New Roman"/>
      </w:rPr>
    </w:lvl>
    <w:lvl w:ilvl="4">
      <w:start w:val="1"/>
      <w:numFmt w:val="lowerLetter"/>
      <w:lvlText w:val="%5."/>
      <w:lvlJc w:val="left"/>
      <w:pPr>
        <w:tabs>
          <w:tab w:val="num" w:pos="3948"/>
        </w:tabs>
        <w:ind w:left="3948" w:hanging="360"/>
      </w:pPr>
      <w:rPr>
        <w:rFonts w:cs="Times New Roman"/>
      </w:rPr>
    </w:lvl>
    <w:lvl w:ilvl="5">
      <w:start w:val="1"/>
      <w:numFmt w:val="lowerRoman"/>
      <w:lvlText w:val="%6."/>
      <w:lvlJc w:val="right"/>
      <w:pPr>
        <w:tabs>
          <w:tab w:val="num" w:pos="4668"/>
        </w:tabs>
        <w:ind w:left="4668" w:hanging="180"/>
      </w:pPr>
      <w:rPr>
        <w:rFonts w:cs="Times New Roman"/>
      </w:rPr>
    </w:lvl>
    <w:lvl w:ilvl="6">
      <w:start w:val="1"/>
      <w:numFmt w:val="decimal"/>
      <w:lvlText w:val="%7."/>
      <w:lvlJc w:val="left"/>
      <w:pPr>
        <w:tabs>
          <w:tab w:val="num" w:pos="5388"/>
        </w:tabs>
        <w:ind w:left="5388" w:hanging="360"/>
      </w:pPr>
      <w:rPr>
        <w:rFonts w:cs="Times New Roman"/>
      </w:rPr>
    </w:lvl>
    <w:lvl w:ilvl="7">
      <w:start w:val="1"/>
      <w:numFmt w:val="lowerLetter"/>
      <w:lvlText w:val="%8."/>
      <w:lvlJc w:val="left"/>
      <w:pPr>
        <w:tabs>
          <w:tab w:val="num" w:pos="6108"/>
        </w:tabs>
        <w:ind w:left="6108" w:hanging="360"/>
      </w:pPr>
      <w:rPr>
        <w:rFonts w:cs="Times New Roman"/>
      </w:rPr>
    </w:lvl>
    <w:lvl w:ilvl="8">
      <w:start w:val="1"/>
      <w:numFmt w:val="lowerRoman"/>
      <w:lvlText w:val="%9."/>
      <w:lvlJc w:val="right"/>
      <w:pPr>
        <w:tabs>
          <w:tab w:val="num" w:pos="6828"/>
        </w:tabs>
        <w:ind w:left="6828" w:hanging="180"/>
      </w:pPr>
      <w:rPr>
        <w:rFonts w:cs="Times New Roman"/>
      </w:rPr>
    </w:lvl>
  </w:abstractNum>
  <w:abstractNum w:abstractNumId="10">
    <w:nsid w:val="3BEA3AB2"/>
    <w:multiLevelType w:val="hybridMultilevel"/>
    <w:tmpl w:val="DF2C5A9C"/>
    <w:lvl w:ilvl="0" w:tplc="04190017">
      <w:start w:val="1"/>
      <w:numFmt w:val="lowerLetter"/>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443B46E6"/>
    <w:multiLevelType w:val="hybridMultilevel"/>
    <w:tmpl w:val="A78E5E2E"/>
    <w:lvl w:ilvl="0" w:tplc="81004458">
      <w:start w:val="1"/>
      <w:numFmt w:val="decimal"/>
      <w:lvlText w:val="%1."/>
      <w:lvlJc w:val="left"/>
      <w:pPr>
        <w:tabs>
          <w:tab w:val="num" w:pos="1080"/>
        </w:tabs>
        <w:ind w:left="1080" w:hanging="360"/>
      </w:pPr>
      <w:rPr>
        <w:rFonts w:cs="Times New Roman" w:hint="default"/>
        <w:b/>
        <w:sz w:val="32"/>
      </w:rPr>
    </w:lvl>
    <w:lvl w:ilvl="1" w:tplc="A56A533E">
      <w:start w:val="1"/>
      <w:numFmt w:val="decimal"/>
      <w:lvlText w:val="%2)"/>
      <w:lvlJc w:val="left"/>
      <w:pPr>
        <w:tabs>
          <w:tab w:val="num" w:pos="1800"/>
        </w:tabs>
        <w:ind w:left="1800" w:hanging="360"/>
      </w:pPr>
      <w:rPr>
        <w:rFonts w:cs="Times New Roman" w:hint="default"/>
      </w:rPr>
    </w:lvl>
    <w:lvl w:ilvl="2" w:tplc="0419001B" w:tentative="1">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hint="default"/>
        <w:b/>
        <w:sz w:val="32"/>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2">
    <w:nsid w:val="46987AF0"/>
    <w:multiLevelType w:val="hybridMultilevel"/>
    <w:tmpl w:val="48929B74"/>
    <w:lvl w:ilvl="0" w:tplc="DFD22FE0">
      <w:start w:val="1"/>
      <w:numFmt w:val="decimal"/>
      <w:lvlText w:val="%1)"/>
      <w:lvlJc w:val="left"/>
      <w:pPr>
        <w:tabs>
          <w:tab w:val="num" w:pos="720"/>
        </w:tabs>
        <w:ind w:left="720" w:hanging="360"/>
      </w:pPr>
      <w:rPr>
        <w:rFonts w:ascii="Times New Roman" w:hAnsi="Times New Roman"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46B003E3"/>
    <w:multiLevelType w:val="hybridMultilevel"/>
    <w:tmpl w:val="71C27FFA"/>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4">
    <w:nsid w:val="4A6F47ED"/>
    <w:multiLevelType w:val="hybridMultilevel"/>
    <w:tmpl w:val="84BED6C0"/>
    <w:lvl w:ilvl="0" w:tplc="377CEF28">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4A7C3322"/>
    <w:multiLevelType w:val="hybridMultilevel"/>
    <w:tmpl w:val="328C7C2E"/>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6">
    <w:nsid w:val="5A3E56E6"/>
    <w:multiLevelType w:val="hybridMultilevel"/>
    <w:tmpl w:val="07464A5C"/>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7">
    <w:nsid w:val="5CDF285F"/>
    <w:multiLevelType w:val="hybridMultilevel"/>
    <w:tmpl w:val="A52ADA30"/>
    <w:lvl w:ilvl="0" w:tplc="6470804E">
      <w:start w:val="1"/>
      <w:numFmt w:val="decimal"/>
      <w:lvlText w:val="%1."/>
      <w:lvlJc w:val="left"/>
      <w:pPr>
        <w:tabs>
          <w:tab w:val="num" w:pos="780"/>
        </w:tabs>
        <w:ind w:left="780" w:hanging="360"/>
      </w:pPr>
      <w:rPr>
        <w:rFonts w:cs="Times New Roman"/>
        <w:b w:val="0"/>
      </w:rPr>
    </w:lvl>
    <w:lvl w:ilvl="1" w:tplc="04190019" w:tentative="1">
      <w:start w:val="1"/>
      <w:numFmt w:val="lowerLetter"/>
      <w:lvlText w:val="%2."/>
      <w:lvlJc w:val="left"/>
      <w:pPr>
        <w:tabs>
          <w:tab w:val="num" w:pos="1500"/>
        </w:tabs>
        <w:ind w:left="1500" w:hanging="360"/>
      </w:pPr>
      <w:rPr>
        <w:rFonts w:cs="Times New Roman"/>
      </w:rPr>
    </w:lvl>
    <w:lvl w:ilvl="2" w:tplc="0419001B" w:tentative="1">
      <w:start w:val="1"/>
      <w:numFmt w:val="lowerRoman"/>
      <w:lvlText w:val="%3."/>
      <w:lvlJc w:val="right"/>
      <w:pPr>
        <w:tabs>
          <w:tab w:val="num" w:pos="2220"/>
        </w:tabs>
        <w:ind w:left="2220" w:hanging="180"/>
      </w:pPr>
      <w:rPr>
        <w:rFonts w:cs="Times New Roman"/>
      </w:rPr>
    </w:lvl>
    <w:lvl w:ilvl="3" w:tplc="0419000F" w:tentative="1">
      <w:start w:val="1"/>
      <w:numFmt w:val="decimal"/>
      <w:lvlText w:val="%4."/>
      <w:lvlJc w:val="left"/>
      <w:pPr>
        <w:tabs>
          <w:tab w:val="num" w:pos="2940"/>
        </w:tabs>
        <w:ind w:left="2940" w:hanging="360"/>
      </w:pPr>
      <w:rPr>
        <w:rFonts w:cs="Times New Roman"/>
      </w:rPr>
    </w:lvl>
    <w:lvl w:ilvl="4" w:tplc="04190019" w:tentative="1">
      <w:start w:val="1"/>
      <w:numFmt w:val="lowerLetter"/>
      <w:lvlText w:val="%5."/>
      <w:lvlJc w:val="left"/>
      <w:pPr>
        <w:tabs>
          <w:tab w:val="num" w:pos="3660"/>
        </w:tabs>
        <w:ind w:left="3660" w:hanging="360"/>
      </w:pPr>
      <w:rPr>
        <w:rFonts w:cs="Times New Roman"/>
      </w:rPr>
    </w:lvl>
    <w:lvl w:ilvl="5" w:tplc="0419001B" w:tentative="1">
      <w:start w:val="1"/>
      <w:numFmt w:val="lowerRoman"/>
      <w:lvlText w:val="%6."/>
      <w:lvlJc w:val="right"/>
      <w:pPr>
        <w:tabs>
          <w:tab w:val="num" w:pos="4380"/>
        </w:tabs>
        <w:ind w:left="4380" w:hanging="180"/>
      </w:pPr>
      <w:rPr>
        <w:rFonts w:cs="Times New Roman"/>
      </w:rPr>
    </w:lvl>
    <w:lvl w:ilvl="6" w:tplc="0419000F" w:tentative="1">
      <w:start w:val="1"/>
      <w:numFmt w:val="decimal"/>
      <w:lvlText w:val="%7."/>
      <w:lvlJc w:val="left"/>
      <w:pPr>
        <w:tabs>
          <w:tab w:val="num" w:pos="5100"/>
        </w:tabs>
        <w:ind w:left="5100" w:hanging="360"/>
      </w:pPr>
      <w:rPr>
        <w:rFonts w:cs="Times New Roman"/>
      </w:rPr>
    </w:lvl>
    <w:lvl w:ilvl="7" w:tplc="04190019" w:tentative="1">
      <w:start w:val="1"/>
      <w:numFmt w:val="lowerLetter"/>
      <w:lvlText w:val="%8."/>
      <w:lvlJc w:val="left"/>
      <w:pPr>
        <w:tabs>
          <w:tab w:val="num" w:pos="5820"/>
        </w:tabs>
        <w:ind w:left="5820" w:hanging="360"/>
      </w:pPr>
      <w:rPr>
        <w:rFonts w:cs="Times New Roman"/>
      </w:rPr>
    </w:lvl>
    <w:lvl w:ilvl="8" w:tplc="0419001B" w:tentative="1">
      <w:start w:val="1"/>
      <w:numFmt w:val="lowerRoman"/>
      <w:lvlText w:val="%9."/>
      <w:lvlJc w:val="right"/>
      <w:pPr>
        <w:tabs>
          <w:tab w:val="num" w:pos="6540"/>
        </w:tabs>
        <w:ind w:left="6540" w:hanging="180"/>
      </w:pPr>
      <w:rPr>
        <w:rFonts w:cs="Times New Roman"/>
      </w:rPr>
    </w:lvl>
  </w:abstractNum>
  <w:abstractNum w:abstractNumId="18">
    <w:nsid w:val="62BA472B"/>
    <w:multiLevelType w:val="hybridMultilevel"/>
    <w:tmpl w:val="12E640C8"/>
    <w:lvl w:ilvl="0" w:tplc="04190019">
      <w:start w:val="1"/>
      <w:numFmt w:val="lowerLetter"/>
      <w:lvlText w:val="%1."/>
      <w:lvlJc w:val="left"/>
      <w:pPr>
        <w:tabs>
          <w:tab w:val="num" w:pos="644"/>
        </w:tabs>
        <w:ind w:left="644" w:hanging="360"/>
      </w:pPr>
      <w:rPr>
        <w:rFonts w:cs="Times New Roman"/>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19">
    <w:nsid w:val="725A2467"/>
    <w:multiLevelType w:val="hybridMultilevel"/>
    <w:tmpl w:val="99E0B6F2"/>
    <w:lvl w:ilvl="0" w:tplc="04190011">
      <w:start w:val="1"/>
      <w:numFmt w:val="decimal"/>
      <w:lvlText w:val="%1)"/>
      <w:lvlJc w:val="left"/>
      <w:pPr>
        <w:tabs>
          <w:tab w:val="num" w:pos="1287"/>
        </w:tabs>
        <w:ind w:left="1287" w:hanging="360"/>
      </w:pPr>
      <w:rPr>
        <w:rFonts w:cs="Times New Roman"/>
      </w:rPr>
    </w:lvl>
    <w:lvl w:ilvl="1" w:tplc="04190019" w:tentative="1">
      <w:start w:val="1"/>
      <w:numFmt w:val="lowerLetter"/>
      <w:lvlText w:val="%2."/>
      <w:lvlJc w:val="left"/>
      <w:pPr>
        <w:tabs>
          <w:tab w:val="num" w:pos="2007"/>
        </w:tabs>
        <w:ind w:left="2007" w:hanging="360"/>
      </w:pPr>
      <w:rPr>
        <w:rFonts w:cs="Times New Roman"/>
      </w:rPr>
    </w:lvl>
    <w:lvl w:ilvl="2" w:tplc="0419001B" w:tentative="1">
      <w:start w:val="1"/>
      <w:numFmt w:val="lowerRoman"/>
      <w:lvlText w:val="%3."/>
      <w:lvlJc w:val="right"/>
      <w:pPr>
        <w:tabs>
          <w:tab w:val="num" w:pos="2727"/>
        </w:tabs>
        <w:ind w:left="2727" w:hanging="180"/>
      </w:pPr>
      <w:rPr>
        <w:rFonts w:cs="Times New Roman"/>
      </w:rPr>
    </w:lvl>
    <w:lvl w:ilvl="3" w:tplc="0419000F" w:tentative="1">
      <w:start w:val="1"/>
      <w:numFmt w:val="decimal"/>
      <w:lvlText w:val="%4."/>
      <w:lvlJc w:val="left"/>
      <w:pPr>
        <w:tabs>
          <w:tab w:val="num" w:pos="3447"/>
        </w:tabs>
        <w:ind w:left="3447" w:hanging="360"/>
      </w:pPr>
      <w:rPr>
        <w:rFonts w:cs="Times New Roman"/>
      </w:rPr>
    </w:lvl>
    <w:lvl w:ilvl="4" w:tplc="04190019" w:tentative="1">
      <w:start w:val="1"/>
      <w:numFmt w:val="lowerLetter"/>
      <w:lvlText w:val="%5."/>
      <w:lvlJc w:val="left"/>
      <w:pPr>
        <w:tabs>
          <w:tab w:val="num" w:pos="4167"/>
        </w:tabs>
        <w:ind w:left="4167" w:hanging="360"/>
      </w:pPr>
      <w:rPr>
        <w:rFonts w:cs="Times New Roman"/>
      </w:rPr>
    </w:lvl>
    <w:lvl w:ilvl="5" w:tplc="0419001B" w:tentative="1">
      <w:start w:val="1"/>
      <w:numFmt w:val="lowerRoman"/>
      <w:lvlText w:val="%6."/>
      <w:lvlJc w:val="right"/>
      <w:pPr>
        <w:tabs>
          <w:tab w:val="num" w:pos="4887"/>
        </w:tabs>
        <w:ind w:left="4887" w:hanging="180"/>
      </w:pPr>
      <w:rPr>
        <w:rFonts w:cs="Times New Roman"/>
      </w:rPr>
    </w:lvl>
    <w:lvl w:ilvl="6" w:tplc="0419000F" w:tentative="1">
      <w:start w:val="1"/>
      <w:numFmt w:val="decimal"/>
      <w:lvlText w:val="%7."/>
      <w:lvlJc w:val="left"/>
      <w:pPr>
        <w:tabs>
          <w:tab w:val="num" w:pos="5607"/>
        </w:tabs>
        <w:ind w:left="5607" w:hanging="360"/>
      </w:pPr>
      <w:rPr>
        <w:rFonts w:cs="Times New Roman"/>
      </w:rPr>
    </w:lvl>
    <w:lvl w:ilvl="7" w:tplc="04190019" w:tentative="1">
      <w:start w:val="1"/>
      <w:numFmt w:val="lowerLetter"/>
      <w:lvlText w:val="%8."/>
      <w:lvlJc w:val="left"/>
      <w:pPr>
        <w:tabs>
          <w:tab w:val="num" w:pos="6327"/>
        </w:tabs>
        <w:ind w:left="6327" w:hanging="360"/>
      </w:pPr>
      <w:rPr>
        <w:rFonts w:cs="Times New Roman"/>
      </w:rPr>
    </w:lvl>
    <w:lvl w:ilvl="8" w:tplc="0419001B" w:tentative="1">
      <w:start w:val="1"/>
      <w:numFmt w:val="lowerRoman"/>
      <w:lvlText w:val="%9."/>
      <w:lvlJc w:val="right"/>
      <w:pPr>
        <w:tabs>
          <w:tab w:val="num" w:pos="7047"/>
        </w:tabs>
        <w:ind w:left="7047" w:hanging="180"/>
      </w:pPr>
      <w:rPr>
        <w:rFonts w:cs="Times New Roman"/>
      </w:rPr>
    </w:lvl>
  </w:abstractNum>
  <w:abstractNum w:abstractNumId="20">
    <w:nsid w:val="72C65BEA"/>
    <w:multiLevelType w:val="hybridMultilevel"/>
    <w:tmpl w:val="E8140468"/>
    <w:lvl w:ilvl="0" w:tplc="42E84E94">
      <w:start w:val="1"/>
      <w:numFmt w:val="decimal"/>
      <w:lvlText w:val="%1."/>
      <w:lvlJc w:val="left"/>
      <w:pPr>
        <w:tabs>
          <w:tab w:val="num" w:pos="360"/>
        </w:tabs>
        <w:ind w:left="360" w:hanging="360"/>
      </w:pPr>
      <w:rPr>
        <w:rFonts w:cs="Times New Roman"/>
        <w:b/>
        <w:sz w:val="20"/>
        <w:szCs w:val="2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748739E4"/>
    <w:multiLevelType w:val="hybridMultilevel"/>
    <w:tmpl w:val="4224B504"/>
    <w:lvl w:ilvl="0" w:tplc="DFD22FE0">
      <w:start w:val="1"/>
      <w:numFmt w:val="decimal"/>
      <w:lvlText w:val="%1)"/>
      <w:lvlJc w:val="left"/>
      <w:pPr>
        <w:tabs>
          <w:tab w:val="num" w:pos="720"/>
        </w:tabs>
        <w:ind w:left="720" w:hanging="360"/>
      </w:pPr>
      <w:rPr>
        <w:rFonts w:ascii="Times New Roman" w:hAnsi="Times New Roman"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74D609DD"/>
    <w:multiLevelType w:val="hybridMultilevel"/>
    <w:tmpl w:val="D13A2AE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773047DE"/>
    <w:multiLevelType w:val="hybridMultilevel"/>
    <w:tmpl w:val="7BBC7C6A"/>
    <w:lvl w:ilvl="0" w:tplc="04190001">
      <w:start w:val="1"/>
      <w:numFmt w:val="bullet"/>
      <w:lvlText w:val=""/>
      <w:lvlJc w:val="left"/>
      <w:pPr>
        <w:ind w:left="360" w:hanging="360"/>
      </w:pPr>
      <w:rPr>
        <w:rFonts w:ascii="Symbol" w:hAnsi="Symbol" w:hint="default"/>
      </w:rPr>
    </w:lvl>
    <w:lvl w:ilvl="1" w:tplc="EA928F18">
      <w:start w:val="1"/>
      <w:numFmt w:val="decimal"/>
      <w:lvlText w:val="%2."/>
      <w:lvlJc w:val="left"/>
      <w:pPr>
        <w:tabs>
          <w:tab w:val="num" w:pos="1080"/>
        </w:tabs>
        <w:ind w:left="1080" w:hanging="360"/>
      </w:pPr>
      <w:rPr>
        <w:rFonts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77A24CD2"/>
    <w:multiLevelType w:val="hybridMultilevel"/>
    <w:tmpl w:val="C1BCCA30"/>
    <w:lvl w:ilvl="0" w:tplc="04190011">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nsid w:val="78442498"/>
    <w:multiLevelType w:val="hybridMultilevel"/>
    <w:tmpl w:val="584824C4"/>
    <w:lvl w:ilvl="0" w:tplc="0028379A">
      <w:start w:val="1"/>
      <w:numFmt w:val="decimal"/>
      <w:lvlText w:val="%1."/>
      <w:lvlJc w:val="left"/>
      <w:pPr>
        <w:tabs>
          <w:tab w:val="num" w:pos="1440"/>
        </w:tabs>
        <w:ind w:left="1440" w:hanging="360"/>
      </w:pPr>
      <w:rPr>
        <w:rFonts w:cs="Times New Roman" w:hint="default"/>
        <w:sz w:val="27"/>
      </w:rPr>
    </w:lvl>
    <w:lvl w:ilvl="1" w:tplc="9DBCADB8">
      <w:numFmt w:val="none"/>
      <w:lvlText w:val=""/>
      <w:lvlJc w:val="left"/>
      <w:pPr>
        <w:tabs>
          <w:tab w:val="num" w:pos="1080"/>
        </w:tabs>
      </w:pPr>
      <w:rPr>
        <w:rFonts w:cs="Times New Roman"/>
      </w:rPr>
    </w:lvl>
    <w:lvl w:ilvl="2" w:tplc="E8EE8210">
      <w:numFmt w:val="none"/>
      <w:lvlText w:val=""/>
      <w:lvlJc w:val="left"/>
      <w:pPr>
        <w:tabs>
          <w:tab w:val="num" w:pos="1080"/>
        </w:tabs>
      </w:pPr>
      <w:rPr>
        <w:rFonts w:cs="Times New Roman"/>
      </w:rPr>
    </w:lvl>
    <w:lvl w:ilvl="3" w:tplc="459CF266">
      <w:numFmt w:val="none"/>
      <w:lvlText w:val=""/>
      <w:lvlJc w:val="left"/>
      <w:pPr>
        <w:tabs>
          <w:tab w:val="num" w:pos="1080"/>
        </w:tabs>
      </w:pPr>
      <w:rPr>
        <w:rFonts w:cs="Times New Roman"/>
      </w:rPr>
    </w:lvl>
    <w:lvl w:ilvl="4" w:tplc="D2F21C4C">
      <w:numFmt w:val="none"/>
      <w:lvlText w:val=""/>
      <w:lvlJc w:val="left"/>
      <w:pPr>
        <w:tabs>
          <w:tab w:val="num" w:pos="1080"/>
        </w:tabs>
      </w:pPr>
      <w:rPr>
        <w:rFonts w:cs="Times New Roman"/>
      </w:rPr>
    </w:lvl>
    <w:lvl w:ilvl="5" w:tplc="F974A2F8">
      <w:numFmt w:val="none"/>
      <w:lvlText w:val=""/>
      <w:lvlJc w:val="left"/>
      <w:pPr>
        <w:tabs>
          <w:tab w:val="num" w:pos="1080"/>
        </w:tabs>
      </w:pPr>
      <w:rPr>
        <w:rFonts w:cs="Times New Roman"/>
      </w:rPr>
    </w:lvl>
    <w:lvl w:ilvl="6" w:tplc="7B9A67A2">
      <w:numFmt w:val="none"/>
      <w:lvlText w:val=""/>
      <w:lvlJc w:val="left"/>
      <w:pPr>
        <w:tabs>
          <w:tab w:val="num" w:pos="1080"/>
        </w:tabs>
      </w:pPr>
      <w:rPr>
        <w:rFonts w:cs="Times New Roman"/>
      </w:rPr>
    </w:lvl>
    <w:lvl w:ilvl="7" w:tplc="1566337A">
      <w:numFmt w:val="none"/>
      <w:lvlText w:val=""/>
      <w:lvlJc w:val="left"/>
      <w:pPr>
        <w:tabs>
          <w:tab w:val="num" w:pos="1080"/>
        </w:tabs>
      </w:pPr>
      <w:rPr>
        <w:rFonts w:cs="Times New Roman"/>
      </w:rPr>
    </w:lvl>
    <w:lvl w:ilvl="8" w:tplc="1D78E5B0">
      <w:numFmt w:val="none"/>
      <w:lvlText w:val=""/>
      <w:lvlJc w:val="left"/>
      <w:pPr>
        <w:tabs>
          <w:tab w:val="num" w:pos="1080"/>
        </w:tabs>
      </w:pPr>
      <w:rPr>
        <w:rFonts w:cs="Times New Roman"/>
      </w:rPr>
    </w:lvl>
  </w:abstractNum>
  <w:abstractNum w:abstractNumId="26">
    <w:nsid w:val="79852FED"/>
    <w:multiLevelType w:val="hybridMultilevel"/>
    <w:tmpl w:val="4FE6B48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nsid w:val="7C7439F4"/>
    <w:multiLevelType w:val="hybridMultilevel"/>
    <w:tmpl w:val="F09C3FB6"/>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8">
    <w:nsid w:val="7E7D5920"/>
    <w:multiLevelType w:val="hybridMultilevel"/>
    <w:tmpl w:val="98080086"/>
    <w:lvl w:ilvl="0" w:tplc="04190019">
      <w:start w:val="1"/>
      <w:numFmt w:val="lowerLetter"/>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9">
    <w:nsid w:val="7E8B7D6C"/>
    <w:multiLevelType w:val="hybridMultilevel"/>
    <w:tmpl w:val="F3824EEC"/>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num w:numId="1">
    <w:abstractNumId w:val="1"/>
  </w:num>
  <w:num w:numId="2">
    <w:abstractNumId w:val="23"/>
  </w:num>
  <w:num w:numId="3">
    <w:abstractNumId w:val="3"/>
  </w:num>
  <w:num w:numId="4">
    <w:abstractNumId w:val="8"/>
  </w:num>
  <w:num w:numId="5">
    <w:abstractNumId w:val="19"/>
  </w:num>
  <w:num w:numId="6">
    <w:abstractNumId w:val="21"/>
  </w:num>
  <w:num w:numId="7">
    <w:abstractNumId w:val="0"/>
  </w:num>
  <w:num w:numId="8">
    <w:abstractNumId w:val="2"/>
  </w:num>
  <w:num w:numId="9">
    <w:abstractNumId w:val="10"/>
  </w:num>
  <w:num w:numId="10">
    <w:abstractNumId w:val="25"/>
  </w:num>
  <w:num w:numId="11">
    <w:abstractNumId w:val="12"/>
  </w:num>
  <w:num w:numId="12">
    <w:abstractNumId w:val="5"/>
  </w:num>
  <w:num w:numId="13">
    <w:abstractNumId w:val="16"/>
  </w:num>
  <w:num w:numId="14">
    <w:abstractNumId w:val="28"/>
  </w:num>
  <w:num w:numId="15">
    <w:abstractNumId w:val="18"/>
  </w:num>
  <w:num w:numId="16">
    <w:abstractNumId w:val="17"/>
  </w:num>
  <w:num w:numId="17">
    <w:abstractNumId w:val="9"/>
  </w:num>
  <w:num w:numId="18">
    <w:abstractNumId w:val="14"/>
  </w:num>
  <w:num w:numId="19">
    <w:abstractNumId w:val="6"/>
  </w:num>
  <w:num w:numId="20">
    <w:abstractNumId w:val="15"/>
  </w:num>
  <w:num w:numId="21">
    <w:abstractNumId w:val="29"/>
  </w:num>
  <w:num w:numId="22">
    <w:abstractNumId w:val="20"/>
  </w:num>
  <w:num w:numId="23">
    <w:abstractNumId w:val="22"/>
  </w:num>
  <w:num w:numId="24">
    <w:abstractNumId w:val="26"/>
  </w:num>
  <w:num w:numId="25">
    <w:abstractNumId w:val="11"/>
  </w:num>
  <w:num w:numId="26">
    <w:abstractNumId w:val="7"/>
  </w:num>
  <w:num w:numId="27">
    <w:abstractNumId w:val="13"/>
  </w:num>
  <w:num w:numId="28">
    <w:abstractNumId w:val="27"/>
  </w:num>
  <w:num w:numId="29">
    <w:abstractNumId w:val="4"/>
  </w:num>
  <w:num w:numId="30">
    <w:abstractNumId w:val="2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6AA3"/>
    <w:rsid w:val="00095941"/>
    <w:rsid w:val="001817CE"/>
    <w:rsid w:val="002813A1"/>
    <w:rsid w:val="006545CB"/>
    <w:rsid w:val="00671244"/>
    <w:rsid w:val="00A227DF"/>
    <w:rsid w:val="00A56A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8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1244"/>
    <w:pPr>
      <w:spacing w:after="0" w:line="240" w:lineRule="auto"/>
    </w:pPr>
    <w:rPr>
      <w:rFonts w:ascii="Times New Roman" w:eastAsia="Batang" w:hAnsi="Times New Roman" w:cs="Times New Roman"/>
      <w:sz w:val="24"/>
      <w:szCs w:val="24"/>
      <w:lang w:val="uz-Cyrl-UZ" w:eastAsia="ru-RU"/>
    </w:rPr>
  </w:style>
  <w:style w:type="paragraph" w:styleId="1">
    <w:name w:val="heading 1"/>
    <w:basedOn w:val="a"/>
    <w:next w:val="a"/>
    <w:link w:val="10"/>
    <w:uiPriority w:val="99"/>
    <w:qFormat/>
    <w:rsid w:val="00671244"/>
    <w:pPr>
      <w:keepNext/>
      <w:spacing w:before="240" w:after="60"/>
      <w:outlineLvl w:val="0"/>
    </w:pPr>
    <w:rPr>
      <w:rFonts w:ascii="Arial" w:eastAsia="MS Mincho" w:hAnsi="Arial"/>
      <w:b/>
      <w:bCs/>
      <w:kern w:val="32"/>
      <w:sz w:val="32"/>
      <w:szCs w:val="32"/>
      <w:lang w:val="ru-RU" w:eastAsia="ja-JP"/>
    </w:rPr>
  </w:style>
  <w:style w:type="paragraph" w:styleId="2">
    <w:name w:val="heading 2"/>
    <w:basedOn w:val="a"/>
    <w:next w:val="a"/>
    <w:link w:val="20"/>
    <w:uiPriority w:val="99"/>
    <w:qFormat/>
    <w:rsid w:val="00671244"/>
    <w:pPr>
      <w:keepNext/>
      <w:spacing w:before="240" w:after="60"/>
      <w:outlineLvl w:val="1"/>
    </w:pPr>
    <w:rPr>
      <w:rFonts w:ascii="Arial" w:hAnsi="Arial"/>
      <w:b/>
      <w:bCs/>
      <w:i/>
      <w:iCs/>
      <w:sz w:val="28"/>
      <w:szCs w:val="28"/>
    </w:rPr>
  </w:style>
  <w:style w:type="paragraph" w:styleId="3">
    <w:name w:val="heading 3"/>
    <w:basedOn w:val="a"/>
    <w:next w:val="a"/>
    <w:link w:val="30"/>
    <w:uiPriority w:val="99"/>
    <w:qFormat/>
    <w:rsid w:val="00671244"/>
    <w:pPr>
      <w:keepNext/>
      <w:spacing w:before="240" w:after="60"/>
      <w:outlineLvl w:val="2"/>
    </w:pPr>
    <w:rPr>
      <w:rFonts w:ascii="Arial" w:hAnsi="Arial"/>
      <w:b/>
      <w:bCs/>
      <w:sz w:val="26"/>
      <w:szCs w:val="26"/>
    </w:rPr>
  </w:style>
  <w:style w:type="paragraph" w:styleId="4">
    <w:name w:val="heading 4"/>
    <w:basedOn w:val="a"/>
    <w:next w:val="a"/>
    <w:link w:val="40"/>
    <w:uiPriority w:val="99"/>
    <w:qFormat/>
    <w:rsid w:val="00671244"/>
    <w:pPr>
      <w:keepNext/>
      <w:jc w:val="center"/>
      <w:outlineLvl w:val="3"/>
    </w:pPr>
    <w:rPr>
      <w:rFonts w:ascii="BalticaTAD" w:hAnsi="BalticaTAD" w:cs="BalticaTAD"/>
      <w:b/>
      <w:bCs/>
      <w:sz w:val="28"/>
      <w:szCs w:val="28"/>
      <w:lang w:val="ru-RU"/>
    </w:rPr>
  </w:style>
  <w:style w:type="paragraph" w:styleId="5">
    <w:name w:val="heading 5"/>
    <w:basedOn w:val="a"/>
    <w:next w:val="a"/>
    <w:link w:val="50"/>
    <w:uiPriority w:val="99"/>
    <w:qFormat/>
    <w:rsid w:val="00671244"/>
    <w:pPr>
      <w:spacing w:before="240" w:after="60"/>
      <w:outlineLvl w:val="4"/>
    </w:pPr>
    <w:rPr>
      <w:b/>
      <w:bCs/>
      <w:i/>
      <w:iCs/>
      <w:sz w:val="26"/>
      <w:szCs w:val="2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671244"/>
    <w:rPr>
      <w:rFonts w:ascii="Arial" w:eastAsia="MS Mincho" w:hAnsi="Arial" w:cs="Times New Roman"/>
      <w:b/>
      <w:bCs/>
      <w:kern w:val="32"/>
      <w:sz w:val="32"/>
      <w:szCs w:val="32"/>
      <w:lang w:eastAsia="ja-JP"/>
    </w:rPr>
  </w:style>
  <w:style w:type="character" w:customStyle="1" w:styleId="20">
    <w:name w:val="Заголовок 2 Знак"/>
    <w:basedOn w:val="a0"/>
    <w:link w:val="2"/>
    <w:uiPriority w:val="99"/>
    <w:rsid w:val="00671244"/>
    <w:rPr>
      <w:rFonts w:ascii="Arial" w:eastAsia="Batang" w:hAnsi="Arial" w:cs="Times New Roman"/>
      <w:b/>
      <w:bCs/>
      <w:i/>
      <w:iCs/>
      <w:sz w:val="28"/>
      <w:szCs w:val="28"/>
      <w:lang w:val="uz-Cyrl-UZ" w:eastAsia="ru-RU"/>
    </w:rPr>
  </w:style>
  <w:style w:type="character" w:customStyle="1" w:styleId="30">
    <w:name w:val="Заголовок 3 Знак"/>
    <w:basedOn w:val="a0"/>
    <w:link w:val="3"/>
    <w:uiPriority w:val="99"/>
    <w:rsid w:val="00671244"/>
    <w:rPr>
      <w:rFonts w:ascii="Arial" w:eastAsia="Batang" w:hAnsi="Arial" w:cs="Times New Roman"/>
      <w:b/>
      <w:bCs/>
      <w:sz w:val="26"/>
      <w:szCs w:val="26"/>
      <w:lang w:val="uz-Cyrl-UZ" w:eastAsia="ru-RU"/>
    </w:rPr>
  </w:style>
  <w:style w:type="character" w:customStyle="1" w:styleId="40">
    <w:name w:val="Заголовок 4 Знак"/>
    <w:basedOn w:val="a0"/>
    <w:link w:val="4"/>
    <w:uiPriority w:val="99"/>
    <w:rsid w:val="00671244"/>
    <w:rPr>
      <w:rFonts w:ascii="BalticaTAD" w:eastAsia="Batang" w:hAnsi="BalticaTAD" w:cs="BalticaTAD"/>
      <w:b/>
      <w:bCs/>
      <w:sz w:val="28"/>
      <w:szCs w:val="28"/>
      <w:lang w:eastAsia="ru-RU"/>
    </w:rPr>
  </w:style>
  <w:style w:type="character" w:customStyle="1" w:styleId="50">
    <w:name w:val="Заголовок 5 Знак"/>
    <w:basedOn w:val="a0"/>
    <w:link w:val="5"/>
    <w:uiPriority w:val="99"/>
    <w:rsid w:val="00671244"/>
    <w:rPr>
      <w:rFonts w:ascii="Times New Roman" w:eastAsia="Batang" w:hAnsi="Times New Roman" w:cs="Times New Roman"/>
      <w:b/>
      <w:bCs/>
      <w:i/>
      <w:iCs/>
      <w:sz w:val="26"/>
      <w:szCs w:val="26"/>
      <w:lang w:eastAsia="ru-RU"/>
    </w:rPr>
  </w:style>
  <w:style w:type="paragraph" w:styleId="a3">
    <w:name w:val="Balloon Text"/>
    <w:basedOn w:val="a"/>
    <w:link w:val="a4"/>
    <w:uiPriority w:val="99"/>
    <w:semiHidden/>
    <w:unhideWhenUsed/>
    <w:rsid w:val="00671244"/>
    <w:rPr>
      <w:rFonts w:ascii="Tahoma" w:hAnsi="Tahoma" w:cs="Tahoma"/>
      <w:sz w:val="16"/>
      <w:szCs w:val="16"/>
    </w:rPr>
  </w:style>
  <w:style w:type="character" w:customStyle="1" w:styleId="a4">
    <w:name w:val="Текст выноски Знак"/>
    <w:basedOn w:val="a0"/>
    <w:link w:val="a3"/>
    <w:uiPriority w:val="99"/>
    <w:semiHidden/>
    <w:rsid w:val="00671244"/>
    <w:rPr>
      <w:rFonts w:ascii="Tahoma" w:eastAsia="Batang" w:hAnsi="Tahoma" w:cs="Tahoma"/>
      <w:sz w:val="16"/>
      <w:szCs w:val="16"/>
      <w:lang w:val="uz-Cyrl-UZ" w:eastAsia="ru-RU"/>
    </w:rPr>
  </w:style>
  <w:style w:type="paragraph" w:styleId="a5">
    <w:name w:val="List Paragraph"/>
    <w:basedOn w:val="a"/>
    <w:uiPriority w:val="99"/>
    <w:qFormat/>
    <w:rsid w:val="00671244"/>
    <w:pPr>
      <w:ind w:left="720"/>
      <w:contextualSpacing/>
    </w:pPr>
  </w:style>
  <w:style w:type="table" w:styleId="a6">
    <w:name w:val="Table Grid"/>
    <w:basedOn w:val="a1"/>
    <w:uiPriority w:val="99"/>
    <w:rsid w:val="00671244"/>
    <w:pPr>
      <w:spacing w:after="0" w:line="240" w:lineRule="auto"/>
    </w:pPr>
    <w:rPr>
      <w:rFonts w:ascii="Times New Roman" w:eastAsia="Batang"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 Spacing"/>
    <w:uiPriority w:val="1"/>
    <w:qFormat/>
    <w:rsid w:val="00671244"/>
    <w:pPr>
      <w:spacing w:after="0" w:line="240" w:lineRule="auto"/>
    </w:pPr>
    <w:rPr>
      <w:rFonts w:ascii="Times New Roman" w:eastAsia="Batang" w:hAnsi="Times New Roman" w:cs="Times New Roman"/>
      <w:sz w:val="24"/>
      <w:szCs w:val="24"/>
      <w:lang w:eastAsia="ru-RU"/>
    </w:rPr>
  </w:style>
  <w:style w:type="paragraph" w:styleId="a8">
    <w:name w:val="Body Text"/>
    <w:basedOn w:val="a"/>
    <w:link w:val="a9"/>
    <w:uiPriority w:val="99"/>
    <w:rsid w:val="00671244"/>
    <w:pPr>
      <w:spacing w:after="120"/>
    </w:pPr>
  </w:style>
  <w:style w:type="character" w:customStyle="1" w:styleId="a9">
    <w:name w:val="Основной текст Знак"/>
    <w:basedOn w:val="a0"/>
    <w:link w:val="a8"/>
    <w:uiPriority w:val="99"/>
    <w:rsid w:val="00671244"/>
    <w:rPr>
      <w:rFonts w:ascii="Times New Roman" w:eastAsia="Batang" w:hAnsi="Times New Roman" w:cs="Times New Roman"/>
      <w:sz w:val="24"/>
      <w:szCs w:val="24"/>
      <w:lang w:val="uz-Cyrl-UZ" w:eastAsia="ru-RU"/>
    </w:rPr>
  </w:style>
  <w:style w:type="character" w:styleId="aa">
    <w:name w:val="Emphasis"/>
    <w:basedOn w:val="a0"/>
    <w:qFormat/>
    <w:rsid w:val="00671244"/>
    <w:rPr>
      <w:i/>
      <w:iCs/>
    </w:rPr>
  </w:style>
  <w:style w:type="paragraph" w:styleId="ab">
    <w:name w:val="Body Text Indent"/>
    <w:basedOn w:val="a"/>
    <w:link w:val="ac"/>
    <w:uiPriority w:val="99"/>
    <w:rsid w:val="00671244"/>
    <w:pPr>
      <w:spacing w:after="120"/>
      <w:ind w:left="283"/>
    </w:pPr>
  </w:style>
  <w:style w:type="character" w:customStyle="1" w:styleId="ac">
    <w:name w:val="Основной текст с отступом Знак"/>
    <w:basedOn w:val="a0"/>
    <w:link w:val="ab"/>
    <w:uiPriority w:val="99"/>
    <w:rsid w:val="00671244"/>
    <w:rPr>
      <w:rFonts w:ascii="Times New Roman" w:eastAsia="Batang" w:hAnsi="Times New Roman" w:cs="Times New Roman"/>
      <w:sz w:val="24"/>
      <w:szCs w:val="24"/>
      <w:lang w:val="uz-Cyrl-UZ" w:eastAsia="ru-RU"/>
    </w:rPr>
  </w:style>
  <w:style w:type="paragraph" w:styleId="ad">
    <w:name w:val="footer"/>
    <w:basedOn w:val="a"/>
    <w:link w:val="ae"/>
    <w:uiPriority w:val="99"/>
    <w:rsid w:val="00671244"/>
    <w:pPr>
      <w:tabs>
        <w:tab w:val="center" w:pos="4677"/>
        <w:tab w:val="right" w:pos="9355"/>
      </w:tabs>
    </w:pPr>
    <w:rPr>
      <w:lang w:val="ru-RU"/>
    </w:rPr>
  </w:style>
  <w:style w:type="character" w:customStyle="1" w:styleId="ae">
    <w:name w:val="Нижний колонтитул Знак"/>
    <w:basedOn w:val="a0"/>
    <w:link w:val="ad"/>
    <w:uiPriority w:val="99"/>
    <w:rsid w:val="00671244"/>
    <w:rPr>
      <w:rFonts w:ascii="Times New Roman" w:eastAsia="Batang" w:hAnsi="Times New Roman" w:cs="Times New Roman"/>
      <w:sz w:val="24"/>
      <w:szCs w:val="24"/>
      <w:lang w:eastAsia="ru-RU"/>
    </w:rPr>
  </w:style>
  <w:style w:type="paragraph" w:styleId="31">
    <w:name w:val="Body Text 3"/>
    <w:basedOn w:val="a"/>
    <w:link w:val="32"/>
    <w:uiPriority w:val="99"/>
    <w:rsid w:val="00671244"/>
    <w:pPr>
      <w:spacing w:after="120"/>
    </w:pPr>
    <w:rPr>
      <w:sz w:val="16"/>
      <w:szCs w:val="16"/>
      <w:lang w:val="ru-RU"/>
    </w:rPr>
  </w:style>
  <w:style w:type="character" w:customStyle="1" w:styleId="32">
    <w:name w:val="Основной текст 3 Знак"/>
    <w:basedOn w:val="a0"/>
    <w:link w:val="31"/>
    <w:uiPriority w:val="99"/>
    <w:rsid w:val="00671244"/>
    <w:rPr>
      <w:rFonts w:ascii="Times New Roman" w:eastAsia="Batang" w:hAnsi="Times New Roman" w:cs="Times New Roman"/>
      <w:sz w:val="16"/>
      <w:szCs w:val="16"/>
      <w:lang w:eastAsia="ru-RU"/>
    </w:rPr>
  </w:style>
  <w:style w:type="paragraph" w:styleId="af">
    <w:name w:val="Normal (Web)"/>
    <w:basedOn w:val="a"/>
    <w:uiPriority w:val="99"/>
    <w:rsid w:val="00671244"/>
    <w:pPr>
      <w:spacing w:before="100" w:beforeAutospacing="1" w:after="100" w:afterAutospacing="1"/>
    </w:pPr>
    <w:rPr>
      <w:lang w:val="ru-RU"/>
    </w:rPr>
  </w:style>
  <w:style w:type="paragraph" w:styleId="21">
    <w:name w:val="Body Text 2"/>
    <w:basedOn w:val="a"/>
    <w:link w:val="22"/>
    <w:uiPriority w:val="99"/>
    <w:rsid w:val="00671244"/>
    <w:pPr>
      <w:spacing w:after="120" w:line="480" w:lineRule="auto"/>
    </w:pPr>
    <w:rPr>
      <w:rFonts w:eastAsia="Calibri"/>
      <w:lang w:val="ru-RU"/>
    </w:rPr>
  </w:style>
  <w:style w:type="character" w:customStyle="1" w:styleId="22">
    <w:name w:val="Основной текст 2 Знак"/>
    <w:basedOn w:val="a0"/>
    <w:link w:val="21"/>
    <w:uiPriority w:val="99"/>
    <w:rsid w:val="00671244"/>
    <w:rPr>
      <w:rFonts w:ascii="Times New Roman" w:eastAsia="Calibri" w:hAnsi="Times New Roman" w:cs="Times New Roman"/>
      <w:sz w:val="24"/>
      <w:szCs w:val="24"/>
      <w:lang w:eastAsia="ru-RU"/>
    </w:rPr>
  </w:style>
  <w:style w:type="paragraph" w:styleId="23">
    <w:name w:val="Body Text Indent 2"/>
    <w:basedOn w:val="a"/>
    <w:link w:val="24"/>
    <w:uiPriority w:val="99"/>
    <w:rsid w:val="00671244"/>
    <w:pPr>
      <w:spacing w:after="120" w:line="480" w:lineRule="auto"/>
      <w:ind w:left="283"/>
    </w:pPr>
    <w:rPr>
      <w:rFonts w:eastAsia="Calibri"/>
      <w:lang w:val="ru-RU"/>
    </w:rPr>
  </w:style>
  <w:style w:type="character" w:customStyle="1" w:styleId="24">
    <w:name w:val="Основной текст с отступом 2 Знак"/>
    <w:basedOn w:val="a0"/>
    <w:link w:val="23"/>
    <w:uiPriority w:val="99"/>
    <w:rsid w:val="00671244"/>
    <w:rPr>
      <w:rFonts w:ascii="Times New Roman" w:eastAsia="Calibri" w:hAnsi="Times New Roman" w:cs="Times New Roman"/>
      <w:sz w:val="24"/>
      <w:szCs w:val="24"/>
      <w:lang w:eastAsia="ru-RU"/>
    </w:rPr>
  </w:style>
  <w:style w:type="character" w:styleId="af0">
    <w:name w:val="page number"/>
    <w:basedOn w:val="a0"/>
    <w:uiPriority w:val="99"/>
    <w:rsid w:val="00671244"/>
    <w:rPr>
      <w:rFonts w:cs="Times New Roman"/>
    </w:rPr>
  </w:style>
  <w:style w:type="character" w:styleId="af1">
    <w:name w:val="Hyperlink"/>
    <w:basedOn w:val="a0"/>
    <w:uiPriority w:val="99"/>
    <w:rsid w:val="00671244"/>
    <w:rPr>
      <w:rFonts w:cs="Times New Roman"/>
      <w:color w:val="0000FF"/>
      <w:u w:val="single"/>
    </w:rPr>
  </w:style>
  <w:style w:type="character" w:customStyle="1" w:styleId="11">
    <w:name w:val="Основной текст Знак1"/>
    <w:uiPriority w:val="99"/>
    <w:locked/>
    <w:rsid w:val="00671244"/>
    <w:rPr>
      <w:rFonts w:eastAsia="Batang"/>
      <w:sz w:val="24"/>
      <w:lang w:val="ru-RU" w:eastAsia="ru-RU"/>
    </w:rPr>
  </w:style>
  <w:style w:type="paragraph" w:styleId="af2">
    <w:name w:val="Title"/>
    <w:basedOn w:val="a"/>
    <w:link w:val="af3"/>
    <w:uiPriority w:val="99"/>
    <w:qFormat/>
    <w:rsid w:val="00671244"/>
    <w:pPr>
      <w:jc w:val="center"/>
    </w:pPr>
    <w:rPr>
      <w:sz w:val="28"/>
      <w:szCs w:val="28"/>
      <w:lang w:val="ru-RU"/>
    </w:rPr>
  </w:style>
  <w:style w:type="character" w:customStyle="1" w:styleId="af3">
    <w:name w:val="Название Знак"/>
    <w:basedOn w:val="a0"/>
    <w:link w:val="af2"/>
    <w:uiPriority w:val="99"/>
    <w:rsid w:val="00671244"/>
    <w:rPr>
      <w:rFonts w:ascii="Times New Roman" w:eastAsia="Batang" w:hAnsi="Times New Roman" w:cs="Times New Roman"/>
      <w:sz w:val="28"/>
      <w:szCs w:val="28"/>
      <w:lang w:eastAsia="ru-RU"/>
    </w:rPr>
  </w:style>
  <w:style w:type="paragraph" w:styleId="af4">
    <w:name w:val="Subtitle"/>
    <w:basedOn w:val="a"/>
    <w:link w:val="af5"/>
    <w:uiPriority w:val="99"/>
    <w:qFormat/>
    <w:rsid w:val="00671244"/>
    <w:pPr>
      <w:jc w:val="center"/>
    </w:pPr>
    <w:rPr>
      <w:sz w:val="32"/>
      <w:szCs w:val="32"/>
      <w:lang w:val="ru-RU"/>
    </w:rPr>
  </w:style>
  <w:style w:type="character" w:customStyle="1" w:styleId="af5">
    <w:name w:val="Подзаголовок Знак"/>
    <w:basedOn w:val="a0"/>
    <w:link w:val="af4"/>
    <w:uiPriority w:val="99"/>
    <w:rsid w:val="00671244"/>
    <w:rPr>
      <w:rFonts w:ascii="Times New Roman" w:eastAsia="Batang" w:hAnsi="Times New Roman" w:cs="Times New Roman"/>
      <w:sz w:val="32"/>
      <w:szCs w:val="32"/>
      <w:lang w:eastAsia="ru-RU"/>
    </w:rPr>
  </w:style>
  <w:style w:type="paragraph" w:styleId="33">
    <w:name w:val="Body Text Indent 3"/>
    <w:basedOn w:val="a"/>
    <w:link w:val="34"/>
    <w:uiPriority w:val="99"/>
    <w:rsid w:val="00671244"/>
    <w:pPr>
      <w:spacing w:after="120"/>
      <w:ind w:left="283"/>
    </w:pPr>
    <w:rPr>
      <w:sz w:val="16"/>
      <w:szCs w:val="16"/>
      <w:lang w:val="ru-RU"/>
    </w:rPr>
  </w:style>
  <w:style w:type="character" w:customStyle="1" w:styleId="34">
    <w:name w:val="Основной текст с отступом 3 Знак"/>
    <w:basedOn w:val="a0"/>
    <w:link w:val="33"/>
    <w:uiPriority w:val="99"/>
    <w:rsid w:val="00671244"/>
    <w:rPr>
      <w:rFonts w:ascii="Times New Roman" w:eastAsia="Batang" w:hAnsi="Times New Roman" w:cs="Times New Roman"/>
      <w:sz w:val="16"/>
      <w:szCs w:val="16"/>
      <w:lang w:eastAsia="ru-RU"/>
    </w:rPr>
  </w:style>
  <w:style w:type="character" w:customStyle="1" w:styleId="12">
    <w:name w:val="Знак Знак1"/>
    <w:uiPriority w:val="99"/>
    <w:rsid w:val="00671244"/>
    <w:rPr>
      <w:sz w:val="24"/>
      <w:lang w:val="ru-RU" w:eastAsia="ru-RU"/>
    </w:rPr>
  </w:style>
  <w:style w:type="character" w:customStyle="1" w:styleId="210">
    <w:name w:val="Знак Знак21"/>
    <w:uiPriority w:val="99"/>
    <w:rsid w:val="00671244"/>
    <w:rPr>
      <w:rFonts w:ascii="Arial" w:eastAsia="MS Mincho" w:hAnsi="Arial"/>
      <w:b/>
      <w:kern w:val="32"/>
      <w:sz w:val="32"/>
      <w:lang w:val="ru-RU" w:eastAsia="ja-JP"/>
    </w:rPr>
  </w:style>
  <w:style w:type="paragraph" w:styleId="af6">
    <w:name w:val="Plain Text"/>
    <w:basedOn w:val="a"/>
    <w:link w:val="af7"/>
    <w:uiPriority w:val="99"/>
    <w:rsid w:val="00671244"/>
    <w:pPr>
      <w:widowControl w:val="0"/>
    </w:pPr>
    <w:rPr>
      <w:rFonts w:ascii="Courier New" w:hAnsi="Courier New"/>
      <w:sz w:val="20"/>
      <w:szCs w:val="20"/>
    </w:rPr>
  </w:style>
  <w:style w:type="character" w:customStyle="1" w:styleId="af7">
    <w:name w:val="Текст Знак"/>
    <w:basedOn w:val="a0"/>
    <w:link w:val="af6"/>
    <w:uiPriority w:val="99"/>
    <w:rsid w:val="00671244"/>
    <w:rPr>
      <w:rFonts w:ascii="Courier New" w:eastAsia="Batang" w:hAnsi="Courier New" w:cs="Times New Roman"/>
      <w:sz w:val="20"/>
      <w:szCs w:val="20"/>
      <w:lang w:val="uz-Cyrl-UZ" w:eastAsia="ru-RU"/>
    </w:rPr>
  </w:style>
  <w:style w:type="paragraph" w:styleId="af8">
    <w:name w:val="header"/>
    <w:basedOn w:val="a"/>
    <w:link w:val="af9"/>
    <w:uiPriority w:val="99"/>
    <w:rsid w:val="00671244"/>
    <w:pPr>
      <w:widowControl w:val="0"/>
      <w:tabs>
        <w:tab w:val="center" w:pos="4677"/>
        <w:tab w:val="right" w:pos="9355"/>
      </w:tabs>
      <w:autoSpaceDE w:val="0"/>
      <w:autoSpaceDN w:val="0"/>
      <w:adjustRightInd w:val="0"/>
    </w:pPr>
    <w:rPr>
      <w:sz w:val="20"/>
      <w:szCs w:val="20"/>
      <w:lang w:val="ru-RU"/>
    </w:rPr>
  </w:style>
  <w:style w:type="character" w:customStyle="1" w:styleId="af9">
    <w:name w:val="Верхний колонтитул Знак"/>
    <w:basedOn w:val="a0"/>
    <w:link w:val="af8"/>
    <w:uiPriority w:val="99"/>
    <w:rsid w:val="00671244"/>
    <w:rPr>
      <w:rFonts w:ascii="Times New Roman" w:eastAsia="Batang" w:hAnsi="Times New Roman" w:cs="Times New Roman"/>
      <w:sz w:val="20"/>
      <w:szCs w:val="20"/>
      <w:lang w:eastAsia="ru-RU"/>
    </w:rPr>
  </w:style>
  <w:style w:type="paragraph" w:customStyle="1" w:styleId="13">
    <w:name w:val="Знак Знак1 Знак Знак Знак Знак Знак Знак Знак Знак Знак Знак"/>
    <w:basedOn w:val="a"/>
    <w:autoRedefine/>
    <w:uiPriority w:val="99"/>
    <w:rsid w:val="00671244"/>
    <w:pPr>
      <w:spacing w:after="160" w:line="240" w:lineRule="exact"/>
    </w:pPr>
    <w:rPr>
      <w:sz w:val="28"/>
      <w:szCs w:val="20"/>
      <w:lang w:val="en-US" w:eastAsia="en-US"/>
    </w:rPr>
  </w:style>
  <w:style w:type="character" w:customStyle="1" w:styleId="130">
    <w:name w:val="Знак Знак13"/>
    <w:uiPriority w:val="99"/>
    <w:locked/>
    <w:rsid w:val="00671244"/>
    <w:rPr>
      <w:rFonts w:ascii="Arial" w:eastAsia="MS Mincho" w:hAnsi="Arial"/>
      <w:b/>
      <w:kern w:val="32"/>
      <w:sz w:val="32"/>
      <w:lang w:val="ru-RU" w:eastAsia="ja-JP"/>
    </w:rPr>
  </w:style>
  <w:style w:type="character" w:customStyle="1" w:styleId="120">
    <w:name w:val="Знак Знак12"/>
    <w:uiPriority w:val="99"/>
    <w:locked/>
    <w:rsid w:val="00671244"/>
    <w:rPr>
      <w:rFonts w:ascii="Arial" w:hAnsi="Arial"/>
      <w:b/>
      <w:i/>
      <w:sz w:val="28"/>
      <w:lang w:val="ru-RU" w:eastAsia="ru-RU"/>
    </w:rPr>
  </w:style>
  <w:style w:type="character" w:customStyle="1" w:styleId="110">
    <w:name w:val="Знак Знак11"/>
    <w:uiPriority w:val="99"/>
    <w:locked/>
    <w:rsid w:val="00671244"/>
    <w:rPr>
      <w:rFonts w:ascii="Arial" w:hAnsi="Arial"/>
      <w:b/>
      <w:sz w:val="26"/>
      <w:lang w:val="ru-RU" w:eastAsia="ru-RU"/>
    </w:rPr>
  </w:style>
  <w:style w:type="character" w:customStyle="1" w:styleId="100">
    <w:name w:val="Знак Знак10"/>
    <w:uiPriority w:val="99"/>
    <w:locked/>
    <w:rsid w:val="00671244"/>
    <w:rPr>
      <w:rFonts w:ascii="BalticaTAD" w:hAnsi="BalticaTAD"/>
      <w:b/>
      <w:sz w:val="28"/>
      <w:lang w:val="ru-RU" w:eastAsia="ru-RU"/>
    </w:rPr>
  </w:style>
  <w:style w:type="character" w:customStyle="1" w:styleId="9">
    <w:name w:val="Знак Знак9"/>
    <w:uiPriority w:val="99"/>
    <w:locked/>
    <w:rsid w:val="00671244"/>
    <w:rPr>
      <w:b/>
      <w:i/>
      <w:sz w:val="26"/>
      <w:lang w:val="ru-RU" w:eastAsia="ru-RU"/>
    </w:rPr>
  </w:style>
  <w:style w:type="character" w:customStyle="1" w:styleId="8">
    <w:name w:val="Знак Знак8"/>
    <w:uiPriority w:val="99"/>
    <w:locked/>
    <w:rsid w:val="00671244"/>
    <w:rPr>
      <w:rFonts w:ascii="BalticaTAD" w:hAnsi="BalticaTAD"/>
      <w:sz w:val="28"/>
      <w:lang w:val="ru-RU" w:eastAsia="ru-RU"/>
    </w:rPr>
  </w:style>
  <w:style w:type="character" w:customStyle="1" w:styleId="6">
    <w:name w:val="Знак Знак6"/>
    <w:uiPriority w:val="99"/>
    <w:locked/>
    <w:rsid w:val="00671244"/>
    <w:rPr>
      <w:sz w:val="24"/>
      <w:lang w:val="ru-RU" w:eastAsia="ru-RU"/>
    </w:rPr>
  </w:style>
  <w:style w:type="character" w:customStyle="1" w:styleId="51">
    <w:name w:val="Знак Знак5"/>
    <w:uiPriority w:val="99"/>
    <w:locked/>
    <w:rsid w:val="00671244"/>
    <w:rPr>
      <w:sz w:val="16"/>
      <w:lang w:val="ru-RU" w:eastAsia="ru-RU"/>
    </w:rPr>
  </w:style>
  <w:style w:type="character" w:customStyle="1" w:styleId="41">
    <w:name w:val="Знак Знак4"/>
    <w:uiPriority w:val="99"/>
    <w:locked/>
    <w:rsid w:val="00671244"/>
    <w:rPr>
      <w:sz w:val="24"/>
      <w:lang w:val="ru-RU" w:eastAsia="ru-RU"/>
    </w:rPr>
  </w:style>
  <w:style w:type="character" w:customStyle="1" w:styleId="35">
    <w:name w:val="Знак Знак3"/>
    <w:uiPriority w:val="99"/>
    <w:locked/>
    <w:rsid w:val="00671244"/>
    <w:rPr>
      <w:sz w:val="24"/>
      <w:lang w:val="ru-RU" w:eastAsia="ru-RU"/>
    </w:rPr>
  </w:style>
  <w:style w:type="character" w:customStyle="1" w:styleId="25">
    <w:name w:val="Знак Знак2"/>
    <w:uiPriority w:val="99"/>
    <w:locked/>
    <w:rsid w:val="00671244"/>
    <w:rPr>
      <w:sz w:val="16"/>
      <w:lang w:val="ru-RU" w:eastAsia="ru-RU"/>
    </w:rPr>
  </w:style>
  <w:style w:type="character" w:customStyle="1" w:styleId="14">
    <w:name w:val="Знак Знак14"/>
    <w:uiPriority w:val="99"/>
    <w:locked/>
    <w:rsid w:val="00671244"/>
    <w:rPr>
      <w:rFonts w:ascii="Courier New" w:hAnsi="Courier New"/>
      <w:lang w:val="uz-Cyrl-UZ" w:eastAsia="ru-RU"/>
    </w:rPr>
  </w:style>
  <w:style w:type="paragraph" w:styleId="afa">
    <w:name w:val="Document Map"/>
    <w:basedOn w:val="a"/>
    <w:link w:val="afb"/>
    <w:uiPriority w:val="99"/>
    <w:semiHidden/>
    <w:unhideWhenUsed/>
    <w:rsid w:val="00671244"/>
    <w:rPr>
      <w:rFonts w:ascii="Tahoma" w:hAnsi="Tahoma" w:cs="Tahoma"/>
      <w:sz w:val="16"/>
      <w:szCs w:val="16"/>
    </w:rPr>
  </w:style>
  <w:style w:type="character" w:customStyle="1" w:styleId="afb">
    <w:name w:val="Схема документа Знак"/>
    <w:basedOn w:val="a0"/>
    <w:link w:val="afa"/>
    <w:uiPriority w:val="99"/>
    <w:semiHidden/>
    <w:rsid w:val="00671244"/>
    <w:rPr>
      <w:rFonts w:ascii="Tahoma" w:eastAsia="Batang" w:hAnsi="Tahoma" w:cs="Tahoma"/>
      <w:sz w:val="16"/>
      <w:szCs w:val="16"/>
      <w:lang w:val="uz-Cyrl-UZ" w:eastAsia="ru-RU"/>
    </w:rPr>
  </w:style>
  <w:style w:type="character" w:styleId="afc">
    <w:name w:val="annotation reference"/>
    <w:basedOn w:val="a0"/>
    <w:uiPriority w:val="99"/>
    <w:semiHidden/>
    <w:unhideWhenUsed/>
    <w:rsid w:val="00671244"/>
    <w:rPr>
      <w:sz w:val="16"/>
      <w:szCs w:val="16"/>
    </w:rPr>
  </w:style>
  <w:style w:type="paragraph" w:styleId="afd">
    <w:name w:val="annotation text"/>
    <w:basedOn w:val="a"/>
    <w:link w:val="afe"/>
    <w:uiPriority w:val="99"/>
    <w:semiHidden/>
    <w:unhideWhenUsed/>
    <w:rsid w:val="00671244"/>
    <w:rPr>
      <w:sz w:val="20"/>
      <w:szCs w:val="20"/>
    </w:rPr>
  </w:style>
  <w:style w:type="character" w:customStyle="1" w:styleId="afe">
    <w:name w:val="Текст примечания Знак"/>
    <w:basedOn w:val="a0"/>
    <w:link w:val="afd"/>
    <w:uiPriority w:val="99"/>
    <w:semiHidden/>
    <w:rsid w:val="00671244"/>
    <w:rPr>
      <w:rFonts w:ascii="Times New Roman" w:eastAsia="Batang" w:hAnsi="Times New Roman" w:cs="Times New Roman"/>
      <w:sz w:val="20"/>
      <w:szCs w:val="20"/>
      <w:lang w:val="uz-Cyrl-UZ" w:eastAsia="ru-RU"/>
    </w:rPr>
  </w:style>
  <w:style w:type="paragraph" w:styleId="aff">
    <w:name w:val="annotation subject"/>
    <w:basedOn w:val="afd"/>
    <w:next w:val="afd"/>
    <w:link w:val="aff0"/>
    <w:uiPriority w:val="99"/>
    <w:semiHidden/>
    <w:unhideWhenUsed/>
    <w:rsid w:val="00671244"/>
    <w:rPr>
      <w:b/>
      <w:bCs/>
    </w:rPr>
  </w:style>
  <w:style w:type="character" w:customStyle="1" w:styleId="aff0">
    <w:name w:val="Тема примечания Знак"/>
    <w:basedOn w:val="afe"/>
    <w:link w:val="aff"/>
    <w:uiPriority w:val="99"/>
    <w:semiHidden/>
    <w:rsid w:val="00671244"/>
    <w:rPr>
      <w:rFonts w:ascii="Times New Roman" w:eastAsia="Batang" w:hAnsi="Times New Roman" w:cs="Times New Roman"/>
      <w:b/>
      <w:bCs/>
      <w:sz w:val="20"/>
      <w:szCs w:val="20"/>
      <w:lang w:val="uz-Cyrl-UZ" w:eastAsia="ru-RU"/>
    </w:rPr>
  </w:style>
  <w:style w:type="paragraph" w:styleId="aff1">
    <w:name w:val="Revision"/>
    <w:hidden/>
    <w:uiPriority w:val="99"/>
    <w:semiHidden/>
    <w:rsid w:val="00671244"/>
    <w:pPr>
      <w:spacing w:after="0" w:line="240" w:lineRule="auto"/>
    </w:pPr>
    <w:rPr>
      <w:rFonts w:ascii="Times New Roman" w:eastAsia="Batang" w:hAnsi="Times New Roman" w:cs="Times New Roman"/>
      <w:sz w:val="24"/>
      <w:szCs w:val="24"/>
      <w:lang w:val="uz-Cyrl-UZ" w:eastAsia="ru-RU"/>
    </w:rPr>
  </w:style>
  <w:style w:type="character" w:customStyle="1" w:styleId="15">
    <w:name w:val="Основной текст с отступом Знак1"/>
    <w:uiPriority w:val="99"/>
    <w:semiHidden/>
    <w:rsid w:val="00671244"/>
    <w:rPr>
      <w:rFonts w:ascii="Times New Roman" w:hAnsi="Times New Roman"/>
      <w:sz w:val="24"/>
      <w:lang w:eastAsia="ru-RU"/>
    </w:rPr>
  </w:style>
  <w:style w:type="paragraph" w:customStyle="1" w:styleId="Default">
    <w:name w:val="Default"/>
    <w:rsid w:val="0067124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26">
    <w:name w:val="Font Style26"/>
    <w:basedOn w:val="a0"/>
    <w:uiPriority w:val="99"/>
    <w:rsid w:val="00671244"/>
    <w:rPr>
      <w:rFonts w:ascii="Times New Roman" w:hAnsi="Times New Roman" w:cs="Times New Roman"/>
      <w:sz w:val="18"/>
      <w:szCs w:val="18"/>
    </w:rPr>
  </w:style>
  <w:style w:type="paragraph" w:styleId="aff2">
    <w:name w:val="Body Text First Indent"/>
    <w:basedOn w:val="a8"/>
    <w:link w:val="aff3"/>
    <w:uiPriority w:val="99"/>
    <w:semiHidden/>
    <w:unhideWhenUsed/>
    <w:rsid w:val="00671244"/>
    <w:pPr>
      <w:spacing w:after="0"/>
      <w:ind w:firstLine="360"/>
    </w:pPr>
  </w:style>
  <w:style w:type="character" w:customStyle="1" w:styleId="aff3">
    <w:name w:val="Красная строка Знак"/>
    <w:basedOn w:val="a9"/>
    <w:link w:val="aff2"/>
    <w:uiPriority w:val="99"/>
    <w:semiHidden/>
    <w:rsid w:val="00671244"/>
    <w:rPr>
      <w:rFonts w:ascii="Times New Roman" w:eastAsia="Batang" w:hAnsi="Times New Roman" w:cs="Times New Roman"/>
      <w:sz w:val="24"/>
      <w:szCs w:val="24"/>
      <w:lang w:val="uz-Cyrl-UZ" w:eastAsia="ru-RU"/>
    </w:rPr>
  </w:style>
  <w:style w:type="paragraph" w:customStyle="1" w:styleId="16">
    <w:name w:val="Без интервала1"/>
    <w:uiPriority w:val="99"/>
    <w:rsid w:val="00671244"/>
    <w:pPr>
      <w:spacing w:after="0" w:line="240" w:lineRule="auto"/>
    </w:pPr>
    <w:rPr>
      <w:rFonts w:ascii="Calibri" w:eastAsia="Times New Roman" w:hAnsi="Calibri" w:cs="Times New Roman"/>
    </w:rPr>
  </w:style>
  <w:style w:type="paragraph" w:styleId="26">
    <w:name w:val="List 2"/>
    <w:basedOn w:val="a"/>
    <w:uiPriority w:val="99"/>
    <w:unhideWhenUsed/>
    <w:rsid w:val="00671244"/>
    <w:pPr>
      <w:ind w:left="566" w:hanging="283"/>
      <w:contextualSpacing/>
    </w:pPr>
    <w:rPr>
      <w:rFonts w:ascii="BalticaTAD" w:eastAsia="Times New Roman" w:hAnsi="BalticaTAD" w:cs="BalticaTAD"/>
      <w:sz w:val="28"/>
      <w:szCs w:val="28"/>
      <w:lang w:val="ru-RU"/>
    </w:rPr>
  </w:style>
  <w:style w:type="paragraph" w:styleId="27">
    <w:name w:val="List Continue 2"/>
    <w:basedOn w:val="a"/>
    <w:uiPriority w:val="99"/>
    <w:unhideWhenUsed/>
    <w:rsid w:val="00671244"/>
    <w:pPr>
      <w:spacing w:after="120"/>
      <w:ind w:left="566"/>
      <w:contextualSpacing/>
    </w:pPr>
    <w:rPr>
      <w:rFonts w:ascii="BalticaTAD" w:eastAsia="Times New Roman" w:hAnsi="BalticaTAD" w:cs="BalticaTAD"/>
      <w:sz w:val="28"/>
      <w:szCs w:val="28"/>
      <w:lang w:val="ru-RU"/>
    </w:rPr>
  </w:style>
  <w:style w:type="paragraph" w:styleId="28">
    <w:name w:val="List Bullet 2"/>
    <w:basedOn w:val="a"/>
    <w:uiPriority w:val="99"/>
    <w:rsid w:val="00671244"/>
    <w:pPr>
      <w:tabs>
        <w:tab w:val="num" w:pos="643"/>
      </w:tabs>
      <w:ind w:left="643" w:hanging="360"/>
    </w:pPr>
    <w:rPr>
      <w:rFonts w:eastAsia="Times New Roman"/>
      <w:lang w:val="ru-RU"/>
    </w:rPr>
  </w:style>
  <w:style w:type="character" w:customStyle="1" w:styleId="FontStyle101">
    <w:name w:val="Font Style101"/>
    <w:rsid w:val="00671244"/>
    <w:rPr>
      <w:rFonts w:ascii="Times New Roman" w:hAnsi="Times New Roman" w:cs="Times New Roman"/>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1244"/>
    <w:pPr>
      <w:spacing w:after="0" w:line="240" w:lineRule="auto"/>
    </w:pPr>
    <w:rPr>
      <w:rFonts w:ascii="Times New Roman" w:eastAsia="Batang" w:hAnsi="Times New Roman" w:cs="Times New Roman"/>
      <w:sz w:val="24"/>
      <w:szCs w:val="24"/>
      <w:lang w:val="uz-Cyrl-UZ" w:eastAsia="ru-RU"/>
    </w:rPr>
  </w:style>
  <w:style w:type="paragraph" w:styleId="1">
    <w:name w:val="heading 1"/>
    <w:basedOn w:val="a"/>
    <w:next w:val="a"/>
    <w:link w:val="10"/>
    <w:uiPriority w:val="99"/>
    <w:qFormat/>
    <w:rsid w:val="00671244"/>
    <w:pPr>
      <w:keepNext/>
      <w:spacing w:before="240" w:after="60"/>
      <w:outlineLvl w:val="0"/>
    </w:pPr>
    <w:rPr>
      <w:rFonts w:ascii="Arial" w:eastAsia="MS Mincho" w:hAnsi="Arial"/>
      <w:b/>
      <w:bCs/>
      <w:kern w:val="32"/>
      <w:sz w:val="32"/>
      <w:szCs w:val="32"/>
      <w:lang w:val="ru-RU" w:eastAsia="ja-JP"/>
    </w:rPr>
  </w:style>
  <w:style w:type="paragraph" w:styleId="2">
    <w:name w:val="heading 2"/>
    <w:basedOn w:val="a"/>
    <w:next w:val="a"/>
    <w:link w:val="20"/>
    <w:uiPriority w:val="99"/>
    <w:qFormat/>
    <w:rsid w:val="00671244"/>
    <w:pPr>
      <w:keepNext/>
      <w:spacing w:before="240" w:after="60"/>
      <w:outlineLvl w:val="1"/>
    </w:pPr>
    <w:rPr>
      <w:rFonts w:ascii="Arial" w:hAnsi="Arial"/>
      <w:b/>
      <w:bCs/>
      <w:i/>
      <w:iCs/>
      <w:sz w:val="28"/>
      <w:szCs w:val="28"/>
    </w:rPr>
  </w:style>
  <w:style w:type="paragraph" w:styleId="3">
    <w:name w:val="heading 3"/>
    <w:basedOn w:val="a"/>
    <w:next w:val="a"/>
    <w:link w:val="30"/>
    <w:uiPriority w:val="99"/>
    <w:qFormat/>
    <w:rsid w:val="00671244"/>
    <w:pPr>
      <w:keepNext/>
      <w:spacing w:before="240" w:after="60"/>
      <w:outlineLvl w:val="2"/>
    </w:pPr>
    <w:rPr>
      <w:rFonts w:ascii="Arial" w:hAnsi="Arial"/>
      <w:b/>
      <w:bCs/>
      <w:sz w:val="26"/>
      <w:szCs w:val="26"/>
    </w:rPr>
  </w:style>
  <w:style w:type="paragraph" w:styleId="4">
    <w:name w:val="heading 4"/>
    <w:basedOn w:val="a"/>
    <w:next w:val="a"/>
    <w:link w:val="40"/>
    <w:uiPriority w:val="99"/>
    <w:qFormat/>
    <w:rsid w:val="00671244"/>
    <w:pPr>
      <w:keepNext/>
      <w:jc w:val="center"/>
      <w:outlineLvl w:val="3"/>
    </w:pPr>
    <w:rPr>
      <w:rFonts w:ascii="BalticaTAD" w:hAnsi="BalticaTAD" w:cs="BalticaTAD"/>
      <w:b/>
      <w:bCs/>
      <w:sz w:val="28"/>
      <w:szCs w:val="28"/>
      <w:lang w:val="ru-RU"/>
    </w:rPr>
  </w:style>
  <w:style w:type="paragraph" w:styleId="5">
    <w:name w:val="heading 5"/>
    <w:basedOn w:val="a"/>
    <w:next w:val="a"/>
    <w:link w:val="50"/>
    <w:uiPriority w:val="99"/>
    <w:qFormat/>
    <w:rsid w:val="00671244"/>
    <w:pPr>
      <w:spacing w:before="240" w:after="60"/>
      <w:outlineLvl w:val="4"/>
    </w:pPr>
    <w:rPr>
      <w:b/>
      <w:bCs/>
      <w:i/>
      <w:iCs/>
      <w:sz w:val="26"/>
      <w:szCs w:val="2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671244"/>
    <w:rPr>
      <w:rFonts w:ascii="Arial" w:eastAsia="MS Mincho" w:hAnsi="Arial" w:cs="Times New Roman"/>
      <w:b/>
      <w:bCs/>
      <w:kern w:val="32"/>
      <w:sz w:val="32"/>
      <w:szCs w:val="32"/>
      <w:lang w:eastAsia="ja-JP"/>
    </w:rPr>
  </w:style>
  <w:style w:type="character" w:customStyle="1" w:styleId="20">
    <w:name w:val="Заголовок 2 Знак"/>
    <w:basedOn w:val="a0"/>
    <w:link w:val="2"/>
    <w:uiPriority w:val="99"/>
    <w:rsid w:val="00671244"/>
    <w:rPr>
      <w:rFonts w:ascii="Arial" w:eastAsia="Batang" w:hAnsi="Arial" w:cs="Times New Roman"/>
      <w:b/>
      <w:bCs/>
      <w:i/>
      <w:iCs/>
      <w:sz w:val="28"/>
      <w:szCs w:val="28"/>
      <w:lang w:val="uz-Cyrl-UZ" w:eastAsia="ru-RU"/>
    </w:rPr>
  </w:style>
  <w:style w:type="character" w:customStyle="1" w:styleId="30">
    <w:name w:val="Заголовок 3 Знак"/>
    <w:basedOn w:val="a0"/>
    <w:link w:val="3"/>
    <w:uiPriority w:val="99"/>
    <w:rsid w:val="00671244"/>
    <w:rPr>
      <w:rFonts w:ascii="Arial" w:eastAsia="Batang" w:hAnsi="Arial" w:cs="Times New Roman"/>
      <w:b/>
      <w:bCs/>
      <w:sz w:val="26"/>
      <w:szCs w:val="26"/>
      <w:lang w:val="uz-Cyrl-UZ" w:eastAsia="ru-RU"/>
    </w:rPr>
  </w:style>
  <w:style w:type="character" w:customStyle="1" w:styleId="40">
    <w:name w:val="Заголовок 4 Знак"/>
    <w:basedOn w:val="a0"/>
    <w:link w:val="4"/>
    <w:uiPriority w:val="99"/>
    <w:rsid w:val="00671244"/>
    <w:rPr>
      <w:rFonts w:ascii="BalticaTAD" w:eastAsia="Batang" w:hAnsi="BalticaTAD" w:cs="BalticaTAD"/>
      <w:b/>
      <w:bCs/>
      <w:sz w:val="28"/>
      <w:szCs w:val="28"/>
      <w:lang w:eastAsia="ru-RU"/>
    </w:rPr>
  </w:style>
  <w:style w:type="character" w:customStyle="1" w:styleId="50">
    <w:name w:val="Заголовок 5 Знак"/>
    <w:basedOn w:val="a0"/>
    <w:link w:val="5"/>
    <w:uiPriority w:val="99"/>
    <w:rsid w:val="00671244"/>
    <w:rPr>
      <w:rFonts w:ascii="Times New Roman" w:eastAsia="Batang" w:hAnsi="Times New Roman" w:cs="Times New Roman"/>
      <w:b/>
      <w:bCs/>
      <w:i/>
      <w:iCs/>
      <w:sz w:val="26"/>
      <w:szCs w:val="26"/>
      <w:lang w:eastAsia="ru-RU"/>
    </w:rPr>
  </w:style>
  <w:style w:type="paragraph" w:styleId="a3">
    <w:name w:val="Balloon Text"/>
    <w:basedOn w:val="a"/>
    <w:link w:val="a4"/>
    <w:uiPriority w:val="99"/>
    <w:semiHidden/>
    <w:unhideWhenUsed/>
    <w:rsid w:val="00671244"/>
    <w:rPr>
      <w:rFonts w:ascii="Tahoma" w:hAnsi="Tahoma" w:cs="Tahoma"/>
      <w:sz w:val="16"/>
      <w:szCs w:val="16"/>
    </w:rPr>
  </w:style>
  <w:style w:type="character" w:customStyle="1" w:styleId="a4">
    <w:name w:val="Текст выноски Знак"/>
    <w:basedOn w:val="a0"/>
    <w:link w:val="a3"/>
    <w:uiPriority w:val="99"/>
    <w:semiHidden/>
    <w:rsid w:val="00671244"/>
    <w:rPr>
      <w:rFonts w:ascii="Tahoma" w:eastAsia="Batang" w:hAnsi="Tahoma" w:cs="Tahoma"/>
      <w:sz w:val="16"/>
      <w:szCs w:val="16"/>
      <w:lang w:val="uz-Cyrl-UZ" w:eastAsia="ru-RU"/>
    </w:rPr>
  </w:style>
  <w:style w:type="paragraph" w:styleId="a5">
    <w:name w:val="List Paragraph"/>
    <w:basedOn w:val="a"/>
    <w:uiPriority w:val="99"/>
    <w:qFormat/>
    <w:rsid w:val="00671244"/>
    <w:pPr>
      <w:ind w:left="720"/>
      <w:contextualSpacing/>
    </w:pPr>
  </w:style>
  <w:style w:type="table" w:styleId="a6">
    <w:name w:val="Table Grid"/>
    <w:basedOn w:val="a1"/>
    <w:uiPriority w:val="99"/>
    <w:rsid w:val="00671244"/>
    <w:pPr>
      <w:spacing w:after="0" w:line="240" w:lineRule="auto"/>
    </w:pPr>
    <w:rPr>
      <w:rFonts w:ascii="Times New Roman" w:eastAsia="Batang"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 Spacing"/>
    <w:uiPriority w:val="1"/>
    <w:qFormat/>
    <w:rsid w:val="00671244"/>
    <w:pPr>
      <w:spacing w:after="0" w:line="240" w:lineRule="auto"/>
    </w:pPr>
    <w:rPr>
      <w:rFonts w:ascii="Times New Roman" w:eastAsia="Batang" w:hAnsi="Times New Roman" w:cs="Times New Roman"/>
      <w:sz w:val="24"/>
      <w:szCs w:val="24"/>
      <w:lang w:eastAsia="ru-RU"/>
    </w:rPr>
  </w:style>
  <w:style w:type="paragraph" w:styleId="a8">
    <w:name w:val="Body Text"/>
    <w:basedOn w:val="a"/>
    <w:link w:val="a9"/>
    <w:uiPriority w:val="99"/>
    <w:rsid w:val="00671244"/>
    <w:pPr>
      <w:spacing w:after="120"/>
    </w:pPr>
  </w:style>
  <w:style w:type="character" w:customStyle="1" w:styleId="a9">
    <w:name w:val="Основной текст Знак"/>
    <w:basedOn w:val="a0"/>
    <w:link w:val="a8"/>
    <w:uiPriority w:val="99"/>
    <w:rsid w:val="00671244"/>
    <w:rPr>
      <w:rFonts w:ascii="Times New Roman" w:eastAsia="Batang" w:hAnsi="Times New Roman" w:cs="Times New Roman"/>
      <w:sz w:val="24"/>
      <w:szCs w:val="24"/>
      <w:lang w:val="uz-Cyrl-UZ" w:eastAsia="ru-RU"/>
    </w:rPr>
  </w:style>
  <w:style w:type="character" w:styleId="aa">
    <w:name w:val="Emphasis"/>
    <w:basedOn w:val="a0"/>
    <w:qFormat/>
    <w:rsid w:val="00671244"/>
    <w:rPr>
      <w:i/>
      <w:iCs/>
    </w:rPr>
  </w:style>
  <w:style w:type="paragraph" w:styleId="ab">
    <w:name w:val="Body Text Indent"/>
    <w:basedOn w:val="a"/>
    <w:link w:val="ac"/>
    <w:uiPriority w:val="99"/>
    <w:rsid w:val="00671244"/>
    <w:pPr>
      <w:spacing w:after="120"/>
      <w:ind w:left="283"/>
    </w:pPr>
  </w:style>
  <w:style w:type="character" w:customStyle="1" w:styleId="ac">
    <w:name w:val="Основной текст с отступом Знак"/>
    <w:basedOn w:val="a0"/>
    <w:link w:val="ab"/>
    <w:uiPriority w:val="99"/>
    <w:rsid w:val="00671244"/>
    <w:rPr>
      <w:rFonts w:ascii="Times New Roman" w:eastAsia="Batang" w:hAnsi="Times New Roman" w:cs="Times New Roman"/>
      <w:sz w:val="24"/>
      <w:szCs w:val="24"/>
      <w:lang w:val="uz-Cyrl-UZ" w:eastAsia="ru-RU"/>
    </w:rPr>
  </w:style>
  <w:style w:type="paragraph" w:styleId="ad">
    <w:name w:val="footer"/>
    <w:basedOn w:val="a"/>
    <w:link w:val="ae"/>
    <w:uiPriority w:val="99"/>
    <w:rsid w:val="00671244"/>
    <w:pPr>
      <w:tabs>
        <w:tab w:val="center" w:pos="4677"/>
        <w:tab w:val="right" w:pos="9355"/>
      </w:tabs>
    </w:pPr>
    <w:rPr>
      <w:lang w:val="ru-RU"/>
    </w:rPr>
  </w:style>
  <w:style w:type="character" w:customStyle="1" w:styleId="ae">
    <w:name w:val="Нижний колонтитул Знак"/>
    <w:basedOn w:val="a0"/>
    <w:link w:val="ad"/>
    <w:uiPriority w:val="99"/>
    <w:rsid w:val="00671244"/>
    <w:rPr>
      <w:rFonts w:ascii="Times New Roman" w:eastAsia="Batang" w:hAnsi="Times New Roman" w:cs="Times New Roman"/>
      <w:sz w:val="24"/>
      <w:szCs w:val="24"/>
      <w:lang w:eastAsia="ru-RU"/>
    </w:rPr>
  </w:style>
  <w:style w:type="paragraph" w:styleId="31">
    <w:name w:val="Body Text 3"/>
    <w:basedOn w:val="a"/>
    <w:link w:val="32"/>
    <w:uiPriority w:val="99"/>
    <w:rsid w:val="00671244"/>
    <w:pPr>
      <w:spacing w:after="120"/>
    </w:pPr>
    <w:rPr>
      <w:sz w:val="16"/>
      <w:szCs w:val="16"/>
      <w:lang w:val="ru-RU"/>
    </w:rPr>
  </w:style>
  <w:style w:type="character" w:customStyle="1" w:styleId="32">
    <w:name w:val="Основной текст 3 Знак"/>
    <w:basedOn w:val="a0"/>
    <w:link w:val="31"/>
    <w:uiPriority w:val="99"/>
    <w:rsid w:val="00671244"/>
    <w:rPr>
      <w:rFonts w:ascii="Times New Roman" w:eastAsia="Batang" w:hAnsi="Times New Roman" w:cs="Times New Roman"/>
      <w:sz w:val="16"/>
      <w:szCs w:val="16"/>
      <w:lang w:eastAsia="ru-RU"/>
    </w:rPr>
  </w:style>
  <w:style w:type="paragraph" w:styleId="af">
    <w:name w:val="Normal (Web)"/>
    <w:basedOn w:val="a"/>
    <w:uiPriority w:val="99"/>
    <w:rsid w:val="00671244"/>
    <w:pPr>
      <w:spacing w:before="100" w:beforeAutospacing="1" w:after="100" w:afterAutospacing="1"/>
    </w:pPr>
    <w:rPr>
      <w:lang w:val="ru-RU"/>
    </w:rPr>
  </w:style>
  <w:style w:type="paragraph" w:styleId="21">
    <w:name w:val="Body Text 2"/>
    <w:basedOn w:val="a"/>
    <w:link w:val="22"/>
    <w:uiPriority w:val="99"/>
    <w:rsid w:val="00671244"/>
    <w:pPr>
      <w:spacing w:after="120" w:line="480" w:lineRule="auto"/>
    </w:pPr>
    <w:rPr>
      <w:rFonts w:eastAsia="Calibri"/>
      <w:lang w:val="ru-RU"/>
    </w:rPr>
  </w:style>
  <w:style w:type="character" w:customStyle="1" w:styleId="22">
    <w:name w:val="Основной текст 2 Знак"/>
    <w:basedOn w:val="a0"/>
    <w:link w:val="21"/>
    <w:uiPriority w:val="99"/>
    <w:rsid w:val="00671244"/>
    <w:rPr>
      <w:rFonts w:ascii="Times New Roman" w:eastAsia="Calibri" w:hAnsi="Times New Roman" w:cs="Times New Roman"/>
      <w:sz w:val="24"/>
      <w:szCs w:val="24"/>
      <w:lang w:eastAsia="ru-RU"/>
    </w:rPr>
  </w:style>
  <w:style w:type="paragraph" w:styleId="23">
    <w:name w:val="Body Text Indent 2"/>
    <w:basedOn w:val="a"/>
    <w:link w:val="24"/>
    <w:uiPriority w:val="99"/>
    <w:rsid w:val="00671244"/>
    <w:pPr>
      <w:spacing w:after="120" w:line="480" w:lineRule="auto"/>
      <w:ind w:left="283"/>
    </w:pPr>
    <w:rPr>
      <w:rFonts w:eastAsia="Calibri"/>
      <w:lang w:val="ru-RU"/>
    </w:rPr>
  </w:style>
  <w:style w:type="character" w:customStyle="1" w:styleId="24">
    <w:name w:val="Основной текст с отступом 2 Знак"/>
    <w:basedOn w:val="a0"/>
    <w:link w:val="23"/>
    <w:uiPriority w:val="99"/>
    <w:rsid w:val="00671244"/>
    <w:rPr>
      <w:rFonts w:ascii="Times New Roman" w:eastAsia="Calibri" w:hAnsi="Times New Roman" w:cs="Times New Roman"/>
      <w:sz w:val="24"/>
      <w:szCs w:val="24"/>
      <w:lang w:eastAsia="ru-RU"/>
    </w:rPr>
  </w:style>
  <w:style w:type="character" w:styleId="af0">
    <w:name w:val="page number"/>
    <w:basedOn w:val="a0"/>
    <w:uiPriority w:val="99"/>
    <w:rsid w:val="00671244"/>
    <w:rPr>
      <w:rFonts w:cs="Times New Roman"/>
    </w:rPr>
  </w:style>
  <w:style w:type="character" w:styleId="af1">
    <w:name w:val="Hyperlink"/>
    <w:basedOn w:val="a0"/>
    <w:uiPriority w:val="99"/>
    <w:rsid w:val="00671244"/>
    <w:rPr>
      <w:rFonts w:cs="Times New Roman"/>
      <w:color w:val="0000FF"/>
      <w:u w:val="single"/>
    </w:rPr>
  </w:style>
  <w:style w:type="character" w:customStyle="1" w:styleId="11">
    <w:name w:val="Основной текст Знак1"/>
    <w:uiPriority w:val="99"/>
    <w:locked/>
    <w:rsid w:val="00671244"/>
    <w:rPr>
      <w:rFonts w:eastAsia="Batang"/>
      <w:sz w:val="24"/>
      <w:lang w:val="ru-RU" w:eastAsia="ru-RU"/>
    </w:rPr>
  </w:style>
  <w:style w:type="paragraph" w:styleId="af2">
    <w:name w:val="Title"/>
    <w:basedOn w:val="a"/>
    <w:link w:val="af3"/>
    <w:uiPriority w:val="99"/>
    <w:qFormat/>
    <w:rsid w:val="00671244"/>
    <w:pPr>
      <w:jc w:val="center"/>
    </w:pPr>
    <w:rPr>
      <w:sz w:val="28"/>
      <w:szCs w:val="28"/>
      <w:lang w:val="ru-RU"/>
    </w:rPr>
  </w:style>
  <w:style w:type="character" w:customStyle="1" w:styleId="af3">
    <w:name w:val="Название Знак"/>
    <w:basedOn w:val="a0"/>
    <w:link w:val="af2"/>
    <w:uiPriority w:val="99"/>
    <w:rsid w:val="00671244"/>
    <w:rPr>
      <w:rFonts w:ascii="Times New Roman" w:eastAsia="Batang" w:hAnsi="Times New Roman" w:cs="Times New Roman"/>
      <w:sz w:val="28"/>
      <w:szCs w:val="28"/>
      <w:lang w:eastAsia="ru-RU"/>
    </w:rPr>
  </w:style>
  <w:style w:type="paragraph" w:styleId="af4">
    <w:name w:val="Subtitle"/>
    <w:basedOn w:val="a"/>
    <w:link w:val="af5"/>
    <w:uiPriority w:val="99"/>
    <w:qFormat/>
    <w:rsid w:val="00671244"/>
    <w:pPr>
      <w:jc w:val="center"/>
    </w:pPr>
    <w:rPr>
      <w:sz w:val="32"/>
      <w:szCs w:val="32"/>
      <w:lang w:val="ru-RU"/>
    </w:rPr>
  </w:style>
  <w:style w:type="character" w:customStyle="1" w:styleId="af5">
    <w:name w:val="Подзаголовок Знак"/>
    <w:basedOn w:val="a0"/>
    <w:link w:val="af4"/>
    <w:uiPriority w:val="99"/>
    <w:rsid w:val="00671244"/>
    <w:rPr>
      <w:rFonts w:ascii="Times New Roman" w:eastAsia="Batang" w:hAnsi="Times New Roman" w:cs="Times New Roman"/>
      <w:sz w:val="32"/>
      <w:szCs w:val="32"/>
      <w:lang w:eastAsia="ru-RU"/>
    </w:rPr>
  </w:style>
  <w:style w:type="paragraph" w:styleId="33">
    <w:name w:val="Body Text Indent 3"/>
    <w:basedOn w:val="a"/>
    <w:link w:val="34"/>
    <w:uiPriority w:val="99"/>
    <w:rsid w:val="00671244"/>
    <w:pPr>
      <w:spacing w:after="120"/>
      <w:ind w:left="283"/>
    </w:pPr>
    <w:rPr>
      <w:sz w:val="16"/>
      <w:szCs w:val="16"/>
      <w:lang w:val="ru-RU"/>
    </w:rPr>
  </w:style>
  <w:style w:type="character" w:customStyle="1" w:styleId="34">
    <w:name w:val="Основной текст с отступом 3 Знак"/>
    <w:basedOn w:val="a0"/>
    <w:link w:val="33"/>
    <w:uiPriority w:val="99"/>
    <w:rsid w:val="00671244"/>
    <w:rPr>
      <w:rFonts w:ascii="Times New Roman" w:eastAsia="Batang" w:hAnsi="Times New Roman" w:cs="Times New Roman"/>
      <w:sz w:val="16"/>
      <w:szCs w:val="16"/>
      <w:lang w:eastAsia="ru-RU"/>
    </w:rPr>
  </w:style>
  <w:style w:type="character" w:customStyle="1" w:styleId="12">
    <w:name w:val="Знак Знак1"/>
    <w:uiPriority w:val="99"/>
    <w:rsid w:val="00671244"/>
    <w:rPr>
      <w:sz w:val="24"/>
      <w:lang w:val="ru-RU" w:eastAsia="ru-RU"/>
    </w:rPr>
  </w:style>
  <w:style w:type="character" w:customStyle="1" w:styleId="210">
    <w:name w:val="Знак Знак21"/>
    <w:uiPriority w:val="99"/>
    <w:rsid w:val="00671244"/>
    <w:rPr>
      <w:rFonts w:ascii="Arial" w:eastAsia="MS Mincho" w:hAnsi="Arial"/>
      <w:b/>
      <w:kern w:val="32"/>
      <w:sz w:val="32"/>
      <w:lang w:val="ru-RU" w:eastAsia="ja-JP"/>
    </w:rPr>
  </w:style>
  <w:style w:type="paragraph" w:styleId="af6">
    <w:name w:val="Plain Text"/>
    <w:basedOn w:val="a"/>
    <w:link w:val="af7"/>
    <w:uiPriority w:val="99"/>
    <w:rsid w:val="00671244"/>
    <w:pPr>
      <w:widowControl w:val="0"/>
    </w:pPr>
    <w:rPr>
      <w:rFonts w:ascii="Courier New" w:hAnsi="Courier New"/>
      <w:sz w:val="20"/>
      <w:szCs w:val="20"/>
    </w:rPr>
  </w:style>
  <w:style w:type="character" w:customStyle="1" w:styleId="af7">
    <w:name w:val="Текст Знак"/>
    <w:basedOn w:val="a0"/>
    <w:link w:val="af6"/>
    <w:uiPriority w:val="99"/>
    <w:rsid w:val="00671244"/>
    <w:rPr>
      <w:rFonts w:ascii="Courier New" w:eastAsia="Batang" w:hAnsi="Courier New" w:cs="Times New Roman"/>
      <w:sz w:val="20"/>
      <w:szCs w:val="20"/>
      <w:lang w:val="uz-Cyrl-UZ" w:eastAsia="ru-RU"/>
    </w:rPr>
  </w:style>
  <w:style w:type="paragraph" w:styleId="af8">
    <w:name w:val="header"/>
    <w:basedOn w:val="a"/>
    <w:link w:val="af9"/>
    <w:uiPriority w:val="99"/>
    <w:rsid w:val="00671244"/>
    <w:pPr>
      <w:widowControl w:val="0"/>
      <w:tabs>
        <w:tab w:val="center" w:pos="4677"/>
        <w:tab w:val="right" w:pos="9355"/>
      </w:tabs>
      <w:autoSpaceDE w:val="0"/>
      <w:autoSpaceDN w:val="0"/>
      <w:adjustRightInd w:val="0"/>
    </w:pPr>
    <w:rPr>
      <w:sz w:val="20"/>
      <w:szCs w:val="20"/>
      <w:lang w:val="ru-RU"/>
    </w:rPr>
  </w:style>
  <w:style w:type="character" w:customStyle="1" w:styleId="af9">
    <w:name w:val="Верхний колонтитул Знак"/>
    <w:basedOn w:val="a0"/>
    <w:link w:val="af8"/>
    <w:uiPriority w:val="99"/>
    <w:rsid w:val="00671244"/>
    <w:rPr>
      <w:rFonts w:ascii="Times New Roman" w:eastAsia="Batang" w:hAnsi="Times New Roman" w:cs="Times New Roman"/>
      <w:sz w:val="20"/>
      <w:szCs w:val="20"/>
      <w:lang w:eastAsia="ru-RU"/>
    </w:rPr>
  </w:style>
  <w:style w:type="paragraph" w:customStyle="1" w:styleId="13">
    <w:name w:val="Знак Знак1 Знак Знак Знак Знак Знак Знак Знак Знак Знак Знак"/>
    <w:basedOn w:val="a"/>
    <w:autoRedefine/>
    <w:uiPriority w:val="99"/>
    <w:rsid w:val="00671244"/>
    <w:pPr>
      <w:spacing w:after="160" w:line="240" w:lineRule="exact"/>
    </w:pPr>
    <w:rPr>
      <w:sz w:val="28"/>
      <w:szCs w:val="20"/>
      <w:lang w:val="en-US" w:eastAsia="en-US"/>
    </w:rPr>
  </w:style>
  <w:style w:type="character" w:customStyle="1" w:styleId="130">
    <w:name w:val="Знак Знак13"/>
    <w:uiPriority w:val="99"/>
    <w:locked/>
    <w:rsid w:val="00671244"/>
    <w:rPr>
      <w:rFonts w:ascii="Arial" w:eastAsia="MS Mincho" w:hAnsi="Arial"/>
      <w:b/>
      <w:kern w:val="32"/>
      <w:sz w:val="32"/>
      <w:lang w:val="ru-RU" w:eastAsia="ja-JP"/>
    </w:rPr>
  </w:style>
  <w:style w:type="character" w:customStyle="1" w:styleId="120">
    <w:name w:val="Знак Знак12"/>
    <w:uiPriority w:val="99"/>
    <w:locked/>
    <w:rsid w:val="00671244"/>
    <w:rPr>
      <w:rFonts w:ascii="Arial" w:hAnsi="Arial"/>
      <w:b/>
      <w:i/>
      <w:sz w:val="28"/>
      <w:lang w:val="ru-RU" w:eastAsia="ru-RU"/>
    </w:rPr>
  </w:style>
  <w:style w:type="character" w:customStyle="1" w:styleId="110">
    <w:name w:val="Знак Знак11"/>
    <w:uiPriority w:val="99"/>
    <w:locked/>
    <w:rsid w:val="00671244"/>
    <w:rPr>
      <w:rFonts w:ascii="Arial" w:hAnsi="Arial"/>
      <w:b/>
      <w:sz w:val="26"/>
      <w:lang w:val="ru-RU" w:eastAsia="ru-RU"/>
    </w:rPr>
  </w:style>
  <w:style w:type="character" w:customStyle="1" w:styleId="100">
    <w:name w:val="Знак Знак10"/>
    <w:uiPriority w:val="99"/>
    <w:locked/>
    <w:rsid w:val="00671244"/>
    <w:rPr>
      <w:rFonts w:ascii="BalticaTAD" w:hAnsi="BalticaTAD"/>
      <w:b/>
      <w:sz w:val="28"/>
      <w:lang w:val="ru-RU" w:eastAsia="ru-RU"/>
    </w:rPr>
  </w:style>
  <w:style w:type="character" w:customStyle="1" w:styleId="9">
    <w:name w:val="Знак Знак9"/>
    <w:uiPriority w:val="99"/>
    <w:locked/>
    <w:rsid w:val="00671244"/>
    <w:rPr>
      <w:b/>
      <w:i/>
      <w:sz w:val="26"/>
      <w:lang w:val="ru-RU" w:eastAsia="ru-RU"/>
    </w:rPr>
  </w:style>
  <w:style w:type="character" w:customStyle="1" w:styleId="8">
    <w:name w:val="Знак Знак8"/>
    <w:uiPriority w:val="99"/>
    <w:locked/>
    <w:rsid w:val="00671244"/>
    <w:rPr>
      <w:rFonts w:ascii="BalticaTAD" w:hAnsi="BalticaTAD"/>
      <w:sz w:val="28"/>
      <w:lang w:val="ru-RU" w:eastAsia="ru-RU"/>
    </w:rPr>
  </w:style>
  <w:style w:type="character" w:customStyle="1" w:styleId="6">
    <w:name w:val="Знак Знак6"/>
    <w:uiPriority w:val="99"/>
    <w:locked/>
    <w:rsid w:val="00671244"/>
    <w:rPr>
      <w:sz w:val="24"/>
      <w:lang w:val="ru-RU" w:eastAsia="ru-RU"/>
    </w:rPr>
  </w:style>
  <w:style w:type="character" w:customStyle="1" w:styleId="51">
    <w:name w:val="Знак Знак5"/>
    <w:uiPriority w:val="99"/>
    <w:locked/>
    <w:rsid w:val="00671244"/>
    <w:rPr>
      <w:sz w:val="16"/>
      <w:lang w:val="ru-RU" w:eastAsia="ru-RU"/>
    </w:rPr>
  </w:style>
  <w:style w:type="character" w:customStyle="1" w:styleId="41">
    <w:name w:val="Знак Знак4"/>
    <w:uiPriority w:val="99"/>
    <w:locked/>
    <w:rsid w:val="00671244"/>
    <w:rPr>
      <w:sz w:val="24"/>
      <w:lang w:val="ru-RU" w:eastAsia="ru-RU"/>
    </w:rPr>
  </w:style>
  <w:style w:type="character" w:customStyle="1" w:styleId="35">
    <w:name w:val="Знак Знак3"/>
    <w:uiPriority w:val="99"/>
    <w:locked/>
    <w:rsid w:val="00671244"/>
    <w:rPr>
      <w:sz w:val="24"/>
      <w:lang w:val="ru-RU" w:eastAsia="ru-RU"/>
    </w:rPr>
  </w:style>
  <w:style w:type="character" w:customStyle="1" w:styleId="25">
    <w:name w:val="Знак Знак2"/>
    <w:uiPriority w:val="99"/>
    <w:locked/>
    <w:rsid w:val="00671244"/>
    <w:rPr>
      <w:sz w:val="16"/>
      <w:lang w:val="ru-RU" w:eastAsia="ru-RU"/>
    </w:rPr>
  </w:style>
  <w:style w:type="character" w:customStyle="1" w:styleId="14">
    <w:name w:val="Знак Знак14"/>
    <w:uiPriority w:val="99"/>
    <w:locked/>
    <w:rsid w:val="00671244"/>
    <w:rPr>
      <w:rFonts w:ascii="Courier New" w:hAnsi="Courier New"/>
      <w:lang w:val="uz-Cyrl-UZ" w:eastAsia="ru-RU"/>
    </w:rPr>
  </w:style>
  <w:style w:type="paragraph" w:styleId="afa">
    <w:name w:val="Document Map"/>
    <w:basedOn w:val="a"/>
    <w:link w:val="afb"/>
    <w:uiPriority w:val="99"/>
    <w:semiHidden/>
    <w:unhideWhenUsed/>
    <w:rsid w:val="00671244"/>
    <w:rPr>
      <w:rFonts w:ascii="Tahoma" w:hAnsi="Tahoma" w:cs="Tahoma"/>
      <w:sz w:val="16"/>
      <w:szCs w:val="16"/>
    </w:rPr>
  </w:style>
  <w:style w:type="character" w:customStyle="1" w:styleId="afb">
    <w:name w:val="Схема документа Знак"/>
    <w:basedOn w:val="a0"/>
    <w:link w:val="afa"/>
    <w:uiPriority w:val="99"/>
    <w:semiHidden/>
    <w:rsid w:val="00671244"/>
    <w:rPr>
      <w:rFonts w:ascii="Tahoma" w:eastAsia="Batang" w:hAnsi="Tahoma" w:cs="Tahoma"/>
      <w:sz w:val="16"/>
      <w:szCs w:val="16"/>
      <w:lang w:val="uz-Cyrl-UZ" w:eastAsia="ru-RU"/>
    </w:rPr>
  </w:style>
  <w:style w:type="character" w:styleId="afc">
    <w:name w:val="annotation reference"/>
    <w:basedOn w:val="a0"/>
    <w:uiPriority w:val="99"/>
    <w:semiHidden/>
    <w:unhideWhenUsed/>
    <w:rsid w:val="00671244"/>
    <w:rPr>
      <w:sz w:val="16"/>
      <w:szCs w:val="16"/>
    </w:rPr>
  </w:style>
  <w:style w:type="paragraph" w:styleId="afd">
    <w:name w:val="annotation text"/>
    <w:basedOn w:val="a"/>
    <w:link w:val="afe"/>
    <w:uiPriority w:val="99"/>
    <w:semiHidden/>
    <w:unhideWhenUsed/>
    <w:rsid w:val="00671244"/>
    <w:rPr>
      <w:sz w:val="20"/>
      <w:szCs w:val="20"/>
    </w:rPr>
  </w:style>
  <w:style w:type="character" w:customStyle="1" w:styleId="afe">
    <w:name w:val="Текст примечания Знак"/>
    <w:basedOn w:val="a0"/>
    <w:link w:val="afd"/>
    <w:uiPriority w:val="99"/>
    <w:semiHidden/>
    <w:rsid w:val="00671244"/>
    <w:rPr>
      <w:rFonts w:ascii="Times New Roman" w:eastAsia="Batang" w:hAnsi="Times New Roman" w:cs="Times New Roman"/>
      <w:sz w:val="20"/>
      <w:szCs w:val="20"/>
      <w:lang w:val="uz-Cyrl-UZ" w:eastAsia="ru-RU"/>
    </w:rPr>
  </w:style>
  <w:style w:type="paragraph" w:styleId="aff">
    <w:name w:val="annotation subject"/>
    <w:basedOn w:val="afd"/>
    <w:next w:val="afd"/>
    <w:link w:val="aff0"/>
    <w:uiPriority w:val="99"/>
    <w:semiHidden/>
    <w:unhideWhenUsed/>
    <w:rsid w:val="00671244"/>
    <w:rPr>
      <w:b/>
      <w:bCs/>
    </w:rPr>
  </w:style>
  <w:style w:type="character" w:customStyle="1" w:styleId="aff0">
    <w:name w:val="Тема примечания Знак"/>
    <w:basedOn w:val="afe"/>
    <w:link w:val="aff"/>
    <w:uiPriority w:val="99"/>
    <w:semiHidden/>
    <w:rsid w:val="00671244"/>
    <w:rPr>
      <w:rFonts w:ascii="Times New Roman" w:eastAsia="Batang" w:hAnsi="Times New Roman" w:cs="Times New Roman"/>
      <w:b/>
      <w:bCs/>
      <w:sz w:val="20"/>
      <w:szCs w:val="20"/>
      <w:lang w:val="uz-Cyrl-UZ" w:eastAsia="ru-RU"/>
    </w:rPr>
  </w:style>
  <w:style w:type="paragraph" w:styleId="aff1">
    <w:name w:val="Revision"/>
    <w:hidden/>
    <w:uiPriority w:val="99"/>
    <w:semiHidden/>
    <w:rsid w:val="00671244"/>
    <w:pPr>
      <w:spacing w:after="0" w:line="240" w:lineRule="auto"/>
    </w:pPr>
    <w:rPr>
      <w:rFonts w:ascii="Times New Roman" w:eastAsia="Batang" w:hAnsi="Times New Roman" w:cs="Times New Roman"/>
      <w:sz w:val="24"/>
      <w:szCs w:val="24"/>
      <w:lang w:val="uz-Cyrl-UZ" w:eastAsia="ru-RU"/>
    </w:rPr>
  </w:style>
  <w:style w:type="character" w:customStyle="1" w:styleId="15">
    <w:name w:val="Основной текст с отступом Знак1"/>
    <w:uiPriority w:val="99"/>
    <w:semiHidden/>
    <w:rsid w:val="00671244"/>
    <w:rPr>
      <w:rFonts w:ascii="Times New Roman" w:hAnsi="Times New Roman"/>
      <w:sz w:val="24"/>
      <w:lang w:eastAsia="ru-RU"/>
    </w:rPr>
  </w:style>
  <w:style w:type="paragraph" w:customStyle="1" w:styleId="Default">
    <w:name w:val="Default"/>
    <w:rsid w:val="0067124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26">
    <w:name w:val="Font Style26"/>
    <w:basedOn w:val="a0"/>
    <w:uiPriority w:val="99"/>
    <w:rsid w:val="00671244"/>
    <w:rPr>
      <w:rFonts w:ascii="Times New Roman" w:hAnsi="Times New Roman" w:cs="Times New Roman"/>
      <w:sz w:val="18"/>
      <w:szCs w:val="18"/>
    </w:rPr>
  </w:style>
  <w:style w:type="paragraph" w:styleId="aff2">
    <w:name w:val="Body Text First Indent"/>
    <w:basedOn w:val="a8"/>
    <w:link w:val="aff3"/>
    <w:uiPriority w:val="99"/>
    <w:semiHidden/>
    <w:unhideWhenUsed/>
    <w:rsid w:val="00671244"/>
    <w:pPr>
      <w:spacing w:after="0"/>
      <w:ind w:firstLine="360"/>
    </w:pPr>
  </w:style>
  <w:style w:type="character" w:customStyle="1" w:styleId="aff3">
    <w:name w:val="Красная строка Знак"/>
    <w:basedOn w:val="a9"/>
    <w:link w:val="aff2"/>
    <w:uiPriority w:val="99"/>
    <w:semiHidden/>
    <w:rsid w:val="00671244"/>
    <w:rPr>
      <w:rFonts w:ascii="Times New Roman" w:eastAsia="Batang" w:hAnsi="Times New Roman" w:cs="Times New Roman"/>
      <w:sz w:val="24"/>
      <w:szCs w:val="24"/>
      <w:lang w:val="uz-Cyrl-UZ" w:eastAsia="ru-RU"/>
    </w:rPr>
  </w:style>
  <w:style w:type="paragraph" w:customStyle="1" w:styleId="16">
    <w:name w:val="Без интервала1"/>
    <w:uiPriority w:val="99"/>
    <w:rsid w:val="00671244"/>
    <w:pPr>
      <w:spacing w:after="0" w:line="240" w:lineRule="auto"/>
    </w:pPr>
    <w:rPr>
      <w:rFonts w:ascii="Calibri" w:eastAsia="Times New Roman" w:hAnsi="Calibri" w:cs="Times New Roman"/>
    </w:rPr>
  </w:style>
  <w:style w:type="paragraph" w:styleId="26">
    <w:name w:val="List 2"/>
    <w:basedOn w:val="a"/>
    <w:uiPriority w:val="99"/>
    <w:unhideWhenUsed/>
    <w:rsid w:val="00671244"/>
    <w:pPr>
      <w:ind w:left="566" w:hanging="283"/>
      <w:contextualSpacing/>
    </w:pPr>
    <w:rPr>
      <w:rFonts w:ascii="BalticaTAD" w:eastAsia="Times New Roman" w:hAnsi="BalticaTAD" w:cs="BalticaTAD"/>
      <w:sz w:val="28"/>
      <w:szCs w:val="28"/>
      <w:lang w:val="ru-RU"/>
    </w:rPr>
  </w:style>
  <w:style w:type="paragraph" w:styleId="27">
    <w:name w:val="List Continue 2"/>
    <w:basedOn w:val="a"/>
    <w:uiPriority w:val="99"/>
    <w:unhideWhenUsed/>
    <w:rsid w:val="00671244"/>
    <w:pPr>
      <w:spacing w:after="120"/>
      <w:ind w:left="566"/>
      <w:contextualSpacing/>
    </w:pPr>
    <w:rPr>
      <w:rFonts w:ascii="BalticaTAD" w:eastAsia="Times New Roman" w:hAnsi="BalticaTAD" w:cs="BalticaTAD"/>
      <w:sz w:val="28"/>
      <w:szCs w:val="28"/>
      <w:lang w:val="ru-RU"/>
    </w:rPr>
  </w:style>
  <w:style w:type="paragraph" w:styleId="28">
    <w:name w:val="List Bullet 2"/>
    <w:basedOn w:val="a"/>
    <w:uiPriority w:val="99"/>
    <w:rsid w:val="00671244"/>
    <w:pPr>
      <w:tabs>
        <w:tab w:val="num" w:pos="643"/>
      </w:tabs>
      <w:ind w:left="643" w:hanging="360"/>
    </w:pPr>
    <w:rPr>
      <w:rFonts w:eastAsia="Times New Roman"/>
      <w:lang w:val="ru-RU"/>
    </w:rPr>
  </w:style>
  <w:style w:type="character" w:customStyle="1" w:styleId="FontStyle101">
    <w:name w:val="Font Style101"/>
    <w:rsid w:val="00671244"/>
    <w:rPr>
      <w:rFonts w:ascii="Times New Roman" w:hAnsi="Times New Roman"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diagramQuickStyle" Target="diagrams/quickStyle3.xml"/><Relationship Id="rId39" Type="http://schemas.openxmlformats.org/officeDocument/2006/relationships/image" Target="media/image18.emf"/><Relationship Id="rId21" Type="http://schemas.openxmlformats.org/officeDocument/2006/relationships/diagramQuickStyle" Target="diagrams/quickStyle2.xml"/><Relationship Id="rId34" Type="http://schemas.openxmlformats.org/officeDocument/2006/relationships/image" Target="media/image14.jpeg"/><Relationship Id="rId42" Type="http://schemas.openxmlformats.org/officeDocument/2006/relationships/image" Target="media/image19.emf"/><Relationship Id="rId47" Type="http://schemas.openxmlformats.org/officeDocument/2006/relationships/image" Target="media/image21.emf"/><Relationship Id="rId50" Type="http://schemas.openxmlformats.org/officeDocument/2006/relationships/oleObject" Target="embeddings/oleObject7.bin"/><Relationship Id="rId55" Type="http://schemas.openxmlformats.org/officeDocument/2006/relationships/diagramQuickStyle" Target="diagrams/quickStyle4.xml"/><Relationship Id="rId7" Type="http://schemas.openxmlformats.org/officeDocument/2006/relationships/diagramLayout" Target="diagrams/layout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diagramLayout" Target="diagrams/layout2.xml"/><Relationship Id="rId29" Type="http://schemas.openxmlformats.org/officeDocument/2006/relationships/image" Target="media/image9.jpeg"/><Relationship Id="rId41" Type="http://schemas.openxmlformats.org/officeDocument/2006/relationships/oleObject" Target="embeddings/oleObject2.bin"/><Relationship Id="rId54" Type="http://schemas.openxmlformats.org/officeDocument/2006/relationships/diagramLayout" Target="diagrams/layout4.xml"/><Relationship Id="rId1" Type="http://schemas.openxmlformats.org/officeDocument/2006/relationships/numbering" Target="numbering.xml"/><Relationship Id="rId6" Type="http://schemas.openxmlformats.org/officeDocument/2006/relationships/diagramData" Target="diagrams/data1.xml"/><Relationship Id="rId11" Type="http://schemas.openxmlformats.org/officeDocument/2006/relationships/image" Target="media/image1.jpeg"/><Relationship Id="rId24" Type="http://schemas.openxmlformats.org/officeDocument/2006/relationships/diagramData" Target="diagrams/data3.xml"/><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oleObject" Target="embeddings/oleObject1.bin"/><Relationship Id="rId45" Type="http://schemas.openxmlformats.org/officeDocument/2006/relationships/oleObject" Target="embeddings/oleObject4.bin"/><Relationship Id="rId53" Type="http://schemas.openxmlformats.org/officeDocument/2006/relationships/diagramData" Target="diagrams/data4.xml"/><Relationship Id="rId58" Type="http://schemas.openxmlformats.org/officeDocument/2006/relationships/image" Target="media/image24.emf"/><Relationship Id="rId5" Type="http://schemas.openxmlformats.org/officeDocument/2006/relationships/webSettings" Target="webSettings.xml"/><Relationship Id="rId15" Type="http://schemas.openxmlformats.org/officeDocument/2006/relationships/image" Target="media/image5.jpeg"/><Relationship Id="rId23" Type="http://schemas.microsoft.com/office/2007/relationships/diagramDrawing" Target="diagrams/drawing2.xml"/><Relationship Id="rId28" Type="http://schemas.microsoft.com/office/2007/relationships/diagramDrawing" Target="diagrams/drawing3.xml"/><Relationship Id="rId36" Type="http://schemas.openxmlformats.org/officeDocument/2006/relationships/image" Target="media/image16.jpeg"/><Relationship Id="rId49" Type="http://schemas.openxmlformats.org/officeDocument/2006/relationships/image" Target="media/image22.emf"/><Relationship Id="rId57" Type="http://schemas.microsoft.com/office/2007/relationships/diagramDrawing" Target="diagrams/drawing4.xml"/><Relationship Id="rId61" Type="http://schemas.openxmlformats.org/officeDocument/2006/relationships/theme" Target="theme/theme1.xml"/><Relationship Id="rId10" Type="http://schemas.microsoft.com/office/2007/relationships/diagramDrawing" Target="diagrams/drawing1.xml"/><Relationship Id="rId19" Type="http://schemas.openxmlformats.org/officeDocument/2006/relationships/diagramData" Target="diagrams/data2.xml"/><Relationship Id="rId31" Type="http://schemas.openxmlformats.org/officeDocument/2006/relationships/image" Target="media/image11.jpeg"/><Relationship Id="rId44" Type="http://schemas.openxmlformats.org/officeDocument/2006/relationships/image" Target="media/image20.emf"/><Relationship Id="rId52" Type="http://schemas.openxmlformats.org/officeDocument/2006/relationships/oleObject" Target="embeddings/oleObject8.bin"/><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diagramColors" Target="diagrams/colors1.xml"/><Relationship Id="rId14" Type="http://schemas.openxmlformats.org/officeDocument/2006/relationships/image" Target="media/image4.png"/><Relationship Id="rId22" Type="http://schemas.openxmlformats.org/officeDocument/2006/relationships/diagramColors" Target="diagrams/colors2.xml"/><Relationship Id="rId27" Type="http://schemas.openxmlformats.org/officeDocument/2006/relationships/diagramColors" Target="diagrams/colors3.xm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oleObject" Target="embeddings/oleObject3.bin"/><Relationship Id="rId48" Type="http://schemas.openxmlformats.org/officeDocument/2006/relationships/oleObject" Target="embeddings/oleObject6.bin"/><Relationship Id="rId56" Type="http://schemas.openxmlformats.org/officeDocument/2006/relationships/diagramColors" Target="diagrams/colors4.xml"/><Relationship Id="rId8" Type="http://schemas.openxmlformats.org/officeDocument/2006/relationships/diagramQuickStyle" Target="diagrams/quickStyle1.xml"/><Relationship Id="rId51" Type="http://schemas.openxmlformats.org/officeDocument/2006/relationships/image" Target="media/image23.emf"/><Relationship Id="rId3" Type="http://schemas.microsoft.com/office/2007/relationships/stylesWithEffects" Target="stylesWithEffect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diagramLayout" Target="diagrams/layout3.xml"/><Relationship Id="rId33" Type="http://schemas.openxmlformats.org/officeDocument/2006/relationships/image" Target="media/image13.jpeg"/><Relationship Id="rId38" Type="http://schemas.openxmlformats.org/officeDocument/2006/relationships/image" Target="media/image1.gif"/><Relationship Id="rId46" Type="http://schemas.openxmlformats.org/officeDocument/2006/relationships/oleObject" Target="embeddings/oleObject5.bin"/><Relationship Id="rId59" Type="http://schemas.openxmlformats.org/officeDocument/2006/relationships/oleObject" Target="embeddings/oleObject9.bin"/></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55764F2-6D4C-4926-A2AB-ED5D8D8277B5}" type="doc">
      <dgm:prSet loTypeId="urn:microsoft.com/office/officeart/2005/8/layout/vList5" loCatId="list" qsTypeId="urn:microsoft.com/office/officeart/2005/8/quickstyle/simple1#1" qsCatId="simple" csTypeId="urn:microsoft.com/office/officeart/2005/8/colors/colorful5" csCatId="colorful" phldr="1"/>
      <dgm:spPr/>
      <dgm:t>
        <a:bodyPr/>
        <a:lstStyle/>
        <a:p>
          <a:endParaRPr lang="ru-RU"/>
        </a:p>
      </dgm:t>
    </dgm:pt>
    <dgm:pt modelId="{331D54E2-64B8-4259-B649-3044646A3022}">
      <dgm:prSet phldrT="[Текст]" custT="1"/>
      <dgm:spPr>
        <a:xfrm>
          <a:off x="0" y="1242"/>
          <a:ext cx="1689354" cy="59767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z-Cyrl-UZ" sz="1600" b="1">
              <a:solidFill>
                <a:sysClr val="window" lastClr="FFFFFF"/>
              </a:solidFill>
              <a:latin typeface="Times New Roman" panose="02020603050405020304" pitchFamily="18" charset="0"/>
              <a:ea typeface="+mn-ea"/>
              <a:cs typeface="Times New Roman" panose="02020603050405020304" pitchFamily="18" charset="0"/>
            </a:rPr>
            <a:t>S – (strength)</a:t>
          </a:r>
          <a:endParaRPr lang="ru-RU" sz="1600">
            <a:solidFill>
              <a:sysClr val="window" lastClr="FFFFFF"/>
            </a:solidFill>
            <a:latin typeface="Times New Roman" panose="02020603050405020304" pitchFamily="18" charset="0"/>
            <a:ea typeface="+mn-ea"/>
            <a:cs typeface="Times New Roman" panose="02020603050405020304" pitchFamily="18" charset="0"/>
          </a:endParaRPr>
        </a:p>
      </dgm:t>
    </dgm:pt>
    <dgm:pt modelId="{977C0BAC-E2F7-4F04-A86F-0622CC3B122E}" type="parTrans" cxnId="{D371C078-20E0-4A3A-8F78-E7369B8C4A06}">
      <dgm:prSet/>
      <dgm:spPr/>
      <dgm:t>
        <a:bodyPr/>
        <a:lstStyle/>
        <a:p>
          <a:endParaRPr lang="ru-RU"/>
        </a:p>
      </dgm:t>
    </dgm:pt>
    <dgm:pt modelId="{22D878C5-876F-4F9B-8573-BE28797D5A63}" type="sibTrans" cxnId="{D371C078-20E0-4A3A-8F78-E7369B8C4A06}">
      <dgm:prSet/>
      <dgm:spPr/>
      <dgm:t>
        <a:bodyPr/>
        <a:lstStyle/>
        <a:p>
          <a:endParaRPr lang="ru-RU"/>
        </a:p>
      </dgm:t>
    </dgm:pt>
    <dgm:pt modelId="{7855D256-A385-4DE5-94FB-6493209F5E1D}">
      <dgm:prSet phldrT="[Текст]" custT="1"/>
      <dgm:spPr>
        <a:xfrm rot="5400000">
          <a:off x="2951930" y="-1201566"/>
          <a:ext cx="478142" cy="3003296"/>
        </a:xfr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кучли томонлари</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B637E52-641B-4B69-B924-CC99584F0A79}" type="parTrans" cxnId="{A64C4EF7-B644-46BD-A11F-B7D96D9A65FC}">
      <dgm:prSet/>
      <dgm:spPr/>
      <dgm:t>
        <a:bodyPr/>
        <a:lstStyle/>
        <a:p>
          <a:endParaRPr lang="ru-RU"/>
        </a:p>
      </dgm:t>
    </dgm:pt>
    <dgm:pt modelId="{BBF88FAD-B3D1-494A-929D-CC9AF8E018D6}" type="sibTrans" cxnId="{A64C4EF7-B644-46BD-A11F-B7D96D9A65FC}">
      <dgm:prSet/>
      <dgm:spPr/>
      <dgm:t>
        <a:bodyPr/>
        <a:lstStyle/>
        <a:p>
          <a:endParaRPr lang="ru-RU"/>
        </a:p>
      </dgm:t>
    </dgm:pt>
    <dgm:pt modelId="{5D9E01FB-1BBC-4488-9713-EA0570231BFC}">
      <dgm:prSet phldrT="[Текст]" custT="1"/>
      <dgm:spPr>
        <a:xfrm>
          <a:off x="0" y="628804"/>
          <a:ext cx="1689354" cy="597678"/>
        </a:xfrm>
        <a:solidFill>
          <a:srgbClr val="4472C4">
            <a:hueOff val="-2451115"/>
            <a:satOff val="-3409"/>
            <a:lumOff val="-1307"/>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z-Cyrl-UZ" sz="1400" b="1">
              <a:solidFill>
                <a:sysClr val="window" lastClr="FFFFFF"/>
              </a:solidFill>
              <a:latin typeface="Times New Roman" panose="02020603050405020304" pitchFamily="18" charset="0"/>
              <a:ea typeface="+mn-ea"/>
              <a:cs typeface="Times New Roman" panose="02020603050405020304" pitchFamily="18" charset="0"/>
            </a:rPr>
            <a:t>W – (weakness)</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3C7AC3C9-D0F7-426F-9B7D-6C2713764F7D}" type="parTrans" cxnId="{3B5A7D5B-1193-4F07-8D49-1BFC8BD4C297}">
      <dgm:prSet/>
      <dgm:spPr/>
      <dgm:t>
        <a:bodyPr/>
        <a:lstStyle/>
        <a:p>
          <a:endParaRPr lang="ru-RU"/>
        </a:p>
      </dgm:t>
    </dgm:pt>
    <dgm:pt modelId="{B479A743-45DF-42F6-8AE2-AFF6E1FE9D75}" type="sibTrans" cxnId="{3B5A7D5B-1193-4F07-8D49-1BFC8BD4C297}">
      <dgm:prSet/>
      <dgm:spPr/>
      <dgm:t>
        <a:bodyPr/>
        <a:lstStyle/>
        <a:p>
          <a:endParaRPr lang="ru-RU"/>
        </a:p>
      </dgm:t>
    </dgm:pt>
    <dgm:pt modelId="{3DD10727-1F59-4A5E-BD43-DFE0EE47AF08}">
      <dgm:prSet phldrT="[Текст]" custT="1"/>
      <dgm:spPr>
        <a:xfrm rot="5400000">
          <a:off x="2951930" y="-574004"/>
          <a:ext cx="478142" cy="3003296"/>
        </a:xfr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gm:spPr>
      <dgm:t>
        <a:bodyPr/>
        <a:lstStyle/>
        <a:p>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заиф, кучсиз томонлари</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7B34282-DE7B-4A9C-9EED-688F23925EED}" type="parTrans" cxnId="{DA74195D-11D2-4798-A4CE-449D26CFF75F}">
      <dgm:prSet/>
      <dgm:spPr/>
      <dgm:t>
        <a:bodyPr/>
        <a:lstStyle/>
        <a:p>
          <a:endParaRPr lang="ru-RU"/>
        </a:p>
      </dgm:t>
    </dgm:pt>
    <dgm:pt modelId="{5CA3B37E-C5AB-4CED-9173-5B4F9C468D77}" type="sibTrans" cxnId="{DA74195D-11D2-4798-A4CE-449D26CFF75F}">
      <dgm:prSet/>
      <dgm:spPr/>
      <dgm:t>
        <a:bodyPr/>
        <a:lstStyle/>
        <a:p>
          <a:endParaRPr lang="ru-RU"/>
        </a:p>
      </dgm:t>
    </dgm:pt>
    <dgm:pt modelId="{ACBEB3A7-AFE0-4F8A-9575-376B044FAC1C}">
      <dgm:prSet phldrT="[Текст]" custT="1"/>
      <dgm:spPr>
        <a:xfrm>
          <a:off x="0" y="1256366"/>
          <a:ext cx="1689354" cy="597678"/>
        </a:xfrm>
        <a:solidFill>
          <a:srgbClr val="4472C4">
            <a:hueOff val="-4902230"/>
            <a:satOff val="-6819"/>
            <a:lumOff val="-261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z-Cyrl-UZ" sz="1400" b="1">
              <a:solidFill>
                <a:sysClr val="window" lastClr="FFFFFF"/>
              </a:solidFill>
              <a:latin typeface="Times New Roman" panose="02020603050405020304" pitchFamily="18" charset="0"/>
              <a:ea typeface="+mn-ea"/>
              <a:cs typeface="Times New Roman" panose="02020603050405020304" pitchFamily="18" charset="0"/>
            </a:rPr>
            <a:t>O – (opportunit</a:t>
          </a:r>
          <a:r>
            <a:rPr lang="en-US" sz="1400" b="1">
              <a:solidFill>
                <a:sysClr val="window" lastClr="FFFFFF"/>
              </a:solidFill>
              <a:latin typeface="Times New Roman" panose="02020603050405020304" pitchFamily="18" charset="0"/>
              <a:ea typeface="+mn-ea"/>
              <a:cs typeface="Times New Roman" panose="02020603050405020304" pitchFamily="18" charset="0"/>
            </a:rPr>
            <a:t>y</a:t>
          </a:r>
          <a:r>
            <a:rPr lang="uz-Cyrl-UZ" sz="1400" b="1">
              <a:solidFill>
                <a:sysClr val="window" lastClr="FFFFFF"/>
              </a:solidFill>
              <a:latin typeface="Times New Roman" panose="02020603050405020304" pitchFamily="18" charset="0"/>
              <a:ea typeface="+mn-ea"/>
              <a:cs typeface="Times New Roman" panose="02020603050405020304" pitchFamily="18" charset="0"/>
            </a:rPr>
            <a:t>)</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C052A257-91F2-4FB9-89EA-E690D917BE2A}" type="parTrans" cxnId="{2CAE99B1-B5E6-4367-9AF9-C543873A6519}">
      <dgm:prSet/>
      <dgm:spPr/>
      <dgm:t>
        <a:bodyPr/>
        <a:lstStyle/>
        <a:p>
          <a:endParaRPr lang="ru-RU"/>
        </a:p>
      </dgm:t>
    </dgm:pt>
    <dgm:pt modelId="{C42626E6-B687-4A22-B9C6-75FE1F653E8C}" type="sibTrans" cxnId="{2CAE99B1-B5E6-4367-9AF9-C543873A6519}">
      <dgm:prSet/>
      <dgm:spPr/>
      <dgm:t>
        <a:bodyPr/>
        <a:lstStyle/>
        <a:p>
          <a:endParaRPr lang="ru-RU"/>
        </a:p>
      </dgm:t>
    </dgm:pt>
    <dgm:pt modelId="{5A04C71F-14AC-4711-9A0F-FC673D23BC0B}">
      <dgm:prSet phldrT="[Текст]" custT="1"/>
      <dgm:spPr>
        <a:xfrm rot="5400000">
          <a:off x="2951930" y="53558"/>
          <a:ext cx="478142" cy="3003296"/>
        </a:xfr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gm:spPr>
      <dgm:t>
        <a:bodyPr/>
        <a:lstStyle/>
        <a:p>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имкониятлари	</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53158BD-5CA1-4DED-9FBC-30DAC74948F2}" type="parTrans" cxnId="{BCF48433-2FA0-4913-A181-A99718F0DD45}">
      <dgm:prSet/>
      <dgm:spPr/>
      <dgm:t>
        <a:bodyPr/>
        <a:lstStyle/>
        <a:p>
          <a:endParaRPr lang="ru-RU"/>
        </a:p>
      </dgm:t>
    </dgm:pt>
    <dgm:pt modelId="{41F4A581-5B50-4E08-8920-7768F4681809}" type="sibTrans" cxnId="{BCF48433-2FA0-4913-A181-A99718F0DD45}">
      <dgm:prSet/>
      <dgm:spPr/>
      <dgm:t>
        <a:bodyPr/>
        <a:lstStyle/>
        <a:p>
          <a:endParaRPr lang="ru-RU"/>
        </a:p>
      </dgm:t>
    </dgm:pt>
    <dgm:pt modelId="{99826EA1-1D36-4D68-ACE0-314F24B7C3AD}">
      <dgm:prSet custT="1"/>
      <dgm:spPr>
        <a:xfrm>
          <a:off x="0" y="1883929"/>
          <a:ext cx="1689354" cy="597678"/>
        </a:xfr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z-Cyrl-UZ" sz="1400" b="1">
              <a:solidFill>
                <a:sysClr val="window" lastClr="FFFFFF"/>
              </a:solidFill>
              <a:latin typeface="Times New Roman" panose="02020603050405020304" pitchFamily="18" charset="0"/>
              <a:ea typeface="+mn-ea"/>
              <a:cs typeface="Times New Roman" panose="02020603050405020304" pitchFamily="18" charset="0"/>
            </a:rPr>
            <a:t>T – (t</a:t>
          </a:r>
          <a:r>
            <a:rPr lang="en-US" sz="1400" b="1">
              <a:solidFill>
                <a:sysClr val="window" lastClr="FFFFFF"/>
              </a:solidFill>
              <a:latin typeface="Times New Roman" panose="02020603050405020304" pitchFamily="18" charset="0"/>
              <a:ea typeface="+mn-ea"/>
              <a:cs typeface="Times New Roman" panose="02020603050405020304" pitchFamily="18" charset="0"/>
            </a:rPr>
            <a:t>h</a:t>
          </a:r>
          <a:r>
            <a:rPr lang="uz-Cyrl-UZ" sz="1400" b="1">
              <a:solidFill>
                <a:sysClr val="window" lastClr="FFFFFF"/>
              </a:solidFill>
              <a:latin typeface="Times New Roman" panose="02020603050405020304" pitchFamily="18" charset="0"/>
              <a:ea typeface="+mn-ea"/>
              <a:cs typeface="Times New Roman" panose="02020603050405020304" pitchFamily="18" charset="0"/>
            </a:rPr>
            <a:t>reat) </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6BDD7AAF-0CE4-406A-90CF-DA9E6C2A0F2C}" type="parTrans" cxnId="{414FB324-23A8-4727-89B5-3A874A10C15C}">
      <dgm:prSet/>
      <dgm:spPr/>
      <dgm:t>
        <a:bodyPr/>
        <a:lstStyle/>
        <a:p>
          <a:endParaRPr lang="ru-RU"/>
        </a:p>
      </dgm:t>
    </dgm:pt>
    <dgm:pt modelId="{B9501AA0-F9B5-4647-B6BE-6949C487D4B2}" type="sibTrans" cxnId="{414FB324-23A8-4727-89B5-3A874A10C15C}">
      <dgm:prSet/>
      <dgm:spPr/>
      <dgm:t>
        <a:bodyPr/>
        <a:lstStyle/>
        <a:p>
          <a:endParaRPr lang="ru-RU"/>
        </a:p>
      </dgm:t>
    </dgm:pt>
    <dgm:pt modelId="{D2F72D86-3124-4693-8938-BE410A4C5DED}">
      <dgm:prSet custT="1"/>
      <dgm:spPr>
        <a:xfrm rot="5400000">
          <a:off x="2951930" y="681120"/>
          <a:ext cx="478142" cy="3003296"/>
        </a:xfrm>
        <a:solidFill>
          <a:srgbClr val="4472C4">
            <a:tint val="40000"/>
            <a:alpha val="90000"/>
            <a:hueOff val="-7391755"/>
            <a:satOff val="-12816"/>
            <a:lumOff val="-1289"/>
            <a:alphaOff val="0"/>
          </a:srgbClr>
        </a:solidFill>
        <a:ln w="12700" cap="flat" cmpd="sng" algn="ctr">
          <a:solidFill>
            <a:srgbClr val="4472C4">
              <a:tint val="40000"/>
              <a:alpha val="90000"/>
              <a:hueOff val="-7391755"/>
              <a:satOff val="-12816"/>
              <a:lumOff val="-1289"/>
              <a:alphaOff val="0"/>
            </a:srgbClr>
          </a:solidFill>
          <a:prstDash val="solid"/>
          <a:miter lim="800000"/>
        </a:ln>
        <a:effectLst/>
      </dgm:spPr>
      <dgm:t>
        <a:bodyPr/>
        <a:lstStyle/>
        <a:p>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тўсиқлар </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E5B6BE6-197A-4223-B842-2F0BB0AEFCD5}" type="parTrans" cxnId="{B7D0B2B3-301A-480B-8243-0F23C0C0AEB5}">
      <dgm:prSet/>
      <dgm:spPr/>
      <dgm:t>
        <a:bodyPr/>
        <a:lstStyle/>
        <a:p>
          <a:endParaRPr lang="ru-RU"/>
        </a:p>
      </dgm:t>
    </dgm:pt>
    <dgm:pt modelId="{ADF4324F-215B-441F-8AD3-A52F02EB5537}" type="sibTrans" cxnId="{B7D0B2B3-301A-480B-8243-0F23C0C0AEB5}">
      <dgm:prSet/>
      <dgm:spPr/>
      <dgm:t>
        <a:bodyPr/>
        <a:lstStyle/>
        <a:p>
          <a:endParaRPr lang="ru-RU"/>
        </a:p>
      </dgm:t>
    </dgm:pt>
    <dgm:pt modelId="{FAA95E13-C8A0-4579-BF90-3696D9611A9B}" type="pres">
      <dgm:prSet presAssocID="{C55764F2-6D4C-4926-A2AB-ED5D8D8277B5}" presName="Name0" presStyleCnt="0">
        <dgm:presLayoutVars>
          <dgm:dir/>
          <dgm:animLvl val="lvl"/>
          <dgm:resizeHandles val="exact"/>
        </dgm:presLayoutVars>
      </dgm:prSet>
      <dgm:spPr/>
      <dgm:t>
        <a:bodyPr/>
        <a:lstStyle/>
        <a:p>
          <a:endParaRPr lang="ru-RU"/>
        </a:p>
      </dgm:t>
    </dgm:pt>
    <dgm:pt modelId="{784DBEB4-35AF-4403-8EEF-9107D811BD80}" type="pres">
      <dgm:prSet presAssocID="{331D54E2-64B8-4259-B649-3044646A3022}" presName="linNode" presStyleCnt="0"/>
      <dgm:spPr/>
    </dgm:pt>
    <dgm:pt modelId="{0164841E-CB54-4022-A867-A06A855BF0A3}" type="pres">
      <dgm:prSet presAssocID="{331D54E2-64B8-4259-B649-3044646A3022}" presName="parentText" presStyleLbl="node1" presStyleIdx="0" presStyleCnt="4">
        <dgm:presLayoutVars>
          <dgm:chMax val="1"/>
          <dgm:bulletEnabled val="1"/>
        </dgm:presLayoutVars>
      </dgm:prSet>
      <dgm:spPr>
        <a:prstGeom prst="roundRect">
          <a:avLst/>
        </a:prstGeom>
      </dgm:spPr>
      <dgm:t>
        <a:bodyPr/>
        <a:lstStyle/>
        <a:p>
          <a:endParaRPr lang="ru-RU"/>
        </a:p>
      </dgm:t>
    </dgm:pt>
    <dgm:pt modelId="{DB3BD4A6-CE54-40CB-9079-77EAF6615C68}" type="pres">
      <dgm:prSet presAssocID="{331D54E2-64B8-4259-B649-3044646A3022}" presName="descendantText" presStyleLbl="alignAccFollowNode1" presStyleIdx="0" presStyleCnt="4">
        <dgm:presLayoutVars>
          <dgm:bulletEnabled val="1"/>
        </dgm:presLayoutVars>
      </dgm:prSet>
      <dgm:spPr>
        <a:prstGeom prst="round2SameRect">
          <a:avLst/>
        </a:prstGeom>
      </dgm:spPr>
      <dgm:t>
        <a:bodyPr/>
        <a:lstStyle/>
        <a:p>
          <a:endParaRPr lang="ru-RU"/>
        </a:p>
      </dgm:t>
    </dgm:pt>
    <dgm:pt modelId="{D4D6B9C2-0CD1-445A-91E7-DEAE296EE80F}" type="pres">
      <dgm:prSet presAssocID="{22D878C5-876F-4F9B-8573-BE28797D5A63}" presName="sp" presStyleCnt="0"/>
      <dgm:spPr/>
    </dgm:pt>
    <dgm:pt modelId="{B1F17D48-AC47-4CFD-AA02-873FA1C0D61B}" type="pres">
      <dgm:prSet presAssocID="{5D9E01FB-1BBC-4488-9713-EA0570231BFC}" presName="linNode" presStyleCnt="0"/>
      <dgm:spPr/>
    </dgm:pt>
    <dgm:pt modelId="{235C06E1-F103-4722-BA16-F9D396C6AE37}" type="pres">
      <dgm:prSet presAssocID="{5D9E01FB-1BBC-4488-9713-EA0570231BFC}" presName="parentText" presStyleLbl="node1" presStyleIdx="1" presStyleCnt="4">
        <dgm:presLayoutVars>
          <dgm:chMax val="1"/>
          <dgm:bulletEnabled val="1"/>
        </dgm:presLayoutVars>
      </dgm:prSet>
      <dgm:spPr>
        <a:prstGeom prst="roundRect">
          <a:avLst/>
        </a:prstGeom>
      </dgm:spPr>
      <dgm:t>
        <a:bodyPr/>
        <a:lstStyle/>
        <a:p>
          <a:endParaRPr lang="ru-RU"/>
        </a:p>
      </dgm:t>
    </dgm:pt>
    <dgm:pt modelId="{AF032F9B-CA15-48E6-84CD-C3A2C0FC8DD8}" type="pres">
      <dgm:prSet presAssocID="{5D9E01FB-1BBC-4488-9713-EA0570231BFC}" presName="descendantText" presStyleLbl="alignAccFollowNode1" presStyleIdx="1" presStyleCnt="4">
        <dgm:presLayoutVars>
          <dgm:bulletEnabled val="1"/>
        </dgm:presLayoutVars>
      </dgm:prSet>
      <dgm:spPr>
        <a:prstGeom prst="round2SameRect">
          <a:avLst/>
        </a:prstGeom>
      </dgm:spPr>
      <dgm:t>
        <a:bodyPr/>
        <a:lstStyle/>
        <a:p>
          <a:endParaRPr lang="ru-RU"/>
        </a:p>
      </dgm:t>
    </dgm:pt>
    <dgm:pt modelId="{C4FFFA00-4DA3-4256-A177-B94E85FEF085}" type="pres">
      <dgm:prSet presAssocID="{B479A743-45DF-42F6-8AE2-AFF6E1FE9D75}" presName="sp" presStyleCnt="0"/>
      <dgm:spPr/>
    </dgm:pt>
    <dgm:pt modelId="{993C4261-3A0F-4ED7-A7FB-2F2FA1D5B2A6}" type="pres">
      <dgm:prSet presAssocID="{ACBEB3A7-AFE0-4F8A-9575-376B044FAC1C}" presName="linNode" presStyleCnt="0"/>
      <dgm:spPr/>
    </dgm:pt>
    <dgm:pt modelId="{1C1129EC-8A64-4161-B752-C72A0637DD4A}" type="pres">
      <dgm:prSet presAssocID="{ACBEB3A7-AFE0-4F8A-9575-376B044FAC1C}" presName="parentText" presStyleLbl="node1" presStyleIdx="2" presStyleCnt="4">
        <dgm:presLayoutVars>
          <dgm:chMax val="1"/>
          <dgm:bulletEnabled val="1"/>
        </dgm:presLayoutVars>
      </dgm:prSet>
      <dgm:spPr>
        <a:prstGeom prst="roundRect">
          <a:avLst/>
        </a:prstGeom>
      </dgm:spPr>
      <dgm:t>
        <a:bodyPr/>
        <a:lstStyle/>
        <a:p>
          <a:endParaRPr lang="ru-RU"/>
        </a:p>
      </dgm:t>
    </dgm:pt>
    <dgm:pt modelId="{DD1C37D5-6B6A-4A17-96F9-20E521D5E028}" type="pres">
      <dgm:prSet presAssocID="{ACBEB3A7-AFE0-4F8A-9575-376B044FAC1C}" presName="descendantText" presStyleLbl="alignAccFollowNode1" presStyleIdx="2" presStyleCnt="4">
        <dgm:presLayoutVars>
          <dgm:bulletEnabled val="1"/>
        </dgm:presLayoutVars>
      </dgm:prSet>
      <dgm:spPr>
        <a:prstGeom prst="round2SameRect">
          <a:avLst/>
        </a:prstGeom>
      </dgm:spPr>
      <dgm:t>
        <a:bodyPr/>
        <a:lstStyle/>
        <a:p>
          <a:endParaRPr lang="ru-RU"/>
        </a:p>
      </dgm:t>
    </dgm:pt>
    <dgm:pt modelId="{DE50FE2F-D02D-446A-B06E-D4E93B56251A}" type="pres">
      <dgm:prSet presAssocID="{C42626E6-B687-4A22-B9C6-75FE1F653E8C}" presName="sp" presStyleCnt="0"/>
      <dgm:spPr/>
    </dgm:pt>
    <dgm:pt modelId="{9956D062-30BA-4289-89F0-D6893209D9EA}" type="pres">
      <dgm:prSet presAssocID="{99826EA1-1D36-4D68-ACE0-314F24B7C3AD}" presName="linNode" presStyleCnt="0"/>
      <dgm:spPr/>
    </dgm:pt>
    <dgm:pt modelId="{CC71C534-1EC4-4F42-9179-E10B0EE5D934}" type="pres">
      <dgm:prSet presAssocID="{99826EA1-1D36-4D68-ACE0-314F24B7C3AD}" presName="parentText" presStyleLbl="node1" presStyleIdx="3" presStyleCnt="4">
        <dgm:presLayoutVars>
          <dgm:chMax val="1"/>
          <dgm:bulletEnabled val="1"/>
        </dgm:presLayoutVars>
      </dgm:prSet>
      <dgm:spPr>
        <a:prstGeom prst="roundRect">
          <a:avLst/>
        </a:prstGeom>
      </dgm:spPr>
      <dgm:t>
        <a:bodyPr/>
        <a:lstStyle/>
        <a:p>
          <a:endParaRPr lang="ru-RU"/>
        </a:p>
      </dgm:t>
    </dgm:pt>
    <dgm:pt modelId="{2ADB9CD9-A1D8-473F-A699-25AF49649525}" type="pres">
      <dgm:prSet presAssocID="{99826EA1-1D36-4D68-ACE0-314F24B7C3AD}" presName="descendantText" presStyleLbl="alignAccFollowNode1" presStyleIdx="3" presStyleCnt="4">
        <dgm:presLayoutVars>
          <dgm:bulletEnabled val="1"/>
        </dgm:presLayoutVars>
      </dgm:prSet>
      <dgm:spPr>
        <a:prstGeom prst="round2SameRect">
          <a:avLst/>
        </a:prstGeom>
      </dgm:spPr>
      <dgm:t>
        <a:bodyPr/>
        <a:lstStyle/>
        <a:p>
          <a:endParaRPr lang="ru-RU"/>
        </a:p>
      </dgm:t>
    </dgm:pt>
  </dgm:ptLst>
  <dgm:cxnLst>
    <dgm:cxn modelId="{387161A2-95F9-4A9B-B9C8-6B893354097C}" type="presOf" srcId="{C55764F2-6D4C-4926-A2AB-ED5D8D8277B5}" destId="{FAA95E13-C8A0-4579-BF90-3696D9611A9B}" srcOrd="0" destOrd="0" presId="urn:microsoft.com/office/officeart/2005/8/layout/vList5"/>
    <dgm:cxn modelId="{2CAE99B1-B5E6-4367-9AF9-C543873A6519}" srcId="{C55764F2-6D4C-4926-A2AB-ED5D8D8277B5}" destId="{ACBEB3A7-AFE0-4F8A-9575-376B044FAC1C}" srcOrd="2" destOrd="0" parTransId="{C052A257-91F2-4FB9-89EA-E690D917BE2A}" sibTransId="{C42626E6-B687-4A22-B9C6-75FE1F653E8C}"/>
    <dgm:cxn modelId="{8CDEF3C7-271A-49F0-963A-22671D3C778C}" type="presOf" srcId="{331D54E2-64B8-4259-B649-3044646A3022}" destId="{0164841E-CB54-4022-A867-A06A855BF0A3}" srcOrd="0" destOrd="0" presId="urn:microsoft.com/office/officeart/2005/8/layout/vList5"/>
    <dgm:cxn modelId="{D371C078-20E0-4A3A-8F78-E7369B8C4A06}" srcId="{C55764F2-6D4C-4926-A2AB-ED5D8D8277B5}" destId="{331D54E2-64B8-4259-B649-3044646A3022}" srcOrd="0" destOrd="0" parTransId="{977C0BAC-E2F7-4F04-A86F-0622CC3B122E}" sibTransId="{22D878C5-876F-4F9B-8573-BE28797D5A63}"/>
    <dgm:cxn modelId="{DDEF1827-9E82-40FC-8378-1343FE59C320}" type="presOf" srcId="{5A04C71F-14AC-4711-9A0F-FC673D23BC0B}" destId="{DD1C37D5-6B6A-4A17-96F9-20E521D5E028}" srcOrd="0" destOrd="0" presId="urn:microsoft.com/office/officeart/2005/8/layout/vList5"/>
    <dgm:cxn modelId="{EA100CEB-4EB5-43D0-ACF2-BECF5DFA5358}" type="presOf" srcId="{3DD10727-1F59-4A5E-BD43-DFE0EE47AF08}" destId="{AF032F9B-CA15-48E6-84CD-C3A2C0FC8DD8}" srcOrd="0" destOrd="0" presId="urn:microsoft.com/office/officeart/2005/8/layout/vList5"/>
    <dgm:cxn modelId="{DA74195D-11D2-4798-A4CE-449D26CFF75F}" srcId="{5D9E01FB-1BBC-4488-9713-EA0570231BFC}" destId="{3DD10727-1F59-4A5E-BD43-DFE0EE47AF08}" srcOrd="0" destOrd="0" parTransId="{C7B34282-DE7B-4A9C-9EED-688F23925EED}" sibTransId="{5CA3B37E-C5AB-4CED-9173-5B4F9C468D77}"/>
    <dgm:cxn modelId="{A64C4EF7-B644-46BD-A11F-B7D96D9A65FC}" srcId="{331D54E2-64B8-4259-B649-3044646A3022}" destId="{7855D256-A385-4DE5-94FB-6493209F5E1D}" srcOrd="0" destOrd="0" parTransId="{3B637E52-641B-4B69-B924-CC99584F0A79}" sibTransId="{BBF88FAD-B3D1-494A-929D-CC9AF8E018D6}"/>
    <dgm:cxn modelId="{2EA0F076-AC9C-4568-B1A7-699C591105D1}" type="presOf" srcId="{D2F72D86-3124-4693-8938-BE410A4C5DED}" destId="{2ADB9CD9-A1D8-473F-A699-25AF49649525}" srcOrd="0" destOrd="0" presId="urn:microsoft.com/office/officeart/2005/8/layout/vList5"/>
    <dgm:cxn modelId="{DEB1B2C7-EB96-4F19-B883-A3F4A055C684}" type="presOf" srcId="{99826EA1-1D36-4D68-ACE0-314F24B7C3AD}" destId="{CC71C534-1EC4-4F42-9179-E10B0EE5D934}" srcOrd="0" destOrd="0" presId="urn:microsoft.com/office/officeart/2005/8/layout/vList5"/>
    <dgm:cxn modelId="{3B5A7D5B-1193-4F07-8D49-1BFC8BD4C297}" srcId="{C55764F2-6D4C-4926-A2AB-ED5D8D8277B5}" destId="{5D9E01FB-1BBC-4488-9713-EA0570231BFC}" srcOrd="1" destOrd="0" parTransId="{3C7AC3C9-D0F7-426F-9B7D-6C2713764F7D}" sibTransId="{B479A743-45DF-42F6-8AE2-AFF6E1FE9D75}"/>
    <dgm:cxn modelId="{8C2AA113-A5D9-4712-904C-DEFD179E90F9}" type="presOf" srcId="{ACBEB3A7-AFE0-4F8A-9575-376B044FAC1C}" destId="{1C1129EC-8A64-4161-B752-C72A0637DD4A}" srcOrd="0" destOrd="0" presId="urn:microsoft.com/office/officeart/2005/8/layout/vList5"/>
    <dgm:cxn modelId="{BCF48433-2FA0-4913-A181-A99718F0DD45}" srcId="{ACBEB3A7-AFE0-4F8A-9575-376B044FAC1C}" destId="{5A04C71F-14AC-4711-9A0F-FC673D23BC0B}" srcOrd="0" destOrd="0" parTransId="{E53158BD-5CA1-4DED-9FBC-30DAC74948F2}" sibTransId="{41F4A581-5B50-4E08-8920-7768F4681809}"/>
    <dgm:cxn modelId="{3C4C9469-D2F4-43E8-9720-95669684A775}" type="presOf" srcId="{5D9E01FB-1BBC-4488-9713-EA0570231BFC}" destId="{235C06E1-F103-4722-BA16-F9D396C6AE37}" srcOrd="0" destOrd="0" presId="urn:microsoft.com/office/officeart/2005/8/layout/vList5"/>
    <dgm:cxn modelId="{4E848FA7-395C-4DB0-A2B5-8EF881D25F23}" type="presOf" srcId="{7855D256-A385-4DE5-94FB-6493209F5E1D}" destId="{DB3BD4A6-CE54-40CB-9079-77EAF6615C68}" srcOrd="0" destOrd="0" presId="urn:microsoft.com/office/officeart/2005/8/layout/vList5"/>
    <dgm:cxn modelId="{B7D0B2B3-301A-480B-8243-0F23C0C0AEB5}" srcId="{99826EA1-1D36-4D68-ACE0-314F24B7C3AD}" destId="{D2F72D86-3124-4693-8938-BE410A4C5DED}" srcOrd="0" destOrd="0" parTransId="{CE5B6BE6-197A-4223-B842-2F0BB0AEFCD5}" sibTransId="{ADF4324F-215B-441F-8AD3-A52F02EB5537}"/>
    <dgm:cxn modelId="{414FB324-23A8-4727-89B5-3A874A10C15C}" srcId="{C55764F2-6D4C-4926-A2AB-ED5D8D8277B5}" destId="{99826EA1-1D36-4D68-ACE0-314F24B7C3AD}" srcOrd="3" destOrd="0" parTransId="{6BDD7AAF-0CE4-406A-90CF-DA9E6C2A0F2C}" sibTransId="{B9501AA0-F9B5-4647-B6BE-6949C487D4B2}"/>
    <dgm:cxn modelId="{4D671DF8-6EE2-4980-9C0E-71206D0459A9}" type="presParOf" srcId="{FAA95E13-C8A0-4579-BF90-3696D9611A9B}" destId="{784DBEB4-35AF-4403-8EEF-9107D811BD80}" srcOrd="0" destOrd="0" presId="urn:microsoft.com/office/officeart/2005/8/layout/vList5"/>
    <dgm:cxn modelId="{7385F24F-8B70-45CB-8C95-D19D7EDEAE07}" type="presParOf" srcId="{784DBEB4-35AF-4403-8EEF-9107D811BD80}" destId="{0164841E-CB54-4022-A867-A06A855BF0A3}" srcOrd="0" destOrd="0" presId="urn:microsoft.com/office/officeart/2005/8/layout/vList5"/>
    <dgm:cxn modelId="{0574418A-EA74-4A21-A22B-F914A8160EB7}" type="presParOf" srcId="{784DBEB4-35AF-4403-8EEF-9107D811BD80}" destId="{DB3BD4A6-CE54-40CB-9079-77EAF6615C68}" srcOrd="1" destOrd="0" presId="urn:microsoft.com/office/officeart/2005/8/layout/vList5"/>
    <dgm:cxn modelId="{667136D0-C4D4-45E5-96A4-4E64A7C21E8E}" type="presParOf" srcId="{FAA95E13-C8A0-4579-BF90-3696D9611A9B}" destId="{D4D6B9C2-0CD1-445A-91E7-DEAE296EE80F}" srcOrd="1" destOrd="0" presId="urn:microsoft.com/office/officeart/2005/8/layout/vList5"/>
    <dgm:cxn modelId="{CFA730D1-207E-48D4-A112-DF48D02EC1EB}" type="presParOf" srcId="{FAA95E13-C8A0-4579-BF90-3696D9611A9B}" destId="{B1F17D48-AC47-4CFD-AA02-873FA1C0D61B}" srcOrd="2" destOrd="0" presId="urn:microsoft.com/office/officeart/2005/8/layout/vList5"/>
    <dgm:cxn modelId="{964C938C-C05E-4175-9147-4DE07CB1A6B5}" type="presParOf" srcId="{B1F17D48-AC47-4CFD-AA02-873FA1C0D61B}" destId="{235C06E1-F103-4722-BA16-F9D396C6AE37}" srcOrd="0" destOrd="0" presId="urn:microsoft.com/office/officeart/2005/8/layout/vList5"/>
    <dgm:cxn modelId="{EBB8690E-49C7-481C-8604-17D666D16A0E}" type="presParOf" srcId="{B1F17D48-AC47-4CFD-AA02-873FA1C0D61B}" destId="{AF032F9B-CA15-48E6-84CD-C3A2C0FC8DD8}" srcOrd="1" destOrd="0" presId="urn:microsoft.com/office/officeart/2005/8/layout/vList5"/>
    <dgm:cxn modelId="{4471DB05-B68A-488A-96B5-F8C017009005}" type="presParOf" srcId="{FAA95E13-C8A0-4579-BF90-3696D9611A9B}" destId="{C4FFFA00-4DA3-4256-A177-B94E85FEF085}" srcOrd="3" destOrd="0" presId="urn:microsoft.com/office/officeart/2005/8/layout/vList5"/>
    <dgm:cxn modelId="{65C4E7E3-3450-4FA4-B39C-212FF2B8B465}" type="presParOf" srcId="{FAA95E13-C8A0-4579-BF90-3696D9611A9B}" destId="{993C4261-3A0F-4ED7-A7FB-2F2FA1D5B2A6}" srcOrd="4" destOrd="0" presId="urn:microsoft.com/office/officeart/2005/8/layout/vList5"/>
    <dgm:cxn modelId="{7AB3AF70-53EF-4FB4-B50D-DEDB67FAFC0B}" type="presParOf" srcId="{993C4261-3A0F-4ED7-A7FB-2F2FA1D5B2A6}" destId="{1C1129EC-8A64-4161-B752-C72A0637DD4A}" srcOrd="0" destOrd="0" presId="urn:microsoft.com/office/officeart/2005/8/layout/vList5"/>
    <dgm:cxn modelId="{56B217B1-7273-42FF-B999-F2FEA083F376}" type="presParOf" srcId="{993C4261-3A0F-4ED7-A7FB-2F2FA1D5B2A6}" destId="{DD1C37D5-6B6A-4A17-96F9-20E521D5E028}" srcOrd="1" destOrd="0" presId="urn:microsoft.com/office/officeart/2005/8/layout/vList5"/>
    <dgm:cxn modelId="{3C5AB047-BA0D-441A-9DB7-B88FDEADFE11}" type="presParOf" srcId="{FAA95E13-C8A0-4579-BF90-3696D9611A9B}" destId="{DE50FE2F-D02D-446A-B06E-D4E93B56251A}" srcOrd="5" destOrd="0" presId="urn:microsoft.com/office/officeart/2005/8/layout/vList5"/>
    <dgm:cxn modelId="{43D56484-51F4-4A8E-B333-F4B45D5D2C0B}" type="presParOf" srcId="{FAA95E13-C8A0-4579-BF90-3696D9611A9B}" destId="{9956D062-30BA-4289-89F0-D6893209D9EA}" srcOrd="6" destOrd="0" presId="urn:microsoft.com/office/officeart/2005/8/layout/vList5"/>
    <dgm:cxn modelId="{ACFCB82F-4D29-43E8-9275-9892CE55AEBE}" type="presParOf" srcId="{9956D062-30BA-4289-89F0-D6893209D9EA}" destId="{CC71C534-1EC4-4F42-9179-E10B0EE5D934}" srcOrd="0" destOrd="0" presId="urn:microsoft.com/office/officeart/2005/8/layout/vList5"/>
    <dgm:cxn modelId="{E5B83F0B-C9D0-420A-9301-EA2878140E66}" type="presParOf" srcId="{9956D062-30BA-4289-89F0-D6893209D9EA}" destId="{2ADB9CD9-A1D8-473F-A699-25AF49649525}" srcOrd="1" destOrd="0" presId="urn:microsoft.com/office/officeart/2005/8/layout/vList5"/>
  </dgm:cxnLst>
  <dgm:bg/>
  <dgm:whole/>
  <dgm:extLst>
    <a:ext uri="http://schemas.microsoft.com/office/drawing/2008/diagram">
      <dsp:dataModelExt xmlns:dsp="http://schemas.microsoft.com/office/drawing/2008/diagram" relId="rId1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08743BC-9B42-4BC6-B836-28442148FB31}" type="doc">
      <dgm:prSet loTypeId="urn:microsoft.com/office/officeart/2005/8/layout/list1" loCatId="list" qsTypeId="urn:microsoft.com/office/officeart/2005/8/quickstyle/simple4" qsCatId="simple" csTypeId="urn:microsoft.com/office/officeart/2005/8/colors/colorful1#2" csCatId="colorful" phldr="1"/>
      <dgm:spPr/>
      <dgm:t>
        <a:bodyPr/>
        <a:lstStyle/>
        <a:p>
          <a:endParaRPr lang="ru-RU"/>
        </a:p>
      </dgm:t>
    </dgm:pt>
    <dgm:pt modelId="{27716549-DFE9-46C9-AD5F-953753AE5D20}">
      <dgm:prSet custT="1"/>
      <dgm:spPr>
        <a:xfrm>
          <a:off x="286416" y="1944"/>
          <a:ext cx="4224601" cy="557591"/>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dgm:spPr>
      <dgm:t>
        <a:bodyPr/>
        <a:lstStyle/>
        <a:p>
          <a:r>
            <a:rPr lang="uz-Cyrl-UZ" sz="1400" b="1">
              <a:solidFill>
                <a:sysClr val="window" lastClr="FFFFFF"/>
              </a:solidFill>
              <a:latin typeface="Times New Roman" panose="02020603050405020304" pitchFamily="18" charset="0"/>
              <a:ea typeface="+mn-ea"/>
              <a:cs typeface="Times New Roman" panose="02020603050405020304" pitchFamily="18" charset="0"/>
            </a:rPr>
            <a:t>Кейсни бажариш босқчилари ва топшириқлар:</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FD04F769-6A1F-400D-8569-4C55E2AB83DE}" type="parTrans" cxnId="{21DF4436-1296-43EE-BAD4-CC99DF257054}">
      <dgm:prSet/>
      <dgm:spPr/>
      <dgm:t>
        <a:bodyPr/>
        <a:lstStyle/>
        <a:p>
          <a:endParaRPr lang="ru-RU">
            <a:latin typeface="Times New Roman" panose="02020603050405020304" pitchFamily="18" charset="0"/>
            <a:cs typeface="Times New Roman" panose="02020603050405020304" pitchFamily="18" charset="0"/>
          </a:endParaRPr>
        </a:p>
      </dgm:t>
    </dgm:pt>
    <dgm:pt modelId="{C6D176D2-760C-4186-8202-4427C7004340}" type="sibTrans" cxnId="{21DF4436-1296-43EE-BAD4-CC99DF257054}">
      <dgm:prSet/>
      <dgm:spPr/>
      <dgm:t>
        <a:bodyPr/>
        <a:lstStyle/>
        <a:p>
          <a:endParaRPr lang="ru-RU">
            <a:latin typeface="Times New Roman" panose="02020603050405020304" pitchFamily="18" charset="0"/>
            <a:cs typeface="Times New Roman" panose="02020603050405020304" pitchFamily="18" charset="0"/>
          </a:endParaRPr>
        </a:p>
      </dgm:t>
    </dgm:pt>
    <dgm:pt modelId="{551C5F10-9DAC-456D-A114-83B49E422C55}">
      <dgm:prSet custT="1"/>
      <dgm:spPr>
        <a:xfrm>
          <a:off x="0" y="116735"/>
          <a:ext cx="5728335" cy="1512000"/>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lgn="just"/>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Кейсдаги муаммони келтириб чиқарган асосий сабабларни белгиланг(индивидуал ва кичик гуруҳда).</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10003B3-7A0C-4E72-93FF-CE77B3412F75}" type="parTrans" cxnId="{6B45167B-63F6-4786-A062-0B17CC96CA43}">
      <dgm:prSet/>
      <dgm:spPr/>
      <dgm:t>
        <a:bodyPr/>
        <a:lstStyle/>
        <a:p>
          <a:endParaRPr lang="ru-RU">
            <a:latin typeface="Times New Roman" panose="02020603050405020304" pitchFamily="18" charset="0"/>
            <a:cs typeface="Times New Roman" panose="02020603050405020304" pitchFamily="18" charset="0"/>
          </a:endParaRPr>
        </a:p>
      </dgm:t>
    </dgm:pt>
    <dgm:pt modelId="{61812FAF-3099-472E-9A6F-E909AC85BE57}" type="sibTrans" cxnId="{6B45167B-63F6-4786-A062-0B17CC96CA43}">
      <dgm:prSet/>
      <dgm:spPr/>
      <dgm:t>
        <a:bodyPr/>
        <a:lstStyle/>
        <a:p>
          <a:endParaRPr lang="ru-RU">
            <a:latin typeface="Times New Roman" panose="02020603050405020304" pitchFamily="18" charset="0"/>
            <a:cs typeface="Times New Roman" panose="02020603050405020304" pitchFamily="18" charset="0"/>
          </a:endParaRPr>
        </a:p>
      </dgm:t>
    </dgm:pt>
    <dgm:pt modelId="{11FF4C27-1F61-4967-991C-9268DCD73B0F}">
      <dgm:prSet custT="1"/>
      <dgm:spPr>
        <a:xfrm>
          <a:off x="0" y="116735"/>
          <a:ext cx="5728335" cy="1512000"/>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lgn="just"/>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Мобил иловани ишга тушириш учун бажариладагина ишлар кетма-кетлигини белгиланг (жуфтликлардаги иш).</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080C89A-1F8B-425A-A3A3-AE94BBE80109}" type="parTrans" cxnId="{5F74BBFA-469B-4B20-814C-6898B89493DF}">
      <dgm:prSet/>
      <dgm:spPr/>
      <dgm:t>
        <a:bodyPr/>
        <a:lstStyle/>
        <a:p>
          <a:endParaRPr lang="ru-RU">
            <a:latin typeface="Times New Roman" panose="02020603050405020304" pitchFamily="18" charset="0"/>
            <a:cs typeface="Times New Roman" panose="02020603050405020304" pitchFamily="18" charset="0"/>
          </a:endParaRPr>
        </a:p>
      </dgm:t>
    </dgm:pt>
    <dgm:pt modelId="{8A99CA91-22BC-4976-BED6-9FFAF7A7F591}" type="sibTrans" cxnId="{5F74BBFA-469B-4B20-814C-6898B89493DF}">
      <dgm:prSet/>
      <dgm:spPr/>
      <dgm:t>
        <a:bodyPr/>
        <a:lstStyle/>
        <a:p>
          <a:endParaRPr lang="ru-RU">
            <a:latin typeface="Times New Roman" panose="02020603050405020304" pitchFamily="18" charset="0"/>
            <a:cs typeface="Times New Roman" panose="02020603050405020304" pitchFamily="18" charset="0"/>
          </a:endParaRPr>
        </a:p>
      </dgm:t>
    </dgm:pt>
    <dgm:pt modelId="{363F6220-1570-4A1F-8FE9-7D301770B41A}" type="pres">
      <dgm:prSet presAssocID="{808743BC-9B42-4BC6-B836-28442148FB31}" presName="linear" presStyleCnt="0">
        <dgm:presLayoutVars>
          <dgm:dir/>
          <dgm:animLvl val="lvl"/>
          <dgm:resizeHandles val="exact"/>
        </dgm:presLayoutVars>
      </dgm:prSet>
      <dgm:spPr/>
      <dgm:t>
        <a:bodyPr/>
        <a:lstStyle/>
        <a:p>
          <a:endParaRPr lang="ru-RU"/>
        </a:p>
      </dgm:t>
    </dgm:pt>
    <dgm:pt modelId="{53CC91E2-841D-42B1-9337-C422C21B9FEC}" type="pres">
      <dgm:prSet presAssocID="{27716549-DFE9-46C9-AD5F-953753AE5D20}" presName="parentLin" presStyleCnt="0"/>
      <dgm:spPr/>
    </dgm:pt>
    <dgm:pt modelId="{BAD93E98-C2B0-44CB-ADB6-B9E75DB2469B}" type="pres">
      <dgm:prSet presAssocID="{27716549-DFE9-46C9-AD5F-953753AE5D20}" presName="parentLeftMargin" presStyleLbl="node1" presStyleIdx="0" presStyleCnt="1"/>
      <dgm:spPr>
        <a:prstGeom prst="roundRect">
          <a:avLst/>
        </a:prstGeom>
      </dgm:spPr>
      <dgm:t>
        <a:bodyPr/>
        <a:lstStyle/>
        <a:p>
          <a:endParaRPr lang="ru-RU"/>
        </a:p>
      </dgm:t>
    </dgm:pt>
    <dgm:pt modelId="{3FA10F22-F170-47C8-AB71-5A7C4C010275}" type="pres">
      <dgm:prSet presAssocID="{27716549-DFE9-46C9-AD5F-953753AE5D20}" presName="parentText" presStyleLbl="node1" presStyleIdx="0" presStyleCnt="1" custScaleX="105356" custScaleY="62962">
        <dgm:presLayoutVars>
          <dgm:chMax val="0"/>
          <dgm:bulletEnabled val="1"/>
        </dgm:presLayoutVars>
      </dgm:prSet>
      <dgm:spPr/>
      <dgm:t>
        <a:bodyPr/>
        <a:lstStyle/>
        <a:p>
          <a:endParaRPr lang="ru-RU"/>
        </a:p>
      </dgm:t>
    </dgm:pt>
    <dgm:pt modelId="{4CE4164A-841C-475B-9FBD-BDB92D9BC29F}" type="pres">
      <dgm:prSet presAssocID="{27716549-DFE9-46C9-AD5F-953753AE5D20}" presName="negativeSpace" presStyleCnt="0"/>
      <dgm:spPr/>
    </dgm:pt>
    <dgm:pt modelId="{641BB84A-5B97-4B2C-81DF-5E00D292E132}" type="pres">
      <dgm:prSet presAssocID="{27716549-DFE9-46C9-AD5F-953753AE5D20}" presName="childText" presStyleLbl="conFgAcc1" presStyleIdx="0" presStyleCnt="1">
        <dgm:presLayoutVars>
          <dgm:bulletEnabled val="1"/>
        </dgm:presLayoutVars>
      </dgm:prSet>
      <dgm:spPr>
        <a:prstGeom prst="rect">
          <a:avLst/>
        </a:prstGeom>
      </dgm:spPr>
      <dgm:t>
        <a:bodyPr/>
        <a:lstStyle/>
        <a:p>
          <a:endParaRPr lang="ru-RU"/>
        </a:p>
      </dgm:t>
    </dgm:pt>
  </dgm:ptLst>
  <dgm:cxnLst>
    <dgm:cxn modelId="{09D27604-7689-4320-9502-17A0D95AE750}" type="presOf" srcId="{551C5F10-9DAC-456D-A114-83B49E422C55}" destId="{641BB84A-5B97-4B2C-81DF-5E00D292E132}" srcOrd="0" destOrd="0" presId="urn:microsoft.com/office/officeart/2005/8/layout/list1"/>
    <dgm:cxn modelId="{21DF4436-1296-43EE-BAD4-CC99DF257054}" srcId="{808743BC-9B42-4BC6-B836-28442148FB31}" destId="{27716549-DFE9-46C9-AD5F-953753AE5D20}" srcOrd="0" destOrd="0" parTransId="{FD04F769-6A1F-400D-8569-4C55E2AB83DE}" sibTransId="{C6D176D2-760C-4186-8202-4427C7004340}"/>
    <dgm:cxn modelId="{04E018D7-51B1-4C5B-BC07-FC987D1B6E79}" type="presOf" srcId="{27716549-DFE9-46C9-AD5F-953753AE5D20}" destId="{3FA10F22-F170-47C8-AB71-5A7C4C010275}" srcOrd="1" destOrd="0" presId="urn:microsoft.com/office/officeart/2005/8/layout/list1"/>
    <dgm:cxn modelId="{899AB027-16E2-46F6-BE45-2DC37BBADD68}" type="presOf" srcId="{27716549-DFE9-46C9-AD5F-953753AE5D20}" destId="{BAD93E98-C2B0-44CB-ADB6-B9E75DB2469B}" srcOrd="0" destOrd="0" presId="urn:microsoft.com/office/officeart/2005/8/layout/list1"/>
    <dgm:cxn modelId="{6B45167B-63F6-4786-A062-0B17CC96CA43}" srcId="{27716549-DFE9-46C9-AD5F-953753AE5D20}" destId="{551C5F10-9DAC-456D-A114-83B49E422C55}" srcOrd="0" destOrd="0" parTransId="{010003B3-7A0C-4E72-93FF-CE77B3412F75}" sibTransId="{61812FAF-3099-472E-9A6F-E909AC85BE57}"/>
    <dgm:cxn modelId="{2F742589-CEC5-43E5-89C2-7DE5A6991928}" type="presOf" srcId="{11FF4C27-1F61-4967-991C-9268DCD73B0F}" destId="{641BB84A-5B97-4B2C-81DF-5E00D292E132}" srcOrd="0" destOrd="1" presId="urn:microsoft.com/office/officeart/2005/8/layout/list1"/>
    <dgm:cxn modelId="{5F74BBFA-469B-4B20-814C-6898B89493DF}" srcId="{27716549-DFE9-46C9-AD5F-953753AE5D20}" destId="{11FF4C27-1F61-4967-991C-9268DCD73B0F}" srcOrd="1" destOrd="0" parTransId="{8080C89A-1F8B-425A-A3A3-AE94BBE80109}" sibTransId="{8A99CA91-22BC-4976-BED6-9FFAF7A7F591}"/>
    <dgm:cxn modelId="{23FE2370-C09C-4C57-9E4A-B05D8FFDBB72}" type="presOf" srcId="{808743BC-9B42-4BC6-B836-28442148FB31}" destId="{363F6220-1570-4A1F-8FE9-7D301770B41A}" srcOrd="0" destOrd="0" presId="urn:microsoft.com/office/officeart/2005/8/layout/list1"/>
    <dgm:cxn modelId="{06FBCBF8-ADAA-4BDF-895C-D2DA45CD16B5}" type="presParOf" srcId="{363F6220-1570-4A1F-8FE9-7D301770B41A}" destId="{53CC91E2-841D-42B1-9337-C422C21B9FEC}" srcOrd="0" destOrd="0" presId="urn:microsoft.com/office/officeart/2005/8/layout/list1"/>
    <dgm:cxn modelId="{690CA616-5E26-4056-A1AD-F09A0FB23C21}" type="presParOf" srcId="{53CC91E2-841D-42B1-9337-C422C21B9FEC}" destId="{BAD93E98-C2B0-44CB-ADB6-B9E75DB2469B}" srcOrd="0" destOrd="0" presId="urn:microsoft.com/office/officeart/2005/8/layout/list1"/>
    <dgm:cxn modelId="{7B21E1D3-FD1B-4BF5-831D-5EF5B7A2A0A9}" type="presParOf" srcId="{53CC91E2-841D-42B1-9337-C422C21B9FEC}" destId="{3FA10F22-F170-47C8-AB71-5A7C4C010275}" srcOrd="1" destOrd="0" presId="urn:microsoft.com/office/officeart/2005/8/layout/list1"/>
    <dgm:cxn modelId="{69C18DFC-81C2-44CD-866D-BF03D83AD70B}" type="presParOf" srcId="{363F6220-1570-4A1F-8FE9-7D301770B41A}" destId="{4CE4164A-841C-475B-9FBD-BDB92D9BC29F}" srcOrd="1" destOrd="0" presId="urn:microsoft.com/office/officeart/2005/8/layout/list1"/>
    <dgm:cxn modelId="{AB18BB9C-999E-44C8-BADD-6EBB8435E84F}" type="presParOf" srcId="{363F6220-1570-4A1F-8FE9-7D301770B41A}" destId="{641BB84A-5B97-4B2C-81DF-5E00D292E132}" srcOrd="2" destOrd="0" presId="urn:microsoft.com/office/officeart/2005/8/layout/lis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55764F2-6D4C-4926-A2AB-ED5D8D8277B5}" type="doc">
      <dgm:prSet loTypeId="urn:microsoft.com/office/officeart/2005/8/layout/vList5" loCatId="list" qsTypeId="urn:microsoft.com/office/officeart/2005/8/quickstyle/simple1#2" qsCatId="simple" csTypeId="urn:microsoft.com/office/officeart/2005/8/colors/colorful5" csCatId="colorful" phldr="1"/>
      <dgm:spPr/>
      <dgm:t>
        <a:bodyPr/>
        <a:lstStyle/>
        <a:p>
          <a:endParaRPr lang="ru-RU"/>
        </a:p>
      </dgm:t>
    </dgm:pt>
    <dgm:pt modelId="{331D54E2-64B8-4259-B649-3044646A3022}">
      <dgm:prSet phldrT="[Текст]" custT="1"/>
      <dgm:spPr>
        <a:xfrm>
          <a:off x="0" y="1242"/>
          <a:ext cx="1689354" cy="59767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z-Cyrl-UZ" sz="1400" b="1">
              <a:solidFill>
                <a:sysClr val="window" lastClr="FFFFFF"/>
              </a:solidFill>
              <a:latin typeface="Times New Roman" panose="02020603050405020304" pitchFamily="18" charset="0"/>
              <a:ea typeface="+mn-ea"/>
              <a:cs typeface="Times New Roman" panose="02020603050405020304" pitchFamily="18" charset="0"/>
            </a:rPr>
            <a:t>Ф</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977C0BAC-E2F7-4F04-A86F-0622CC3B122E}" type="parTrans" cxnId="{D371C078-20E0-4A3A-8F78-E7369B8C4A06}">
      <dgm:prSet/>
      <dgm:spPr/>
      <dgm:t>
        <a:bodyPr/>
        <a:lstStyle/>
        <a:p>
          <a:endParaRPr lang="ru-RU"/>
        </a:p>
      </dgm:t>
    </dgm:pt>
    <dgm:pt modelId="{22D878C5-876F-4F9B-8573-BE28797D5A63}" type="sibTrans" cxnId="{D371C078-20E0-4A3A-8F78-E7369B8C4A06}">
      <dgm:prSet/>
      <dgm:spPr/>
      <dgm:t>
        <a:bodyPr/>
        <a:lstStyle/>
        <a:p>
          <a:endParaRPr lang="ru-RU"/>
        </a:p>
      </dgm:t>
    </dgm:pt>
    <dgm:pt modelId="{7855D256-A385-4DE5-94FB-6493209F5E1D}">
      <dgm:prSet phldrT="[Текст]" custT="1"/>
      <dgm:spPr>
        <a:xfrm rot="5400000">
          <a:off x="2951930" y="-1201566"/>
          <a:ext cx="478142" cy="3003296"/>
        </a:xfr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баён этинг</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B637E52-641B-4B69-B924-CC99584F0A79}" type="parTrans" cxnId="{A64C4EF7-B644-46BD-A11F-B7D96D9A65FC}">
      <dgm:prSet/>
      <dgm:spPr/>
      <dgm:t>
        <a:bodyPr/>
        <a:lstStyle/>
        <a:p>
          <a:endParaRPr lang="ru-RU"/>
        </a:p>
      </dgm:t>
    </dgm:pt>
    <dgm:pt modelId="{BBF88FAD-B3D1-494A-929D-CC9AF8E018D6}" type="sibTrans" cxnId="{A64C4EF7-B644-46BD-A11F-B7D96D9A65FC}">
      <dgm:prSet/>
      <dgm:spPr/>
      <dgm:t>
        <a:bodyPr/>
        <a:lstStyle/>
        <a:p>
          <a:endParaRPr lang="ru-RU"/>
        </a:p>
      </dgm:t>
    </dgm:pt>
    <dgm:pt modelId="{5D9E01FB-1BBC-4488-9713-EA0570231BFC}">
      <dgm:prSet phldrT="[Текст]" custT="1"/>
      <dgm:spPr>
        <a:xfrm>
          <a:off x="0" y="628804"/>
          <a:ext cx="1689354" cy="597678"/>
        </a:xfrm>
        <a:solidFill>
          <a:srgbClr val="4472C4">
            <a:hueOff val="-2451115"/>
            <a:satOff val="-3409"/>
            <a:lumOff val="-1307"/>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z-Cyrl-UZ" sz="1400" b="1">
              <a:solidFill>
                <a:sysClr val="window" lastClr="FFFFFF"/>
              </a:solidFill>
              <a:latin typeface="Times New Roman" panose="02020603050405020304" pitchFamily="18" charset="0"/>
              <a:ea typeface="+mn-ea"/>
              <a:cs typeface="Times New Roman" panose="02020603050405020304" pitchFamily="18" charset="0"/>
            </a:rPr>
            <a:t>С</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3C7AC3C9-D0F7-426F-9B7D-6C2713764F7D}" type="parTrans" cxnId="{3B5A7D5B-1193-4F07-8D49-1BFC8BD4C297}">
      <dgm:prSet/>
      <dgm:spPr/>
      <dgm:t>
        <a:bodyPr/>
        <a:lstStyle/>
        <a:p>
          <a:endParaRPr lang="ru-RU"/>
        </a:p>
      </dgm:t>
    </dgm:pt>
    <dgm:pt modelId="{B479A743-45DF-42F6-8AE2-AFF6E1FE9D75}" type="sibTrans" cxnId="{3B5A7D5B-1193-4F07-8D49-1BFC8BD4C297}">
      <dgm:prSet/>
      <dgm:spPr/>
      <dgm:t>
        <a:bodyPr/>
        <a:lstStyle/>
        <a:p>
          <a:endParaRPr lang="ru-RU"/>
        </a:p>
      </dgm:t>
    </dgm:pt>
    <dgm:pt modelId="{3DD10727-1F59-4A5E-BD43-DFE0EE47AF08}">
      <dgm:prSet phldrT="[Текст]" custT="1"/>
      <dgm:spPr>
        <a:xfrm rot="5400000">
          <a:off x="2951930" y="-574004"/>
          <a:ext cx="478142" cy="3003296"/>
        </a:xfr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gm:spPr>
      <dgm:t>
        <a:bodyPr/>
        <a:lstStyle/>
        <a:p>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баёнига сабаб кўрсатинг</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7B34282-DE7B-4A9C-9EED-688F23925EED}" type="parTrans" cxnId="{DA74195D-11D2-4798-A4CE-449D26CFF75F}">
      <dgm:prSet/>
      <dgm:spPr/>
      <dgm:t>
        <a:bodyPr/>
        <a:lstStyle/>
        <a:p>
          <a:endParaRPr lang="ru-RU"/>
        </a:p>
      </dgm:t>
    </dgm:pt>
    <dgm:pt modelId="{5CA3B37E-C5AB-4CED-9173-5B4F9C468D77}" type="sibTrans" cxnId="{DA74195D-11D2-4798-A4CE-449D26CFF75F}">
      <dgm:prSet/>
      <dgm:spPr/>
      <dgm:t>
        <a:bodyPr/>
        <a:lstStyle/>
        <a:p>
          <a:endParaRPr lang="ru-RU"/>
        </a:p>
      </dgm:t>
    </dgm:pt>
    <dgm:pt modelId="{ACBEB3A7-AFE0-4F8A-9575-376B044FAC1C}">
      <dgm:prSet phldrT="[Текст]" custT="1"/>
      <dgm:spPr>
        <a:xfrm>
          <a:off x="0" y="1256366"/>
          <a:ext cx="1689354" cy="597678"/>
        </a:xfrm>
        <a:solidFill>
          <a:srgbClr val="4472C4">
            <a:hueOff val="-4902230"/>
            <a:satOff val="-6819"/>
            <a:lumOff val="-261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z-Cyrl-UZ" sz="1400" b="1">
              <a:solidFill>
                <a:sysClr val="window" lastClr="FFFFFF"/>
              </a:solidFill>
              <a:latin typeface="Times New Roman" panose="02020603050405020304" pitchFamily="18" charset="0"/>
              <a:ea typeface="+mn-ea"/>
              <a:cs typeface="Times New Roman" panose="02020603050405020304" pitchFamily="18" charset="0"/>
            </a:rPr>
            <a:t>М</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C052A257-91F2-4FB9-89EA-E690D917BE2A}" type="parTrans" cxnId="{2CAE99B1-B5E6-4367-9AF9-C543873A6519}">
      <dgm:prSet/>
      <dgm:spPr/>
      <dgm:t>
        <a:bodyPr/>
        <a:lstStyle/>
        <a:p>
          <a:endParaRPr lang="ru-RU"/>
        </a:p>
      </dgm:t>
    </dgm:pt>
    <dgm:pt modelId="{C42626E6-B687-4A22-B9C6-75FE1F653E8C}" type="sibTrans" cxnId="{2CAE99B1-B5E6-4367-9AF9-C543873A6519}">
      <dgm:prSet/>
      <dgm:spPr/>
      <dgm:t>
        <a:bodyPr/>
        <a:lstStyle/>
        <a:p>
          <a:endParaRPr lang="ru-RU"/>
        </a:p>
      </dgm:t>
    </dgm:pt>
    <dgm:pt modelId="{5A04C71F-14AC-4711-9A0F-FC673D23BC0B}">
      <dgm:prSet phldrT="[Текст]" custT="1"/>
      <dgm:spPr>
        <a:xfrm rot="5400000">
          <a:off x="2951930" y="53558"/>
          <a:ext cx="478142" cy="3003296"/>
        </a:xfr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gm:spPr>
      <dgm:t>
        <a:bodyPr/>
        <a:lstStyle/>
        <a:p>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кўрсатган  сабабингизни  исботлаб мисол келтиринг	</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53158BD-5CA1-4DED-9FBC-30DAC74948F2}" type="parTrans" cxnId="{BCF48433-2FA0-4913-A181-A99718F0DD45}">
      <dgm:prSet/>
      <dgm:spPr/>
      <dgm:t>
        <a:bodyPr/>
        <a:lstStyle/>
        <a:p>
          <a:endParaRPr lang="ru-RU"/>
        </a:p>
      </dgm:t>
    </dgm:pt>
    <dgm:pt modelId="{41F4A581-5B50-4E08-8920-7768F4681809}" type="sibTrans" cxnId="{BCF48433-2FA0-4913-A181-A99718F0DD45}">
      <dgm:prSet/>
      <dgm:spPr/>
      <dgm:t>
        <a:bodyPr/>
        <a:lstStyle/>
        <a:p>
          <a:endParaRPr lang="ru-RU"/>
        </a:p>
      </dgm:t>
    </dgm:pt>
    <dgm:pt modelId="{99826EA1-1D36-4D68-ACE0-314F24B7C3AD}">
      <dgm:prSet custT="1"/>
      <dgm:spPr>
        <a:xfrm>
          <a:off x="0" y="1883929"/>
          <a:ext cx="1689354" cy="597678"/>
        </a:xfr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z-Cyrl-UZ" sz="1400" b="1">
              <a:solidFill>
                <a:sysClr val="window" lastClr="FFFFFF"/>
              </a:solidFill>
              <a:latin typeface="Times New Roman" panose="02020603050405020304" pitchFamily="18" charset="0"/>
              <a:ea typeface="+mn-ea"/>
              <a:cs typeface="Times New Roman" panose="02020603050405020304" pitchFamily="18" charset="0"/>
            </a:rPr>
            <a:t>У</a:t>
          </a:r>
          <a:endParaRPr lang="ru-RU" sz="1400">
            <a:solidFill>
              <a:sysClr val="window" lastClr="FFFFFF"/>
            </a:solidFill>
            <a:latin typeface="Times New Roman" panose="02020603050405020304" pitchFamily="18" charset="0"/>
            <a:ea typeface="+mn-ea"/>
            <a:cs typeface="Times New Roman" panose="02020603050405020304" pitchFamily="18" charset="0"/>
          </a:endParaRPr>
        </a:p>
      </dgm:t>
    </dgm:pt>
    <dgm:pt modelId="{6BDD7AAF-0CE4-406A-90CF-DA9E6C2A0F2C}" type="parTrans" cxnId="{414FB324-23A8-4727-89B5-3A874A10C15C}">
      <dgm:prSet/>
      <dgm:spPr/>
      <dgm:t>
        <a:bodyPr/>
        <a:lstStyle/>
        <a:p>
          <a:endParaRPr lang="ru-RU"/>
        </a:p>
      </dgm:t>
    </dgm:pt>
    <dgm:pt modelId="{B9501AA0-F9B5-4647-B6BE-6949C487D4B2}" type="sibTrans" cxnId="{414FB324-23A8-4727-89B5-3A874A10C15C}">
      <dgm:prSet/>
      <dgm:spPr/>
      <dgm:t>
        <a:bodyPr/>
        <a:lstStyle/>
        <a:p>
          <a:endParaRPr lang="ru-RU"/>
        </a:p>
      </dgm:t>
    </dgm:pt>
    <dgm:pt modelId="{D2F72D86-3124-4693-8938-BE410A4C5DED}">
      <dgm:prSet custT="1"/>
      <dgm:spPr>
        <a:xfrm rot="5400000">
          <a:off x="2951930" y="681120"/>
          <a:ext cx="478142" cy="3003296"/>
        </a:xfrm>
        <a:solidFill>
          <a:srgbClr val="4472C4">
            <a:tint val="40000"/>
            <a:alpha val="90000"/>
            <a:hueOff val="-7391755"/>
            <a:satOff val="-12816"/>
            <a:lumOff val="-1289"/>
            <a:alphaOff val="0"/>
          </a:srgbClr>
        </a:solidFill>
        <a:ln w="12700" cap="flat" cmpd="sng" algn="ctr">
          <a:solidFill>
            <a:srgbClr val="4472C4">
              <a:tint val="40000"/>
              <a:alpha val="90000"/>
              <a:hueOff val="-7391755"/>
              <a:satOff val="-12816"/>
              <a:lumOff val="-1289"/>
              <a:alphaOff val="0"/>
            </a:srgbClr>
          </a:solidFill>
          <a:prstDash val="solid"/>
          <a:miter lim="800000"/>
        </a:ln>
        <a:effectLst/>
      </dgm:spPr>
      <dgm:t>
        <a:bodyPr/>
        <a:lstStyle/>
        <a:p>
          <a:r>
            <a:rPr lang="uz-Cyrl-U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умумлаштиринг </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E5B6BE6-197A-4223-B842-2F0BB0AEFCD5}" type="parTrans" cxnId="{B7D0B2B3-301A-480B-8243-0F23C0C0AEB5}">
      <dgm:prSet/>
      <dgm:spPr/>
      <dgm:t>
        <a:bodyPr/>
        <a:lstStyle/>
        <a:p>
          <a:endParaRPr lang="ru-RU"/>
        </a:p>
      </dgm:t>
    </dgm:pt>
    <dgm:pt modelId="{ADF4324F-215B-441F-8AD3-A52F02EB5537}" type="sibTrans" cxnId="{B7D0B2B3-301A-480B-8243-0F23C0C0AEB5}">
      <dgm:prSet/>
      <dgm:spPr/>
      <dgm:t>
        <a:bodyPr/>
        <a:lstStyle/>
        <a:p>
          <a:endParaRPr lang="ru-RU"/>
        </a:p>
      </dgm:t>
    </dgm:pt>
    <dgm:pt modelId="{FAA95E13-C8A0-4579-BF90-3696D9611A9B}" type="pres">
      <dgm:prSet presAssocID="{C55764F2-6D4C-4926-A2AB-ED5D8D8277B5}" presName="Name0" presStyleCnt="0">
        <dgm:presLayoutVars>
          <dgm:dir/>
          <dgm:animLvl val="lvl"/>
          <dgm:resizeHandles val="exact"/>
        </dgm:presLayoutVars>
      </dgm:prSet>
      <dgm:spPr/>
      <dgm:t>
        <a:bodyPr/>
        <a:lstStyle/>
        <a:p>
          <a:endParaRPr lang="ru-RU"/>
        </a:p>
      </dgm:t>
    </dgm:pt>
    <dgm:pt modelId="{784DBEB4-35AF-4403-8EEF-9107D811BD80}" type="pres">
      <dgm:prSet presAssocID="{331D54E2-64B8-4259-B649-3044646A3022}" presName="linNode" presStyleCnt="0"/>
      <dgm:spPr/>
    </dgm:pt>
    <dgm:pt modelId="{0164841E-CB54-4022-A867-A06A855BF0A3}" type="pres">
      <dgm:prSet presAssocID="{331D54E2-64B8-4259-B649-3044646A3022}" presName="parentText" presStyleLbl="node1" presStyleIdx="0" presStyleCnt="4">
        <dgm:presLayoutVars>
          <dgm:chMax val="1"/>
          <dgm:bulletEnabled val="1"/>
        </dgm:presLayoutVars>
      </dgm:prSet>
      <dgm:spPr>
        <a:prstGeom prst="roundRect">
          <a:avLst/>
        </a:prstGeom>
      </dgm:spPr>
      <dgm:t>
        <a:bodyPr/>
        <a:lstStyle/>
        <a:p>
          <a:endParaRPr lang="ru-RU"/>
        </a:p>
      </dgm:t>
    </dgm:pt>
    <dgm:pt modelId="{DB3BD4A6-CE54-40CB-9079-77EAF6615C68}" type="pres">
      <dgm:prSet presAssocID="{331D54E2-64B8-4259-B649-3044646A3022}" presName="descendantText" presStyleLbl="alignAccFollowNode1" presStyleIdx="0" presStyleCnt="4">
        <dgm:presLayoutVars>
          <dgm:bulletEnabled val="1"/>
        </dgm:presLayoutVars>
      </dgm:prSet>
      <dgm:spPr>
        <a:prstGeom prst="round2SameRect">
          <a:avLst/>
        </a:prstGeom>
      </dgm:spPr>
      <dgm:t>
        <a:bodyPr/>
        <a:lstStyle/>
        <a:p>
          <a:endParaRPr lang="ru-RU"/>
        </a:p>
      </dgm:t>
    </dgm:pt>
    <dgm:pt modelId="{D4D6B9C2-0CD1-445A-91E7-DEAE296EE80F}" type="pres">
      <dgm:prSet presAssocID="{22D878C5-876F-4F9B-8573-BE28797D5A63}" presName="sp" presStyleCnt="0"/>
      <dgm:spPr/>
    </dgm:pt>
    <dgm:pt modelId="{B1F17D48-AC47-4CFD-AA02-873FA1C0D61B}" type="pres">
      <dgm:prSet presAssocID="{5D9E01FB-1BBC-4488-9713-EA0570231BFC}" presName="linNode" presStyleCnt="0"/>
      <dgm:spPr/>
    </dgm:pt>
    <dgm:pt modelId="{235C06E1-F103-4722-BA16-F9D396C6AE37}" type="pres">
      <dgm:prSet presAssocID="{5D9E01FB-1BBC-4488-9713-EA0570231BFC}" presName="parentText" presStyleLbl="node1" presStyleIdx="1" presStyleCnt="4">
        <dgm:presLayoutVars>
          <dgm:chMax val="1"/>
          <dgm:bulletEnabled val="1"/>
        </dgm:presLayoutVars>
      </dgm:prSet>
      <dgm:spPr>
        <a:prstGeom prst="roundRect">
          <a:avLst/>
        </a:prstGeom>
      </dgm:spPr>
      <dgm:t>
        <a:bodyPr/>
        <a:lstStyle/>
        <a:p>
          <a:endParaRPr lang="ru-RU"/>
        </a:p>
      </dgm:t>
    </dgm:pt>
    <dgm:pt modelId="{AF032F9B-CA15-48E6-84CD-C3A2C0FC8DD8}" type="pres">
      <dgm:prSet presAssocID="{5D9E01FB-1BBC-4488-9713-EA0570231BFC}" presName="descendantText" presStyleLbl="alignAccFollowNode1" presStyleIdx="1" presStyleCnt="4">
        <dgm:presLayoutVars>
          <dgm:bulletEnabled val="1"/>
        </dgm:presLayoutVars>
      </dgm:prSet>
      <dgm:spPr>
        <a:prstGeom prst="round2SameRect">
          <a:avLst/>
        </a:prstGeom>
      </dgm:spPr>
      <dgm:t>
        <a:bodyPr/>
        <a:lstStyle/>
        <a:p>
          <a:endParaRPr lang="ru-RU"/>
        </a:p>
      </dgm:t>
    </dgm:pt>
    <dgm:pt modelId="{C4FFFA00-4DA3-4256-A177-B94E85FEF085}" type="pres">
      <dgm:prSet presAssocID="{B479A743-45DF-42F6-8AE2-AFF6E1FE9D75}" presName="sp" presStyleCnt="0"/>
      <dgm:spPr/>
    </dgm:pt>
    <dgm:pt modelId="{993C4261-3A0F-4ED7-A7FB-2F2FA1D5B2A6}" type="pres">
      <dgm:prSet presAssocID="{ACBEB3A7-AFE0-4F8A-9575-376B044FAC1C}" presName="linNode" presStyleCnt="0"/>
      <dgm:spPr/>
    </dgm:pt>
    <dgm:pt modelId="{1C1129EC-8A64-4161-B752-C72A0637DD4A}" type="pres">
      <dgm:prSet presAssocID="{ACBEB3A7-AFE0-4F8A-9575-376B044FAC1C}" presName="parentText" presStyleLbl="node1" presStyleIdx="2" presStyleCnt="4">
        <dgm:presLayoutVars>
          <dgm:chMax val="1"/>
          <dgm:bulletEnabled val="1"/>
        </dgm:presLayoutVars>
      </dgm:prSet>
      <dgm:spPr>
        <a:prstGeom prst="roundRect">
          <a:avLst/>
        </a:prstGeom>
      </dgm:spPr>
      <dgm:t>
        <a:bodyPr/>
        <a:lstStyle/>
        <a:p>
          <a:endParaRPr lang="ru-RU"/>
        </a:p>
      </dgm:t>
    </dgm:pt>
    <dgm:pt modelId="{DD1C37D5-6B6A-4A17-96F9-20E521D5E028}" type="pres">
      <dgm:prSet presAssocID="{ACBEB3A7-AFE0-4F8A-9575-376B044FAC1C}" presName="descendantText" presStyleLbl="alignAccFollowNode1" presStyleIdx="2" presStyleCnt="4">
        <dgm:presLayoutVars>
          <dgm:bulletEnabled val="1"/>
        </dgm:presLayoutVars>
      </dgm:prSet>
      <dgm:spPr>
        <a:prstGeom prst="round2SameRect">
          <a:avLst/>
        </a:prstGeom>
      </dgm:spPr>
      <dgm:t>
        <a:bodyPr/>
        <a:lstStyle/>
        <a:p>
          <a:endParaRPr lang="ru-RU"/>
        </a:p>
      </dgm:t>
    </dgm:pt>
    <dgm:pt modelId="{DE50FE2F-D02D-446A-B06E-D4E93B56251A}" type="pres">
      <dgm:prSet presAssocID="{C42626E6-B687-4A22-B9C6-75FE1F653E8C}" presName="sp" presStyleCnt="0"/>
      <dgm:spPr/>
    </dgm:pt>
    <dgm:pt modelId="{9956D062-30BA-4289-89F0-D6893209D9EA}" type="pres">
      <dgm:prSet presAssocID="{99826EA1-1D36-4D68-ACE0-314F24B7C3AD}" presName="linNode" presStyleCnt="0"/>
      <dgm:spPr/>
    </dgm:pt>
    <dgm:pt modelId="{CC71C534-1EC4-4F42-9179-E10B0EE5D934}" type="pres">
      <dgm:prSet presAssocID="{99826EA1-1D36-4D68-ACE0-314F24B7C3AD}" presName="parentText" presStyleLbl="node1" presStyleIdx="3" presStyleCnt="4">
        <dgm:presLayoutVars>
          <dgm:chMax val="1"/>
          <dgm:bulletEnabled val="1"/>
        </dgm:presLayoutVars>
      </dgm:prSet>
      <dgm:spPr>
        <a:prstGeom prst="roundRect">
          <a:avLst/>
        </a:prstGeom>
      </dgm:spPr>
      <dgm:t>
        <a:bodyPr/>
        <a:lstStyle/>
        <a:p>
          <a:endParaRPr lang="ru-RU"/>
        </a:p>
      </dgm:t>
    </dgm:pt>
    <dgm:pt modelId="{2ADB9CD9-A1D8-473F-A699-25AF49649525}" type="pres">
      <dgm:prSet presAssocID="{99826EA1-1D36-4D68-ACE0-314F24B7C3AD}" presName="descendantText" presStyleLbl="alignAccFollowNode1" presStyleIdx="3" presStyleCnt="4">
        <dgm:presLayoutVars>
          <dgm:bulletEnabled val="1"/>
        </dgm:presLayoutVars>
      </dgm:prSet>
      <dgm:spPr>
        <a:prstGeom prst="round2SameRect">
          <a:avLst/>
        </a:prstGeom>
      </dgm:spPr>
      <dgm:t>
        <a:bodyPr/>
        <a:lstStyle/>
        <a:p>
          <a:endParaRPr lang="ru-RU"/>
        </a:p>
      </dgm:t>
    </dgm:pt>
  </dgm:ptLst>
  <dgm:cxnLst>
    <dgm:cxn modelId="{2CAE99B1-B5E6-4367-9AF9-C543873A6519}" srcId="{C55764F2-6D4C-4926-A2AB-ED5D8D8277B5}" destId="{ACBEB3A7-AFE0-4F8A-9575-376B044FAC1C}" srcOrd="2" destOrd="0" parTransId="{C052A257-91F2-4FB9-89EA-E690D917BE2A}" sibTransId="{C42626E6-B687-4A22-B9C6-75FE1F653E8C}"/>
    <dgm:cxn modelId="{2962C5CA-5D85-4C8A-93FB-69786450F755}" type="presOf" srcId="{D2F72D86-3124-4693-8938-BE410A4C5DED}" destId="{2ADB9CD9-A1D8-473F-A699-25AF49649525}" srcOrd="0" destOrd="0" presId="urn:microsoft.com/office/officeart/2005/8/layout/vList5"/>
    <dgm:cxn modelId="{5A9035A8-FA57-4A89-AC88-6E87053FF909}" type="presOf" srcId="{331D54E2-64B8-4259-B649-3044646A3022}" destId="{0164841E-CB54-4022-A867-A06A855BF0A3}" srcOrd="0" destOrd="0" presId="urn:microsoft.com/office/officeart/2005/8/layout/vList5"/>
    <dgm:cxn modelId="{D371C078-20E0-4A3A-8F78-E7369B8C4A06}" srcId="{C55764F2-6D4C-4926-A2AB-ED5D8D8277B5}" destId="{331D54E2-64B8-4259-B649-3044646A3022}" srcOrd="0" destOrd="0" parTransId="{977C0BAC-E2F7-4F04-A86F-0622CC3B122E}" sibTransId="{22D878C5-876F-4F9B-8573-BE28797D5A63}"/>
    <dgm:cxn modelId="{8854454F-918C-4A54-8446-EE4F697EC0C4}" type="presOf" srcId="{5D9E01FB-1BBC-4488-9713-EA0570231BFC}" destId="{235C06E1-F103-4722-BA16-F9D396C6AE37}" srcOrd="0" destOrd="0" presId="urn:microsoft.com/office/officeart/2005/8/layout/vList5"/>
    <dgm:cxn modelId="{B7D0B2B3-301A-480B-8243-0F23C0C0AEB5}" srcId="{99826EA1-1D36-4D68-ACE0-314F24B7C3AD}" destId="{D2F72D86-3124-4693-8938-BE410A4C5DED}" srcOrd="0" destOrd="0" parTransId="{CE5B6BE6-197A-4223-B842-2F0BB0AEFCD5}" sibTransId="{ADF4324F-215B-441F-8AD3-A52F02EB5537}"/>
    <dgm:cxn modelId="{83FEAC2A-66CC-4622-9B0B-0AED4C60ECFA}" type="presOf" srcId="{7855D256-A385-4DE5-94FB-6493209F5E1D}" destId="{DB3BD4A6-CE54-40CB-9079-77EAF6615C68}" srcOrd="0" destOrd="0" presId="urn:microsoft.com/office/officeart/2005/8/layout/vList5"/>
    <dgm:cxn modelId="{DA74195D-11D2-4798-A4CE-449D26CFF75F}" srcId="{5D9E01FB-1BBC-4488-9713-EA0570231BFC}" destId="{3DD10727-1F59-4A5E-BD43-DFE0EE47AF08}" srcOrd="0" destOrd="0" parTransId="{C7B34282-DE7B-4A9C-9EED-688F23925EED}" sibTransId="{5CA3B37E-C5AB-4CED-9173-5B4F9C468D77}"/>
    <dgm:cxn modelId="{A64C4EF7-B644-46BD-A11F-B7D96D9A65FC}" srcId="{331D54E2-64B8-4259-B649-3044646A3022}" destId="{7855D256-A385-4DE5-94FB-6493209F5E1D}" srcOrd="0" destOrd="0" parTransId="{3B637E52-641B-4B69-B924-CC99584F0A79}" sibTransId="{BBF88FAD-B3D1-494A-929D-CC9AF8E018D6}"/>
    <dgm:cxn modelId="{BDA6BE26-9033-4E9F-88F2-92A038D24BDE}" type="presOf" srcId="{C55764F2-6D4C-4926-A2AB-ED5D8D8277B5}" destId="{FAA95E13-C8A0-4579-BF90-3696D9611A9B}" srcOrd="0" destOrd="0" presId="urn:microsoft.com/office/officeart/2005/8/layout/vList5"/>
    <dgm:cxn modelId="{3C2AA63F-4C0D-4631-B21E-946F5EB771E3}" type="presOf" srcId="{5A04C71F-14AC-4711-9A0F-FC673D23BC0B}" destId="{DD1C37D5-6B6A-4A17-96F9-20E521D5E028}" srcOrd="0" destOrd="0" presId="urn:microsoft.com/office/officeart/2005/8/layout/vList5"/>
    <dgm:cxn modelId="{BBC1F170-B63B-48C7-ABBF-32D32E635857}" type="presOf" srcId="{ACBEB3A7-AFE0-4F8A-9575-376B044FAC1C}" destId="{1C1129EC-8A64-4161-B752-C72A0637DD4A}" srcOrd="0" destOrd="0" presId="urn:microsoft.com/office/officeart/2005/8/layout/vList5"/>
    <dgm:cxn modelId="{3B5A7D5B-1193-4F07-8D49-1BFC8BD4C297}" srcId="{C55764F2-6D4C-4926-A2AB-ED5D8D8277B5}" destId="{5D9E01FB-1BBC-4488-9713-EA0570231BFC}" srcOrd="1" destOrd="0" parTransId="{3C7AC3C9-D0F7-426F-9B7D-6C2713764F7D}" sibTransId="{B479A743-45DF-42F6-8AE2-AFF6E1FE9D75}"/>
    <dgm:cxn modelId="{A6C9A442-F1CE-4DE5-B03C-8C6C1642CFEB}" type="presOf" srcId="{99826EA1-1D36-4D68-ACE0-314F24B7C3AD}" destId="{CC71C534-1EC4-4F42-9179-E10B0EE5D934}" srcOrd="0" destOrd="0" presId="urn:microsoft.com/office/officeart/2005/8/layout/vList5"/>
    <dgm:cxn modelId="{BCF48433-2FA0-4913-A181-A99718F0DD45}" srcId="{ACBEB3A7-AFE0-4F8A-9575-376B044FAC1C}" destId="{5A04C71F-14AC-4711-9A0F-FC673D23BC0B}" srcOrd="0" destOrd="0" parTransId="{E53158BD-5CA1-4DED-9FBC-30DAC74948F2}" sibTransId="{41F4A581-5B50-4E08-8920-7768F4681809}"/>
    <dgm:cxn modelId="{414FB324-23A8-4727-89B5-3A874A10C15C}" srcId="{C55764F2-6D4C-4926-A2AB-ED5D8D8277B5}" destId="{99826EA1-1D36-4D68-ACE0-314F24B7C3AD}" srcOrd="3" destOrd="0" parTransId="{6BDD7AAF-0CE4-406A-90CF-DA9E6C2A0F2C}" sibTransId="{B9501AA0-F9B5-4647-B6BE-6949C487D4B2}"/>
    <dgm:cxn modelId="{5BF67185-F9AA-4FDC-82AB-22EFF372F78F}" type="presOf" srcId="{3DD10727-1F59-4A5E-BD43-DFE0EE47AF08}" destId="{AF032F9B-CA15-48E6-84CD-C3A2C0FC8DD8}" srcOrd="0" destOrd="0" presId="urn:microsoft.com/office/officeart/2005/8/layout/vList5"/>
    <dgm:cxn modelId="{8DEBFA67-4B0B-4C8B-9F74-C4637DBC111E}" type="presParOf" srcId="{FAA95E13-C8A0-4579-BF90-3696D9611A9B}" destId="{784DBEB4-35AF-4403-8EEF-9107D811BD80}" srcOrd="0" destOrd="0" presId="urn:microsoft.com/office/officeart/2005/8/layout/vList5"/>
    <dgm:cxn modelId="{FB122194-4CAA-4026-8C70-55DBCD8BC2E7}" type="presParOf" srcId="{784DBEB4-35AF-4403-8EEF-9107D811BD80}" destId="{0164841E-CB54-4022-A867-A06A855BF0A3}" srcOrd="0" destOrd="0" presId="urn:microsoft.com/office/officeart/2005/8/layout/vList5"/>
    <dgm:cxn modelId="{6B40FF80-4E81-4CD4-B0BF-F0E7C684708D}" type="presParOf" srcId="{784DBEB4-35AF-4403-8EEF-9107D811BD80}" destId="{DB3BD4A6-CE54-40CB-9079-77EAF6615C68}" srcOrd="1" destOrd="0" presId="urn:microsoft.com/office/officeart/2005/8/layout/vList5"/>
    <dgm:cxn modelId="{10EC15EE-4357-4B55-A556-84B4B8032BF0}" type="presParOf" srcId="{FAA95E13-C8A0-4579-BF90-3696D9611A9B}" destId="{D4D6B9C2-0CD1-445A-91E7-DEAE296EE80F}" srcOrd="1" destOrd="0" presId="urn:microsoft.com/office/officeart/2005/8/layout/vList5"/>
    <dgm:cxn modelId="{06787C67-1B8C-4444-AF98-71AD2A62A98D}" type="presParOf" srcId="{FAA95E13-C8A0-4579-BF90-3696D9611A9B}" destId="{B1F17D48-AC47-4CFD-AA02-873FA1C0D61B}" srcOrd="2" destOrd="0" presId="urn:microsoft.com/office/officeart/2005/8/layout/vList5"/>
    <dgm:cxn modelId="{24EBC909-29DA-43E1-9093-C5CB24D7EBC6}" type="presParOf" srcId="{B1F17D48-AC47-4CFD-AA02-873FA1C0D61B}" destId="{235C06E1-F103-4722-BA16-F9D396C6AE37}" srcOrd="0" destOrd="0" presId="urn:microsoft.com/office/officeart/2005/8/layout/vList5"/>
    <dgm:cxn modelId="{929DDEC3-1B16-4A5A-826C-7C0CCC4AE1F4}" type="presParOf" srcId="{B1F17D48-AC47-4CFD-AA02-873FA1C0D61B}" destId="{AF032F9B-CA15-48E6-84CD-C3A2C0FC8DD8}" srcOrd="1" destOrd="0" presId="urn:microsoft.com/office/officeart/2005/8/layout/vList5"/>
    <dgm:cxn modelId="{E90030A5-AE92-4BDB-94EE-C9F9B235ADC2}" type="presParOf" srcId="{FAA95E13-C8A0-4579-BF90-3696D9611A9B}" destId="{C4FFFA00-4DA3-4256-A177-B94E85FEF085}" srcOrd="3" destOrd="0" presId="urn:microsoft.com/office/officeart/2005/8/layout/vList5"/>
    <dgm:cxn modelId="{6D6C745D-A490-4E5B-8394-020BC77D9E21}" type="presParOf" srcId="{FAA95E13-C8A0-4579-BF90-3696D9611A9B}" destId="{993C4261-3A0F-4ED7-A7FB-2F2FA1D5B2A6}" srcOrd="4" destOrd="0" presId="urn:microsoft.com/office/officeart/2005/8/layout/vList5"/>
    <dgm:cxn modelId="{549A8CC8-7391-45A2-AD3C-3E51A168A1AF}" type="presParOf" srcId="{993C4261-3A0F-4ED7-A7FB-2F2FA1D5B2A6}" destId="{1C1129EC-8A64-4161-B752-C72A0637DD4A}" srcOrd="0" destOrd="0" presId="urn:microsoft.com/office/officeart/2005/8/layout/vList5"/>
    <dgm:cxn modelId="{A3BBE213-8235-4141-87CE-E08E79DF51E5}" type="presParOf" srcId="{993C4261-3A0F-4ED7-A7FB-2F2FA1D5B2A6}" destId="{DD1C37D5-6B6A-4A17-96F9-20E521D5E028}" srcOrd="1" destOrd="0" presId="urn:microsoft.com/office/officeart/2005/8/layout/vList5"/>
    <dgm:cxn modelId="{03DF9D84-67D4-4E09-87C2-C6145F427655}" type="presParOf" srcId="{FAA95E13-C8A0-4579-BF90-3696D9611A9B}" destId="{DE50FE2F-D02D-446A-B06E-D4E93B56251A}" srcOrd="5" destOrd="0" presId="urn:microsoft.com/office/officeart/2005/8/layout/vList5"/>
    <dgm:cxn modelId="{6FBE6EC5-8F72-4C41-9C12-12B3AFC5C5AF}" type="presParOf" srcId="{FAA95E13-C8A0-4579-BF90-3696D9611A9B}" destId="{9956D062-30BA-4289-89F0-D6893209D9EA}" srcOrd="6" destOrd="0" presId="urn:microsoft.com/office/officeart/2005/8/layout/vList5"/>
    <dgm:cxn modelId="{0037B010-2507-47A3-847C-4D15BF349657}" type="presParOf" srcId="{9956D062-30BA-4289-89F0-D6893209D9EA}" destId="{CC71C534-1EC4-4F42-9179-E10B0EE5D934}" srcOrd="0" destOrd="0" presId="urn:microsoft.com/office/officeart/2005/8/layout/vList5"/>
    <dgm:cxn modelId="{76349DB4-37D3-4C9B-B614-93A39389CDA7}" type="presParOf" srcId="{9956D062-30BA-4289-89F0-D6893209D9EA}" destId="{2ADB9CD9-A1D8-473F-A699-25AF49649525}" srcOrd="1" destOrd="0" presId="urn:microsoft.com/office/officeart/2005/8/layout/vList5"/>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2609A3E-EC43-438A-A603-637A1596DE24}" type="doc">
      <dgm:prSet loTypeId="urn:microsoft.com/office/officeart/2005/8/layout/target1" loCatId="relationship" qsTypeId="urn:microsoft.com/office/officeart/2005/8/quickstyle/simple1" qsCatId="simple" csTypeId="urn:microsoft.com/office/officeart/2005/8/colors/accent1_2" csCatId="accent1"/>
      <dgm:spPr/>
    </dgm:pt>
    <dgm:pt modelId="{E64CED96-18DF-4295-A020-480449919287}">
      <dgm:prSet/>
      <dgm:spPr/>
      <dgm:t>
        <a:bodyPr/>
        <a:lstStyle/>
        <a:p>
          <a:pPr marR="0" algn="l" rtl="0"/>
          <a:r>
            <a:rPr lang="ru-RU" b="0" i="0" u="none" strike="noStrike" baseline="0" smtClean="0">
              <a:latin typeface="Calibri"/>
            </a:rPr>
            <a:t>А)  идрок</a:t>
          </a:r>
          <a:endParaRPr lang="ru-RU" smtClean="0"/>
        </a:p>
      </dgm:t>
    </dgm:pt>
    <dgm:pt modelId="{F90578F1-FF48-4FC3-8286-277E2B15DE36}" type="parTrans" cxnId="{BB57A238-03A6-4D51-AD65-C744C3FC1A84}">
      <dgm:prSet/>
      <dgm:spPr/>
      <dgm:t>
        <a:bodyPr/>
        <a:lstStyle/>
        <a:p>
          <a:endParaRPr lang="ru-RU"/>
        </a:p>
      </dgm:t>
    </dgm:pt>
    <dgm:pt modelId="{83B5563F-5720-4A29-BAF9-45DFD1D59844}" type="sibTrans" cxnId="{BB57A238-03A6-4D51-AD65-C744C3FC1A84}">
      <dgm:prSet/>
      <dgm:spPr/>
      <dgm:t>
        <a:bodyPr/>
        <a:lstStyle/>
        <a:p>
          <a:endParaRPr lang="ru-RU"/>
        </a:p>
      </dgm:t>
    </dgm:pt>
    <dgm:pt modelId="{7A3CF7C4-F15C-47FC-AB2E-B7B53B9E81DD}">
      <dgm:prSet/>
      <dgm:spPr/>
      <dgm:t>
        <a:bodyPr/>
        <a:lstStyle/>
        <a:p>
          <a:endParaRPr lang="ru-RU" smtClean="0"/>
        </a:p>
      </dgm:t>
    </dgm:pt>
    <dgm:pt modelId="{C7C4885F-24F7-4BA4-8FDF-CAC05CF0CEB9}" type="parTrans" cxnId="{8C2E51CE-6CEA-4214-A328-64DBE026561B}">
      <dgm:prSet/>
      <dgm:spPr/>
      <dgm:t>
        <a:bodyPr/>
        <a:lstStyle/>
        <a:p>
          <a:endParaRPr lang="ru-RU"/>
        </a:p>
      </dgm:t>
    </dgm:pt>
    <dgm:pt modelId="{4734451C-8FAE-447F-9CC0-B3F8647FB69D}" type="sibTrans" cxnId="{8C2E51CE-6CEA-4214-A328-64DBE026561B}">
      <dgm:prSet/>
      <dgm:spPr/>
      <dgm:t>
        <a:bodyPr/>
        <a:lstStyle/>
        <a:p>
          <a:endParaRPr lang="ru-RU"/>
        </a:p>
      </dgm:t>
    </dgm:pt>
    <dgm:pt modelId="{FA3B4C6E-B307-4F84-A67F-599B9465C3ED}">
      <dgm:prSet/>
      <dgm:spPr/>
      <dgm:t>
        <a:bodyPr/>
        <a:lstStyle/>
        <a:p>
          <a:pPr marR="0" algn="ctr" rtl="0"/>
          <a:r>
            <a:rPr lang="ru-RU" b="0" i="0" u="none" strike="noStrike" baseline="0" smtClean="0">
              <a:latin typeface="Calibri"/>
            </a:rPr>
            <a:t>В) тафакур</a:t>
          </a:r>
          <a:endParaRPr lang="ru-RU" smtClean="0"/>
        </a:p>
      </dgm:t>
    </dgm:pt>
    <dgm:pt modelId="{0FCE5B9B-B92D-4D88-9C01-9A9EEC665D34}" type="parTrans" cxnId="{49A5CD7A-45F2-4BBB-BBB1-7F1E6D3D16BA}">
      <dgm:prSet/>
      <dgm:spPr/>
      <dgm:t>
        <a:bodyPr/>
        <a:lstStyle/>
        <a:p>
          <a:endParaRPr lang="ru-RU"/>
        </a:p>
      </dgm:t>
    </dgm:pt>
    <dgm:pt modelId="{65BA2C26-5F1B-4336-9495-1F115705DEC4}" type="sibTrans" cxnId="{49A5CD7A-45F2-4BBB-BBB1-7F1E6D3D16BA}">
      <dgm:prSet/>
      <dgm:spPr/>
      <dgm:t>
        <a:bodyPr/>
        <a:lstStyle/>
        <a:p>
          <a:endParaRPr lang="ru-RU"/>
        </a:p>
      </dgm:t>
    </dgm:pt>
    <dgm:pt modelId="{46771E22-77F3-4944-A02E-4E14058059B3}" type="pres">
      <dgm:prSet presAssocID="{02609A3E-EC43-438A-A603-637A1596DE24}" presName="composite" presStyleCnt="0">
        <dgm:presLayoutVars>
          <dgm:chMax val="5"/>
          <dgm:dir/>
          <dgm:resizeHandles val="exact"/>
        </dgm:presLayoutVars>
      </dgm:prSet>
      <dgm:spPr/>
    </dgm:pt>
    <dgm:pt modelId="{00D962CD-98AB-47FC-9380-5333521BC303}" type="pres">
      <dgm:prSet presAssocID="{E64CED96-18DF-4295-A020-480449919287}" presName="circle1" presStyleLbl="lnNode1" presStyleIdx="0" presStyleCnt="3"/>
      <dgm:spPr/>
    </dgm:pt>
    <dgm:pt modelId="{6C0B07B3-79A8-4802-AB4C-AF0BFA50DDF9}" type="pres">
      <dgm:prSet presAssocID="{E64CED96-18DF-4295-A020-480449919287}" presName="text1" presStyleLbl="revTx" presStyleIdx="0" presStyleCnt="3">
        <dgm:presLayoutVars>
          <dgm:bulletEnabled val="1"/>
        </dgm:presLayoutVars>
      </dgm:prSet>
      <dgm:spPr/>
      <dgm:t>
        <a:bodyPr/>
        <a:lstStyle/>
        <a:p>
          <a:endParaRPr lang="ru-RU"/>
        </a:p>
      </dgm:t>
    </dgm:pt>
    <dgm:pt modelId="{F4B049B7-6237-4F51-8E7E-B86FE3316A17}" type="pres">
      <dgm:prSet presAssocID="{E64CED96-18DF-4295-A020-480449919287}" presName="line1" presStyleLbl="callout" presStyleIdx="0" presStyleCnt="6"/>
      <dgm:spPr/>
    </dgm:pt>
    <dgm:pt modelId="{B8C30E9E-263F-4F8A-9C1D-DF1BE0B5AD49}" type="pres">
      <dgm:prSet presAssocID="{E64CED96-18DF-4295-A020-480449919287}" presName="d1" presStyleLbl="callout" presStyleIdx="1" presStyleCnt="6"/>
      <dgm:spPr/>
    </dgm:pt>
    <dgm:pt modelId="{6B13EE99-A04A-48BE-8B11-9234E237C546}" type="pres">
      <dgm:prSet presAssocID="{7A3CF7C4-F15C-47FC-AB2E-B7B53B9E81DD}" presName="circle2" presStyleLbl="lnNode1" presStyleIdx="1" presStyleCnt="3"/>
      <dgm:spPr/>
    </dgm:pt>
    <dgm:pt modelId="{3E5A0EC5-6EBD-477C-8620-F5B6887ED62E}" type="pres">
      <dgm:prSet presAssocID="{7A3CF7C4-F15C-47FC-AB2E-B7B53B9E81DD}" presName="text2" presStyleLbl="revTx" presStyleIdx="1" presStyleCnt="3">
        <dgm:presLayoutVars>
          <dgm:bulletEnabled val="1"/>
        </dgm:presLayoutVars>
      </dgm:prSet>
      <dgm:spPr/>
      <dgm:t>
        <a:bodyPr/>
        <a:lstStyle/>
        <a:p>
          <a:endParaRPr lang="ru-RU"/>
        </a:p>
      </dgm:t>
    </dgm:pt>
    <dgm:pt modelId="{BD28FAAA-B6E7-4F0A-A813-3C54F7473122}" type="pres">
      <dgm:prSet presAssocID="{7A3CF7C4-F15C-47FC-AB2E-B7B53B9E81DD}" presName="line2" presStyleLbl="callout" presStyleIdx="2" presStyleCnt="6"/>
      <dgm:spPr/>
    </dgm:pt>
    <dgm:pt modelId="{EE4F125A-7874-4F0D-89A9-28680FA6A113}" type="pres">
      <dgm:prSet presAssocID="{7A3CF7C4-F15C-47FC-AB2E-B7B53B9E81DD}" presName="d2" presStyleLbl="callout" presStyleIdx="3" presStyleCnt="6"/>
      <dgm:spPr/>
    </dgm:pt>
    <dgm:pt modelId="{49CC2542-EA0B-4C14-B486-E8C868D95C31}" type="pres">
      <dgm:prSet presAssocID="{FA3B4C6E-B307-4F84-A67F-599B9465C3ED}" presName="circle3" presStyleLbl="lnNode1" presStyleIdx="2" presStyleCnt="3"/>
      <dgm:spPr/>
    </dgm:pt>
    <dgm:pt modelId="{0680323D-E327-49C5-9597-FCDA04A7AB32}" type="pres">
      <dgm:prSet presAssocID="{FA3B4C6E-B307-4F84-A67F-599B9465C3ED}" presName="text3" presStyleLbl="revTx" presStyleIdx="2" presStyleCnt="3">
        <dgm:presLayoutVars>
          <dgm:bulletEnabled val="1"/>
        </dgm:presLayoutVars>
      </dgm:prSet>
      <dgm:spPr/>
      <dgm:t>
        <a:bodyPr/>
        <a:lstStyle/>
        <a:p>
          <a:endParaRPr lang="ru-RU"/>
        </a:p>
      </dgm:t>
    </dgm:pt>
    <dgm:pt modelId="{79A199A9-C02B-4742-891B-9594DE37239F}" type="pres">
      <dgm:prSet presAssocID="{FA3B4C6E-B307-4F84-A67F-599B9465C3ED}" presName="line3" presStyleLbl="callout" presStyleIdx="4" presStyleCnt="6"/>
      <dgm:spPr/>
    </dgm:pt>
    <dgm:pt modelId="{C95C5BED-35DF-4048-93BD-1F6D86348F9D}" type="pres">
      <dgm:prSet presAssocID="{FA3B4C6E-B307-4F84-A67F-599B9465C3ED}" presName="d3" presStyleLbl="callout" presStyleIdx="5" presStyleCnt="6"/>
      <dgm:spPr/>
    </dgm:pt>
  </dgm:ptLst>
  <dgm:cxnLst>
    <dgm:cxn modelId="{49A5CD7A-45F2-4BBB-BBB1-7F1E6D3D16BA}" srcId="{02609A3E-EC43-438A-A603-637A1596DE24}" destId="{FA3B4C6E-B307-4F84-A67F-599B9465C3ED}" srcOrd="2" destOrd="0" parTransId="{0FCE5B9B-B92D-4D88-9C01-9A9EEC665D34}" sibTransId="{65BA2C26-5F1B-4336-9495-1F115705DEC4}"/>
    <dgm:cxn modelId="{BB57A238-03A6-4D51-AD65-C744C3FC1A84}" srcId="{02609A3E-EC43-438A-A603-637A1596DE24}" destId="{E64CED96-18DF-4295-A020-480449919287}" srcOrd="0" destOrd="0" parTransId="{F90578F1-FF48-4FC3-8286-277E2B15DE36}" sibTransId="{83B5563F-5720-4A29-BAF9-45DFD1D59844}"/>
    <dgm:cxn modelId="{5CA149F8-5765-42FD-8B67-DD34113748CA}" type="presOf" srcId="{E64CED96-18DF-4295-A020-480449919287}" destId="{6C0B07B3-79A8-4802-AB4C-AF0BFA50DDF9}" srcOrd="0" destOrd="0" presId="urn:microsoft.com/office/officeart/2005/8/layout/target1"/>
    <dgm:cxn modelId="{8C2E51CE-6CEA-4214-A328-64DBE026561B}" srcId="{02609A3E-EC43-438A-A603-637A1596DE24}" destId="{7A3CF7C4-F15C-47FC-AB2E-B7B53B9E81DD}" srcOrd="1" destOrd="0" parTransId="{C7C4885F-24F7-4BA4-8FDF-CAC05CF0CEB9}" sibTransId="{4734451C-8FAE-447F-9CC0-B3F8647FB69D}"/>
    <dgm:cxn modelId="{001520AA-850D-4198-9BF5-F28F402D8600}" type="presOf" srcId="{7A3CF7C4-F15C-47FC-AB2E-B7B53B9E81DD}" destId="{3E5A0EC5-6EBD-477C-8620-F5B6887ED62E}" srcOrd="0" destOrd="0" presId="urn:microsoft.com/office/officeart/2005/8/layout/target1"/>
    <dgm:cxn modelId="{80C3BD51-0CD2-4260-872F-8BE25AA48B0A}" type="presOf" srcId="{FA3B4C6E-B307-4F84-A67F-599B9465C3ED}" destId="{0680323D-E327-49C5-9597-FCDA04A7AB32}" srcOrd="0" destOrd="0" presId="urn:microsoft.com/office/officeart/2005/8/layout/target1"/>
    <dgm:cxn modelId="{A640F454-7A83-4147-96E7-CAA2C5247C99}" type="presOf" srcId="{02609A3E-EC43-438A-A603-637A1596DE24}" destId="{46771E22-77F3-4944-A02E-4E14058059B3}" srcOrd="0" destOrd="0" presId="urn:microsoft.com/office/officeart/2005/8/layout/target1"/>
    <dgm:cxn modelId="{320E92E6-B20A-466D-BDB8-ECE15629E122}" type="presParOf" srcId="{46771E22-77F3-4944-A02E-4E14058059B3}" destId="{00D962CD-98AB-47FC-9380-5333521BC303}" srcOrd="0" destOrd="0" presId="urn:microsoft.com/office/officeart/2005/8/layout/target1"/>
    <dgm:cxn modelId="{CE4BADA7-E425-43CC-90B2-BE3BB61F17F5}" type="presParOf" srcId="{46771E22-77F3-4944-A02E-4E14058059B3}" destId="{6C0B07B3-79A8-4802-AB4C-AF0BFA50DDF9}" srcOrd="1" destOrd="0" presId="urn:microsoft.com/office/officeart/2005/8/layout/target1"/>
    <dgm:cxn modelId="{245D6314-CBE2-4298-8F0C-612BE7FF5F77}" type="presParOf" srcId="{46771E22-77F3-4944-A02E-4E14058059B3}" destId="{F4B049B7-6237-4F51-8E7E-B86FE3316A17}" srcOrd="2" destOrd="0" presId="urn:microsoft.com/office/officeart/2005/8/layout/target1"/>
    <dgm:cxn modelId="{5BC738C9-E900-4EF8-A72E-645FD5F1609A}" type="presParOf" srcId="{46771E22-77F3-4944-A02E-4E14058059B3}" destId="{B8C30E9E-263F-4F8A-9C1D-DF1BE0B5AD49}" srcOrd="3" destOrd="0" presId="urn:microsoft.com/office/officeart/2005/8/layout/target1"/>
    <dgm:cxn modelId="{23879939-C97D-44C1-9347-7B7D683C27C0}" type="presParOf" srcId="{46771E22-77F3-4944-A02E-4E14058059B3}" destId="{6B13EE99-A04A-48BE-8B11-9234E237C546}" srcOrd="4" destOrd="0" presId="urn:microsoft.com/office/officeart/2005/8/layout/target1"/>
    <dgm:cxn modelId="{45C05B94-772D-44E0-BF8E-F80075FD88E8}" type="presParOf" srcId="{46771E22-77F3-4944-A02E-4E14058059B3}" destId="{3E5A0EC5-6EBD-477C-8620-F5B6887ED62E}" srcOrd="5" destOrd="0" presId="urn:microsoft.com/office/officeart/2005/8/layout/target1"/>
    <dgm:cxn modelId="{40FEF6FB-CCCF-4A5C-830C-350EC4D777E9}" type="presParOf" srcId="{46771E22-77F3-4944-A02E-4E14058059B3}" destId="{BD28FAAA-B6E7-4F0A-A813-3C54F7473122}" srcOrd="6" destOrd="0" presId="urn:microsoft.com/office/officeart/2005/8/layout/target1"/>
    <dgm:cxn modelId="{FC60347F-821C-4141-93C2-07C94D4D0C1F}" type="presParOf" srcId="{46771E22-77F3-4944-A02E-4E14058059B3}" destId="{EE4F125A-7874-4F0D-89A9-28680FA6A113}" srcOrd="7" destOrd="0" presId="urn:microsoft.com/office/officeart/2005/8/layout/target1"/>
    <dgm:cxn modelId="{467A8D31-9278-4244-8859-FFF60C4F8064}" type="presParOf" srcId="{46771E22-77F3-4944-A02E-4E14058059B3}" destId="{49CC2542-EA0B-4C14-B486-E8C868D95C31}" srcOrd="8" destOrd="0" presId="urn:microsoft.com/office/officeart/2005/8/layout/target1"/>
    <dgm:cxn modelId="{20A52A13-1B28-47CF-A0BB-52330D99691A}" type="presParOf" srcId="{46771E22-77F3-4944-A02E-4E14058059B3}" destId="{0680323D-E327-49C5-9597-FCDA04A7AB32}" srcOrd="9" destOrd="0" presId="urn:microsoft.com/office/officeart/2005/8/layout/target1"/>
    <dgm:cxn modelId="{850C525A-77F8-4D5E-A7B2-E69CF35B1ED9}" type="presParOf" srcId="{46771E22-77F3-4944-A02E-4E14058059B3}" destId="{79A199A9-C02B-4742-891B-9594DE37239F}" srcOrd="10" destOrd="0" presId="urn:microsoft.com/office/officeart/2005/8/layout/target1"/>
    <dgm:cxn modelId="{9681066E-225C-430F-953D-680EFCE1AD88}" type="presParOf" srcId="{46771E22-77F3-4944-A02E-4E14058059B3}" destId="{C95C5BED-35DF-4048-93BD-1F6D86348F9D}" srcOrd="11" destOrd="0" presId="urn:microsoft.com/office/officeart/2005/8/layout/targe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3BD4A6-CE54-40CB-9079-77EAF6615C68}">
      <dsp:nvSpPr>
        <dsp:cNvPr id="0" name=""/>
        <dsp:cNvSpPr/>
      </dsp:nvSpPr>
      <dsp:spPr>
        <a:xfrm rot="5400000">
          <a:off x="2954150" y="-1202658"/>
          <a:ext cx="478020" cy="3005328"/>
        </a:xfrm>
        <a:prstGeom prst="round2Same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кучли томонлари</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0497" y="84330"/>
        <a:ext cx="2981993" cy="431350"/>
      </dsp:txXfrm>
    </dsp:sp>
    <dsp:sp modelId="{0164841E-CB54-4022-A867-A06A855BF0A3}">
      <dsp:nvSpPr>
        <dsp:cNvPr id="0" name=""/>
        <dsp:cNvSpPr/>
      </dsp:nvSpPr>
      <dsp:spPr>
        <a:xfrm>
          <a:off x="0" y="1242"/>
          <a:ext cx="1690497" cy="59752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uz-Cyrl-UZ" sz="1600" b="1" kern="1200">
              <a:solidFill>
                <a:sysClr val="window" lastClr="FFFFFF"/>
              </a:solidFill>
              <a:latin typeface="Times New Roman" panose="02020603050405020304" pitchFamily="18" charset="0"/>
              <a:ea typeface="+mn-ea"/>
              <a:cs typeface="Times New Roman" panose="02020603050405020304" pitchFamily="18" charset="0"/>
            </a:rPr>
            <a:t>S – (strength)</a:t>
          </a:r>
          <a:endParaRPr lang="ru-RU" sz="16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169" y="30411"/>
        <a:ext cx="1632159" cy="539187"/>
      </dsp:txXfrm>
    </dsp:sp>
    <dsp:sp modelId="{AF032F9B-CA15-48E6-84CD-C3A2C0FC8DD8}">
      <dsp:nvSpPr>
        <dsp:cNvPr id="0" name=""/>
        <dsp:cNvSpPr/>
      </dsp:nvSpPr>
      <dsp:spPr>
        <a:xfrm rot="5400000">
          <a:off x="2954150" y="-575257"/>
          <a:ext cx="478020" cy="3005328"/>
        </a:xfrm>
        <a:prstGeom prst="round2SameRect">
          <a:avLst/>
        </a:prstGeo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заиф, кучсиз томонлари</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0497" y="711731"/>
        <a:ext cx="2981993" cy="431350"/>
      </dsp:txXfrm>
    </dsp:sp>
    <dsp:sp modelId="{235C06E1-F103-4722-BA16-F9D396C6AE37}">
      <dsp:nvSpPr>
        <dsp:cNvPr id="0" name=""/>
        <dsp:cNvSpPr/>
      </dsp:nvSpPr>
      <dsp:spPr>
        <a:xfrm>
          <a:off x="0" y="628643"/>
          <a:ext cx="1690497" cy="597525"/>
        </a:xfrm>
        <a:prstGeom prst="roundRect">
          <a:avLst/>
        </a:prstGeom>
        <a:solidFill>
          <a:srgbClr val="4472C4">
            <a:hueOff val="-2451115"/>
            <a:satOff val="-3409"/>
            <a:lumOff val="-1307"/>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W – (weakness)</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169" y="657812"/>
        <a:ext cx="1632159" cy="539187"/>
      </dsp:txXfrm>
    </dsp:sp>
    <dsp:sp modelId="{DD1C37D5-6B6A-4A17-96F9-20E521D5E028}">
      <dsp:nvSpPr>
        <dsp:cNvPr id="0" name=""/>
        <dsp:cNvSpPr/>
      </dsp:nvSpPr>
      <dsp:spPr>
        <a:xfrm rot="5400000">
          <a:off x="2954150" y="52144"/>
          <a:ext cx="478020" cy="3005328"/>
        </a:xfrm>
        <a:prstGeom prst="round2SameRect">
          <a:avLst/>
        </a:prstGeo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имкониятлари	</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0497" y="1339133"/>
        <a:ext cx="2981993" cy="431350"/>
      </dsp:txXfrm>
    </dsp:sp>
    <dsp:sp modelId="{1C1129EC-8A64-4161-B752-C72A0637DD4A}">
      <dsp:nvSpPr>
        <dsp:cNvPr id="0" name=""/>
        <dsp:cNvSpPr/>
      </dsp:nvSpPr>
      <dsp:spPr>
        <a:xfrm>
          <a:off x="0" y="1256045"/>
          <a:ext cx="1690497" cy="597525"/>
        </a:xfrm>
        <a:prstGeom prst="roundRect">
          <a:avLst/>
        </a:prstGeom>
        <a:solidFill>
          <a:srgbClr val="4472C4">
            <a:hueOff val="-4902230"/>
            <a:satOff val="-6819"/>
            <a:lumOff val="-261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O – (opportunit</a:t>
          </a:r>
          <a:r>
            <a:rPr lang="en-US" sz="1400" b="1" kern="1200">
              <a:solidFill>
                <a:sysClr val="window" lastClr="FFFFFF"/>
              </a:solidFill>
              <a:latin typeface="Times New Roman" panose="02020603050405020304" pitchFamily="18" charset="0"/>
              <a:ea typeface="+mn-ea"/>
              <a:cs typeface="Times New Roman" panose="02020603050405020304" pitchFamily="18" charset="0"/>
            </a:rPr>
            <a:t>y</a:t>
          </a:r>
          <a:r>
            <a:rPr lang="uz-Cyrl-UZ" sz="1400" b="1" kern="1200">
              <a:solidFill>
                <a:sysClr val="window" lastClr="FFFFFF"/>
              </a:solidFill>
              <a:latin typeface="Times New Roman" panose="02020603050405020304" pitchFamily="18" charset="0"/>
              <a:ea typeface="+mn-ea"/>
              <a:cs typeface="Times New Roman" panose="02020603050405020304" pitchFamily="18" charset="0"/>
            </a:rPr>
            <a:t>)</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169" y="1285214"/>
        <a:ext cx="1632159" cy="539187"/>
      </dsp:txXfrm>
    </dsp:sp>
    <dsp:sp modelId="{2ADB9CD9-A1D8-473F-A699-25AF49649525}">
      <dsp:nvSpPr>
        <dsp:cNvPr id="0" name=""/>
        <dsp:cNvSpPr/>
      </dsp:nvSpPr>
      <dsp:spPr>
        <a:xfrm rot="5400000">
          <a:off x="2954150" y="679545"/>
          <a:ext cx="478020" cy="3005328"/>
        </a:xfrm>
        <a:prstGeom prst="round2SameRect">
          <a:avLst/>
        </a:prstGeom>
        <a:solidFill>
          <a:srgbClr val="4472C4">
            <a:tint val="40000"/>
            <a:alpha val="90000"/>
            <a:hueOff val="-7391755"/>
            <a:satOff val="-12816"/>
            <a:lumOff val="-1289"/>
            <a:alphaOff val="0"/>
          </a:srgbClr>
        </a:solidFill>
        <a:ln w="12700" cap="flat" cmpd="sng" algn="ctr">
          <a:solidFill>
            <a:srgbClr val="4472C4">
              <a:tint val="40000"/>
              <a:alpha val="90000"/>
              <a:hueOff val="-7391755"/>
              <a:satOff val="-12816"/>
              <a:lumOff val="-128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тўсиқлар </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0497" y="1966534"/>
        <a:ext cx="2981993" cy="431350"/>
      </dsp:txXfrm>
    </dsp:sp>
    <dsp:sp modelId="{CC71C534-1EC4-4F42-9179-E10B0EE5D934}">
      <dsp:nvSpPr>
        <dsp:cNvPr id="0" name=""/>
        <dsp:cNvSpPr/>
      </dsp:nvSpPr>
      <dsp:spPr>
        <a:xfrm>
          <a:off x="0" y="1883447"/>
          <a:ext cx="1690497" cy="597525"/>
        </a:xfrm>
        <a:prstGeom prst="roundRect">
          <a:avLst/>
        </a:prstGeo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T – (t</a:t>
          </a:r>
          <a:r>
            <a:rPr lang="en-US" sz="1400" b="1" kern="1200">
              <a:solidFill>
                <a:sysClr val="window" lastClr="FFFFFF"/>
              </a:solidFill>
              <a:latin typeface="Times New Roman" panose="02020603050405020304" pitchFamily="18" charset="0"/>
              <a:ea typeface="+mn-ea"/>
              <a:cs typeface="Times New Roman" panose="02020603050405020304" pitchFamily="18" charset="0"/>
            </a:rPr>
            <a:t>h</a:t>
          </a:r>
          <a:r>
            <a:rPr lang="uz-Cyrl-UZ" sz="1400" b="1" kern="1200">
              <a:solidFill>
                <a:sysClr val="window" lastClr="FFFFFF"/>
              </a:solidFill>
              <a:latin typeface="Times New Roman" panose="02020603050405020304" pitchFamily="18" charset="0"/>
              <a:ea typeface="+mn-ea"/>
              <a:cs typeface="Times New Roman" panose="02020603050405020304" pitchFamily="18" charset="0"/>
            </a:rPr>
            <a:t>reat) </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169" y="1912616"/>
        <a:ext cx="1632159" cy="5391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1BB84A-5B97-4B2C-81DF-5E00D292E132}">
      <dsp:nvSpPr>
        <dsp:cNvPr id="0" name=""/>
        <dsp:cNvSpPr/>
      </dsp:nvSpPr>
      <dsp:spPr>
        <a:xfrm>
          <a:off x="0" y="115148"/>
          <a:ext cx="5728335" cy="1512000"/>
        </a:xfrm>
        <a:prstGeom prst="rect">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44582" tIns="624840" rIns="444582" bIns="99568" numCol="1" spcCol="1270" anchor="t" anchorCtr="0">
          <a:noAutofit/>
        </a:bodyPr>
        <a:lstStyle/>
        <a:p>
          <a:pPr marL="114300" lvl="1" indent="-114300" algn="just"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Кейсдаги муаммони келтириб чиқарган асосий сабабларни белгиланг(индивидуал ва кичик гуруҳда).</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just"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Мобил иловани ишга тушириш учун бажариладагина ишлар кетма-кетлигини белгиланг (жуфтликлардаги иш).</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115148"/>
        <a:ext cx="5728335" cy="1512000"/>
      </dsp:txXfrm>
    </dsp:sp>
    <dsp:sp modelId="{3FA10F22-F170-47C8-AB71-5A7C4C010275}">
      <dsp:nvSpPr>
        <dsp:cNvPr id="0" name=""/>
        <dsp:cNvSpPr/>
      </dsp:nvSpPr>
      <dsp:spPr>
        <a:xfrm>
          <a:off x="286416" y="356"/>
          <a:ext cx="4224601" cy="557591"/>
        </a:xfrm>
        <a:prstGeom prst="round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1562" tIns="0" rIns="151562" bIns="0" numCol="1" spcCol="1270" anchor="ctr" anchorCtr="0">
          <a:noAutofit/>
        </a:bodyPr>
        <a:lstStyle/>
        <a:p>
          <a:pPr lvl="0" algn="l" defTabSz="622300">
            <a:lnSpc>
              <a:spcPct val="90000"/>
            </a:lnSpc>
            <a:spcBef>
              <a:spcPct val="0"/>
            </a:spcBef>
            <a:spcAft>
              <a:spcPct val="35000"/>
            </a:spcAft>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Кейсни бажариш босқчилари ва топшириқлар:</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13635" y="27575"/>
        <a:ext cx="4170163" cy="5031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3BD4A6-CE54-40CB-9079-77EAF6615C68}">
      <dsp:nvSpPr>
        <dsp:cNvPr id="0" name=""/>
        <dsp:cNvSpPr/>
      </dsp:nvSpPr>
      <dsp:spPr>
        <a:xfrm rot="5400000">
          <a:off x="2954150" y="-1202658"/>
          <a:ext cx="478020" cy="3005328"/>
        </a:xfrm>
        <a:prstGeom prst="round2Same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баён этинг</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0497" y="84330"/>
        <a:ext cx="2981993" cy="431350"/>
      </dsp:txXfrm>
    </dsp:sp>
    <dsp:sp modelId="{0164841E-CB54-4022-A867-A06A855BF0A3}">
      <dsp:nvSpPr>
        <dsp:cNvPr id="0" name=""/>
        <dsp:cNvSpPr/>
      </dsp:nvSpPr>
      <dsp:spPr>
        <a:xfrm>
          <a:off x="0" y="1242"/>
          <a:ext cx="1690497" cy="59752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Ф</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169" y="30411"/>
        <a:ext cx="1632159" cy="539187"/>
      </dsp:txXfrm>
    </dsp:sp>
    <dsp:sp modelId="{AF032F9B-CA15-48E6-84CD-C3A2C0FC8DD8}">
      <dsp:nvSpPr>
        <dsp:cNvPr id="0" name=""/>
        <dsp:cNvSpPr/>
      </dsp:nvSpPr>
      <dsp:spPr>
        <a:xfrm rot="5400000">
          <a:off x="2954150" y="-575257"/>
          <a:ext cx="478020" cy="3005328"/>
        </a:xfrm>
        <a:prstGeom prst="round2SameRect">
          <a:avLst/>
        </a:prstGeo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баёнига сабаб кўрсатинг</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0497" y="711731"/>
        <a:ext cx="2981993" cy="431350"/>
      </dsp:txXfrm>
    </dsp:sp>
    <dsp:sp modelId="{235C06E1-F103-4722-BA16-F9D396C6AE37}">
      <dsp:nvSpPr>
        <dsp:cNvPr id="0" name=""/>
        <dsp:cNvSpPr/>
      </dsp:nvSpPr>
      <dsp:spPr>
        <a:xfrm>
          <a:off x="0" y="628643"/>
          <a:ext cx="1690497" cy="597525"/>
        </a:xfrm>
        <a:prstGeom prst="roundRect">
          <a:avLst/>
        </a:prstGeom>
        <a:solidFill>
          <a:srgbClr val="4472C4">
            <a:hueOff val="-2451115"/>
            <a:satOff val="-3409"/>
            <a:lumOff val="-1307"/>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С</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169" y="657812"/>
        <a:ext cx="1632159" cy="539187"/>
      </dsp:txXfrm>
    </dsp:sp>
    <dsp:sp modelId="{DD1C37D5-6B6A-4A17-96F9-20E521D5E028}">
      <dsp:nvSpPr>
        <dsp:cNvPr id="0" name=""/>
        <dsp:cNvSpPr/>
      </dsp:nvSpPr>
      <dsp:spPr>
        <a:xfrm rot="5400000">
          <a:off x="2954150" y="52144"/>
          <a:ext cx="478020" cy="3005328"/>
        </a:xfrm>
        <a:prstGeom prst="round2SameRect">
          <a:avLst/>
        </a:prstGeo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кўрсатган  сабабингизни  исботлаб мисол келтиринг	</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0497" y="1339133"/>
        <a:ext cx="2981993" cy="431350"/>
      </dsp:txXfrm>
    </dsp:sp>
    <dsp:sp modelId="{1C1129EC-8A64-4161-B752-C72A0637DD4A}">
      <dsp:nvSpPr>
        <dsp:cNvPr id="0" name=""/>
        <dsp:cNvSpPr/>
      </dsp:nvSpPr>
      <dsp:spPr>
        <a:xfrm>
          <a:off x="0" y="1256045"/>
          <a:ext cx="1690497" cy="597525"/>
        </a:xfrm>
        <a:prstGeom prst="roundRect">
          <a:avLst/>
        </a:prstGeom>
        <a:solidFill>
          <a:srgbClr val="4472C4">
            <a:hueOff val="-4902230"/>
            <a:satOff val="-6819"/>
            <a:lumOff val="-261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М</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169" y="1285214"/>
        <a:ext cx="1632159" cy="539187"/>
      </dsp:txXfrm>
    </dsp:sp>
    <dsp:sp modelId="{2ADB9CD9-A1D8-473F-A699-25AF49649525}">
      <dsp:nvSpPr>
        <dsp:cNvPr id="0" name=""/>
        <dsp:cNvSpPr/>
      </dsp:nvSpPr>
      <dsp:spPr>
        <a:xfrm rot="5400000">
          <a:off x="2954150" y="679545"/>
          <a:ext cx="478020" cy="3005328"/>
        </a:xfrm>
        <a:prstGeom prst="round2SameRect">
          <a:avLst/>
        </a:prstGeom>
        <a:solidFill>
          <a:srgbClr val="4472C4">
            <a:tint val="40000"/>
            <a:alpha val="90000"/>
            <a:hueOff val="-7391755"/>
            <a:satOff val="-12816"/>
            <a:lumOff val="-1289"/>
            <a:alphaOff val="0"/>
          </a:srgbClr>
        </a:solidFill>
        <a:ln w="12700" cap="flat" cmpd="sng" algn="ctr">
          <a:solidFill>
            <a:srgbClr val="4472C4">
              <a:tint val="40000"/>
              <a:alpha val="90000"/>
              <a:hueOff val="-7391755"/>
              <a:satOff val="-12816"/>
              <a:lumOff val="-128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uz-Cyrl-U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фикрингизни умумлаштиринг </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90497" y="1966534"/>
        <a:ext cx="2981993" cy="431350"/>
      </dsp:txXfrm>
    </dsp:sp>
    <dsp:sp modelId="{CC71C534-1EC4-4F42-9179-E10B0EE5D934}">
      <dsp:nvSpPr>
        <dsp:cNvPr id="0" name=""/>
        <dsp:cNvSpPr/>
      </dsp:nvSpPr>
      <dsp:spPr>
        <a:xfrm>
          <a:off x="0" y="1883447"/>
          <a:ext cx="1690497" cy="597525"/>
        </a:xfrm>
        <a:prstGeom prst="roundRect">
          <a:avLst/>
        </a:prstGeo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z-Cyrl-UZ" sz="1400" b="1" kern="1200">
              <a:solidFill>
                <a:sysClr val="window" lastClr="FFFFFF"/>
              </a:solidFill>
              <a:latin typeface="Times New Roman" panose="02020603050405020304" pitchFamily="18" charset="0"/>
              <a:ea typeface="+mn-ea"/>
              <a:cs typeface="Times New Roman" panose="02020603050405020304" pitchFamily="18" charset="0"/>
            </a:rPr>
            <a:t>У</a:t>
          </a:r>
          <a:endParaRPr lang="ru-RU" sz="14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9169" y="1912616"/>
        <a:ext cx="1632159" cy="53918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CC2542-EA0B-4C14-B486-E8C868D95C31}">
      <dsp:nvSpPr>
        <dsp:cNvPr id="0" name=""/>
        <dsp:cNvSpPr/>
      </dsp:nvSpPr>
      <dsp:spPr>
        <a:xfrm>
          <a:off x="906938" y="461962"/>
          <a:ext cx="1385887" cy="138588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13EE99-A04A-48BE-8B11-9234E237C546}">
      <dsp:nvSpPr>
        <dsp:cNvPr id="0" name=""/>
        <dsp:cNvSpPr/>
      </dsp:nvSpPr>
      <dsp:spPr>
        <a:xfrm>
          <a:off x="1184116" y="739140"/>
          <a:ext cx="831532" cy="83153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0D962CD-98AB-47FC-9380-5333521BC303}">
      <dsp:nvSpPr>
        <dsp:cNvPr id="0" name=""/>
        <dsp:cNvSpPr/>
      </dsp:nvSpPr>
      <dsp:spPr>
        <a:xfrm>
          <a:off x="1461293" y="1016317"/>
          <a:ext cx="277177" cy="27717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0B07B3-79A8-4802-AB4C-AF0BFA50DDF9}">
      <dsp:nvSpPr>
        <dsp:cNvPr id="0" name=""/>
        <dsp:cNvSpPr/>
      </dsp:nvSpPr>
      <dsp:spPr>
        <a:xfrm>
          <a:off x="2523807" y="0"/>
          <a:ext cx="692943" cy="404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16510" rIns="16510" bIns="16510" numCol="1" spcCol="1270" anchor="ctr" anchorCtr="0">
          <a:noAutofit/>
        </a:bodyPr>
        <a:lstStyle/>
        <a:p>
          <a:pPr marR="0" lvl="0" algn="l" defTabSz="577850" rtl="0">
            <a:lnSpc>
              <a:spcPct val="90000"/>
            </a:lnSpc>
            <a:spcBef>
              <a:spcPct val="0"/>
            </a:spcBef>
            <a:spcAft>
              <a:spcPct val="35000"/>
            </a:spcAft>
          </a:pPr>
          <a:r>
            <a:rPr lang="ru-RU" sz="1300" b="0" i="0" u="none" strike="noStrike" kern="1200" baseline="0" smtClean="0">
              <a:latin typeface="Calibri"/>
            </a:rPr>
            <a:t>А)  идрок</a:t>
          </a:r>
          <a:endParaRPr lang="ru-RU" sz="1300" kern="1200" smtClean="0"/>
        </a:p>
      </dsp:txBody>
      <dsp:txXfrm>
        <a:off x="2523807" y="0"/>
        <a:ext cx="692943" cy="404217"/>
      </dsp:txXfrm>
    </dsp:sp>
    <dsp:sp modelId="{F4B049B7-6237-4F51-8E7E-B86FE3316A17}">
      <dsp:nvSpPr>
        <dsp:cNvPr id="0" name=""/>
        <dsp:cNvSpPr/>
      </dsp:nvSpPr>
      <dsp:spPr>
        <a:xfrm>
          <a:off x="2350571" y="202108"/>
          <a:ext cx="173235"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8C30E9E-263F-4F8A-9C1D-DF1BE0B5AD49}">
      <dsp:nvSpPr>
        <dsp:cNvPr id="0" name=""/>
        <dsp:cNvSpPr/>
      </dsp:nvSpPr>
      <dsp:spPr>
        <a:xfrm rot="5400000">
          <a:off x="1498597" y="303624"/>
          <a:ext cx="952566" cy="749996"/>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E5A0EC5-6EBD-477C-8620-F5B6887ED62E}">
      <dsp:nvSpPr>
        <dsp:cNvPr id="0" name=""/>
        <dsp:cNvSpPr/>
      </dsp:nvSpPr>
      <dsp:spPr>
        <a:xfrm>
          <a:off x="2523807" y="404217"/>
          <a:ext cx="692943" cy="404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16510" rIns="16510" bIns="16510" numCol="1" spcCol="1270" anchor="ctr" anchorCtr="0">
          <a:noAutofit/>
        </a:bodyPr>
        <a:lstStyle/>
        <a:p>
          <a:pPr lvl="0" algn="l" defTabSz="577850">
            <a:lnSpc>
              <a:spcPct val="90000"/>
            </a:lnSpc>
            <a:spcBef>
              <a:spcPct val="0"/>
            </a:spcBef>
            <a:spcAft>
              <a:spcPct val="35000"/>
            </a:spcAft>
          </a:pPr>
          <a:endParaRPr lang="ru-RU" sz="1300" kern="1200" smtClean="0"/>
        </a:p>
      </dsp:txBody>
      <dsp:txXfrm>
        <a:off x="2523807" y="404217"/>
        <a:ext cx="692943" cy="404217"/>
      </dsp:txXfrm>
    </dsp:sp>
    <dsp:sp modelId="{BD28FAAA-B6E7-4F0A-A813-3C54F7473122}">
      <dsp:nvSpPr>
        <dsp:cNvPr id="0" name=""/>
        <dsp:cNvSpPr/>
      </dsp:nvSpPr>
      <dsp:spPr>
        <a:xfrm>
          <a:off x="2350571" y="606325"/>
          <a:ext cx="173235"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E4F125A-7874-4F0D-89A9-28680FA6A113}">
      <dsp:nvSpPr>
        <dsp:cNvPr id="0" name=""/>
        <dsp:cNvSpPr/>
      </dsp:nvSpPr>
      <dsp:spPr>
        <a:xfrm rot="5400000">
          <a:off x="1703061" y="701536"/>
          <a:ext cx="742281" cy="551352"/>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680323D-E327-49C5-9597-FCDA04A7AB32}">
      <dsp:nvSpPr>
        <dsp:cNvPr id="0" name=""/>
        <dsp:cNvSpPr/>
      </dsp:nvSpPr>
      <dsp:spPr>
        <a:xfrm>
          <a:off x="2523807" y="808434"/>
          <a:ext cx="692943" cy="404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16510" rIns="16510" bIns="16510" numCol="1" spcCol="1270" anchor="ctr" anchorCtr="0">
          <a:noAutofit/>
        </a:bodyPr>
        <a:lstStyle/>
        <a:p>
          <a:pPr marR="0" lvl="0" algn="ctr" defTabSz="577850" rtl="0">
            <a:lnSpc>
              <a:spcPct val="90000"/>
            </a:lnSpc>
            <a:spcBef>
              <a:spcPct val="0"/>
            </a:spcBef>
            <a:spcAft>
              <a:spcPct val="35000"/>
            </a:spcAft>
          </a:pPr>
          <a:r>
            <a:rPr lang="ru-RU" sz="1300" b="0" i="0" u="none" strike="noStrike" kern="1200" baseline="0" smtClean="0">
              <a:latin typeface="Calibri"/>
            </a:rPr>
            <a:t>В) тафакур</a:t>
          </a:r>
          <a:endParaRPr lang="ru-RU" sz="1300" kern="1200" smtClean="0"/>
        </a:p>
      </dsp:txBody>
      <dsp:txXfrm>
        <a:off x="2523807" y="808434"/>
        <a:ext cx="692943" cy="404217"/>
      </dsp:txXfrm>
    </dsp:sp>
    <dsp:sp modelId="{79A199A9-C02B-4742-891B-9594DE37239F}">
      <dsp:nvSpPr>
        <dsp:cNvPr id="0" name=""/>
        <dsp:cNvSpPr/>
      </dsp:nvSpPr>
      <dsp:spPr>
        <a:xfrm>
          <a:off x="2350571" y="1010542"/>
          <a:ext cx="173235"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95C5BED-35DF-4048-93BD-1F6D86348F9D}">
      <dsp:nvSpPr>
        <dsp:cNvPr id="0" name=""/>
        <dsp:cNvSpPr/>
      </dsp:nvSpPr>
      <dsp:spPr>
        <a:xfrm rot="5400000">
          <a:off x="1907780" y="1099124"/>
          <a:ext cx="530332" cy="352708"/>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52</Pages>
  <Words>8647</Words>
  <Characters>49288</Characters>
  <Application>Microsoft Office Word</Application>
  <DocSecurity>0</DocSecurity>
  <Lines>410</Lines>
  <Paragraphs>115</Paragraphs>
  <ScaleCrop>false</ScaleCrop>
  <Company>Home</Company>
  <LinksUpToDate>false</LinksUpToDate>
  <CharactersWithSpaces>57820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Class</dc:creator>
  <cp:keywords/>
  <dc:description/>
  <cp:lastModifiedBy>Class</cp:lastModifiedBy>
  <cp:revision>6</cp:revision>
  <dcterms:created xsi:type="dcterms:W3CDTF">2020-01-10T09:38:00Z</dcterms:created>
  <dcterms:modified xsi:type="dcterms:W3CDTF">2020-01-10T10:04:00Z</dcterms:modified>
</cp:coreProperties>
</file>