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C6" w:rsidRPr="00351C30" w:rsidRDefault="006D6BC6" w:rsidP="006D6BC6">
      <w:pPr>
        <w:ind w:firstLine="709"/>
        <w:jc w:val="both"/>
        <w:rPr>
          <w:b/>
          <w:sz w:val="28"/>
          <w:szCs w:val="28"/>
          <w:lang w:val="uz-Cyrl-UZ"/>
        </w:rPr>
      </w:pPr>
      <w:r w:rsidRPr="00351C30">
        <w:rPr>
          <w:b/>
          <w:sz w:val="28"/>
          <w:szCs w:val="28"/>
          <w:lang w:val="uz-Cyrl-UZ"/>
        </w:rPr>
        <w:t>Оила ҳуқуқидан тарқатма материаллар</w:t>
      </w:r>
    </w:p>
    <w:p w:rsidR="006D6BC6" w:rsidRPr="00351C30" w:rsidRDefault="006D6BC6" w:rsidP="006D6BC6">
      <w:pPr>
        <w:ind w:firstLine="709"/>
        <w:jc w:val="both"/>
        <w:rPr>
          <w:b/>
          <w:sz w:val="28"/>
          <w:szCs w:val="28"/>
          <w:lang w:val="uz-Cyrl-UZ"/>
        </w:rPr>
      </w:pPr>
    </w:p>
    <w:p w:rsidR="006D6BC6" w:rsidRPr="00351C30" w:rsidRDefault="006D6BC6" w:rsidP="006D6BC6">
      <w:pPr>
        <w:ind w:firstLine="709"/>
        <w:jc w:val="both"/>
        <w:rPr>
          <w:b/>
          <w:sz w:val="28"/>
          <w:szCs w:val="28"/>
          <w:lang w:val="uz-Cyrl-UZ"/>
        </w:rPr>
      </w:pPr>
      <w:r w:rsidRPr="00351C30">
        <w:rPr>
          <w:b/>
          <w:sz w:val="28"/>
          <w:szCs w:val="28"/>
          <w:lang w:val="uz-Cyrl-UZ"/>
        </w:rPr>
        <w:t>1-Масала</w:t>
      </w:r>
    </w:p>
    <w:p w:rsidR="006D6BC6" w:rsidRPr="00351C30" w:rsidRDefault="006D6BC6" w:rsidP="006D6BC6">
      <w:pPr>
        <w:ind w:firstLine="709"/>
        <w:jc w:val="both"/>
        <w:rPr>
          <w:b/>
          <w:sz w:val="28"/>
          <w:szCs w:val="28"/>
          <w:lang w:val="uz-Cyrl-UZ"/>
        </w:rPr>
      </w:pPr>
    </w:p>
    <w:p w:rsidR="006D6BC6" w:rsidRPr="00351C30" w:rsidRDefault="006D6BC6" w:rsidP="006D6BC6">
      <w:pPr>
        <w:ind w:left="66" w:firstLine="642"/>
        <w:jc w:val="both"/>
        <w:rPr>
          <w:b/>
          <w:sz w:val="28"/>
          <w:szCs w:val="28"/>
          <w:lang w:val="uz-Cyrl-UZ"/>
        </w:rPr>
      </w:pPr>
      <w:r w:rsidRPr="00351C30">
        <w:rPr>
          <w:sz w:val="28"/>
          <w:szCs w:val="28"/>
          <w:lang w:val="uz-Cyrl-UZ"/>
        </w:rPr>
        <w:t xml:space="preserve">Толипова содир этган жинояти учун 5 йил озодликдан маҳрум қилинган эри Толипов билан никоҳдан ажратилиш тўғрисида ФҲДЁга ариза беради. Аризага илова қилиб Толиповнинг озодликдан маҳрум қилинганлиги тўғрисидаги  суднинг қонуний кучга кирган ҳукмидан кўчирмани ҳам келтиради. Толипова ФҲДЁ ходимларига Оила кодексининг 43-моддасини рўкач қилиб “ўртада вояга етмаган болалари борлигидан қатъи назар” уни никоҳдан ажратиб беришларини сўрайди. Бироқ ФҲДЁ ходими Оила Кодексининг 219-моддасида келтирилган “болалар ва мол-мулк хусусида эрида низоси” йўқлиги ҳақидаги тилхатни ола келишни сўрайдилар. </w:t>
      </w:r>
    </w:p>
    <w:p w:rsidR="006D6BC6" w:rsidRPr="00351C30" w:rsidRDefault="006D6BC6" w:rsidP="006D6BC6">
      <w:pPr>
        <w:ind w:firstLine="708"/>
        <w:jc w:val="both"/>
        <w:rPr>
          <w:sz w:val="28"/>
          <w:szCs w:val="28"/>
        </w:rPr>
      </w:pPr>
      <w:r w:rsidRPr="00351C30">
        <w:rPr>
          <w:sz w:val="28"/>
          <w:szCs w:val="28"/>
          <w:lang w:val="uz-Cyrl-UZ"/>
        </w:rPr>
        <w:t>ФҲДЁ органининг бу ҳаракати асослими?</w:t>
      </w:r>
    </w:p>
    <w:p w:rsidR="006D6BC6" w:rsidRPr="00351C30" w:rsidRDefault="006D6BC6" w:rsidP="006D6BC6">
      <w:pPr>
        <w:jc w:val="both"/>
        <w:rPr>
          <w:sz w:val="28"/>
          <w:szCs w:val="28"/>
          <w:lang w:val="uz-Cyrl-UZ"/>
        </w:rPr>
      </w:pPr>
      <w:r w:rsidRPr="00351C30">
        <w:rPr>
          <w:sz w:val="28"/>
          <w:szCs w:val="28"/>
          <w:lang w:val="uz-Cyrl-UZ"/>
        </w:rPr>
        <w:t>Агар аёл тилхатни ололмаса, масала қандай ҳал қилинади? ( бунинг алоҳида тартибини билиш учун Вазирлар Маҳкамасининг 1999-йил 12-апрельдаги Қарорига (иловасига) мурожаат этинг ва бутун процедурани тушунтиринг).</w:t>
      </w:r>
    </w:p>
    <w:p w:rsidR="006D6BC6" w:rsidRPr="00351C30" w:rsidRDefault="006D6BC6" w:rsidP="006D6BC6">
      <w:pPr>
        <w:jc w:val="both"/>
        <w:rPr>
          <w:sz w:val="28"/>
          <w:szCs w:val="28"/>
          <w:lang w:val="uz-Cyrl-UZ"/>
        </w:rPr>
      </w:pPr>
      <w:r w:rsidRPr="00351C30">
        <w:rPr>
          <w:sz w:val="28"/>
          <w:szCs w:val="28"/>
          <w:lang w:val="uz-Cyrl-UZ"/>
        </w:rPr>
        <w:t>Оиланинг, оналик, оталик ва болаликнинг муҳофаза қилиниши: миллий ва хорижий тажриба хусусида мулоҳаза юритинг. Мулоҳазангизни ушбу масала билан ҳам кўриб чиқинг.</w:t>
      </w:r>
    </w:p>
    <w:p w:rsidR="006D6BC6" w:rsidRPr="00351C30" w:rsidRDefault="006D6BC6" w:rsidP="006D6BC6">
      <w:pPr>
        <w:ind w:firstLine="709"/>
        <w:jc w:val="both"/>
        <w:rPr>
          <w:b/>
          <w:sz w:val="28"/>
          <w:szCs w:val="28"/>
          <w:lang w:val="uz-Cyrl-UZ"/>
        </w:rPr>
      </w:pPr>
    </w:p>
    <w:p w:rsidR="006D6BC6" w:rsidRPr="00351C30" w:rsidRDefault="006D6BC6" w:rsidP="006D6BC6">
      <w:pPr>
        <w:ind w:firstLine="709"/>
        <w:jc w:val="both"/>
        <w:rPr>
          <w:b/>
          <w:sz w:val="28"/>
          <w:szCs w:val="28"/>
          <w:lang w:val="uz-Cyrl-UZ"/>
        </w:rPr>
      </w:pPr>
    </w:p>
    <w:p w:rsidR="006D6BC6" w:rsidRPr="00351C30" w:rsidRDefault="006D6BC6" w:rsidP="006D6BC6">
      <w:pPr>
        <w:ind w:firstLine="709"/>
        <w:rPr>
          <w:b/>
          <w:sz w:val="28"/>
          <w:szCs w:val="28"/>
          <w:lang w:val="uz-Cyrl-UZ"/>
        </w:rPr>
      </w:pPr>
      <w:r w:rsidRPr="00351C30">
        <w:rPr>
          <w:b/>
          <w:sz w:val="28"/>
          <w:szCs w:val="28"/>
          <w:lang w:val="uz-Cyrl-UZ"/>
        </w:rPr>
        <w:t>2-масала</w:t>
      </w:r>
    </w:p>
    <w:p w:rsidR="006D6BC6" w:rsidRPr="00351C30" w:rsidRDefault="006D6BC6" w:rsidP="006D6BC6">
      <w:pPr>
        <w:ind w:firstLine="709"/>
        <w:jc w:val="both"/>
        <w:rPr>
          <w:sz w:val="28"/>
          <w:szCs w:val="28"/>
          <w:lang w:val="uz-Cyrl-UZ"/>
        </w:rPr>
      </w:pPr>
      <w:r w:rsidRPr="00351C30">
        <w:rPr>
          <w:sz w:val="28"/>
          <w:szCs w:val="28"/>
          <w:lang w:val="uz-Cyrl-UZ"/>
        </w:rPr>
        <w:t>Наргиза Маматова Тошкент вилояти, Чирчиқ шаҳар фуқаролик ишлари бўйича судига эри Маматов Бахтиёр билан никоҳдан ажратиш тўғрисида даъво ариза билан мурожаат қилади. Даъво аризасида у эри билан 13 йилдан бери яшаётганлигини, уларнинг никоҳидан 12 яшар қизлари бор эканлигини кўрсатиб ўтади. Кейинги 2 йил мобайнида Маматов Бахтиёр ҳеч қаерда ишламайди, спиртли ичимликларни ҳар доим суистеъмол қилиб, оиланинг эҳтиёжи учун пул ҳам бермай, онда-сонда уйига тунаш учун келади ва ҳар сафар маст ҳолда бўлиб, қизиинг ёнида хотини билан жанжаллашади. Оила бутунлай барбод бўлаётганлигини кўрсатиб, эри Маматов Бахтиёр билан никоҳдан ажратишларини ва қизининг таъминоти учун алимент ундириш ҳақида ҳал қилув қарори чиқариб беришларини сўрайди.</w:t>
      </w:r>
    </w:p>
    <w:p w:rsidR="006D6BC6" w:rsidRPr="00351C30" w:rsidRDefault="006D6BC6" w:rsidP="006D6BC6">
      <w:pPr>
        <w:ind w:firstLine="709"/>
        <w:jc w:val="both"/>
        <w:rPr>
          <w:sz w:val="28"/>
          <w:szCs w:val="28"/>
          <w:lang w:val="uz-Cyrl-UZ"/>
        </w:rPr>
      </w:pPr>
      <w:r w:rsidRPr="00351C30">
        <w:rPr>
          <w:sz w:val="28"/>
          <w:szCs w:val="28"/>
          <w:lang w:val="uz-Cyrl-UZ"/>
        </w:rPr>
        <w:t>Суд мажлисида Маматов ўзига нисбатан келтирилган даъвони рад этади ва судда уларн никоҳдан ажратмасликларини илтимос қилиб, бундан кейин у ўз хатти-ҳаракатини хотини ва қизига нисбатан яхши томонга ўзгартиришини таъкидлаб ўтади. Суд эр-хотинларнинг ярашишлари учун 6 ой муддат беради.</w:t>
      </w:r>
    </w:p>
    <w:p w:rsidR="006D6BC6" w:rsidRPr="00351C30" w:rsidRDefault="006D6BC6" w:rsidP="006D6BC6">
      <w:pPr>
        <w:ind w:firstLine="709"/>
        <w:jc w:val="both"/>
        <w:rPr>
          <w:sz w:val="28"/>
          <w:szCs w:val="28"/>
          <w:lang w:val="uz-Cyrl-UZ"/>
        </w:rPr>
      </w:pPr>
      <w:r w:rsidRPr="00351C30">
        <w:rPr>
          <w:sz w:val="28"/>
          <w:szCs w:val="28"/>
          <w:lang w:val="uz-Cyrl-UZ"/>
        </w:rPr>
        <w:t>6 ойлик муддат ўтганидан сўнг, Маматова яна уларнинг никоҳларини ажратиш йўли билан тугатишларини сўрайди, чунки ушбу 6 ойлик муддат давомида Маматов Бахтиёр ўз хатти-ҳаракатини яхши тарафга ўзгартирмаган ва уларнинг оиласини сақлаб қолишнинг иложиси йўқлигини таъкидлаб ўтган. Лекин эр никоҳнинг тугатилишига қарши эканлигини ва уларнинг оиласини сақлаб қолишни илтимос қилади.</w:t>
      </w:r>
    </w:p>
    <w:p w:rsidR="006D6BC6" w:rsidRPr="00351C30" w:rsidRDefault="006D6BC6" w:rsidP="006D6BC6">
      <w:pPr>
        <w:ind w:firstLine="709"/>
        <w:jc w:val="both"/>
        <w:rPr>
          <w:sz w:val="28"/>
          <w:szCs w:val="28"/>
          <w:lang w:val="uz-Cyrl-UZ"/>
        </w:rPr>
      </w:pPr>
      <w:r w:rsidRPr="00351C30">
        <w:rPr>
          <w:sz w:val="28"/>
          <w:szCs w:val="28"/>
          <w:lang w:val="uz-Cyrl-UZ"/>
        </w:rPr>
        <w:lastRenderedPageBreak/>
        <w:t>Мазкур вазиятда суд оила ҳуқуқининг қайси тамойилига асосланиб, ишни ҳал қилиши лозим?</w:t>
      </w:r>
    </w:p>
    <w:p w:rsidR="006D6BC6" w:rsidRPr="00351C30" w:rsidRDefault="006D6BC6" w:rsidP="006D6BC6">
      <w:pPr>
        <w:ind w:firstLine="709"/>
        <w:jc w:val="both"/>
        <w:rPr>
          <w:b/>
          <w:sz w:val="28"/>
          <w:szCs w:val="28"/>
          <w:lang w:val="uz-Cyrl-UZ"/>
        </w:rPr>
      </w:pPr>
    </w:p>
    <w:p w:rsidR="006D6BC6" w:rsidRPr="00351C30" w:rsidRDefault="006D6BC6" w:rsidP="006D6BC6">
      <w:pPr>
        <w:ind w:firstLine="709"/>
        <w:rPr>
          <w:b/>
          <w:sz w:val="28"/>
          <w:szCs w:val="28"/>
          <w:lang w:val="uz-Cyrl-UZ"/>
        </w:rPr>
      </w:pPr>
      <w:r w:rsidRPr="00351C30">
        <w:rPr>
          <w:b/>
          <w:sz w:val="28"/>
          <w:szCs w:val="28"/>
          <w:lang w:val="uz-Cyrl-UZ"/>
        </w:rPr>
        <w:t>3-масала</w:t>
      </w:r>
    </w:p>
    <w:p w:rsidR="006D6BC6" w:rsidRPr="00351C30" w:rsidRDefault="006D6BC6" w:rsidP="006D6BC6">
      <w:pPr>
        <w:pStyle w:val="a3"/>
        <w:tabs>
          <w:tab w:val="clear" w:pos="4536"/>
          <w:tab w:val="clear" w:pos="9072"/>
        </w:tabs>
        <w:ind w:firstLine="709"/>
        <w:jc w:val="both"/>
        <w:rPr>
          <w:sz w:val="28"/>
          <w:szCs w:val="28"/>
          <w:lang w:val="uz-Cyrl-UZ"/>
        </w:rPr>
      </w:pPr>
      <w:r w:rsidRPr="00351C30">
        <w:rPr>
          <w:sz w:val="28"/>
          <w:szCs w:val="28"/>
          <w:lang w:val="uz-Cyrl-UZ"/>
        </w:rPr>
        <w:t>Эрматов ва Бобоевалар ФХДЁ органига уларнинг никоҳини қайд этишларини сўраб мурожаат қиладилар. Шундан бир неча кун ўтганидан сўнг, ФХДЁ бўлими мудирига Эрматов ва Бобоеваларнинг никоҳга кириш учун ариза берганликларинидан хабар топган Миробидова уларнинг никоҳини расмийлаштирмасликларини, чунки Миробидова Мавжуда бир неча йилдан бери Эрматов билан бирга яшаётганлигини, ушбу давр ичида улар ўртасида ҳеч қандай низо йўқлиги, улар ўртасида 5 ёшли ўғиллари борлигини, лекин улар қонуний никоҳда эмасликларини билдиради. Эрматов ўзини ўғлининг отаси эканлигини тан олганлигини Миробидова таъкидлаб ўтади.</w:t>
      </w:r>
    </w:p>
    <w:p w:rsidR="006D6BC6" w:rsidRPr="00351C30" w:rsidRDefault="006D6BC6" w:rsidP="006D6BC6">
      <w:pPr>
        <w:pStyle w:val="a3"/>
        <w:tabs>
          <w:tab w:val="clear" w:pos="4536"/>
          <w:tab w:val="clear" w:pos="9072"/>
        </w:tabs>
        <w:ind w:firstLine="709"/>
        <w:jc w:val="both"/>
        <w:rPr>
          <w:sz w:val="28"/>
          <w:szCs w:val="28"/>
          <w:lang w:val="uz-Cyrl-UZ"/>
        </w:rPr>
      </w:pPr>
      <w:r w:rsidRPr="00351C30">
        <w:rPr>
          <w:sz w:val="28"/>
          <w:szCs w:val="28"/>
          <w:lang w:val="uz-Cyrl-UZ"/>
        </w:rPr>
        <w:t>ФХДЁ бўлими мудираси Миробидовага қандай тушунтириш бериши лозим? ФХДЁ органи Эрматов ва Бобоеваларнинг никоҳини расмийлаштирмасликка ҳақлими?</w:t>
      </w:r>
    </w:p>
    <w:p w:rsidR="006D6BC6" w:rsidRPr="00351C30" w:rsidRDefault="006D6BC6" w:rsidP="006D6BC6">
      <w:pPr>
        <w:ind w:firstLine="709"/>
        <w:rPr>
          <w:b/>
          <w:sz w:val="28"/>
          <w:szCs w:val="28"/>
          <w:lang w:val="uz-Cyrl-UZ"/>
        </w:rPr>
      </w:pPr>
    </w:p>
    <w:p w:rsidR="006D6BC6" w:rsidRPr="00351C30" w:rsidRDefault="006D6BC6" w:rsidP="006D6BC6">
      <w:pPr>
        <w:rPr>
          <w:b/>
          <w:sz w:val="28"/>
          <w:szCs w:val="28"/>
          <w:lang w:val="uz-Cyrl-UZ"/>
        </w:rPr>
      </w:pPr>
      <w:r w:rsidRPr="00351C30">
        <w:rPr>
          <w:b/>
          <w:sz w:val="28"/>
          <w:szCs w:val="28"/>
          <w:lang w:val="uz-Cyrl-UZ"/>
        </w:rPr>
        <w:t>4-масала</w:t>
      </w:r>
    </w:p>
    <w:p w:rsidR="006D6BC6" w:rsidRPr="00351C30" w:rsidRDefault="006D6BC6" w:rsidP="006D6BC6">
      <w:pPr>
        <w:ind w:firstLine="709"/>
        <w:jc w:val="both"/>
        <w:rPr>
          <w:sz w:val="28"/>
          <w:szCs w:val="28"/>
          <w:lang w:val="uz-Cyrl-UZ"/>
        </w:rPr>
      </w:pPr>
      <w:r w:rsidRPr="00351C30">
        <w:rPr>
          <w:sz w:val="28"/>
          <w:szCs w:val="28"/>
          <w:lang w:val="uz-Cyrl-UZ"/>
        </w:rPr>
        <w:t>Гулнора Ражапова турмушга чиққунига қадар оғир жарроҳлик операциясини бошидан ўтказади ва шифокорларнинг тиббий хулосасига кўра у келажакда фарзанд кўра олмаслиги аниқланади. Камолов Яшар билан никоҳ муносабатига киришиб, Ражапова ўзининг фарзанд кўра олмаслигини яширади, лекин Камолов Яшар эса келажакда фарзандлари бўлишини хоҳлар эди.</w:t>
      </w:r>
    </w:p>
    <w:p w:rsidR="006D6BC6" w:rsidRPr="00351C30" w:rsidRDefault="006D6BC6" w:rsidP="006D6BC6">
      <w:pPr>
        <w:ind w:firstLine="709"/>
        <w:jc w:val="both"/>
        <w:rPr>
          <w:sz w:val="28"/>
          <w:szCs w:val="28"/>
          <w:lang w:val="uz-Cyrl-UZ"/>
        </w:rPr>
      </w:pPr>
      <w:r w:rsidRPr="00351C30">
        <w:rPr>
          <w:sz w:val="28"/>
          <w:szCs w:val="28"/>
          <w:lang w:val="uz-Cyrl-UZ"/>
        </w:rPr>
        <w:t>Уларнинг никоҳлари қайд этиб ўтилганидан бир неча ой ўтганидан сўнг Камолов Яшар хотинининг фарзанд кўра олмаслигини билиб қолади ва ФҲДЁ органларини назорат қилувчи юқори органга туман ФҲДЁ бўлими мудирининг устидан шикоят ёзмоқчи эканлигини, чунки уларнинг никоҳини қайд этган ФҲДЁ бўлими мудири Камоловнинг фикрича, ўз вазифасини бажармай Ражапова Гулноранинг саломатлиги хусусида бўлажак эрини огоҳлантирмаган.</w:t>
      </w:r>
    </w:p>
    <w:p w:rsidR="006D6BC6" w:rsidRPr="00351C30" w:rsidRDefault="006D6BC6" w:rsidP="006D6BC6">
      <w:pPr>
        <w:ind w:firstLine="709"/>
        <w:jc w:val="both"/>
        <w:rPr>
          <w:sz w:val="28"/>
          <w:szCs w:val="28"/>
          <w:lang w:val="uz-Cyrl-UZ"/>
        </w:rPr>
      </w:pPr>
      <w:r w:rsidRPr="00351C30">
        <w:rPr>
          <w:sz w:val="28"/>
          <w:szCs w:val="28"/>
          <w:lang w:val="uz-Cyrl-UZ"/>
        </w:rPr>
        <w:t>Камолов Яшарнинг арзи ўринлими? Ражапова Гулнора ва Камолов Яшар ўрталаридаги никоҳни ҳақиқий эмас деб топиш учун асос борми?</w:t>
      </w:r>
    </w:p>
    <w:p w:rsidR="006D6BC6" w:rsidRPr="00351C30" w:rsidRDefault="006D6BC6" w:rsidP="006D6BC6">
      <w:pPr>
        <w:ind w:firstLine="709"/>
        <w:rPr>
          <w:b/>
          <w:sz w:val="28"/>
          <w:szCs w:val="28"/>
          <w:lang w:val="uz-Cyrl-UZ"/>
        </w:rPr>
      </w:pPr>
    </w:p>
    <w:p w:rsidR="006D6BC6" w:rsidRPr="00351C30" w:rsidRDefault="006D6BC6" w:rsidP="006D6BC6">
      <w:pPr>
        <w:ind w:firstLine="709"/>
        <w:rPr>
          <w:b/>
          <w:sz w:val="28"/>
          <w:szCs w:val="28"/>
          <w:lang w:val="uz-Cyrl-UZ"/>
        </w:rPr>
      </w:pPr>
      <w:r w:rsidRPr="00351C30">
        <w:rPr>
          <w:b/>
          <w:sz w:val="28"/>
          <w:szCs w:val="28"/>
          <w:lang w:val="uz-Cyrl-UZ"/>
        </w:rPr>
        <w:t>5-масала</w:t>
      </w:r>
    </w:p>
    <w:p w:rsidR="006D6BC6" w:rsidRPr="00351C30" w:rsidRDefault="006D6BC6" w:rsidP="006D6BC6">
      <w:pPr>
        <w:ind w:firstLine="709"/>
        <w:jc w:val="both"/>
        <w:rPr>
          <w:sz w:val="28"/>
          <w:szCs w:val="28"/>
          <w:lang w:val="uz-Cyrl-UZ"/>
        </w:rPr>
      </w:pPr>
      <w:r w:rsidRPr="00351C30">
        <w:rPr>
          <w:sz w:val="28"/>
          <w:szCs w:val="28"/>
          <w:lang w:val="uz-Cyrl-UZ"/>
        </w:rPr>
        <w:t>Эмансипация ҳолатида бўлган Норова Зулфия Ашуров Нодир билан биргаликда никоҳ тузишлари ҳақида келишиб оладилар. Лекин қизнинг онаси Норова қизининг ҳали вояга етмаганлиги, тўла муомала лаёқатига эга эмаслигини важ қилиб, уларнинг никоҳ тузишларига розилик бермайди. Шундай бўлса-да, Норова ва Ашуров ФҲДЁ органига ариза билан мурожаат қилиб, ўзларининг никоҳларини қайд эттирадилар. Бунга норози бўлган Зулфиянинг онаси судга мурожаат қилиб, қизининг никоҳини ҳақиқий эмас деб топишни ва фарзандини Ашуров билан бўлган никоҳидан ажратишларини сўрайди.</w:t>
      </w:r>
    </w:p>
    <w:p w:rsidR="006D6BC6" w:rsidRPr="00351C30" w:rsidRDefault="006D6BC6" w:rsidP="006D6BC6">
      <w:pPr>
        <w:ind w:firstLine="709"/>
        <w:jc w:val="both"/>
        <w:rPr>
          <w:sz w:val="28"/>
          <w:szCs w:val="28"/>
          <w:lang w:val="uz-Cyrl-UZ"/>
        </w:rPr>
      </w:pPr>
      <w:r w:rsidRPr="00351C30">
        <w:rPr>
          <w:sz w:val="28"/>
          <w:szCs w:val="28"/>
          <w:lang w:val="uz-Cyrl-UZ"/>
        </w:rPr>
        <w:lastRenderedPageBreak/>
        <w:t>Ушбу ҳолат бўйича фуқаролик ишлари бўйича туман суди судьяси қандай қарор чиқариши лозим? Никоҳни ҳақиқий эмас деб топиш учун қандай асослар мавжуд бўлиши керак? Онанинг аризаси қаноатлантириладими?</w:t>
      </w:r>
    </w:p>
    <w:p w:rsidR="006D6BC6" w:rsidRPr="00351C30" w:rsidRDefault="006D6BC6" w:rsidP="006D6BC6">
      <w:pPr>
        <w:ind w:firstLine="709"/>
        <w:jc w:val="both"/>
        <w:rPr>
          <w:b/>
          <w:sz w:val="28"/>
          <w:szCs w:val="28"/>
          <w:lang w:val="uz-Cyrl-UZ"/>
        </w:rPr>
      </w:pPr>
    </w:p>
    <w:p w:rsidR="006D6BC6" w:rsidRPr="00351C30" w:rsidRDefault="006D6BC6" w:rsidP="006D6BC6">
      <w:pPr>
        <w:ind w:firstLine="709"/>
        <w:jc w:val="both"/>
        <w:rPr>
          <w:b/>
          <w:sz w:val="28"/>
          <w:szCs w:val="28"/>
          <w:lang w:val="uz-Cyrl-UZ"/>
        </w:rPr>
      </w:pPr>
      <w:r w:rsidRPr="00351C30">
        <w:rPr>
          <w:b/>
          <w:sz w:val="28"/>
          <w:szCs w:val="28"/>
          <w:lang w:val="uz-Cyrl-UZ"/>
        </w:rPr>
        <w:t>6-Масала</w:t>
      </w:r>
    </w:p>
    <w:p w:rsidR="006D6BC6" w:rsidRPr="00351C30" w:rsidRDefault="006D6BC6" w:rsidP="006D6BC6">
      <w:pPr>
        <w:ind w:firstLine="709"/>
        <w:jc w:val="both"/>
        <w:rPr>
          <w:sz w:val="28"/>
          <w:szCs w:val="28"/>
          <w:lang w:val="uz-Cyrl-UZ"/>
        </w:rPr>
      </w:pPr>
      <w:r w:rsidRPr="00351C30">
        <w:rPr>
          <w:sz w:val="28"/>
          <w:szCs w:val="28"/>
          <w:lang w:val="uz-Cyrl-UZ"/>
        </w:rPr>
        <w:t>Бўлажак эр-хотинлар Аҳроров ва Янгибоевалар Юнусобод тумани 1-сонли ФҲДЁ органига никоҳларини расмийлаштиришни сўраб ариза билан мурожаат қиладилар. Улар ўзларининг аризаларида Аҳроров ва Янгибоевалар фамилиясини умумий фамилия қилиб қолдиришларини сўраганларида, ФҲДЁ мудираси уларга фақатгина битта фамилияни умумий фамилия қилиб танлаш ёки ҳар бири ўзининг турмушга қадар бўлган фамилиясини қолиши мумкинлигини тушунтирганда, улар ўз эътирозларини билдириб, ФҲДЁ бўлими мудираси устидан шикоят қилишларини маълум қиладилар.</w:t>
      </w:r>
    </w:p>
    <w:p w:rsidR="006D6BC6" w:rsidRPr="00351C30" w:rsidRDefault="006D6BC6" w:rsidP="006D6BC6">
      <w:pPr>
        <w:ind w:firstLine="709"/>
        <w:jc w:val="both"/>
        <w:rPr>
          <w:sz w:val="28"/>
          <w:szCs w:val="28"/>
          <w:lang w:val="uz-Cyrl-UZ"/>
        </w:rPr>
      </w:pPr>
      <w:r w:rsidRPr="00351C30">
        <w:rPr>
          <w:sz w:val="28"/>
          <w:szCs w:val="28"/>
          <w:lang w:val="uz-Cyrl-UZ"/>
        </w:rPr>
        <w:t xml:space="preserve">Айтингчи, Оила ҳуқуқида никоҳ муносабатларига киришаётган шахсларга иккита фамилияни умумий фамилия қилиб танлаш ҳуқуқи бериладими? Аҳроров ва Янгибоеваларнинг эътирозлари асослими? </w:t>
      </w:r>
    </w:p>
    <w:p w:rsidR="006D6BC6" w:rsidRPr="00351C30" w:rsidRDefault="006D6BC6" w:rsidP="006D6BC6">
      <w:pPr>
        <w:ind w:firstLine="709"/>
        <w:jc w:val="both"/>
        <w:rPr>
          <w:b/>
          <w:sz w:val="28"/>
          <w:szCs w:val="28"/>
          <w:lang w:val="uz-Cyrl-UZ"/>
        </w:rPr>
      </w:pPr>
    </w:p>
    <w:p w:rsidR="006D6BC6" w:rsidRPr="00351C30" w:rsidRDefault="006D6BC6" w:rsidP="006D6BC6">
      <w:pPr>
        <w:ind w:firstLine="709"/>
        <w:jc w:val="both"/>
        <w:rPr>
          <w:b/>
          <w:sz w:val="28"/>
          <w:szCs w:val="28"/>
          <w:lang w:val="uz-Cyrl-UZ"/>
        </w:rPr>
      </w:pPr>
      <w:r w:rsidRPr="00351C30">
        <w:rPr>
          <w:b/>
          <w:sz w:val="28"/>
          <w:szCs w:val="28"/>
          <w:lang w:val="uz-Cyrl-UZ"/>
        </w:rPr>
        <w:t>7-Масала</w:t>
      </w:r>
    </w:p>
    <w:p w:rsidR="006D6BC6" w:rsidRPr="00351C30" w:rsidRDefault="006D6BC6" w:rsidP="006D6BC6">
      <w:pPr>
        <w:ind w:left="66"/>
        <w:jc w:val="both"/>
        <w:rPr>
          <w:sz w:val="28"/>
          <w:szCs w:val="28"/>
          <w:lang w:val="uz-Cyrl-UZ"/>
        </w:rPr>
      </w:pPr>
    </w:p>
    <w:p w:rsidR="006D6BC6" w:rsidRPr="00351C30" w:rsidRDefault="006D6BC6" w:rsidP="006D6BC6">
      <w:pPr>
        <w:ind w:left="66" w:firstLine="642"/>
        <w:jc w:val="both"/>
        <w:rPr>
          <w:b/>
          <w:sz w:val="28"/>
          <w:szCs w:val="28"/>
          <w:lang w:val="uz-Cyrl-UZ"/>
        </w:rPr>
      </w:pPr>
      <w:r w:rsidRPr="00351C30">
        <w:rPr>
          <w:sz w:val="28"/>
          <w:szCs w:val="28"/>
          <w:lang w:val="uz-Cyrl-UZ"/>
        </w:rPr>
        <w:t xml:space="preserve">Толипова содир этган жинояти учун 5 йил озодликдан маҳрум қилинган эри Толипов билан никоҳдан ажратилиш тўғрисида ФҲДЁга ариза беради. Аризага илова қилиб Толиповнинг озодликдан маҳрум қилинганлиги тўғрисидаги  суднинг қонуний кучга кирган ҳукмидан кўчирмани ҳам келтиради. Толипова ФҲДЁ ходимларига Оила кодексининг 43-моддасини рўкач қилиб “ўртада вояга етмаган болалари борлигидан қатъи назар” уни никоҳдан ажратиб беришларини сўрайди. Бироқ ФҲДЁ ходими Оила Кодексининг 219-моддасида келтирилган “болалар ва мол-мулк хусусида эрида низоси” йўқлиги ҳақидаги тилхатни ола келишни сўрайдилар. </w:t>
      </w:r>
    </w:p>
    <w:p w:rsidR="006D6BC6" w:rsidRPr="00351C30" w:rsidRDefault="006D6BC6" w:rsidP="006D6BC6">
      <w:pPr>
        <w:ind w:left="426"/>
        <w:jc w:val="both"/>
        <w:rPr>
          <w:b/>
          <w:sz w:val="28"/>
          <w:szCs w:val="28"/>
          <w:lang w:val="uz-Cyrl-UZ"/>
        </w:rPr>
      </w:pPr>
    </w:p>
    <w:p w:rsidR="006D6BC6" w:rsidRPr="00351C30" w:rsidRDefault="006D6BC6" w:rsidP="006D6BC6">
      <w:pPr>
        <w:jc w:val="both"/>
        <w:rPr>
          <w:sz w:val="28"/>
          <w:szCs w:val="28"/>
        </w:rPr>
      </w:pPr>
      <w:r w:rsidRPr="00351C30">
        <w:rPr>
          <w:sz w:val="28"/>
          <w:szCs w:val="28"/>
          <w:lang w:val="uz-Cyrl-UZ"/>
        </w:rPr>
        <w:t>ФҲДЁ органининг бу ҳаракати асослими?</w:t>
      </w:r>
    </w:p>
    <w:p w:rsidR="006D6BC6" w:rsidRPr="00351C30" w:rsidRDefault="006D6BC6" w:rsidP="006D6BC6">
      <w:pPr>
        <w:jc w:val="both"/>
        <w:rPr>
          <w:sz w:val="28"/>
          <w:szCs w:val="28"/>
          <w:lang w:val="uz-Cyrl-UZ"/>
        </w:rPr>
      </w:pPr>
      <w:r w:rsidRPr="00351C30">
        <w:rPr>
          <w:sz w:val="28"/>
          <w:szCs w:val="28"/>
          <w:lang w:val="uz-Cyrl-UZ"/>
        </w:rPr>
        <w:t>Агар аёл тилхатни ололмаса, масала қандай ҳал қилинади? ( бунинг алоҳида тартибини билиш учун Вазирлар Маҳкамасининг 1999-йил 12-апрельдаги Қарорига (иловасига) мурожаат этинг ва бутун процедурани тушунтиринг).</w:t>
      </w:r>
    </w:p>
    <w:p w:rsidR="006D6BC6" w:rsidRPr="00351C30" w:rsidRDefault="006D6BC6" w:rsidP="006D6BC6">
      <w:pPr>
        <w:jc w:val="both"/>
        <w:rPr>
          <w:sz w:val="28"/>
          <w:szCs w:val="28"/>
          <w:lang w:val="uz-Cyrl-UZ"/>
        </w:rPr>
      </w:pPr>
      <w:r w:rsidRPr="00351C30">
        <w:rPr>
          <w:sz w:val="28"/>
          <w:szCs w:val="28"/>
          <w:lang w:val="uz-Cyrl-UZ"/>
        </w:rPr>
        <w:t>Оиланинг, оналик, оталик ва болаликнинг муҳофаза қилиниши: миллий ва хорижий тажриба хусусида мулоҳаза юритинг. Мулоҳазангизни ушбу масала билан ҳам кўриб чиқинг.</w:t>
      </w:r>
    </w:p>
    <w:p w:rsidR="006D6BC6" w:rsidRPr="00351C30" w:rsidRDefault="006D6BC6" w:rsidP="006D6BC6">
      <w:pPr>
        <w:ind w:firstLine="709"/>
        <w:jc w:val="both"/>
        <w:rPr>
          <w:b/>
          <w:sz w:val="28"/>
          <w:szCs w:val="28"/>
          <w:lang w:val="uz-Cyrl-UZ"/>
        </w:rPr>
      </w:pPr>
    </w:p>
    <w:p w:rsidR="006D6BC6" w:rsidRPr="00351C30" w:rsidRDefault="006D6BC6" w:rsidP="006D6BC6">
      <w:pPr>
        <w:ind w:firstLine="709"/>
        <w:jc w:val="both"/>
        <w:rPr>
          <w:b/>
          <w:sz w:val="28"/>
          <w:szCs w:val="28"/>
          <w:lang w:val="uz-Cyrl-UZ"/>
        </w:rPr>
      </w:pPr>
    </w:p>
    <w:p w:rsidR="006D6BC6" w:rsidRPr="00351C30" w:rsidRDefault="006D6BC6" w:rsidP="006D6BC6">
      <w:pPr>
        <w:ind w:firstLine="709"/>
        <w:jc w:val="both"/>
        <w:rPr>
          <w:b/>
          <w:sz w:val="28"/>
          <w:szCs w:val="28"/>
          <w:lang w:val="uz-Cyrl-UZ"/>
        </w:rPr>
      </w:pPr>
      <w:r w:rsidRPr="00351C30">
        <w:rPr>
          <w:b/>
          <w:sz w:val="28"/>
          <w:szCs w:val="28"/>
          <w:lang w:val="uz-Cyrl-UZ"/>
        </w:rPr>
        <w:t>8-Масала</w:t>
      </w:r>
    </w:p>
    <w:p w:rsidR="006D6BC6" w:rsidRPr="00351C30" w:rsidRDefault="006D6BC6" w:rsidP="006D6BC6">
      <w:pPr>
        <w:jc w:val="both"/>
        <w:rPr>
          <w:sz w:val="28"/>
          <w:szCs w:val="28"/>
          <w:lang w:val="uz-Cyrl-UZ"/>
        </w:rPr>
      </w:pPr>
    </w:p>
    <w:p w:rsidR="006D6BC6" w:rsidRPr="00351C30" w:rsidRDefault="006D6BC6" w:rsidP="006D6BC6">
      <w:pPr>
        <w:ind w:left="66"/>
        <w:jc w:val="both"/>
        <w:rPr>
          <w:sz w:val="28"/>
          <w:szCs w:val="28"/>
          <w:lang w:val="uz-Cyrl-UZ"/>
        </w:rPr>
      </w:pPr>
      <w:r w:rsidRPr="00351C30">
        <w:rPr>
          <w:sz w:val="28"/>
          <w:szCs w:val="28"/>
          <w:lang w:val="uz-Cyrl-UZ"/>
        </w:rPr>
        <w:t xml:space="preserve">Матёқубова ва Толипов никоҳни тузиш вақтида никоҳгача бўлган фамилияларини сақлаб қолишга қарор қилишади. Бироқ биринчи фарзанди туғилгунига қадар уларда битта, умумий фамилия бўлиши керак, деган </w:t>
      </w:r>
      <w:r w:rsidRPr="00351C30">
        <w:rPr>
          <w:sz w:val="28"/>
          <w:szCs w:val="28"/>
          <w:lang w:val="uz-Cyrl-UZ"/>
        </w:rPr>
        <w:lastRenderedPageBreak/>
        <w:t xml:space="preserve">қарорга келишади. Шу муносабат билан улар ФҲДЁ га мурожаат этишади. ФҲДЁ органи уларнинг фамилия ўзгартириш тўғрисидаги аризасига рад жавоб беришади ва сабаб этиб Оила Кодексида кўрсатилган “никоҳ тузиш вақтида” фақат фамилия танлаш ҳуқуқи берилишини айтишади. </w:t>
      </w:r>
    </w:p>
    <w:p w:rsidR="006D6BC6" w:rsidRPr="00351C30" w:rsidRDefault="006D6BC6" w:rsidP="006D6BC6">
      <w:pPr>
        <w:ind w:left="426"/>
        <w:jc w:val="both"/>
        <w:rPr>
          <w:sz w:val="28"/>
          <w:szCs w:val="28"/>
          <w:lang w:val="uz-Cyrl-UZ"/>
        </w:rPr>
      </w:pPr>
    </w:p>
    <w:p w:rsidR="006D6BC6" w:rsidRPr="00351C30" w:rsidRDefault="006D6BC6" w:rsidP="006D6BC6">
      <w:pPr>
        <w:tabs>
          <w:tab w:val="left" w:pos="5882"/>
        </w:tabs>
        <w:jc w:val="both"/>
        <w:rPr>
          <w:sz w:val="28"/>
          <w:szCs w:val="28"/>
          <w:lang w:val="uz-Cyrl-UZ"/>
        </w:rPr>
      </w:pPr>
      <w:r w:rsidRPr="00351C30">
        <w:rPr>
          <w:sz w:val="28"/>
          <w:szCs w:val="28"/>
          <w:lang w:val="uz-Cyrl-UZ"/>
        </w:rPr>
        <w:t>ФҲДЁ органининг важлари қонунийми?</w:t>
      </w:r>
      <w:r w:rsidRPr="00351C30">
        <w:rPr>
          <w:sz w:val="28"/>
          <w:szCs w:val="28"/>
          <w:lang w:val="uz-Cyrl-UZ"/>
        </w:rPr>
        <w:tab/>
      </w:r>
    </w:p>
    <w:p w:rsidR="006D6BC6" w:rsidRPr="00351C30" w:rsidRDefault="006D6BC6" w:rsidP="006D6BC6">
      <w:pPr>
        <w:tabs>
          <w:tab w:val="left" w:pos="5882"/>
        </w:tabs>
        <w:jc w:val="both"/>
        <w:rPr>
          <w:sz w:val="28"/>
          <w:szCs w:val="28"/>
          <w:lang w:val="uz-Cyrl-UZ"/>
        </w:rPr>
      </w:pPr>
      <w:r w:rsidRPr="00351C30">
        <w:rPr>
          <w:sz w:val="28"/>
          <w:szCs w:val="28"/>
          <w:lang w:val="uz-Cyrl-UZ"/>
        </w:rPr>
        <w:t>Бу масалага жавоб бериш учун “Ўзбекистон Республикасининг Оила Кодексини амалга ошириш учун зарур бўлган меъёрий ҳужжатларни тасдиқлаш тўғрисида”ги Вазирлар Маҳкамасининг 1999-йил 12-апрельдаги Қарорига (иловасига) мурожаат этинг.Оила тўғрисидаги қонун хужжатлари билан тартибга солинадиган муносабатлар: муаммо ва ечимлар хусусида фикр юритинг.</w:t>
      </w:r>
    </w:p>
    <w:p w:rsidR="006D6BC6" w:rsidRPr="00351C30" w:rsidRDefault="006D6BC6" w:rsidP="006D6BC6">
      <w:pPr>
        <w:ind w:firstLine="709"/>
        <w:jc w:val="both"/>
        <w:rPr>
          <w:b/>
          <w:sz w:val="28"/>
          <w:szCs w:val="28"/>
          <w:lang w:val="uz-Cyrl-UZ"/>
        </w:rPr>
      </w:pPr>
    </w:p>
    <w:p w:rsidR="006D6BC6" w:rsidRPr="00351C30" w:rsidRDefault="006D6BC6" w:rsidP="006D6BC6">
      <w:pPr>
        <w:ind w:firstLine="709"/>
        <w:jc w:val="both"/>
        <w:rPr>
          <w:b/>
          <w:sz w:val="28"/>
          <w:szCs w:val="28"/>
          <w:lang w:val="uz-Cyrl-UZ"/>
        </w:rPr>
      </w:pPr>
      <w:r w:rsidRPr="00351C30">
        <w:rPr>
          <w:b/>
          <w:sz w:val="28"/>
          <w:szCs w:val="28"/>
          <w:lang w:val="uz-Cyrl-UZ"/>
        </w:rPr>
        <w:t>9-Масала</w:t>
      </w:r>
    </w:p>
    <w:p w:rsidR="006D6BC6" w:rsidRPr="00351C30" w:rsidRDefault="006D6BC6" w:rsidP="006D6BC6">
      <w:pPr>
        <w:ind w:firstLine="709"/>
        <w:jc w:val="both"/>
        <w:rPr>
          <w:sz w:val="28"/>
          <w:szCs w:val="28"/>
          <w:lang w:val="uz-Cyrl-UZ"/>
        </w:rPr>
      </w:pPr>
      <w:r w:rsidRPr="00351C30">
        <w:rPr>
          <w:sz w:val="28"/>
          <w:szCs w:val="28"/>
          <w:lang w:val="uz-Cyrl-UZ"/>
        </w:rPr>
        <w:t>Эр-хотинлар Назаров Ашур ва Назарова Муқаддам ўртасида болалар тарбияси билан боғлиқ бўлган муаммо юзага келиб чиқди. Бунга асосий сабаб, Назаровларнинг 2-синфда ўқийдиган фарзандларини иккинчи сменадан ўқишдан чиқаётганда уйга олиб келиш муаммоси бўлди. Эр Назаров Ашур ўзини давлат идорасида бошлиқ вазифасида ишлаётганлигини, оила турмуш масалаларини бир ўзи ҳал қилиб келаётганлигини, шунингдек уни фарзандини мактабдан олиб келиш учун вақти йўқлигини айтганида, хотини Муқаддам ҳам давлат идорасида ишлашини, болалар тарбияси билан фақат бир ўзи шуғулланаётганлигини асослантиради.</w:t>
      </w:r>
    </w:p>
    <w:p w:rsidR="006D6BC6" w:rsidRPr="00351C30" w:rsidRDefault="006D6BC6" w:rsidP="006D6BC6">
      <w:pPr>
        <w:ind w:firstLine="709"/>
        <w:jc w:val="both"/>
        <w:rPr>
          <w:sz w:val="28"/>
          <w:szCs w:val="28"/>
          <w:lang w:val="uz-Cyrl-UZ"/>
        </w:rPr>
      </w:pPr>
      <w:r w:rsidRPr="00351C30">
        <w:rPr>
          <w:sz w:val="28"/>
          <w:szCs w:val="28"/>
          <w:lang w:val="uz-Cyrl-UZ"/>
        </w:rPr>
        <w:t>Ушбу ниозо қандай ва қай тартибда ҳал қилиниши лозим? Оила кодексининг 73-моддасида белгиланган ота-онанинг болаларга таълим-тарбия беришга оид ҳуқуқ ва мажбуриятларини шарҳланг.</w:t>
      </w:r>
    </w:p>
    <w:p w:rsidR="006D6BC6" w:rsidRPr="00351C30" w:rsidRDefault="006D6BC6" w:rsidP="006D6BC6">
      <w:pPr>
        <w:rPr>
          <w:sz w:val="28"/>
          <w:szCs w:val="28"/>
          <w:lang w:val="uz-Cyrl-UZ"/>
        </w:rPr>
      </w:pPr>
    </w:p>
    <w:p w:rsidR="006D6BC6" w:rsidRPr="00351C30" w:rsidRDefault="006D6BC6" w:rsidP="006D6BC6">
      <w:pPr>
        <w:ind w:firstLine="709"/>
        <w:jc w:val="both"/>
        <w:rPr>
          <w:b/>
          <w:sz w:val="28"/>
          <w:szCs w:val="28"/>
        </w:rPr>
      </w:pPr>
      <w:r w:rsidRPr="00351C30">
        <w:rPr>
          <w:b/>
          <w:sz w:val="28"/>
          <w:szCs w:val="28"/>
        </w:rPr>
        <w:t>10-Масала</w:t>
      </w:r>
    </w:p>
    <w:p w:rsidR="006D6BC6" w:rsidRPr="00351C30" w:rsidRDefault="006D6BC6" w:rsidP="006D6BC6">
      <w:pPr>
        <w:ind w:firstLine="709"/>
        <w:jc w:val="both"/>
        <w:rPr>
          <w:sz w:val="28"/>
          <w:szCs w:val="28"/>
        </w:rPr>
      </w:pPr>
      <w:r w:rsidRPr="00351C30">
        <w:rPr>
          <w:sz w:val="28"/>
          <w:szCs w:val="28"/>
        </w:rPr>
        <w:t>2003 йилда Мансуров Дилмурод ва</w:t>
      </w:r>
      <w:proofErr w:type="gramStart"/>
      <w:r w:rsidRPr="00351C30">
        <w:rPr>
          <w:sz w:val="28"/>
          <w:szCs w:val="28"/>
        </w:rPr>
        <w:t xml:space="preserve"> В</w:t>
      </w:r>
      <w:proofErr w:type="gramEnd"/>
      <w:r w:rsidRPr="00351C30">
        <w:rPr>
          <w:sz w:val="28"/>
          <w:szCs w:val="28"/>
        </w:rPr>
        <w:t>оҳидова Матлуба турмуш қурадилар.</w:t>
      </w:r>
    </w:p>
    <w:p w:rsidR="006D6BC6" w:rsidRPr="00351C30" w:rsidRDefault="006D6BC6" w:rsidP="006D6BC6">
      <w:pPr>
        <w:ind w:firstLine="709"/>
        <w:jc w:val="both"/>
        <w:rPr>
          <w:sz w:val="28"/>
          <w:szCs w:val="28"/>
        </w:rPr>
      </w:pPr>
      <w:r w:rsidRPr="00351C30">
        <w:rPr>
          <w:sz w:val="28"/>
          <w:szCs w:val="28"/>
        </w:rPr>
        <w:t>Воҳидова Матлуба турмушга чиққунига қадар ота-онасидан мерос тариқасида ҳовли-жой, видеомагнитофон ва бир қанча рўзғорда ишлатиладиган турли хил асбоб-анжомлар қолган. 4-йил эр-хотинларнинг биргаликда яшашлари давомида</w:t>
      </w:r>
      <w:proofErr w:type="gramStart"/>
      <w:r w:rsidRPr="00351C30">
        <w:rPr>
          <w:sz w:val="28"/>
          <w:szCs w:val="28"/>
        </w:rPr>
        <w:t xml:space="preserve"> В</w:t>
      </w:r>
      <w:proofErr w:type="gramEnd"/>
      <w:r w:rsidRPr="00351C30">
        <w:rPr>
          <w:sz w:val="28"/>
          <w:szCs w:val="28"/>
        </w:rPr>
        <w:t>оҳидова Матлуба дугонасидан 300 минг сўм пул қарз бўлади. Аммо унинг қарзи борлигини эри Мансуров Дилмурод билмайди.</w:t>
      </w:r>
    </w:p>
    <w:p w:rsidR="006D6BC6" w:rsidRPr="00351C30" w:rsidRDefault="006D6BC6" w:rsidP="006D6BC6">
      <w:pPr>
        <w:ind w:firstLine="709"/>
        <w:jc w:val="both"/>
        <w:rPr>
          <w:sz w:val="28"/>
          <w:szCs w:val="28"/>
        </w:rPr>
      </w:pPr>
      <w:r w:rsidRPr="00351C30">
        <w:rPr>
          <w:sz w:val="28"/>
          <w:szCs w:val="28"/>
        </w:rPr>
        <w:t xml:space="preserve">Воҳидова дугонасига олган пул суммасини ўз вақтида бера олмаганлиги сабабли, у Матлубанинг уйига келиб Мансуров Дилмуродни хабардор қилади. Ушбу олинган пул суммаси </w:t>
      </w:r>
      <w:proofErr w:type="gramStart"/>
      <w:r w:rsidRPr="00351C30">
        <w:rPr>
          <w:sz w:val="28"/>
          <w:szCs w:val="28"/>
        </w:rPr>
        <w:t>р</w:t>
      </w:r>
      <w:proofErr w:type="gramEnd"/>
      <w:r w:rsidRPr="00351C30">
        <w:rPr>
          <w:sz w:val="28"/>
          <w:szCs w:val="28"/>
        </w:rPr>
        <w:t>ўзғор учун ишлатилган эди. Шундан сўнг Мансуров Дилмурод мен ушбу олинган суммани тўламайман, чунки мен пулни олган эмасман ва уни тўлашга мажбур эмасман деб талабни инкор этади.</w:t>
      </w:r>
    </w:p>
    <w:p w:rsidR="006D6BC6" w:rsidRPr="00351C30" w:rsidRDefault="006D6BC6" w:rsidP="006D6BC6">
      <w:pPr>
        <w:ind w:firstLine="709"/>
        <w:jc w:val="both"/>
        <w:rPr>
          <w:sz w:val="28"/>
          <w:szCs w:val="28"/>
        </w:rPr>
      </w:pPr>
      <w:r w:rsidRPr="00351C30">
        <w:rPr>
          <w:sz w:val="28"/>
          <w:szCs w:val="28"/>
        </w:rPr>
        <w:t xml:space="preserve">Шундан сўнг оилада жанжал келиб чиқиб, эр-хотинлар биргаликдаги умумий мулклари ва ҳар бирига тегишли бўлган мол-мулкни бўлиб беришни </w:t>
      </w:r>
      <w:proofErr w:type="gramStart"/>
      <w:r w:rsidRPr="00351C30">
        <w:rPr>
          <w:sz w:val="28"/>
          <w:szCs w:val="28"/>
        </w:rPr>
        <w:lastRenderedPageBreak/>
        <w:t>с</w:t>
      </w:r>
      <w:proofErr w:type="gramEnd"/>
      <w:r w:rsidRPr="00351C30">
        <w:rPr>
          <w:sz w:val="28"/>
          <w:szCs w:val="28"/>
        </w:rPr>
        <w:t>ўраб судга мурожаат қиладилар. Бунга эса асосий сабаб, Воҳидова Матлуба ўз қарзини ота-онасидан мерос тариқасида қолган уй-жойни сотиб пул суммасини қайтаришини билдиради. Лекин Мансуров Дилмурод бунга рози бўлмайди. У уй-жойга менинг ҳам эгалик қилиш ҳуқ</w:t>
      </w:r>
      <w:proofErr w:type="gramStart"/>
      <w:r w:rsidRPr="00351C30">
        <w:rPr>
          <w:sz w:val="28"/>
          <w:szCs w:val="28"/>
        </w:rPr>
        <w:t>у</w:t>
      </w:r>
      <w:proofErr w:type="gramEnd"/>
      <w:r w:rsidRPr="00351C30">
        <w:rPr>
          <w:sz w:val="28"/>
          <w:szCs w:val="28"/>
        </w:rPr>
        <w:t>қим бор ва уни тасарруф этишда менинг ҳам розилигим талаб этилиши лозим деб ўз эътирозини уйни сотилиши учун билдиради. Воҳидова Матлуба эса уй-жой фақатгина унга тегишли эканлиги, уйга нисбатан эрининг ҳеч қандай мулк ҳуқ</w:t>
      </w:r>
      <w:proofErr w:type="gramStart"/>
      <w:r w:rsidRPr="00351C30">
        <w:rPr>
          <w:sz w:val="28"/>
          <w:szCs w:val="28"/>
        </w:rPr>
        <w:t>у</w:t>
      </w:r>
      <w:proofErr w:type="gramEnd"/>
      <w:r w:rsidRPr="00351C30">
        <w:rPr>
          <w:sz w:val="28"/>
          <w:szCs w:val="28"/>
        </w:rPr>
        <w:t>қи йўқ эканлигини билдиради.</w:t>
      </w:r>
    </w:p>
    <w:p w:rsidR="006D6BC6" w:rsidRPr="00351C30" w:rsidRDefault="006D6BC6" w:rsidP="006D6BC6">
      <w:pPr>
        <w:ind w:firstLine="709"/>
        <w:jc w:val="both"/>
        <w:rPr>
          <w:sz w:val="28"/>
          <w:szCs w:val="28"/>
        </w:rPr>
      </w:pPr>
      <w:r w:rsidRPr="00351C30">
        <w:rPr>
          <w:sz w:val="28"/>
          <w:szCs w:val="28"/>
        </w:rPr>
        <w:t>Эр-хотиннинг мулкий ҳуқ</w:t>
      </w:r>
      <w:proofErr w:type="gramStart"/>
      <w:r w:rsidRPr="00351C30">
        <w:rPr>
          <w:sz w:val="28"/>
          <w:szCs w:val="28"/>
        </w:rPr>
        <w:t>у</w:t>
      </w:r>
      <w:proofErr w:type="gramEnd"/>
      <w:r w:rsidRPr="00351C30">
        <w:rPr>
          <w:sz w:val="28"/>
          <w:szCs w:val="28"/>
        </w:rPr>
        <w:t>қ ва мажбуриятлари нималардан иборат? Эр ва хотининг ҳар бирининг хусусий мулки деганда нимани тушунасиз? Уларнинг шахсий ва умумий қарзлари бўйича жавобгарлиги нималардан иборат? Масалани оила қонунчилиги бўйича ҳал қилинг.</w:t>
      </w: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r w:rsidRPr="00351C30">
        <w:rPr>
          <w:b/>
          <w:sz w:val="28"/>
          <w:szCs w:val="28"/>
        </w:rPr>
        <w:t>11-масала</w:t>
      </w:r>
    </w:p>
    <w:p w:rsidR="006D6BC6" w:rsidRPr="00351C30" w:rsidRDefault="006D6BC6" w:rsidP="006D6BC6">
      <w:pPr>
        <w:ind w:firstLine="709"/>
        <w:jc w:val="both"/>
        <w:rPr>
          <w:sz w:val="28"/>
          <w:szCs w:val="28"/>
        </w:rPr>
      </w:pPr>
      <w:r w:rsidRPr="00351C30">
        <w:rPr>
          <w:sz w:val="28"/>
          <w:szCs w:val="28"/>
        </w:rPr>
        <w:t>Никоҳ</w:t>
      </w:r>
      <w:proofErr w:type="gramStart"/>
      <w:r w:rsidRPr="00351C30">
        <w:rPr>
          <w:sz w:val="28"/>
          <w:szCs w:val="28"/>
        </w:rPr>
        <w:t>дан</w:t>
      </w:r>
      <w:proofErr w:type="gramEnd"/>
      <w:r w:rsidRPr="00351C30">
        <w:rPr>
          <w:sz w:val="28"/>
          <w:szCs w:val="28"/>
        </w:rPr>
        <w:t xml:space="preserve"> ажратиш вақтида мулкни бўлиш юзасидан эр ва хотин ўртасида низо келиб чиқди.</w:t>
      </w:r>
    </w:p>
    <w:p w:rsidR="006D6BC6" w:rsidRPr="00351C30" w:rsidRDefault="006D6BC6" w:rsidP="006D6BC6">
      <w:pPr>
        <w:ind w:firstLine="709"/>
        <w:jc w:val="both"/>
        <w:rPr>
          <w:sz w:val="28"/>
          <w:szCs w:val="28"/>
        </w:rPr>
      </w:pPr>
      <w:r w:rsidRPr="00351C30">
        <w:rPr>
          <w:sz w:val="28"/>
          <w:szCs w:val="28"/>
        </w:rPr>
        <w:t xml:space="preserve">20 йилдан бери давом этган биргаликдаги турмуш давомида олий </w:t>
      </w:r>
      <w:proofErr w:type="gramStart"/>
      <w:r w:rsidRPr="00351C30">
        <w:rPr>
          <w:sz w:val="28"/>
          <w:szCs w:val="28"/>
        </w:rPr>
        <w:t>муси</w:t>
      </w:r>
      <w:proofErr w:type="gramEnd"/>
      <w:r w:rsidRPr="00351C30">
        <w:rPr>
          <w:sz w:val="28"/>
          <w:szCs w:val="28"/>
        </w:rPr>
        <w:t xml:space="preserve">қа маълумотини олган хотин учун 700.000 сўмга рояль сотиб олинган. Илмий </w:t>
      </w:r>
      <w:proofErr w:type="gramStart"/>
      <w:r w:rsidRPr="00351C30">
        <w:rPr>
          <w:sz w:val="28"/>
          <w:szCs w:val="28"/>
        </w:rPr>
        <w:t>ходим б</w:t>
      </w:r>
      <w:proofErr w:type="gramEnd"/>
      <w:r w:rsidRPr="00351C30">
        <w:rPr>
          <w:sz w:val="28"/>
          <w:szCs w:val="28"/>
        </w:rPr>
        <w:t>ўлиб ишловчи эр, ўзининг мутахассислигига доир бўлган 200.000 сўмлик катта кутубхонага эга бўлган.</w:t>
      </w:r>
    </w:p>
    <w:p w:rsidR="006D6BC6" w:rsidRPr="00351C30" w:rsidRDefault="006D6BC6" w:rsidP="006D6BC6">
      <w:pPr>
        <w:ind w:firstLine="709"/>
        <w:jc w:val="both"/>
        <w:rPr>
          <w:sz w:val="28"/>
          <w:szCs w:val="28"/>
        </w:rPr>
      </w:pPr>
      <w:r w:rsidRPr="00351C30">
        <w:rPr>
          <w:sz w:val="28"/>
          <w:szCs w:val="28"/>
        </w:rPr>
        <w:t xml:space="preserve">Эр-хотинлар томонидан сотиб олинган уй-рўзғор буюмлари 1000000 млн. </w:t>
      </w:r>
      <w:proofErr w:type="gramStart"/>
      <w:r w:rsidRPr="00351C30">
        <w:rPr>
          <w:sz w:val="28"/>
          <w:szCs w:val="28"/>
        </w:rPr>
        <w:t>с</w:t>
      </w:r>
      <w:proofErr w:type="gramEnd"/>
      <w:r w:rsidRPr="00351C30">
        <w:rPr>
          <w:sz w:val="28"/>
          <w:szCs w:val="28"/>
        </w:rPr>
        <w:t>ўмни ташкил этади.</w:t>
      </w:r>
    </w:p>
    <w:p w:rsidR="006D6BC6" w:rsidRPr="00351C30" w:rsidRDefault="006D6BC6" w:rsidP="006D6BC6">
      <w:pPr>
        <w:ind w:firstLine="709"/>
        <w:jc w:val="both"/>
        <w:rPr>
          <w:sz w:val="28"/>
          <w:szCs w:val="28"/>
        </w:rPr>
      </w:pPr>
      <w:r w:rsidRPr="00351C30">
        <w:rPr>
          <w:sz w:val="28"/>
          <w:szCs w:val="28"/>
        </w:rPr>
        <w:t xml:space="preserve">Эр, илмий-текшириш институтидаги яхши иши учун олган мукофотига рангли телевизор сотиб олган, бундан ташқари унда никоҳ тузилгунга қадар мерос асосида қолган турар-жойи бор. Бу уй аввал 20.000000 млн. сўм баҳоланган бўлса, ҳозир эса у 80.000000 млн. </w:t>
      </w:r>
      <w:proofErr w:type="gramStart"/>
      <w:r w:rsidRPr="00351C30">
        <w:rPr>
          <w:sz w:val="28"/>
          <w:szCs w:val="28"/>
        </w:rPr>
        <w:t>с</w:t>
      </w:r>
      <w:proofErr w:type="gramEnd"/>
      <w:r w:rsidRPr="00351C30">
        <w:rPr>
          <w:sz w:val="28"/>
          <w:szCs w:val="28"/>
        </w:rPr>
        <w:t>ўмга баҳоланган.</w:t>
      </w:r>
    </w:p>
    <w:p w:rsidR="006D6BC6" w:rsidRPr="00351C30" w:rsidRDefault="006D6BC6" w:rsidP="006D6BC6">
      <w:pPr>
        <w:ind w:firstLine="709"/>
        <w:jc w:val="both"/>
        <w:rPr>
          <w:sz w:val="28"/>
          <w:szCs w:val="28"/>
        </w:rPr>
      </w:pPr>
      <w:r w:rsidRPr="00351C30">
        <w:rPr>
          <w:sz w:val="28"/>
          <w:szCs w:val="28"/>
        </w:rPr>
        <w:t>Эр-хотин ўртасидаги мол-мулк қандай бўлиниши лозим?</w:t>
      </w: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r w:rsidRPr="00351C30">
        <w:rPr>
          <w:b/>
          <w:sz w:val="28"/>
          <w:szCs w:val="28"/>
        </w:rPr>
        <w:t>12-масала</w:t>
      </w:r>
    </w:p>
    <w:p w:rsidR="006D6BC6" w:rsidRPr="00351C30" w:rsidRDefault="006D6BC6" w:rsidP="006D6BC6">
      <w:pPr>
        <w:ind w:firstLine="709"/>
        <w:jc w:val="both"/>
        <w:rPr>
          <w:sz w:val="28"/>
          <w:szCs w:val="28"/>
        </w:rPr>
      </w:pPr>
      <w:r w:rsidRPr="00351C30">
        <w:rPr>
          <w:sz w:val="28"/>
          <w:szCs w:val="28"/>
        </w:rPr>
        <w:t xml:space="preserve">Манзура Тилавова турмуш ўртоғи Тилавов билан никоҳдан ажратиш тўғрисида ва уларнинг умумий биргаликдаги мол-мулкларини бўлиб </w:t>
      </w:r>
      <w:proofErr w:type="gramStart"/>
      <w:r w:rsidRPr="00351C30">
        <w:rPr>
          <w:sz w:val="28"/>
          <w:szCs w:val="28"/>
        </w:rPr>
        <w:t>бериш</w:t>
      </w:r>
      <w:proofErr w:type="gramEnd"/>
      <w:r w:rsidRPr="00351C30">
        <w:rPr>
          <w:sz w:val="28"/>
          <w:szCs w:val="28"/>
        </w:rPr>
        <w:t xml:space="preserve"> ҳақида даъво аризаси билан судга мурожаат қилади.</w:t>
      </w:r>
    </w:p>
    <w:p w:rsidR="006D6BC6" w:rsidRPr="00351C30" w:rsidRDefault="006D6BC6" w:rsidP="006D6BC6">
      <w:pPr>
        <w:ind w:firstLine="709"/>
        <w:jc w:val="both"/>
        <w:rPr>
          <w:sz w:val="28"/>
          <w:szCs w:val="28"/>
        </w:rPr>
      </w:pPr>
      <w:r w:rsidRPr="00351C30">
        <w:rPr>
          <w:sz w:val="28"/>
          <w:szCs w:val="28"/>
        </w:rPr>
        <w:t xml:space="preserve">Жавобгар ўз аризасида келтирилган мол-мулклар </w:t>
      </w:r>
      <w:proofErr w:type="gramStart"/>
      <w:r w:rsidRPr="00351C30">
        <w:rPr>
          <w:sz w:val="28"/>
          <w:szCs w:val="28"/>
        </w:rPr>
        <w:t>р</w:t>
      </w:r>
      <w:proofErr w:type="gramEnd"/>
      <w:r w:rsidRPr="00351C30">
        <w:rPr>
          <w:sz w:val="28"/>
          <w:szCs w:val="28"/>
        </w:rPr>
        <w:t xml:space="preserve">ўйхати қаторига уларга никоҳ тўйларига Тилавованинг ота-онаси томонидан совға қилинган юмшоқ мебеллар тўплами ва гилам борлигини кўрсатади. Бироқ, Манзура Тилавованинг судга тушунтиришича, ота-онаси томонидан </w:t>
      </w:r>
      <w:proofErr w:type="gramStart"/>
      <w:r w:rsidRPr="00351C30">
        <w:rPr>
          <w:sz w:val="28"/>
          <w:szCs w:val="28"/>
        </w:rPr>
        <w:t>сов</w:t>
      </w:r>
      <w:proofErr w:type="gramEnd"/>
      <w:r w:rsidRPr="00351C30">
        <w:rPr>
          <w:sz w:val="28"/>
          <w:szCs w:val="28"/>
        </w:rPr>
        <w:t>ға қилинган буюмлар унинг хусусий мулки бўлиб ҳисобланишини билдиради.</w:t>
      </w:r>
    </w:p>
    <w:p w:rsidR="006D6BC6" w:rsidRPr="00351C30" w:rsidRDefault="006D6BC6" w:rsidP="006D6BC6">
      <w:pPr>
        <w:ind w:firstLine="709"/>
        <w:jc w:val="both"/>
        <w:rPr>
          <w:sz w:val="28"/>
          <w:szCs w:val="28"/>
        </w:rPr>
      </w:pPr>
      <w:r w:rsidRPr="00351C30">
        <w:rPr>
          <w:sz w:val="28"/>
          <w:szCs w:val="28"/>
        </w:rPr>
        <w:t xml:space="preserve">Юмшоқ мебеллар ва гилам эр-хотинларга уларнинг никоҳ тўйи кунида </w:t>
      </w:r>
      <w:proofErr w:type="gramStart"/>
      <w:r w:rsidRPr="00351C30">
        <w:rPr>
          <w:sz w:val="28"/>
          <w:szCs w:val="28"/>
        </w:rPr>
        <w:t>сов</w:t>
      </w:r>
      <w:proofErr w:type="gramEnd"/>
      <w:r w:rsidRPr="00351C30">
        <w:rPr>
          <w:sz w:val="28"/>
          <w:szCs w:val="28"/>
        </w:rPr>
        <w:t xml:space="preserve">ға қилинганлиги аниқлаган, лекин Тилавованинг ота-онаси ҳеч қандай ҳадя шартномасини расмийлаштирмаган. </w:t>
      </w:r>
    </w:p>
    <w:p w:rsidR="006D6BC6" w:rsidRPr="00351C30" w:rsidRDefault="006D6BC6" w:rsidP="006D6BC6">
      <w:pPr>
        <w:ind w:firstLine="709"/>
        <w:jc w:val="both"/>
        <w:rPr>
          <w:sz w:val="28"/>
          <w:szCs w:val="28"/>
        </w:rPr>
      </w:pPr>
      <w:r w:rsidRPr="00351C30">
        <w:rPr>
          <w:sz w:val="28"/>
          <w:szCs w:val="28"/>
        </w:rPr>
        <w:t xml:space="preserve">Ишни ҳал қилинг. </w:t>
      </w: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r w:rsidRPr="00351C30">
        <w:rPr>
          <w:b/>
          <w:sz w:val="28"/>
          <w:szCs w:val="28"/>
        </w:rPr>
        <w:t>13-масала</w:t>
      </w:r>
    </w:p>
    <w:p w:rsidR="006D6BC6" w:rsidRPr="00351C30" w:rsidRDefault="006D6BC6" w:rsidP="006D6BC6">
      <w:pPr>
        <w:ind w:firstLine="709"/>
        <w:jc w:val="both"/>
        <w:rPr>
          <w:sz w:val="28"/>
          <w:szCs w:val="28"/>
        </w:rPr>
      </w:pPr>
      <w:r w:rsidRPr="00351C30">
        <w:rPr>
          <w:sz w:val="28"/>
          <w:szCs w:val="28"/>
        </w:rPr>
        <w:t>2001 йилда</w:t>
      </w:r>
      <w:proofErr w:type="gramStart"/>
      <w:r w:rsidRPr="00351C30">
        <w:rPr>
          <w:sz w:val="28"/>
          <w:szCs w:val="28"/>
        </w:rPr>
        <w:t xml:space="preserve"> Т</w:t>
      </w:r>
      <w:proofErr w:type="gramEnd"/>
      <w:r w:rsidRPr="00351C30">
        <w:rPr>
          <w:sz w:val="28"/>
          <w:szCs w:val="28"/>
        </w:rPr>
        <w:t>ўхтасинов Аллаёр ва Қодирова Зулфия турмуш қурадилар ва никоҳ шартномасини тузадилар.</w:t>
      </w:r>
    </w:p>
    <w:p w:rsidR="006D6BC6" w:rsidRPr="00351C30" w:rsidRDefault="006D6BC6" w:rsidP="006D6BC6">
      <w:pPr>
        <w:ind w:firstLine="709"/>
        <w:jc w:val="both"/>
        <w:rPr>
          <w:sz w:val="28"/>
          <w:szCs w:val="28"/>
        </w:rPr>
      </w:pPr>
      <w:r w:rsidRPr="00351C30">
        <w:rPr>
          <w:sz w:val="28"/>
          <w:szCs w:val="28"/>
        </w:rPr>
        <w:lastRenderedPageBreak/>
        <w:t>Тўхтасинов Аллаёр уйлангунига қадар қадар ота-онасидан мерос тариқасида ҳовли-жой, видеомагнитофон ва бир қанча рўзғорда ишлатиладиган турли хил асбоб-анжомлар қолган ва ушбу буюмларни никоҳ шартномасига биноан</w:t>
      </w:r>
      <w:proofErr w:type="gramStart"/>
      <w:r w:rsidRPr="00351C30">
        <w:rPr>
          <w:sz w:val="28"/>
          <w:szCs w:val="28"/>
        </w:rPr>
        <w:t xml:space="preserve"> Т</w:t>
      </w:r>
      <w:proofErr w:type="gramEnd"/>
      <w:r w:rsidRPr="00351C30">
        <w:rPr>
          <w:sz w:val="28"/>
          <w:szCs w:val="28"/>
        </w:rPr>
        <w:t>ўхтасинов Аллаёр ўзига тегишли бўлиб қолишини никоҳ шартномасида расмийлаштириб олади. 4-йил эр-хотинларнинг биргаликда яшашлари давомида Тўхтасинов Аллаёр 500 минг сўм пул қарз бўлади. Аммо унинг қарзи борлигини хотини Қодирова Зулфия билмайди.</w:t>
      </w:r>
    </w:p>
    <w:p w:rsidR="006D6BC6" w:rsidRPr="00351C30" w:rsidRDefault="006D6BC6" w:rsidP="006D6BC6">
      <w:pPr>
        <w:ind w:firstLine="709"/>
        <w:jc w:val="both"/>
        <w:rPr>
          <w:sz w:val="28"/>
          <w:szCs w:val="28"/>
        </w:rPr>
      </w:pPr>
      <w:r w:rsidRPr="00351C30">
        <w:rPr>
          <w:sz w:val="28"/>
          <w:szCs w:val="28"/>
        </w:rPr>
        <w:t xml:space="preserve">Эр олган пул суммасини ўз вақтида бера олмайди, натижада олган пул суммасини никоҳ шартномасига биноан бўлиниб олган мол-мулки юзасидан қопламоқчи бўлади ва хотинини </w:t>
      </w:r>
      <w:proofErr w:type="gramStart"/>
      <w:r w:rsidRPr="00351C30">
        <w:rPr>
          <w:sz w:val="28"/>
          <w:szCs w:val="28"/>
        </w:rPr>
        <w:t>ого</w:t>
      </w:r>
      <w:proofErr w:type="gramEnd"/>
      <w:r w:rsidRPr="00351C30">
        <w:rPr>
          <w:sz w:val="28"/>
          <w:szCs w:val="28"/>
        </w:rPr>
        <w:t>ҳлантиради. Бунга хотини рад жавобини беради. Ушбу олинган пул суммаси умумий фойдаланишдаги автомобилни капитал таъмирлаш учун ишлатилган эди. Қодирова Зулфия мен ушбу олинган суммани тўламайман, чунки мен пулни олган эмасман ва уни тўлашга мажбур эмасман деб талабни инкор этади.</w:t>
      </w:r>
    </w:p>
    <w:p w:rsidR="006D6BC6" w:rsidRPr="00351C30" w:rsidRDefault="006D6BC6" w:rsidP="006D6BC6">
      <w:pPr>
        <w:ind w:firstLine="709"/>
        <w:jc w:val="both"/>
        <w:rPr>
          <w:sz w:val="28"/>
          <w:szCs w:val="28"/>
        </w:rPr>
      </w:pPr>
      <w:r w:rsidRPr="00351C30">
        <w:rPr>
          <w:sz w:val="28"/>
          <w:szCs w:val="28"/>
        </w:rPr>
        <w:t>Шундан сўнг оилада жанжал келиб чиқади. Қодирова Зулфия мол-мулкка нисбатан эгалик қилиш ҳуқ</w:t>
      </w:r>
      <w:proofErr w:type="gramStart"/>
      <w:r w:rsidRPr="00351C30">
        <w:rPr>
          <w:sz w:val="28"/>
          <w:szCs w:val="28"/>
        </w:rPr>
        <w:t>у</w:t>
      </w:r>
      <w:proofErr w:type="gramEnd"/>
      <w:r w:rsidRPr="00351C30">
        <w:rPr>
          <w:sz w:val="28"/>
          <w:szCs w:val="28"/>
        </w:rPr>
        <w:t>қим бор ва уни тасарруф этишда менинг ҳам розилигим талаб этилиши лозим деб ўз эътирозини мол-мулкни сотилиши учун билдиради. Тўхтасинов Аллаёр эса мол-мулк фақатгина никоҳ шартномасига биноан унга тегишли эканлиги, уйга нисбатан хотинининг ҳеч қандай мулк ҳуқ</w:t>
      </w:r>
      <w:proofErr w:type="gramStart"/>
      <w:r w:rsidRPr="00351C30">
        <w:rPr>
          <w:sz w:val="28"/>
          <w:szCs w:val="28"/>
        </w:rPr>
        <w:t>у</w:t>
      </w:r>
      <w:proofErr w:type="gramEnd"/>
      <w:r w:rsidRPr="00351C30">
        <w:rPr>
          <w:sz w:val="28"/>
          <w:szCs w:val="28"/>
        </w:rPr>
        <w:t>қи йўқ эканлигини билдиради.</w:t>
      </w:r>
    </w:p>
    <w:p w:rsidR="006D6BC6" w:rsidRPr="00351C30" w:rsidRDefault="006D6BC6" w:rsidP="006D6BC6">
      <w:pPr>
        <w:ind w:firstLine="709"/>
        <w:jc w:val="both"/>
        <w:rPr>
          <w:sz w:val="28"/>
          <w:szCs w:val="28"/>
        </w:rPr>
      </w:pPr>
      <w:r w:rsidRPr="00351C30">
        <w:rPr>
          <w:sz w:val="28"/>
          <w:szCs w:val="28"/>
        </w:rPr>
        <w:t>Никоҳ шартномаси нима? У қачон ва қаерда нима мақсадни кўзлаб тузилади? Никоҳ шартномаси бўйича</w:t>
      </w:r>
      <w:proofErr w:type="gramStart"/>
      <w:r w:rsidRPr="00351C30">
        <w:rPr>
          <w:sz w:val="28"/>
          <w:szCs w:val="28"/>
        </w:rPr>
        <w:t xml:space="preserve"> Т</w:t>
      </w:r>
      <w:proofErr w:type="gramEnd"/>
      <w:r w:rsidRPr="00351C30">
        <w:rPr>
          <w:sz w:val="28"/>
          <w:szCs w:val="28"/>
        </w:rPr>
        <w:t>ўхтасинов Аллаёрга тегишли бўлган мол-мулкни хотини Қодирова Зулфия ҳам тасарруф этишга ҳақлими?</w:t>
      </w: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r w:rsidRPr="00351C30">
        <w:rPr>
          <w:b/>
          <w:sz w:val="28"/>
          <w:szCs w:val="28"/>
        </w:rPr>
        <w:t>14-масала</w:t>
      </w:r>
    </w:p>
    <w:p w:rsidR="006D6BC6" w:rsidRPr="00351C30" w:rsidRDefault="006D6BC6" w:rsidP="006D6BC6">
      <w:pPr>
        <w:ind w:firstLine="709"/>
        <w:jc w:val="both"/>
        <w:rPr>
          <w:sz w:val="28"/>
          <w:szCs w:val="28"/>
        </w:rPr>
      </w:pPr>
      <w:r w:rsidRPr="00351C30">
        <w:rPr>
          <w:sz w:val="28"/>
          <w:szCs w:val="28"/>
        </w:rPr>
        <w:t>Эр-хотин Салимовлар бир неча йил никоҳда туришди. Салимова ушбу давр мобайнида табиркорлик фаолияти билан шуғулланди. Салимов ўз ишини йўқотди ва ишсизлик нафақаси ола бошлади. Салимова эрига никоҳ давридаги мол-мулкни бўлиш тўғрисида никоҳ шартномасини тузишни таклиф қилди. Салимов, агар бундай шартномани тузса, у юридик кучга эга бўлмаслигини билдиради. Бу борада эр-хотин бир фикрга кела олмайдилар ва юридик консультацияга мурожаат қиладилар.</w:t>
      </w:r>
    </w:p>
    <w:p w:rsidR="006D6BC6" w:rsidRPr="00351C30" w:rsidRDefault="006D6BC6" w:rsidP="006D6BC6">
      <w:pPr>
        <w:ind w:firstLine="709"/>
        <w:jc w:val="both"/>
        <w:rPr>
          <w:sz w:val="28"/>
          <w:szCs w:val="28"/>
        </w:rPr>
      </w:pPr>
      <w:r w:rsidRPr="00351C30">
        <w:rPr>
          <w:sz w:val="28"/>
          <w:szCs w:val="28"/>
        </w:rPr>
        <w:t>Юридик консультацияда уларга қандай маслаҳат берилиши даркор?</w:t>
      </w: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r w:rsidRPr="00351C30">
        <w:rPr>
          <w:b/>
          <w:sz w:val="28"/>
          <w:szCs w:val="28"/>
        </w:rPr>
        <w:t>15-масала</w:t>
      </w:r>
    </w:p>
    <w:p w:rsidR="006D6BC6" w:rsidRPr="00351C30" w:rsidRDefault="006D6BC6" w:rsidP="006D6BC6">
      <w:pPr>
        <w:ind w:firstLine="709"/>
        <w:jc w:val="both"/>
        <w:rPr>
          <w:sz w:val="28"/>
          <w:szCs w:val="28"/>
        </w:rPr>
      </w:pPr>
      <w:r w:rsidRPr="00351C30">
        <w:rPr>
          <w:sz w:val="28"/>
          <w:szCs w:val="28"/>
        </w:rPr>
        <w:t xml:space="preserve">Раупов Сарвар Малика билан никоҳда бўлганлигини, у бир неча йилдан буён бирга хотини билан бирга яшамаётганлигини ва </w:t>
      </w:r>
      <w:proofErr w:type="gramStart"/>
      <w:r w:rsidRPr="00351C30">
        <w:rPr>
          <w:sz w:val="28"/>
          <w:szCs w:val="28"/>
        </w:rPr>
        <w:t>бош</w:t>
      </w:r>
      <w:proofErr w:type="gramEnd"/>
      <w:r w:rsidRPr="00351C30">
        <w:rPr>
          <w:sz w:val="28"/>
          <w:szCs w:val="28"/>
        </w:rPr>
        <w:t>қа аёл билан муносабатда эканлигини кўрсатиб, никоҳдан ажратиш ҳақида даъво қўзғатган.</w:t>
      </w:r>
    </w:p>
    <w:p w:rsidR="006D6BC6" w:rsidRPr="00351C30" w:rsidRDefault="006D6BC6" w:rsidP="006D6BC6">
      <w:pPr>
        <w:ind w:firstLine="709"/>
        <w:jc w:val="both"/>
        <w:rPr>
          <w:sz w:val="28"/>
          <w:szCs w:val="28"/>
        </w:rPr>
      </w:pPr>
      <w:r w:rsidRPr="00351C30">
        <w:rPr>
          <w:sz w:val="28"/>
          <w:szCs w:val="28"/>
        </w:rPr>
        <w:t>Раупова Малика, бу никоҳ</w:t>
      </w:r>
      <w:proofErr w:type="gramStart"/>
      <w:r w:rsidRPr="00351C30">
        <w:rPr>
          <w:sz w:val="28"/>
          <w:szCs w:val="28"/>
        </w:rPr>
        <w:t>дан</w:t>
      </w:r>
      <w:proofErr w:type="gramEnd"/>
      <w:r w:rsidRPr="00351C30">
        <w:rPr>
          <w:sz w:val="28"/>
          <w:szCs w:val="28"/>
        </w:rPr>
        <w:t xml:space="preserve"> уларнинг учта фарзандлари борлиги ва даъвогар билан 10 йил давомида яхши яшаганликларини кўрсатиб, никоҳдан ажралишга рози бўлмайди. Сарварнинг оиладан узоқлашувининг сабаби, у узоқ муддатга Фарғонага командировкага юборилганлиги ва у ерда </w:t>
      </w:r>
      <w:proofErr w:type="gramStart"/>
      <w:r w:rsidRPr="00351C30">
        <w:rPr>
          <w:sz w:val="28"/>
          <w:szCs w:val="28"/>
        </w:rPr>
        <w:t>бош</w:t>
      </w:r>
      <w:proofErr w:type="gramEnd"/>
      <w:r w:rsidRPr="00351C30">
        <w:rPr>
          <w:sz w:val="28"/>
          <w:szCs w:val="28"/>
        </w:rPr>
        <w:t xml:space="preserve">қа аёл билан топишганлиги бўлди. Ҳозир эса у командировкадан қайтди, энди у </w:t>
      </w:r>
      <w:r w:rsidRPr="00351C30">
        <w:rPr>
          <w:sz w:val="28"/>
          <w:szCs w:val="28"/>
        </w:rPr>
        <w:lastRenderedPageBreak/>
        <w:t>яна ўз оиласи билан турмушини тиклаб, фарзандларини тарбия қилиши мумкин.</w:t>
      </w:r>
    </w:p>
    <w:p w:rsidR="006D6BC6" w:rsidRPr="00351C30" w:rsidRDefault="006D6BC6" w:rsidP="006D6BC6">
      <w:pPr>
        <w:ind w:firstLine="709"/>
        <w:jc w:val="both"/>
        <w:rPr>
          <w:sz w:val="28"/>
          <w:szCs w:val="28"/>
        </w:rPr>
      </w:pPr>
      <w:r w:rsidRPr="00351C30">
        <w:rPr>
          <w:sz w:val="28"/>
          <w:szCs w:val="28"/>
        </w:rPr>
        <w:t>Раупов Сарварнинг даъвосини қондириш мумкинми?</w:t>
      </w:r>
    </w:p>
    <w:p w:rsidR="006D6BC6" w:rsidRPr="00351C30" w:rsidRDefault="006D6BC6" w:rsidP="006D6BC6">
      <w:pPr>
        <w:ind w:firstLine="709"/>
        <w:jc w:val="both"/>
        <w:rPr>
          <w:sz w:val="28"/>
          <w:szCs w:val="28"/>
        </w:rPr>
      </w:pPr>
    </w:p>
    <w:p w:rsidR="006D6BC6" w:rsidRPr="00351C30" w:rsidRDefault="006D6BC6" w:rsidP="006D6BC6">
      <w:pPr>
        <w:ind w:firstLine="709"/>
        <w:rPr>
          <w:b/>
          <w:sz w:val="28"/>
          <w:szCs w:val="28"/>
        </w:rPr>
      </w:pPr>
      <w:r w:rsidRPr="00351C30">
        <w:rPr>
          <w:b/>
          <w:sz w:val="28"/>
          <w:szCs w:val="28"/>
        </w:rPr>
        <w:t>16-масала</w:t>
      </w:r>
    </w:p>
    <w:p w:rsidR="006D6BC6" w:rsidRPr="00351C30" w:rsidRDefault="006D6BC6" w:rsidP="006D6BC6">
      <w:pPr>
        <w:ind w:firstLine="709"/>
        <w:jc w:val="both"/>
        <w:rPr>
          <w:sz w:val="28"/>
          <w:szCs w:val="28"/>
        </w:rPr>
      </w:pPr>
      <w:r w:rsidRPr="00351C30">
        <w:rPr>
          <w:sz w:val="28"/>
          <w:szCs w:val="28"/>
        </w:rPr>
        <w:t>Никоҳдан ажратиш вақтида мол - мулкни бўлиш юзасидан эр ва хотин ўртасида низо келиб чиқди.</w:t>
      </w:r>
    </w:p>
    <w:p w:rsidR="006D6BC6" w:rsidRPr="00351C30" w:rsidRDefault="006D6BC6" w:rsidP="006D6BC6">
      <w:pPr>
        <w:ind w:firstLine="709"/>
        <w:jc w:val="both"/>
        <w:rPr>
          <w:sz w:val="28"/>
          <w:szCs w:val="28"/>
        </w:rPr>
      </w:pPr>
      <w:r w:rsidRPr="00351C30">
        <w:rPr>
          <w:sz w:val="28"/>
          <w:szCs w:val="28"/>
        </w:rPr>
        <w:t xml:space="preserve">Эр-хотиннинг биргаликдаги яшашлари давомида эр томонидан тадбиркорлик фаолияти натижасида "Нексия" автомобили сотиб олинади. Бундан ташқари, оила эҳтиёжлари учун юмшоқ мебеллар тўплами, рангли телевизор ва бир қатор фарзандлар эҳтиёжи учун велосипед ва турли хил спорт анжомлари сотиб олинган эди. </w:t>
      </w:r>
    </w:p>
    <w:p w:rsidR="006D6BC6" w:rsidRPr="00351C30" w:rsidRDefault="006D6BC6" w:rsidP="006D6BC6">
      <w:pPr>
        <w:ind w:firstLine="709"/>
        <w:jc w:val="both"/>
        <w:rPr>
          <w:sz w:val="28"/>
          <w:szCs w:val="28"/>
        </w:rPr>
      </w:pPr>
      <w:r w:rsidRPr="00351C30">
        <w:rPr>
          <w:sz w:val="28"/>
          <w:szCs w:val="28"/>
        </w:rPr>
        <w:t xml:space="preserve">Хотин эрининг даромади ҳисобига олинган мол-мулкда унинг ҳам улуши борлигини кўрсатиб ўтади. Лекин, эр бунга рози бўлмай, хотини учун фақатгина фарзандлари эҳтиёжи учун олинган мол-мулкни қолдиришини таъкидлайди. </w:t>
      </w:r>
    </w:p>
    <w:p w:rsidR="006D6BC6" w:rsidRPr="00351C30" w:rsidRDefault="006D6BC6" w:rsidP="006D6BC6">
      <w:pPr>
        <w:ind w:firstLine="709"/>
        <w:jc w:val="both"/>
        <w:rPr>
          <w:sz w:val="28"/>
          <w:szCs w:val="28"/>
        </w:rPr>
      </w:pPr>
      <w:r w:rsidRPr="00351C30">
        <w:rPr>
          <w:sz w:val="28"/>
          <w:szCs w:val="28"/>
        </w:rPr>
        <w:t>Ушбу ҳолатда эр-хотин ўртасидаги мо</w:t>
      </w:r>
      <w:proofErr w:type="gramStart"/>
      <w:r w:rsidRPr="00351C30">
        <w:rPr>
          <w:sz w:val="28"/>
          <w:szCs w:val="28"/>
        </w:rPr>
        <w:t>л-</w:t>
      </w:r>
      <w:proofErr w:type="gramEnd"/>
      <w:r w:rsidRPr="00351C30">
        <w:rPr>
          <w:sz w:val="28"/>
          <w:szCs w:val="28"/>
        </w:rPr>
        <w:t xml:space="preserve"> мулк қандай бўлиниши керак? Фарзандлар эҳтиёжи учун олинган мол-мулклар ҳам бўлинадими?</w:t>
      </w: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r w:rsidRPr="00351C30">
        <w:rPr>
          <w:b/>
          <w:sz w:val="28"/>
          <w:szCs w:val="28"/>
        </w:rPr>
        <w:t>17-масала</w:t>
      </w:r>
    </w:p>
    <w:p w:rsidR="006D6BC6" w:rsidRPr="00351C30" w:rsidRDefault="006D6BC6" w:rsidP="006D6BC6">
      <w:pPr>
        <w:ind w:firstLine="709"/>
        <w:jc w:val="both"/>
        <w:rPr>
          <w:sz w:val="28"/>
          <w:szCs w:val="28"/>
        </w:rPr>
      </w:pPr>
      <w:r w:rsidRPr="00351C30">
        <w:rPr>
          <w:sz w:val="28"/>
          <w:szCs w:val="28"/>
        </w:rPr>
        <w:t>Толипов Комил Толипова Мадина билан турмуш қурадилар. Улар 5 йилдан ортиқ бирга яшайдилар. Ушбу давр мобайнида улар ўртасида ҳеч қандай оилавий низолар келиб чиқмайди. Оилани янада ҳам моддий жиҳатдан таъминлаш мақсадида эр Толипов Комил уйидан тадбиркорлик фаолияти билан шуғулланиш мақсадида Россия Республикасига жўнаб кетади.</w:t>
      </w:r>
    </w:p>
    <w:p w:rsidR="006D6BC6" w:rsidRPr="00351C30" w:rsidRDefault="006D6BC6" w:rsidP="006D6BC6">
      <w:pPr>
        <w:ind w:firstLine="709"/>
        <w:jc w:val="both"/>
        <w:rPr>
          <w:sz w:val="28"/>
          <w:szCs w:val="28"/>
        </w:rPr>
      </w:pPr>
      <w:r w:rsidRPr="00351C30">
        <w:rPr>
          <w:sz w:val="28"/>
          <w:szCs w:val="28"/>
        </w:rPr>
        <w:t xml:space="preserve">Орадан 5 йилга яқин муддат ўтишига қарамай, эрдан ҳеч қандай дарак бўлмайди. Бунинг натижасида хотин Толипова Мадина эрини вафот деб топиш тўғрисида судга мурожаат қилади ва тегишли равишда никоҳларини тугалланганлигини расмийлаштиради. Суднинг ҳал қилув қарори қонуний кучга кирганидан сўнг, хотин </w:t>
      </w:r>
      <w:proofErr w:type="gramStart"/>
      <w:r w:rsidRPr="00351C30">
        <w:rPr>
          <w:sz w:val="28"/>
          <w:szCs w:val="28"/>
        </w:rPr>
        <w:t>бош</w:t>
      </w:r>
      <w:proofErr w:type="gramEnd"/>
      <w:r w:rsidRPr="00351C30">
        <w:rPr>
          <w:sz w:val="28"/>
          <w:szCs w:val="28"/>
        </w:rPr>
        <w:t>қа эрга тегади ва никоҳини қонуний равишда расмийлаштиради.</w:t>
      </w:r>
    </w:p>
    <w:p w:rsidR="006D6BC6" w:rsidRPr="00351C30" w:rsidRDefault="006D6BC6" w:rsidP="006D6BC6">
      <w:pPr>
        <w:ind w:firstLine="709"/>
        <w:jc w:val="both"/>
        <w:rPr>
          <w:sz w:val="28"/>
          <w:szCs w:val="28"/>
        </w:rPr>
      </w:pPr>
      <w:r w:rsidRPr="00351C30">
        <w:rPr>
          <w:sz w:val="28"/>
          <w:szCs w:val="28"/>
        </w:rPr>
        <w:t xml:space="preserve">Толипова Мадина ва Бозоров </w:t>
      </w:r>
      <w:proofErr w:type="gramStart"/>
      <w:r w:rsidRPr="00351C30">
        <w:rPr>
          <w:sz w:val="28"/>
          <w:szCs w:val="28"/>
        </w:rPr>
        <w:t>П</w:t>
      </w:r>
      <w:proofErr w:type="gramEnd"/>
      <w:r w:rsidRPr="00351C30">
        <w:rPr>
          <w:sz w:val="28"/>
          <w:szCs w:val="28"/>
        </w:rPr>
        <w:t xml:space="preserve">ўлатлар никоҳ муносабатида яшаётган вақтларида Мадинанинг биринчи эри Толипов Комил қайтиб келади. Шундан сўнг у хотинини </w:t>
      </w:r>
      <w:proofErr w:type="gramStart"/>
      <w:r w:rsidRPr="00351C30">
        <w:rPr>
          <w:sz w:val="28"/>
          <w:szCs w:val="28"/>
        </w:rPr>
        <w:t>бош</w:t>
      </w:r>
      <w:proofErr w:type="gramEnd"/>
      <w:r w:rsidRPr="00351C30">
        <w:rPr>
          <w:sz w:val="28"/>
          <w:szCs w:val="28"/>
        </w:rPr>
        <w:t xml:space="preserve">қа эрга текканлигини билади ва ундан иккинчи турмуши билан никоҳини тугатишини сўрайди ва у билан яна аввалгидай никоҳ муносабатига киришишини сўрайди. Лекин хотин Мадина бунга рози бўлмайди. Шунда Толипов Комил уларни </w:t>
      </w:r>
      <w:proofErr w:type="gramStart"/>
      <w:r w:rsidRPr="00351C30">
        <w:rPr>
          <w:sz w:val="28"/>
          <w:szCs w:val="28"/>
        </w:rPr>
        <w:t>никоҳи</w:t>
      </w:r>
      <w:proofErr w:type="gramEnd"/>
      <w:r w:rsidRPr="00351C30">
        <w:rPr>
          <w:sz w:val="28"/>
          <w:szCs w:val="28"/>
        </w:rPr>
        <w:t xml:space="preserve"> ноқонуний равишда тугатилганлигини билдириб судга мурожаат қилиб, уларни никоҳини қайта тиклашни талаб қилади.</w:t>
      </w:r>
    </w:p>
    <w:p w:rsidR="006D6BC6" w:rsidRPr="00351C30" w:rsidRDefault="006D6BC6" w:rsidP="006D6BC6">
      <w:pPr>
        <w:ind w:firstLine="709"/>
        <w:jc w:val="both"/>
        <w:rPr>
          <w:sz w:val="28"/>
          <w:szCs w:val="28"/>
        </w:rPr>
      </w:pPr>
      <w:r w:rsidRPr="00351C30">
        <w:rPr>
          <w:sz w:val="28"/>
          <w:szCs w:val="28"/>
        </w:rPr>
        <w:t xml:space="preserve">Толипов Комилнинг эътирози ўринлими? Қайси ҳолларда ва қандай асосларда эр-хотинлар ўртасидаги никоҳ муносабатлари тикланади? </w:t>
      </w: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r w:rsidRPr="00351C30">
        <w:rPr>
          <w:b/>
          <w:sz w:val="28"/>
          <w:szCs w:val="28"/>
        </w:rPr>
        <w:t>18-масала</w:t>
      </w:r>
    </w:p>
    <w:p w:rsidR="006D6BC6" w:rsidRPr="00351C30" w:rsidRDefault="006D6BC6" w:rsidP="006D6BC6">
      <w:pPr>
        <w:ind w:firstLine="709"/>
        <w:jc w:val="both"/>
        <w:rPr>
          <w:sz w:val="28"/>
          <w:szCs w:val="28"/>
        </w:rPr>
      </w:pPr>
      <w:r w:rsidRPr="00351C30">
        <w:rPr>
          <w:sz w:val="28"/>
          <w:szCs w:val="28"/>
        </w:rPr>
        <w:lastRenderedPageBreak/>
        <w:t xml:space="preserve">Эрматованинг тасдиқлашича, у 2002 йил феврал ойида Тошматов билан алоқада бўлган. Бу воқеадан 2 </w:t>
      </w:r>
      <w:proofErr w:type="gramStart"/>
      <w:r w:rsidRPr="00351C30">
        <w:rPr>
          <w:sz w:val="28"/>
          <w:szCs w:val="28"/>
        </w:rPr>
        <w:t>ой</w:t>
      </w:r>
      <w:proofErr w:type="gramEnd"/>
      <w:r w:rsidRPr="00351C30">
        <w:rPr>
          <w:sz w:val="28"/>
          <w:szCs w:val="28"/>
        </w:rPr>
        <w:t xml:space="preserve"> ўтгандан сўнг Тошматов ҳарбий хизматга чақирилади. 2002 йил декабр ойида эса Эрматова фарзанд кўради.</w:t>
      </w:r>
    </w:p>
    <w:p w:rsidR="006D6BC6" w:rsidRPr="00351C30" w:rsidRDefault="006D6BC6" w:rsidP="006D6BC6">
      <w:pPr>
        <w:ind w:firstLine="709"/>
        <w:jc w:val="both"/>
        <w:rPr>
          <w:sz w:val="28"/>
          <w:szCs w:val="28"/>
        </w:rPr>
      </w:pPr>
      <w:r w:rsidRPr="00351C30">
        <w:rPr>
          <w:sz w:val="28"/>
          <w:szCs w:val="28"/>
        </w:rPr>
        <w:t>Тошматов ўзининг боланинг отаси эканлигини тан олмай, уни ўз фамилиясига қайд этилишига қарши бўлади. Эрматова оталикни белгилаш даъвоси билан судга мурожаат қилади. У даъвони тасдиқлаш мақсадида, жавобгарнинг то уни хомиладорлигини сездирмагунга қадар ёзган хатларини ҳавола қилади. Бу хатларда Тошматов уни хотиним деб айтган, ҳарбий хизмат тугагач ФҲДЁ органларида никоҳни юридик расмийлаштиришга ваъда берган.</w:t>
      </w:r>
    </w:p>
    <w:p w:rsidR="006D6BC6" w:rsidRPr="00351C30" w:rsidRDefault="006D6BC6" w:rsidP="006D6BC6">
      <w:pPr>
        <w:ind w:firstLine="709"/>
        <w:jc w:val="both"/>
        <w:rPr>
          <w:sz w:val="28"/>
          <w:szCs w:val="28"/>
        </w:rPr>
      </w:pPr>
      <w:r w:rsidRPr="00351C30">
        <w:rPr>
          <w:sz w:val="28"/>
          <w:szCs w:val="28"/>
        </w:rPr>
        <w:t>Даъвогар уларнинг яқин алоқаларидан хабардор бўлган, ўзини боланинг бувиси деб ҳисоблаган ва янги туғилган бола учун барча зарур нарсаларни сотиб олган жавобгарнинг онаси Тошматова Хосиятни гувоҳ сифатида сўроқ қилишни сўрайди.</w:t>
      </w:r>
    </w:p>
    <w:p w:rsidR="006D6BC6" w:rsidRPr="00351C30" w:rsidRDefault="006D6BC6" w:rsidP="006D6BC6">
      <w:pPr>
        <w:ind w:firstLine="709"/>
        <w:jc w:val="both"/>
        <w:rPr>
          <w:sz w:val="28"/>
          <w:szCs w:val="28"/>
        </w:rPr>
      </w:pPr>
      <w:r w:rsidRPr="00351C30">
        <w:rPr>
          <w:sz w:val="28"/>
          <w:szCs w:val="28"/>
        </w:rPr>
        <w:t>Суд низони қандай ҳал қилиши лозим?</w:t>
      </w:r>
    </w:p>
    <w:p w:rsidR="006D6BC6" w:rsidRPr="00351C30" w:rsidRDefault="006D6BC6" w:rsidP="006D6BC6">
      <w:pPr>
        <w:ind w:firstLine="709"/>
        <w:jc w:val="both"/>
        <w:rPr>
          <w:sz w:val="28"/>
          <w:szCs w:val="28"/>
        </w:rPr>
      </w:pPr>
    </w:p>
    <w:p w:rsidR="006D6BC6" w:rsidRPr="00351C30" w:rsidRDefault="006D6BC6" w:rsidP="006D6BC6">
      <w:pPr>
        <w:ind w:firstLine="709"/>
        <w:rPr>
          <w:b/>
          <w:sz w:val="28"/>
          <w:szCs w:val="28"/>
        </w:rPr>
      </w:pPr>
      <w:r w:rsidRPr="00351C30">
        <w:rPr>
          <w:b/>
          <w:sz w:val="28"/>
          <w:szCs w:val="28"/>
        </w:rPr>
        <w:t>19-масала</w:t>
      </w:r>
    </w:p>
    <w:p w:rsidR="006D6BC6" w:rsidRPr="00351C30" w:rsidRDefault="006D6BC6" w:rsidP="006D6BC6">
      <w:pPr>
        <w:ind w:firstLine="709"/>
        <w:jc w:val="both"/>
        <w:rPr>
          <w:sz w:val="28"/>
          <w:szCs w:val="28"/>
        </w:rPr>
      </w:pPr>
      <w:r w:rsidRPr="00351C30">
        <w:rPr>
          <w:sz w:val="28"/>
          <w:szCs w:val="28"/>
        </w:rPr>
        <w:t xml:space="preserve">Холдорова 2003 йил феврал ойида Норов билан яшаб, умумий хўжалик </w:t>
      </w:r>
      <w:proofErr w:type="gramStart"/>
      <w:r w:rsidRPr="00351C30">
        <w:rPr>
          <w:sz w:val="28"/>
          <w:szCs w:val="28"/>
        </w:rPr>
        <w:t>р</w:t>
      </w:r>
      <w:proofErr w:type="gramEnd"/>
      <w:r w:rsidRPr="00351C30">
        <w:rPr>
          <w:sz w:val="28"/>
          <w:szCs w:val="28"/>
        </w:rPr>
        <w:t>ўзғор олиб боришган. 2003 йил декабр ойида у қизлик бўлади. Шу йилнинг 17 августида эса Норов сувда чў</w:t>
      </w:r>
      <w:proofErr w:type="gramStart"/>
      <w:r w:rsidRPr="00351C30">
        <w:rPr>
          <w:sz w:val="28"/>
          <w:szCs w:val="28"/>
        </w:rPr>
        <w:t>киб</w:t>
      </w:r>
      <w:proofErr w:type="gramEnd"/>
      <w:r w:rsidRPr="00351C30">
        <w:rPr>
          <w:sz w:val="28"/>
          <w:szCs w:val="28"/>
        </w:rPr>
        <w:t xml:space="preserve"> вафот этади. Холдорова оталикни тан олиш фактини ў</w:t>
      </w:r>
      <w:proofErr w:type="gramStart"/>
      <w:r w:rsidRPr="00351C30">
        <w:rPr>
          <w:sz w:val="28"/>
          <w:szCs w:val="28"/>
        </w:rPr>
        <w:t>рнатиш</w:t>
      </w:r>
      <w:proofErr w:type="gramEnd"/>
      <w:r w:rsidRPr="00351C30">
        <w:rPr>
          <w:sz w:val="28"/>
          <w:szCs w:val="28"/>
        </w:rPr>
        <w:t xml:space="preserve"> ҳақида судга ариза билан мурожаат этади.</w:t>
      </w:r>
    </w:p>
    <w:p w:rsidR="006D6BC6" w:rsidRPr="00351C30" w:rsidRDefault="006D6BC6" w:rsidP="006D6BC6">
      <w:pPr>
        <w:ind w:firstLine="709"/>
        <w:jc w:val="both"/>
        <w:rPr>
          <w:sz w:val="28"/>
          <w:szCs w:val="28"/>
        </w:rPr>
      </w:pPr>
      <w:r w:rsidRPr="00351C30">
        <w:rPr>
          <w:sz w:val="28"/>
          <w:szCs w:val="28"/>
        </w:rPr>
        <w:t>Унинг кўрсатишича, марҳум унинг хомиладорлик вақтида ўзини болани отаси эканлигини тан олган. У қувонч билан ўзини болани отаси эканлигини тан олиб унга исм қўйганлигини билдирувчи бир неча хатларни ҳам қўшиб қўйган.</w:t>
      </w:r>
    </w:p>
    <w:p w:rsidR="006D6BC6" w:rsidRPr="00351C30" w:rsidRDefault="006D6BC6" w:rsidP="006D6BC6">
      <w:pPr>
        <w:ind w:firstLine="709"/>
        <w:jc w:val="both"/>
        <w:rPr>
          <w:sz w:val="28"/>
          <w:szCs w:val="28"/>
        </w:rPr>
      </w:pPr>
      <w:r w:rsidRPr="00351C30">
        <w:rPr>
          <w:sz w:val="28"/>
          <w:szCs w:val="28"/>
        </w:rPr>
        <w:t>Холдорованинг аризасини қондириш мумкинми?</w:t>
      </w:r>
    </w:p>
    <w:p w:rsidR="006D6BC6" w:rsidRPr="00351C30" w:rsidRDefault="006D6BC6" w:rsidP="006D6BC6">
      <w:pPr>
        <w:ind w:firstLine="709"/>
        <w:jc w:val="both"/>
        <w:rPr>
          <w:b/>
          <w:sz w:val="28"/>
          <w:szCs w:val="28"/>
          <w:lang w:val="uz-Cyrl-UZ"/>
        </w:rPr>
      </w:pPr>
    </w:p>
    <w:p w:rsidR="006D6BC6" w:rsidRPr="00351C30" w:rsidRDefault="006D6BC6" w:rsidP="006D6BC6">
      <w:pPr>
        <w:ind w:firstLine="709"/>
        <w:jc w:val="both"/>
        <w:rPr>
          <w:b/>
          <w:sz w:val="28"/>
          <w:szCs w:val="28"/>
          <w:lang w:val="uz-Cyrl-UZ"/>
        </w:rPr>
      </w:pPr>
      <w:r w:rsidRPr="00351C30">
        <w:rPr>
          <w:b/>
          <w:sz w:val="28"/>
          <w:szCs w:val="28"/>
          <w:lang w:val="uz-Cyrl-UZ"/>
        </w:rPr>
        <w:t>20-Масала</w:t>
      </w:r>
    </w:p>
    <w:p w:rsidR="006D6BC6" w:rsidRPr="00351C30" w:rsidRDefault="006D6BC6" w:rsidP="006D6BC6">
      <w:pPr>
        <w:ind w:firstLine="709"/>
        <w:jc w:val="both"/>
        <w:rPr>
          <w:sz w:val="28"/>
          <w:szCs w:val="28"/>
          <w:lang w:val="uz-Cyrl-UZ"/>
        </w:rPr>
      </w:pPr>
      <w:r w:rsidRPr="00351C30">
        <w:rPr>
          <w:sz w:val="28"/>
          <w:szCs w:val="28"/>
          <w:lang w:val="uz-Cyrl-UZ"/>
        </w:rPr>
        <w:t xml:space="preserve">Мирзо Улуғбек тумани ФҲДЁ бўлимига 15 ёшга тўлган Иқболова ноқонуний туғилган фарзандига туғилганлик ҳақида гувоҳнома берилишини сўраб мурожаат қилди. ФХДЁ бўлими мудираси Иқболованинг ҳали тўла муомала лаёқатига эга эмаслигини инобатга олиб, ота-онасидан набираларини туғилганлигини давлат рўйхатидан ўтказишга розиликлари ҳамда уни тарбиялашда иштирок этиб, моддий жиҳатдан таъминлашлари хусусида ёзма розилик беришлари кераклигини уқтиради. </w:t>
      </w:r>
    </w:p>
    <w:p w:rsidR="006D6BC6" w:rsidRPr="00351C30" w:rsidRDefault="006D6BC6" w:rsidP="006D6BC6">
      <w:pPr>
        <w:ind w:firstLine="709"/>
        <w:jc w:val="both"/>
        <w:rPr>
          <w:sz w:val="28"/>
          <w:szCs w:val="28"/>
          <w:lang w:val="uz-Cyrl-UZ"/>
        </w:rPr>
      </w:pPr>
      <w:r w:rsidRPr="00351C30">
        <w:rPr>
          <w:sz w:val="28"/>
          <w:szCs w:val="28"/>
          <w:lang w:val="uz-Cyrl-UZ"/>
        </w:rPr>
        <w:t>Иқболованинг ота-онаси бунга эътироз билдириб, қизларининг қилган ҳатти-ҳаракатлари устидан норози эканликларини билдирадилар ва ҳеч қандай моддий ва маънавий ёрдам бера олмасликларини билдирадилар.</w:t>
      </w:r>
    </w:p>
    <w:p w:rsidR="006D6BC6" w:rsidRPr="00351C30" w:rsidRDefault="006D6BC6" w:rsidP="006D6BC6">
      <w:pPr>
        <w:ind w:firstLine="709"/>
        <w:jc w:val="both"/>
        <w:rPr>
          <w:sz w:val="28"/>
          <w:szCs w:val="28"/>
        </w:rPr>
      </w:pPr>
      <w:r w:rsidRPr="00351C30">
        <w:rPr>
          <w:sz w:val="28"/>
          <w:szCs w:val="28"/>
        </w:rPr>
        <w:t>ФҲДЁ бўлими мудирасининг талаблари ўринлими? Вояга етмаган ота-онанинг болага нисбатан қандай ҳуқ</w:t>
      </w:r>
      <w:proofErr w:type="gramStart"/>
      <w:r w:rsidRPr="00351C30">
        <w:rPr>
          <w:sz w:val="28"/>
          <w:szCs w:val="28"/>
        </w:rPr>
        <w:t>у</w:t>
      </w:r>
      <w:proofErr w:type="gramEnd"/>
      <w:r w:rsidRPr="00351C30">
        <w:rPr>
          <w:sz w:val="28"/>
          <w:szCs w:val="28"/>
        </w:rPr>
        <w:t>қ ва мажбуриятлари мавжуд?</w:t>
      </w:r>
    </w:p>
    <w:p w:rsidR="006D6BC6" w:rsidRPr="00351C30" w:rsidRDefault="006D6BC6" w:rsidP="006D6BC6">
      <w:pPr>
        <w:ind w:firstLine="709"/>
        <w:jc w:val="both"/>
        <w:rPr>
          <w:b/>
          <w:sz w:val="28"/>
          <w:szCs w:val="28"/>
        </w:rPr>
      </w:pPr>
    </w:p>
    <w:p w:rsidR="006D6BC6" w:rsidRPr="00351C30" w:rsidRDefault="006D6BC6" w:rsidP="006D6BC6">
      <w:pPr>
        <w:ind w:firstLine="709"/>
        <w:jc w:val="both"/>
        <w:rPr>
          <w:b/>
          <w:sz w:val="28"/>
          <w:szCs w:val="28"/>
        </w:rPr>
      </w:pPr>
      <w:r w:rsidRPr="00351C30">
        <w:rPr>
          <w:b/>
          <w:sz w:val="28"/>
          <w:szCs w:val="28"/>
        </w:rPr>
        <w:t>21-Масала</w:t>
      </w:r>
    </w:p>
    <w:p w:rsidR="006D6BC6" w:rsidRPr="00351C30" w:rsidRDefault="006D6BC6" w:rsidP="006D6BC6">
      <w:pPr>
        <w:ind w:firstLine="709"/>
        <w:jc w:val="both"/>
        <w:rPr>
          <w:sz w:val="28"/>
          <w:szCs w:val="28"/>
        </w:rPr>
      </w:pPr>
      <w:r w:rsidRPr="00351C30">
        <w:rPr>
          <w:sz w:val="28"/>
          <w:szCs w:val="28"/>
        </w:rPr>
        <w:t xml:space="preserve">10 йил бирга яшашганларидан сўнг эр-хотин Мередовалар никоҳдан суд тартибида ажрашдилар. Уларнинг тўрт нафар вояга етмаган болалари бўлиб, улардан иккитаси эрда ва иккитаси хотинда қолган. </w:t>
      </w:r>
    </w:p>
    <w:p w:rsidR="006D6BC6" w:rsidRPr="00351C30" w:rsidRDefault="006D6BC6" w:rsidP="006D6BC6">
      <w:pPr>
        <w:ind w:firstLine="709"/>
        <w:jc w:val="both"/>
        <w:rPr>
          <w:sz w:val="28"/>
          <w:szCs w:val="28"/>
        </w:rPr>
      </w:pPr>
      <w:r w:rsidRPr="00351C30">
        <w:rPr>
          <w:sz w:val="28"/>
          <w:szCs w:val="28"/>
        </w:rPr>
        <w:lastRenderedPageBreak/>
        <w:t xml:space="preserve">Эр билан қолган фарзандлари Мадина ва Мухторлар ўзларининг бобо ва бувиларини соғинганликларини ва улар билан кўришиш иштиёқида эканлигини отасига айтганида, отаси бунга эътироз билдириб, улар бундай кейин ҳеч қачон бобо ва бувилари билан учрашмасликларини айтди. Шундан сўнг собиқ эр-хотинлар ўртасида боланинг ота-онаси ва </w:t>
      </w:r>
      <w:proofErr w:type="gramStart"/>
      <w:r w:rsidRPr="00351C30">
        <w:rPr>
          <w:sz w:val="28"/>
          <w:szCs w:val="28"/>
        </w:rPr>
        <w:t>бош</w:t>
      </w:r>
      <w:proofErr w:type="gramEnd"/>
      <w:r w:rsidRPr="00351C30">
        <w:rPr>
          <w:sz w:val="28"/>
          <w:szCs w:val="28"/>
        </w:rPr>
        <w:t>қа қариндошлари билан кўришиб туриши хусусида низо келиб чиқди.</w:t>
      </w:r>
    </w:p>
    <w:p w:rsidR="006D6BC6" w:rsidRPr="00351C30" w:rsidRDefault="006D6BC6" w:rsidP="006D6BC6">
      <w:pPr>
        <w:ind w:firstLine="709"/>
        <w:jc w:val="both"/>
        <w:rPr>
          <w:sz w:val="28"/>
          <w:szCs w:val="28"/>
        </w:rPr>
      </w:pPr>
      <w:r w:rsidRPr="00351C30">
        <w:rPr>
          <w:sz w:val="28"/>
          <w:szCs w:val="28"/>
        </w:rPr>
        <w:t>Мередова болаларининг ҳуқ</w:t>
      </w:r>
      <w:proofErr w:type="gramStart"/>
      <w:r w:rsidRPr="00351C30">
        <w:rPr>
          <w:sz w:val="28"/>
          <w:szCs w:val="28"/>
        </w:rPr>
        <w:t>у</w:t>
      </w:r>
      <w:proofErr w:type="gramEnd"/>
      <w:r w:rsidRPr="00351C30">
        <w:rPr>
          <w:sz w:val="28"/>
          <w:szCs w:val="28"/>
        </w:rPr>
        <w:t>қларини ҳимоя қилиш мақсадида қайси органга мурожаат қилиши лозим? Оила кодексининг 66-моддаси нормасини шарҳланг.</w:t>
      </w:r>
    </w:p>
    <w:p w:rsidR="006D6BC6" w:rsidRPr="00351C30" w:rsidRDefault="006D6BC6" w:rsidP="006D6BC6">
      <w:pPr>
        <w:ind w:firstLine="709"/>
        <w:jc w:val="both"/>
        <w:rPr>
          <w:b/>
          <w:sz w:val="28"/>
          <w:szCs w:val="28"/>
        </w:rPr>
      </w:pPr>
    </w:p>
    <w:p w:rsidR="006D6BC6" w:rsidRPr="00351C30" w:rsidRDefault="006D6BC6" w:rsidP="006D6BC6">
      <w:pPr>
        <w:ind w:firstLine="709"/>
        <w:jc w:val="both"/>
        <w:rPr>
          <w:b/>
          <w:sz w:val="28"/>
          <w:szCs w:val="28"/>
        </w:rPr>
      </w:pPr>
      <w:r w:rsidRPr="00351C30">
        <w:rPr>
          <w:b/>
          <w:sz w:val="28"/>
          <w:szCs w:val="28"/>
        </w:rPr>
        <w:t>22-Масала</w:t>
      </w:r>
    </w:p>
    <w:p w:rsidR="006D6BC6" w:rsidRPr="00351C30" w:rsidRDefault="006D6BC6" w:rsidP="006D6BC6">
      <w:pPr>
        <w:ind w:firstLine="709"/>
        <w:jc w:val="both"/>
        <w:rPr>
          <w:sz w:val="28"/>
          <w:szCs w:val="28"/>
        </w:rPr>
      </w:pPr>
      <w:r w:rsidRPr="00351C30">
        <w:rPr>
          <w:sz w:val="28"/>
          <w:szCs w:val="28"/>
        </w:rPr>
        <w:t>М.Улуғбек тумани фуқаролик ишлари бўйича туманлараро судига Акилов Шамилни 9 яшар фарзанди Маратга нисбатан оталик ҳуқ</w:t>
      </w:r>
      <w:proofErr w:type="gramStart"/>
      <w:r w:rsidRPr="00351C30">
        <w:rPr>
          <w:sz w:val="28"/>
          <w:szCs w:val="28"/>
        </w:rPr>
        <w:t>у</w:t>
      </w:r>
      <w:proofErr w:type="gramEnd"/>
      <w:r w:rsidRPr="00351C30">
        <w:rPr>
          <w:sz w:val="28"/>
          <w:szCs w:val="28"/>
        </w:rPr>
        <w:t>қидан маҳрум қилиш тўғрисида хотини Акилова Лилиядан даъво аризаси келиб тушади. Оталик ҳуқ</w:t>
      </w:r>
      <w:proofErr w:type="gramStart"/>
      <w:r w:rsidRPr="00351C30">
        <w:rPr>
          <w:sz w:val="28"/>
          <w:szCs w:val="28"/>
        </w:rPr>
        <w:t>у</w:t>
      </w:r>
      <w:proofErr w:type="gramEnd"/>
      <w:r w:rsidRPr="00351C30">
        <w:rPr>
          <w:sz w:val="28"/>
          <w:szCs w:val="28"/>
        </w:rPr>
        <w:t>қидан маҳрум қилиш тўғрисидаги даъво аризада асосан Акилов ўғлига нисбатан ўта шафқатсизларча муносабатда бўлиб, уни спиртлик ичимликларни суистеъмол қилиб, ўғлини ҳар куни куни калтаклашини ҳамда уни тиламчиликка ўргатаётганлигини кўрсатади.</w:t>
      </w:r>
    </w:p>
    <w:p w:rsidR="006D6BC6" w:rsidRPr="00351C30" w:rsidRDefault="006D6BC6" w:rsidP="006D6BC6">
      <w:pPr>
        <w:ind w:firstLine="709"/>
        <w:jc w:val="both"/>
        <w:rPr>
          <w:sz w:val="28"/>
          <w:szCs w:val="28"/>
        </w:rPr>
      </w:pPr>
      <w:r w:rsidRPr="00351C30">
        <w:rPr>
          <w:sz w:val="28"/>
          <w:szCs w:val="28"/>
        </w:rPr>
        <w:t>Айтингчи, ота-оналар қандай ва қайси асослар мавжуд бўлган ҳолда ота-оналик ҳуқ</w:t>
      </w:r>
      <w:proofErr w:type="gramStart"/>
      <w:r w:rsidRPr="00351C30">
        <w:rPr>
          <w:sz w:val="28"/>
          <w:szCs w:val="28"/>
        </w:rPr>
        <w:t>у</w:t>
      </w:r>
      <w:proofErr w:type="gramEnd"/>
      <w:r w:rsidRPr="00351C30">
        <w:rPr>
          <w:sz w:val="28"/>
          <w:szCs w:val="28"/>
        </w:rPr>
        <w:t>қидан маҳрум қилинадилар. Сизнингча, суд қандай ҳал қилув қарори қабул қилиши лозим ва бунга Оила кодексининг нечанчи моддаси асос бўлиб хизмат қилади?</w:t>
      </w:r>
    </w:p>
    <w:p w:rsidR="006D6BC6" w:rsidRPr="00351C30" w:rsidRDefault="006D6BC6" w:rsidP="006D6BC6">
      <w:pPr>
        <w:ind w:firstLine="709"/>
        <w:jc w:val="both"/>
        <w:rPr>
          <w:b/>
          <w:sz w:val="28"/>
          <w:szCs w:val="28"/>
        </w:rPr>
      </w:pPr>
    </w:p>
    <w:p w:rsidR="006D6BC6" w:rsidRPr="00351C30" w:rsidRDefault="006D6BC6" w:rsidP="006D6BC6">
      <w:pPr>
        <w:ind w:firstLine="709"/>
        <w:jc w:val="both"/>
        <w:rPr>
          <w:b/>
          <w:sz w:val="28"/>
          <w:szCs w:val="28"/>
        </w:rPr>
      </w:pPr>
      <w:r w:rsidRPr="00351C30">
        <w:rPr>
          <w:b/>
          <w:sz w:val="28"/>
          <w:szCs w:val="28"/>
        </w:rPr>
        <w:t>23-Масала</w:t>
      </w:r>
    </w:p>
    <w:p w:rsidR="006D6BC6" w:rsidRPr="00351C30" w:rsidRDefault="006D6BC6" w:rsidP="006D6BC6">
      <w:pPr>
        <w:ind w:firstLine="709"/>
        <w:jc w:val="both"/>
        <w:rPr>
          <w:sz w:val="28"/>
          <w:szCs w:val="28"/>
        </w:rPr>
      </w:pPr>
      <w:r w:rsidRPr="00351C30">
        <w:rPr>
          <w:sz w:val="28"/>
          <w:szCs w:val="28"/>
        </w:rPr>
        <w:t>2-гуруҳ ногирони Парпиев, судга иккита фарзандини тарбиялаш учун Гадоевага тўлаётган алимент миқдорини камайтириш даъвоси билан судга мурожаат қилади.</w:t>
      </w:r>
    </w:p>
    <w:p w:rsidR="006D6BC6" w:rsidRPr="00351C30" w:rsidRDefault="006D6BC6" w:rsidP="006D6BC6">
      <w:pPr>
        <w:ind w:firstLine="709"/>
        <w:jc w:val="both"/>
        <w:rPr>
          <w:sz w:val="28"/>
          <w:szCs w:val="28"/>
        </w:rPr>
      </w:pPr>
      <w:r w:rsidRPr="00351C30">
        <w:rPr>
          <w:sz w:val="28"/>
          <w:szCs w:val="28"/>
        </w:rPr>
        <w:t>Суд мажлисида жавобгарнинг тушунтиришича: у ҳам ногирон (кар, соқов) ишламайди, икки ёш болага қараш билан банд, ижарада яшаётганлиги ва зў</w:t>
      </w:r>
      <w:proofErr w:type="gramStart"/>
      <w:r w:rsidRPr="00351C30">
        <w:rPr>
          <w:sz w:val="28"/>
          <w:szCs w:val="28"/>
        </w:rPr>
        <w:t>р</w:t>
      </w:r>
      <w:proofErr w:type="gramEnd"/>
      <w:r w:rsidRPr="00351C30">
        <w:rPr>
          <w:sz w:val="28"/>
          <w:szCs w:val="28"/>
        </w:rPr>
        <w:t>ға кун кечиришини кўрсатади. Парпиев эса ўзининг ўз ота-онасиникида яшайди, ҳар ойда 3000 минг сў</w:t>
      </w:r>
      <w:proofErr w:type="gramStart"/>
      <w:r w:rsidRPr="00351C30">
        <w:rPr>
          <w:sz w:val="28"/>
          <w:szCs w:val="28"/>
        </w:rPr>
        <w:t>м</w:t>
      </w:r>
      <w:proofErr w:type="gramEnd"/>
      <w:r w:rsidRPr="00351C30">
        <w:rPr>
          <w:sz w:val="28"/>
          <w:szCs w:val="28"/>
        </w:rPr>
        <w:t xml:space="preserve"> пенсия олди. </w:t>
      </w:r>
      <w:proofErr w:type="gramStart"/>
      <w:r w:rsidRPr="00351C30">
        <w:rPr>
          <w:sz w:val="28"/>
          <w:szCs w:val="28"/>
        </w:rPr>
        <w:t>Тўла</w:t>
      </w:r>
      <w:proofErr w:type="gramEnd"/>
      <w:r w:rsidRPr="00351C30">
        <w:rPr>
          <w:sz w:val="28"/>
          <w:szCs w:val="28"/>
        </w:rPr>
        <w:t xml:space="preserve"> таъминланган.</w:t>
      </w:r>
    </w:p>
    <w:p w:rsidR="006D6BC6" w:rsidRPr="00351C30" w:rsidRDefault="006D6BC6" w:rsidP="006D6BC6">
      <w:pPr>
        <w:ind w:firstLine="709"/>
        <w:jc w:val="both"/>
        <w:rPr>
          <w:sz w:val="28"/>
          <w:szCs w:val="28"/>
        </w:rPr>
      </w:pPr>
      <w:r w:rsidRPr="00351C30">
        <w:rPr>
          <w:sz w:val="28"/>
          <w:szCs w:val="28"/>
        </w:rPr>
        <w:t>Иш қандай ҳал қилиниши лозим?</w:t>
      </w: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r w:rsidRPr="00351C30">
        <w:rPr>
          <w:b/>
          <w:sz w:val="28"/>
          <w:szCs w:val="28"/>
        </w:rPr>
        <w:t>24-масала</w:t>
      </w:r>
    </w:p>
    <w:p w:rsidR="006D6BC6" w:rsidRPr="00351C30" w:rsidRDefault="006D6BC6" w:rsidP="006D6BC6">
      <w:pPr>
        <w:ind w:firstLine="709"/>
        <w:jc w:val="both"/>
        <w:rPr>
          <w:sz w:val="28"/>
          <w:szCs w:val="28"/>
        </w:rPr>
      </w:pPr>
    </w:p>
    <w:p w:rsidR="006D6BC6" w:rsidRPr="00351C30" w:rsidRDefault="006D6BC6" w:rsidP="006D6BC6">
      <w:pPr>
        <w:ind w:left="360"/>
        <w:contextualSpacing/>
        <w:jc w:val="both"/>
        <w:rPr>
          <w:sz w:val="28"/>
          <w:szCs w:val="28"/>
          <w:lang w:val="uz-Cyrl-UZ"/>
        </w:rPr>
      </w:pPr>
      <w:r w:rsidRPr="00351C30">
        <w:rPr>
          <w:sz w:val="28"/>
          <w:szCs w:val="28"/>
          <w:lang w:val="uz-Cyrl-UZ"/>
        </w:rPr>
        <w:t xml:space="preserve">Фуқаро Салимова С. фуқаро  Отабоев А. билан  2005-йил август ойида   никоҳ тузишган. 2008-йил  апрелида эса прокурор аризаси асосида судда Салимова С. ва Отабоев А.нинг никоҳини ҳақиқий эмас деб топиш тўғрисида иш қўзғатилган. Чунки 2002-йил Отабоев А. фуқаро  Солиева З. билан  никоҳ тузганлиги ва у ҳали ҳам кучда эканлиги маълум бўлди. Отабоев А. бу ҳолатни Салимова С.дан беркитган ҳамда Отабоев А.нинг паспортида биринчи никоҳга оид тегишли белги ҳам бўлмаган. Отабоев А.га 2003-йили янги паспорт аввалгисини ёқотганлиги учун берилган ҳамда янги паспортга никоҳга оид тегишли белги киритилмаган. </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rPr>
      </w:pPr>
      <w:r w:rsidRPr="00351C30">
        <w:rPr>
          <w:b/>
          <w:sz w:val="28"/>
          <w:szCs w:val="28"/>
          <w:lang w:val="uz-Cyrl-UZ"/>
        </w:rPr>
        <w:lastRenderedPageBreak/>
        <w:t>Бунда оила ҳуқуқининг қайси принципи ва ким томонидан бузилган?</w:t>
      </w:r>
    </w:p>
    <w:p w:rsidR="006D6BC6" w:rsidRPr="00351C30" w:rsidRDefault="006D6BC6" w:rsidP="006D6BC6">
      <w:pPr>
        <w:jc w:val="both"/>
        <w:rPr>
          <w:b/>
          <w:sz w:val="28"/>
          <w:szCs w:val="28"/>
          <w:lang w:val="uz-Cyrl-UZ"/>
        </w:rPr>
      </w:pPr>
      <w:r w:rsidRPr="00351C30">
        <w:rPr>
          <w:b/>
          <w:sz w:val="28"/>
          <w:szCs w:val="28"/>
          <w:lang w:val="uz-Cyrl-UZ"/>
        </w:rPr>
        <w:t>Бу ҳолатда қайси қонуннинг нормалари қўлланилиши керак?</w:t>
      </w:r>
    </w:p>
    <w:p w:rsidR="006D6BC6" w:rsidRPr="00351C30" w:rsidRDefault="006D6BC6" w:rsidP="006D6BC6">
      <w:pPr>
        <w:jc w:val="both"/>
        <w:rPr>
          <w:b/>
          <w:sz w:val="28"/>
          <w:szCs w:val="28"/>
          <w:lang w:val="uz-Cyrl-UZ"/>
        </w:rPr>
      </w:pPr>
      <w:r w:rsidRPr="00351C30">
        <w:rPr>
          <w:b/>
          <w:sz w:val="28"/>
          <w:szCs w:val="28"/>
          <w:lang w:val="uz-Cyrl-UZ"/>
        </w:rPr>
        <w:t>Никоҳ тузиш тартиб-таомиллари хусусида фикр юритинг.</w:t>
      </w:r>
    </w:p>
    <w:p w:rsidR="006D6BC6" w:rsidRPr="00351C30" w:rsidRDefault="006D6BC6" w:rsidP="006D6BC6">
      <w:pPr>
        <w:jc w:val="both"/>
        <w:rPr>
          <w:b/>
          <w:sz w:val="28"/>
          <w:szCs w:val="28"/>
          <w:lang w:val="uz-Cyrl-UZ"/>
        </w:rPr>
      </w:pPr>
      <w:r w:rsidRPr="00351C30">
        <w:rPr>
          <w:b/>
          <w:sz w:val="28"/>
          <w:szCs w:val="28"/>
          <w:lang w:val="uz-Cyrl-UZ"/>
        </w:rPr>
        <w:t>Прокурор никоҳни ҳақиқий эмас деб топишни талаб қилишга ҳаққи борми?</w:t>
      </w:r>
    </w:p>
    <w:p w:rsidR="006D6BC6" w:rsidRPr="00351C30" w:rsidRDefault="006D6BC6" w:rsidP="006D6BC6">
      <w:pPr>
        <w:jc w:val="both"/>
        <w:rPr>
          <w:b/>
          <w:sz w:val="28"/>
          <w:szCs w:val="28"/>
          <w:lang w:val="uz-Cyrl-UZ"/>
        </w:rPr>
      </w:pPr>
      <w:r w:rsidRPr="00351C30">
        <w:rPr>
          <w:b/>
          <w:sz w:val="28"/>
          <w:szCs w:val="28"/>
          <w:lang w:val="uz-Cyrl-UZ"/>
        </w:rPr>
        <w:t>Маълумки, 2013-йил 30-апрельдаги ўзгартиришларга мувофиқ никоҳ ёши тўғрисидаги нормаларни бузганлик учун маъмурий ҳамда жиноий жавобгарлик белгиланди.</w:t>
      </w:r>
    </w:p>
    <w:p w:rsidR="006D6BC6" w:rsidRPr="00351C30" w:rsidRDefault="006D6BC6" w:rsidP="006D6BC6">
      <w:pPr>
        <w:jc w:val="both"/>
        <w:rPr>
          <w:b/>
          <w:sz w:val="28"/>
          <w:szCs w:val="28"/>
          <w:lang w:val="uz-Cyrl-UZ"/>
        </w:rPr>
      </w:pPr>
    </w:p>
    <w:p w:rsidR="006D6BC6" w:rsidRPr="00351C30" w:rsidRDefault="006D6BC6" w:rsidP="006D6BC6">
      <w:pPr>
        <w:ind w:firstLine="709"/>
        <w:rPr>
          <w:b/>
          <w:sz w:val="28"/>
          <w:szCs w:val="28"/>
          <w:lang w:val="uz-Cyrl-UZ"/>
        </w:rPr>
      </w:pPr>
      <w:r w:rsidRPr="00351C30">
        <w:rPr>
          <w:b/>
          <w:sz w:val="28"/>
          <w:szCs w:val="28"/>
          <w:lang w:val="uz-Cyrl-UZ"/>
        </w:rPr>
        <w:t>25-масала</w:t>
      </w:r>
    </w:p>
    <w:p w:rsidR="006D6BC6" w:rsidRPr="00351C30" w:rsidRDefault="006D6BC6" w:rsidP="006D6BC6">
      <w:pPr>
        <w:jc w:val="both"/>
        <w:rPr>
          <w:b/>
          <w:sz w:val="28"/>
          <w:szCs w:val="28"/>
          <w:lang w:val="uz-Cyrl-UZ"/>
        </w:rPr>
      </w:pPr>
    </w:p>
    <w:p w:rsidR="006D6BC6" w:rsidRPr="00351C30" w:rsidRDefault="006D6BC6" w:rsidP="006D6BC6">
      <w:pPr>
        <w:ind w:left="360"/>
        <w:jc w:val="both"/>
        <w:rPr>
          <w:sz w:val="28"/>
          <w:szCs w:val="28"/>
          <w:lang w:val="uz-Cyrl-UZ"/>
        </w:rPr>
      </w:pPr>
      <w:r w:rsidRPr="00351C30">
        <w:rPr>
          <w:sz w:val="28"/>
          <w:szCs w:val="28"/>
          <w:lang w:val="uz-Cyrl-UZ"/>
        </w:rPr>
        <w:t>Насимов (21 ёш) ва Ибрагимова (16ёш) ФҲДЁ органларида ўтмасдан, ота-оналарининг келишувлари билан, никоҳни ўқитиб олиб, ҳақиқатда никоҳ муносабатларига киришишди. Янги келинчакнинг ёшидан хабар олган қўшни Собиров бу ҳакида тегишли идораларга маълум қилди. Носимовдан, Ибрагимованинг ота-онасидан ҳамда никоҳни ўқитган шахсдан катта миқдорда жарима ундириладиган бўлди. Бундан хабар топган Ибрагимова уларга қарши даъвоси йўқлиги, уни ҳеч ким мажбурламаганини, бирга яшаганлик никоҳ бўлмаганлиги (яъни никоҳ деб топилиши учун Оила Кодексининг талабларига жавоб бериши лозимлиги) ва бошқа турли-туман баҳоналар билан шикоятлар беради. Бироқ унинг аризалари қаноатлантирилмайди.</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Никоҳ ёшига етмаган Ибрагимованинг шикоятларини қаноатлантирмаслик қонунийми?</w:t>
      </w:r>
    </w:p>
    <w:p w:rsidR="006D6BC6" w:rsidRPr="00351C30" w:rsidRDefault="006D6BC6" w:rsidP="006D6BC6">
      <w:pPr>
        <w:jc w:val="both"/>
        <w:rPr>
          <w:b/>
          <w:sz w:val="28"/>
          <w:szCs w:val="28"/>
          <w:lang w:val="uz-Cyrl-UZ"/>
        </w:rPr>
      </w:pPr>
      <w:r w:rsidRPr="00351C30">
        <w:rPr>
          <w:b/>
          <w:sz w:val="28"/>
          <w:szCs w:val="28"/>
          <w:lang w:val="uz-Cyrl-UZ"/>
        </w:rPr>
        <w:t>Никоҳ тузиш ёши: миллий ва хорижий тажриба хусусида фикр юритинг.</w:t>
      </w:r>
    </w:p>
    <w:p w:rsidR="006D6BC6" w:rsidRPr="00351C30" w:rsidRDefault="006D6BC6" w:rsidP="006D6BC6">
      <w:pPr>
        <w:jc w:val="both"/>
        <w:rPr>
          <w:sz w:val="28"/>
          <w:szCs w:val="28"/>
        </w:rPr>
      </w:pPr>
    </w:p>
    <w:p w:rsidR="006D6BC6" w:rsidRPr="00351C30" w:rsidRDefault="006D6BC6" w:rsidP="006D6BC6">
      <w:pPr>
        <w:ind w:left="360"/>
        <w:rPr>
          <w:b/>
          <w:sz w:val="28"/>
          <w:szCs w:val="28"/>
        </w:rPr>
      </w:pPr>
      <w:r w:rsidRPr="00351C30">
        <w:rPr>
          <w:b/>
          <w:sz w:val="28"/>
          <w:szCs w:val="28"/>
        </w:rPr>
        <w:t>26-масала</w:t>
      </w:r>
    </w:p>
    <w:p w:rsidR="006D6BC6" w:rsidRPr="00351C30" w:rsidRDefault="006D6BC6" w:rsidP="006D6BC6">
      <w:pPr>
        <w:ind w:left="360"/>
        <w:jc w:val="both"/>
        <w:rPr>
          <w:sz w:val="28"/>
          <w:szCs w:val="28"/>
          <w:lang w:val="uz-Cyrl-UZ"/>
        </w:rPr>
      </w:pPr>
    </w:p>
    <w:p w:rsidR="006D6BC6" w:rsidRPr="00351C30" w:rsidRDefault="006D6BC6" w:rsidP="006D6BC6">
      <w:pPr>
        <w:ind w:left="360"/>
        <w:jc w:val="both"/>
        <w:rPr>
          <w:sz w:val="28"/>
          <w:szCs w:val="28"/>
          <w:lang w:val="uz-Cyrl-UZ"/>
        </w:rPr>
      </w:pPr>
      <w:r w:rsidRPr="00351C30">
        <w:rPr>
          <w:sz w:val="28"/>
          <w:szCs w:val="28"/>
          <w:lang w:val="uz-Cyrl-UZ"/>
        </w:rPr>
        <w:t>40 ёшли фуқаро Солиев С. 2007-йил 15-октябрьда 36 ёшли фуқаро Ибрагимова И. билан никоҳ тузган. Кейинчалик Солиев С.да ОИВ касаллигини аниқлашди. Текширувлар натижасида унинг хотини ҳам шу касаллик билан касалланганлиги аниқланди ҳамда Солиев С.га бу касаллик айнан хотинидан юққанлигининг эҳтимоли баландроқ. 2011-йил ноябрь ойида Солиев С. қазо қилади. Унинг биринчи никоҳидан бўлган қизи судга, Оила Кодексининг 49-моддасига асосланиб, Солиев С. ҳамда Ибрагимова И.нинг никоҳини ҳақиқий эмас деб топиш учун мурожаат этади.</w:t>
      </w:r>
    </w:p>
    <w:p w:rsidR="006D6BC6" w:rsidRPr="00351C30" w:rsidRDefault="006D6BC6" w:rsidP="006D6BC6">
      <w:pPr>
        <w:ind w:left="720"/>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Фуқаро Солиев С. фарзандининг талаби қаноатлантириладими?</w:t>
      </w:r>
    </w:p>
    <w:p w:rsidR="006D6BC6" w:rsidRPr="00351C30" w:rsidRDefault="006D6BC6" w:rsidP="006D6BC6">
      <w:pPr>
        <w:jc w:val="both"/>
        <w:rPr>
          <w:b/>
          <w:sz w:val="28"/>
          <w:szCs w:val="28"/>
          <w:lang w:val="uz-Cyrl-UZ"/>
        </w:rPr>
      </w:pPr>
      <w:r w:rsidRPr="00351C30">
        <w:rPr>
          <w:b/>
          <w:sz w:val="28"/>
          <w:szCs w:val="28"/>
          <w:lang w:val="uz-Cyrl-UZ"/>
        </w:rPr>
        <w:t>Никоҳланувчи шахсларни тиббий кўрикдан ўтказиш: долзарблиги, тартиби ва оқибатлари хусусида фикр юритинг.</w:t>
      </w:r>
    </w:p>
    <w:p w:rsidR="006D6BC6" w:rsidRPr="00351C30" w:rsidRDefault="006D6BC6" w:rsidP="006D6BC6">
      <w:pPr>
        <w:ind w:left="142"/>
        <w:jc w:val="both"/>
        <w:rPr>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27-масала</w:t>
      </w:r>
    </w:p>
    <w:p w:rsidR="006D6BC6" w:rsidRPr="00351C30" w:rsidRDefault="006D6BC6" w:rsidP="006D6BC6">
      <w:pPr>
        <w:ind w:left="142"/>
        <w:jc w:val="both"/>
        <w:rPr>
          <w:sz w:val="28"/>
          <w:szCs w:val="28"/>
          <w:lang w:val="uz-Cyrl-UZ"/>
        </w:rPr>
      </w:pPr>
    </w:p>
    <w:p w:rsidR="006D6BC6" w:rsidRPr="00351C30" w:rsidRDefault="006D6BC6" w:rsidP="006D6BC6">
      <w:pPr>
        <w:ind w:left="142"/>
        <w:jc w:val="both"/>
        <w:rPr>
          <w:sz w:val="28"/>
          <w:szCs w:val="28"/>
          <w:lang w:val="uz-Cyrl-UZ"/>
        </w:rPr>
      </w:pPr>
      <w:r w:rsidRPr="00351C30">
        <w:rPr>
          <w:sz w:val="28"/>
          <w:szCs w:val="28"/>
          <w:lang w:val="uz-Cyrl-UZ"/>
        </w:rPr>
        <w:lastRenderedPageBreak/>
        <w:t xml:space="preserve">Судга фуқаро Қодиров унинг никоҳини суд тартибида ажратиб беришни сўраб мурожаат қилди. Шу билан бирга, Қодиров иккала фарзандни (8 ва 6 ёш) унга беришларини ҳам сўрайди ва бунга важ этиб Қодирова 1 йилдан ошиқ вақт мобайнида фарзандлар тарбияси билан шуғулланмаганини кўрсатади.Судда Қодирова никоҳдан ажратилишга эътироз билдирмайди. Лекин болаларни унга беришларини сўрайди ҳамда оиладан кетганини ва фарзандлар тарбияси билан шуғулланмаганини эри билан ёмон муносабатлари туфайли бўлганини тушунтиради. Бундан ташқари, даъвогар болалар билан унга кўришишга руҳсат бермаганини айтади. Қодирова суддан эрининг фамилиясини унда қолдиришларини ҳам сўрайди, Қодиров эса бунга қарши чиқади. </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Суд болалар масаласини ҳал этаётиб, қандай мезонларга асосланиши керак?</w:t>
      </w:r>
    </w:p>
    <w:p w:rsidR="006D6BC6" w:rsidRPr="00351C30" w:rsidRDefault="006D6BC6" w:rsidP="006D6BC6">
      <w:pPr>
        <w:jc w:val="both"/>
        <w:rPr>
          <w:b/>
          <w:sz w:val="28"/>
          <w:szCs w:val="28"/>
          <w:lang w:val="uz-Cyrl-UZ"/>
        </w:rPr>
      </w:pPr>
      <w:r w:rsidRPr="00351C30">
        <w:rPr>
          <w:b/>
          <w:sz w:val="28"/>
          <w:szCs w:val="28"/>
          <w:lang w:val="uz-Cyrl-UZ"/>
        </w:rPr>
        <w:t>Қодиров хотини фамилиясини ўзида қолдираётганлигига қарши эътирози ҳуқуқий аҳамиятга эгами?</w:t>
      </w:r>
    </w:p>
    <w:p w:rsidR="006D6BC6" w:rsidRPr="00351C30" w:rsidRDefault="006D6BC6" w:rsidP="006D6BC6">
      <w:pPr>
        <w:jc w:val="both"/>
        <w:rPr>
          <w:b/>
          <w:sz w:val="28"/>
          <w:szCs w:val="28"/>
          <w:lang w:val="uz-Cyrl-UZ"/>
        </w:rPr>
      </w:pPr>
      <w:r w:rsidRPr="00351C30">
        <w:rPr>
          <w:b/>
          <w:sz w:val="28"/>
          <w:szCs w:val="28"/>
          <w:lang w:val="uz-Cyrl-UZ"/>
        </w:rPr>
        <w:t>Низо қандай ҳал қилинади?</w:t>
      </w:r>
    </w:p>
    <w:p w:rsidR="006D6BC6" w:rsidRPr="00351C30" w:rsidRDefault="006D6BC6" w:rsidP="006D6BC6">
      <w:pPr>
        <w:jc w:val="both"/>
        <w:rPr>
          <w:b/>
          <w:sz w:val="28"/>
          <w:szCs w:val="28"/>
          <w:lang w:val="uz-Cyrl-UZ"/>
        </w:rPr>
      </w:pPr>
      <w:r w:rsidRPr="00351C30">
        <w:rPr>
          <w:b/>
          <w:sz w:val="28"/>
          <w:szCs w:val="28"/>
          <w:lang w:val="uz-Cyrl-UZ"/>
        </w:rPr>
        <w:t>Эр ва хотиннинг фамилия танлаш ҳуқуқи: қонунчилик ва амалиёт хусусида фикр юритинг.</w:t>
      </w:r>
    </w:p>
    <w:p w:rsidR="006D6BC6" w:rsidRPr="00351C30" w:rsidRDefault="006D6BC6" w:rsidP="006D6BC6">
      <w:pPr>
        <w:jc w:val="both"/>
        <w:rPr>
          <w:sz w:val="28"/>
          <w:szCs w:val="28"/>
          <w:lang w:val="uz-Cyrl-UZ"/>
        </w:rPr>
      </w:pPr>
    </w:p>
    <w:p w:rsidR="006D6BC6" w:rsidRPr="00351C30" w:rsidRDefault="006D6BC6" w:rsidP="006D6BC6">
      <w:pPr>
        <w:ind w:left="360"/>
        <w:rPr>
          <w:b/>
          <w:sz w:val="28"/>
          <w:szCs w:val="28"/>
        </w:rPr>
      </w:pPr>
      <w:r w:rsidRPr="00351C30">
        <w:rPr>
          <w:b/>
          <w:sz w:val="28"/>
          <w:szCs w:val="28"/>
        </w:rPr>
        <w:t>28-масала</w:t>
      </w:r>
    </w:p>
    <w:p w:rsidR="006D6BC6" w:rsidRPr="00351C30" w:rsidRDefault="006D6BC6" w:rsidP="006D6BC6">
      <w:pPr>
        <w:ind w:left="142"/>
        <w:jc w:val="both"/>
        <w:rPr>
          <w:sz w:val="28"/>
          <w:szCs w:val="28"/>
          <w:lang w:val="uz-Cyrl-UZ"/>
        </w:rPr>
      </w:pPr>
    </w:p>
    <w:p w:rsidR="006D6BC6" w:rsidRPr="00351C30" w:rsidRDefault="006D6BC6" w:rsidP="006D6BC6">
      <w:pPr>
        <w:ind w:left="142"/>
        <w:jc w:val="both"/>
        <w:rPr>
          <w:sz w:val="28"/>
          <w:szCs w:val="28"/>
          <w:lang w:val="uz-Cyrl-UZ"/>
        </w:rPr>
      </w:pPr>
      <w:r w:rsidRPr="00351C30">
        <w:rPr>
          <w:sz w:val="28"/>
          <w:szCs w:val="28"/>
          <w:lang w:val="uz-Cyrl-UZ"/>
        </w:rPr>
        <w:t>Эр-хотин Жабборовларнинг 2 нафар фарзандлари бўлади. Жабборова бир нарсани вақт ўтиб аниқлайди, яъни болалар ҳар сафар бувиси (Жабборовнинг онаси) билан кўришиб келишганидан кейин асабий ва жаҳлдор бўлиб қайтиб келишади. Бунга аниқлик киритиш учун у катта ўғлини сўроққа тутади ва шунга амин бўладики, болаларнинг бувиси улар алоҳида қолишганида жуда ҳам уларга қўпол муносабатда бўлар, уларни камситар, кўп иш қилдирарди. Бироқ кимдир келиши билан ўзини мулойимликка солиб, уларга юмшоқ гапирарди. Жабборова бу холат тўғрисида эри билан маслаҳатлашмоқчи бўлади. Эри уни эшитишни ҳам хоҳламай, болаларга қаттиққўл муносабатда бўлиш шартлигини, ўзи ҳам шу муҳитда ўсиб, ҳеч кам бўлмаганлигини айтиб, жанжал қилади. Жабборова психолог ва невропатологга болаларини текширтиради. Врачлар хулосасида болалар ҳақиққаттан ҳам стрессда эканлигини аниқлайди. У хулосалар билан Жабборова судга мурожаат этади.</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Суд бу ҳолатда қандай қарор қабул қилади?</w:t>
      </w:r>
    </w:p>
    <w:p w:rsidR="006D6BC6" w:rsidRPr="00351C30" w:rsidRDefault="006D6BC6" w:rsidP="006D6BC6">
      <w:pPr>
        <w:jc w:val="both"/>
        <w:rPr>
          <w:b/>
          <w:sz w:val="28"/>
          <w:szCs w:val="28"/>
          <w:lang w:val="uz-Cyrl-UZ"/>
        </w:rPr>
      </w:pPr>
      <w:r w:rsidRPr="00351C30">
        <w:rPr>
          <w:b/>
          <w:sz w:val="28"/>
          <w:szCs w:val="28"/>
          <w:lang w:val="uz-Cyrl-UZ"/>
        </w:rPr>
        <w:t>Жабборовнинг ота ва эр сифатидаги фикри эътиборга олинмайдими?</w:t>
      </w:r>
    </w:p>
    <w:p w:rsidR="006D6BC6" w:rsidRPr="00351C30" w:rsidRDefault="006D6BC6" w:rsidP="006D6BC6">
      <w:pPr>
        <w:jc w:val="both"/>
        <w:rPr>
          <w:b/>
          <w:sz w:val="28"/>
          <w:szCs w:val="28"/>
          <w:lang w:val="uz-Cyrl-UZ"/>
        </w:rPr>
      </w:pPr>
      <w:r w:rsidRPr="00351C30">
        <w:rPr>
          <w:b/>
          <w:sz w:val="28"/>
          <w:szCs w:val="28"/>
          <w:lang w:val="uz-Cyrl-UZ"/>
        </w:rPr>
        <w:t>Жавобингизга ҳуқуқий асосларни келтиринг.</w:t>
      </w:r>
    </w:p>
    <w:p w:rsidR="006D6BC6" w:rsidRPr="00351C30" w:rsidRDefault="006D6BC6" w:rsidP="006D6BC6">
      <w:pPr>
        <w:jc w:val="both"/>
        <w:rPr>
          <w:b/>
          <w:sz w:val="28"/>
          <w:szCs w:val="28"/>
          <w:lang w:val="uz-Cyrl-UZ"/>
        </w:rPr>
      </w:pPr>
      <w:r w:rsidRPr="00351C30">
        <w:rPr>
          <w:b/>
          <w:sz w:val="28"/>
          <w:szCs w:val="28"/>
          <w:lang w:val="uz-Cyrl-UZ"/>
        </w:rPr>
        <w:t>Эр-хотиннинг болалар тарбияси ва оила турмуши масалаларини ҳал қилишдаги иштироки хусусида фикр билдиринг.</w:t>
      </w:r>
    </w:p>
    <w:p w:rsidR="006D6BC6" w:rsidRPr="00351C30" w:rsidRDefault="006D6BC6" w:rsidP="006D6BC6">
      <w:pPr>
        <w:ind w:firstLine="709"/>
        <w:jc w:val="both"/>
        <w:rPr>
          <w:b/>
          <w:sz w:val="28"/>
          <w:szCs w:val="28"/>
          <w:lang w:val="uz-Cyrl-UZ"/>
        </w:rPr>
      </w:pPr>
    </w:p>
    <w:p w:rsidR="006D6BC6" w:rsidRPr="00351C30" w:rsidRDefault="006D6BC6" w:rsidP="006D6BC6">
      <w:pPr>
        <w:ind w:firstLine="709"/>
        <w:jc w:val="both"/>
        <w:rPr>
          <w:b/>
          <w:sz w:val="28"/>
          <w:szCs w:val="28"/>
        </w:rPr>
      </w:pPr>
      <w:r w:rsidRPr="00351C30">
        <w:rPr>
          <w:b/>
          <w:sz w:val="28"/>
          <w:szCs w:val="28"/>
        </w:rPr>
        <w:t>29-Масала</w:t>
      </w:r>
    </w:p>
    <w:p w:rsidR="006D6BC6" w:rsidRPr="00351C30" w:rsidRDefault="006D6BC6" w:rsidP="006D6BC6">
      <w:pPr>
        <w:ind w:firstLine="709"/>
        <w:jc w:val="both"/>
        <w:rPr>
          <w:sz w:val="28"/>
          <w:szCs w:val="28"/>
        </w:rPr>
      </w:pPr>
      <w:r w:rsidRPr="00351C30">
        <w:rPr>
          <w:sz w:val="28"/>
          <w:szCs w:val="28"/>
        </w:rPr>
        <w:lastRenderedPageBreak/>
        <w:t xml:space="preserve">Жавлонов Мамат вояга етгунига қадар бобо ва бувисининг тарбиясида бўлади. Вақт ўтган сари бобо ва бувисининг </w:t>
      </w:r>
      <w:proofErr w:type="gramStart"/>
      <w:r w:rsidRPr="00351C30">
        <w:rPr>
          <w:sz w:val="28"/>
          <w:szCs w:val="28"/>
        </w:rPr>
        <w:t>со</w:t>
      </w:r>
      <w:proofErr w:type="gramEnd"/>
      <w:r w:rsidRPr="00351C30">
        <w:rPr>
          <w:sz w:val="28"/>
          <w:szCs w:val="28"/>
        </w:rPr>
        <w:t>ғлиги ёмонлаша боради. Шунда улар набираларидан уларга моддий ёрдам беришини сўраганларида у бутунлай моддий ёрдам беришдан бош тортади.</w:t>
      </w:r>
    </w:p>
    <w:p w:rsidR="006D6BC6" w:rsidRPr="00351C30" w:rsidRDefault="006D6BC6" w:rsidP="006D6BC6">
      <w:pPr>
        <w:ind w:firstLine="709"/>
        <w:jc w:val="both"/>
        <w:rPr>
          <w:sz w:val="28"/>
          <w:szCs w:val="28"/>
        </w:rPr>
      </w:pPr>
      <w:r w:rsidRPr="00351C30">
        <w:rPr>
          <w:sz w:val="28"/>
          <w:szCs w:val="28"/>
        </w:rPr>
        <w:t>Айтингчи, Жавлонов Маматнинг моддий ёрдам беришдан бош тортиши ўринлими? Қайси ҳолларда невалар бобо ва бувиларига таъминот бериш мажбуриятини оладилар?</w:t>
      </w: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r w:rsidRPr="00351C30">
        <w:rPr>
          <w:b/>
          <w:sz w:val="28"/>
          <w:szCs w:val="28"/>
        </w:rPr>
        <w:t>30-масала</w:t>
      </w:r>
    </w:p>
    <w:p w:rsidR="006D6BC6" w:rsidRPr="00351C30" w:rsidRDefault="006D6BC6" w:rsidP="006D6BC6">
      <w:pPr>
        <w:ind w:firstLine="709"/>
        <w:jc w:val="both"/>
        <w:rPr>
          <w:sz w:val="28"/>
          <w:szCs w:val="28"/>
        </w:rPr>
      </w:pPr>
      <w:r w:rsidRPr="00351C30">
        <w:rPr>
          <w:sz w:val="28"/>
          <w:szCs w:val="28"/>
        </w:rPr>
        <w:t xml:space="preserve">Собиров Тошкент шаҳар Ҳамза тумани фуқаролик ишлари бўйича судининг ҳал қилув қарорига биноан 4 ёшли ўғли учун у 18 ёшга етгунига қадар ҳар ойда ойлик </w:t>
      </w:r>
      <w:proofErr w:type="gramStart"/>
      <w:r w:rsidRPr="00351C30">
        <w:rPr>
          <w:sz w:val="28"/>
          <w:szCs w:val="28"/>
        </w:rPr>
        <w:t>иш</w:t>
      </w:r>
      <w:proofErr w:type="gramEnd"/>
      <w:r w:rsidRPr="00351C30">
        <w:rPr>
          <w:sz w:val="28"/>
          <w:szCs w:val="28"/>
        </w:rPr>
        <w:t xml:space="preserve"> ҳақининг 1/4 қисми миқдорида алимент тўлайдиган бўлди. Собировнинг ўғли Рустамнинг оғир бетоблиги ва у касалхонада олти ойдан ортиқ муддат бўлиши лозимлиги, боланинг тўлиқ равишда овқатланиши, алоҳида унга парвариш лозим эканлигини Собировнинг хотини асосли қилиб кўрсатиб, суддан фарзанди учун эридан қўшимча равишда алимент ундириб беришни сўрайди. </w:t>
      </w:r>
    </w:p>
    <w:p w:rsidR="006D6BC6" w:rsidRPr="00351C30" w:rsidRDefault="006D6BC6" w:rsidP="006D6BC6">
      <w:pPr>
        <w:ind w:firstLine="709"/>
        <w:jc w:val="both"/>
        <w:rPr>
          <w:sz w:val="28"/>
          <w:szCs w:val="28"/>
        </w:rPr>
      </w:pPr>
      <w:r w:rsidRPr="00351C30">
        <w:rPr>
          <w:sz w:val="28"/>
          <w:szCs w:val="28"/>
        </w:rPr>
        <w:t>Собиров фарзанди учун тўлаётган алимент миқдори қайси ҳолларда ва қанча миқдорда ундириб берилиши мумкин? Ота-оналар фарзандларининг қўшимча сар</w:t>
      </w:r>
      <w:proofErr w:type="gramStart"/>
      <w:r w:rsidRPr="00351C30">
        <w:rPr>
          <w:sz w:val="28"/>
          <w:szCs w:val="28"/>
        </w:rPr>
        <w:t>ф-</w:t>
      </w:r>
      <w:proofErr w:type="gramEnd"/>
      <w:r w:rsidRPr="00351C30">
        <w:rPr>
          <w:sz w:val="28"/>
          <w:szCs w:val="28"/>
        </w:rPr>
        <w:t>ҳаражатларида қандай иштирок этишлари керак? Даъвогарнинг даъвоси қаноатлантириладими? Ўғлининг қўшимча сар</w:t>
      </w:r>
      <w:proofErr w:type="gramStart"/>
      <w:r w:rsidRPr="00351C30">
        <w:rPr>
          <w:sz w:val="28"/>
          <w:szCs w:val="28"/>
        </w:rPr>
        <w:t>ф-</w:t>
      </w:r>
      <w:proofErr w:type="gramEnd"/>
      <w:r w:rsidRPr="00351C30">
        <w:rPr>
          <w:sz w:val="28"/>
          <w:szCs w:val="28"/>
        </w:rPr>
        <w:t>ҳаражатларида Собировнинг иштироки қандай ва қанча миқдорда бўлиши керак?</w:t>
      </w:r>
    </w:p>
    <w:p w:rsidR="006D6BC6" w:rsidRPr="00351C30" w:rsidRDefault="006D6BC6" w:rsidP="006D6BC6">
      <w:pPr>
        <w:ind w:firstLine="709"/>
        <w:rPr>
          <w:b/>
          <w:sz w:val="28"/>
          <w:szCs w:val="28"/>
        </w:rPr>
      </w:pPr>
    </w:p>
    <w:p w:rsidR="006D6BC6" w:rsidRPr="00351C30" w:rsidRDefault="006D6BC6" w:rsidP="006D6BC6">
      <w:pPr>
        <w:ind w:firstLine="709"/>
        <w:rPr>
          <w:b/>
          <w:sz w:val="28"/>
          <w:szCs w:val="28"/>
        </w:rPr>
      </w:pPr>
      <w:r w:rsidRPr="00351C30">
        <w:rPr>
          <w:b/>
          <w:sz w:val="28"/>
          <w:szCs w:val="28"/>
        </w:rPr>
        <w:t>31-масала</w:t>
      </w:r>
    </w:p>
    <w:p w:rsidR="006D6BC6" w:rsidRPr="00351C30" w:rsidRDefault="006D6BC6" w:rsidP="006D6BC6">
      <w:pPr>
        <w:ind w:firstLine="709"/>
        <w:jc w:val="both"/>
        <w:rPr>
          <w:sz w:val="28"/>
          <w:szCs w:val="28"/>
        </w:rPr>
      </w:pPr>
      <w:r w:rsidRPr="00351C30">
        <w:rPr>
          <w:sz w:val="28"/>
          <w:szCs w:val="28"/>
        </w:rPr>
        <w:t xml:space="preserve">Қорабоева 3 ёшга тўлган қизи Наргизанинг таъминоти учун Машҳуровдан алимент ундириб беришларини </w:t>
      </w:r>
      <w:proofErr w:type="gramStart"/>
      <w:r w:rsidRPr="00351C30">
        <w:rPr>
          <w:sz w:val="28"/>
          <w:szCs w:val="28"/>
        </w:rPr>
        <w:t>с</w:t>
      </w:r>
      <w:proofErr w:type="gramEnd"/>
      <w:r w:rsidRPr="00351C30">
        <w:rPr>
          <w:sz w:val="28"/>
          <w:szCs w:val="28"/>
        </w:rPr>
        <w:t>ў</w:t>
      </w:r>
      <w:proofErr w:type="gramStart"/>
      <w:r w:rsidRPr="00351C30">
        <w:rPr>
          <w:sz w:val="28"/>
          <w:szCs w:val="28"/>
        </w:rPr>
        <w:t>раб</w:t>
      </w:r>
      <w:proofErr w:type="gramEnd"/>
      <w:r w:rsidRPr="00351C30">
        <w:rPr>
          <w:sz w:val="28"/>
          <w:szCs w:val="28"/>
        </w:rPr>
        <w:t xml:space="preserve"> туман фуқаролик ишлари бўйича судига мурожаат қилади. Чунки Наргизанинг отаси қизи учун ҳеч қандай моддий ёрдам бермаган.</w:t>
      </w:r>
    </w:p>
    <w:p w:rsidR="006D6BC6" w:rsidRPr="00351C30" w:rsidRDefault="006D6BC6" w:rsidP="006D6BC6">
      <w:pPr>
        <w:ind w:firstLine="709"/>
        <w:jc w:val="both"/>
        <w:rPr>
          <w:sz w:val="28"/>
          <w:szCs w:val="28"/>
        </w:rPr>
      </w:pPr>
      <w:r w:rsidRPr="00351C30">
        <w:rPr>
          <w:sz w:val="28"/>
          <w:szCs w:val="28"/>
        </w:rPr>
        <w:t xml:space="preserve">Туман суди даъвогарнинг даъвосини қаноатлантиради ва Қорабоеванинг қизи учун ҳар ойда Машҳуровдан ойлик маошининг 1/4 қисми миқдорида алимент ундириб </w:t>
      </w:r>
      <w:proofErr w:type="gramStart"/>
      <w:r w:rsidRPr="00351C30">
        <w:rPr>
          <w:sz w:val="28"/>
          <w:szCs w:val="28"/>
        </w:rPr>
        <w:t>бериш</w:t>
      </w:r>
      <w:proofErr w:type="gramEnd"/>
      <w:r w:rsidRPr="00351C30">
        <w:rPr>
          <w:sz w:val="28"/>
          <w:szCs w:val="28"/>
        </w:rPr>
        <w:t xml:space="preserve"> ҳақида ҳал қилув қарорини чиқаради. </w:t>
      </w:r>
    </w:p>
    <w:p w:rsidR="006D6BC6" w:rsidRPr="00351C30" w:rsidRDefault="006D6BC6" w:rsidP="006D6BC6">
      <w:pPr>
        <w:ind w:firstLine="709"/>
        <w:jc w:val="both"/>
        <w:rPr>
          <w:sz w:val="28"/>
          <w:szCs w:val="28"/>
        </w:rPr>
      </w:pPr>
      <w:r w:rsidRPr="00351C30">
        <w:rPr>
          <w:sz w:val="28"/>
          <w:szCs w:val="28"/>
        </w:rPr>
        <w:t>Машҳуров суднинг чиқарган ҳ</w:t>
      </w:r>
      <w:proofErr w:type="gramStart"/>
      <w:r w:rsidRPr="00351C30">
        <w:rPr>
          <w:sz w:val="28"/>
          <w:szCs w:val="28"/>
        </w:rPr>
        <w:t>ал</w:t>
      </w:r>
      <w:proofErr w:type="gramEnd"/>
      <w:r w:rsidRPr="00351C30">
        <w:rPr>
          <w:sz w:val="28"/>
          <w:szCs w:val="28"/>
        </w:rPr>
        <w:t xml:space="preserve"> қилув қароридан норози бўлиб кассация тартибида шикоят ёзади ва Оила кодексининг 105- моддасига биноан алимент миқдорини ўзгартиришни талаб қилади. Бунга сабаб-иккинчи никоҳидан вояга етмаган уч ёшли фарзанди борлигини кўрсатади. </w:t>
      </w:r>
    </w:p>
    <w:p w:rsidR="006D6BC6" w:rsidRPr="00351C30" w:rsidRDefault="006D6BC6" w:rsidP="006D6BC6">
      <w:pPr>
        <w:ind w:firstLine="709"/>
        <w:jc w:val="both"/>
        <w:rPr>
          <w:sz w:val="28"/>
          <w:szCs w:val="28"/>
        </w:rPr>
      </w:pPr>
      <w:r w:rsidRPr="00351C30">
        <w:rPr>
          <w:sz w:val="28"/>
          <w:szCs w:val="28"/>
        </w:rPr>
        <w:t xml:space="preserve">Кассация тартибидаги Машҳуровнинг шикояти бўйича суд қандай ҳал қилув қарори чиқариши лозим? Суд ушбу ҳолат бўйича Машҳуровдан ундирилаётган алимент миқдорини камайтириши мумкинми? </w:t>
      </w:r>
    </w:p>
    <w:p w:rsidR="006D6BC6" w:rsidRPr="00351C30" w:rsidRDefault="006D6BC6" w:rsidP="006D6BC6">
      <w:pPr>
        <w:ind w:left="360"/>
        <w:rPr>
          <w:b/>
          <w:sz w:val="28"/>
          <w:szCs w:val="28"/>
        </w:rPr>
      </w:pPr>
    </w:p>
    <w:p w:rsidR="006D6BC6" w:rsidRPr="00351C30" w:rsidRDefault="006D6BC6" w:rsidP="006D6BC6">
      <w:pPr>
        <w:ind w:left="360"/>
        <w:rPr>
          <w:sz w:val="28"/>
          <w:szCs w:val="28"/>
          <w:lang w:val="uz-Cyrl-UZ"/>
        </w:rPr>
      </w:pPr>
      <w:r w:rsidRPr="00351C30">
        <w:rPr>
          <w:b/>
          <w:sz w:val="28"/>
          <w:szCs w:val="28"/>
        </w:rPr>
        <w:t>32-масала</w:t>
      </w:r>
    </w:p>
    <w:p w:rsidR="006D6BC6" w:rsidRPr="00351C30" w:rsidRDefault="006D6BC6" w:rsidP="006D6BC6">
      <w:pPr>
        <w:rPr>
          <w:sz w:val="28"/>
          <w:szCs w:val="28"/>
        </w:rPr>
      </w:pPr>
    </w:p>
    <w:p w:rsidR="006D6BC6" w:rsidRPr="00351C30" w:rsidRDefault="006D6BC6" w:rsidP="006D6BC6">
      <w:pPr>
        <w:ind w:left="66"/>
        <w:contextualSpacing/>
        <w:jc w:val="both"/>
        <w:rPr>
          <w:b/>
          <w:sz w:val="28"/>
          <w:szCs w:val="28"/>
          <w:lang w:val="uz-Cyrl-UZ"/>
        </w:rPr>
      </w:pPr>
      <w:r w:rsidRPr="00351C30">
        <w:rPr>
          <w:sz w:val="28"/>
          <w:szCs w:val="28"/>
          <w:lang w:val="uz-Cyrl-UZ"/>
        </w:rPr>
        <w:lastRenderedPageBreak/>
        <w:t>Ахмадова ва Абдукаримов никоҳ тузишади. 16 ой оилавий ҳаётдан кейин Абдукаримовнинг биринчи хотини келиб, уларнинг уйида жанжал кўтаради. Унинг гапига кўра, Абдукаримов у билан расман ажрашмаган, паспортини алмаштириш пайтида никоҳда эканлигини кўрсатиб ўтмаган. Бу янгиликни эшитган Ахмадова дарҳол уйдан кетади ва судга никоҳни ҳақиқий эмас деб топишлари тўғрисида мурожаат этади. Никоҳ ҳақиқий эмас деб топилади. Лекин ниқоҳ давомида орттирилган мол-мулк ва битта автомашина бўйича Аҳмадованинг адвокати никоҳ ҳақиқий эмас деб топилган бўлса-да, мол-мулкни улушли мол-мулк дея топиб, фуқаролик қонун ҳужжатлари бўйича бўлиб беришларини ҳамда Ахмадовага инсофли хотин сифатида етказилган моддий (тўй маросимида кетказилган маблағ ва сарполар миқдорида) ва маънавий зарар қоплашларини талаб этади.</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Ахмадованинг талаблари қанчалик ўринли?</w:t>
      </w:r>
    </w:p>
    <w:p w:rsidR="006D6BC6" w:rsidRPr="00351C30" w:rsidRDefault="006D6BC6" w:rsidP="006D6BC6">
      <w:pPr>
        <w:jc w:val="both"/>
        <w:rPr>
          <w:b/>
          <w:sz w:val="28"/>
          <w:szCs w:val="28"/>
          <w:lang w:val="uz-Cyrl-UZ"/>
        </w:rPr>
      </w:pPr>
      <w:r w:rsidRPr="00351C30">
        <w:rPr>
          <w:b/>
          <w:sz w:val="28"/>
          <w:szCs w:val="28"/>
          <w:lang w:val="uz-Cyrl-UZ"/>
        </w:rPr>
        <w:t>Оила тўғрисидаги ва фуқаролик қонун ҳужжатларининг ўхшашлик бўйича қўлланиш шартлари хусусида фикр юритинг.</w:t>
      </w:r>
    </w:p>
    <w:p w:rsidR="006D6BC6" w:rsidRPr="00351C30" w:rsidRDefault="006D6BC6" w:rsidP="006D6BC6">
      <w:pPr>
        <w:ind w:left="360"/>
        <w:rPr>
          <w:b/>
          <w:sz w:val="28"/>
          <w:szCs w:val="28"/>
          <w:lang w:val="uz-Cyrl-UZ"/>
        </w:rPr>
      </w:pPr>
    </w:p>
    <w:p w:rsidR="006D6BC6" w:rsidRPr="00351C30" w:rsidRDefault="006D6BC6" w:rsidP="006D6BC6">
      <w:pPr>
        <w:ind w:left="360"/>
        <w:rPr>
          <w:b/>
          <w:sz w:val="28"/>
          <w:szCs w:val="28"/>
          <w:lang w:val="uz-Cyrl-UZ"/>
        </w:rPr>
      </w:pPr>
    </w:p>
    <w:p w:rsidR="006D6BC6" w:rsidRPr="00351C30" w:rsidRDefault="006D6BC6" w:rsidP="006D6BC6">
      <w:pPr>
        <w:ind w:left="360"/>
        <w:rPr>
          <w:b/>
          <w:sz w:val="28"/>
          <w:szCs w:val="28"/>
        </w:rPr>
      </w:pPr>
      <w:r w:rsidRPr="00351C30">
        <w:rPr>
          <w:b/>
          <w:sz w:val="28"/>
          <w:szCs w:val="28"/>
        </w:rPr>
        <w:t>33-масала</w:t>
      </w:r>
    </w:p>
    <w:p w:rsidR="006D6BC6" w:rsidRPr="00351C30" w:rsidRDefault="006D6BC6" w:rsidP="006D6BC6">
      <w:pPr>
        <w:ind w:left="360"/>
        <w:jc w:val="both"/>
        <w:rPr>
          <w:sz w:val="28"/>
          <w:szCs w:val="28"/>
          <w:lang w:val="uz-Cyrl-UZ"/>
        </w:rPr>
      </w:pPr>
    </w:p>
    <w:p w:rsidR="006D6BC6" w:rsidRPr="00351C30" w:rsidRDefault="006D6BC6" w:rsidP="006D6BC6">
      <w:pPr>
        <w:jc w:val="both"/>
        <w:rPr>
          <w:sz w:val="28"/>
          <w:szCs w:val="28"/>
          <w:lang w:val="uz-Cyrl-UZ"/>
        </w:rPr>
      </w:pPr>
    </w:p>
    <w:p w:rsidR="006D6BC6" w:rsidRPr="00351C30" w:rsidRDefault="006D6BC6" w:rsidP="006D6BC6">
      <w:pPr>
        <w:ind w:left="66"/>
        <w:jc w:val="both"/>
        <w:rPr>
          <w:sz w:val="28"/>
          <w:szCs w:val="28"/>
          <w:lang w:val="uz-Cyrl-UZ"/>
        </w:rPr>
      </w:pPr>
      <w:r w:rsidRPr="00351C30">
        <w:rPr>
          <w:sz w:val="28"/>
          <w:szCs w:val="28"/>
          <w:lang w:val="uz-Cyrl-UZ"/>
        </w:rPr>
        <w:t xml:space="preserve">Толипова ва Абдукаримов оиласи совчилар орқали топишадилар ҳамда тўй кунини белгилашади. Абдукаримов оиласи Толипова ҳали 16 ёш бўлгани учун ҳамда ортиқча ташвишсиз ва югур-югурсиз тўй кунини ўтказиш мақсадида    Толипованинг отаси билан ФҲДЁдан кейинги йил ўтишлигини, ҳозирча эса тўйни ўтказишни келишиб олишади. Данғиллама тўйхонадан тантанали тўй ўтказилади. Бироқ куёв бола орадан 4 ой муддат ўтиб, Толипова билан яшай оломаслигини ҳамда ўзининг аввалдан яхши кўрган қизи борлигини ва унга уйланишини айтиб, келинни ота уйига жўнатиб юборади. Толипова ўз ҳақ-ҳуқуқларини ҳимоя қилиш учун ҳамда таъминотга муҳтож хотин сифатида эридан алимент ундириш учун судга мурожаат қилади. </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Суд бу ҳолатда қандай қарор қабул қилиши керак?</w:t>
      </w:r>
    </w:p>
    <w:p w:rsidR="006D6BC6" w:rsidRPr="00351C30" w:rsidRDefault="006D6BC6" w:rsidP="006D6BC6">
      <w:pPr>
        <w:jc w:val="both"/>
        <w:rPr>
          <w:b/>
          <w:sz w:val="28"/>
          <w:szCs w:val="28"/>
          <w:lang w:val="uz-Cyrl-UZ"/>
        </w:rPr>
      </w:pPr>
      <w:r w:rsidRPr="00351C30">
        <w:rPr>
          <w:b/>
          <w:sz w:val="28"/>
          <w:szCs w:val="28"/>
          <w:lang w:val="uz-Cyrl-UZ"/>
        </w:rPr>
        <w:t>Оилавий муносабатларда маҳаллий урф-одат ва анъаналарнинг қўлланилиш шартлари нималарда кўзга ташланади?</w:t>
      </w:r>
    </w:p>
    <w:p w:rsidR="006D6BC6" w:rsidRPr="00351C30" w:rsidRDefault="006D6BC6" w:rsidP="006D6BC6">
      <w:pPr>
        <w:ind w:left="360"/>
        <w:rPr>
          <w:b/>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34-масала</w:t>
      </w:r>
    </w:p>
    <w:p w:rsidR="006D6BC6" w:rsidRPr="00351C30" w:rsidRDefault="006D6BC6" w:rsidP="006D6BC6">
      <w:pPr>
        <w:ind w:left="360"/>
        <w:jc w:val="both"/>
        <w:rPr>
          <w:sz w:val="28"/>
          <w:szCs w:val="28"/>
          <w:lang w:val="uz-Cyrl-UZ"/>
        </w:rPr>
      </w:pPr>
    </w:p>
    <w:p w:rsidR="006D6BC6" w:rsidRPr="00351C30" w:rsidRDefault="006D6BC6" w:rsidP="006D6BC6">
      <w:pPr>
        <w:pStyle w:val="BodyText22"/>
        <w:widowControl/>
        <w:ind w:firstLine="0"/>
        <w:jc w:val="center"/>
        <w:rPr>
          <w:b/>
          <w:bCs/>
          <w:sz w:val="28"/>
          <w:szCs w:val="28"/>
          <w:lang w:val="uz-Cyrl-UZ"/>
        </w:rPr>
      </w:pPr>
    </w:p>
    <w:p w:rsidR="006D6BC6" w:rsidRPr="00351C30" w:rsidRDefault="006D6BC6" w:rsidP="006D6BC6">
      <w:pPr>
        <w:ind w:left="142"/>
        <w:jc w:val="both"/>
        <w:rPr>
          <w:sz w:val="28"/>
          <w:szCs w:val="28"/>
          <w:lang w:val="uz-Cyrl-UZ"/>
        </w:rPr>
      </w:pPr>
      <w:r w:rsidRPr="00351C30">
        <w:rPr>
          <w:sz w:val="28"/>
          <w:szCs w:val="28"/>
          <w:lang w:val="uz-Cyrl-UZ"/>
        </w:rPr>
        <w:t xml:space="preserve">Қаҳҳорова судга собиқ эри билан бўлган умумий мол-мулкини бўлиш даъвоси билан мурожаат этади. Шунингдек, Қаҳҳорова унинг улушини бир оз кўпайтириб ҳам беришни сўрайди, чунки у билан 2та вояга етмаган фарзандлари қолгани учун (8 ва 14 ёш). Шунингдек, даъвогар автомашина ва гаражни ҳам унга ажратиб беришларини сўрайди, чунки болалар ҳар </w:t>
      </w:r>
      <w:r w:rsidRPr="00351C30">
        <w:rPr>
          <w:sz w:val="28"/>
          <w:szCs w:val="28"/>
          <w:lang w:val="uz-Cyrl-UZ"/>
        </w:rPr>
        <w:lastRenderedPageBreak/>
        <w:t xml:space="preserve">йили ёзги дам олишга шаҳардан четига чиқиши керак ва уларни ўзи олиб бориши кераклигини айтади. Қаҳҳоров собиқ хотинининг даъвосига қисман рози бўлади. Бироқ у автомашина ва гаражни умумий мол-мулкдан чиқаришни, уларни у нашр эттирган илмий ишлари учун муаллифлик мукофотидан сотиб олганлигини важ этиб кўрсатади. </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Шу билан бирга, Қаҳҳоров бўлинаётган мол-мулкка даъвогарда қолган аёлларнинг олтин ва кумушдан тайёрланган зеб-у зийнат буюмларини ҳам қўшишларини илтимос қилади.</w:t>
      </w:r>
    </w:p>
    <w:p w:rsidR="006D6BC6" w:rsidRPr="00351C30" w:rsidRDefault="006D6BC6" w:rsidP="006D6BC6">
      <w:pPr>
        <w:jc w:val="both"/>
        <w:rPr>
          <w:b/>
          <w:sz w:val="28"/>
          <w:szCs w:val="28"/>
        </w:rPr>
      </w:pPr>
      <w:r w:rsidRPr="00351C30">
        <w:rPr>
          <w:b/>
          <w:sz w:val="28"/>
          <w:szCs w:val="28"/>
          <w:lang w:val="uz-Cyrl-UZ"/>
        </w:rPr>
        <w:t>Автомашина ва гараж Қаҳҳоровнинг ўзигагина тегишли мулкми ёки эр-хотиннинг умумий мулкими?</w:t>
      </w:r>
    </w:p>
    <w:p w:rsidR="006D6BC6" w:rsidRPr="00351C30" w:rsidRDefault="006D6BC6" w:rsidP="006D6BC6">
      <w:pPr>
        <w:jc w:val="both"/>
        <w:rPr>
          <w:b/>
          <w:sz w:val="28"/>
          <w:szCs w:val="28"/>
        </w:rPr>
      </w:pPr>
      <w:r w:rsidRPr="00351C30">
        <w:rPr>
          <w:b/>
          <w:sz w:val="28"/>
          <w:szCs w:val="28"/>
          <w:lang w:val="uz-Cyrl-UZ"/>
        </w:rPr>
        <w:t>Даъвогарнинг зеб-у зийнат буюмлари  эр-хотиннинг биргаликдаги умумий мулкими?</w:t>
      </w:r>
    </w:p>
    <w:p w:rsidR="006D6BC6" w:rsidRPr="00351C30" w:rsidRDefault="006D6BC6" w:rsidP="006D6BC6">
      <w:pPr>
        <w:jc w:val="both"/>
        <w:rPr>
          <w:b/>
          <w:sz w:val="28"/>
          <w:szCs w:val="28"/>
          <w:lang w:val="uz-Cyrl-UZ"/>
        </w:rPr>
      </w:pPr>
      <w:r w:rsidRPr="00351C30">
        <w:rPr>
          <w:b/>
          <w:sz w:val="28"/>
          <w:szCs w:val="28"/>
          <w:lang w:val="uz-Cyrl-UZ"/>
        </w:rPr>
        <w:t>Даъвогар Қаҳҳорова ўзининг улушини кўпайтириб беришларини даъво қилиши асослими? Эр ва хотиннинг умумий мулки: вужудга келиш асослари ва уни амалга ошириш хусусида мулоҳаза юритинг.</w:t>
      </w:r>
    </w:p>
    <w:p w:rsidR="006D6BC6" w:rsidRPr="00351C30" w:rsidRDefault="006D6BC6" w:rsidP="006D6BC6">
      <w:pPr>
        <w:jc w:val="both"/>
        <w:rPr>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35-масала</w:t>
      </w:r>
    </w:p>
    <w:p w:rsidR="006D6BC6" w:rsidRPr="00351C30" w:rsidRDefault="006D6BC6" w:rsidP="006D6BC6">
      <w:pPr>
        <w:jc w:val="both"/>
        <w:rPr>
          <w:sz w:val="28"/>
          <w:szCs w:val="28"/>
          <w:lang w:val="uz-Cyrl-UZ"/>
        </w:rPr>
      </w:pPr>
    </w:p>
    <w:p w:rsidR="006D6BC6" w:rsidRPr="00351C30" w:rsidRDefault="006D6BC6" w:rsidP="006D6BC6">
      <w:pPr>
        <w:ind w:left="142"/>
        <w:jc w:val="both"/>
        <w:rPr>
          <w:sz w:val="28"/>
          <w:szCs w:val="28"/>
          <w:lang w:val="uz-Cyrl-UZ"/>
        </w:rPr>
      </w:pPr>
      <w:r w:rsidRPr="00351C30">
        <w:rPr>
          <w:sz w:val="28"/>
          <w:szCs w:val="28"/>
          <w:lang w:val="uz-Cyrl-UZ"/>
        </w:rPr>
        <w:t>Қобиловлар оиласи никоҳни қайд этиш пайтида  никоҳ шартномасини ҳам тузиб олишади. Бироқ маълум муддат ўтгач, Қобилов шартномани бекор қилиш ҳақида  ёзма таклифни Қобиловага беради, чунки никоҳ шартномаси бўйича агар Қобилов никоҳдан ажралиш ташаббускори бўлса, у мол-мулкнинг 30%нигина олади, холос, дея белгиланган эди. Қобилов эса никоҳдан ажралмоқчилигини айтади, чунки Қобилова ўзининг аёллик ва оналик вазифаларини оқилона бажармаётганлигидан норози эди. 30 кун ичида Қобилова ўзининг ёзма жавобини бермаганидан сўнг Қобилов судга мурожааат этади ва ўз важларини келтиради ҳамда Фуқаролик Кодексининг 383-моддасини рўкач қилиб кўрсатиб, вазият жиддий ўзгаргани муносабати билан шартномани бекор қилишни сўрайди. Унинг гапига кўра, агар у Қобилованинг шундай она ва хотин эканлигини билганида, умуман никоҳни ҳам тузмаган бўларди.</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Суд даъвони қаноатлантирадими?</w:t>
      </w:r>
    </w:p>
    <w:p w:rsidR="006D6BC6" w:rsidRPr="00351C30" w:rsidRDefault="006D6BC6" w:rsidP="006D6BC6">
      <w:pPr>
        <w:jc w:val="both"/>
        <w:rPr>
          <w:b/>
          <w:sz w:val="28"/>
          <w:szCs w:val="28"/>
          <w:lang w:val="uz-Cyrl-UZ"/>
        </w:rPr>
      </w:pPr>
      <w:r w:rsidRPr="00351C30">
        <w:rPr>
          <w:b/>
          <w:sz w:val="28"/>
          <w:szCs w:val="28"/>
          <w:lang w:val="uz-Cyrl-UZ"/>
        </w:rPr>
        <w:t>Никоҳ шартномасини ўзгартириш ва бекор қилиш: қонунчилик ва амалиёт хусусида фикр билдиринг.</w:t>
      </w:r>
    </w:p>
    <w:p w:rsidR="006D6BC6" w:rsidRPr="00351C30" w:rsidRDefault="006D6BC6" w:rsidP="006D6BC6">
      <w:pPr>
        <w:ind w:left="360"/>
        <w:jc w:val="both"/>
        <w:rPr>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36-масала</w:t>
      </w:r>
    </w:p>
    <w:p w:rsidR="006D6BC6" w:rsidRPr="00351C30" w:rsidRDefault="006D6BC6" w:rsidP="006D6BC6">
      <w:pPr>
        <w:ind w:left="360"/>
        <w:jc w:val="both"/>
        <w:rPr>
          <w:sz w:val="28"/>
          <w:szCs w:val="28"/>
          <w:lang w:val="uz-Cyrl-UZ"/>
        </w:rPr>
      </w:pPr>
    </w:p>
    <w:p w:rsidR="006D6BC6" w:rsidRPr="00351C30" w:rsidRDefault="006D6BC6" w:rsidP="006D6BC6">
      <w:pPr>
        <w:ind w:left="360"/>
        <w:jc w:val="both"/>
        <w:rPr>
          <w:sz w:val="28"/>
          <w:szCs w:val="28"/>
          <w:lang w:val="uz-Cyrl-UZ"/>
        </w:rPr>
      </w:pPr>
      <w:r w:rsidRPr="00351C30">
        <w:rPr>
          <w:sz w:val="28"/>
          <w:szCs w:val="28"/>
          <w:lang w:val="uz-Cyrl-UZ"/>
        </w:rPr>
        <w:t xml:space="preserve">Қодировлар оиласи 5 йиллик оилавий ҳаётдан кейин никоҳ шартномасини тузишга қарор қилишади. Шартномага мувофиқ, мабодо никоҳ тугатилса, оилавий ҳаётда орттирилган мол-мулкнинг 80% Қодирова ва болаларга қолиши белгиланади. Бироқ маълум муддат ўтгач, Қодировнинг ишлари кескин равишда орқага кета бошлайди. Ҳаёт қийинчиликларига бардош беролмаган Қодирова ажралиш ҳақида ўйлай бошлайди. Бунинг </w:t>
      </w:r>
      <w:r w:rsidRPr="00351C30">
        <w:rPr>
          <w:sz w:val="28"/>
          <w:szCs w:val="28"/>
          <w:lang w:val="uz-Cyrl-UZ"/>
        </w:rPr>
        <w:lastRenderedPageBreak/>
        <w:t>оқибатларидан қўрққан Қодиров никоҳ шартномасини қисман ҳақиқий эмас деб топиш  ҳақидаги даъво аризаси билан судга мурожаат этади ва аризасида мабодо ажралишса, никоҳ шартномасининг қоидалари  уни ноқулай ҳолатга солиб қўйишини важ этиб кўрсатади.</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Суд даъвони қаноатлантирадими?</w:t>
      </w:r>
    </w:p>
    <w:p w:rsidR="006D6BC6" w:rsidRPr="00351C30" w:rsidRDefault="006D6BC6" w:rsidP="006D6BC6">
      <w:pPr>
        <w:jc w:val="both"/>
        <w:rPr>
          <w:b/>
          <w:sz w:val="28"/>
          <w:szCs w:val="28"/>
          <w:lang w:val="uz-Cyrl-UZ"/>
        </w:rPr>
      </w:pPr>
      <w:r w:rsidRPr="00351C30">
        <w:rPr>
          <w:b/>
          <w:sz w:val="28"/>
          <w:szCs w:val="28"/>
          <w:lang w:val="uz-Cyrl-UZ"/>
        </w:rPr>
        <w:t>Никоҳ шартномасини ҳақиқий эмас деб топиш: назария ва суд амалиёти хусусида фикр билдиринг.</w:t>
      </w:r>
    </w:p>
    <w:p w:rsidR="006D6BC6" w:rsidRPr="00351C30" w:rsidRDefault="006D6BC6" w:rsidP="006D6BC6">
      <w:pPr>
        <w:jc w:val="both"/>
        <w:rPr>
          <w:sz w:val="28"/>
          <w:szCs w:val="28"/>
          <w:lang w:val="uz-Cyrl-UZ"/>
        </w:rPr>
      </w:pPr>
    </w:p>
    <w:p w:rsidR="006D6BC6" w:rsidRPr="00351C30" w:rsidRDefault="006D6BC6" w:rsidP="006D6BC6">
      <w:pPr>
        <w:jc w:val="both"/>
        <w:rPr>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37-масала</w:t>
      </w:r>
    </w:p>
    <w:p w:rsidR="006D6BC6" w:rsidRPr="00351C30" w:rsidRDefault="006D6BC6" w:rsidP="006D6BC6">
      <w:pPr>
        <w:jc w:val="both"/>
        <w:rPr>
          <w:sz w:val="28"/>
          <w:szCs w:val="28"/>
          <w:lang w:val="uz-Cyrl-UZ"/>
        </w:rPr>
      </w:pPr>
    </w:p>
    <w:p w:rsidR="006D6BC6" w:rsidRPr="00351C30" w:rsidRDefault="006D6BC6" w:rsidP="006D6BC6">
      <w:pPr>
        <w:ind w:left="142"/>
        <w:jc w:val="both"/>
        <w:rPr>
          <w:sz w:val="28"/>
          <w:szCs w:val="28"/>
          <w:lang w:val="uz-Cyrl-UZ"/>
        </w:rPr>
      </w:pPr>
      <w:r w:rsidRPr="00351C30">
        <w:rPr>
          <w:sz w:val="28"/>
          <w:szCs w:val="28"/>
          <w:lang w:val="uz-Cyrl-UZ"/>
        </w:rPr>
        <w:t xml:space="preserve">Қобиловлар оиласида эр Қобилов катта миқдорда қарз олади ва ўғлини уйлантиради. Маълум муддатдан кейин эр-хотин узоқ йиллар бирга яшаганликларига қарамасдан ажралишади.умумий мол-мулкни тенг миқдорда ўзаро бўлиб олишади. Қобиловнинг кредитори ўз пулларини талаб қилишни бошлайди. Қобилов пулларни ўзининг мол-мулкидан ажратиб берганида ҳам қарзини узай ололмаслигини тушуниб, хотинига қарзни бирга тўлашни таклиф этади. Қобилова улар энди эр-хотин эмасликларини важ этиб кўрсатиб, таклифни рад этади. Қобилов Оила Кодексининг 34-моддасига асосланиб, судга беради ва ўз даъвосида олинган пуллар оила эҳтиёжлари учун ишлатилинганлигини рўкач қилиб, хотинини шерик жавобгар қилишларини сўрайди. </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 xml:space="preserve">Суд даъвони қаноатлантирадими? </w:t>
      </w:r>
    </w:p>
    <w:p w:rsidR="006D6BC6" w:rsidRPr="00351C30" w:rsidRDefault="006D6BC6" w:rsidP="006D6BC6">
      <w:pPr>
        <w:jc w:val="both"/>
        <w:rPr>
          <w:b/>
          <w:sz w:val="28"/>
          <w:szCs w:val="28"/>
          <w:lang w:val="uz-Cyrl-UZ"/>
        </w:rPr>
      </w:pPr>
      <w:r w:rsidRPr="00351C30">
        <w:rPr>
          <w:b/>
          <w:sz w:val="28"/>
          <w:szCs w:val="28"/>
          <w:lang w:val="uz-Cyrl-UZ"/>
        </w:rPr>
        <w:t>“Судлар томонидан никоҳдан ажратиш ҳақидаги ишларни кўришда қонунларни қўллаш амалиёти тўғрисида”ги Ўзбекистон Республикаси Олий суди пленумининг Қарорини кўриб чиқинг.</w:t>
      </w:r>
    </w:p>
    <w:p w:rsidR="006D6BC6" w:rsidRPr="00351C30" w:rsidRDefault="006D6BC6" w:rsidP="006D6BC6">
      <w:pPr>
        <w:jc w:val="both"/>
        <w:rPr>
          <w:b/>
          <w:sz w:val="28"/>
          <w:szCs w:val="28"/>
          <w:lang w:val="uz-Cyrl-UZ"/>
        </w:rPr>
      </w:pPr>
      <w:r w:rsidRPr="00351C30">
        <w:rPr>
          <w:b/>
          <w:sz w:val="28"/>
          <w:szCs w:val="28"/>
          <w:lang w:val="uz-Cyrl-UZ"/>
        </w:rPr>
        <w:t>Хақ ундиришни эр-хотиннинг мол-мулкига қаратиш: қонунчилик ва суд амалиёти хусусида фикр юритинг.</w:t>
      </w:r>
    </w:p>
    <w:p w:rsidR="006D6BC6" w:rsidRPr="00351C30" w:rsidRDefault="006D6BC6" w:rsidP="006D6BC6">
      <w:pPr>
        <w:jc w:val="both"/>
        <w:rPr>
          <w:sz w:val="28"/>
          <w:szCs w:val="28"/>
          <w:lang w:val="uz-Cyrl-UZ"/>
        </w:rPr>
      </w:pPr>
    </w:p>
    <w:p w:rsidR="006D6BC6" w:rsidRPr="00351C30" w:rsidRDefault="006D6BC6" w:rsidP="006D6BC6">
      <w:pPr>
        <w:jc w:val="both"/>
        <w:rPr>
          <w:sz w:val="28"/>
          <w:szCs w:val="28"/>
          <w:lang w:val="uz-Cyrl-UZ"/>
        </w:rPr>
      </w:pPr>
    </w:p>
    <w:p w:rsidR="006D6BC6" w:rsidRPr="00351C30" w:rsidRDefault="006D6BC6" w:rsidP="006D6BC6">
      <w:pPr>
        <w:ind w:left="360"/>
        <w:rPr>
          <w:b/>
          <w:sz w:val="28"/>
          <w:szCs w:val="28"/>
        </w:rPr>
      </w:pPr>
      <w:r w:rsidRPr="00351C30">
        <w:rPr>
          <w:b/>
          <w:sz w:val="28"/>
          <w:szCs w:val="28"/>
        </w:rPr>
        <w:t>38-масала</w:t>
      </w:r>
    </w:p>
    <w:p w:rsidR="006D6BC6" w:rsidRPr="00351C30" w:rsidRDefault="006D6BC6" w:rsidP="006D6BC6">
      <w:pPr>
        <w:jc w:val="both"/>
        <w:rPr>
          <w:sz w:val="28"/>
          <w:szCs w:val="28"/>
          <w:lang w:val="uz-Cyrl-UZ"/>
        </w:rPr>
      </w:pPr>
    </w:p>
    <w:p w:rsidR="006D6BC6" w:rsidRPr="00351C30" w:rsidRDefault="006D6BC6" w:rsidP="006D6BC6">
      <w:pPr>
        <w:ind w:left="142"/>
        <w:jc w:val="both"/>
        <w:rPr>
          <w:sz w:val="28"/>
          <w:szCs w:val="28"/>
          <w:lang w:val="uz-Cyrl-UZ"/>
        </w:rPr>
      </w:pPr>
      <w:r w:rsidRPr="00351C30">
        <w:rPr>
          <w:sz w:val="28"/>
          <w:szCs w:val="28"/>
          <w:lang w:val="uz-Cyrl-UZ"/>
        </w:rPr>
        <w:t xml:space="preserve">Солиҳов банкдан ўз ишини бошлаш учун кредит олади. Кредит тўланилмаган тақдирда, ундирув унинг никоҳи пайтида сотиб олинган автомашинасига қаратилиши белгиланади. Маълум муддат ўтиб, эр-хотин  Солиҳовлар никоҳ шартномаси тузадилар ва унга кўра, эр-хотин ҳар бири ўз мулкий мажбуриятлари борасида алоҳида жавобгар бўлишлари, хотин(эр) бошқа тарафнинг мажбуриятлари учун шерик жавобгар бўлмаслиги кўрсатилади. Маълум вақт ўтиб, Солиҳов банкка кредитни қайтариб бера ололмагани учун банк Солиҳовнинг автомашинасини олиб қўйиши ҳақида огоҳлантирув беради. Солиҳова бундан хабар топиб, банкка ташриф буюради ҳамда автомашинани улар фақат эрига тегишли улушини олиб қўйиши мумкинлигини, қолган улуш Солиховага тегишли бўлиб, никоҳ </w:t>
      </w:r>
      <w:r w:rsidRPr="00351C30">
        <w:rPr>
          <w:sz w:val="28"/>
          <w:szCs w:val="28"/>
          <w:lang w:val="uz-Cyrl-UZ"/>
        </w:rPr>
        <w:lastRenderedPageBreak/>
        <w:t>шартномасига мувофиқ, ундан ундирув амалга оширилмаслигини тушунтиради. Банк эса, ўз навбатида, никоҳ шартномаси тузилганидан кейин банкни кредитор сифатида огоҳлантириш керак бўлганини айтишади. Банк Солиҳовни судга беради.</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Суд қандай қарор қабул қилиши керак?</w:t>
      </w:r>
    </w:p>
    <w:p w:rsidR="006D6BC6" w:rsidRPr="00351C30" w:rsidRDefault="006D6BC6" w:rsidP="006D6BC6">
      <w:pPr>
        <w:jc w:val="both"/>
        <w:rPr>
          <w:b/>
          <w:sz w:val="28"/>
          <w:szCs w:val="28"/>
          <w:lang w:val="uz-Cyrl-UZ"/>
        </w:rPr>
      </w:pPr>
      <w:r w:rsidRPr="00351C30">
        <w:rPr>
          <w:b/>
          <w:sz w:val="28"/>
          <w:szCs w:val="28"/>
          <w:lang w:val="uz-Cyrl-UZ"/>
        </w:rPr>
        <w:t>Никоҳ шартномасини тузиш, уни ўзгартириш ва бекор қилишда кредиторлар ҳуқуқларининг кафолатлари хусусида фикр билдиринг.</w:t>
      </w:r>
    </w:p>
    <w:p w:rsidR="006D6BC6" w:rsidRPr="00351C30" w:rsidRDefault="006D6BC6" w:rsidP="006D6BC6">
      <w:pPr>
        <w:jc w:val="both"/>
        <w:rPr>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39-масала</w:t>
      </w:r>
    </w:p>
    <w:p w:rsidR="006D6BC6" w:rsidRPr="00351C30" w:rsidRDefault="006D6BC6" w:rsidP="006D6BC6">
      <w:pPr>
        <w:rPr>
          <w:b/>
          <w:sz w:val="28"/>
          <w:szCs w:val="28"/>
          <w:lang w:val="uz-Cyrl-UZ"/>
        </w:rPr>
      </w:pPr>
    </w:p>
    <w:p w:rsidR="006D6BC6" w:rsidRPr="00351C30" w:rsidRDefault="006D6BC6" w:rsidP="006D6BC6">
      <w:pPr>
        <w:ind w:left="360"/>
        <w:jc w:val="both"/>
        <w:rPr>
          <w:sz w:val="28"/>
          <w:szCs w:val="28"/>
          <w:lang w:val="uz-Cyrl-UZ"/>
        </w:rPr>
      </w:pPr>
      <w:r w:rsidRPr="00351C30">
        <w:rPr>
          <w:sz w:val="28"/>
          <w:szCs w:val="28"/>
          <w:lang w:val="uz-Cyrl-UZ"/>
        </w:rPr>
        <w:t xml:space="preserve">Фуқаро Қосимова судга фуқаро Қосимов билан тузилган никоҳини ҳақиқий эмас деб топиш тўғрисидаги даъво билан мурожаат этади. Даъвогар аризасида шуни кўрсатадики, жавобгар никоҳга оила қуриш мақсадисиз кирган, унга Тошкентдан  прописка олиш масаласини ҳал қилиш керак бўлган.   Шу туфайли, эр-хотин ўртасида меҳр йўқлигини, муносабатлари ёмонлигини, жавобгар яқин орада суд орқали турар жойни бўлиб олмоқчи эканлигини айтади. Қосимов бу маълумотларни рад этади ҳамда судга тушунтириш берадики, у оила қуриш нияти билан никоҳга кирган, бироқ кейинчалик даъвогарнинг айби туфайли  ўртага совуқчилик тушган. Шунингдек, жавобгар шуни таъкидлайдики, у даъвогар билан 2,5 йил бирга яшаган, ойлик маошини доимий равишда оиласига олиб келган, хотинига ғамхўрлик қилган ва унинг биринчи никоҳидан бўлган ёш боласига оталик муносабатида бўлган. Аммо у ўртада пайдо бўлган совуқ муносабатлар туфайли у ҳақиқатдан яқин орада суд орқали турар жойни бўлиб олмоқчилигини кўрсатади. </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Қосимова даъвоси бўйича суд қандай қарор қабул қилиши керак?</w:t>
      </w:r>
    </w:p>
    <w:p w:rsidR="006D6BC6" w:rsidRPr="00351C30" w:rsidRDefault="006D6BC6" w:rsidP="006D6BC6">
      <w:pPr>
        <w:jc w:val="both"/>
        <w:rPr>
          <w:b/>
          <w:sz w:val="28"/>
          <w:szCs w:val="28"/>
          <w:lang w:val="uz-Cyrl-UZ"/>
        </w:rPr>
      </w:pPr>
      <w:r w:rsidRPr="00351C30">
        <w:rPr>
          <w:b/>
          <w:sz w:val="28"/>
          <w:szCs w:val="28"/>
          <w:lang w:val="uz-Cyrl-UZ"/>
        </w:rPr>
        <w:t xml:space="preserve">Никоҳни соҳта дея унинг ҳақиқий эмас деб топилиши қандай ҳуқуқий оқибатларга олиб келади? Тарафларнинг мулкий ва номулкий ҳуқуқларига бу қандай таъсир этади? </w:t>
      </w:r>
    </w:p>
    <w:p w:rsidR="006D6BC6" w:rsidRPr="00351C30" w:rsidRDefault="006D6BC6" w:rsidP="006D6BC6">
      <w:pPr>
        <w:jc w:val="both"/>
        <w:rPr>
          <w:b/>
          <w:sz w:val="28"/>
          <w:szCs w:val="28"/>
          <w:lang w:val="uz-Cyrl-UZ"/>
        </w:rPr>
      </w:pPr>
      <w:r w:rsidRPr="00351C30">
        <w:rPr>
          <w:b/>
          <w:sz w:val="28"/>
          <w:szCs w:val="28"/>
          <w:lang w:val="uz-Cyrl-UZ"/>
        </w:rPr>
        <w:t>Сохта никоҳ ва унинг ҳуқуқий оқибатлари ҳақида фикр юритинг.</w:t>
      </w:r>
    </w:p>
    <w:p w:rsidR="006D6BC6" w:rsidRPr="00351C30" w:rsidRDefault="006D6BC6" w:rsidP="006D6BC6">
      <w:pPr>
        <w:jc w:val="both"/>
        <w:rPr>
          <w:sz w:val="28"/>
          <w:szCs w:val="28"/>
          <w:lang w:val="uz-Cyrl-UZ"/>
        </w:rPr>
      </w:pPr>
    </w:p>
    <w:p w:rsidR="006D6BC6" w:rsidRPr="00351C30" w:rsidRDefault="006D6BC6" w:rsidP="006D6BC6">
      <w:pPr>
        <w:ind w:left="360"/>
        <w:rPr>
          <w:b/>
          <w:sz w:val="28"/>
          <w:szCs w:val="28"/>
        </w:rPr>
      </w:pPr>
      <w:r w:rsidRPr="00351C30">
        <w:rPr>
          <w:b/>
          <w:sz w:val="28"/>
          <w:szCs w:val="28"/>
        </w:rPr>
        <w:t>40-масала</w:t>
      </w:r>
    </w:p>
    <w:p w:rsidR="006D6BC6" w:rsidRPr="00351C30" w:rsidRDefault="006D6BC6" w:rsidP="006D6BC6">
      <w:pPr>
        <w:jc w:val="both"/>
        <w:rPr>
          <w:sz w:val="28"/>
          <w:szCs w:val="28"/>
          <w:lang w:val="uz-Cyrl-UZ"/>
        </w:rPr>
      </w:pPr>
    </w:p>
    <w:p w:rsidR="006D6BC6" w:rsidRPr="00351C30" w:rsidRDefault="006D6BC6" w:rsidP="006D6BC6">
      <w:pPr>
        <w:ind w:left="360"/>
        <w:jc w:val="both"/>
        <w:rPr>
          <w:sz w:val="28"/>
          <w:szCs w:val="28"/>
          <w:lang w:val="uz-Cyrl-UZ"/>
        </w:rPr>
      </w:pPr>
      <w:r w:rsidRPr="00351C30">
        <w:rPr>
          <w:sz w:val="28"/>
          <w:szCs w:val="28"/>
          <w:lang w:val="uz-Cyrl-UZ"/>
        </w:rPr>
        <w:t xml:space="preserve">Комилованинг отаси вафот этади, онаси эса бедарак йўқолган деб топилади. Вояга етмаган Комилова ўгай она ва ўгай укалари билан яшай бошлайди. Маълум муддат ўтгач, ўгай она Комиловани махсус интернатга жойлаштриш тўғрисида қарор қилади. Бундан хабар топган Комилованинг марҳум отасининг оғайниси қизни ўзининг тарбиясига олишни амалга оширади. Бу оғайни кейинчалик судга Комилованинг ўгай онасига даъволари билан чиқади, яъни Комилованинг отасидан қолган қизига тегишли бўлиши керак бўлган мерос масаласида ҳамда Комилованинг таъминоти учун ўгай онани жалб этиш хусусида. Таъкидлаймиз, </w:t>
      </w:r>
      <w:r w:rsidRPr="00351C30">
        <w:rPr>
          <w:sz w:val="28"/>
          <w:szCs w:val="28"/>
          <w:lang w:val="uz-Cyrl-UZ"/>
        </w:rPr>
        <w:lastRenderedPageBreak/>
        <w:t xml:space="preserve">Комилованинг отасининг оғайниси уни фарзандликка олмаган, балки тарбиясига олган. </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Суд даъвони қаноатлантирадими?</w:t>
      </w:r>
    </w:p>
    <w:p w:rsidR="006D6BC6" w:rsidRPr="00351C30" w:rsidRDefault="006D6BC6" w:rsidP="006D6BC6">
      <w:pPr>
        <w:jc w:val="both"/>
        <w:rPr>
          <w:b/>
          <w:sz w:val="28"/>
          <w:szCs w:val="28"/>
          <w:lang w:val="uz-Cyrl-UZ"/>
        </w:rPr>
      </w:pPr>
      <w:r w:rsidRPr="00351C30">
        <w:rPr>
          <w:b/>
          <w:sz w:val="28"/>
          <w:szCs w:val="28"/>
          <w:lang w:val="uz-Cyrl-UZ"/>
        </w:rPr>
        <w:t>Ҳуқуқий асослар билан жавобингизни келтиринг.</w:t>
      </w:r>
    </w:p>
    <w:p w:rsidR="006D6BC6" w:rsidRPr="00351C30" w:rsidRDefault="006D6BC6" w:rsidP="006D6BC6">
      <w:pPr>
        <w:jc w:val="both"/>
        <w:rPr>
          <w:b/>
          <w:sz w:val="28"/>
          <w:szCs w:val="28"/>
          <w:lang w:val="uz-Cyrl-UZ"/>
        </w:rPr>
      </w:pPr>
      <w:r w:rsidRPr="00351C30">
        <w:rPr>
          <w:b/>
          <w:sz w:val="28"/>
          <w:szCs w:val="28"/>
          <w:lang w:val="uz-Cyrl-UZ"/>
        </w:rPr>
        <w:t>Қариндошлик – оилавий-ҳуқуқий категория сифатида нималарни биласиз?</w:t>
      </w:r>
    </w:p>
    <w:p w:rsidR="006D6BC6" w:rsidRPr="00351C30" w:rsidRDefault="006D6BC6" w:rsidP="006D6BC6">
      <w:pPr>
        <w:jc w:val="both"/>
        <w:rPr>
          <w:sz w:val="28"/>
          <w:szCs w:val="28"/>
          <w:lang w:val="uz-Cyrl-UZ"/>
        </w:rPr>
      </w:pPr>
    </w:p>
    <w:p w:rsidR="006D6BC6" w:rsidRPr="00351C30" w:rsidRDefault="006D6BC6" w:rsidP="006D6BC6">
      <w:pPr>
        <w:jc w:val="both"/>
        <w:rPr>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41-масала</w:t>
      </w:r>
    </w:p>
    <w:p w:rsidR="006D6BC6" w:rsidRPr="00351C30" w:rsidRDefault="006D6BC6" w:rsidP="006D6BC6">
      <w:pPr>
        <w:jc w:val="both"/>
        <w:rPr>
          <w:sz w:val="28"/>
          <w:szCs w:val="28"/>
          <w:lang w:val="uz-Cyrl-UZ"/>
        </w:rPr>
      </w:pPr>
    </w:p>
    <w:p w:rsidR="006D6BC6" w:rsidRPr="00351C30" w:rsidRDefault="006D6BC6" w:rsidP="006D6BC6">
      <w:pPr>
        <w:ind w:left="360"/>
        <w:jc w:val="both"/>
        <w:rPr>
          <w:sz w:val="28"/>
          <w:szCs w:val="28"/>
          <w:lang w:val="uz-Cyrl-UZ"/>
        </w:rPr>
      </w:pPr>
      <w:r w:rsidRPr="00351C30">
        <w:rPr>
          <w:sz w:val="28"/>
          <w:szCs w:val="28"/>
          <w:lang w:val="uz-Cyrl-UZ"/>
        </w:rPr>
        <w:t>2007-йилда Олимова Содиқовнинг оталигини белгилаш ва ундан алимент ундириб олиш тўғрисидаги даъво билан судга мурожат этади. Шунингдек, даъвогар жавобгардан бола туғилганидан буён (2005-йил) уни таъминлашга кетган маблағни ҳам ва шу муддат давомида тўланмаган алиментни ҳам  ундириб беришларини сўрайди, чунки Содиқов Олимовадан доимий равишда қочиб, бекиниб юрган: иш жойи ва яшаш жойини бир неча марта ўзгартирган. Суд даъвони қаноатлантирди. Бироқ алиментни Содиқовдан ундириб бериш муддатини Олимова судга мурожаат этган пайтдан бошланишини ҳам белгилаб берди, чунки судга мурожаат мурожаат этилишдан аввал Содиқов қонунан оталиги белгиланмаган эди, оталик факти фақатгина судда маълум бўлди.  Бола туғилганидан бери кетган харажатни ундириб беришни эса суд рад этди.</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 xml:space="preserve">Суднинг қарори тўғри ва асослими? </w:t>
      </w:r>
    </w:p>
    <w:p w:rsidR="006D6BC6" w:rsidRPr="00351C30" w:rsidRDefault="006D6BC6" w:rsidP="006D6BC6">
      <w:pPr>
        <w:jc w:val="both"/>
        <w:rPr>
          <w:b/>
          <w:sz w:val="28"/>
          <w:szCs w:val="28"/>
          <w:lang w:val="uz-Cyrl-UZ"/>
        </w:rPr>
      </w:pPr>
      <w:r w:rsidRPr="00351C30">
        <w:rPr>
          <w:b/>
          <w:sz w:val="28"/>
          <w:szCs w:val="28"/>
          <w:lang w:val="uz-Cyrl-UZ"/>
        </w:rPr>
        <w:t>Бу масалада қайси норматив ҳужжатларга мурожаат этиш лозим?</w:t>
      </w:r>
    </w:p>
    <w:p w:rsidR="006D6BC6" w:rsidRPr="00351C30" w:rsidRDefault="006D6BC6" w:rsidP="006D6BC6">
      <w:pPr>
        <w:jc w:val="both"/>
        <w:rPr>
          <w:b/>
          <w:sz w:val="28"/>
          <w:szCs w:val="28"/>
          <w:lang w:val="uz-Cyrl-UZ"/>
        </w:rPr>
      </w:pPr>
      <w:r w:rsidRPr="00351C30">
        <w:rPr>
          <w:b/>
          <w:sz w:val="28"/>
          <w:szCs w:val="28"/>
          <w:lang w:val="uz-Cyrl-UZ"/>
        </w:rPr>
        <w:t>Оталикнинг суд тартибида белгиланиши: қонунчилик ва амалиёт хусусида фикр юритинг.</w:t>
      </w:r>
    </w:p>
    <w:p w:rsidR="006D6BC6" w:rsidRPr="00351C30" w:rsidRDefault="006D6BC6" w:rsidP="006D6BC6">
      <w:pPr>
        <w:jc w:val="both"/>
        <w:rPr>
          <w:sz w:val="28"/>
          <w:szCs w:val="28"/>
          <w:lang w:val="uz-Cyrl-UZ"/>
        </w:rPr>
      </w:pPr>
    </w:p>
    <w:p w:rsidR="006D6BC6" w:rsidRPr="00351C30" w:rsidRDefault="006D6BC6" w:rsidP="006D6BC6">
      <w:pPr>
        <w:jc w:val="both"/>
        <w:rPr>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42-масала</w:t>
      </w:r>
    </w:p>
    <w:p w:rsidR="006D6BC6" w:rsidRPr="00351C30" w:rsidRDefault="006D6BC6" w:rsidP="006D6BC6">
      <w:pPr>
        <w:jc w:val="both"/>
        <w:rPr>
          <w:sz w:val="28"/>
          <w:szCs w:val="28"/>
          <w:lang w:val="uz-Cyrl-UZ"/>
        </w:rPr>
      </w:pPr>
    </w:p>
    <w:p w:rsidR="006D6BC6" w:rsidRPr="00351C30" w:rsidRDefault="006D6BC6" w:rsidP="006D6BC6">
      <w:pPr>
        <w:ind w:left="360"/>
        <w:jc w:val="both"/>
        <w:rPr>
          <w:sz w:val="28"/>
          <w:szCs w:val="28"/>
          <w:lang w:val="uz-Cyrl-UZ"/>
        </w:rPr>
      </w:pPr>
      <w:r w:rsidRPr="00351C30">
        <w:rPr>
          <w:sz w:val="28"/>
          <w:szCs w:val="28"/>
          <w:lang w:val="uz-Cyrl-UZ"/>
        </w:rPr>
        <w:t>Ўзаро никоҳда бўлмаган шахслардан туғилган Қосимов  ва унинг онаси доимий равишда Қосимовнинг отасидан алимент олиб туришади. 15 ёшга тўлган ва чел элда ўқишни орзу қилган Қосимов чел элда ўқиш учун грант ютиб олади. Бироқ йўл харажатлари, у ерда туриш анчагина туришни фаҳмлаган бола онасининг бунга қурби етмаслигини тушунади ва отасига мурожаат қилади. Отаси унинг илтимосини рад этадию Қосимов Оила Кодексининг 67-моддасига биноан судга мурожаат этиб, таълим олиши учун керакли маблағни ундириб беришларини сўрайди. У йўлга ва у ерда яшаб туришга кетиши мумкин бўлган минимал қийматни судга тақдим этади. Қосимов унинг даъвоси Оила Кодексининг 67- ва 103-моддаларига мувофиқ қаноатлантришларини сўрайди.</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Суд даъвони қаноатлантирадими?</w:t>
      </w:r>
    </w:p>
    <w:p w:rsidR="006D6BC6" w:rsidRPr="00351C30" w:rsidRDefault="006D6BC6" w:rsidP="006D6BC6">
      <w:pPr>
        <w:jc w:val="both"/>
        <w:rPr>
          <w:b/>
          <w:sz w:val="28"/>
          <w:szCs w:val="28"/>
          <w:lang w:val="uz-Cyrl-UZ"/>
        </w:rPr>
      </w:pPr>
      <w:r w:rsidRPr="00351C30">
        <w:rPr>
          <w:b/>
          <w:sz w:val="28"/>
          <w:szCs w:val="28"/>
          <w:lang w:val="uz-Cyrl-UZ"/>
        </w:rPr>
        <w:lastRenderedPageBreak/>
        <w:t>Ўзаро никоҳда бўлмаган шахслардан туғилган болаларнинг ҳуқуқ ва мажбуриятлари хусусида тўхталинг.</w:t>
      </w:r>
    </w:p>
    <w:p w:rsidR="006D6BC6" w:rsidRPr="00351C30" w:rsidRDefault="006D6BC6" w:rsidP="006D6BC6">
      <w:pPr>
        <w:jc w:val="both"/>
        <w:rPr>
          <w:b/>
          <w:sz w:val="28"/>
          <w:szCs w:val="28"/>
          <w:lang w:val="uz-Cyrl-UZ"/>
        </w:rPr>
      </w:pPr>
    </w:p>
    <w:p w:rsidR="006D6BC6" w:rsidRPr="00351C30" w:rsidRDefault="006D6BC6" w:rsidP="006D6BC6">
      <w:pPr>
        <w:ind w:left="360"/>
        <w:rPr>
          <w:b/>
          <w:sz w:val="28"/>
          <w:szCs w:val="28"/>
        </w:rPr>
      </w:pPr>
      <w:r w:rsidRPr="00351C30">
        <w:rPr>
          <w:b/>
          <w:sz w:val="28"/>
          <w:szCs w:val="28"/>
        </w:rPr>
        <w:t>43-масала</w:t>
      </w:r>
    </w:p>
    <w:p w:rsidR="006D6BC6" w:rsidRPr="00351C30" w:rsidRDefault="006D6BC6" w:rsidP="006D6BC6">
      <w:pPr>
        <w:jc w:val="both"/>
        <w:rPr>
          <w:b/>
          <w:sz w:val="28"/>
          <w:szCs w:val="28"/>
          <w:lang w:val="uz-Cyrl-UZ"/>
        </w:rPr>
      </w:pPr>
    </w:p>
    <w:p w:rsidR="006D6BC6" w:rsidRPr="00351C30" w:rsidRDefault="006D6BC6" w:rsidP="006D6BC6">
      <w:pPr>
        <w:jc w:val="both"/>
        <w:rPr>
          <w:sz w:val="28"/>
          <w:szCs w:val="28"/>
          <w:lang w:val="uz-Cyrl-UZ"/>
        </w:rPr>
      </w:pPr>
    </w:p>
    <w:p w:rsidR="006D6BC6" w:rsidRPr="00351C30" w:rsidRDefault="006D6BC6" w:rsidP="006D6BC6">
      <w:pPr>
        <w:ind w:left="142"/>
        <w:jc w:val="both"/>
        <w:rPr>
          <w:sz w:val="28"/>
          <w:szCs w:val="28"/>
          <w:lang w:val="uz-Cyrl-UZ"/>
        </w:rPr>
      </w:pPr>
      <w:r w:rsidRPr="00351C30">
        <w:rPr>
          <w:sz w:val="28"/>
          <w:szCs w:val="28"/>
          <w:lang w:val="uz-Cyrl-UZ"/>
        </w:rPr>
        <w:t>Насимов жиноят содир этгани учун 3 йилга озодликдан маҳрум этилади. Бу муддат ўташи давомида унинг хотини вафот этади. Насимов озодликка чиқиб, биринчи навбатда, 11 ёшли ўғлини ахтаради ва топади. Унинг ўғлини васийлик ва ҳомийлик органи болалар уйига жойлаштирган бўлиб чиқади. У боласини олиб кетмоқчи бўлганида, васийлик ва ҳомийлик органлари унинг яқиндагина жазони ўтаб келганлигини рўкач қилиб, руҳсат беришмайди. Насимов судга беради васийлик ва ҳомийлик органларини ва ўз даъвосида Оила Кодексининг 65-моддасини кўрсатиб, бола у билан яшаши ҳамда тарбияланиши кераклигини, у боланинг оиласи эканлигини кўрсатади.</w:t>
      </w:r>
    </w:p>
    <w:p w:rsidR="006D6BC6" w:rsidRPr="00351C30" w:rsidRDefault="006D6BC6" w:rsidP="006D6BC6">
      <w:pPr>
        <w:jc w:val="both"/>
        <w:rPr>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Суд қандай қарор қабул қилишга ҳақли?</w:t>
      </w:r>
    </w:p>
    <w:p w:rsidR="006D6BC6" w:rsidRPr="00351C30" w:rsidRDefault="006D6BC6" w:rsidP="006D6BC6">
      <w:pPr>
        <w:jc w:val="both"/>
        <w:rPr>
          <w:b/>
          <w:sz w:val="28"/>
          <w:szCs w:val="28"/>
          <w:lang w:val="uz-Cyrl-UZ"/>
        </w:rPr>
      </w:pPr>
      <w:r w:rsidRPr="00351C30">
        <w:rPr>
          <w:b/>
          <w:sz w:val="28"/>
          <w:szCs w:val="28"/>
          <w:lang w:val="uz-Cyrl-UZ"/>
        </w:rPr>
        <w:t>Боланинг оилада яшаш ва тарбияланиш ҳуқуқи: қонунчилик ва амалиёти хусусида фикр билдиринг.</w:t>
      </w:r>
    </w:p>
    <w:p w:rsidR="006D6BC6" w:rsidRPr="00351C30" w:rsidRDefault="006D6BC6" w:rsidP="006D6BC6">
      <w:pPr>
        <w:rPr>
          <w:b/>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44-масала</w:t>
      </w:r>
    </w:p>
    <w:p w:rsidR="006D6BC6" w:rsidRPr="00351C30" w:rsidRDefault="006D6BC6" w:rsidP="006D6BC6">
      <w:pPr>
        <w:rPr>
          <w:b/>
          <w:sz w:val="28"/>
          <w:szCs w:val="28"/>
          <w:lang w:val="uz-Cyrl-UZ"/>
        </w:rPr>
      </w:pPr>
    </w:p>
    <w:p w:rsidR="006D6BC6" w:rsidRPr="00351C30" w:rsidRDefault="006D6BC6" w:rsidP="006D6BC6">
      <w:pPr>
        <w:ind w:left="360"/>
        <w:jc w:val="both"/>
        <w:rPr>
          <w:sz w:val="28"/>
          <w:szCs w:val="28"/>
          <w:lang w:val="uz-Cyrl-UZ"/>
        </w:rPr>
      </w:pPr>
      <w:r w:rsidRPr="00351C30">
        <w:rPr>
          <w:sz w:val="28"/>
          <w:szCs w:val="28"/>
          <w:lang w:val="uz-Cyrl-UZ"/>
        </w:rPr>
        <w:t>Никоҳдан ажралганидан кейин Салимова ўзини фамилиясини қайтаришни истамай, эрини фамилиясида қолди. Салимова никоҳда бўлмаган ҳолда Солиҳовдан фарзанд кўради. Фарзандга ота-онанинг келишувига биноан Салимованинг фамилияси берилади. Бундан хабар топган Салимов бошқа фамилия қўйишни ёки судга мурожаат этишини айтиб, дўқ-пўписа қилади. Салимова фарзандга унинг фамилияси эмас, балки салимова ўзида сақлаб қолганлиги учун айнан онанинг, яъни Салимованинг фамилияси қўйилганлигини тушунтиришга ҳаракат қилади. Бу болага қўйилган фамилияга Салимовнинг ҳеч қандай алоқаси йўқлигини ҳам айтиб ўтади. Салимов адвокатдан бу борада маслаҳат сўрайди.</w:t>
      </w:r>
    </w:p>
    <w:p w:rsidR="006D6BC6" w:rsidRPr="00351C30" w:rsidRDefault="006D6BC6" w:rsidP="006D6BC6">
      <w:pPr>
        <w:jc w:val="both"/>
        <w:rPr>
          <w:b/>
          <w:sz w:val="28"/>
          <w:szCs w:val="28"/>
          <w:lang w:val="uz-Cyrl-UZ"/>
        </w:rPr>
      </w:pPr>
    </w:p>
    <w:p w:rsidR="006D6BC6" w:rsidRPr="00351C30" w:rsidRDefault="006D6BC6" w:rsidP="006D6BC6">
      <w:pPr>
        <w:jc w:val="both"/>
        <w:rPr>
          <w:b/>
          <w:sz w:val="28"/>
          <w:szCs w:val="28"/>
          <w:lang w:val="uz-Cyrl-UZ"/>
        </w:rPr>
      </w:pPr>
      <w:r w:rsidRPr="00351C30">
        <w:rPr>
          <w:b/>
          <w:sz w:val="28"/>
          <w:szCs w:val="28"/>
          <w:lang w:val="uz-Cyrl-UZ"/>
        </w:rPr>
        <w:t>Адвокат қандай жавоб берди?</w:t>
      </w:r>
    </w:p>
    <w:p w:rsidR="006D6BC6" w:rsidRPr="00351C30" w:rsidRDefault="006D6BC6" w:rsidP="006D6BC6">
      <w:pPr>
        <w:jc w:val="both"/>
        <w:rPr>
          <w:b/>
          <w:sz w:val="28"/>
          <w:szCs w:val="28"/>
          <w:lang w:val="uz-Cyrl-UZ"/>
        </w:rPr>
      </w:pPr>
      <w:r w:rsidRPr="00351C30">
        <w:rPr>
          <w:b/>
          <w:sz w:val="28"/>
          <w:szCs w:val="28"/>
          <w:lang w:val="uz-Cyrl-UZ"/>
        </w:rPr>
        <w:t>Салимованинг бу ҳаракати қонунийми?</w:t>
      </w:r>
    </w:p>
    <w:p w:rsidR="006D6BC6" w:rsidRPr="00351C30" w:rsidRDefault="006D6BC6" w:rsidP="006D6BC6">
      <w:pPr>
        <w:jc w:val="both"/>
        <w:rPr>
          <w:b/>
          <w:sz w:val="28"/>
          <w:szCs w:val="28"/>
          <w:lang w:val="uz-Cyrl-UZ"/>
        </w:rPr>
      </w:pPr>
      <w:r w:rsidRPr="00351C30">
        <w:rPr>
          <w:b/>
          <w:sz w:val="28"/>
          <w:szCs w:val="28"/>
          <w:lang w:val="uz-Cyrl-UZ"/>
        </w:rPr>
        <w:t>Боланинг исм, ота исми ва фамилия олиш ҳуқуқи: қонунчилик ва амалиёти хусусида тўхталинг.</w:t>
      </w:r>
    </w:p>
    <w:p w:rsidR="006D6BC6" w:rsidRPr="00351C30" w:rsidRDefault="006D6BC6" w:rsidP="006D6BC6">
      <w:pPr>
        <w:jc w:val="both"/>
        <w:rPr>
          <w:b/>
          <w:sz w:val="28"/>
          <w:szCs w:val="28"/>
          <w:lang w:val="uz-Cyrl-UZ"/>
        </w:rPr>
      </w:pPr>
    </w:p>
    <w:p w:rsidR="006D6BC6" w:rsidRPr="00351C30" w:rsidRDefault="006D6BC6" w:rsidP="006D6BC6">
      <w:pPr>
        <w:jc w:val="both"/>
        <w:rPr>
          <w:b/>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45-масала</w:t>
      </w:r>
    </w:p>
    <w:p w:rsidR="006D6BC6" w:rsidRPr="00351C30" w:rsidRDefault="006D6BC6" w:rsidP="006D6BC6">
      <w:pPr>
        <w:ind w:firstLine="709"/>
        <w:jc w:val="both"/>
        <w:rPr>
          <w:sz w:val="28"/>
          <w:szCs w:val="28"/>
          <w:lang w:val="uz-Cyrl-UZ"/>
        </w:rPr>
      </w:pPr>
    </w:p>
    <w:p w:rsidR="006D6BC6" w:rsidRPr="00351C30" w:rsidRDefault="006D6BC6" w:rsidP="006D6BC6">
      <w:pPr>
        <w:ind w:firstLine="709"/>
        <w:jc w:val="both"/>
        <w:rPr>
          <w:sz w:val="28"/>
          <w:szCs w:val="28"/>
          <w:lang w:val="uz-Cyrl-UZ"/>
        </w:rPr>
      </w:pPr>
      <w:r w:rsidRPr="00351C30">
        <w:rPr>
          <w:sz w:val="28"/>
          <w:szCs w:val="28"/>
          <w:lang w:val="uz-Cyrl-UZ"/>
        </w:rPr>
        <w:t xml:space="preserve">Ўзбекистон Республикаси фуқароси бўлган Хамидова Чехия Республикаси фуқароси бўлган Питер Чехга турмушга чиқди. Улар никоҳни Ўзбекистон Республикасида қайд этишди. Орадан беш йил ўтгандан сўнг, </w:t>
      </w:r>
      <w:r w:rsidRPr="00351C30">
        <w:rPr>
          <w:sz w:val="28"/>
          <w:szCs w:val="28"/>
          <w:lang w:val="uz-Cyrl-UZ"/>
        </w:rPr>
        <w:lastRenderedPageBreak/>
        <w:t>оилавий келишмовчиликлар натижасида никоҳдан ажралишга қарор қилишди. Оилавий турмуши давомида орттирилган мол-мулкни бўлишда келишувга эриша олмади. Питер Чех бу масалалар Чехия қонунчилиги бўйича ҳал қилиниши, чунки эр оила бошлиғи ҳисобланишини таъкидлади. Хамидова эса, мазкур ҳолатда мол-мулк Ўзбекистон Республикаси қонунчилиги асосида эр-хотин ўртасида тенг тақсимланишини қайд этди.</w:t>
      </w:r>
    </w:p>
    <w:p w:rsidR="006D6BC6" w:rsidRPr="00351C30" w:rsidRDefault="006D6BC6" w:rsidP="006D6BC6">
      <w:pPr>
        <w:ind w:firstLine="709"/>
        <w:jc w:val="both"/>
        <w:rPr>
          <w:sz w:val="28"/>
          <w:szCs w:val="28"/>
          <w:lang w:val="uz-Cyrl-UZ"/>
        </w:rPr>
      </w:pPr>
      <w:r w:rsidRPr="00351C30">
        <w:rPr>
          <w:sz w:val="28"/>
          <w:szCs w:val="28"/>
          <w:lang w:val="uz-Cyrl-UZ"/>
        </w:rPr>
        <w:t>Бу ўринда вазиятга ҳуқуқий баҳо беринг Чет эл элементи билан мураккаблашган ҳуқуқий муносабатларни тартибга солишнинг хусусиятларини кўрсатинг.</w:t>
      </w:r>
    </w:p>
    <w:p w:rsidR="006D6BC6" w:rsidRPr="00351C30" w:rsidRDefault="006D6BC6" w:rsidP="006D6BC6">
      <w:pPr>
        <w:tabs>
          <w:tab w:val="left" w:pos="7336"/>
        </w:tabs>
        <w:ind w:firstLine="709"/>
        <w:jc w:val="both"/>
        <w:rPr>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46-масала</w:t>
      </w:r>
    </w:p>
    <w:p w:rsidR="006D6BC6" w:rsidRPr="00351C30" w:rsidRDefault="006D6BC6" w:rsidP="006D6BC6">
      <w:pPr>
        <w:tabs>
          <w:tab w:val="left" w:pos="7336"/>
        </w:tabs>
        <w:ind w:firstLine="709"/>
        <w:jc w:val="both"/>
        <w:rPr>
          <w:sz w:val="28"/>
          <w:szCs w:val="28"/>
          <w:lang w:val="uz-Cyrl-UZ"/>
        </w:rPr>
      </w:pPr>
    </w:p>
    <w:p w:rsidR="006D6BC6" w:rsidRPr="00351C30" w:rsidRDefault="006D6BC6" w:rsidP="006D6BC6">
      <w:pPr>
        <w:tabs>
          <w:tab w:val="left" w:pos="7336"/>
        </w:tabs>
        <w:ind w:firstLine="709"/>
        <w:jc w:val="both"/>
        <w:rPr>
          <w:sz w:val="28"/>
          <w:szCs w:val="28"/>
          <w:lang w:val="uz-Cyrl-UZ"/>
        </w:rPr>
      </w:pPr>
      <w:r w:rsidRPr="00351C30">
        <w:rPr>
          <w:sz w:val="28"/>
          <w:szCs w:val="28"/>
          <w:lang w:val="uz-Cyrl-UZ"/>
        </w:rPr>
        <w:t xml:space="preserve"> Ота-она қарамоғидан маҳрум бўлган, Ўзбекистон Республикаси фуқароси Сохибов Ахмадни АҚШ фуқаро Жон Смит фарзандликка олди. Бунда фарзандликка олиш тегишли тартибда расмийлаштирилди ва яшаш учун АҚШга олиб кетди. Маълум вақт ўтгач, Жон Смит аварияга учраб вафот этди. Шундан сўнг, АҚШдаги васийлик ва ҳомийлик органи бошқа АҚШ фуқаросига фарзандликка бериш масаласини кўриб чиқди. Бундан хабар топган Ўзбекистон Республикасидаги васийлик ва ҳомийлик органи Сохибов Ахмаднинг Ўзбекистонга қайтариш масаласини кўтарди.</w:t>
      </w:r>
    </w:p>
    <w:p w:rsidR="006D6BC6" w:rsidRPr="00351C30" w:rsidRDefault="006D6BC6" w:rsidP="006D6BC6">
      <w:pPr>
        <w:ind w:firstLine="709"/>
        <w:jc w:val="both"/>
        <w:rPr>
          <w:bCs/>
          <w:caps/>
          <w:sz w:val="28"/>
          <w:szCs w:val="28"/>
          <w:lang w:val="uz-Cyrl-UZ"/>
        </w:rPr>
      </w:pPr>
      <w:r w:rsidRPr="00351C30">
        <w:rPr>
          <w:sz w:val="28"/>
          <w:szCs w:val="28"/>
          <w:lang w:val="uz-Cyrl-UZ"/>
        </w:rPr>
        <w:t xml:space="preserve">Мазкур масалага ҳуқуқий баҳо беринг? </w:t>
      </w:r>
    </w:p>
    <w:p w:rsidR="006D6BC6" w:rsidRPr="00351C30" w:rsidRDefault="006D6BC6" w:rsidP="006D6BC6">
      <w:pPr>
        <w:ind w:left="360"/>
        <w:rPr>
          <w:b/>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47-масала</w:t>
      </w:r>
    </w:p>
    <w:p w:rsidR="006D6BC6" w:rsidRPr="00351C30" w:rsidRDefault="006D6BC6" w:rsidP="006D6BC6">
      <w:pPr>
        <w:ind w:firstLine="709"/>
        <w:jc w:val="both"/>
        <w:rPr>
          <w:bCs/>
          <w:caps/>
          <w:sz w:val="28"/>
          <w:szCs w:val="28"/>
          <w:lang w:val="uz-Cyrl-UZ"/>
        </w:rPr>
      </w:pPr>
    </w:p>
    <w:p w:rsidR="006D6BC6" w:rsidRPr="00351C30" w:rsidRDefault="006D6BC6" w:rsidP="006D6BC6">
      <w:pPr>
        <w:ind w:firstLine="709"/>
        <w:jc w:val="both"/>
        <w:rPr>
          <w:sz w:val="28"/>
          <w:szCs w:val="28"/>
          <w:lang w:val="uz-Cyrl-UZ"/>
        </w:rPr>
      </w:pPr>
      <w:r w:rsidRPr="00351C30">
        <w:rPr>
          <w:bCs/>
          <w:caps/>
          <w:sz w:val="28"/>
          <w:szCs w:val="28"/>
          <w:lang w:val="uz-Cyrl-UZ"/>
        </w:rPr>
        <w:t>Ў</w:t>
      </w:r>
      <w:r w:rsidRPr="00351C30">
        <w:rPr>
          <w:bCs/>
          <w:sz w:val="28"/>
          <w:szCs w:val="28"/>
          <w:lang w:val="uz-Cyrl-UZ"/>
        </w:rPr>
        <w:t xml:space="preserve">збекистон Республикасининг </w:t>
      </w:r>
      <w:r w:rsidRPr="00351C30">
        <w:rPr>
          <w:sz w:val="28"/>
          <w:szCs w:val="28"/>
          <w:lang w:val="uz-Cyrl-UZ"/>
        </w:rPr>
        <w:t xml:space="preserve">Хусусийлаштириш, монополиядан чиқариш ва рақобатни ривожлантириш қўмитасининг Тошкент шаҳар бошқармаси Тошкент шаҳри Яшнобод тумани Қурувчилар кўчаси 15 уй бир неча йиллардан буён эгасиз, қаровсиз аҳволда эканлиги сабабли ташландиқ аҳволда қолиб кетганлиги сабабли мазкур хонадонни эгасиз деб топиш ҳақида даъво ариза билан фуқаролик ишлари бўйича Миробод туманлараро судига мурожаат қилди. Ушбу хонадон фуқаро Алимовларга тегишли бўлиб, улар 2010 йилда автоҳалокат туфайли вафот этишган ва уларнинг 2 нафар вояга етмаган фарзандлари бўлган. Бироқ, улар ҳақида ҳеч қандай маълумот йўқлиги сабабли ушбу хонадонни эгасиз деб топиш ҳақида даъво қўзғатилди. </w:t>
      </w:r>
    </w:p>
    <w:p w:rsidR="006D6BC6" w:rsidRPr="00351C30" w:rsidRDefault="006D6BC6" w:rsidP="006D6BC6">
      <w:pPr>
        <w:ind w:firstLine="709"/>
        <w:jc w:val="both"/>
        <w:rPr>
          <w:sz w:val="28"/>
          <w:szCs w:val="28"/>
          <w:lang w:val="uz-Cyrl-UZ"/>
        </w:rPr>
      </w:pPr>
      <w:r w:rsidRPr="00351C30">
        <w:rPr>
          <w:sz w:val="28"/>
          <w:szCs w:val="28"/>
          <w:lang w:val="uz-Cyrl-UZ"/>
        </w:rPr>
        <w:t xml:space="preserve">Мазкур ҳолатда вояга етмаган шахсни аниқлаш, уларнинг мулкий ҳуқуқ ва манфаатларини ҳимоя қилиш, ҳисобини юритиш вазифалари кимнинг зиммасига юкланган. Вояга етмаган шахснинг ҳуқуқ ва манфаатларини ҳимоя қилиш йўлларини кўрсатиб беринг. </w:t>
      </w:r>
    </w:p>
    <w:p w:rsidR="006D6BC6" w:rsidRPr="00351C30" w:rsidRDefault="006D6BC6" w:rsidP="006D6BC6">
      <w:pPr>
        <w:ind w:firstLine="709"/>
        <w:jc w:val="both"/>
        <w:rPr>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48-масала</w:t>
      </w:r>
    </w:p>
    <w:p w:rsidR="006D6BC6" w:rsidRPr="00351C30" w:rsidRDefault="006D6BC6" w:rsidP="006D6BC6">
      <w:pPr>
        <w:ind w:firstLine="709"/>
        <w:jc w:val="both"/>
        <w:rPr>
          <w:sz w:val="28"/>
          <w:szCs w:val="28"/>
          <w:lang w:val="uz-Cyrl-UZ"/>
        </w:rPr>
      </w:pPr>
      <w:r w:rsidRPr="00351C30">
        <w:rPr>
          <w:sz w:val="28"/>
          <w:szCs w:val="28"/>
          <w:lang w:val="uz-Cyrl-UZ"/>
        </w:rPr>
        <w:t xml:space="preserve">Мирзо Улуғбек тумани ФҲДЁ бўлимига 15 ёшга тўлган Иқболова ноқонуний туғилган фарзандига туғилганлик ҳақида гувоҳнома берилишини сўраб мурожаат қилди. ФХДЁ бўлими мудираси Иқболованинг ҳали тўла муомала лаёқатига эга эмаслигини инобатга олиб, ота-онасидан набираларининг туғилганлигини давлат рўйхатидан ўтказишга розиликлари </w:t>
      </w:r>
      <w:r w:rsidRPr="00351C30">
        <w:rPr>
          <w:sz w:val="28"/>
          <w:szCs w:val="28"/>
          <w:lang w:val="uz-Cyrl-UZ"/>
        </w:rPr>
        <w:lastRenderedPageBreak/>
        <w:t xml:space="preserve">ҳамда уни тарбиялашда иштирок этиб, моддий жиҳатдан таъминлашлари хусусида ёзма розилик беришлари кераклигини уқтиради. </w:t>
      </w:r>
    </w:p>
    <w:p w:rsidR="006D6BC6" w:rsidRPr="00351C30" w:rsidRDefault="006D6BC6" w:rsidP="006D6BC6">
      <w:pPr>
        <w:ind w:firstLine="709"/>
        <w:jc w:val="both"/>
        <w:rPr>
          <w:sz w:val="28"/>
          <w:szCs w:val="28"/>
          <w:lang w:val="uz-Cyrl-UZ"/>
        </w:rPr>
      </w:pPr>
      <w:r w:rsidRPr="00351C30">
        <w:rPr>
          <w:sz w:val="28"/>
          <w:szCs w:val="28"/>
          <w:lang w:val="uz-Cyrl-UZ"/>
        </w:rPr>
        <w:t xml:space="preserve">Иқболованинг ота-онаси бунга эътироз билдириб, қизларининг қилган ҳатти-ҳаракатлари устидан норози эканликларини билдирадилар ва ҳеч қандай моддий ва маънавий ёрдам бера олмасликларини билдирадилар. </w:t>
      </w:r>
    </w:p>
    <w:p w:rsidR="006D6BC6" w:rsidRPr="00351C30" w:rsidRDefault="006D6BC6" w:rsidP="006D6BC6">
      <w:pPr>
        <w:ind w:firstLine="709"/>
        <w:jc w:val="both"/>
        <w:rPr>
          <w:sz w:val="28"/>
          <w:szCs w:val="28"/>
        </w:rPr>
      </w:pPr>
      <w:r w:rsidRPr="00351C30">
        <w:rPr>
          <w:sz w:val="28"/>
          <w:szCs w:val="28"/>
        </w:rPr>
        <w:t>ФҲДЁ бўлими мудирасининг талаблари ўринлими? Вояга етмаган ота-онанинг болага нисбатан қандай ҳуқ</w:t>
      </w:r>
      <w:proofErr w:type="gramStart"/>
      <w:r w:rsidRPr="00351C30">
        <w:rPr>
          <w:sz w:val="28"/>
          <w:szCs w:val="28"/>
        </w:rPr>
        <w:t>у</w:t>
      </w:r>
      <w:proofErr w:type="gramEnd"/>
      <w:r w:rsidRPr="00351C30">
        <w:rPr>
          <w:sz w:val="28"/>
          <w:szCs w:val="28"/>
        </w:rPr>
        <w:t>қ ва мажбуриятлари мавжуд?</w:t>
      </w:r>
    </w:p>
    <w:p w:rsidR="006D6BC6" w:rsidRPr="00351C30" w:rsidRDefault="006D6BC6" w:rsidP="006D6BC6">
      <w:pPr>
        <w:ind w:firstLine="709"/>
        <w:jc w:val="both"/>
        <w:rPr>
          <w:sz w:val="28"/>
          <w:szCs w:val="28"/>
        </w:rPr>
      </w:pPr>
    </w:p>
    <w:p w:rsidR="006D6BC6" w:rsidRPr="00351C30" w:rsidRDefault="006D6BC6" w:rsidP="006D6BC6">
      <w:pPr>
        <w:ind w:firstLine="709"/>
        <w:jc w:val="both"/>
        <w:rPr>
          <w:sz w:val="28"/>
          <w:szCs w:val="28"/>
          <w:lang w:val="uz-Cyrl-UZ"/>
        </w:rPr>
      </w:pPr>
      <w:r w:rsidRPr="00351C30">
        <w:rPr>
          <w:sz w:val="28"/>
          <w:szCs w:val="28"/>
          <w:lang w:val="uz-Cyrl-UZ"/>
        </w:rPr>
        <w:t xml:space="preserve"> </w:t>
      </w:r>
    </w:p>
    <w:p w:rsidR="006D6BC6" w:rsidRPr="00351C30" w:rsidRDefault="006D6BC6" w:rsidP="006D6BC6">
      <w:pPr>
        <w:jc w:val="both"/>
        <w:rPr>
          <w:b/>
          <w:sz w:val="28"/>
          <w:szCs w:val="28"/>
          <w:lang w:val="uz-Cyrl-UZ"/>
        </w:rPr>
      </w:pPr>
    </w:p>
    <w:p w:rsidR="006D6BC6" w:rsidRPr="00351C30" w:rsidRDefault="006D6BC6" w:rsidP="006D6BC6">
      <w:pPr>
        <w:ind w:left="360"/>
        <w:rPr>
          <w:b/>
          <w:sz w:val="28"/>
          <w:szCs w:val="28"/>
          <w:lang w:val="uz-Cyrl-UZ"/>
        </w:rPr>
      </w:pPr>
      <w:r w:rsidRPr="00351C30">
        <w:rPr>
          <w:b/>
          <w:sz w:val="28"/>
          <w:szCs w:val="28"/>
          <w:lang w:val="uz-Cyrl-UZ"/>
        </w:rPr>
        <w:t>49-масала</w:t>
      </w:r>
    </w:p>
    <w:p w:rsidR="006D6BC6" w:rsidRPr="00351C30" w:rsidRDefault="006D6BC6" w:rsidP="006D6BC6">
      <w:pPr>
        <w:jc w:val="both"/>
        <w:rPr>
          <w:b/>
          <w:sz w:val="28"/>
          <w:szCs w:val="28"/>
          <w:lang w:val="uz-Cyrl-UZ"/>
        </w:rPr>
      </w:pPr>
    </w:p>
    <w:p w:rsidR="006D6BC6" w:rsidRPr="00351C30" w:rsidRDefault="006D6BC6" w:rsidP="006D6BC6">
      <w:pPr>
        <w:ind w:firstLine="709"/>
        <w:jc w:val="both"/>
        <w:rPr>
          <w:sz w:val="28"/>
          <w:szCs w:val="28"/>
          <w:lang w:val="uz-Cyrl-UZ"/>
        </w:rPr>
      </w:pPr>
      <w:r w:rsidRPr="00351C30">
        <w:rPr>
          <w:sz w:val="28"/>
          <w:szCs w:val="28"/>
          <w:lang w:val="uz-Cyrl-UZ"/>
        </w:rPr>
        <w:t xml:space="preserve">Собиров Тошкент шаҳар Ҳамза тумани фуқаролик ишлари бўйича судининг ҳал қилув қарорига биноан 4 ёшли ўғли учун у 18 ёшга етгунига қадар ҳар ойда ойлик иш ҳақининг 1/4 қисми миқдорида алимент тўлайдиган бўлди. Собировнинг ўғли Рустамнинг оғир бетоблиги ва у касалхонада олти ойдан ортиқ муддат бўлиши лозимлиги, боланинг тўлиқ равишда овқатланиши, унга алоҳида парвариш қилиниши лозим эканлигини Собировнинг хотини асосли қилиб кўрсатиб, суддан фарзанди учун эридан қўшимча равишда алимент ундириб беришни сўрайди. </w:t>
      </w:r>
    </w:p>
    <w:p w:rsidR="006D6BC6" w:rsidRPr="00351C30" w:rsidRDefault="006D6BC6" w:rsidP="006D6BC6">
      <w:pPr>
        <w:ind w:firstLine="709"/>
        <w:jc w:val="both"/>
        <w:rPr>
          <w:sz w:val="28"/>
          <w:szCs w:val="28"/>
          <w:lang w:val="uz-Cyrl-UZ"/>
        </w:rPr>
      </w:pPr>
      <w:r w:rsidRPr="00351C30">
        <w:rPr>
          <w:sz w:val="28"/>
          <w:szCs w:val="28"/>
          <w:lang w:val="uz-Cyrl-UZ"/>
        </w:rPr>
        <w:t>Собиров фарзанди учун тўлаётган алимент миқдори қайси ҳолларда ва қанча миқдорда ундириб берилиши мумкин? Ота-оналар фарзандларининг қўшимча сарф-ҳаражатларида қандай иштирок этишлари керак? Даъвогарнинг даъвоси қаноатлантириладими? Ўғлининг қўшимча сарф-ҳаражатларида Собировнинг иштироки қандай ва қанча миқдорда бўлиши керак?</w:t>
      </w:r>
    </w:p>
    <w:p w:rsidR="006D6BC6" w:rsidRPr="00351C30" w:rsidRDefault="006D6BC6" w:rsidP="006D6BC6">
      <w:pPr>
        <w:ind w:firstLine="709"/>
        <w:jc w:val="both"/>
        <w:rPr>
          <w:sz w:val="28"/>
          <w:szCs w:val="28"/>
          <w:lang w:val="uz-Cyrl-UZ"/>
        </w:rPr>
      </w:pPr>
    </w:p>
    <w:p w:rsidR="006D6BC6" w:rsidRPr="00351C30" w:rsidRDefault="006D6BC6" w:rsidP="006D6BC6">
      <w:pPr>
        <w:ind w:left="360"/>
        <w:rPr>
          <w:b/>
          <w:sz w:val="28"/>
          <w:szCs w:val="28"/>
        </w:rPr>
      </w:pPr>
      <w:r w:rsidRPr="00351C30">
        <w:rPr>
          <w:b/>
          <w:sz w:val="28"/>
          <w:szCs w:val="28"/>
        </w:rPr>
        <w:t>50-масала</w:t>
      </w:r>
    </w:p>
    <w:p w:rsidR="006D6BC6" w:rsidRPr="00351C30" w:rsidRDefault="006D6BC6" w:rsidP="006D6BC6">
      <w:pPr>
        <w:widowControl w:val="0"/>
        <w:ind w:firstLine="709"/>
        <w:jc w:val="both"/>
        <w:rPr>
          <w:sz w:val="28"/>
          <w:szCs w:val="28"/>
          <w:lang w:val="uz-Cyrl-UZ"/>
        </w:rPr>
      </w:pPr>
      <w:r w:rsidRPr="00351C30">
        <w:rPr>
          <w:sz w:val="28"/>
          <w:szCs w:val="28"/>
          <w:lang w:val="uz-Cyrl-UZ"/>
        </w:rPr>
        <w:t xml:space="preserve">Қобилов ва Шариповалар эрта турмуш қурдилар. Никоҳга киришиш вақтида Қобилов 17 ва Шарипова 16 ёшда бўлиб, Оила кодексининг 15-моддаси 2-қисмига биноан, тегишли тартибда туман ҳокимининг қарори билан уларнинг никоҳ ёши бир йилга камайтирилган эди. </w:t>
      </w:r>
    </w:p>
    <w:p w:rsidR="006D6BC6" w:rsidRPr="00351C30" w:rsidRDefault="006D6BC6" w:rsidP="006D6BC6">
      <w:pPr>
        <w:widowControl w:val="0"/>
        <w:ind w:firstLine="709"/>
        <w:jc w:val="both"/>
        <w:rPr>
          <w:sz w:val="28"/>
          <w:szCs w:val="28"/>
          <w:lang w:val="uz-Cyrl-UZ"/>
        </w:rPr>
      </w:pPr>
      <w:r w:rsidRPr="00351C30">
        <w:rPr>
          <w:sz w:val="28"/>
          <w:szCs w:val="28"/>
          <w:lang w:val="uz-Cyrl-UZ"/>
        </w:rPr>
        <w:t xml:space="preserve">Қобилов 16 ёшлигидан эмансипация ҳолатида муомала лаёқатига эга бўлиб тадбиркорлик фаолияти билан шуғулланиб келар эди. Шу сабабли Қобилов никоҳга киришиш вақтида Шариповага никоҳ шартномасини ҳам тузишни таклиф қилди. Эр ва хотин никоҳ шартномасини тузиш ва расмийлаштириш мақсадида нотариал идорага мурожаат қилганларида, нотариус уларнинг ҳали вояга етмаганликларини, нотариал тасдиқланган битимни тузишда томонлар вояга етган бўлишлари лозимлигини, никоҳ шартномасини тузиш учун орадан 2 йил ўтгандан сўнг келишлари лозимлигини таъкидлаб, никоҳ шартномасини нотариал тасдиқлашни рад этди. </w:t>
      </w:r>
    </w:p>
    <w:p w:rsidR="006D6BC6" w:rsidRPr="00351C30" w:rsidRDefault="006D6BC6" w:rsidP="006D6BC6">
      <w:pPr>
        <w:widowControl w:val="0"/>
        <w:ind w:firstLine="709"/>
        <w:jc w:val="both"/>
        <w:rPr>
          <w:sz w:val="28"/>
          <w:szCs w:val="28"/>
          <w:lang w:val="uz-Cyrl-UZ"/>
        </w:rPr>
      </w:pPr>
      <w:r w:rsidRPr="00351C30">
        <w:rPr>
          <w:sz w:val="28"/>
          <w:szCs w:val="28"/>
          <w:lang w:val="uz-Cyrl-UZ"/>
        </w:rPr>
        <w:t xml:space="preserve">Эр-хотин Қобилов ва Шарипова нотариуснинг бу ҳаракатлари устидан судга шикоят билан мурожаат қилишди. </w:t>
      </w:r>
    </w:p>
    <w:p w:rsidR="007E6746" w:rsidRPr="00351C30" w:rsidRDefault="006D6BC6" w:rsidP="00351C30">
      <w:pPr>
        <w:widowControl w:val="0"/>
        <w:ind w:firstLine="709"/>
        <w:jc w:val="both"/>
        <w:rPr>
          <w:sz w:val="28"/>
          <w:szCs w:val="28"/>
          <w:lang w:val="uz-Cyrl-UZ"/>
        </w:rPr>
      </w:pPr>
      <w:r w:rsidRPr="00351C30">
        <w:rPr>
          <w:sz w:val="28"/>
          <w:szCs w:val="28"/>
          <w:lang w:val="uz-Cyrl-UZ"/>
        </w:rPr>
        <w:t xml:space="preserve">Вазиятга ҳуқуқий баҳо беринг. </w:t>
      </w:r>
      <w:bookmarkStart w:id="0" w:name="_GoBack"/>
      <w:bookmarkEnd w:id="0"/>
    </w:p>
    <w:sectPr w:rsidR="007E6746" w:rsidRPr="00351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3C"/>
    <w:rsid w:val="00351C30"/>
    <w:rsid w:val="003D5F3C"/>
    <w:rsid w:val="006D6BC6"/>
    <w:rsid w:val="007E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6BC6"/>
    <w:pPr>
      <w:tabs>
        <w:tab w:val="center" w:pos="4536"/>
        <w:tab w:val="right" w:pos="9072"/>
      </w:tabs>
    </w:pPr>
  </w:style>
  <w:style w:type="character" w:customStyle="1" w:styleId="a4">
    <w:name w:val="Верхний колонтитул Знак"/>
    <w:basedOn w:val="a0"/>
    <w:link w:val="a3"/>
    <w:rsid w:val="006D6BC6"/>
    <w:rPr>
      <w:rFonts w:ascii="Times New Roman" w:eastAsia="Times New Roman" w:hAnsi="Times New Roman" w:cs="Times New Roman"/>
      <w:sz w:val="20"/>
      <w:szCs w:val="20"/>
      <w:lang w:eastAsia="ru-RU"/>
    </w:rPr>
  </w:style>
  <w:style w:type="paragraph" w:customStyle="1" w:styleId="BodyText22">
    <w:name w:val="Body Text 22"/>
    <w:basedOn w:val="a"/>
    <w:rsid w:val="006D6BC6"/>
    <w:pPr>
      <w:widowControl w:val="0"/>
      <w:autoSpaceDE w:val="0"/>
      <w:autoSpaceDN w:val="0"/>
      <w:adjustRightInd w:val="0"/>
      <w:ind w:firstLine="85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6BC6"/>
    <w:pPr>
      <w:tabs>
        <w:tab w:val="center" w:pos="4536"/>
        <w:tab w:val="right" w:pos="9072"/>
      </w:tabs>
    </w:pPr>
  </w:style>
  <w:style w:type="character" w:customStyle="1" w:styleId="a4">
    <w:name w:val="Верхний колонтитул Знак"/>
    <w:basedOn w:val="a0"/>
    <w:link w:val="a3"/>
    <w:rsid w:val="006D6BC6"/>
    <w:rPr>
      <w:rFonts w:ascii="Times New Roman" w:eastAsia="Times New Roman" w:hAnsi="Times New Roman" w:cs="Times New Roman"/>
      <w:sz w:val="20"/>
      <w:szCs w:val="20"/>
      <w:lang w:eastAsia="ru-RU"/>
    </w:rPr>
  </w:style>
  <w:style w:type="paragraph" w:customStyle="1" w:styleId="BodyText22">
    <w:name w:val="Body Text 22"/>
    <w:basedOn w:val="a"/>
    <w:rsid w:val="006D6BC6"/>
    <w:pPr>
      <w:widowControl w:val="0"/>
      <w:autoSpaceDE w:val="0"/>
      <w:autoSpaceDN w:val="0"/>
      <w:adjustRightInd w:val="0"/>
      <w:ind w:firstLine="85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6634</Words>
  <Characters>37816</Characters>
  <Application>Microsoft Office Word</Application>
  <DocSecurity>0</DocSecurity>
  <Lines>315</Lines>
  <Paragraphs>88</Paragraphs>
  <ScaleCrop>false</ScaleCrop>
  <Company>Home</Company>
  <LinksUpToDate>false</LinksUpToDate>
  <CharactersWithSpaces>44362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4</cp:revision>
  <dcterms:created xsi:type="dcterms:W3CDTF">2019-12-26T10:10:00Z</dcterms:created>
  <dcterms:modified xsi:type="dcterms:W3CDTF">2019-12-26T10:12:00Z</dcterms:modified>
</cp:coreProperties>
</file>