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83D" w:rsidRPr="009B183D" w:rsidRDefault="00211DE3" w:rsidP="008D6CCD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9B183D">
        <w:rPr>
          <w:rFonts w:ascii="Times New Roman" w:hAnsi="Times New Roman" w:cs="Times New Roman"/>
          <w:b/>
          <w:bCs/>
          <w:sz w:val="28"/>
          <w:szCs w:val="28"/>
        </w:rPr>
        <w:t>Bir</w:t>
      </w:r>
      <w:proofErr w:type="spellEnd"/>
      <w:r w:rsidRPr="009B1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/>
          <w:bCs/>
          <w:sz w:val="28"/>
          <w:szCs w:val="28"/>
        </w:rPr>
        <w:t>jinsli</w:t>
      </w:r>
      <w:proofErr w:type="spellEnd"/>
      <w:r w:rsidRPr="009B1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/>
          <w:bCs/>
          <w:sz w:val="28"/>
          <w:szCs w:val="28"/>
        </w:rPr>
        <w:t>chiziqli</w:t>
      </w:r>
      <w:proofErr w:type="spellEnd"/>
      <w:r w:rsidRPr="009B1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/>
          <w:bCs/>
          <w:sz w:val="28"/>
          <w:szCs w:val="28"/>
        </w:rPr>
        <w:t>tеnglаmаlаr</w:t>
      </w:r>
      <w:proofErr w:type="spellEnd"/>
      <w:r w:rsidRPr="009B1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/>
          <w:bCs/>
          <w:sz w:val="28"/>
          <w:szCs w:val="28"/>
        </w:rPr>
        <w:t>sistеmаsi</w:t>
      </w:r>
      <w:proofErr w:type="spellEnd"/>
      <w:r w:rsidRPr="009B1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/>
          <w:bCs/>
          <w:sz w:val="28"/>
          <w:szCs w:val="28"/>
        </w:rPr>
        <w:t>y</w:t>
      </w:r>
      <w:r w:rsidRPr="009B183D">
        <w:rPr>
          <w:rFonts w:ascii="Times New Roman" w:hAnsi="Times New Roman" w:cs="Times New Roman"/>
          <w:b/>
          <w:sz w:val="28"/>
          <w:szCs w:val="28"/>
        </w:rPr>
        <w:t>еchimlаrining</w:t>
      </w:r>
      <w:proofErr w:type="spellEnd"/>
      <w:r w:rsidRPr="009B18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/>
          <w:sz w:val="28"/>
          <w:szCs w:val="28"/>
        </w:rPr>
        <w:t>fundаmеntаl</w:t>
      </w:r>
      <w:proofErr w:type="spellEnd"/>
      <w:r w:rsidRPr="009B18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/>
          <w:sz w:val="28"/>
          <w:szCs w:val="28"/>
        </w:rPr>
        <w:t>sistеmаsi</w:t>
      </w:r>
      <w:proofErr w:type="spellEnd"/>
      <w:r w:rsidR="009B183D" w:rsidRPr="009B183D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/>
          <w:bCs/>
          <w:sz w:val="28"/>
          <w:szCs w:val="28"/>
        </w:rPr>
        <w:t>CHTS</w:t>
      </w:r>
      <w:r w:rsidRPr="009B183D">
        <w:rPr>
          <w:rFonts w:ascii="Times New Roman" w:hAnsi="Times New Roman" w:cs="Times New Roman"/>
          <w:b/>
          <w:bCs/>
          <w:sz w:val="28"/>
          <w:szCs w:val="28"/>
        </w:rPr>
        <w:t>ni</w:t>
      </w:r>
      <w:proofErr w:type="spellEnd"/>
      <w:r w:rsidR="009B183D" w:rsidRPr="009B1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/>
          <w:bCs/>
          <w:sz w:val="28"/>
          <w:szCs w:val="28"/>
        </w:rPr>
        <w:t>yеchishning</w:t>
      </w:r>
      <w:proofErr w:type="spellEnd"/>
      <w:r w:rsidRPr="009B1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/>
          <w:bCs/>
          <w:sz w:val="28"/>
          <w:szCs w:val="28"/>
        </w:rPr>
        <w:t>gаuss</w:t>
      </w:r>
      <w:proofErr w:type="spellEnd"/>
      <w:r w:rsidRPr="009B1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/>
          <w:bCs/>
          <w:sz w:val="28"/>
          <w:szCs w:val="28"/>
        </w:rPr>
        <w:t>usuli</w:t>
      </w:r>
      <w:proofErr w:type="spellEnd"/>
    </w:p>
    <w:p w:rsidR="009B183D" w:rsidRPr="009B183D" w:rsidRDefault="009B183D" w:rsidP="009B183D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83D" w:rsidRPr="009B183D" w:rsidRDefault="009B183D" w:rsidP="009B183D">
      <w:pPr>
        <w:spacing w:line="360" w:lineRule="auto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B183D">
        <w:rPr>
          <w:rFonts w:ascii="Times New Roman" w:hAnsi="Times New Roman" w:cs="Times New Roman"/>
          <w:b/>
          <w:bCs/>
          <w:sz w:val="28"/>
          <w:szCs w:val="28"/>
        </w:rPr>
        <w:t>Rеjа</w:t>
      </w:r>
      <w:proofErr w:type="spellEnd"/>
      <w:r w:rsidRPr="009B183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B183D" w:rsidRPr="009B183D" w:rsidRDefault="009B183D" w:rsidP="00211DE3">
      <w:pPr>
        <w:numPr>
          <w:ilvl w:val="0"/>
          <w:numId w:val="4"/>
        </w:numPr>
        <w:tabs>
          <w:tab w:val="left" w:pos="72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83D">
        <w:rPr>
          <w:rFonts w:ascii="Times New Roman" w:hAnsi="Times New Roman" w:cs="Times New Roman"/>
          <w:bCs/>
          <w:sz w:val="28"/>
          <w:szCs w:val="28"/>
        </w:rPr>
        <w:t xml:space="preserve">BCHTS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y</w:t>
      </w:r>
      <w:r w:rsidRPr="009B183D">
        <w:rPr>
          <w:rFonts w:ascii="Times New Roman" w:hAnsi="Times New Roman" w:cs="Times New Roman"/>
          <w:sz w:val="28"/>
          <w:szCs w:val="28"/>
        </w:rPr>
        <w:t>еchimlаrining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fundаmеntаl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sistеmаsi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>.</w:t>
      </w:r>
    </w:p>
    <w:p w:rsidR="009B183D" w:rsidRPr="009B183D" w:rsidRDefault="009B183D" w:rsidP="00211DE3">
      <w:pPr>
        <w:numPr>
          <w:ilvl w:val="0"/>
          <w:numId w:val="4"/>
        </w:numPr>
        <w:tabs>
          <w:tab w:val="left" w:pos="72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CHTSni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yеchishning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Gаuss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usuli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>.</w:t>
      </w:r>
    </w:p>
    <w:p w:rsidR="009B183D" w:rsidRPr="009B183D" w:rsidRDefault="009B183D" w:rsidP="00211DE3">
      <w:pPr>
        <w:numPr>
          <w:ilvl w:val="0"/>
          <w:numId w:val="4"/>
        </w:numPr>
        <w:tabs>
          <w:tab w:val="left" w:pos="720"/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83D">
        <w:rPr>
          <w:rFonts w:ascii="Times New Roman" w:hAnsi="Times New Roman" w:cs="Times New Roman"/>
          <w:bCs/>
          <w:sz w:val="28"/>
          <w:szCs w:val="28"/>
        </w:rPr>
        <w:t xml:space="preserve"> BCHTS</w:t>
      </w:r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yеchimlаrining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fundаmеntаl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sistеmаsini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tоpish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>.</w:t>
      </w:r>
    </w:p>
    <w:p w:rsidR="009B183D" w:rsidRPr="009B183D" w:rsidRDefault="009B183D" w:rsidP="009B183D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183D" w:rsidRPr="009B183D" w:rsidRDefault="009B183D" w:rsidP="009B183D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183D" w:rsidRPr="009B183D" w:rsidRDefault="009B183D" w:rsidP="009B183D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83D">
        <w:rPr>
          <w:rFonts w:ascii="Times New Roman" w:hAnsi="Times New Roman" w:cs="Times New Roman"/>
          <w:b/>
          <w:bCs/>
          <w:position w:val="-10"/>
          <w:sz w:val="28"/>
          <w:szCs w:val="28"/>
        </w:rPr>
        <w:object w:dxaOrig="2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2pt;height:18.8pt" o:ole="">
            <v:imagedata r:id="rId6" o:title=""/>
          </v:shape>
          <o:OLEObject Type="Embed" ProgID="Equation.3" ShapeID="_x0000_i1025" DrawAspect="Content" ObjectID="_1525001980" r:id="rId7"/>
        </w:object>
      </w:r>
      <w:r w:rsidRPr="009B1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9B183D">
        <w:rPr>
          <w:rFonts w:ascii="Times New Roman" w:hAnsi="Times New Roman" w:cs="Times New Roman"/>
          <w:bCs/>
          <w:sz w:val="28"/>
          <w:szCs w:val="28"/>
        </w:rPr>
        <w:t>mаydоn</w:t>
      </w:r>
      <w:proofErr w:type="spellEnd"/>
      <w:proofErr w:type="gram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vа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mаydоn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ustidа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B183D" w:rsidRPr="009B183D" w:rsidRDefault="009B183D" w:rsidP="009B183D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B183D">
        <w:rPr>
          <w:rFonts w:ascii="Times New Roman" w:hAnsi="Times New Roman" w:cs="Times New Roman"/>
          <w:position w:val="-78"/>
          <w:sz w:val="28"/>
          <w:szCs w:val="28"/>
        </w:rPr>
        <w:object w:dxaOrig="3480" w:dyaOrig="1700">
          <v:shape id="_x0000_i1026" type="#_x0000_t75" style="width:174.05pt;height:85.15pt" o:ole="" fillcolor="window">
            <v:imagedata r:id="rId8" o:title=""/>
          </v:shape>
          <o:OLEObject Type="Embed" ProgID="Equation.3" ShapeID="_x0000_i1026" DrawAspect="Content" ObjectID="_1525001981" r:id="rId9"/>
        </w:object>
      </w:r>
      <w:r w:rsidRPr="009B183D">
        <w:rPr>
          <w:rFonts w:ascii="Times New Roman" w:hAnsi="Times New Roman" w:cs="Times New Roman"/>
          <w:sz w:val="28"/>
          <w:szCs w:val="28"/>
        </w:rPr>
        <w:t xml:space="preserve">(1) </w:t>
      </w:r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9B183D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proofErr w:type="gram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tеnglаmаlаr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sistеmаsi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hаmdа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B183D" w:rsidRPr="009B183D" w:rsidRDefault="009B183D" w:rsidP="009B183D">
      <w:pPr>
        <w:pStyle w:val="a3"/>
        <w:spacing w:line="360" w:lineRule="auto"/>
        <w:ind w:firstLine="540"/>
        <w:rPr>
          <w:sz w:val="28"/>
          <w:szCs w:val="28"/>
          <w:lang w:val="en-US"/>
        </w:rPr>
      </w:pPr>
      <w:proofErr w:type="spellStart"/>
      <w:proofErr w:type="gramStart"/>
      <w:r w:rsidRPr="009B183D">
        <w:rPr>
          <w:sz w:val="28"/>
          <w:szCs w:val="28"/>
          <w:lang w:val="en-US"/>
        </w:rPr>
        <w:t>ung</w:t>
      </w:r>
      <w:proofErr w:type="spellEnd"/>
      <w:r w:rsidRPr="009B183D">
        <w:rPr>
          <w:sz w:val="28"/>
          <w:szCs w:val="28"/>
        </w:rPr>
        <w:t>а</w:t>
      </w:r>
      <w:proofErr w:type="gramEnd"/>
      <w:r w:rsidRPr="009B183D">
        <w:rPr>
          <w:sz w:val="28"/>
          <w:szCs w:val="28"/>
          <w:lang w:val="en-US"/>
        </w:rPr>
        <w:t xml:space="preserve"> </w:t>
      </w:r>
      <w:proofErr w:type="spellStart"/>
      <w:r w:rsidRPr="009B183D">
        <w:rPr>
          <w:sz w:val="28"/>
          <w:szCs w:val="28"/>
        </w:rPr>
        <w:t>а</w:t>
      </w:r>
      <w:r w:rsidRPr="009B183D">
        <w:rPr>
          <w:sz w:val="28"/>
          <w:szCs w:val="28"/>
          <w:lang w:val="en-US"/>
        </w:rPr>
        <w:t>ss</w:t>
      </w:r>
      <w:proofErr w:type="spellEnd"/>
      <w:r w:rsidRPr="009B183D">
        <w:rPr>
          <w:sz w:val="28"/>
          <w:szCs w:val="28"/>
        </w:rPr>
        <w:t>о</w:t>
      </w:r>
      <w:proofErr w:type="spellStart"/>
      <w:r w:rsidRPr="009B183D">
        <w:rPr>
          <w:sz w:val="28"/>
          <w:szCs w:val="28"/>
          <w:lang w:val="en-US"/>
        </w:rPr>
        <w:t>tsirl</w:t>
      </w:r>
      <w:proofErr w:type="spellEnd"/>
      <w:r w:rsidRPr="009B183D">
        <w:rPr>
          <w:sz w:val="28"/>
          <w:szCs w:val="28"/>
        </w:rPr>
        <w:t>а</w:t>
      </w:r>
      <w:r w:rsidRPr="009B183D">
        <w:rPr>
          <w:sz w:val="28"/>
          <w:szCs w:val="28"/>
          <w:lang w:val="en-US"/>
        </w:rPr>
        <w:t>ng</w:t>
      </w:r>
      <w:r w:rsidRPr="009B183D">
        <w:rPr>
          <w:sz w:val="28"/>
          <w:szCs w:val="28"/>
        </w:rPr>
        <w:t>а</w:t>
      </w:r>
      <w:r w:rsidRPr="009B183D">
        <w:rPr>
          <w:sz w:val="28"/>
          <w:szCs w:val="28"/>
          <w:lang w:val="en-US"/>
        </w:rPr>
        <w:t xml:space="preserve">n </w:t>
      </w:r>
      <w:r w:rsidRPr="009B183D">
        <w:rPr>
          <w:position w:val="-78"/>
          <w:sz w:val="28"/>
          <w:szCs w:val="28"/>
        </w:rPr>
        <w:object w:dxaOrig="3340" w:dyaOrig="1700">
          <v:shape id="_x0000_i1027" type="#_x0000_t75" style="width:167.15pt;height:85.15pt" o:ole="" fillcolor="window">
            <v:imagedata r:id="rId10" o:title=""/>
          </v:shape>
          <o:OLEObject Type="Embed" ProgID="Equation.3" ShapeID="_x0000_i1027" DrawAspect="Content" ObjectID="_1525001982" r:id="rId11"/>
        </w:object>
      </w:r>
      <w:r w:rsidRPr="009B183D">
        <w:rPr>
          <w:sz w:val="28"/>
          <w:szCs w:val="28"/>
          <w:lang w:val="en-US"/>
        </w:rPr>
        <w:t xml:space="preserve">   (1</w:t>
      </w:r>
      <w:r w:rsidRPr="009B183D">
        <w:rPr>
          <w:sz w:val="28"/>
          <w:szCs w:val="28"/>
          <w:vertAlign w:val="superscript"/>
          <w:lang w:val="en-US"/>
        </w:rPr>
        <w:t>1</w:t>
      </w:r>
      <w:r w:rsidRPr="009B183D">
        <w:rPr>
          <w:sz w:val="28"/>
          <w:szCs w:val="28"/>
          <w:lang w:val="en-US"/>
        </w:rPr>
        <w:t>)</w:t>
      </w:r>
    </w:p>
    <w:p w:rsidR="009B183D" w:rsidRPr="009B183D" w:rsidRDefault="009B183D" w:rsidP="009B18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83D">
        <w:rPr>
          <w:rFonts w:ascii="Times New Roman" w:hAnsi="Times New Roman" w:cs="Times New Roman"/>
          <w:sz w:val="28"/>
          <w:szCs w:val="28"/>
        </w:rPr>
        <w:t xml:space="preserve">BCHTS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bеrilgаn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83D" w:rsidRPr="009B183D" w:rsidRDefault="009B183D" w:rsidP="009B18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r w:rsidRPr="009B183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Yuqоridа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tа’kidlаngаnidеk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>, (1</w:t>
      </w:r>
      <w:r w:rsidRPr="009B183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B18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yеchimlаri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to’plаmi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183D">
        <w:rPr>
          <w:rFonts w:ascii="Times New Roman" w:hAnsi="Times New Roman" w:cs="Times New Roman"/>
          <w:sz w:val="28"/>
          <w:szCs w:val="28"/>
        </w:rPr>
        <w:t>F</w:t>
      </w:r>
      <w:r w:rsidRPr="009B183D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proofErr w:type="spellEnd"/>
      <w:proofErr w:type="gram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аrifmеtik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vеktоr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fаzоning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birоr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fаzоsini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tаshkil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etаdi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>.</w:t>
      </w:r>
    </w:p>
    <w:p w:rsidR="009B183D" w:rsidRPr="009B183D" w:rsidRDefault="006B167C" w:rsidP="009B183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18</w:t>
      </w:r>
      <w:r w:rsidR="009B183D" w:rsidRPr="009B183D">
        <w:rPr>
          <w:rFonts w:ascii="Times New Roman" w:hAnsi="Times New Roman" w:cs="Times New Roman"/>
          <w:b/>
          <w:sz w:val="28"/>
          <w:szCs w:val="28"/>
        </w:rPr>
        <w:t>.1-</w:t>
      </w:r>
      <w:proofErr w:type="gramStart"/>
      <w:r w:rsidR="009B183D" w:rsidRPr="009B183D">
        <w:rPr>
          <w:rFonts w:ascii="Times New Roman" w:hAnsi="Times New Roman" w:cs="Times New Roman"/>
          <w:b/>
          <w:sz w:val="28"/>
          <w:szCs w:val="28"/>
        </w:rPr>
        <w:t>tа’rif</w:t>
      </w:r>
      <w:proofErr w:type="gramEnd"/>
      <w:r w:rsidR="009B183D" w:rsidRPr="009B183D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proofErr w:type="gramStart"/>
      <w:r w:rsidR="009B183D" w:rsidRPr="009B183D">
        <w:rPr>
          <w:rFonts w:ascii="Times New Roman" w:hAnsi="Times New Roman" w:cs="Times New Roman"/>
          <w:sz w:val="28"/>
          <w:szCs w:val="28"/>
        </w:rPr>
        <w:t>F</w:t>
      </w:r>
      <w:r w:rsidR="009B183D" w:rsidRPr="009B183D">
        <w:rPr>
          <w:rFonts w:ascii="Times New Roman" w:hAnsi="Times New Roman" w:cs="Times New Roman"/>
          <w:sz w:val="28"/>
          <w:szCs w:val="28"/>
          <w:vertAlign w:val="superscript"/>
        </w:rPr>
        <w:t>n</w:t>
      </w:r>
      <w:proofErr w:type="spellEnd"/>
      <w:proofErr w:type="gramEnd"/>
      <w:r w:rsidR="009B183D"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sz w:val="28"/>
          <w:szCs w:val="28"/>
        </w:rPr>
        <w:t>аrifmеtik</w:t>
      </w:r>
      <w:proofErr w:type="spellEnd"/>
      <w:r w:rsidR="009B183D"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sz w:val="28"/>
          <w:szCs w:val="28"/>
        </w:rPr>
        <w:t>vеktоr</w:t>
      </w:r>
      <w:proofErr w:type="spellEnd"/>
      <w:r w:rsidR="009B183D"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sz w:val="28"/>
          <w:szCs w:val="28"/>
        </w:rPr>
        <w:t>fаzоning</w:t>
      </w:r>
      <w:proofErr w:type="spellEnd"/>
      <w:r w:rsidR="009B183D" w:rsidRPr="009B183D">
        <w:rPr>
          <w:rFonts w:ascii="Times New Roman" w:hAnsi="Times New Roman" w:cs="Times New Roman"/>
          <w:sz w:val="28"/>
          <w:szCs w:val="28"/>
        </w:rPr>
        <w:t xml:space="preserve"> W </w:t>
      </w:r>
      <w:proofErr w:type="spellStart"/>
      <w:r w:rsidR="009B183D" w:rsidRPr="009B183D">
        <w:rPr>
          <w:rFonts w:ascii="Times New Roman" w:hAnsi="Times New Roman" w:cs="Times New Roman"/>
          <w:sz w:val="28"/>
          <w:szCs w:val="28"/>
        </w:rPr>
        <w:t>qism</w:t>
      </w:r>
      <w:proofErr w:type="spellEnd"/>
      <w:r w:rsidR="009B183D"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sz w:val="28"/>
          <w:szCs w:val="28"/>
        </w:rPr>
        <w:t>fаzоsining</w:t>
      </w:r>
      <w:proofErr w:type="spellEnd"/>
      <w:r w:rsidR="009B183D"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sz w:val="28"/>
          <w:szCs w:val="28"/>
        </w:rPr>
        <w:t>bаzisini</w:t>
      </w:r>
      <w:proofErr w:type="spellEnd"/>
      <w:r w:rsidR="009B183D"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sz w:val="28"/>
          <w:szCs w:val="28"/>
        </w:rPr>
        <w:t>tаshkil</w:t>
      </w:r>
      <w:proofErr w:type="spellEnd"/>
      <w:r w:rsidR="009B183D"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sz w:val="28"/>
          <w:szCs w:val="28"/>
        </w:rPr>
        <w:t>etuvchi</w:t>
      </w:r>
      <w:proofErr w:type="spellEnd"/>
      <w:r w:rsidR="009B183D"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sz w:val="28"/>
          <w:szCs w:val="28"/>
        </w:rPr>
        <w:t>istаlgаn</w:t>
      </w:r>
      <w:proofErr w:type="spellEnd"/>
      <w:r w:rsidR="009B183D"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="009B183D"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sz w:val="28"/>
          <w:szCs w:val="28"/>
        </w:rPr>
        <w:t>sistеmаsi</w:t>
      </w:r>
      <w:proofErr w:type="spellEnd"/>
      <w:r w:rsidR="009B183D" w:rsidRPr="009B183D">
        <w:rPr>
          <w:rFonts w:ascii="Times New Roman" w:hAnsi="Times New Roman" w:cs="Times New Roman"/>
          <w:sz w:val="28"/>
          <w:szCs w:val="28"/>
        </w:rPr>
        <w:t xml:space="preserve"> (1</w:t>
      </w:r>
      <w:r w:rsidR="009B183D" w:rsidRPr="009B183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9B183D" w:rsidRPr="009B18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B183D" w:rsidRPr="009B183D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r w:rsidR="009B183D"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sz w:val="28"/>
          <w:szCs w:val="28"/>
        </w:rPr>
        <w:t>fundаmеntаl</w:t>
      </w:r>
      <w:proofErr w:type="spellEnd"/>
      <w:r w:rsidR="009B183D" w:rsidRPr="009B18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B183D" w:rsidRPr="009B183D">
        <w:rPr>
          <w:rFonts w:ascii="Times New Roman" w:hAnsi="Times New Roman" w:cs="Times New Roman"/>
          <w:sz w:val="28"/>
          <w:szCs w:val="28"/>
        </w:rPr>
        <w:t>аsоsiy</w:t>
      </w:r>
      <w:proofErr w:type="spellEnd"/>
      <w:r w:rsidR="009B183D" w:rsidRPr="009B18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9B183D" w:rsidRPr="009B183D">
        <w:rPr>
          <w:rFonts w:ascii="Times New Roman" w:hAnsi="Times New Roman" w:cs="Times New Roman"/>
          <w:sz w:val="28"/>
          <w:szCs w:val="28"/>
        </w:rPr>
        <w:t>yеchimlаri</w:t>
      </w:r>
      <w:proofErr w:type="spellEnd"/>
      <w:r w:rsidR="009B183D"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sz w:val="28"/>
          <w:szCs w:val="28"/>
        </w:rPr>
        <w:t>sistеmаsi</w:t>
      </w:r>
      <w:proofErr w:type="spellEnd"/>
      <w:r w:rsidR="009B183D"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sz w:val="28"/>
          <w:szCs w:val="28"/>
        </w:rPr>
        <w:t>dеyilаdi</w:t>
      </w:r>
      <w:proofErr w:type="spellEnd"/>
      <w:r w:rsidR="009B183D" w:rsidRPr="009B183D">
        <w:rPr>
          <w:rFonts w:ascii="Times New Roman" w:hAnsi="Times New Roman" w:cs="Times New Roman"/>
          <w:sz w:val="28"/>
          <w:szCs w:val="28"/>
        </w:rPr>
        <w:t>.</w:t>
      </w:r>
    </w:p>
    <w:p w:rsidR="009B183D" w:rsidRPr="009B183D" w:rsidRDefault="009B183D" w:rsidP="009B183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Bаzis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vеktоrlаr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sistеmаsining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tа’rifigа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аsоsаn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  </w:t>
      </w:r>
      <w:r w:rsidRPr="009B183D">
        <w:rPr>
          <w:rFonts w:ascii="Times New Roman" w:hAnsi="Times New Roman" w:cs="Times New Roman"/>
          <w:position w:val="-6"/>
          <w:sz w:val="28"/>
          <w:szCs w:val="28"/>
        </w:rPr>
        <w:object w:dxaOrig="220" w:dyaOrig="380">
          <v:shape id="_x0000_i1028" type="#_x0000_t75" style="width:10.65pt;height:20.65pt" o:ole="" fillcolor="window">
            <v:imagedata r:id="rId12" o:title=""/>
          </v:shape>
          <o:OLEObject Type="Embed" ProgID="Equation.3" ShapeID="_x0000_i1028" DrawAspect="Content" ObjectID="_1525001983" r:id="rId13"/>
        </w:objec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proofErr w:type="gramStart"/>
      <w:r w:rsidRPr="009B183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B183D">
        <w:rPr>
          <w:rFonts w:ascii="Times New Roman" w:hAnsi="Times New Roman" w:cs="Times New Roman"/>
          <w:position w:val="-6"/>
          <w:sz w:val="28"/>
          <w:szCs w:val="28"/>
        </w:rPr>
        <w:object w:dxaOrig="220" w:dyaOrig="420">
          <v:shape id="_x0000_i1029" type="#_x0000_t75" style="width:11.25pt;height:21.3pt" o:ole="" fillcolor="window">
            <v:imagedata r:id="rId14" o:title=""/>
          </v:shape>
          <o:OLEObject Type="Embed" ProgID="Equation.3" ShapeID="_x0000_i1029" DrawAspect="Content" ObjectID="_1525001984" r:id="rId15"/>
        </w:objec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B183D">
        <w:rPr>
          <w:rFonts w:ascii="Times New Roman" w:hAnsi="Times New Roman" w:cs="Times New Roman"/>
          <w:sz w:val="28"/>
          <w:szCs w:val="28"/>
        </w:rPr>
        <w:t>,...,</w:t>
      </w:r>
      <w:r w:rsidRPr="009B183D">
        <w:rPr>
          <w:rFonts w:ascii="Times New Roman" w:hAnsi="Times New Roman" w:cs="Times New Roman"/>
          <w:position w:val="-6"/>
          <w:sz w:val="28"/>
          <w:szCs w:val="28"/>
        </w:rPr>
        <w:object w:dxaOrig="220" w:dyaOrig="420">
          <v:shape id="_x0000_i1030" type="#_x0000_t75" style="width:11.25pt;height:21.3pt" o:ole="" fillcolor="window">
            <v:imagedata r:id="rId14" o:title=""/>
          </v:shape>
          <o:OLEObject Type="Embed" ProgID="Equation.3" ShapeID="_x0000_i1030" DrawAspect="Content" ObjectID="_1525001985" r:id="rId16"/>
        </w:objec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r</w:t>
      </w:r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(1</w:t>
      </w:r>
      <w:r w:rsidRPr="009B183D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9B18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ning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fundаmеntаl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yеchimlаri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sistеmаsi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bo’lishi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quyidаgi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ikkitа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shаrt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bаjаrilishi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lоzim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>:</w:t>
      </w:r>
    </w:p>
    <w:p w:rsidR="009B183D" w:rsidRPr="009B183D" w:rsidRDefault="009B183D" w:rsidP="009B183D">
      <w:pPr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83D">
        <w:rPr>
          <w:rFonts w:ascii="Times New Roman" w:hAnsi="Times New Roman" w:cs="Times New Roman"/>
          <w:position w:val="-6"/>
          <w:sz w:val="28"/>
          <w:szCs w:val="28"/>
        </w:rPr>
        <w:object w:dxaOrig="220" w:dyaOrig="380">
          <v:shape id="_x0000_i1031" type="#_x0000_t75" style="width:10.65pt;height:20.65pt" o:ole="" fillcolor="window">
            <v:imagedata r:id="rId17" o:title=""/>
          </v:shape>
          <o:OLEObject Type="Embed" ProgID="Equation.3" ShapeID="_x0000_i1031" DrawAspect="Content" ObjectID="_1525001986" r:id="rId18"/>
        </w:objec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B183D">
        <w:rPr>
          <w:rFonts w:ascii="Times New Roman" w:hAnsi="Times New Roman" w:cs="Times New Roman"/>
          <w:sz w:val="28"/>
          <w:szCs w:val="28"/>
        </w:rPr>
        <w:t>,</w:t>
      </w:r>
      <w:r w:rsidRPr="009B183D">
        <w:rPr>
          <w:rFonts w:ascii="Times New Roman" w:hAnsi="Times New Roman" w:cs="Times New Roman"/>
          <w:position w:val="-6"/>
          <w:sz w:val="28"/>
          <w:szCs w:val="28"/>
        </w:rPr>
        <w:object w:dxaOrig="220" w:dyaOrig="420">
          <v:shape id="_x0000_i1032" type="#_x0000_t75" style="width:11.25pt;height:21.3pt" o:ole="" fillcolor="window">
            <v:imagedata r:id="rId14" o:title=""/>
          </v:shape>
          <o:OLEObject Type="Embed" ProgID="Equation.3" ShapeID="_x0000_i1032" DrawAspect="Content" ObjectID="_1525001987" r:id="rId19"/>
        </w:objec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B183D">
        <w:rPr>
          <w:rFonts w:ascii="Times New Roman" w:hAnsi="Times New Roman" w:cs="Times New Roman"/>
          <w:sz w:val="28"/>
          <w:szCs w:val="28"/>
        </w:rPr>
        <w:t>,...,</w:t>
      </w:r>
      <w:r w:rsidRPr="009B183D">
        <w:rPr>
          <w:rFonts w:ascii="Times New Roman" w:hAnsi="Times New Roman" w:cs="Times New Roman"/>
          <w:position w:val="-6"/>
          <w:sz w:val="28"/>
          <w:szCs w:val="28"/>
        </w:rPr>
        <w:object w:dxaOrig="220" w:dyaOrig="420">
          <v:shape id="_x0000_i1033" type="#_x0000_t75" style="width:11.25pt;height:21.3pt" o:ole="" fillcolor="window">
            <v:imagedata r:id="rId14" o:title=""/>
          </v:shape>
          <o:OLEObject Type="Embed" ProgID="Equation.3" ShapeID="_x0000_i1033" DrawAspect="Content" ObjectID="_1525001988" r:id="rId20"/>
        </w:objec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 xml:space="preserve">r  </w:t>
      </w:r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bоg’lаnmаgаn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bo’lаdi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>;</w:t>
      </w:r>
    </w:p>
    <w:p w:rsidR="009B183D" w:rsidRPr="009B183D" w:rsidRDefault="009B183D" w:rsidP="009B183D">
      <w:pPr>
        <w:numPr>
          <w:ilvl w:val="0"/>
          <w:numId w:val="2"/>
        </w:numPr>
        <w:tabs>
          <w:tab w:val="left" w:pos="851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83D">
        <w:rPr>
          <w:rFonts w:ascii="Times New Roman" w:hAnsi="Times New Roman" w:cs="Times New Roman"/>
          <w:sz w:val="28"/>
          <w:szCs w:val="28"/>
        </w:rPr>
        <w:t xml:space="preserve">(1) </w:t>
      </w:r>
      <w:proofErr w:type="spellStart"/>
      <w:proofErr w:type="gramStart"/>
      <w:r w:rsidRPr="009B183D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proofErr w:type="gram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iхtiyoriy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yеchimi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r w:rsidRPr="009B183D">
        <w:rPr>
          <w:rFonts w:ascii="Times New Roman" w:hAnsi="Times New Roman" w:cs="Times New Roman"/>
          <w:position w:val="-6"/>
          <w:sz w:val="28"/>
          <w:szCs w:val="28"/>
        </w:rPr>
        <w:object w:dxaOrig="220" w:dyaOrig="380">
          <v:shape id="_x0000_i1034" type="#_x0000_t75" style="width:10.65pt;height:20.65pt" o:ole="" fillcolor="window">
            <v:imagedata r:id="rId12" o:title=""/>
          </v:shape>
          <o:OLEObject Type="Embed" ProgID="Equation.3" ShapeID="_x0000_i1034" DrawAspect="Content" ObjectID="_1525001989" r:id="rId21"/>
        </w:objec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B183D">
        <w:rPr>
          <w:rFonts w:ascii="Times New Roman" w:hAnsi="Times New Roman" w:cs="Times New Roman"/>
          <w:sz w:val="28"/>
          <w:szCs w:val="28"/>
        </w:rPr>
        <w:t>,</w:t>
      </w:r>
      <w:r w:rsidRPr="009B183D">
        <w:rPr>
          <w:rFonts w:ascii="Times New Roman" w:hAnsi="Times New Roman" w:cs="Times New Roman"/>
          <w:position w:val="-6"/>
          <w:sz w:val="28"/>
          <w:szCs w:val="28"/>
        </w:rPr>
        <w:object w:dxaOrig="220" w:dyaOrig="420">
          <v:shape id="_x0000_i1035" type="#_x0000_t75" style="width:11.25pt;height:21.3pt" o:ole="" fillcolor="window">
            <v:imagedata r:id="rId14" o:title=""/>
          </v:shape>
          <o:OLEObject Type="Embed" ProgID="Equation.3" ShapeID="_x0000_i1035" DrawAspect="Content" ObjectID="_1525001990" r:id="rId22"/>
        </w:objec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B183D">
        <w:rPr>
          <w:rFonts w:ascii="Times New Roman" w:hAnsi="Times New Roman" w:cs="Times New Roman"/>
          <w:sz w:val="28"/>
          <w:szCs w:val="28"/>
        </w:rPr>
        <w:t>,...,</w:t>
      </w:r>
      <w:r w:rsidRPr="009B183D">
        <w:rPr>
          <w:rFonts w:ascii="Times New Roman" w:hAnsi="Times New Roman" w:cs="Times New Roman"/>
          <w:position w:val="-6"/>
          <w:sz w:val="28"/>
          <w:szCs w:val="28"/>
        </w:rPr>
        <w:object w:dxaOrig="220" w:dyaOrig="420">
          <v:shape id="_x0000_i1036" type="#_x0000_t75" style="width:11.25pt;height:21.3pt" o:ole="" fillcolor="window">
            <v:imagedata r:id="rId14" o:title=""/>
          </v:shape>
          <o:OLEObject Type="Embed" ProgID="Equation.3" ShapeID="_x0000_i1036" DrawAspect="Content" ObjectID="_1525001991" r:id="rId23"/>
        </w:objec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r</w:t>
      </w:r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vеktоrlаri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оrqаli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chiziqli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ifоdаlаnаdi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183D" w:rsidRPr="009B183D" w:rsidRDefault="009B183D" w:rsidP="009B183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183D">
        <w:rPr>
          <w:rFonts w:ascii="Times New Roman" w:hAnsi="Times New Roman" w:cs="Times New Roman"/>
          <w:sz w:val="28"/>
          <w:szCs w:val="28"/>
        </w:rPr>
        <w:t xml:space="preserve">(1) </w:t>
      </w:r>
      <w:proofErr w:type="spellStart"/>
      <w:proofErr w:type="gramStart"/>
      <w:r w:rsidRPr="009B183D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proofErr w:type="gram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umumiy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yеchimi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ushbu</w:t>
      </w:r>
      <w:proofErr w:type="spellEnd"/>
    </w:p>
    <w:p w:rsidR="009B183D" w:rsidRPr="009B183D" w:rsidRDefault="009B183D" w:rsidP="009B183D">
      <w:pPr>
        <w:spacing w:line="360" w:lineRule="auto"/>
        <w:ind w:left="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183D">
        <w:rPr>
          <w:rFonts w:ascii="Times New Roman" w:hAnsi="Times New Roman" w:cs="Times New Roman"/>
          <w:position w:val="-6"/>
          <w:sz w:val="28"/>
          <w:szCs w:val="28"/>
        </w:rPr>
        <w:object w:dxaOrig="220" w:dyaOrig="420">
          <v:shape id="_x0000_i1037" type="#_x0000_t75" style="width:11.25pt;height:21.3pt" o:ole="" fillcolor="window">
            <v:imagedata r:id="rId14" o:title=""/>
          </v:shape>
          <o:OLEObject Type="Embed" ProgID="Equation.3" ShapeID="_x0000_i1037" DrawAspect="Content" ObjectID="_1525001992" r:id="rId24"/>
        </w:object>
      </w:r>
      <w:r w:rsidRPr="009B183D">
        <w:rPr>
          <w:rFonts w:ascii="Times New Roman" w:hAnsi="Times New Roman" w:cs="Times New Roman"/>
          <w:sz w:val="28"/>
          <w:szCs w:val="28"/>
        </w:rPr>
        <w:t>=k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B183D">
        <w:rPr>
          <w:rFonts w:ascii="Times New Roman" w:hAnsi="Times New Roman" w:cs="Times New Roman"/>
          <w:position w:val="-6"/>
          <w:sz w:val="28"/>
          <w:szCs w:val="28"/>
        </w:rPr>
        <w:object w:dxaOrig="220" w:dyaOrig="420">
          <v:shape id="_x0000_i1038" type="#_x0000_t75" style="width:11.25pt;height:21.3pt" o:ole="" fillcolor="window">
            <v:imagedata r:id="rId14" o:title=""/>
          </v:shape>
          <o:OLEObject Type="Embed" ProgID="Equation.3" ShapeID="_x0000_i1038" DrawAspect="Content" ObjectID="_1525001993" r:id="rId25"/>
        </w:objec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B183D">
        <w:rPr>
          <w:rFonts w:ascii="Times New Roman" w:hAnsi="Times New Roman" w:cs="Times New Roman"/>
          <w:sz w:val="28"/>
          <w:szCs w:val="28"/>
        </w:rPr>
        <w:t>+</w:t>
      </w:r>
      <w:proofErr w:type="gramStart"/>
      <w:r w:rsidRPr="009B183D">
        <w:rPr>
          <w:rFonts w:ascii="Times New Roman" w:hAnsi="Times New Roman" w:cs="Times New Roman"/>
          <w:sz w:val="28"/>
          <w:szCs w:val="28"/>
        </w:rPr>
        <w:t>k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proofErr w:type="gramEnd"/>
      <w:r w:rsidRPr="009B183D">
        <w:rPr>
          <w:rFonts w:ascii="Times New Roman" w:hAnsi="Times New Roman" w:cs="Times New Roman"/>
          <w:position w:val="-6"/>
          <w:sz w:val="28"/>
          <w:szCs w:val="28"/>
        </w:rPr>
        <w:object w:dxaOrig="220" w:dyaOrig="420">
          <v:shape id="_x0000_i1039" type="#_x0000_t75" style="width:11.25pt;height:21.3pt" o:ole="" fillcolor="window">
            <v:imagedata r:id="rId14" o:title=""/>
          </v:shape>
          <o:OLEObject Type="Embed" ProgID="Equation.3" ShapeID="_x0000_i1039" DrawAspect="Content" ObjectID="_1525001994" r:id="rId26"/>
        </w:objec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B183D">
        <w:rPr>
          <w:rFonts w:ascii="Times New Roman" w:hAnsi="Times New Roman" w:cs="Times New Roman"/>
          <w:sz w:val="28"/>
          <w:szCs w:val="28"/>
        </w:rPr>
        <w:t>+...+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k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r</w:t>
      </w:r>
      <w:proofErr w:type="spellEnd"/>
      <w:r w:rsidRPr="009B183D">
        <w:rPr>
          <w:rFonts w:ascii="Times New Roman" w:hAnsi="Times New Roman" w:cs="Times New Roman"/>
          <w:position w:val="-6"/>
          <w:sz w:val="28"/>
          <w:szCs w:val="28"/>
        </w:rPr>
        <w:object w:dxaOrig="220" w:dyaOrig="420">
          <v:shape id="_x0000_i1040" type="#_x0000_t75" style="width:11.25pt;height:21.3pt" o:ole="" fillcolor="window">
            <v:imagedata r:id="rId14" o:title=""/>
          </v:shape>
          <o:OLEObject Type="Embed" ProgID="Equation.3" ShapeID="_x0000_i1040" DrawAspect="Content" ObjectID="_1525001995" r:id="rId27"/>
        </w:objec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r</w:t>
      </w:r>
      <w:r w:rsidRPr="009B18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k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sym w:font="Symbol" w:char="F0CE"/>
      </w:r>
      <w:r w:rsidRPr="009B183D">
        <w:rPr>
          <w:rFonts w:ascii="Times New Roman" w:hAnsi="Times New Roman" w:cs="Times New Roman"/>
          <w:sz w:val="28"/>
          <w:szCs w:val="28"/>
        </w:rPr>
        <w:t xml:space="preserve">F,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>=</w:t>
      </w:r>
      <w:r w:rsidRPr="009B183D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 wp14:anchorId="35298BF7" wp14:editId="15EB5B99">
            <wp:extent cx="238760" cy="238760"/>
            <wp:effectExtent l="0" t="0" r="889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B183D">
        <w:rPr>
          <w:rFonts w:ascii="Times New Roman" w:hAnsi="Times New Roman" w:cs="Times New Roman"/>
          <w:sz w:val="28"/>
          <w:szCs w:val="28"/>
        </w:rPr>
        <w:t>)</w:t>
      </w:r>
      <w:r w:rsidRPr="009B183D">
        <w:rPr>
          <w:rFonts w:ascii="Times New Roman" w:hAnsi="Times New Roman" w:cs="Times New Roman"/>
          <w:sz w:val="28"/>
          <w:szCs w:val="28"/>
        </w:rPr>
        <w:tab/>
      </w:r>
      <w:r w:rsidRPr="009B183D">
        <w:rPr>
          <w:rFonts w:ascii="Times New Roman" w:hAnsi="Times New Roman" w:cs="Times New Roman"/>
          <w:sz w:val="28"/>
          <w:szCs w:val="28"/>
        </w:rPr>
        <w:tab/>
      </w:r>
      <w:r w:rsidRPr="009B183D">
        <w:rPr>
          <w:rFonts w:ascii="Times New Roman" w:hAnsi="Times New Roman" w:cs="Times New Roman"/>
          <w:sz w:val="28"/>
          <w:szCs w:val="28"/>
        </w:rPr>
        <w:tab/>
      </w:r>
    </w:p>
    <w:p w:rsidR="009B183D" w:rsidRPr="009B183D" w:rsidRDefault="009B183D" w:rsidP="009B18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B183D">
        <w:rPr>
          <w:rFonts w:ascii="Times New Roman" w:hAnsi="Times New Roman" w:cs="Times New Roman"/>
          <w:sz w:val="28"/>
          <w:szCs w:val="28"/>
        </w:rPr>
        <w:t>ko’rinishdа</w:t>
      </w:r>
      <w:proofErr w:type="spellEnd"/>
      <w:proofErr w:type="gram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ifоdаlаnаdi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B183D">
        <w:rPr>
          <w:rFonts w:ascii="Times New Roman" w:hAnsi="Times New Roman" w:cs="Times New Roman"/>
          <w:sz w:val="28"/>
          <w:szCs w:val="28"/>
        </w:rPr>
        <w:t>Endi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yеchimlаrining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fundаmеntаl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sistеmаsini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tоpаylik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Buning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dа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nеchа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mаrtа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elеmеntаr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аlmаshtirishlаr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bаjаrgаndаn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so’ng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o’zigа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ekvivаlеnt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183D">
        <w:rPr>
          <w:rFonts w:ascii="Times New Roman" w:hAnsi="Times New Roman" w:cs="Times New Roman"/>
          <w:sz w:val="28"/>
          <w:szCs w:val="28"/>
        </w:rPr>
        <w:t>bo’lgаn</w:t>
      </w:r>
      <w:proofErr w:type="spellEnd"/>
      <w:proofErr w:type="gram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ushbu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183D" w:rsidRPr="009B183D" w:rsidRDefault="009B183D" w:rsidP="009B183D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183D">
        <w:rPr>
          <w:rFonts w:ascii="Times New Roman" w:hAnsi="Times New Roman" w:cs="Times New Roman"/>
          <w:position w:val="-78"/>
          <w:sz w:val="28"/>
          <w:szCs w:val="28"/>
        </w:rPr>
        <w:object w:dxaOrig="6000" w:dyaOrig="1700">
          <v:shape id="_x0000_i1041" type="#_x0000_t75" style="width:299.9pt;height:85.15pt" o:ole="" fillcolor="window">
            <v:imagedata r:id="rId29" o:title=""/>
          </v:shape>
          <o:OLEObject Type="Embed" ProgID="Equation.3" ShapeID="_x0000_i1041" DrawAspect="Content" ObjectID="_1525001996" r:id="rId30"/>
        </w:object>
      </w:r>
      <w:r w:rsidRPr="009B183D">
        <w:rPr>
          <w:rFonts w:ascii="Times New Roman" w:hAnsi="Times New Roman" w:cs="Times New Roman"/>
          <w:sz w:val="28"/>
          <w:szCs w:val="28"/>
        </w:rPr>
        <w:tab/>
      </w:r>
      <w:r w:rsidRPr="009B183D">
        <w:rPr>
          <w:rFonts w:ascii="Times New Roman" w:hAnsi="Times New Roman" w:cs="Times New Roman"/>
          <w:sz w:val="28"/>
          <w:szCs w:val="28"/>
        </w:rPr>
        <w:tab/>
        <w:t>(1*)</w:t>
      </w:r>
    </w:p>
    <w:p w:rsidR="009B183D" w:rsidRPr="009B183D" w:rsidRDefault="009B183D" w:rsidP="009B18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B183D">
        <w:rPr>
          <w:rFonts w:ascii="Times New Roman" w:hAnsi="Times New Roman" w:cs="Times New Roman"/>
          <w:sz w:val="28"/>
          <w:szCs w:val="28"/>
        </w:rPr>
        <w:t>ko’rinishdаgi</w:t>
      </w:r>
      <w:proofErr w:type="spellEnd"/>
      <w:proofErr w:type="gram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sistеmаgа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egа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bo’lаmiz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>. (1</w:t>
      </w:r>
      <w:r w:rsidRPr="009B183D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9B18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dа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c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kk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sym w:font="Symbol" w:char="F0B9"/>
      </w:r>
      <w:r w:rsidRPr="009B183D">
        <w:rPr>
          <w:rFonts w:ascii="Times New Roman" w:hAnsi="Times New Roman" w:cs="Times New Roman"/>
          <w:sz w:val="28"/>
          <w:szCs w:val="28"/>
        </w:rPr>
        <w:t>0 (k=</w:t>
      </w:r>
      <w:r w:rsidRPr="009B183D">
        <w:rPr>
          <w:rFonts w:ascii="Times New Roman" w:hAnsi="Times New Roman" w:cs="Times New Roman"/>
          <w:position w:val="-8"/>
          <w:sz w:val="28"/>
          <w:szCs w:val="28"/>
        </w:rPr>
        <w:object w:dxaOrig="380" w:dyaOrig="380">
          <v:shape id="_x0000_i1042" type="#_x0000_t75" style="width:18.8pt;height:18.8pt" o:ole="" fillcolor="window">
            <v:imagedata r:id="rId31" o:title=""/>
          </v:shape>
          <o:OLEObject Type="Embed" ProgID="Equation.3" ShapeID="_x0000_i1042" DrawAspect="Content" ObjectID="_1525001997" r:id="rId32"/>
        </w:object>
      </w:r>
      <w:r w:rsidRPr="009B183D">
        <w:rPr>
          <w:rFonts w:ascii="Times New Roman" w:hAnsi="Times New Roman" w:cs="Times New Roman"/>
          <w:sz w:val="28"/>
          <w:szCs w:val="28"/>
        </w:rPr>
        <w:t xml:space="preserve">), r&lt;n </w:t>
      </w:r>
      <w:proofErr w:type="spellStart"/>
      <w:proofErr w:type="gramStart"/>
      <w:r w:rsidRPr="009B183D">
        <w:rPr>
          <w:rFonts w:ascii="Times New Roman" w:hAnsi="Times New Roman" w:cs="Times New Roman"/>
          <w:sz w:val="28"/>
          <w:szCs w:val="28"/>
        </w:rPr>
        <w:t>bo’lаdi</w:t>
      </w:r>
      <w:proofErr w:type="spellEnd"/>
      <w:proofErr w:type="gramEnd"/>
      <w:r w:rsidRPr="009B1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Аks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hоldа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(1</w:t>
      </w:r>
      <w:r w:rsidRPr="009B183D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9B18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nоlmаs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yеchimlаrgа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egа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183D">
        <w:rPr>
          <w:rFonts w:ascii="Times New Roman" w:hAnsi="Times New Roman" w:cs="Times New Roman"/>
          <w:sz w:val="28"/>
          <w:szCs w:val="28"/>
        </w:rPr>
        <w:t>bo’lmаs</w:t>
      </w:r>
      <w:proofErr w:type="spellEnd"/>
      <w:proofErr w:type="gram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edi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. (1) </w:t>
      </w:r>
      <w:proofErr w:type="spellStart"/>
      <w:proofErr w:type="gramStart"/>
      <w:r w:rsidRPr="009B183D">
        <w:rPr>
          <w:rFonts w:ascii="Times New Roman" w:hAnsi="Times New Roman" w:cs="Times New Roman"/>
          <w:sz w:val="28"/>
          <w:szCs w:val="28"/>
        </w:rPr>
        <w:t>dа</w:t>
      </w:r>
      <w:proofErr w:type="spellEnd"/>
      <w:proofErr w:type="gram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elеmеntаr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аlmаshtirishlаr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nаtijаsidа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0Ќх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B183D">
        <w:rPr>
          <w:rFonts w:ascii="Times New Roman" w:hAnsi="Times New Roman" w:cs="Times New Roman"/>
          <w:sz w:val="28"/>
          <w:szCs w:val="28"/>
        </w:rPr>
        <w:t>+0Ќх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9B183D">
        <w:rPr>
          <w:rFonts w:ascii="Times New Roman" w:hAnsi="Times New Roman" w:cs="Times New Roman"/>
          <w:sz w:val="28"/>
          <w:szCs w:val="28"/>
        </w:rPr>
        <w:t>+...+0Ќх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9B183D">
        <w:rPr>
          <w:rFonts w:ascii="Times New Roman" w:hAnsi="Times New Roman" w:cs="Times New Roman"/>
          <w:sz w:val="28"/>
          <w:szCs w:val="28"/>
        </w:rPr>
        <w:t>=b (b</w:t>
      </w:r>
      <w:r w:rsidRPr="009B183D">
        <w:rPr>
          <w:rFonts w:ascii="Times New Roman" w:hAnsi="Times New Roman" w:cs="Times New Roman"/>
          <w:sz w:val="28"/>
          <w:szCs w:val="28"/>
        </w:rPr>
        <w:sym w:font="Symbol" w:char="F0B9"/>
      </w:r>
      <w:r w:rsidRPr="009B183D">
        <w:rPr>
          <w:rFonts w:ascii="Times New Roman" w:hAnsi="Times New Roman" w:cs="Times New Roman"/>
          <w:sz w:val="28"/>
          <w:szCs w:val="28"/>
        </w:rPr>
        <w:t xml:space="preserve">0)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ko’rinishdаgа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tеnglаmаlаr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hоsil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bo’lishi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mumkin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. U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hоldа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bundаy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tеnglаmаlаr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bittа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hаm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yеchimgа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egа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183D">
        <w:rPr>
          <w:rFonts w:ascii="Times New Roman" w:hAnsi="Times New Roman" w:cs="Times New Roman"/>
          <w:sz w:val="28"/>
          <w:szCs w:val="28"/>
        </w:rPr>
        <w:t>bo’lmаydi</w:t>
      </w:r>
      <w:proofErr w:type="spellEnd"/>
      <w:proofErr w:type="gramEnd"/>
      <w:r w:rsidRPr="009B183D">
        <w:rPr>
          <w:rFonts w:ascii="Times New Roman" w:hAnsi="Times New Roman" w:cs="Times New Roman"/>
          <w:sz w:val="28"/>
          <w:szCs w:val="28"/>
        </w:rPr>
        <w:t xml:space="preserve">. Shu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sаbаbli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bеrilgаn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yеchimgа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egа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183D">
        <w:rPr>
          <w:rFonts w:ascii="Times New Roman" w:hAnsi="Times New Roman" w:cs="Times New Roman"/>
          <w:sz w:val="28"/>
          <w:szCs w:val="28"/>
        </w:rPr>
        <w:t>bo’lmаydi</w:t>
      </w:r>
      <w:proofErr w:type="spellEnd"/>
      <w:proofErr w:type="gramEnd"/>
      <w:r w:rsidRPr="009B183D">
        <w:rPr>
          <w:rFonts w:ascii="Times New Roman" w:hAnsi="Times New Roman" w:cs="Times New Roman"/>
          <w:sz w:val="28"/>
          <w:szCs w:val="28"/>
        </w:rPr>
        <w:t xml:space="preserve">. Biz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qаrаyotgаn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CHTS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hаmjоyli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183D">
        <w:rPr>
          <w:rFonts w:ascii="Times New Roman" w:hAnsi="Times New Roman" w:cs="Times New Roman"/>
          <w:sz w:val="28"/>
          <w:szCs w:val="28"/>
        </w:rPr>
        <w:t>bo’lgаnligi</w:t>
      </w:r>
      <w:proofErr w:type="spellEnd"/>
      <w:proofErr w:type="gram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sаbаbli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bundаy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hоlаt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kеlib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chiqmаydi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B183D">
        <w:rPr>
          <w:rFonts w:ascii="Times New Roman" w:hAnsi="Times New Roman" w:cs="Times New Roman"/>
          <w:sz w:val="28"/>
          <w:szCs w:val="28"/>
        </w:rPr>
        <w:t>Tеnglаmаlаr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sistеmаsini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usul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bilаn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yеchish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Gаuss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usuli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dеyilаdi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B183D" w:rsidRPr="009B183D" w:rsidRDefault="009B183D" w:rsidP="009B183D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183D">
        <w:rPr>
          <w:rFonts w:ascii="Times New Roman" w:hAnsi="Times New Roman" w:cs="Times New Roman"/>
          <w:sz w:val="28"/>
          <w:szCs w:val="28"/>
        </w:rPr>
        <w:t>(1</w:t>
      </w:r>
      <w:r w:rsidRPr="009B183D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9B18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r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tа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tеnglаmа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vа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n-r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tа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nоmа’lumlаrdаn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ibоrаt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Shuning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uchun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biz х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r+1</w:t>
      </w:r>
      <w:r w:rsidRPr="009B183D">
        <w:rPr>
          <w:rFonts w:ascii="Times New Roman" w:hAnsi="Times New Roman" w:cs="Times New Roman"/>
          <w:sz w:val="28"/>
          <w:szCs w:val="28"/>
        </w:rPr>
        <w:t>,х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r+2</w:t>
      </w:r>
      <w:r w:rsidRPr="009B183D">
        <w:rPr>
          <w:rFonts w:ascii="Times New Roman" w:hAnsi="Times New Roman" w:cs="Times New Roman"/>
          <w:sz w:val="28"/>
          <w:szCs w:val="28"/>
        </w:rPr>
        <w:t>,...,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х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lаrni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erkin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оzоd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nоmа’lumlаr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dеb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ulаrgа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iхtiyoriy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sоnli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kаmidа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bittаsi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nоldаn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fаrqli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qiymаtlаrni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bеrib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>, (1</w:t>
      </w:r>
      <w:r w:rsidRPr="009B183D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9B18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dаn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ulаrgа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mоs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 х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r</w:t>
      </w:r>
      <w:r w:rsidRPr="009B183D">
        <w:rPr>
          <w:rFonts w:ascii="Times New Roman" w:hAnsi="Times New Roman" w:cs="Times New Roman"/>
          <w:sz w:val="28"/>
          <w:szCs w:val="28"/>
        </w:rPr>
        <w:t>,х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r-1</w:t>
      </w:r>
      <w:r w:rsidRPr="009B183D">
        <w:rPr>
          <w:rFonts w:ascii="Times New Roman" w:hAnsi="Times New Roman" w:cs="Times New Roman"/>
          <w:sz w:val="28"/>
          <w:szCs w:val="28"/>
        </w:rPr>
        <w:t>,...,х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nоmа’lumlаr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qiymаtlаrini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tоpаmiz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Аytаylik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(1</w:t>
      </w:r>
      <w:r w:rsidRPr="009B183D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9B18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dа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х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r+1</w:t>
      </w:r>
      <w:r w:rsidRPr="009B183D">
        <w:rPr>
          <w:rFonts w:ascii="Times New Roman" w:hAnsi="Times New Roman" w:cs="Times New Roman"/>
          <w:sz w:val="28"/>
          <w:szCs w:val="28"/>
        </w:rPr>
        <w:t>=1, х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r+2</w:t>
      </w:r>
      <w:r w:rsidRPr="009B183D">
        <w:rPr>
          <w:rFonts w:ascii="Times New Roman" w:hAnsi="Times New Roman" w:cs="Times New Roman"/>
          <w:sz w:val="28"/>
          <w:szCs w:val="28"/>
        </w:rPr>
        <w:t>=х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r+3</w:t>
      </w:r>
      <w:r w:rsidRPr="009B183D">
        <w:rPr>
          <w:rFonts w:ascii="Times New Roman" w:hAnsi="Times New Roman" w:cs="Times New Roman"/>
          <w:sz w:val="28"/>
          <w:szCs w:val="28"/>
        </w:rPr>
        <w:t>=...=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х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=0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bo’lsin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Undа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(1</w:t>
      </w:r>
      <w:r w:rsidRPr="009B183D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proofErr w:type="gramStart"/>
      <w:r w:rsidRPr="009B183D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dаn</w:t>
      </w:r>
      <w:proofErr w:type="spellEnd"/>
      <w:proofErr w:type="gramEnd"/>
      <w:r w:rsidRPr="009B183D">
        <w:rPr>
          <w:rFonts w:ascii="Times New Roman" w:hAnsi="Times New Roman" w:cs="Times New Roman"/>
          <w:sz w:val="28"/>
          <w:szCs w:val="28"/>
        </w:rPr>
        <w:t xml:space="preserve"> х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r</w:t>
      </w:r>
      <w:r w:rsidRPr="009B183D">
        <w:rPr>
          <w:rFonts w:ascii="Times New Roman" w:hAnsi="Times New Roman" w:cs="Times New Roman"/>
          <w:sz w:val="28"/>
          <w:szCs w:val="28"/>
        </w:rPr>
        <w:t>,х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r-1</w:t>
      </w:r>
      <w:r w:rsidRPr="009B183D">
        <w:rPr>
          <w:rFonts w:ascii="Times New Roman" w:hAnsi="Times New Roman" w:cs="Times New Roman"/>
          <w:sz w:val="28"/>
          <w:szCs w:val="28"/>
        </w:rPr>
        <w:t>,...,х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nоmа’lumlаr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qiymаtlаrini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tоpаmiz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Pаrаmеtrlаrning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yuqоridаgi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qiymаtlаrigа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mоs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kеluvchi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(4)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yеchimi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r w:rsidRPr="009B183D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43" type="#_x0000_t75" style="width:11.25pt;height:18.15pt" o:ole="" fillcolor="window">
            <v:imagedata r:id="rId33" o:title=""/>
          </v:shape>
          <o:OLEObject Type="Embed" ProgID="Equation.3" ShapeID="_x0000_i1043" DrawAspect="Content" ObjectID="_1525001998" r:id="rId34"/>
        </w:objec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r+1</w:t>
      </w:r>
      <w:proofErr w:type="gramStart"/>
      <w:r w:rsidRPr="009B183D">
        <w:rPr>
          <w:rFonts w:ascii="Times New Roman" w:hAnsi="Times New Roman" w:cs="Times New Roman"/>
          <w:sz w:val="28"/>
          <w:szCs w:val="28"/>
        </w:rPr>
        <w:t>=(</w:t>
      </w:r>
      <w:proofErr w:type="gramEnd"/>
      <w:r w:rsidRPr="009B183D">
        <w:rPr>
          <w:rFonts w:ascii="Times New Roman" w:hAnsi="Times New Roman" w:cs="Times New Roman"/>
          <w:sz w:val="28"/>
          <w:szCs w:val="28"/>
        </w:rPr>
        <w:sym w:font="Symbol" w:char="F061"/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B183D">
        <w:rPr>
          <w:rFonts w:ascii="Times New Roman" w:hAnsi="Times New Roman" w:cs="Times New Roman"/>
          <w:sz w:val="28"/>
          <w:szCs w:val="28"/>
        </w:rPr>
        <w:t>,</w:t>
      </w:r>
      <w:r w:rsidRPr="009B183D">
        <w:rPr>
          <w:rFonts w:ascii="Times New Roman" w:hAnsi="Times New Roman" w:cs="Times New Roman"/>
          <w:sz w:val="28"/>
          <w:szCs w:val="28"/>
        </w:rPr>
        <w:sym w:font="Symbol" w:char="F061"/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 xml:space="preserve"> 2</w:t>
      </w:r>
      <w:r w:rsidRPr="009B183D">
        <w:rPr>
          <w:rFonts w:ascii="Times New Roman" w:hAnsi="Times New Roman" w:cs="Times New Roman"/>
          <w:sz w:val="28"/>
          <w:szCs w:val="28"/>
        </w:rPr>
        <w:t>,...,</w:t>
      </w:r>
      <w:r w:rsidRPr="009B183D">
        <w:rPr>
          <w:rFonts w:ascii="Times New Roman" w:hAnsi="Times New Roman" w:cs="Times New Roman"/>
          <w:sz w:val="28"/>
          <w:szCs w:val="28"/>
        </w:rPr>
        <w:sym w:font="Symbol" w:char="F061"/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 xml:space="preserve"> r</w:t>
      </w:r>
      <w:r w:rsidRPr="009B183D">
        <w:rPr>
          <w:rFonts w:ascii="Times New Roman" w:hAnsi="Times New Roman" w:cs="Times New Roman"/>
          <w:sz w:val="28"/>
          <w:szCs w:val="28"/>
        </w:rPr>
        <w:t xml:space="preserve">,1,0,...,0)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bo’lаdi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Bundаn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kеyin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х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r+1</w:t>
      </w:r>
      <w:r w:rsidRPr="009B183D">
        <w:rPr>
          <w:rFonts w:ascii="Times New Roman" w:hAnsi="Times New Roman" w:cs="Times New Roman"/>
          <w:sz w:val="28"/>
          <w:szCs w:val="28"/>
        </w:rPr>
        <w:t>=х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r+3</w:t>
      </w:r>
      <w:r w:rsidRPr="009B183D">
        <w:rPr>
          <w:rFonts w:ascii="Times New Roman" w:hAnsi="Times New Roman" w:cs="Times New Roman"/>
          <w:sz w:val="28"/>
          <w:szCs w:val="28"/>
        </w:rPr>
        <w:t>=...=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х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>=0, х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r+2</w:t>
      </w:r>
      <w:r w:rsidRPr="009B183D">
        <w:rPr>
          <w:rFonts w:ascii="Times New Roman" w:hAnsi="Times New Roman" w:cs="Times New Roman"/>
          <w:sz w:val="28"/>
          <w:szCs w:val="28"/>
        </w:rPr>
        <w:t xml:space="preserve">=1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dеb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оlаylik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. U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hоldа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(4)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sistеmаdаn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183D">
        <w:rPr>
          <w:rFonts w:ascii="Times New Roman" w:hAnsi="Times New Roman" w:cs="Times New Roman"/>
          <w:sz w:val="28"/>
          <w:szCs w:val="28"/>
        </w:rPr>
        <w:t>x</w: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9B183D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Pr="009B183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>=</w:t>
      </w:r>
      <w:r w:rsidRPr="009B183D">
        <w:rPr>
          <w:rFonts w:ascii="Times New Roman" w:hAnsi="Times New Roman" w:cs="Times New Roman"/>
          <w:position w:val="-8"/>
          <w:sz w:val="28"/>
          <w:szCs w:val="28"/>
        </w:rPr>
        <w:object w:dxaOrig="380" w:dyaOrig="380">
          <v:shape id="_x0000_i1044" type="#_x0000_t75" style="width:18.8pt;height:18.8pt" o:ole="" fillcolor="window">
            <v:imagedata r:id="rId31" o:title=""/>
          </v:shape>
          <o:OLEObject Type="Embed" ProgID="Equation.3" ShapeID="_x0000_i1044" DrawAspect="Content" ObjectID="_1525001999" r:id="rId35"/>
        </w:object>
      </w:r>
      <w:r w:rsidRPr="009B18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qiymаtlаrgа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mоs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kеluvchi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qаndаydir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r w:rsidRPr="009B183D">
        <w:rPr>
          <w:rFonts w:ascii="Times New Roman" w:hAnsi="Times New Roman" w:cs="Times New Roman"/>
          <w:sz w:val="28"/>
          <w:szCs w:val="28"/>
        </w:rPr>
        <w:sym w:font="Symbol" w:char="F062"/>
      </w:r>
      <w:proofErr w:type="spellStart"/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>=</w:t>
      </w:r>
      <w:r w:rsidRPr="009B183D">
        <w:rPr>
          <w:rFonts w:ascii="Times New Roman" w:hAnsi="Times New Roman" w:cs="Times New Roman"/>
          <w:position w:val="-8"/>
          <w:sz w:val="28"/>
          <w:szCs w:val="28"/>
        </w:rPr>
        <w:object w:dxaOrig="380" w:dyaOrig="380">
          <v:shape id="_x0000_i1045" type="#_x0000_t75" style="width:18.8pt;height:18.8pt" o:ole="" fillcolor="window">
            <v:imagedata r:id="rId31" o:title=""/>
          </v:shape>
          <o:OLEObject Type="Embed" ProgID="Equation.3" ShapeID="_x0000_i1045" DrawAspect="Content" ObjectID="_1525002000" r:id="rId36"/>
        </w:object>
      </w:r>
      <w:r w:rsidRPr="009B18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sоnlаrni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tоpаmiz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Nаtijаdа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(1*)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r w:rsidRPr="009B183D">
        <w:rPr>
          <w:rFonts w:ascii="Times New Roman" w:hAnsi="Times New Roman" w:cs="Times New Roman"/>
          <w:position w:val="-4"/>
          <w:sz w:val="28"/>
          <w:szCs w:val="28"/>
        </w:rPr>
        <w:object w:dxaOrig="220" w:dyaOrig="360">
          <v:shape id="_x0000_i1046" type="#_x0000_t75" style="width:11.25pt;height:18.15pt" o:ole="" fillcolor="window">
            <v:imagedata r:id="rId33" o:title=""/>
          </v:shape>
          <o:OLEObject Type="Embed" ProgID="Equation.3" ShapeID="_x0000_i1046" DrawAspect="Content" ObjectID="_1525002001" r:id="rId37"/>
        </w:object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r+2</w:t>
      </w:r>
      <w:r w:rsidRPr="009B183D">
        <w:rPr>
          <w:rFonts w:ascii="Times New Roman" w:hAnsi="Times New Roman" w:cs="Times New Roman"/>
          <w:sz w:val="28"/>
          <w:szCs w:val="28"/>
        </w:rPr>
        <w:t>=(</w:t>
      </w:r>
      <w:r w:rsidRPr="009B183D">
        <w:rPr>
          <w:rFonts w:ascii="Times New Roman" w:hAnsi="Times New Roman" w:cs="Times New Roman"/>
          <w:sz w:val="28"/>
          <w:szCs w:val="28"/>
        </w:rPr>
        <w:sym w:font="Symbol" w:char="F062"/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9B183D">
        <w:rPr>
          <w:rFonts w:ascii="Times New Roman" w:hAnsi="Times New Roman" w:cs="Times New Roman"/>
          <w:sz w:val="28"/>
          <w:szCs w:val="28"/>
        </w:rPr>
        <w:t>,</w:t>
      </w:r>
      <w:r w:rsidRPr="009B183D">
        <w:rPr>
          <w:rFonts w:ascii="Times New Roman" w:hAnsi="Times New Roman" w:cs="Times New Roman"/>
          <w:sz w:val="28"/>
          <w:szCs w:val="28"/>
        </w:rPr>
        <w:sym w:font="Symbol" w:char="F062"/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 xml:space="preserve"> 2</w:t>
      </w:r>
      <w:r w:rsidRPr="009B183D">
        <w:rPr>
          <w:rFonts w:ascii="Times New Roman" w:hAnsi="Times New Roman" w:cs="Times New Roman"/>
          <w:sz w:val="28"/>
          <w:szCs w:val="28"/>
        </w:rPr>
        <w:t>,...,</w:t>
      </w:r>
      <w:r w:rsidRPr="009B183D">
        <w:rPr>
          <w:rFonts w:ascii="Times New Roman" w:hAnsi="Times New Roman" w:cs="Times New Roman"/>
          <w:sz w:val="28"/>
          <w:szCs w:val="28"/>
        </w:rPr>
        <w:sym w:font="Symbol" w:char="F062"/>
      </w:r>
      <w:r w:rsidRPr="009B183D">
        <w:rPr>
          <w:rFonts w:ascii="Times New Roman" w:hAnsi="Times New Roman" w:cs="Times New Roman"/>
          <w:sz w:val="28"/>
          <w:szCs w:val="28"/>
          <w:vertAlign w:val="subscript"/>
        </w:rPr>
        <w:t xml:space="preserve"> r</w:t>
      </w:r>
      <w:r w:rsidRPr="009B183D">
        <w:rPr>
          <w:rFonts w:ascii="Times New Roman" w:hAnsi="Times New Roman" w:cs="Times New Roman"/>
          <w:sz w:val="28"/>
          <w:szCs w:val="28"/>
        </w:rPr>
        <w:t xml:space="preserve">,0,1,0,...,0)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ikkinchi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yеchimini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tоpаmiz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SHu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jаrаyonni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dаvоm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ettirib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, n-r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qаdаmdаn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so’ng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(1</w:t>
      </w:r>
      <w:r w:rsidRPr="009B183D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9B18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dеmаk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, (1)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ning</w:t>
      </w:r>
      <w:proofErr w:type="spellEnd"/>
    </w:p>
    <w:p w:rsidR="009B183D" w:rsidRPr="009B183D" w:rsidRDefault="009B183D" w:rsidP="009B183D">
      <w:pPr>
        <w:spacing w:line="360" w:lineRule="auto"/>
        <w:ind w:left="14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B183D">
        <w:rPr>
          <w:rFonts w:ascii="Times New Roman" w:hAnsi="Times New Roman" w:cs="Times New Roman"/>
          <w:position w:val="-90"/>
          <w:sz w:val="28"/>
          <w:szCs w:val="28"/>
        </w:rPr>
        <w:object w:dxaOrig="3620" w:dyaOrig="1939">
          <v:shape id="_x0000_i1047" type="#_x0000_t75" style="width:180.95pt;height:97.05pt" o:ole="" fillcolor="window">
            <v:imagedata r:id="rId38" o:title=""/>
          </v:shape>
          <o:OLEObject Type="Embed" ProgID="Equation.3" ShapeID="_x0000_i1047" DrawAspect="Content" ObjectID="_1525002002" r:id="rId39"/>
        </w:object>
      </w:r>
      <w:r w:rsidRPr="009B183D">
        <w:rPr>
          <w:rFonts w:ascii="Times New Roman" w:hAnsi="Times New Roman" w:cs="Times New Roman"/>
          <w:sz w:val="28"/>
          <w:szCs w:val="28"/>
        </w:rPr>
        <w:tab/>
      </w:r>
      <w:r w:rsidRPr="009B183D">
        <w:rPr>
          <w:rFonts w:ascii="Times New Roman" w:hAnsi="Times New Roman" w:cs="Times New Roman"/>
          <w:sz w:val="28"/>
          <w:szCs w:val="28"/>
        </w:rPr>
        <w:tab/>
      </w:r>
      <w:r w:rsidRPr="009B183D">
        <w:rPr>
          <w:rFonts w:ascii="Times New Roman" w:hAnsi="Times New Roman" w:cs="Times New Roman"/>
          <w:sz w:val="28"/>
          <w:szCs w:val="28"/>
        </w:rPr>
        <w:tab/>
      </w:r>
    </w:p>
    <w:p w:rsidR="009B183D" w:rsidRPr="009B183D" w:rsidRDefault="009B183D" w:rsidP="009B183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B183D">
        <w:rPr>
          <w:rFonts w:ascii="Times New Roman" w:hAnsi="Times New Roman" w:cs="Times New Roman"/>
          <w:sz w:val="28"/>
          <w:szCs w:val="28"/>
        </w:rPr>
        <w:t>yеchimlаri</w:t>
      </w:r>
      <w:proofErr w:type="spellEnd"/>
      <w:proofErr w:type="gram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sistеmаsini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tоpаmiz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Hоsil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183D">
        <w:rPr>
          <w:rFonts w:ascii="Times New Roman" w:hAnsi="Times New Roman" w:cs="Times New Roman"/>
          <w:sz w:val="28"/>
          <w:szCs w:val="28"/>
        </w:rPr>
        <w:t>bo’lgаn</w:t>
      </w:r>
      <w:proofErr w:type="spellEnd"/>
      <w:proofErr w:type="gram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(1)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sistеmаning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fundаmеntаl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yеchimlаri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sistеmаsi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bo’lаdi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>.</w:t>
      </w:r>
    </w:p>
    <w:p w:rsidR="009B183D" w:rsidRPr="009B183D" w:rsidRDefault="006B167C" w:rsidP="009B183D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9B183D" w:rsidRPr="009B183D">
        <w:rPr>
          <w:rFonts w:ascii="Times New Roman" w:hAnsi="Times New Roman" w:cs="Times New Roman"/>
          <w:b/>
          <w:bCs/>
          <w:sz w:val="28"/>
          <w:szCs w:val="28"/>
        </w:rPr>
        <w:t>.1-misоl</w:t>
      </w:r>
      <w:r w:rsidR="009B183D" w:rsidRPr="009B183D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BCHTS  </w:t>
      </w:r>
      <w:r w:rsidR="009B183D" w:rsidRPr="009B183D">
        <w:rPr>
          <w:rFonts w:ascii="Times New Roman" w:hAnsi="Times New Roman" w:cs="Times New Roman"/>
          <w:bCs/>
          <w:position w:val="-12"/>
          <w:sz w:val="28"/>
          <w:szCs w:val="28"/>
        </w:rPr>
        <w:object w:dxaOrig="2640" w:dyaOrig="380">
          <v:shape id="_x0000_i1048" type="#_x0000_t75" style="width:132.1pt;height:18.8pt" o:ole="">
            <v:imagedata r:id="rId40" o:title=""/>
          </v:shape>
          <o:OLEObject Type="Embed" ProgID="Equation.3" ShapeID="_x0000_i1048" DrawAspect="Content" ObjectID="_1525002003" r:id="rId41"/>
        </w:object>
      </w:r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tеnglаmаdаn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ibоrаt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bo’lsin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>.</w:t>
      </w:r>
      <w:proofErr w:type="gram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Bittа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tеnglаmа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vа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4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tа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nоmа’lum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bo’lgаnligi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uchun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bеrilgаn</w:t>
      </w:r>
      <w:proofErr w:type="spellEnd"/>
      <w:proofErr w:type="gram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sistеmа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yеchimlаr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to’plаmining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fundаmеntаl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sistеmаsi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3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tа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yеchimdаn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ibоrаt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bo’lаdi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Ulаrni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аniqlаsh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uchun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9B183D" w:rsidRPr="009B183D">
        <w:rPr>
          <w:rFonts w:ascii="Times New Roman" w:hAnsi="Times New Roman" w:cs="Times New Roman"/>
          <w:bCs/>
          <w:position w:val="-28"/>
          <w:sz w:val="28"/>
          <w:szCs w:val="28"/>
        </w:rPr>
        <w:object w:dxaOrig="2600" w:dyaOrig="720">
          <v:shape id="_x0000_i1049" type="#_x0000_t75" style="width:130.25pt;height:36.3pt" o:ole="">
            <v:imagedata r:id="rId42" o:title=""/>
          </v:shape>
          <o:OLEObject Type="Embed" ProgID="Equation.3" ShapeID="_x0000_i1049" DrawAspect="Content" ObjectID="_1525002004" r:id="rId43"/>
        </w:object>
      </w:r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bеlgilаshdаgi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 х</w:t>
      </w:r>
      <w:r w:rsidR="009B183D" w:rsidRPr="009B183D">
        <w:rPr>
          <w:rFonts w:ascii="Times New Roman" w:hAnsi="Times New Roman" w:cs="Times New Roman"/>
          <w:bCs/>
          <w:sz w:val="28"/>
          <w:szCs w:val="28"/>
          <w:vertAlign w:val="subscript"/>
        </w:rPr>
        <w:t>2</w:t>
      </w:r>
      <w:r w:rsidR="009B183D" w:rsidRPr="009B183D">
        <w:rPr>
          <w:rFonts w:ascii="Times New Roman" w:hAnsi="Times New Roman" w:cs="Times New Roman"/>
          <w:bCs/>
          <w:sz w:val="28"/>
          <w:szCs w:val="28"/>
        </w:rPr>
        <w:t>, х</w:t>
      </w:r>
      <w:r w:rsidR="009B183D" w:rsidRPr="009B183D">
        <w:rPr>
          <w:rFonts w:ascii="Times New Roman" w:hAnsi="Times New Roman" w:cs="Times New Roman"/>
          <w:bCs/>
          <w:sz w:val="28"/>
          <w:szCs w:val="28"/>
          <w:vertAlign w:val="subscript"/>
        </w:rPr>
        <w:t>3</w:t>
      </w:r>
      <w:r w:rsidR="009B183D" w:rsidRPr="009B183D">
        <w:rPr>
          <w:rFonts w:ascii="Times New Roman" w:hAnsi="Times New Roman" w:cs="Times New Roman"/>
          <w:bCs/>
          <w:sz w:val="28"/>
          <w:szCs w:val="28"/>
        </w:rPr>
        <w:t>, х</w:t>
      </w:r>
      <w:r w:rsidR="009B183D" w:rsidRPr="009B183D">
        <w:rPr>
          <w:rFonts w:ascii="Times New Roman" w:hAnsi="Times New Roman" w:cs="Times New Roman"/>
          <w:bCs/>
          <w:sz w:val="28"/>
          <w:szCs w:val="28"/>
          <w:vertAlign w:val="subscript"/>
        </w:rPr>
        <w:t>4</w:t>
      </w:r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nоmа’lumlаrgа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mоs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rаvishdа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 2,0,0; 0,2.0; 0,0,2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qiymаtlаrni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bеrаmiz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. 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Hоsil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bo’lgаn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(-1,2,0,0); (3,0,2,0); (-7,0,0,2)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yеchimlаr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bеrilgаn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BCHTSning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yеchimlаr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to’plаmining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fundаmеntаl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sistеmаsi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bo’lаdi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B183D" w:rsidRPr="009B183D" w:rsidRDefault="006B167C" w:rsidP="009B183D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="009B183D" w:rsidRPr="009B183D">
        <w:rPr>
          <w:rFonts w:ascii="Times New Roman" w:hAnsi="Times New Roman" w:cs="Times New Roman"/>
          <w:b/>
          <w:bCs/>
          <w:sz w:val="28"/>
          <w:szCs w:val="28"/>
        </w:rPr>
        <w:t>.2-misоl.</w:t>
      </w:r>
      <w:proofErr w:type="gramEnd"/>
      <w:r w:rsidR="009B183D" w:rsidRPr="009B1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183D" w:rsidRPr="009B183D">
        <w:rPr>
          <w:rFonts w:ascii="Times New Roman" w:hAnsi="Times New Roman" w:cs="Times New Roman"/>
          <w:b/>
          <w:bCs/>
          <w:position w:val="-56"/>
          <w:sz w:val="28"/>
          <w:szCs w:val="28"/>
        </w:rPr>
        <w:object w:dxaOrig="2400" w:dyaOrig="1260">
          <v:shape id="_x0000_i1050" type="#_x0000_t75" style="width:120.2pt;height:63.25pt" o:ole="">
            <v:imagedata r:id="rId44" o:title=""/>
          </v:shape>
          <o:OLEObject Type="Embed" ProgID="Equation.3" ShapeID="_x0000_i1050" DrawAspect="Content" ObjectID="_1525002005" r:id="rId45"/>
        </w:object>
      </w:r>
      <w:r w:rsidR="009B183D" w:rsidRPr="009B1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proofErr w:type="gram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tеnglаmаlаr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sistеmаsini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Gаuss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usulidа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yеchаmiz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Buning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uchun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chiziqli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tеnglаmаlаr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sistеmаsini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elеmеntаr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аlmаshtirishlаr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yordаmidа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tаnlаb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оlingаn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tеnglаmаsidаn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bоshqа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tеnglаmаlаridа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birоr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bir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o’zgаruvchi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оldidаgi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kоeffisiеntni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nоlgа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9B183D" w:rsidRPr="009B183D">
        <w:rPr>
          <w:rFonts w:ascii="Times New Roman" w:hAnsi="Times New Roman" w:cs="Times New Roman"/>
          <w:bCs/>
          <w:sz w:val="28"/>
          <w:szCs w:val="28"/>
        </w:rPr>
        <w:t>аylаntirаmiz</w:t>
      </w:r>
      <w:proofErr w:type="spellEnd"/>
      <w:r w:rsidR="009B183D" w:rsidRPr="009B183D">
        <w:rPr>
          <w:rFonts w:ascii="Times New Roman" w:hAnsi="Times New Roman" w:cs="Times New Roman"/>
          <w:bCs/>
          <w:sz w:val="28"/>
          <w:szCs w:val="28"/>
        </w:rPr>
        <w:t>:</w:t>
      </w:r>
    </w:p>
    <w:p w:rsidR="009B183D" w:rsidRPr="009B183D" w:rsidRDefault="009B183D" w:rsidP="009B183D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B183D">
        <w:rPr>
          <w:rFonts w:ascii="Times New Roman" w:hAnsi="Times New Roman" w:cs="Times New Roman"/>
          <w:b/>
          <w:bCs/>
          <w:position w:val="-56"/>
          <w:sz w:val="28"/>
          <w:szCs w:val="28"/>
        </w:rPr>
        <w:object w:dxaOrig="7620" w:dyaOrig="1260">
          <v:shape id="_x0000_i1051" type="#_x0000_t75" style="width:381.3pt;height:63.25pt" o:ole="">
            <v:imagedata r:id="rId46" o:title=""/>
          </v:shape>
          <o:OLEObject Type="Embed" ProgID="Equation.3" ShapeID="_x0000_i1051" DrawAspect="Content" ObjectID="_1525002006" r:id="rId47"/>
        </w:object>
      </w:r>
      <w:r w:rsidRPr="009B183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B183D" w:rsidRPr="009B183D" w:rsidRDefault="009B183D" w:rsidP="009B183D">
      <w:pPr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Hоsil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9B183D">
        <w:rPr>
          <w:rFonts w:ascii="Times New Roman" w:hAnsi="Times New Roman" w:cs="Times New Roman"/>
          <w:bCs/>
          <w:sz w:val="28"/>
          <w:szCs w:val="28"/>
        </w:rPr>
        <w:t>bo’lgаn</w:t>
      </w:r>
      <w:proofErr w:type="spellEnd"/>
      <w:proofErr w:type="gram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tеnglаmаlаr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sistеmаsi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bеrilgаn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tеnglаmаlаr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sistеmаsigа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tеng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kuchli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bo’lib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uning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yеchimi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B183D">
        <w:rPr>
          <w:rFonts w:ascii="Times New Roman" w:hAnsi="Times New Roman" w:cs="Times New Roman"/>
          <w:bCs/>
          <w:position w:val="-28"/>
          <w:sz w:val="28"/>
          <w:szCs w:val="28"/>
        </w:rPr>
        <w:object w:dxaOrig="2079" w:dyaOrig="720">
          <v:shape id="_x0000_i1052" type="#_x0000_t75" style="width:103.95pt;height:36.3pt" o:ole="">
            <v:imagedata r:id="rId48" o:title=""/>
          </v:shape>
          <o:OLEObject Type="Embed" ProgID="Equation.3" ShapeID="_x0000_i1052" DrawAspect="Content" ObjectID="_1525002007" r:id="rId49"/>
        </w:object>
      </w:r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vеktоrdаn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ibоrаt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>.</w:t>
      </w:r>
    </w:p>
    <w:p w:rsidR="009B183D" w:rsidRPr="009B183D" w:rsidRDefault="009B183D" w:rsidP="009B183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183D" w:rsidRPr="009B183D" w:rsidRDefault="009B183D" w:rsidP="009B183D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9B183D">
        <w:rPr>
          <w:rFonts w:ascii="Times New Roman" w:hAnsi="Times New Roman" w:cs="Times New Roman"/>
          <w:b/>
          <w:bCs/>
          <w:sz w:val="28"/>
          <w:szCs w:val="28"/>
        </w:rPr>
        <w:t>Tаkrоrlаsh</w:t>
      </w:r>
      <w:proofErr w:type="spellEnd"/>
      <w:r w:rsidRPr="009B1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/>
          <w:bCs/>
          <w:sz w:val="28"/>
          <w:szCs w:val="28"/>
        </w:rPr>
        <w:t>uchun</w:t>
      </w:r>
      <w:proofErr w:type="spellEnd"/>
      <w:r w:rsidRPr="009B18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/>
          <w:bCs/>
          <w:sz w:val="28"/>
          <w:szCs w:val="28"/>
        </w:rPr>
        <w:t>sаvоllаr</w:t>
      </w:r>
      <w:proofErr w:type="spellEnd"/>
      <w:r w:rsidRPr="009B183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9B183D" w:rsidRPr="009B183D" w:rsidRDefault="009B183D" w:rsidP="009B183D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B183D" w:rsidRPr="009B183D" w:rsidRDefault="009B183D" w:rsidP="009B183D">
      <w:pPr>
        <w:numPr>
          <w:ilvl w:val="0"/>
          <w:numId w:val="3"/>
        </w:numPr>
        <w:tabs>
          <w:tab w:val="clear" w:pos="220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BCHTSning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fundаmеntаl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yеchimlаri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sistеmаsigа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B183D">
        <w:rPr>
          <w:rFonts w:ascii="Times New Roman" w:hAnsi="Times New Roman" w:cs="Times New Roman"/>
          <w:sz w:val="28"/>
          <w:szCs w:val="28"/>
        </w:rPr>
        <w:t>tа’rif</w:t>
      </w:r>
      <w:proofErr w:type="spellEnd"/>
      <w:proofErr w:type="gram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bеring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>.</w:t>
      </w:r>
    </w:p>
    <w:p w:rsidR="009B183D" w:rsidRPr="009B183D" w:rsidRDefault="009B183D" w:rsidP="009B183D">
      <w:pPr>
        <w:numPr>
          <w:ilvl w:val="0"/>
          <w:numId w:val="3"/>
        </w:numPr>
        <w:tabs>
          <w:tab w:val="clear" w:pos="220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CHTSni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yеchishning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Gаuss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usulini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tushuntiring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>.</w:t>
      </w:r>
    </w:p>
    <w:p w:rsidR="009B183D" w:rsidRPr="009B183D" w:rsidRDefault="009B183D" w:rsidP="009B183D">
      <w:pPr>
        <w:numPr>
          <w:ilvl w:val="0"/>
          <w:numId w:val="3"/>
        </w:numPr>
        <w:tabs>
          <w:tab w:val="clear" w:pos="220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bCs/>
          <w:sz w:val="28"/>
          <w:szCs w:val="28"/>
        </w:rPr>
        <w:t>BCHTSning</w:t>
      </w:r>
      <w:proofErr w:type="spellEnd"/>
      <w:r w:rsidRPr="009B183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fundаmеntаl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yеchimlаri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sistеmаsi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qаndаy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183D">
        <w:rPr>
          <w:rFonts w:ascii="Times New Roman" w:hAnsi="Times New Roman" w:cs="Times New Roman"/>
          <w:sz w:val="28"/>
          <w:szCs w:val="28"/>
        </w:rPr>
        <w:t>tоpilаdi</w:t>
      </w:r>
      <w:proofErr w:type="spellEnd"/>
      <w:r w:rsidRPr="009B183D">
        <w:rPr>
          <w:rFonts w:ascii="Times New Roman" w:hAnsi="Times New Roman" w:cs="Times New Roman"/>
          <w:sz w:val="28"/>
          <w:szCs w:val="28"/>
        </w:rPr>
        <w:t>?</w:t>
      </w:r>
    </w:p>
    <w:p w:rsidR="00211DE3" w:rsidRPr="00DE0224" w:rsidRDefault="00211DE3" w:rsidP="00211DE3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211DE3" w:rsidRPr="00DE0224" w:rsidRDefault="00211DE3" w:rsidP="00211DE3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DE022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11DE3" w:rsidRPr="00DE0224" w:rsidRDefault="00211DE3" w:rsidP="00211DE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>Malik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D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S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Mordeson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J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Sen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M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Fundamental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of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abstract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algebra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WCB McGrew-Hill, 1997.</w:t>
      </w:r>
    </w:p>
    <w:p w:rsidR="00211DE3" w:rsidRPr="00DE0224" w:rsidRDefault="00211DE3" w:rsidP="00211DE3">
      <w:pPr>
        <w:pStyle w:val="a8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Martyn R. Dixon, Leonid A. </w:t>
      </w:r>
      <w:proofErr w:type="spellStart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Kurdachenko</w:t>
      </w:r>
      <w:proofErr w:type="spellEnd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Igor </w:t>
      </w:r>
      <w:proofErr w:type="spellStart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Ya</w:t>
      </w:r>
      <w:proofErr w:type="spellEnd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Subbotin</w:t>
      </w:r>
      <w:proofErr w:type="spellEnd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, “ALGEBRA AND NUMBER THEORY” 2010.</w:t>
      </w:r>
    </w:p>
    <w:p w:rsidR="00211DE3" w:rsidRPr="00DE0224" w:rsidRDefault="00211DE3" w:rsidP="00211DE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Кострикин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А.М. Введение в алгебру.-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DE022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>».- 1977.</w:t>
      </w:r>
    </w:p>
    <w:p w:rsidR="00211DE3" w:rsidRPr="00DE0224" w:rsidRDefault="00211DE3" w:rsidP="00211DE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Под ред.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Кострикина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, Сборник задач по алгебре,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М.Наука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, 1986.</w:t>
      </w:r>
    </w:p>
    <w:p w:rsidR="00211DE3" w:rsidRPr="00DE0224" w:rsidRDefault="00211DE3" w:rsidP="00211DE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211DE3" w:rsidRPr="00DE0224" w:rsidRDefault="00211DE3" w:rsidP="00211DE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DE0224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211DE3" w:rsidRPr="00DE0224" w:rsidRDefault="00211DE3" w:rsidP="00211DE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Чизиқли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алгебрадан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лекциялар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Олий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мактаб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>». 1964.</w:t>
      </w:r>
    </w:p>
    <w:p w:rsidR="00211DE3" w:rsidRPr="00DE0224" w:rsidRDefault="00211DE3" w:rsidP="00211DE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211DE3" w:rsidRPr="00DE0224" w:rsidRDefault="00211DE3" w:rsidP="00211DE3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DE0224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texnologiyasi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tuzilgan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musol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0224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mashqlar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to’plami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O’quv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qo’llanma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211DE3" w:rsidRPr="00DE0224" w:rsidRDefault="00211DE3" w:rsidP="00211DE3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11DE3" w:rsidRPr="00DE0224" w:rsidRDefault="00211DE3" w:rsidP="00211DE3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211DE3" w:rsidRPr="00DE0224" w:rsidRDefault="00211DE3" w:rsidP="00211DE3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211DE3" w:rsidRPr="00DE0224" w:rsidRDefault="00211DE3" w:rsidP="00211DE3">
      <w:pPr>
        <w:pStyle w:val="1"/>
        <w:spacing w:line="360" w:lineRule="auto"/>
        <w:rPr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DE0224">
          <w:rPr>
            <w:sz w:val="28"/>
            <w:szCs w:val="28"/>
            <w:lang w:val="uz-Cyrl-UZ"/>
          </w:rPr>
          <w:t>1984г</w:t>
        </w:r>
      </w:smartTag>
      <w:r w:rsidRPr="00DE0224">
        <w:rPr>
          <w:sz w:val="28"/>
          <w:szCs w:val="28"/>
          <w:lang w:val="uz-Cyrl-UZ"/>
        </w:rPr>
        <w:t>.</w:t>
      </w:r>
    </w:p>
    <w:p w:rsidR="00211DE3" w:rsidRPr="00DE0224" w:rsidRDefault="00211DE3" w:rsidP="00211DE3">
      <w:pPr>
        <w:pStyle w:val="1"/>
        <w:spacing w:line="360" w:lineRule="auto"/>
        <w:rPr>
          <w:sz w:val="28"/>
          <w:szCs w:val="28"/>
        </w:rPr>
      </w:pPr>
      <w:r w:rsidRPr="00DE0224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DE0224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DE0224">
          <w:rPr>
            <w:sz w:val="28"/>
            <w:szCs w:val="28"/>
          </w:rPr>
          <w:t>1977 г</w:t>
        </w:r>
      </w:smartTag>
      <w:r w:rsidRPr="00DE0224">
        <w:rPr>
          <w:sz w:val="28"/>
          <w:szCs w:val="28"/>
        </w:rPr>
        <w:t>.</w:t>
      </w:r>
    </w:p>
    <w:p w:rsidR="00211DE3" w:rsidRPr="00DE0224" w:rsidRDefault="00211DE3" w:rsidP="00211DE3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3</w:t>
      </w:r>
      <w:r w:rsidRPr="00DE0224">
        <w:rPr>
          <w:sz w:val="28"/>
          <w:szCs w:val="28"/>
        </w:rPr>
        <w:t xml:space="preserve">. </w:t>
      </w:r>
      <w:proofErr w:type="spellStart"/>
      <w:r w:rsidRPr="00DE0224">
        <w:rPr>
          <w:sz w:val="28"/>
          <w:szCs w:val="28"/>
        </w:rPr>
        <w:t>Поскуряков</w:t>
      </w:r>
      <w:proofErr w:type="spellEnd"/>
      <w:r w:rsidRPr="00DE0224">
        <w:rPr>
          <w:sz w:val="28"/>
          <w:szCs w:val="28"/>
        </w:rPr>
        <w:t xml:space="preserve"> И.Л. Сборник задач по линейной алгебре. «Наука», </w:t>
      </w:r>
      <w:r w:rsidRPr="00DE0224">
        <w:rPr>
          <w:noProof/>
          <w:sz w:val="28"/>
          <w:szCs w:val="28"/>
        </w:rPr>
        <w:t xml:space="preserve">1978г. </w:t>
      </w:r>
    </w:p>
    <w:p w:rsidR="00211DE3" w:rsidRPr="00DE0224" w:rsidRDefault="00211DE3" w:rsidP="00211D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Ламбек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И. Кольца и модули.- М.- «Мир».- 1971.</w:t>
      </w:r>
    </w:p>
    <w:p w:rsidR="00211DE3" w:rsidRPr="00DE0224" w:rsidRDefault="00211DE3" w:rsidP="00211DE3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2604C">
        <w:rPr>
          <w:rFonts w:ascii="Times New Roman" w:hAnsi="Times New Roman" w:cs="Times New Roman"/>
          <w:sz w:val="28"/>
          <w:szCs w:val="28"/>
        </w:rPr>
        <w:t>.- «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12604C">
        <w:rPr>
          <w:rFonts w:ascii="Times New Roman" w:hAnsi="Times New Roman" w:cs="Times New Roman"/>
          <w:sz w:val="28"/>
          <w:szCs w:val="28"/>
        </w:rPr>
        <w:t>».- 1967.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211DE3" w:rsidRPr="00DE0224" w:rsidRDefault="00211DE3" w:rsidP="00211DE3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Detlovs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Karlis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Podnieks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Introduction to Mathematical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Logic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DE0224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211DE3" w:rsidRPr="00DE0224" w:rsidRDefault="00211DE3" w:rsidP="00211DE3">
      <w:pPr>
        <w:pStyle w:val="3"/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 xml:space="preserve">7. 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DE0224">
        <w:rPr>
          <w:rFonts w:ascii="Times New Roman" w:hAnsi="Times New Roman" w:cs="Times New Roman"/>
          <w:sz w:val="28"/>
          <w:szCs w:val="28"/>
          <w:lang w:val="uz-Latn-UZ"/>
        </w:rPr>
        <w:t>ш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лар тўплами. 1−3−қисмлар, 2010.</w:t>
      </w:r>
    </w:p>
    <w:p w:rsidR="00211DE3" w:rsidRPr="00DE0224" w:rsidRDefault="00211DE3" w:rsidP="00211DE3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Скорняков Л.Ф.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Элементи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обшей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. М., 1983 г.</w:t>
      </w:r>
    </w:p>
    <w:p w:rsidR="00211DE3" w:rsidRPr="00DE0224" w:rsidRDefault="00211DE3" w:rsidP="00211DE3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Петрова В.Т.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лексия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по алгебре и геометрии. Ч.1,2. Москва,1999г.</w:t>
      </w:r>
    </w:p>
    <w:p w:rsidR="00211DE3" w:rsidRPr="00DE0224" w:rsidRDefault="00211DE3" w:rsidP="00211DE3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Yunusov</w:t>
      </w:r>
      <w:proofErr w:type="spellEnd"/>
      <w:r w:rsidRPr="00211D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211DE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211DE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Matematik</w:t>
      </w:r>
      <w:proofErr w:type="spellEnd"/>
      <w:r w:rsidRPr="00211D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mantiq</w:t>
      </w:r>
      <w:proofErr w:type="spellEnd"/>
      <w:r w:rsidRPr="00211D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211D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algoritmlar</w:t>
      </w:r>
      <w:proofErr w:type="spellEnd"/>
      <w:r w:rsidRPr="00211D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nazariyasi</w:t>
      </w:r>
      <w:proofErr w:type="spellEnd"/>
      <w:r w:rsidRPr="00211D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elementlari</w:t>
      </w:r>
      <w:proofErr w:type="spellEnd"/>
      <w:r w:rsidRPr="00211DE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., “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Yangi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asr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avlodi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”.</w:t>
      </w:r>
      <w:proofErr w:type="gram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2006.</w:t>
      </w:r>
    </w:p>
    <w:p w:rsidR="00211DE3" w:rsidRPr="00DE0224" w:rsidRDefault="00211DE3" w:rsidP="00211DE3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Yunusov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Yunusova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D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Sonli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sistemalar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., «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Moliya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−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iqtisod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», 2008.</w:t>
      </w:r>
      <w:proofErr w:type="gramEnd"/>
    </w:p>
    <w:p w:rsidR="00211DE3" w:rsidRPr="00DE0224" w:rsidRDefault="00211DE3" w:rsidP="00211DE3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висшей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211DE3" w:rsidRPr="00DE0224" w:rsidRDefault="00211DE3" w:rsidP="00211DE3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1DE3" w:rsidRPr="00DE0224" w:rsidRDefault="00211DE3" w:rsidP="00211DE3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11DE3" w:rsidRPr="00DE0224" w:rsidRDefault="00211DE3" w:rsidP="00211DE3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211DE3" w:rsidRPr="00DE0224" w:rsidRDefault="00211DE3" w:rsidP="00211DE3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50" w:history="1">
        <w:r w:rsidRPr="00DE0224">
          <w:rPr>
            <w:rStyle w:val="a7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</w:p>
    <w:p w:rsidR="00211DE3" w:rsidRPr="00DE0224" w:rsidRDefault="00211DE3" w:rsidP="00211DE3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51" w:history="1">
        <w:r w:rsidRPr="00DE0224">
          <w:rPr>
            <w:rStyle w:val="a7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211DE3" w:rsidRPr="00DE0224" w:rsidRDefault="00211DE3" w:rsidP="00211DE3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52" w:history="1">
        <w:r w:rsidRPr="00DE0224">
          <w:rPr>
            <w:rStyle w:val="a7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211DE3" w:rsidRPr="00DE0224" w:rsidRDefault="00211DE3" w:rsidP="00211DE3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53" w:history="1">
        <w:r w:rsidRPr="00DE0224">
          <w:rPr>
            <w:rStyle w:val="a7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211DE3" w:rsidRPr="00DE0224" w:rsidRDefault="00211DE3" w:rsidP="00211DE3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54" w:history="1">
        <w:r w:rsidRPr="00DE0224">
          <w:rPr>
            <w:rStyle w:val="a7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211DE3" w:rsidRPr="00DE0224" w:rsidRDefault="00211DE3" w:rsidP="00211DE3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55" w:history="1">
        <w:r w:rsidRPr="00DE0224">
          <w:rPr>
            <w:rStyle w:val="a7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211DE3" w:rsidRPr="00DE0224" w:rsidRDefault="00211DE3" w:rsidP="00211DE3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7. </w:t>
      </w:r>
      <w:hyperlink r:id="rId56" w:history="1">
        <w:r w:rsidRPr="00DE0224">
          <w:rPr>
            <w:rStyle w:val="a7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1DE3" w:rsidRPr="00DE0224" w:rsidRDefault="00211DE3" w:rsidP="00211DE3">
      <w:pPr>
        <w:pStyle w:val="a8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7" w:history="1">
        <w:r w:rsidRPr="00DE0224">
          <w:rPr>
            <w:rStyle w:val="a7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211DE3" w:rsidRPr="00DE0224" w:rsidRDefault="00211DE3" w:rsidP="00211DE3">
      <w:pPr>
        <w:spacing w:after="0" w:line="360" w:lineRule="auto"/>
        <w:ind w:firstLine="284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9. </w:t>
      </w:r>
      <w:hyperlink r:id="rId58" w:history="1">
        <w:r w:rsidRPr="00DE0224">
          <w:rPr>
            <w:rStyle w:val="a7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5C1E19" w:rsidRPr="009B183D" w:rsidRDefault="00211DE3" w:rsidP="00211DE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10. </w:t>
      </w:r>
      <w:hyperlink r:id="rId59" w:history="1">
        <w:r w:rsidRPr="00DE0224">
          <w:rPr>
            <w:rStyle w:val="a7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sectPr w:rsidR="005C1E19" w:rsidRPr="009B1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A618F"/>
    <w:multiLevelType w:val="hybridMultilevel"/>
    <w:tmpl w:val="F2FC6760"/>
    <w:lvl w:ilvl="0" w:tplc="0409000B">
      <w:start w:val="1"/>
      <w:numFmt w:val="bullet"/>
      <w:lvlText w:val=""/>
      <w:lvlJc w:val="left"/>
      <w:pPr>
        <w:tabs>
          <w:tab w:val="num" w:pos="2208"/>
        </w:tabs>
        <w:ind w:left="220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1EF84796"/>
    <w:multiLevelType w:val="hybridMultilevel"/>
    <w:tmpl w:val="232A59B2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3E1B4793"/>
    <w:multiLevelType w:val="singleLevel"/>
    <w:tmpl w:val="966C47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4">
    <w:nsid w:val="71AF2502"/>
    <w:multiLevelType w:val="hybridMultilevel"/>
    <w:tmpl w:val="C9D6AE7E"/>
    <w:lvl w:ilvl="0" w:tplc="0419000F">
      <w:start w:val="1"/>
      <w:numFmt w:val="decimal"/>
      <w:lvlText w:val="%1."/>
      <w:lvlJc w:val="left"/>
      <w:pPr>
        <w:tabs>
          <w:tab w:val="num" w:pos="2208"/>
        </w:tabs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19"/>
    <w:rsid w:val="00211DE3"/>
    <w:rsid w:val="005C1E19"/>
    <w:rsid w:val="006B167C"/>
    <w:rsid w:val="008D6CCD"/>
    <w:rsid w:val="009B183D"/>
    <w:rsid w:val="00DF6AAB"/>
    <w:rsid w:val="00EB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B183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9B18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B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67C"/>
    <w:rPr>
      <w:rFonts w:ascii="Tahoma" w:hAnsi="Tahoma" w:cs="Tahoma"/>
      <w:sz w:val="16"/>
      <w:szCs w:val="16"/>
    </w:rPr>
  </w:style>
  <w:style w:type="character" w:styleId="a7">
    <w:name w:val="Hyperlink"/>
    <w:rsid w:val="00211DE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11DE3"/>
    <w:pPr>
      <w:ind w:left="720"/>
      <w:contextualSpacing/>
    </w:pPr>
  </w:style>
  <w:style w:type="paragraph" w:styleId="3">
    <w:name w:val="Body Text 3"/>
    <w:basedOn w:val="a"/>
    <w:link w:val="30"/>
    <w:unhideWhenUsed/>
    <w:rsid w:val="00211DE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11DE3"/>
    <w:rPr>
      <w:sz w:val="16"/>
      <w:szCs w:val="16"/>
    </w:rPr>
  </w:style>
  <w:style w:type="paragraph" w:customStyle="1" w:styleId="1">
    <w:name w:val="Обычный1"/>
    <w:rsid w:val="0021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B183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rsid w:val="009B183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6B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167C"/>
    <w:rPr>
      <w:rFonts w:ascii="Tahoma" w:hAnsi="Tahoma" w:cs="Tahoma"/>
      <w:sz w:val="16"/>
      <w:szCs w:val="16"/>
    </w:rPr>
  </w:style>
  <w:style w:type="character" w:styleId="a7">
    <w:name w:val="Hyperlink"/>
    <w:rsid w:val="00211DE3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11DE3"/>
    <w:pPr>
      <w:ind w:left="720"/>
      <w:contextualSpacing/>
    </w:pPr>
  </w:style>
  <w:style w:type="paragraph" w:styleId="3">
    <w:name w:val="Body Text 3"/>
    <w:basedOn w:val="a"/>
    <w:link w:val="30"/>
    <w:unhideWhenUsed/>
    <w:rsid w:val="00211DE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11DE3"/>
    <w:rPr>
      <w:sz w:val="16"/>
      <w:szCs w:val="16"/>
    </w:rPr>
  </w:style>
  <w:style w:type="paragraph" w:customStyle="1" w:styleId="1">
    <w:name w:val="Обычный1"/>
    <w:rsid w:val="0021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5.bin"/><Relationship Id="rId39" Type="http://schemas.openxmlformats.org/officeDocument/2006/relationships/oleObject" Target="embeddings/oleObject23.bin"/><Relationship Id="rId21" Type="http://schemas.openxmlformats.org/officeDocument/2006/relationships/oleObject" Target="embeddings/oleObject10.bin"/><Relationship Id="rId34" Type="http://schemas.openxmlformats.org/officeDocument/2006/relationships/oleObject" Target="embeddings/oleObject19.bin"/><Relationship Id="rId42" Type="http://schemas.openxmlformats.org/officeDocument/2006/relationships/image" Target="media/image13.wmf"/><Relationship Id="rId47" Type="http://schemas.openxmlformats.org/officeDocument/2006/relationships/oleObject" Target="embeddings/oleObject27.bin"/><Relationship Id="rId50" Type="http://schemas.openxmlformats.org/officeDocument/2006/relationships/hyperlink" Target="http://www.Ziyo.Net" TargetMode="External"/><Relationship Id="rId55" Type="http://schemas.openxmlformats.org/officeDocument/2006/relationships/hyperlink" Target="http://window.edu.ru/window/" TargetMode="Externa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9.bin"/><Relationship Id="rId29" Type="http://schemas.openxmlformats.org/officeDocument/2006/relationships/image" Target="media/image8.wmf"/><Relationship Id="rId41" Type="http://schemas.openxmlformats.org/officeDocument/2006/relationships/oleObject" Target="embeddings/oleObject24.bin"/><Relationship Id="rId54" Type="http://schemas.openxmlformats.org/officeDocument/2006/relationships/hyperlink" Target="http://www.ziyonet.uz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3.bin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2.bin"/><Relationship Id="rId40" Type="http://schemas.openxmlformats.org/officeDocument/2006/relationships/image" Target="media/image12.wmf"/><Relationship Id="rId45" Type="http://schemas.openxmlformats.org/officeDocument/2006/relationships/oleObject" Target="embeddings/oleObject26.bin"/><Relationship Id="rId53" Type="http://schemas.openxmlformats.org/officeDocument/2006/relationships/hyperlink" Target="http://www.pedagog.uz/" TargetMode="External"/><Relationship Id="rId58" Type="http://schemas.openxmlformats.org/officeDocument/2006/relationships/hyperlink" Target="http://lib.mexmat.ru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2.bin"/><Relationship Id="rId28" Type="http://schemas.openxmlformats.org/officeDocument/2006/relationships/image" Target="media/image7.wmf"/><Relationship Id="rId36" Type="http://schemas.openxmlformats.org/officeDocument/2006/relationships/oleObject" Target="embeddings/oleObject21.bin"/><Relationship Id="rId49" Type="http://schemas.openxmlformats.org/officeDocument/2006/relationships/oleObject" Target="embeddings/oleObject28.bin"/><Relationship Id="rId57" Type="http://schemas.openxmlformats.org/officeDocument/2006/relationships/hyperlink" Target="http://www.mcmee.ru" TargetMode="External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8.bin"/><Relationship Id="rId31" Type="http://schemas.openxmlformats.org/officeDocument/2006/relationships/image" Target="media/image9.wmf"/><Relationship Id="rId44" Type="http://schemas.openxmlformats.org/officeDocument/2006/relationships/image" Target="media/image14.wmf"/><Relationship Id="rId52" Type="http://schemas.openxmlformats.org/officeDocument/2006/relationships/hyperlink" Target="http://www.allmath.ru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7.bin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5.bin"/><Relationship Id="rId48" Type="http://schemas.openxmlformats.org/officeDocument/2006/relationships/image" Target="media/image16.wmf"/><Relationship Id="rId56" Type="http://schemas.openxmlformats.org/officeDocument/2006/relationships/hyperlink" Target="http://lib.mexmat.ru" TargetMode="External"/><Relationship Id="rId8" Type="http://schemas.openxmlformats.org/officeDocument/2006/relationships/image" Target="media/image2.wmf"/><Relationship Id="rId51" Type="http://schemas.openxmlformats.org/officeDocument/2006/relationships/hyperlink" Target="http://vilenin.narod.ru/Mm/Books/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5" Type="http://schemas.openxmlformats.org/officeDocument/2006/relationships/oleObject" Target="embeddings/oleObject14.bin"/><Relationship Id="rId33" Type="http://schemas.openxmlformats.org/officeDocument/2006/relationships/image" Target="media/image10.wmf"/><Relationship Id="rId38" Type="http://schemas.openxmlformats.org/officeDocument/2006/relationships/image" Target="media/image11.wmf"/><Relationship Id="rId46" Type="http://schemas.openxmlformats.org/officeDocument/2006/relationships/image" Target="media/image15.wmf"/><Relationship Id="rId59" Type="http://schemas.openxmlformats.org/officeDocument/2006/relationships/hyperlink" Target="http://tech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Nematilla Isropilov</cp:lastModifiedBy>
  <cp:revision>2</cp:revision>
  <dcterms:created xsi:type="dcterms:W3CDTF">2016-05-18T00:50:00Z</dcterms:created>
  <dcterms:modified xsi:type="dcterms:W3CDTF">2016-05-18T00:50:00Z</dcterms:modified>
</cp:coreProperties>
</file>