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9AF" w:rsidRPr="00CD79AF" w:rsidRDefault="0081482F" w:rsidP="00CD79AF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9AF">
        <w:rPr>
          <w:rFonts w:ascii="Times New Roman" w:hAnsi="Times New Roman" w:cs="Times New Roman"/>
          <w:b/>
          <w:sz w:val="28"/>
          <w:szCs w:val="28"/>
        </w:rPr>
        <w:t xml:space="preserve">Chiziqliakslantirishlarvachiziqlioperatorlar. </w:t>
      </w:r>
    </w:p>
    <w:p w:rsidR="00CD79AF" w:rsidRPr="00CD79AF" w:rsidRDefault="00CD79AF" w:rsidP="00CD79AF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9AF" w:rsidRPr="00CD79AF" w:rsidRDefault="00CD79AF" w:rsidP="00CD79AF">
      <w:pPr>
        <w:pStyle w:val="a3"/>
        <w:spacing w:line="360" w:lineRule="auto"/>
        <w:ind w:firstLine="0"/>
        <w:jc w:val="left"/>
        <w:rPr>
          <w:rFonts w:ascii="Times New Roman" w:hAnsi="Times New Roman"/>
          <w:b/>
          <w:szCs w:val="28"/>
        </w:rPr>
      </w:pPr>
      <w:r w:rsidRPr="00CD79AF">
        <w:rPr>
          <w:rFonts w:ascii="Times New Roman" w:hAnsi="Times New Roman"/>
          <w:b/>
          <w:szCs w:val="28"/>
        </w:rPr>
        <w:t>Reja:</w:t>
      </w:r>
    </w:p>
    <w:p w:rsidR="00CD79AF" w:rsidRPr="00CD79AF" w:rsidRDefault="00CD79AF" w:rsidP="0081482F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szCs w:val="28"/>
        </w:rPr>
      </w:pPr>
      <w:r w:rsidRPr="00CD79AF">
        <w:rPr>
          <w:rFonts w:ascii="Times New Roman" w:hAnsi="Times New Roman"/>
          <w:szCs w:val="28"/>
        </w:rPr>
        <w:t>Chiziqli</w:t>
      </w:r>
      <w:r w:rsidR="000407DC">
        <w:rPr>
          <w:rFonts w:ascii="Times New Roman" w:hAnsi="Times New Roman"/>
          <w:szCs w:val="28"/>
          <w:lang w:val="en-US"/>
        </w:rPr>
        <w:t xml:space="preserve"> </w:t>
      </w:r>
      <w:r w:rsidRPr="00CD79AF">
        <w:rPr>
          <w:rFonts w:ascii="Times New Roman" w:hAnsi="Times New Roman"/>
          <w:szCs w:val="28"/>
        </w:rPr>
        <w:t>akslantirishlar.</w:t>
      </w:r>
    </w:p>
    <w:p w:rsidR="00CD79AF" w:rsidRPr="00CD79AF" w:rsidRDefault="00CD79AF" w:rsidP="0081482F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szCs w:val="28"/>
        </w:rPr>
      </w:pPr>
      <w:r w:rsidRPr="00CD79AF">
        <w:rPr>
          <w:rFonts w:ascii="Times New Roman" w:hAnsi="Times New Roman"/>
          <w:szCs w:val="28"/>
        </w:rPr>
        <w:t>Chiziqlioperatorlar.</w:t>
      </w:r>
    </w:p>
    <w:p w:rsidR="00CD79AF" w:rsidRPr="00CD79AF" w:rsidRDefault="00CD79AF" w:rsidP="00CD79AF">
      <w:pPr>
        <w:pStyle w:val="a3"/>
        <w:spacing w:line="360" w:lineRule="auto"/>
        <w:rPr>
          <w:rFonts w:ascii="Times New Roman" w:hAnsi="Times New Roman"/>
          <w:szCs w:val="28"/>
          <w:lang w:val="en-US"/>
        </w:rPr>
      </w:pPr>
    </w:p>
    <w:p w:rsidR="00CD79AF" w:rsidRPr="00CD79AF" w:rsidRDefault="00CD79AF" w:rsidP="00CD79AF">
      <w:pPr>
        <w:pStyle w:val="a3"/>
        <w:spacing w:line="360" w:lineRule="auto"/>
        <w:rPr>
          <w:rFonts w:ascii="Times New Roman" w:hAnsi="Times New Roman"/>
          <w:szCs w:val="28"/>
          <w:lang w:val="en-US"/>
        </w:rPr>
      </w:pPr>
      <w:r w:rsidRPr="00CD79AF">
        <w:rPr>
          <w:rFonts w:ascii="Times New Roman" w:hAnsi="Times New Roman"/>
          <w:szCs w:val="28"/>
          <w:lang w:val="en-US"/>
        </w:rPr>
        <w:t>Biz oldingima’ruzalardavektorfazotushunchasibilantanishganedik.Enditurlivektorlarfazolariorasidaqandaymunosabatlarmavjudliginiko’raylik.</w:t>
      </w:r>
    </w:p>
    <w:p w:rsidR="00CD79AF" w:rsidRPr="00CD79AF" w:rsidRDefault="00CD79AF" w:rsidP="00CD79A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9AF">
        <w:rPr>
          <w:rFonts w:ascii="Times New Roman" w:hAnsi="Times New Roman" w:cs="Times New Roman"/>
          <w:sz w:val="28"/>
          <w:szCs w:val="28"/>
        </w:rPr>
        <w:t>U vektorfazoning V vektorfazogaakslantirish</w:t>
      </w:r>
      <w:r w:rsidRPr="00CD79AF">
        <w:rPr>
          <w:rFonts w:ascii="Times New Roman" w:hAnsi="Times New Roman" w:cs="Times New Roman"/>
          <w:position w:val="-10"/>
          <w:sz w:val="28"/>
          <w:szCs w:val="28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65pt;height:13.15pt" o:ole="" fillcolor="window">
            <v:imagedata r:id="rId8" o:title=""/>
          </v:shape>
          <o:OLEObject Type="Embed" ProgID="Equation.3" ShapeID="_x0000_i1025" DrawAspect="Content" ObjectID="_1583664773" r:id="rId9"/>
        </w:object>
      </w:r>
      <w:r w:rsidRPr="00CD79AF">
        <w:rPr>
          <w:rFonts w:ascii="Times New Roman" w:hAnsi="Times New Roman" w:cs="Times New Roman"/>
          <w:sz w:val="28"/>
          <w:szCs w:val="28"/>
        </w:rPr>
        <w:t>bo’lsa, u holda</w:t>
      </w:r>
      <w:r w:rsidRPr="00CD79AF">
        <w:rPr>
          <w:rFonts w:ascii="Times New Roman" w:hAnsi="Times New Roman" w:cs="Times New Roman"/>
          <w:position w:val="-10"/>
          <w:sz w:val="28"/>
          <w:szCs w:val="28"/>
        </w:rPr>
        <w:object w:dxaOrig="1100" w:dyaOrig="320">
          <v:shape id="_x0000_i1026" type="#_x0000_t75" style="width:54.45pt;height:16.3pt" o:ole="" fillcolor="window">
            <v:imagedata r:id="rId10" o:title=""/>
          </v:shape>
          <o:OLEObject Type="Embed" ProgID="Equation.3" ShapeID="_x0000_i1026" DrawAspect="Content" ObjectID="_1583664774" r:id="rId11"/>
        </w:object>
      </w:r>
      <w:r w:rsidRPr="00CD79AF">
        <w:rPr>
          <w:rFonts w:ascii="Times New Roman" w:hAnsi="Times New Roman" w:cs="Times New Roman"/>
          <w:sz w:val="28"/>
          <w:szCs w:val="28"/>
        </w:rPr>
        <w:t>ko’rinishdabelgilaylik.U vektorfazoningixtiyoriy</w:t>
      </w:r>
      <w:r w:rsidRPr="00CD79AF">
        <w:rPr>
          <w:rFonts w:ascii="Times New Roman" w:hAnsi="Times New Roman" w:cs="Times New Roman"/>
          <w:position w:val="-6"/>
          <w:sz w:val="28"/>
          <w:szCs w:val="28"/>
        </w:rPr>
        <w:object w:dxaOrig="200" w:dyaOrig="340">
          <v:shape id="_x0000_i1027" type="#_x0000_t75" style="width:10pt;height:17.55pt" o:ole="" fillcolor="window">
            <v:imagedata r:id="rId12" o:title=""/>
          </v:shape>
          <o:OLEObject Type="Embed" ProgID="Equation.3" ShapeID="_x0000_i1027" DrawAspect="Content" ObjectID="_1583664775" r:id="rId13"/>
        </w:object>
      </w:r>
      <w:r w:rsidRPr="00CD79AF">
        <w:rPr>
          <w:rFonts w:ascii="Times New Roman" w:hAnsi="Times New Roman" w:cs="Times New Roman"/>
          <w:sz w:val="28"/>
          <w:szCs w:val="28"/>
        </w:rPr>
        <w:t>elementiga</w:t>
      </w:r>
      <w:r w:rsidRPr="00CD79AF">
        <w:rPr>
          <w:rFonts w:ascii="Times New Roman" w:hAnsi="Times New Roman" w:cs="Times New Roman"/>
          <w:position w:val="-10"/>
          <w:sz w:val="28"/>
          <w:szCs w:val="28"/>
        </w:rPr>
        <w:object w:dxaOrig="220" w:dyaOrig="260">
          <v:shape id="_x0000_i1028" type="#_x0000_t75" style="width:10.65pt;height:13.15pt" o:ole="" fillcolor="window">
            <v:imagedata r:id="rId8" o:title=""/>
          </v:shape>
          <o:OLEObject Type="Embed" ProgID="Equation.3" ShapeID="_x0000_i1028" DrawAspect="Content" ObjectID="_1583664776" r:id="rId14"/>
        </w:object>
      </w:r>
      <w:r w:rsidRPr="00CD79AF">
        <w:rPr>
          <w:rFonts w:ascii="Times New Roman" w:hAnsi="Times New Roman" w:cs="Times New Roman"/>
          <w:sz w:val="28"/>
          <w:szCs w:val="28"/>
        </w:rPr>
        <w:t>akslantirishyordamida V vektorfazodanmoskeluvchivektorni</w:t>
      </w:r>
      <w:r w:rsidRPr="00CD79AF">
        <w:rPr>
          <w:rFonts w:ascii="Times New Roman" w:hAnsi="Times New Roman" w:cs="Times New Roman"/>
          <w:position w:val="-10"/>
          <w:sz w:val="28"/>
          <w:szCs w:val="28"/>
        </w:rPr>
        <w:object w:dxaOrig="220" w:dyaOrig="380">
          <v:shape id="_x0000_i1029" type="#_x0000_t75" style="width:10.65pt;height:18.8pt" o:ole="" fillcolor="window">
            <v:imagedata r:id="rId15" o:title=""/>
          </v:shape>
          <o:OLEObject Type="Embed" ProgID="Equation.3" ShapeID="_x0000_i1029" DrawAspect="Content" ObjectID="_1583664777" r:id="rId16"/>
        </w:object>
      </w:r>
      <w:r w:rsidRPr="00CD79AF">
        <w:rPr>
          <w:rFonts w:ascii="Times New Roman" w:hAnsi="Times New Roman" w:cs="Times New Roman"/>
          <w:sz w:val="28"/>
          <w:szCs w:val="28"/>
        </w:rPr>
        <w:t>deylik. Bu moslik</w:t>
      </w:r>
      <w:r w:rsidRPr="00CD79AF">
        <w:rPr>
          <w:rFonts w:ascii="Times New Roman" w:hAnsi="Times New Roman" w:cs="Times New Roman"/>
          <w:position w:val="-10"/>
          <w:sz w:val="28"/>
          <w:szCs w:val="28"/>
        </w:rPr>
        <w:object w:dxaOrig="1020" w:dyaOrig="380">
          <v:shape id="_x0000_i1030" type="#_x0000_t75" style="width:51.35pt;height:18.8pt" o:ole="" fillcolor="window">
            <v:imagedata r:id="rId17" o:title=""/>
          </v:shape>
          <o:OLEObject Type="Embed" ProgID="Equation.3" ShapeID="_x0000_i1030" DrawAspect="Content" ObjectID="_1583664778" r:id="rId18"/>
        </w:object>
      </w:r>
      <w:r w:rsidRPr="00CD79AF">
        <w:rPr>
          <w:rFonts w:ascii="Times New Roman" w:hAnsi="Times New Roman" w:cs="Times New Roman"/>
          <w:sz w:val="28"/>
          <w:szCs w:val="28"/>
        </w:rPr>
        <w:t xml:space="preserve"> , </w:t>
      </w:r>
      <w:r w:rsidRPr="00CD79AF">
        <w:rPr>
          <w:rFonts w:ascii="Times New Roman" w:hAnsi="Times New Roman" w:cs="Times New Roman"/>
          <w:position w:val="-10"/>
          <w:sz w:val="28"/>
          <w:szCs w:val="28"/>
        </w:rPr>
        <w:object w:dxaOrig="999" w:dyaOrig="380">
          <v:shape id="_x0000_i1031" type="#_x0000_t75" style="width:50.1pt;height:18.8pt" o:ole="" fillcolor="window">
            <v:imagedata r:id="rId19" o:title=""/>
          </v:shape>
          <o:OLEObject Type="Embed" ProgID="Equation.3" ShapeID="_x0000_i1031" DrawAspect="Content" ObjectID="_1583664779" r:id="rId20"/>
        </w:object>
      </w:r>
      <w:r w:rsidRPr="00CD79AF">
        <w:rPr>
          <w:rFonts w:ascii="Times New Roman" w:hAnsi="Times New Roman" w:cs="Times New Roman"/>
          <w:sz w:val="28"/>
          <w:szCs w:val="28"/>
        </w:rPr>
        <w:t xml:space="preserve">, </w:t>
      </w:r>
      <w:r w:rsidRPr="00CD79AF">
        <w:rPr>
          <w:rFonts w:ascii="Times New Roman" w:hAnsi="Times New Roman" w:cs="Times New Roman"/>
          <w:position w:val="-10"/>
          <w:sz w:val="28"/>
          <w:szCs w:val="28"/>
        </w:rPr>
        <w:object w:dxaOrig="720" w:dyaOrig="380">
          <v:shape id="_x0000_i1032" type="#_x0000_t75" style="width:36.3pt;height:18.8pt" o:ole="" fillcolor="window">
            <v:imagedata r:id="rId21" o:title=""/>
          </v:shape>
          <o:OLEObject Type="Embed" ProgID="Equation.3" ShapeID="_x0000_i1032" DrawAspect="Content" ObjectID="_1583664780" r:id="rId22"/>
        </w:object>
      </w:r>
      <w:r w:rsidRPr="00CD79AF">
        <w:rPr>
          <w:rFonts w:ascii="Times New Roman" w:hAnsi="Times New Roman" w:cs="Times New Roman"/>
          <w:sz w:val="28"/>
          <w:szCs w:val="28"/>
        </w:rPr>
        <w:t xml:space="preserve">, </w:t>
      </w:r>
      <w:r w:rsidRPr="00CD79AF">
        <w:rPr>
          <w:rFonts w:ascii="Times New Roman" w:hAnsi="Times New Roman" w:cs="Times New Roman"/>
          <w:position w:val="-10"/>
          <w:sz w:val="28"/>
          <w:szCs w:val="28"/>
        </w:rPr>
        <w:object w:dxaOrig="900" w:dyaOrig="380">
          <v:shape id="_x0000_i1033" type="#_x0000_t75" style="width:45.1pt;height:18.8pt" o:ole="" fillcolor="window">
            <v:imagedata r:id="rId23" o:title=""/>
          </v:shape>
          <o:OLEObject Type="Embed" ProgID="Equation.3" ShapeID="_x0000_i1033" DrawAspect="Content" ObjectID="_1583664781" r:id="rId24"/>
        </w:object>
      </w:r>
      <w:r w:rsidRPr="00CD79AF">
        <w:rPr>
          <w:rFonts w:ascii="Times New Roman" w:hAnsi="Times New Roman" w:cs="Times New Roman"/>
          <w:sz w:val="28"/>
          <w:szCs w:val="28"/>
        </w:rPr>
        <w:t>ko’rinishlardabelgilanadi.</w:t>
      </w:r>
    </w:p>
    <w:p w:rsidR="00CD79AF" w:rsidRPr="0081482F" w:rsidRDefault="005E4F88" w:rsidP="00CD79A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81482F">
        <w:rPr>
          <w:rFonts w:ascii="Times New Roman" w:hAnsi="Times New Roman" w:cs="Times New Roman"/>
          <w:b/>
          <w:sz w:val="28"/>
          <w:szCs w:val="28"/>
          <w:highlight w:val="lightGray"/>
        </w:rPr>
        <w:t>23.1-</w:t>
      </w:r>
      <w:r w:rsidR="00CD79AF" w:rsidRPr="0081482F">
        <w:rPr>
          <w:rFonts w:ascii="Times New Roman" w:hAnsi="Times New Roman" w:cs="Times New Roman"/>
          <w:b/>
          <w:sz w:val="28"/>
          <w:szCs w:val="28"/>
          <w:highlight w:val="lightGray"/>
        </w:rPr>
        <w:t>Ta’rif.</w:t>
      </w:r>
      <w:r w:rsidR="00CD79AF" w:rsidRPr="0081482F">
        <w:rPr>
          <w:rFonts w:ascii="Cambria Math" w:hAnsi="Cambria Math" w:cs="Cambria Math"/>
          <w:sz w:val="28"/>
          <w:szCs w:val="28"/>
          <w:highlight w:val="lightGray"/>
        </w:rPr>
        <w:t>ℱ</w:t>
      </w:r>
      <w:r w:rsidR="00CD79AF" w:rsidRPr="0081482F">
        <w:rPr>
          <w:rFonts w:ascii="Times New Roman" w:hAnsi="Times New Roman" w:cs="Times New Roman"/>
          <w:sz w:val="28"/>
          <w:szCs w:val="28"/>
          <w:highlight w:val="lightGray"/>
        </w:rPr>
        <w:t>sonlarmaydoniustidaaniqlangan U vektorfazoning V vektorfazogaakslantiruvchi</w:t>
      </w:r>
      <w:r w:rsidR="00CD79AF" w:rsidRPr="0081482F">
        <w:rPr>
          <w:rFonts w:ascii="Times New Roman" w:hAnsi="Times New Roman" w:cs="Times New Roman"/>
          <w:position w:val="-10"/>
          <w:sz w:val="28"/>
          <w:szCs w:val="28"/>
          <w:highlight w:val="lightGray"/>
        </w:rPr>
        <w:object w:dxaOrig="220" w:dyaOrig="260">
          <v:shape id="_x0000_i1034" type="#_x0000_t75" style="width:10.65pt;height:13.15pt" o:ole="" fillcolor="window">
            <v:imagedata r:id="rId8" o:title=""/>
          </v:shape>
          <o:OLEObject Type="Embed" ProgID="Equation.3" ShapeID="_x0000_i1034" DrawAspect="Content" ObjectID="_1583664782" r:id="rId25"/>
        </w:object>
      </w:r>
      <w:r w:rsidR="00CD79AF" w:rsidRPr="0081482F">
        <w:rPr>
          <w:rFonts w:ascii="Times New Roman" w:hAnsi="Times New Roman" w:cs="Times New Roman"/>
          <w:sz w:val="28"/>
          <w:szCs w:val="28"/>
          <w:highlight w:val="lightGray"/>
        </w:rPr>
        <w:t>akslantirishuchunushbu</w:t>
      </w:r>
    </w:p>
    <w:p w:rsidR="00CD79AF" w:rsidRPr="0081482F" w:rsidRDefault="00CD79AF" w:rsidP="00CD79A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81482F">
        <w:rPr>
          <w:rFonts w:ascii="Times New Roman" w:hAnsi="Times New Roman" w:cs="Times New Roman"/>
          <w:sz w:val="28"/>
          <w:szCs w:val="28"/>
          <w:highlight w:val="lightGray"/>
        </w:rPr>
        <w:t xml:space="preserve">1. </w:t>
      </w:r>
      <w:r w:rsidRPr="0081482F">
        <w:rPr>
          <w:rFonts w:ascii="Times New Roman" w:hAnsi="Times New Roman" w:cs="Times New Roman"/>
          <w:position w:val="-10"/>
          <w:sz w:val="28"/>
          <w:szCs w:val="28"/>
          <w:highlight w:val="lightGray"/>
        </w:rPr>
        <w:object w:dxaOrig="2720" w:dyaOrig="380">
          <v:shape id="_x0000_i1035" type="#_x0000_t75" style="width:135.85pt;height:18.8pt" o:ole="" fillcolor="window">
            <v:imagedata r:id="rId26" o:title=""/>
          </v:shape>
          <o:OLEObject Type="Embed" ProgID="Equation.3" ShapeID="_x0000_i1035" DrawAspect="Content" ObjectID="_1583664783" r:id="rId27"/>
        </w:object>
      </w:r>
      <w:r w:rsidRPr="0081482F">
        <w:rPr>
          <w:rFonts w:ascii="Times New Roman" w:hAnsi="Times New Roman" w:cs="Times New Roman"/>
          <w:sz w:val="28"/>
          <w:szCs w:val="28"/>
          <w:highlight w:val="lightGray"/>
        </w:rPr>
        <w:t>,</w:t>
      </w:r>
    </w:p>
    <w:p w:rsidR="00CD79AF" w:rsidRPr="0081482F" w:rsidRDefault="00CD79AF" w:rsidP="00CD79A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81482F">
        <w:rPr>
          <w:rFonts w:ascii="Times New Roman" w:hAnsi="Times New Roman" w:cs="Times New Roman"/>
          <w:sz w:val="28"/>
          <w:szCs w:val="28"/>
          <w:highlight w:val="lightGray"/>
        </w:rPr>
        <w:t xml:space="preserve">2. </w:t>
      </w:r>
      <w:r w:rsidRPr="0081482F">
        <w:rPr>
          <w:rFonts w:ascii="Times New Roman" w:hAnsi="Times New Roman" w:cs="Times New Roman"/>
          <w:position w:val="-10"/>
          <w:sz w:val="28"/>
          <w:szCs w:val="28"/>
          <w:highlight w:val="lightGray"/>
        </w:rPr>
        <w:object w:dxaOrig="2820" w:dyaOrig="400">
          <v:shape id="_x0000_i1036" type="#_x0000_t75" style="width:140.85pt;height:20.05pt" o:ole="" fillcolor="window">
            <v:imagedata r:id="rId28" o:title=""/>
          </v:shape>
          <o:OLEObject Type="Embed" ProgID="Equation.3" ShapeID="_x0000_i1036" DrawAspect="Content" ObjectID="_1583664784" r:id="rId29"/>
        </w:object>
      </w:r>
    </w:p>
    <w:p w:rsidR="00CD79AF" w:rsidRDefault="00CD79AF" w:rsidP="00CD79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82F">
        <w:rPr>
          <w:rFonts w:ascii="Times New Roman" w:hAnsi="Times New Roman" w:cs="Times New Roman"/>
          <w:sz w:val="28"/>
          <w:szCs w:val="28"/>
          <w:highlight w:val="lightGray"/>
        </w:rPr>
        <w:t>shartlarbajarilsa, u holda U vektorfazo V vektorfazogachiziqliakslanadideyiladi</w:t>
      </w:r>
      <w:r w:rsidR="00B63647" w:rsidRPr="0081482F">
        <w:rPr>
          <w:rFonts w:ascii="Times New Roman" w:hAnsi="Times New Roman" w:cs="Times New Roman"/>
          <w:sz w:val="28"/>
          <w:szCs w:val="28"/>
          <w:highlight w:val="lightGray"/>
        </w:rPr>
        <w:t>.</w:t>
      </w:r>
      <w:r w:rsidR="0081482F">
        <w:rPr>
          <w:rStyle w:val="ad"/>
          <w:rFonts w:ascii="Times New Roman" w:hAnsi="Times New Roman" w:cs="Times New Roman"/>
          <w:sz w:val="28"/>
          <w:szCs w:val="28"/>
        </w:rPr>
        <w:footnoteReference w:id="2"/>
      </w:r>
    </w:p>
    <w:p w:rsidR="00B63647" w:rsidRPr="00CD79AF" w:rsidRDefault="00B63647" w:rsidP="00CD79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124450" cy="1752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2.jp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9AF" w:rsidRPr="00CD79AF" w:rsidRDefault="00CD79AF" w:rsidP="00CD79A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9AF">
        <w:rPr>
          <w:rFonts w:ascii="Times New Roman" w:hAnsi="Times New Roman" w:cs="Times New Roman"/>
          <w:sz w:val="28"/>
          <w:szCs w:val="28"/>
        </w:rPr>
        <w:t>U fazoni V fazogachiziqliakslantirishlarto’plamini</w:t>
      </w:r>
      <w:r w:rsidRPr="00CD79AF">
        <w:rPr>
          <w:rFonts w:ascii="Times New Roman" w:hAnsi="Times New Roman" w:cs="Times New Roman"/>
          <w:position w:val="-10"/>
          <w:sz w:val="28"/>
          <w:szCs w:val="28"/>
        </w:rPr>
        <w:object w:dxaOrig="1160" w:dyaOrig="320">
          <v:shape id="_x0000_i1037" type="#_x0000_t75" style="width:58.25pt;height:16.3pt" o:ole="" fillcolor="window">
            <v:imagedata r:id="rId31" o:title=""/>
          </v:shape>
          <o:OLEObject Type="Embed" ProgID="Equation.3" ShapeID="_x0000_i1037" DrawAspect="Content" ObjectID="_1583664785" r:id="rId32"/>
        </w:object>
      </w:r>
      <w:r w:rsidRPr="00CD79AF">
        <w:rPr>
          <w:rFonts w:ascii="Times New Roman" w:hAnsi="Times New Roman" w:cs="Times New Roman"/>
          <w:sz w:val="28"/>
          <w:szCs w:val="28"/>
        </w:rPr>
        <w:t>orqalibelgilanadi.</w:t>
      </w:r>
    </w:p>
    <w:p w:rsidR="00CD79AF" w:rsidRPr="00CD79AF" w:rsidRDefault="005E4F88" w:rsidP="00CD79A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23.2-</w:t>
      </w:r>
      <w:r w:rsidR="00CD79AF" w:rsidRPr="00CD79AF">
        <w:rPr>
          <w:rFonts w:ascii="Times New Roman" w:hAnsi="Times New Roman" w:cs="Times New Roman"/>
          <w:b/>
          <w:sz w:val="28"/>
          <w:szCs w:val="28"/>
        </w:rPr>
        <w:t>Ta’rif.</w:t>
      </w:r>
      <w:r w:rsidR="00CD79AF" w:rsidRPr="00CD79AF">
        <w:rPr>
          <w:rFonts w:ascii="Times New Roman" w:hAnsi="Times New Roman" w:cs="Times New Roman"/>
          <w:sz w:val="28"/>
          <w:szCs w:val="28"/>
        </w:rPr>
        <w:t>U vektorfazonio’z-o’zigaakslantirish U fazodaaniqlangan operator deyiladi.</w:t>
      </w:r>
    </w:p>
    <w:p w:rsidR="00CD79AF" w:rsidRPr="00CD79AF" w:rsidRDefault="00CD79AF" w:rsidP="00CD79A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9AF">
        <w:rPr>
          <w:rFonts w:ascii="Times New Roman" w:hAnsi="Times New Roman" w:cs="Times New Roman"/>
          <w:sz w:val="28"/>
          <w:szCs w:val="28"/>
        </w:rPr>
        <w:t>Yuqoridagiikkitata’rifdanko’rinadiki, operator chiziqliakslantirishningxususiyholiekanligi.</w:t>
      </w:r>
    </w:p>
    <w:p w:rsidR="00CD79AF" w:rsidRPr="00CD79AF" w:rsidRDefault="00CD79AF" w:rsidP="00CD79A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9AF">
        <w:rPr>
          <w:rFonts w:ascii="Times New Roman" w:hAnsi="Times New Roman" w:cs="Times New Roman"/>
          <w:sz w:val="28"/>
          <w:szCs w:val="28"/>
        </w:rPr>
        <w:t>Operatorlar</w:t>
      </w:r>
      <w:r w:rsidRPr="00CD79AF">
        <w:rPr>
          <w:rFonts w:ascii="Times New Roman" w:hAnsi="Times New Roman" w:cs="Times New Roman"/>
          <w:position w:val="-10"/>
          <w:sz w:val="28"/>
          <w:szCs w:val="28"/>
        </w:rPr>
        <w:object w:dxaOrig="720" w:dyaOrig="320">
          <v:shape id="_x0000_i1038" type="#_x0000_t75" style="width:36.3pt;height:16.3pt" o:ole="" fillcolor="window">
            <v:imagedata r:id="rId33" o:title=""/>
          </v:shape>
          <o:OLEObject Type="Embed" ProgID="Equation.3" ShapeID="_x0000_i1038" DrawAspect="Content" ObjectID="_1583664786" r:id="rId34"/>
        </w:object>
      </w:r>
      <w:r w:rsidRPr="00CD79AF">
        <w:rPr>
          <w:rFonts w:ascii="Times New Roman" w:hAnsi="Times New Roman" w:cs="Times New Roman"/>
          <w:sz w:val="28"/>
          <w:szCs w:val="28"/>
        </w:rPr>
        <w:t>harflarbilanbelgilanadi.</w:t>
      </w:r>
    </w:p>
    <w:p w:rsidR="00CD79AF" w:rsidRPr="00CD79AF" w:rsidRDefault="005E4F88" w:rsidP="00CD79A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23.3-</w:t>
      </w:r>
      <w:r w:rsidR="00CD79AF" w:rsidRPr="00CD79AF">
        <w:rPr>
          <w:rFonts w:ascii="Times New Roman" w:hAnsi="Times New Roman" w:cs="Times New Roman"/>
          <w:b/>
          <w:sz w:val="28"/>
          <w:szCs w:val="28"/>
        </w:rPr>
        <w:t>Ta’rif.</w:t>
      </w:r>
      <w:r w:rsidR="00CD79AF" w:rsidRPr="00CD79AF">
        <w:rPr>
          <w:rFonts w:ascii="Times New Roman" w:hAnsi="Times New Roman" w:cs="Times New Roman"/>
          <w:sz w:val="28"/>
          <w:szCs w:val="28"/>
        </w:rPr>
        <w:t>U vektorfazonio’z-o’zigachiziqliakslantirish U fazodaaniqlanganchiziqli operator deyiladi.</w:t>
      </w:r>
    </w:p>
    <w:p w:rsidR="00CD79AF" w:rsidRPr="00CD79AF" w:rsidRDefault="00CD79AF" w:rsidP="00CD79A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9AF">
        <w:rPr>
          <w:rFonts w:ascii="Times New Roman" w:hAnsi="Times New Roman" w:cs="Times New Roman"/>
          <w:position w:val="-10"/>
          <w:sz w:val="28"/>
          <w:szCs w:val="28"/>
        </w:rPr>
        <w:object w:dxaOrig="220" w:dyaOrig="260">
          <v:shape id="_x0000_i1039" type="#_x0000_t75" style="width:10.65pt;height:13.15pt" o:ole="" fillcolor="window">
            <v:imagedata r:id="rId8" o:title=""/>
          </v:shape>
          <o:OLEObject Type="Embed" ProgID="Equation.3" ShapeID="_x0000_i1039" DrawAspect="Content" ObjectID="_1583664787" r:id="rId35"/>
        </w:object>
      </w:r>
      <w:r w:rsidRPr="00CD79AF">
        <w:rPr>
          <w:rFonts w:ascii="Times New Roman" w:hAnsi="Times New Roman" w:cs="Times New Roman"/>
          <w:sz w:val="28"/>
          <w:szCs w:val="28"/>
        </w:rPr>
        <w:t>chiziqliakslantirishta’sirida</w:t>
      </w:r>
      <w:r w:rsidRPr="00CD79AF">
        <w:rPr>
          <w:rFonts w:ascii="Times New Roman" w:hAnsi="Times New Roman" w:cs="Times New Roman"/>
          <w:position w:val="-10"/>
          <w:sz w:val="28"/>
          <w:szCs w:val="28"/>
        </w:rPr>
        <w:object w:dxaOrig="900" w:dyaOrig="380">
          <v:shape id="_x0000_i1040" type="#_x0000_t75" style="width:45.1pt;height:18.8pt" o:ole="" fillcolor="window">
            <v:imagedata r:id="rId36" o:title=""/>
          </v:shape>
          <o:OLEObject Type="Embed" ProgID="Equation.3" ShapeID="_x0000_i1040" DrawAspect="Content" ObjectID="_1583664788" r:id="rId37"/>
        </w:object>
      </w:r>
      <w:r w:rsidRPr="00CD79AF">
        <w:rPr>
          <w:rFonts w:ascii="Times New Roman" w:hAnsi="Times New Roman" w:cs="Times New Roman"/>
          <w:sz w:val="28"/>
          <w:szCs w:val="28"/>
        </w:rPr>
        <w:t>bo’lsa, u holda</w:t>
      </w:r>
      <w:r w:rsidRPr="00CD79AF">
        <w:rPr>
          <w:rFonts w:ascii="Times New Roman" w:hAnsi="Times New Roman" w:cs="Times New Roman"/>
          <w:position w:val="-10"/>
          <w:sz w:val="28"/>
          <w:szCs w:val="28"/>
        </w:rPr>
        <w:object w:dxaOrig="220" w:dyaOrig="380">
          <v:shape id="_x0000_i1041" type="#_x0000_t75" style="width:10.65pt;height:18.8pt" o:ole="" fillcolor="window">
            <v:imagedata r:id="rId38" o:title=""/>
          </v:shape>
          <o:OLEObject Type="Embed" ProgID="Equation.3" ShapeID="_x0000_i1041" DrawAspect="Content" ObjectID="_1583664789" r:id="rId39"/>
        </w:object>
      </w:r>
      <w:r w:rsidRPr="00CD79AF">
        <w:rPr>
          <w:rFonts w:ascii="Times New Roman" w:hAnsi="Times New Roman" w:cs="Times New Roman"/>
          <w:sz w:val="28"/>
          <w:szCs w:val="28"/>
        </w:rPr>
        <w:t>vektor</w:t>
      </w:r>
      <w:r w:rsidRPr="00CD79AF">
        <w:rPr>
          <w:rFonts w:ascii="Times New Roman" w:hAnsi="Times New Roman" w:cs="Times New Roman"/>
          <w:position w:val="-6"/>
          <w:sz w:val="28"/>
          <w:szCs w:val="28"/>
        </w:rPr>
        <w:object w:dxaOrig="200" w:dyaOrig="340">
          <v:shape id="_x0000_i1042" type="#_x0000_t75" style="width:10pt;height:17.55pt" o:ole="" fillcolor="window">
            <v:imagedata r:id="rId40" o:title=""/>
          </v:shape>
          <o:OLEObject Type="Embed" ProgID="Equation.3" ShapeID="_x0000_i1042" DrawAspect="Content" ObjectID="_1583664790" r:id="rId41"/>
        </w:object>
      </w:r>
      <w:r w:rsidRPr="00CD79AF">
        <w:rPr>
          <w:rFonts w:ascii="Times New Roman" w:hAnsi="Times New Roman" w:cs="Times New Roman"/>
          <w:sz w:val="28"/>
          <w:szCs w:val="28"/>
        </w:rPr>
        <w:t xml:space="preserve">vektorningobrazi (tasviri), </w:t>
      </w:r>
      <w:r w:rsidRPr="00CD79AF">
        <w:rPr>
          <w:rFonts w:ascii="Times New Roman" w:hAnsi="Times New Roman" w:cs="Times New Roman"/>
          <w:position w:val="-6"/>
          <w:sz w:val="28"/>
          <w:szCs w:val="28"/>
        </w:rPr>
        <w:object w:dxaOrig="200" w:dyaOrig="340">
          <v:shape id="_x0000_i1043" type="#_x0000_t75" style="width:10pt;height:17.55pt" o:ole="" fillcolor="window">
            <v:imagedata r:id="rId40" o:title=""/>
          </v:shape>
          <o:OLEObject Type="Embed" ProgID="Equation.3" ShapeID="_x0000_i1043" DrawAspect="Content" ObjectID="_1583664791" r:id="rId42"/>
        </w:object>
      </w:r>
      <w:r w:rsidRPr="00CD79AF">
        <w:rPr>
          <w:rFonts w:ascii="Times New Roman" w:hAnsi="Times New Roman" w:cs="Times New Roman"/>
          <w:sz w:val="28"/>
          <w:szCs w:val="28"/>
        </w:rPr>
        <w:t>vektoresa</w:t>
      </w:r>
      <w:r w:rsidRPr="00CD79AF">
        <w:rPr>
          <w:rFonts w:ascii="Times New Roman" w:hAnsi="Times New Roman" w:cs="Times New Roman"/>
          <w:position w:val="-10"/>
          <w:sz w:val="28"/>
          <w:szCs w:val="28"/>
        </w:rPr>
        <w:object w:dxaOrig="220" w:dyaOrig="380">
          <v:shape id="_x0000_i1044" type="#_x0000_t75" style="width:10.65pt;height:18.8pt" o:ole="" fillcolor="window">
            <v:imagedata r:id="rId38" o:title=""/>
          </v:shape>
          <o:OLEObject Type="Embed" ProgID="Equation.3" ShapeID="_x0000_i1044" DrawAspect="Content" ObjectID="_1583664792" r:id="rId43"/>
        </w:object>
      </w:r>
      <w:r w:rsidRPr="00CD79AF">
        <w:rPr>
          <w:rFonts w:ascii="Times New Roman" w:hAnsi="Times New Roman" w:cs="Times New Roman"/>
          <w:sz w:val="28"/>
          <w:szCs w:val="28"/>
        </w:rPr>
        <w:t>vektorningproobrazi (asli) deb yuritiladi.</w:t>
      </w:r>
    </w:p>
    <w:p w:rsidR="00CD79AF" w:rsidRPr="00CD79AF" w:rsidRDefault="00CD79AF" w:rsidP="00CD79A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9AF">
        <w:rPr>
          <w:rFonts w:ascii="Times New Roman" w:hAnsi="Times New Roman" w:cs="Times New Roman"/>
          <w:position w:val="-6"/>
          <w:sz w:val="28"/>
          <w:szCs w:val="28"/>
        </w:rPr>
        <w:object w:dxaOrig="620" w:dyaOrig="340">
          <v:shape id="_x0000_i1045" type="#_x0000_t75" style="width:31.3pt;height:17.55pt" o:ole="" fillcolor="window">
            <v:imagedata r:id="rId44" o:title=""/>
          </v:shape>
          <o:OLEObject Type="Embed" ProgID="Equation.3" ShapeID="_x0000_i1045" DrawAspect="Content" ObjectID="_1583664793" r:id="rId45"/>
        </w:object>
      </w:r>
      <w:r w:rsidRPr="00CD79AF">
        <w:rPr>
          <w:rFonts w:ascii="Times New Roman" w:hAnsi="Times New Roman" w:cs="Times New Roman"/>
          <w:sz w:val="28"/>
          <w:szCs w:val="28"/>
        </w:rPr>
        <w:t>bo’lganda</w:t>
      </w:r>
      <w:r w:rsidRPr="00CD79AF">
        <w:rPr>
          <w:rFonts w:ascii="Times New Roman" w:hAnsi="Times New Roman" w:cs="Times New Roman"/>
          <w:position w:val="-10"/>
          <w:sz w:val="28"/>
          <w:szCs w:val="28"/>
        </w:rPr>
        <w:object w:dxaOrig="900" w:dyaOrig="380">
          <v:shape id="_x0000_i1046" type="#_x0000_t75" style="width:45.1pt;height:18.8pt" o:ole="" fillcolor="window">
            <v:imagedata r:id="rId46" o:title=""/>
          </v:shape>
          <o:OLEObject Type="Embed" ProgID="Equation.3" ShapeID="_x0000_i1046" DrawAspect="Content" ObjectID="_1583664794" r:id="rId47"/>
        </w:object>
      </w:r>
      <w:r w:rsidRPr="00CD79AF">
        <w:rPr>
          <w:rFonts w:ascii="Times New Roman" w:hAnsi="Times New Roman" w:cs="Times New Roman"/>
          <w:sz w:val="28"/>
          <w:szCs w:val="28"/>
        </w:rPr>
        <w:t>vektorlarto’plamiodatda</w:t>
      </w:r>
      <w:r w:rsidRPr="00CD79AF">
        <w:rPr>
          <w:rFonts w:ascii="Times New Roman" w:hAnsi="Times New Roman" w:cs="Times New Roman"/>
          <w:position w:val="-10"/>
          <w:sz w:val="28"/>
          <w:szCs w:val="28"/>
        </w:rPr>
        <w:object w:dxaOrig="220" w:dyaOrig="260">
          <v:shape id="_x0000_i1047" type="#_x0000_t75" style="width:10.65pt;height:13.15pt" o:ole="" fillcolor="window">
            <v:imagedata r:id="rId8" o:title=""/>
          </v:shape>
          <o:OLEObject Type="Embed" ProgID="Equation.3" ShapeID="_x0000_i1047" DrawAspect="Content" ObjectID="_1583664795" r:id="rId48"/>
        </w:object>
      </w:r>
      <w:r w:rsidRPr="00CD79AF">
        <w:rPr>
          <w:rFonts w:ascii="Times New Roman" w:hAnsi="Times New Roman" w:cs="Times New Roman"/>
          <w:sz w:val="28"/>
          <w:szCs w:val="28"/>
        </w:rPr>
        <w:t>akslantirishningobrazi deb yuritiladiva</w:t>
      </w:r>
      <w:r w:rsidRPr="00CD79AF">
        <w:rPr>
          <w:rFonts w:ascii="Times New Roman" w:hAnsi="Times New Roman" w:cs="Times New Roman"/>
          <w:position w:val="-10"/>
          <w:sz w:val="28"/>
          <w:szCs w:val="28"/>
        </w:rPr>
        <w:object w:dxaOrig="540" w:dyaOrig="320">
          <v:shape id="_x0000_i1048" type="#_x0000_t75" style="width:26.9pt;height:16.3pt" o:ole="" fillcolor="window">
            <v:imagedata r:id="rId49" o:title=""/>
          </v:shape>
          <o:OLEObject Type="Embed" ProgID="Equation.3" ShapeID="_x0000_i1048" DrawAspect="Content" ObjectID="_1583664796" r:id="rId50"/>
        </w:object>
      </w:r>
      <w:r w:rsidRPr="00CD79AF">
        <w:rPr>
          <w:rFonts w:ascii="Times New Roman" w:hAnsi="Times New Roman" w:cs="Times New Roman"/>
          <w:sz w:val="28"/>
          <w:szCs w:val="28"/>
        </w:rPr>
        <w:t>yoki</w:t>
      </w:r>
      <w:r w:rsidRPr="00CD79AF">
        <w:rPr>
          <w:rFonts w:ascii="Times New Roman" w:hAnsi="Times New Roman" w:cs="Times New Roman"/>
          <w:position w:val="-10"/>
          <w:sz w:val="28"/>
          <w:szCs w:val="28"/>
        </w:rPr>
        <w:object w:dxaOrig="400" w:dyaOrig="320">
          <v:shape id="_x0000_i1049" type="#_x0000_t75" style="width:20.05pt;height:16.3pt" o:ole="" fillcolor="window">
            <v:imagedata r:id="rId51" o:title=""/>
          </v:shape>
          <o:OLEObject Type="Embed" ProgID="Equation.3" ShapeID="_x0000_i1049" DrawAspect="Content" ObjectID="_1583664797" r:id="rId52"/>
        </w:object>
      </w:r>
      <w:r w:rsidRPr="00CD79AF">
        <w:rPr>
          <w:rFonts w:ascii="Times New Roman" w:hAnsi="Times New Roman" w:cs="Times New Roman"/>
          <w:sz w:val="28"/>
          <w:szCs w:val="28"/>
        </w:rPr>
        <w:t>orqalibelgilanadi.</w:t>
      </w:r>
    </w:p>
    <w:p w:rsidR="00CD79AF" w:rsidRPr="00CD79AF" w:rsidRDefault="005E4F88" w:rsidP="00CD79A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23.4-</w:t>
      </w:r>
      <w:r w:rsidR="00CD79AF" w:rsidRPr="00CD79AF">
        <w:rPr>
          <w:rFonts w:ascii="Times New Roman" w:hAnsi="Times New Roman" w:cs="Times New Roman"/>
          <w:b/>
          <w:sz w:val="28"/>
          <w:szCs w:val="28"/>
        </w:rPr>
        <w:t>Misol.</w:t>
      </w:r>
      <w:r w:rsidR="00CD79AF" w:rsidRPr="00CD79AF">
        <w:rPr>
          <w:rFonts w:ascii="Times New Roman" w:hAnsi="Times New Roman" w:cs="Times New Roman"/>
          <w:sz w:val="28"/>
          <w:szCs w:val="28"/>
        </w:rPr>
        <w:t xml:space="preserve"> Agar </w:t>
      </w:r>
      <w:r w:rsidR="00CD79AF" w:rsidRPr="00CD79AF">
        <w:rPr>
          <w:rFonts w:ascii="Times New Roman" w:hAnsi="Times New Roman" w:cs="Times New Roman"/>
          <w:position w:val="-10"/>
          <w:sz w:val="28"/>
          <w:szCs w:val="28"/>
        </w:rPr>
        <w:object w:dxaOrig="999" w:dyaOrig="380">
          <v:shape id="_x0000_i1050" type="#_x0000_t75" style="width:50.1pt;height:18.8pt" o:ole="" fillcolor="window">
            <v:imagedata r:id="rId53" o:title=""/>
          </v:shape>
          <o:OLEObject Type="Embed" ProgID="Equation.3" ShapeID="_x0000_i1050" DrawAspect="Content" ObjectID="_1583664798" r:id="rId54"/>
        </w:object>
      </w:r>
      <w:r w:rsidR="00CD79AF" w:rsidRPr="00CD79AF">
        <w:rPr>
          <w:rFonts w:ascii="Times New Roman" w:hAnsi="Times New Roman" w:cs="Times New Roman"/>
          <w:sz w:val="28"/>
          <w:szCs w:val="28"/>
        </w:rPr>
        <w:t>akslantirish S komplekssonlarmaydoniustidachiziqli operator bo’ladi (Bunda</w:t>
      </w:r>
      <w:r w:rsidR="00CD79AF" w:rsidRPr="00CD79AF">
        <w:rPr>
          <w:rFonts w:ascii="Times New Roman" w:hAnsi="Times New Roman" w:cs="Times New Roman"/>
          <w:position w:val="-6"/>
          <w:sz w:val="28"/>
          <w:szCs w:val="28"/>
        </w:rPr>
        <w:object w:dxaOrig="220" w:dyaOrig="340">
          <v:shape id="_x0000_i1051" type="#_x0000_t75" style="width:10.65pt;height:17.55pt" o:ole="" fillcolor="window">
            <v:imagedata r:id="rId55" o:title=""/>
          </v:shape>
          <o:OLEObject Type="Embed" ProgID="Equation.3" ShapeID="_x0000_i1051" DrawAspect="Content" ObjectID="_1583664799" r:id="rId56"/>
        </w:object>
      </w:r>
      <w:r w:rsidR="00CD79AF" w:rsidRPr="00CD79AF">
        <w:rPr>
          <w:rFonts w:ascii="Times New Roman" w:hAnsi="Times New Roman" w:cs="Times New Roman"/>
          <w:sz w:val="28"/>
          <w:szCs w:val="28"/>
        </w:rPr>
        <w:t>va</w:t>
      </w:r>
      <w:r w:rsidR="00CD79AF" w:rsidRPr="00CD79AF">
        <w:rPr>
          <w:rFonts w:ascii="Times New Roman" w:hAnsi="Times New Roman" w:cs="Times New Roman"/>
          <w:position w:val="-6"/>
          <w:sz w:val="28"/>
          <w:szCs w:val="28"/>
        </w:rPr>
        <w:object w:dxaOrig="220" w:dyaOrig="220">
          <v:shape id="_x0000_i1052" type="#_x0000_t75" style="width:10.65pt;height:10.65pt" o:ole="" fillcolor="window">
            <v:imagedata r:id="rId57" o:title=""/>
          </v:shape>
          <o:OLEObject Type="Embed" ProgID="Equation.3" ShapeID="_x0000_i1052" DrawAspect="Content" ObjectID="_1583664800" r:id="rId58"/>
        </w:object>
      </w:r>
      <w:r w:rsidR="00CD79AF" w:rsidRPr="00CD79AF">
        <w:rPr>
          <w:rFonts w:ascii="Times New Roman" w:hAnsi="Times New Roman" w:cs="Times New Roman"/>
          <w:sz w:val="28"/>
          <w:szCs w:val="28"/>
        </w:rPr>
        <w:t>sonlaro’zaroqo’shmakomplekssonlar).</w:t>
      </w:r>
    </w:p>
    <w:p w:rsidR="00CD79AF" w:rsidRPr="00CD79AF" w:rsidRDefault="005E4F88" w:rsidP="00CD79A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23.5-</w:t>
      </w:r>
      <w:r w:rsidR="00CD79AF" w:rsidRPr="00CD79AF">
        <w:rPr>
          <w:rFonts w:ascii="Times New Roman" w:hAnsi="Times New Roman" w:cs="Times New Roman"/>
          <w:b/>
          <w:sz w:val="28"/>
          <w:szCs w:val="28"/>
        </w:rPr>
        <w:t>Ta’rif.</w:t>
      </w:r>
      <w:r w:rsidR="00CD79AF" w:rsidRPr="00CD79AF">
        <w:rPr>
          <w:rFonts w:ascii="Times New Roman" w:hAnsi="Times New Roman" w:cs="Times New Roman"/>
          <w:sz w:val="28"/>
          <w:szCs w:val="28"/>
        </w:rPr>
        <w:t xml:space="preserve"> U vektorfazoningixtiyoriy</w:t>
      </w:r>
      <w:r w:rsidR="00CD79AF" w:rsidRPr="00CD79AF">
        <w:rPr>
          <w:rFonts w:ascii="Times New Roman" w:hAnsi="Times New Roman" w:cs="Times New Roman"/>
          <w:position w:val="-6"/>
          <w:sz w:val="28"/>
          <w:szCs w:val="28"/>
        </w:rPr>
        <w:object w:dxaOrig="260" w:dyaOrig="340">
          <v:shape id="_x0000_i1053" type="#_x0000_t75" style="width:13.15pt;height:17.55pt" o:ole="" fillcolor="window">
            <v:imagedata r:id="rId59" o:title=""/>
          </v:shape>
          <o:OLEObject Type="Embed" ProgID="Equation.3" ShapeID="_x0000_i1053" DrawAspect="Content" ObjectID="_1583664801" r:id="rId60"/>
        </w:object>
      </w:r>
      <w:r w:rsidR="00CD79AF" w:rsidRPr="00CD79AF">
        <w:rPr>
          <w:rFonts w:ascii="Times New Roman" w:hAnsi="Times New Roman" w:cs="Times New Roman"/>
          <w:sz w:val="28"/>
          <w:szCs w:val="28"/>
        </w:rPr>
        <w:t>va</w:t>
      </w:r>
      <w:r w:rsidR="00CD79AF" w:rsidRPr="00CD79AF">
        <w:rPr>
          <w:rFonts w:ascii="Times New Roman" w:hAnsi="Times New Roman" w:cs="Times New Roman"/>
          <w:position w:val="-6"/>
          <w:sz w:val="28"/>
          <w:szCs w:val="28"/>
        </w:rPr>
        <w:object w:dxaOrig="300" w:dyaOrig="340">
          <v:shape id="_x0000_i1054" type="#_x0000_t75" style="width:15.05pt;height:17.55pt" o:ole="" fillcolor="window">
            <v:imagedata r:id="rId61" o:title=""/>
          </v:shape>
          <o:OLEObject Type="Embed" ProgID="Equation.3" ShapeID="_x0000_i1054" DrawAspect="Content" ObjectID="_1583664802" r:id="rId62"/>
        </w:object>
      </w:r>
      <w:r w:rsidR="00CD79AF" w:rsidRPr="00CD79AF">
        <w:rPr>
          <w:rFonts w:ascii="Times New Roman" w:hAnsi="Times New Roman" w:cs="Times New Roman"/>
          <w:sz w:val="28"/>
          <w:szCs w:val="28"/>
        </w:rPr>
        <w:t>elementlariva U da aniqlangan</w:t>
      </w:r>
      <w:r w:rsidR="00CD79AF" w:rsidRPr="00CD79AF">
        <w:rPr>
          <w:rFonts w:ascii="Times New Roman" w:hAnsi="Times New Roman" w:cs="Times New Roman"/>
          <w:position w:val="-10"/>
          <w:sz w:val="28"/>
          <w:szCs w:val="28"/>
        </w:rPr>
        <w:object w:dxaOrig="220" w:dyaOrig="260">
          <v:shape id="_x0000_i1055" type="#_x0000_t75" style="width:10.65pt;height:13.15pt" o:ole="" fillcolor="window">
            <v:imagedata r:id="rId8" o:title=""/>
          </v:shape>
          <o:OLEObject Type="Embed" ProgID="Equation.3" ShapeID="_x0000_i1055" DrawAspect="Content" ObjectID="_1583664803" r:id="rId63"/>
        </w:object>
      </w:r>
      <w:r w:rsidR="00CD79AF" w:rsidRPr="00CD79AF">
        <w:rPr>
          <w:rFonts w:ascii="Times New Roman" w:hAnsi="Times New Roman" w:cs="Times New Roman"/>
          <w:sz w:val="28"/>
          <w:szCs w:val="28"/>
        </w:rPr>
        <w:t xml:space="preserve"> operator uchun</w:t>
      </w:r>
      <w:r w:rsidR="00CD79AF" w:rsidRPr="00CD79AF">
        <w:rPr>
          <w:rFonts w:ascii="Times New Roman" w:hAnsi="Times New Roman" w:cs="Times New Roman"/>
          <w:position w:val="-10"/>
          <w:sz w:val="28"/>
          <w:szCs w:val="28"/>
        </w:rPr>
        <w:object w:dxaOrig="2720" w:dyaOrig="380">
          <v:shape id="_x0000_i1056" type="#_x0000_t75" style="width:135.85pt;height:18.8pt" o:ole="" fillcolor="window">
            <v:imagedata r:id="rId64" o:title=""/>
          </v:shape>
          <o:OLEObject Type="Embed" ProgID="Equation.3" ShapeID="_x0000_i1056" DrawAspect="Content" ObjectID="_1583664804" r:id="rId65"/>
        </w:object>
      </w:r>
      <w:r w:rsidR="00CD79AF" w:rsidRPr="00CD79AF">
        <w:rPr>
          <w:rFonts w:ascii="Times New Roman" w:hAnsi="Times New Roman" w:cs="Times New Roman"/>
          <w:sz w:val="28"/>
          <w:szCs w:val="28"/>
        </w:rPr>
        <w:t>tenglikbajarilsa, u holda</w:t>
      </w:r>
      <w:r w:rsidR="00CD79AF" w:rsidRPr="00CD79AF">
        <w:rPr>
          <w:rFonts w:ascii="Times New Roman" w:hAnsi="Times New Roman" w:cs="Times New Roman"/>
          <w:position w:val="-10"/>
          <w:sz w:val="28"/>
          <w:szCs w:val="28"/>
        </w:rPr>
        <w:object w:dxaOrig="220" w:dyaOrig="260">
          <v:shape id="_x0000_i1057" type="#_x0000_t75" style="width:10.65pt;height:13.15pt" o:ole="" fillcolor="window">
            <v:imagedata r:id="rId8" o:title=""/>
          </v:shape>
          <o:OLEObject Type="Embed" ProgID="Equation.3" ShapeID="_x0000_i1057" DrawAspect="Content" ObjectID="_1583664805" r:id="rId66"/>
        </w:object>
      </w:r>
      <w:r w:rsidR="00CD79AF" w:rsidRPr="00CD79AF">
        <w:rPr>
          <w:rFonts w:ascii="Times New Roman" w:hAnsi="Times New Roman" w:cs="Times New Roman"/>
          <w:sz w:val="28"/>
          <w:szCs w:val="28"/>
        </w:rPr>
        <w:t>ga U da aniqlanganadditiv operator deyiladi.</w:t>
      </w:r>
    </w:p>
    <w:p w:rsidR="00CD79AF" w:rsidRPr="00CD79AF" w:rsidRDefault="00CD79AF" w:rsidP="00CD79A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9AF">
        <w:rPr>
          <w:rFonts w:ascii="Times New Roman" w:hAnsi="Times New Roman" w:cs="Times New Roman"/>
          <w:sz w:val="28"/>
          <w:szCs w:val="28"/>
        </w:rPr>
        <w:t>Quyidagixossalaro’rinli:</w:t>
      </w:r>
    </w:p>
    <w:p w:rsidR="00CD79AF" w:rsidRPr="00CD79AF" w:rsidRDefault="00CD79AF" w:rsidP="00CD79A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9AF">
        <w:rPr>
          <w:rFonts w:ascii="Times New Roman" w:hAnsi="Times New Roman" w:cs="Times New Roman"/>
          <w:sz w:val="28"/>
          <w:szCs w:val="28"/>
        </w:rPr>
        <w:t>1</w:t>
      </w:r>
      <w:r w:rsidRPr="00CD79AF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CD79AF">
        <w:rPr>
          <w:rFonts w:ascii="Times New Roman" w:hAnsi="Times New Roman" w:cs="Times New Roman"/>
          <w:sz w:val="28"/>
          <w:szCs w:val="28"/>
        </w:rPr>
        <w:t xml:space="preserve">. </w:t>
      </w:r>
      <w:r w:rsidRPr="00CD79AF">
        <w:rPr>
          <w:rFonts w:ascii="Times New Roman" w:hAnsi="Times New Roman" w:cs="Times New Roman"/>
          <w:position w:val="-10"/>
          <w:sz w:val="28"/>
          <w:szCs w:val="28"/>
        </w:rPr>
        <w:object w:dxaOrig="760" w:dyaOrig="340">
          <v:shape id="_x0000_i1058" type="#_x0000_t75" style="width:38.2pt;height:17.55pt" o:ole="" fillcolor="window">
            <v:imagedata r:id="rId67" o:title=""/>
          </v:shape>
          <o:OLEObject Type="Embed" ProgID="Equation.3" ShapeID="_x0000_i1058" DrawAspect="Content" ObjectID="_1583664806" r:id="rId68"/>
        </w:object>
      </w:r>
      <w:r w:rsidRPr="00CD79AF">
        <w:rPr>
          <w:rFonts w:ascii="Times New Roman" w:hAnsi="Times New Roman" w:cs="Times New Roman"/>
          <w:sz w:val="28"/>
          <w:szCs w:val="28"/>
        </w:rPr>
        <w:t>;</w:t>
      </w:r>
    </w:p>
    <w:p w:rsidR="00CD79AF" w:rsidRPr="00CD79AF" w:rsidRDefault="00CD79AF" w:rsidP="00CD79A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9AF">
        <w:rPr>
          <w:rFonts w:ascii="Times New Roman" w:hAnsi="Times New Roman" w:cs="Times New Roman"/>
          <w:sz w:val="28"/>
          <w:szCs w:val="28"/>
        </w:rPr>
        <w:t>2</w:t>
      </w:r>
      <w:r w:rsidRPr="00CD79AF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CD79AF">
        <w:rPr>
          <w:rFonts w:ascii="Times New Roman" w:hAnsi="Times New Roman" w:cs="Times New Roman"/>
          <w:sz w:val="28"/>
          <w:szCs w:val="28"/>
        </w:rPr>
        <w:t xml:space="preserve">. </w:t>
      </w:r>
      <w:r w:rsidRPr="00CD79AF">
        <w:rPr>
          <w:rFonts w:ascii="Times New Roman" w:hAnsi="Times New Roman" w:cs="Times New Roman"/>
          <w:position w:val="-10"/>
          <w:sz w:val="28"/>
          <w:szCs w:val="28"/>
        </w:rPr>
        <w:object w:dxaOrig="3040" w:dyaOrig="400">
          <v:shape id="_x0000_i1059" type="#_x0000_t75" style="width:152.15pt;height:20.05pt" o:ole="" fillcolor="window">
            <v:imagedata r:id="rId69" o:title=""/>
          </v:shape>
          <o:OLEObject Type="Embed" ProgID="Equation.3" ShapeID="_x0000_i1059" DrawAspect="Content" ObjectID="_1583664807" r:id="rId70"/>
        </w:object>
      </w:r>
      <w:r w:rsidRPr="00CD79AF">
        <w:rPr>
          <w:rFonts w:ascii="Times New Roman" w:hAnsi="Times New Roman" w:cs="Times New Roman"/>
          <w:sz w:val="28"/>
          <w:szCs w:val="28"/>
        </w:rPr>
        <w:t>;</w:t>
      </w:r>
    </w:p>
    <w:p w:rsidR="00CD79AF" w:rsidRPr="00CD79AF" w:rsidRDefault="00CD79AF" w:rsidP="00CD79A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9AF">
        <w:rPr>
          <w:rFonts w:ascii="Times New Roman" w:hAnsi="Times New Roman" w:cs="Times New Roman"/>
          <w:sz w:val="28"/>
          <w:szCs w:val="28"/>
        </w:rPr>
        <w:t>3</w:t>
      </w:r>
      <w:r w:rsidRPr="00CD79AF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CD79AF">
        <w:rPr>
          <w:rFonts w:ascii="Times New Roman" w:hAnsi="Times New Roman" w:cs="Times New Roman"/>
          <w:sz w:val="28"/>
          <w:szCs w:val="28"/>
        </w:rPr>
        <w:t xml:space="preserve">. </w:t>
      </w:r>
      <w:r w:rsidRPr="00CD79AF">
        <w:rPr>
          <w:rFonts w:ascii="Times New Roman" w:hAnsi="Times New Roman" w:cs="Times New Roman"/>
          <w:position w:val="-10"/>
          <w:sz w:val="28"/>
          <w:szCs w:val="28"/>
        </w:rPr>
        <w:object w:dxaOrig="2400" w:dyaOrig="380">
          <v:shape id="_x0000_i1060" type="#_x0000_t75" style="width:119.6pt;height:18.8pt" o:ole="" fillcolor="window">
            <v:imagedata r:id="rId71" o:title=""/>
          </v:shape>
          <o:OLEObject Type="Embed" ProgID="Equation.3" ShapeID="_x0000_i1060" DrawAspect="Content" ObjectID="_1583664808" r:id="rId72"/>
        </w:object>
      </w:r>
      <w:r w:rsidRPr="00CD79AF">
        <w:rPr>
          <w:rFonts w:ascii="Times New Roman" w:hAnsi="Times New Roman" w:cs="Times New Roman"/>
          <w:sz w:val="28"/>
          <w:szCs w:val="28"/>
        </w:rPr>
        <w:t>;</w:t>
      </w:r>
    </w:p>
    <w:p w:rsidR="00CD79AF" w:rsidRDefault="00CD79AF" w:rsidP="00CD79A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9AF">
        <w:rPr>
          <w:rFonts w:ascii="Times New Roman" w:hAnsi="Times New Roman" w:cs="Times New Roman"/>
          <w:sz w:val="28"/>
          <w:szCs w:val="28"/>
        </w:rPr>
        <w:t>4</w:t>
      </w:r>
      <w:r w:rsidRPr="00CD79AF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CD79AF">
        <w:rPr>
          <w:rFonts w:ascii="Times New Roman" w:hAnsi="Times New Roman" w:cs="Times New Roman"/>
          <w:sz w:val="28"/>
          <w:szCs w:val="28"/>
        </w:rPr>
        <w:t xml:space="preserve">. </w:t>
      </w:r>
      <w:r w:rsidRPr="00CD79AF">
        <w:rPr>
          <w:rFonts w:ascii="Times New Roman" w:hAnsi="Times New Roman" w:cs="Times New Roman"/>
          <w:position w:val="-10"/>
          <w:sz w:val="28"/>
          <w:szCs w:val="28"/>
        </w:rPr>
        <w:object w:dxaOrig="4180" w:dyaOrig="380">
          <v:shape id="_x0000_i1061" type="#_x0000_t75" style="width:209.1pt;height:18.8pt" o:ole="" fillcolor="window">
            <v:imagedata r:id="rId73" o:title=""/>
          </v:shape>
          <o:OLEObject Type="Embed" ProgID="Equation.3" ShapeID="_x0000_i1061" DrawAspect="Content" ObjectID="_1583664809" r:id="rId74"/>
        </w:object>
      </w:r>
      <w:r w:rsidRPr="00CD79AF">
        <w:rPr>
          <w:rFonts w:ascii="Times New Roman" w:hAnsi="Times New Roman" w:cs="Times New Roman"/>
          <w:sz w:val="28"/>
          <w:szCs w:val="28"/>
        </w:rPr>
        <w:t>.</w:t>
      </w:r>
    </w:p>
    <w:p w:rsidR="00B63647" w:rsidRPr="00CD79AF" w:rsidRDefault="00B63647" w:rsidP="00CD79A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076825" cy="3324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3.jpg"/>
                    <pic:cNvPicPr/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9AF" w:rsidRPr="00CD79AF" w:rsidRDefault="005E4F88" w:rsidP="00CD79A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23.6-</w:t>
      </w:r>
      <w:r w:rsidR="00CD79AF" w:rsidRPr="00CD79AF">
        <w:rPr>
          <w:rFonts w:ascii="Times New Roman" w:hAnsi="Times New Roman" w:cs="Times New Roman"/>
          <w:b/>
          <w:sz w:val="28"/>
          <w:szCs w:val="28"/>
        </w:rPr>
        <w:t>Ta’rif.</w:t>
      </w:r>
      <w:r w:rsidR="00CD79AF" w:rsidRPr="00CD79AF">
        <w:rPr>
          <w:rFonts w:ascii="Times New Roman" w:hAnsi="Times New Roman" w:cs="Times New Roman"/>
          <w:sz w:val="28"/>
          <w:szCs w:val="28"/>
        </w:rPr>
        <w:t xml:space="preserve">Agar </w:t>
      </w:r>
      <w:r w:rsidR="00CD79AF" w:rsidRPr="00CD79AF">
        <w:rPr>
          <w:rFonts w:ascii="Times New Roman" w:hAnsi="Times New Roman" w:cs="Times New Roman"/>
          <w:position w:val="-6"/>
          <w:sz w:val="28"/>
          <w:szCs w:val="28"/>
        </w:rPr>
        <w:object w:dxaOrig="220" w:dyaOrig="279">
          <v:shape id="_x0000_i1062" type="#_x0000_t75" style="width:10.65pt;height:13.75pt" o:ole="" fillcolor="window">
            <v:imagedata r:id="rId76" o:title=""/>
          </v:shape>
          <o:OLEObject Type="Embed" ProgID="Equation.3" ShapeID="_x0000_i1062" DrawAspect="Content" ObjectID="_1583664810" r:id="rId77"/>
        </w:object>
      </w:r>
      <w:r w:rsidR="00CD79AF" w:rsidRPr="00CD79AF">
        <w:rPr>
          <w:rFonts w:ascii="Times New Roman" w:hAnsi="Times New Roman" w:cs="Times New Roman"/>
          <w:sz w:val="28"/>
          <w:szCs w:val="28"/>
        </w:rPr>
        <w:t>ixtiyoriy son bo’lganda ham U fazoningixtiyoriy</w:t>
      </w:r>
      <w:r w:rsidR="00CD79AF" w:rsidRPr="00CD79AF">
        <w:rPr>
          <w:rFonts w:ascii="Times New Roman" w:hAnsi="Times New Roman" w:cs="Times New Roman"/>
          <w:position w:val="-6"/>
          <w:sz w:val="28"/>
          <w:szCs w:val="28"/>
        </w:rPr>
        <w:object w:dxaOrig="200" w:dyaOrig="340">
          <v:shape id="_x0000_i1063" type="#_x0000_t75" style="width:10pt;height:17.55pt" o:ole="" fillcolor="window">
            <v:imagedata r:id="rId78" o:title=""/>
          </v:shape>
          <o:OLEObject Type="Embed" ProgID="Equation.3" ShapeID="_x0000_i1063" DrawAspect="Content" ObjectID="_1583664811" r:id="rId79"/>
        </w:object>
      </w:r>
      <w:r w:rsidR="00CD79AF" w:rsidRPr="00CD79AF">
        <w:rPr>
          <w:rFonts w:ascii="Times New Roman" w:hAnsi="Times New Roman" w:cs="Times New Roman"/>
          <w:sz w:val="28"/>
          <w:szCs w:val="28"/>
        </w:rPr>
        <w:t>elementiuchun</w:t>
      </w:r>
      <w:r w:rsidR="00CD79AF" w:rsidRPr="00CD79AF">
        <w:rPr>
          <w:rFonts w:ascii="Times New Roman" w:hAnsi="Times New Roman" w:cs="Times New Roman"/>
          <w:position w:val="-10"/>
          <w:sz w:val="28"/>
          <w:szCs w:val="28"/>
        </w:rPr>
        <w:object w:dxaOrig="1500" w:dyaOrig="380">
          <v:shape id="_x0000_i1064" type="#_x0000_t75" style="width:75.15pt;height:18.8pt" o:ole="" fillcolor="window">
            <v:imagedata r:id="rId80" o:title=""/>
          </v:shape>
          <o:OLEObject Type="Embed" ProgID="Equation.3" ShapeID="_x0000_i1064" DrawAspect="Content" ObjectID="_1583664812" r:id="rId81"/>
        </w:object>
      </w:r>
      <w:r w:rsidR="00CD79AF" w:rsidRPr="00CD79AF">
        <w:rPr>
          <w:rFonts w:ascii="Times New Roman" w:hAnsi="Times New Roman" w:cs="Times New Roman"/>
          <w:sz w:val="28"/>
          <w:szCs w:val="28"/>
        </w:rPr>
        <w:t>tengliko’rinlibo’lsa, u holda</w:t>
      </w:r>
      <w:r w:rsidR="00CD79AF" w:rsidRPr="00CD79AF">
        <w:rPr>
          <w:rFonts w:ascii="Times New Roman" w:hAnsi="Times New Roman" w:cs="Times New Roman"/>
          <w:position w:val="-10"/>
          <w:sz w:val="28"/>
          <w:szCs w:val="28"/>
        </w:rPr>
        <w:object w:dxaOrig="220" w:dyaOrig="260">
          <v:shape id="_x0000_i1065" type="#_x0000_t75" style="width:10.65pt;height:13.15pt" o:ole="" fillcolor="window">
            <v:imagedata r:id="rId8" o:title=""/>
          </v:shape>
          <o:OLEObject Type="Embed" ProgID="Equation.3" ShapeID="_x0000_i1065" DrawAspect="Content" ObjectID="_1583664813" r:id="rId82"/>
        </w:object>
      </w:r>
      <w:r w:rsidR="00CD79AF" w:rsidRPr="00CD79AF">
        <w:rPr>
          <w:rFonts w:ascii="Times New Roman" w:hAnsi="Times New Roman" w:cs="Times New Roman"/>
          <w:sz w:val="28"/>
          <w:szCs w:val="28"/>
        </w:rPr>
        <w:t>ga U da aniqlanganbirjinsli operator deyiladi.</w:t>
      </w:r>
    </w:p>
    <w:p w:rsidR="00CD79AF" w:rsidRPr="00CD79AF" w:rsidRDefault="005E4F88" w:rsidP="00CD79A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23.7-</w:t>
      </w:r>
      <w:r w:rsidR="00CD79AF" w:rsidRPr="00CD79AF">
        <w:rPr>
          <w:rFonts w:ascii="Times New Roman" w:hAnsi="Times New Roman" w:cs="Times New Roman"/>
          <w:b/>
          <w:sz w:val="28"/>
          <w:szCs w:val="28"/>
        </w:rPr>
        <w:t>Ta’rif.</w:t>
      </w:r>
      <w:r w:rsidR="00CD79AF" w:rsidRPr="00CD79AF">
        <w:rPr>
          <w:rFonts w:ascii="Times New Roman" w:hAnsi="Times New Roman" w:cs="Times New Roman"/>
          <w:sz w:val="28"/>
          <w:szCs w:val="28"/>
        </w:rPr>
        <w:t>Birvaqtdabirjinslivaadditivbo’lganoperatorgachiziqli operator deyiladi.</w:t>
      </w:r>
    </w:p>
    <w:p w:rsidR="00CD79AF" w:rsidRPr="00CD79AF" w:rsidRDefault="00CD79AF" w:rsidP="00CD79A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9AF">
        <w:rPr>
          <w:rFonts w:ascii="Times New Roman" w:hAnsi="Times New Roman" w:cs="Times New Roman"/>
          <w:position w:val="-10"/>
          <w:sz w:val="28"/>
          <w:szCs w:val="28"/>
        </w:rPr>
        <w:object w:dxaOrig="220" w:dyaOrig="260">
          <v:shape id="_x0000_i1066" type="#_x0000_t75" style="width:10.65pt;height:13.15pt" o:ole="" fillcolor="window">
            <v:imagedata r:id="rId8" o:title=""/>
          </v:shape>
          <o:OLEObject Type="Embed" ProgID="Equation.3" ShapeID="_x0000_i1066" DrawAspect="Content" ObjectID="_1583664814" r:id="rId83"/>
        </w:object>
      </w:r>
      <w:r w:rsidRPr="00CD79AF">
        <w:rPr>
          <w:rFonts w:ascii="Times New Roman" w:hAnsi="Times New Roman" w:cs="Times New Roman"/>
          <w:sz w:val="28"/>
          <w:szCs w:val="28"/>
        </w:rPr>
        <w:t>operatorchiziqli operator bo’lishiuchun U fazoningixtiriy</w:t>
      </w:r>
      <w:r w:rsidRPr="00CD79AF">
        <w:rPr>
          <w:rFonts w:ascii="Times New Roman" w:hAnsi="Times New Roman" w:cs="Times New Roman"/>
          <w:position w:val="-6"/>
          <w:sz w:val="28"/>
          <w:szCs w:val="28"/>
        </w:rPr>
        <w:object w:dxaOrig="1020" w:dyaOrig="340">
          <v:shape id="_x0000_i1067" type="#_x0000_t75" style="width:51.35pt;height:17.55pt" o:ole="" fillcolor="window">
            <v:imagedata r:id="rId84" o:title=""/>
          </v:shape>
          <o:OLEObject Type="Embed" ProgID="Equation.3" ShapeID="_x0000_i1067" DrawAspect="Content" ObjectID="_1583664815" r:id="rId85"/>
        </w:object>
      </w:r>
      <w:r w:rsidRPr="00CD79AF">
        <w:rPr>
          <w:rFonts w:ascii="Times New Roman" w:hAnsi="Times New Roman" w:cs="Times New Roman"/>
          <w:sz w:val="28"/>
          <w:szCs w:val="28"/>
        </w:rPr>
        <w:t>elementlariva</w:t>
      </w:r>
      <w:r w:rsidRPr="00CD79AF">
        <w:rPr>
          <w:rFonts w:ascii="Times New Roman" w:hAnsi="Times New Roman" w:cs="Times New Roman"/>
          <w:position w:val="-12"/>
          <w:sz w:val="28"/>
          <w:szCs w:val="28"/>
        </w:rPr>
        <w:object w:dxaOrig="1200" w:dyaOrig="380">
          <v:shape id="_x0000_i1068" type="#_x0000_t75" style="width:60.1pt;height:18.8pt" o:ole="" fillcolor="window">
            <v:imagedata r:id="rId86" o:title=""/>
          </v:shape>
          <o:OLEObject Type="Embed" ProgID="Equation.3" ShapeID="_x0000_i1068" DrawAspect="Content" ObjectID="_1583664816" r:id="rId87"/>
        </w:object>
      </w:r>
      <w:r w:rsidRPr="00CD79AF">
        <w:rPr>
          <w:rFonts w:ascii="Times New Roman" w:hAnsi="Times New Roman" w:cs="Times New Roman"/>
          <w:sz w:val="28"/>
          <w:szCs w:val="28"/>
        </w:rPr>
        <w:t>berilganda</w:t>
      </w:r>
      <w:r w:rsidRPr="00CD79AF">
        <w:rPr>
          <w:rFonts w:ascii="Times New Roman" w:hAnsi="Times New Roman" w:cs="Times New Roman"/>
          <w:position w:val="-10"/>
          <w:sz w:val="28"/>
          <w:szCs w:val="28"/>
        </w:rPr>
        <w:object w:dxaOrig="3640" w:dyaOrig="380">
          <v:shape id="_x0000_i1069" type="#_x0000_t75" style="width:162.8pt;height:16.9pt" o:ole="" fillcolor="window">
            <v:imagedata r:id="rId88" o:title=""/>
          </v:shape>
          <o:OLEObject Type="Embed" ProgID="Equation.3" ShapeID="_x0000_i1069" DrawAspect="Content" ObjectID="_1583664817" r:id="rId89"/>
        </w:object>
      </w:r>
      <w:r w:rsidRPr="00CD79AF">
        <w:rPr>
          <w:rFonts w:ascii="Times New Roman" w:hAnsi="Times New Roman" w:cs="Times New Roman"/>
          <w:sz w:val="28"/>
          <w:szCs w:val="28"/>
        </w:rPr>
        <w:t>tenglikningbajarilishizarurvaetarli.</w:t>
      </w:r>
    </w:p>
    <w:p w:rsidR="00CD79AF" w:rsidRPr="00CD79AF" w:rsidRDefault="00CD79AF" w:rsidP="00CD79A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9AF">
        <w:rPr>
          <w:rFonts w:ascii="Times New Roman" w:hAnsi="Times New Roman" w:cs="Times New Roman"/>
          <w:sz w:val="28"/>
          <w:szCs w:val="28"/>
        </w:rPr>
        <w:t>Bu mulohazaniisbotlashdayuqoridagiikkitata’rifdanfoydalaniladi.</w:t>
      </w:r>
    </w:p>
    <w:p w:rsidR="00CD79AF" w:rsidRPr="00CD79AF" w:rsidRDefault="00CD79AF" w:rsidP="00CD79A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D79AF">
        <w:rPr>
          <w:rFonts w:ascii="Times New Roman" w:hAnsi="Times New Roman" w:cs="Times New Roman"/>
          <w:sz w:val="28"/>
          <w:szCs w:val="28"/>
          <w:lang w:val="de-DE"/>
        </w:rPr>
        <w:t xml:space="preserve">Agar </w:t>
      </w:r>
      <w:r w:rsidRPr="00CD79AF">
        <w:rPr>
          <w:rFonts w:ascii="Times New Roman" w:hAnsi="Times New Roman" w:cs="Times New Roman"/>
          <w:position w:val="-10"/>
          <w:sz w:val="28"/>
          <w:szCs w:val="28"/>
        </w:rPr>
        <w:object w:dxaOrig="220" w:dyaOrig="260">
          <v:shape id="_x0000_i1070" type="#_x0000_t75" style="width:10.65pt;height:13.15pt" o:ole="" fillcolor="window">
            <v:imagedata r:id="rId8" o:title=""/>
          </v:shape>
          <o:OLEObject Type="Embed" ProgID="Equation.3" ShapeID="_x0000_i1070" DrawAspect="Content" ObjectID="_1583664818" r:id="rId90"/>
        </w:object>
      </w:r>
      <w:r w:rsidRPr="00CD79AF">
        <w:rPr>
          <w:rFonts w:ascii="Times New Roman" w:hAnsi="Times New Roman" w:cs="Times New Roman"/>
          <w:sz w:val="28"/>
          <w:szCs w:val="28"/>
          <w:lang w:val="de-DE"/>
        </w:rPr>
        <w:t>chiziqlioperatorbo’lsa, u holda</w:t>
      </w:r>
      <w:r w:rsidRPr="00CD79AF">
        <w:rPr>
          <w:rFonts w:ascii="Times New Roman" w:hAnsi="Times New Roman" w:cs="Times New Roman"/>
          <w:position w:val="-12"/>
          <w:sz w:val="28"/>
          <w:szCs w:val="28"/>
        </w:rPr>
        <w:object w:dxaOrig="2600" w:dyaOrig="400">
          <v:shape id="_x0000_i1071" type="#_x0000_t75" style="width:130.25pt;height:20.05pt" o:ole="" fillcolor="window">
            <v:imagedata r:id="rId91" o:title=""/>
          </v:shape>
          <o:OLEObject Type="Embed" ProgID="Equation.3" ShapeID="_x0000_i1071" DrawAspect="Content" ObjectID="_1583664819" r:id="rId92"/>
        </w:object>
      </w:r>
      <w:r w:rsidRPr="00CD79AF">
        <w:rPr>
          <w:rFonts w:ascii="Times New Roman" w:hAnsi="Times New Roman" w:cs="Times New Roman"/>
          <w:sz w:val="28"/>
          <w:szCs w:val="28"/>
          <w:lang w:val="de-DE"/>
        </w:rPr>
        <w:t>uchunushbu</w:t>
      </w:r>
    </w:p>
    <w:p w:rsidR="00CD79AF" w:rsidRPr="00CD79AF" w:rsidRDefault="00CD79AF" w:rsidP="00CD79A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D79AF">
        <w:rPr>
          <w:rFonts w:ascii="Times New Roman" w:hAnsi="Times New Roman" w:cs="Times New Roman"/>
          <w:position w:val="-12"/>
          <w:sz w:val="28"/>
          <w:szCs w:val="28"/>
        </w:rPr>
        <w:object w:dxaOrig="6200" w:dyaOrig="400">
          <v:shape id="_x0000_i1072" type="#_x0000_t75" style="width:309.9pt;height:20.05pt" o:ole="" fillcolor="window">
            <v:imagedata r:id="rId93" o:title=""/>
          </v:shape>
          <o:OLEObject Type="Embed" ProgID="Equation.3" ShapeID="_x0000_i1072" DrawAspect="Content" ObjectID="_1583664820" r:id="rId94"/>
        </w:object>
      </w:r>
      <w:r w:rsidRPr="00CD79AF">
        <w:rPr>
          <w:rFonts w:ascii="Times New Roman" w:hAnsi="Times New Roman" w:cs="Times New Roman"/>
          <w:sz w:val="28"/>
          <w:szCs w:val="28"/>
          <w:lang w:val="de-DE"/>
        </w:rPr>
        <w:t xml:space="preserve">      (1)</w:t>
      </w:r>
    </w:p>
    <w:p w:rsidR="00CD79AF" w:rsidRPr="00CD79AF" w:rsidRDefault="00CD79AF" w:rsidP="00CD79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D79AF">
        <w:rPr>
          <w:rFonts w:ascii="Times New Roman" w:hAnsi="Times New Roman" w:cs="Times New Roman"/>
          <w:sz w:val="28"/>
          <w:szCs w:val="28"/>
          <w:lang w:val="de-DE"/>
        </w:rPr>
        <w:t>tengliko’rinlibo’ladi.</w:t>
      </w:r>
    </w:p>
    <w:p w:rsidR="00CD79AF" w:rsidRPr="00CD79AF" w:rsidRDefault="00CD79AF" w:rsidP="00CD79A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D79AF">
        <w:rPr>
          <w:rFonts w:ascii="Times New Roman" w:hAnsi="Times New Roman" w:cs="Times New Roman"/>
          <w:sz w:val="28"/>
          <w:szCs w:val="28"/>
          <w:lang w:val="de-DE"/>
        </w:rPr>
        <w:t>Bumulohazada (1) tenglikmatematikinduktsiyaprintsipiasosidaisbotqilinadi.</w:t>
      </w:r>
    </w:p>
    <w:p w:rsidR="00CD79AF" w:rsidRPr="00CD79AF" w:rsidRDefault="005E4F88" w:rsidP="00CD79A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63647">
        <w:rPr>
          <w:rFonts w:ascii="Times New Roman" w:hAnsi="Times New Roman" w:cs="Times New Roman"/>
          <w:b/>
          <w:sz w:val="28"/>
          <w:szCs w:val="28"/>
          <w:lang w:val="de-DE"/>
        </w:rPr>
        <w:t>23.8-</w:t>
      </w:r>
      <w:r w:rsidR="00CD79AF" w:rsidRPr="00CD79AF">
        <w:rPr>
          <w:rFonts w:ascii="Times New Roman" w:hAnsi="Times New Roman" w:cs="Times New Roman"/>
          <w:b/>
          <w:sz w:val="28"/>
          <w:szCs w:val="28"/>
          <w:lang w:val="de-DE"/>
        </w:rPr>
        <w:t>Ta’rif.</w:t>
      </w:r>
      <w:r w:rsidR="00CD79AF" w:rsidRPr="00CD79AF">
        <w:rPr>
          <w:rFonts w:ascii="Times New Roman" w:hAnsi="Times New Roman" w:cs="Times New Roman"/>
          <w:sz w:val="28"/>
          <w:szCs w:val="28"/>
          <w:lang w:val="de-DE"/>
        </w:rPr>
        <w:t xml:space="preserve"> Agar </w:t>
      </w:r>
      <w:r w:rsidR="00CD79AF" w:rsidRPr="00CD79AF">
        <w:rPr>
          <w:rFonts w:ascii="Times New Roman" w:hAnsi="Times New Roman" w:cs="Times New Roman"/>
          <w:position w:val="-6"/>
          <w:sz w:val="28"/>
          <w:szCs w:val="28"/>
        </w:rPr>
        <w:object w:dxaOrig="780" w:dyaOrig="340">
          <v:shape id="_x0000_i1073" type="#_x0000_t75" style="width:39.45pt;height:17.55pt" o:ole="" fillcolor="window">
            <v:imagedata r:id="rId95" o:title=""/>
          </v:shape>
          <o:OLEObject Type="Embed" ProgID="Equation.3" ShapeID="_x0000_i1073" DrawAspect="Content" ObjectID="_1583664821" r:id="rId96"/>
        </w:object>
      </w:r>
      <w:r w:rsidR="00CD79AF" w:rsidRPr="00CD79AF">
        <w:rPr>
          <w:rFonts w:ascii="Times New Roman" w:hAnsi="Times New Roman" w:cs="Times New Roman"/>
          <w:sz w:val="28"/>
          <w:szCs w:val="28"/>
          <w:lang w:val="de-DE"/>
        </w:rPr>
        <w:t>uchun</w:t>
      </w:r>
      <w:r w:rsidR="00CD79AF" w:rsidRPr="00CD79AF">
        <w:rPr>
          <w:rFonts w:ascii="Times New Roman" w:hAnsi="Times New Roman" w:cs="Times New Roman"/>
          <w:position w:val="-10"/>
          <w:sz w:val="28"/>
          <w:szCs w:val="28"/>
        </w:rPr>
        <w:object w:dxaOrig="880" w:dyaOrig="380">
          <v:shape id="_x0000_i1074" type="#_x0000_t75" style="width:43.85pt;height:18.8pt" o:ole="" fillcolor="window">
            <v:imagedata r:id="rId97" o:title=""/>
          </v:shape>
          <o:OLEObject Type="Embed" ProgID="Equation.3" ShapeID="_x0000_i1074" DrawAspect="Content" ObjectID="_1583664822" r:id="rId98"/>
        </w:object>
      </w:r>
      <w:r w:rsidR="00CD79AF" w:rsidRPr="00CD79AF">
        <w:rPr>
          <w:rFonts w:ascii="Times New Roman" w:hAnsi="Times New Roman" w:cs="Times New Roman"/>
          <w:sz w:val="28"/>
          <w:szCs w:val="28"/>
          <w:lang w:val="de-DE"/>
        </w:rPr>
        <w:t>tenglikbajarilsa, u holda</w:t>
      </w:r>
      <w:r w:rsidR="00CD79AF" w:rsidRPr="00CD79AF">
        <w:rPr>
          <w:rFonts w:ascii="Times New Roman" w:hAnsi="Times New Roman" w:cs="Times New Roman"/>
          <w:position w:val="-10"/>
          <w:sz w:val="28"/>
          <w:szCs w:val="28"/>
        </w:rPr>
        <w:object w:dxaOrig="220" w:dyaOrig="260">
          <v:shape id="_x0000_i1075" type="#_x0000_t75" style="width:10.65pt;height:13.15pt" o:ole="" fillcolor="window">
            <v:imagedata r:id="rId8" o:title=""/>
          </v:shape>
          <o:OLEObject Type="Embed" ProgID="Equation.3" ShapeID="_x0000_i1075" DrawAspect="Content" ObjectID="_1583664823" r:id="rId99"/>
        </w:object>
      </w:r>
      <w:r w:rsidR="00CD79AF" w:rsidRPr="00CD79AF">
        <w:rPr>
          <w:rFonts w:ascii="Times New Roman" w:hAnsi="Times New Roman" w:cs="Times New Roman"/>
          <w:sz w:val="28"/>
          <w:szCs w:val="28"/>
          <w:lang w:val="de-DE"/>
        </w:rPr>
        <w:t>operatorganoloperatordeyiladi.</w:t>
      </w:r>
    </w:p>
    <w:p w:rsidR="00CD79AF" w:rsidRPr="00CD79AF" w:rsidRDefault="00CD79AF" w:rsidP="00CD79A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D79AF">
        <w:rPr>
          <w:rFonts w:ascii="Times New Roman" w:hAnsi="Times New Roman" w:cs="Times New Roman"/>
          <w:sz w:val="28"/>
          <w:szCs w:val="28"/>
          <w:lang w:val="de-DE"/>
        </w:rPr>
        <w:t>Noloperatorhamchiziqlioperatorbo’ladi. (Isbotlang).</w:t>
      </w:r>
    </w:p>
    <w:p w:rsidR="00CD79AF" w:rsidRPr="00CD79AF" w:rsidRDefault="005E4F88" w:rsidP="00CD79A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63647">
        <w:rPr>
          <w:rFonts w:ascii="Times New Roman" w:hAnsi="Times New Roman" w:cs="Times New Roman"/>
          <w:b/>
          <w:sz w:val="28"/>
          <w:szCs w:val="28"/>
          <w:lang w:val="de-DE"/>
        </w:rPr>
        <w:t>23.9-</w:t>
      </w:r>
      <w:r w:rsidR="00CD79AF" w:rsidRPr="00CD79AF">
        <w:rPr>
          <w:rFonts w:ascii="Times New Roman" w:hAnsi="Times New Roman" w:cs="Times New Roman"/>
          <w:b/>
          <w:sz w:val="28"/>
          <w:szCs w:val="28"/>
          <w:lang w:val="de-DE"/>
        </w:rPr>
        <w:t>Ta’rif.</w:t>
      </w:r>
      <w:r w:rsidR="00CD79AF" w:rsidRPr="00CD79AF">
        <w:rPr>
          <w:rFonts w:ascii="Times New Roman" w:hAnsi="Times New Roman" w:cs="Times New Roman"/>
          <w:sz w:val="28"/>
          <w:szCs w:val="28"/>
          <w:lang w:val="de-DE"/>
        </w:rPr>
        <w:t xml:space="preserve"> Agar </w:t>
      </w:r>
      <w:r w:rsidR="00CD79AF" w:rsidRPr="00CD79AF">
        <w:rPr>
          <w:rFonts w:ascii="Times New Roman" w:hAnsi="Times New Roman" w:cs="Times New Roman"/>
          <w:position w:val="-6"/>
          <w:sz w:val="28"/>
          <w:szCs w:val="28"/>
        </w:rPr>
        <w:object w:dxaOrig="780" w:dyaOrig="340">
          <v:shape id="_x0000_i1076" type="#_x0000_t75" style="width:39.45pt;height:17.55pt" o:ole="" fillcolor="window">
            <v:imagedata r:id="rId95" o:title=""/>
          </v:shape>
          <o:OLEObject Type="Embed" ProgID="Equation.3" ShapeID="_x0000_i1076" DrawAspect="Content" ObjectID="_1583664824" r:id="rId100"/>
        </w:object>
      </w:r>
      <w:r w:rsidR="00CD79AF" w:rsidRPr="00CD79AF">
        <w:rPr>
          <w:rFonts w:ascii="Times New Roman" w:hAnsi="Times New Roman" w:cs="Times New Roman"/>
          <w:sz w:val="28"/>
          <w:szCs w:val="28"/>
          <w:lang w:val="de-DE"/>
        </w:rPr>
        <w:t>uchun</w:t>
      </w:r>
      <w:r w:rsidR="00CD79AF" w:rsidRPr="00CD79AF">
        <w:rPr>
          <w:rFonts w:ascii="Times New Roman" w:hAnsi="Times New Roman" w:cs="Times New Roman"/>
          <w:position w:val="-10"/>
          <w:sz w:val="28"/>
          <w:szCs w:val="28"/>
        </w:rPr>
        <w:object w:dxaOrig="1020" w:dyaOrig="400">
          <v:shape id="_x0000_i1077" type="#_x0000_t75" style="width:51.35pt;height:20.05pt" o:ole="" fillcolor="window">
            <v:imagedata r:id="rId101" o:title=""/>
          </v:shape>
          <o:OLEObject Type="Embed" ProgID="Equation.3" ShapeID="_x0000_i1077" DrawAspect="Content" ObjectID="_1583664825" r:id="rId102"/>
        </w:object>
      </w:r>
      <w:r w:rsidR="00CD79AF" w:rsidRPr="00CD79AF">
        <w:rPr>
          <w:rFonts w:ascii="Times New Roman" w:hAnsi="Times New Roman" w:cs="Times New Roman"/>
          <w:sz w:val="28"/>
          <w:szCs w:val="28"/>
          <w:lang w:val="de-DE"/>
        </w:rPr>
        <w:t>tenglikbajarilsa, u holda e gaayniy (birlik) operatordeyiladi.</w:t>
      </w:r>
    </w:p>
    <w:p w:rsidR="00CD79AF" w:rsidRPr="00CD79AF" w:rsidRDefault="005E4F88" w:rsidP="00CD79A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63647">
        <w:rPr>
          <w:rFonts w:ascii="Times New Roman" w:hAnsi="Times New Roman" w:cs="Times New Roman"/>
          <w:b/>
          <w:sz w:val="28"/>
          <w:szCs w:val="28"/>
          <w:lang w:val="de-DE"/>
        </w:rPr>
        <w:t>23.10-</w:t>
      </w:r>
      <w:r w:rsidR="00CD79AF" w:rsidRPr="00CD79AF">
        <w:rPr>
          <w:rFonts w:ascii="Times New Roman" w:hAnsi="Times New Roman" w:cs="Times New Roman"/>
          <w:b/>
          <w:sz w:val="28"/>
          <w:szCs w:val="28"/>
          <w:lang w:val="de-DE"/>
        </w:rPr>
        <w:t>Ta’rif.</w:t>
      </w:r>
      <w:r w:rsidR="00CD79AF" w:rsidRPr="00CD79AF">
        <w:rPr>
          <w:rFonts w:ascii="Times New Roman" w:hAnsi="Times New Roman" w:cs="Times New Roman"/>
          <w:sz w:val="28"/>
          <w:szCs w:val="28"/>
          <w:lang w:val="de-DE"/>
        </w:rPr>
        <w:t xml:space="preserve">Agar </w:t>
      </w:r>
      <w:r w:rsidR="00CD79AF" w:rsidRPr="00CD79AF">
        <w:rPr>
          <w:rFonts w:ascii="Times New Roman" w:hAnsi="Times New Roman" w:cs="Times New Roman"/>
          <w:position w:val="-6"/>
          <w:sz w:val="28"/>
          <w:szCs w:val="28"/>
        </w:rPr>
        <w:object w:dxaOrig="780" w:dyaOrig="340">
          <v:shape id="_x0000_i1078" type="#_x0000_t75" style="width:39.45pt;height:17.55pt" o:ole="" fillcolor="window">
            <v:imagedata r:id="rId95" o:title=""/>
          </v:shape>
          <o:OLEObject Type="Embed" ProgID="Equation.3" ShapeID="_x0000_i1078" DrawAspect="Content" ObjectID="_1583664826" r:id="rId103"/>
        </w:object>
      </w:r>
      <w:r w:rsidR="00CD79AF" w:rsidRPr="00CD79AF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="00CD79AF" w:rsidRPr="00CD79AF">
        <w:rPr>
          <w:rFonts w:ascii="Times New Roman" w:hAnsi="Times New Roman" w:cs="Times New Roman"/>
          <w:position w:val="-6"/>
          <w:sz w:val="28"/>
          <w:szCs w:val="28"/>
        </w:rPr>
        <w:object w:dxaOrig="620" w:dyaOrig="279">
          <v:shape id="_x0000_i1079" type="#_x0000_t75" style="width:31.3pt;height:13.75pt" o:ole="" fillcolor="window">
            <v:imagedata r:id="rId104" o:title=""/>
          </v:shape>
          <o:OLEObject Type="Embed" ProgID="Equation.3" ShapeID="_x0000_i1079" DrawAspect="Content" ObjectID="_1583664827" r:id="rId105"/>
        </w:object>
      </w:r>
      <w:r w:rsidR="00CD79AF" w:rsidRPr="00CD79AF">
        <w:rPr>
          <w:rFonts w:ascii="Times New Roman" w:hAnsi="Times New Roman" w:cs="Times New Roman"/>
          <w:sz w:val="28"/>
          <w:szCs w:val="28"/>
          <w:lang w:val="de-DE"/>
        </w:rPr>
        <w:t>uchun</w:t>
      </w:r>
      <w:r w:rsidR="00CD79AF" w:rsidRPr="00CD79AF">
        <w:rPr>
          <w:rFonts w:ascii="Times New Roman" w:hAnsi="Times New Roman" w:cs="Times New Roman"/>
          <w:position w:val="-10"/>
          <w:sz w:val="28"/>
          <w:szCs w:val="28"/>
        </w:rPr>
        <w:object w:dxaOrig="1020" w:dyaOrig="380">
          <v:shape id="_x0000_i1080" type="#_x0000_t75" style="width:51.35pt;height:18.8pt" o:ole="" fillcolor="window">
            <v:imagedata r:id="rId106" o:title=""/>
          </v:shape>
          <o:OLEObject Type="Embed" ProgID="Equation.3" ShapeID="_x0000_i1080" DrawAspect="Content" ObjectID="_1583664828" r:id="rId107"/>
        </w:object>
      </w:r>
      <w:r w:rsidR="00CD79AF" w:rsidRPr="00CD79AF">
        <w:rPr>
          <w:rFonts w:ascii="Times New Roman" w:hAnsi="Times New Roman" w:cs="Times New Roman"/>
          <w:sz w:val="28"/>
          <w:szCs w:val="28"/>
          <w:lang w:val="de-DE"/>
        </w:rPr>
        <w:t>tenglikbajarilsa, u holda</w:t>
      </w:r>
      <w:r w:rsidR="00CD79AF" w:rsidRPr="00CD79AF">
        <w:rPr>
          <w:rFonts w:ascii="Times New Roman" w:hAnsi="Times New Roman" w:cs="Times New Roman"/>
          <w:position w:val="-10"/>
          <w:sz w:val="28"/>
          <w:szCs w:val="28"/>
        </w:rPr>
        <w:object w:dxaOrig="220" w:dyaOrig="260">
          <v:shape id="_x0000_i1081" type="#_x0000_t75" style="width:10.65pt;height:13.15pt" o:ole="" fillcolor="window">
            <v:imagedata r:id="rId8" o:title=""/>
          </v:shape>
          <o:OLEObject Type="Embed" ProgID="Equation.3" ShapeID="_x0000_i1081" DrawAspect="Content" ObjectID="_1583664829" r:id="rId108"/>
        </w:object>
      </w:r>
      <w:r w:rsidR="00CD79AF" w:rsidRPr="00CD79AF">
        <w:rPr>
          <w:rFonts w:ascii="Times New Roman" w:hAnsi="Times New Roman" w:cs="Times New Roman"/>
          <w:sz w:val="28"/>
          <w:szCs w:val="28"/>
          <w:lang w:val="de-DE"/>
        </w:rPr>
        <w:t>gao’xshashlikoperatorideyiladi.</w:t>
      </w:r>
    </w:p>
    <w:p w:rsidR="00CD79AF" w:rsidRPr="00CD79AF" w:rsidRDefault="00CD79AF" w:rsidP="00CD79A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D79AF">
        <w:rPr>
          <w:rFonts w:ascii="Times New Roman" w:hAnsi="Times New Roman" w:cs="Times New Roman"/>
          <w:sz w:val="28"/>
          <w:szCs w:val="28"/>
          <w:lang w:val="de-DE"/>
        </w:rPr>
        <w:t xml:space="preserve">Demak, buta’rifdanko’rinadiki, </w:t>
      </w:r>
      <w:r w:rsidRPr="00CD79AF">
        <w:rPr>
          <w:rFonts w:ascii="Times New Roman" w:hAnsi="Times New Roman" w:cs="Times New Roman"/>
          <w:position w:val="-6"/>
          <w:sz w:val="28"/>
          <w:szCs w:val="28"/>
        </w:rPr>
        <w:object w:dxaOrig="580" w:dyaOrig="279">
          <v:shape id="_x0000_i1082" type="#_x0000_t75" style="width:28.8pt;height:13.75pt" o:ole="" fillcolor="window">
            <v:imagedata r:id="rId109" o:title=""/>
          </v:shape>
          <o:OLEObject Type="Embed" ProgID="Equation.3" ShapeID="_x0000_i1082" DrawAspect="Content" ObjectID="_1583664830" r:id="rId110"/>
        </w:object>
      </w:r>
      <w:r w:rsidRPr="00CD79AF">
        <w:rPr>
          <w:rFonts w:ascii="Times New Roman" w:hAnsi="Times New Roman" w:cs="Times New Roman"/>
          <w:sz w:val="28"/>
          <w:szCs w:val="28"/>
          <w:lang w:val="de-DE"/>
        </w:rPr>
        <w:t xml:space="preserve">bo’lsa, o’xshashlikoperatoriningnoloperator, </w:t>
      </w:r>
      <w:r w:rsidRPr="00CD79AF">
        <w:rPr>
          <w:rFonts w:ascii="Times New Roman" w:hAnsi="Times New Roman" w:cs="Times New Roman"/>
          <w:position w:val="-6"/>
          <w:sz w:val="28"/>
          <w:szCs w:val="28"/>
        </w:rPr>
        <w:object w:dxaOrig="540" w:dyaOrig="279">
          <v:shape id="_x0000_i1083" type="#_x0000_t75" style="width:26.9pt;height:13.75pt" o:ole="" fillcolor="window">
            <v:imagedata r:id="rId111" o:title=""/>
          </v:shape>
          <o:OLEObject Type="Embed" ProgID="Equation.3" ShapeID="_x0000_i1083" DrawAspect="Content" ObjectID="_1583664831" r:id="rId112"/>
        </w:object>
      </w:r>
      <w:r w:rsidRPr="00CD79AF">
        <w:rPr>
          <w:rFonts w:ascii="Times New Roman" w:hAnsi="Times New Roman" w:cs="Times New Roman"/>
          <w:sz w:val="28"/>
          <w:szCs w:val="28"/>
          <w:lang w:val="de-DE"/>
        </w:rPr>
        <w:t>bo’lsa, o’xshashlikoperatoriningayniyoperatorbo’lishi.</w:t>
      </w:r>
    </w:p>
    <w:p w:rsidR="00CD79AF" w:rsidRPr="00CD79AF" w:rsidRDefault="005E4F88" w:rsidP="00CD79A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63647">
        <w:rPr>
          <w:rFonts w:ascii="Times New Roman" w:hAnsi="Times New Roman" w:cs="Times New Roman"/>
          <w:b/>
          <w:sz w:val="28"/>
          <w:szCs w:val="28"/>
          <w:lang w:val="de-DE"/>
        </w:rPr>
        <w:lastRenderedPageBreak/>
        <w:t>23.11-</w:t>
      </w:r>
      <w:r w:rsidR="00CD79AF" w:rsidRPr="00CD79AF">
        <w:rPr>
          <w:rFonts w:ascii="Times New Roman" w:hAnsi="Times New Roman" w:cs="Times New Roman"/>
          <w:b/>
          <w:sz w:val="28"/>
          <w:szCs w:val="28"/>
          <w:lang w:val="de-DE"/>
        </w:rPr>
        <w:t>Ta’rif.</w:t>
      </w:r>
      <w:r w:rsidR="00CD79AF" w:rsidRPr="00CD79AF">
        <w:rPr>
          <w:rFonts w:ascii="Times New Roman" w:hAnsi="Times New Roman" w:cs="Times New Roman"/>
          <w:sz w:val="28"/>
          <w:szCs w:val="28"/>
          <w:lang w:val="de-DE"/>
        </w:rPr>
        <w:t xml:space="preserve"> Agar </w:t>
      </w:r>
      <w:r w:rsidR="00CD79AF" w:rsidRPr="00CD79AF">
        <w:rPr>
          <w:rFonts w:ascii="Times New Roman" w:hAnsi="Times New Roman" w:cs="Times New Roman"/>
          <w:position w:val="-12"/>
          <w:sz w:val="28"/>
          <w:szCs w:val="28"/>
        </w:rPr>
        <w:object w:dxaOrig="2180" w:dyaOrig="400">
          <v:shape id="_x0000_i1084" type="#_x0000_t75" style="width:108.95pt;height:20.05pt" o:ole="" fillcolor="window">
            <v:imagedata r:id="rId113" o:title=""/>
          </v:shape>
          <o:OLEObject Type="Embed" ProgID="Equation.3" ShapeID="_x0000_i1084" DrawAspect="Content" ObjectID="_1583664832" r:id="rId114"/>
        </w:object>
      </w:r>
      <w:r w:rsidR="00CD79AF" w:rsidRPr="00CD79AF">
        <w:rPr>
          <w:rFonts w:ascii="Times New Roman" w:hAnsi="Times New Roman" w:cs="Times New Roman"/>
          <w:sz w:val="28"/>
          <w:szCs w:val="28"/>
          <w:lang w:val="de-DE"/>
        </w:rPr>
        <w:t xml:space="preserve">bo’lib, </w:t>
      </w:r>
      <w:r w:rsidR="00CD79AF" w:rsidRPr="00CD79AF">
        <w:rPr>
          <w:rFonts w:ascii="Times New Roman" w:hAnsi="Times New Roman" w:cs="Times New Roman"/>
          <w:position w:val="-12"/>
          <w:sz w:val="28"/>
          <w:szCs w:val="28"/>
        </w:rPr>
        <w:object w:dxaOrig="6060" w:dyaOrig="420">
          <v:shape id="_x0000_i1085" type="#_x0000_t75" style="width:303.05pt;height:20.65pt" o:ole="" fillcolor="window">
            <v:imagedata r:id="rId115" o:title=""/>
          </v:shape>
          <o:OLEObject Type="Embed" ProgID="Equation.3" ShapeID="_x0000_i1085" DrawAspect="Content" ObjectID="_1583664833" r:id="rId116"/>
        </w:object>
      </w:r>
      <w:r w:rsidR="00CD79AF" w:rsidRPr="00CD79AF">
        <w:rPr>
          <w:rFonts w:ascii="Times New Roman" w:hAnsi="Times New Roman" w:cs="Times New Roman"/>
          <w:sz w:val="28"/>
          <w:szCs w:val="28"/>
          <w:lang w:val="de-DE"/>
        </w:rPr>
        <w:t>bo’lsa, ya’ni</w:t>
      </w:r>
      <w:r w:rsidR="00CD79AF" w:rsidRPr="00CD79AF">
        <w:rPr>
          <w:rFonts w:ascii="Times New Roman" w:hAnsi="Times New Roman" w:cs="Times New Roman"/>
          <w:position w:val="-10"/>
          <w:sz w:val="28"/>
          <w:szCs w:val="28"/>
        </w:rPr>
        <w:object w:dxaOrig="220" w:dyaOrig="260">
          <v:shape id="_x0000_i1086" type="#_x0000_t75" style="width:10.65pt;height:13.15pt" o:ole="" fillcolor="window">
            <v:imagedata r:id="rId8" o:title=""/>
          </v:shape>
          <o:OLEObject Type="Embed" ProgID="Equation.3" ShapeID="_x0000_i1086" DrawAspect="Content" ObjectID="_1583664834" r:id="rId117"/>
        </w:object>
      </w:r>
      <w:r w:rsidR="00CD79AF" w:rsidRPr="00CD79AF">
        <w:rPr>
          <w:rFonts w:ascii="Times New Roman" w:hAnsi="Times New Roman" w:cs="Times New Roman"/>
          <w:sz w:val="28"/>
          <w:szCs w:val="28"/>
          <w:lang w:val="de-DE"/>
        </w:rPr>
        <w:t>operator n o’lchovlifazodagivektorni k o’lchovlifazodagivektorgao’tkazuvchioperatorbo’lsa, u holda</w:t>
      </w:r>
      <w:r w:rsidR="00CD79AF" w:rsidRPr="00CD79AF">
        <w:rPr>
          <w:rFonts w:ascii="Times New Roman" w:hAnsi="Times New Roman" w:cs="Times New Roman"/>
          <w:position w:val="-10"/>
          <w:sz w:val="28"/>
          <w:szCs w:val="28"/>
        </w:rPr>
        <w:object w:dxaOrig="220" w:dyaOrig="260">
          <v:shape id="_x0000_i1087" type="#_x0000_t75" style="width:10.65pt;height:13.15pt" o:ole="" fillcolor="window">
            <v:imagedata r:id="rId8" o:title=""/>
          </v:shape>
          <o:OLEObject Type="Embed" ProgID="Equation.3" ShapeID="_x0000_i1087" DrawAspect="Content" ObjectID="_1583664835" r:id="rId118"/>
        </w:object>
      </w:r>
      <w:r w:rsidR="00CD79AF" w:rsidRPr="00CD79AF">
        <w:rPr>
          <w:rFonts w:ascii="Times New Roman" w:hAnsi="Times New Roman" w:cs="Times New Roman"/>
          <w:sz w:val="28"/>
          <w:szCs w:val="28"/>
          <w:lang w:val="de-DE"/>
        </w:rPr>
        <w:t>gaproektsiyalovchioperatordeyiladi.</w:t>
      </w:r>
    </w:p>
    <w:p w:rsidR="00CD79AF" w:rsidRPr="00CD79AF" w:rsidRDefault="005E4F88" w:rsidP="00CD79A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63647">
        <w:rPr>
          <w:rFonts w:ascii="Times New Roman" w:hAnsi="Times New Roman" w:cs="Times New Roman"/>
          <w:b/>
          <w:sz w:val="28"/>
          <w:szCs w:val="28"/>
          <w:lang w:val="de-DE"/>
        </w:rPr>
        <w:t>23.12-</w:t>
      </w:r>
      <w:r w:rsidR="00CD79AF" w:rsidRPr="00CD79AF">
        <w:rPr>
          <w:rFonts w:ascii="Times New Roman" w:hAnsi="Times New Roman" w:cs="Times New Roman"/>
          <w:b/>
          <w:sz w:val="28"/>
          <w:szCs w:val="28"/>
          <w:lang w:val="de-DE"/>
        </w:rPr>
        <w:t>Ta’rif.</w:t>
      </w:r>
      <w:r w:rsidR="00CD79AF" w:rsidRPr="00CD79AF">
        <w:rPr>
          <w:rFonts w:ascii="Times New Roman" w:hAnsi="Times New Roman" w:cs="Times New Roman"/>
          <w:sz w:val="28"/>
          <w:szCs w:val="28"/>
          <w:lang w:val="de-DE"/>
        </w:rPr>
        <w:t xml:space="preserve"> Agar U</w:t>
      </w:r>
      <w:r w:rsidR="00CD79AF" w:rsidRPr="00CD79AF">
        <w:rPr>
          <w:rFonts w:ascii="Times New Roman" w:hAnsi="Times New Roman" w:cs="Times New Roman"/>
          <w:sz w:val="28"/>
          <w:szCs w:val="28"/>
          <w:vertAlign w:val="subscript"/>
          <w:lang w:val="de-DE"/>
        </w:rPr>
        <w:t>n</w:t>
      </w:r>
      <w:r w:rsidR="00CD79AF" w:rsidRPr="00CD79AF">
        <w:rPr>
          <w:rFonts w:ascii="Times New Roman" w:hAnsi="Times New Roman" w:cs="Times New Roman"/>
          <w:sz w:val="28"/>
          <w:szCs w:val="28"/>
          <w:lang w:val="de-DE"/>
        </w:rPr>
        <w:t>fazoningixtiyoriy</w:t>
      </w:r>
      <w:r w:rsidR="00CD79AF" w:rsidRPr="00CD79AF">
        <w:rPr>
          <w:rFonts w:ascii="Times New Roman" w:hAnsi="Times New Roman" w:cs="Times New Roman"/>
          <w:position w:val="-6"/>
          <w:sz w:val="28"/>
          <w:szCs w:val="28"/>
        </w:rPr>
        <w:object w:dxaOrig="200" w:dyaOrig="340">
          <v:shape id="_x0000_i1088" type="#_x0000_t75" style="width:10pt;height:17.55pt" o:ole="" fillcolor="window">
            <v:imagedata r:id="rId119" o:title=""/>
          </v:shape>
          <o:OLEObject Type="Embed" ProgID="Equation.3" ShapeID="_x0000_i1088" DrawAspect="Content" ObjectID="_1583664836" r:id="rId120"/>
        </w:object>
      </w:r>
      <w:r w:rsidR="00CD79AF" w:rsidRPr="00CD79AF">
        <w:rPr>
          <w:rFonts w:ascii="Times New Roman" w:hAnsi="Times New Roman" w:cs="Times New Roman"/>
          <w:sz w:val="28"/>
          <w:szCs w:val="28"/>
          <w:lang w:val="de-DE"/>
        </w:rPr>
        <w:t>vektoriuchun</w:t>
      </w:r>
      <w:r w:rsidR="00CD79AF" w:rsidRPr="00CD79AF">
        <w:rPr>
          <w:rFonts w:ascii="Times New Roman" w:hAnsi="Times New Roman" w:cs="Times New Roman"/>
          <w:position w:val="-10"/>
          <w:sz w:val="28"/>
          <w:szCs w:val="28"/>
        </w:rPr>
        <w:object w:dxaOrig="1960" w:dyaOrig="380">
          <v:shape id="_x0000_i1089" type="#_x0000_t75" style="width:97.65pt;height:18.8pt" o:ole="" fillcolor="window">
            <v:imagedata r:id="rId121" o:title=""/>
          </v:shape>
          <o:OLEObject Type="Embed" ProgID="Equation.3" ShapeID="_x0000_i1089" DrawAspect="Content" ObjectID="_1583664837" r:id="rId122"/>
        </w:object>
      </w:r>
      <w:r w:rsidR="00CD79AF" w:rsidRPr="00CD79AF">
        <w:rPr>
          <w:rFonts w:ascii="Times New Roman" w:hAnsi="Times New Roman" w:cs="Times New Roman"/>
          <w:sz w:val="28"/>
          <w:szCs w:val="28"/>
          <w:lang w:val="de-DE"/>
        </w:rPr>
        <w:t>tenglikbajarilsa u holda f ga</w:t>
      </w:r>
      <w:r w:rsidR="00CD79AF" w:rsidRPr="00CD79AF">
        <w:rPr>
          <w:rFonts w:ascii="Times New Roman" w:hAnsi="Times New Roman" w:cs="Times New Roman"/>
          <w:position w:val="-10"/>
          <w:sz w:val="28"/>
          <w:szCs w:val="28"/>
        </w:rPr>
        <w:object w:dxaOrig="220" w:dyaOrig="260">
          <v:shape id="_x0000_i1090" type="#_x0000_t75" style="width:10.65pt;height:13.15pt" o:ole="" fillcolor="window">
            <v:imagedata r:id="rId8" o:title=""/>
          </v:shape>
          <o:OLEObject Type="Embed" ProgID="Equation.3" ShapeID="_x0000_i1090" DrawAspect="Content" ObjectID="_1583664838" r:id="rId123"/>
        </w:object>
      </w:r>
      <w:r w:rsidR="00CD79AF" w:rsidRPr="00CD79AF">
        <w:rPr>
          <w:rFonts w:ascii="Times New Roman" w:hAnsi="Times New Roman" w:cs="Times New Roman"/>
          <w:sz w:val="28"/>
          <w:szCs w:val="28"/>
          <w:lang w:val="de-DE"/>
        </w:rPr>
        <w:t>va</w:t>
      </w:r>
      <w:r w:rsidR="00CD79AF" w:rsidRPr="00CD79AF">
        <w:rPr>
          <w:rFonts w:ascii="Times New Roman" w:hAnsi="Times New Roman" w:cs="Times New Roman"/>
          <w:position w:val="-4"/>
          <w:sz w:val="28"/>
          <w:szCs w:val="28"/>
        </w:rPr>
        <w:object w:dxaOrig="279" w:dyaOrig="260">
          <v:shape id="_x0000_i1091" type="#_x0000_t75" style="width:13.75pt;height:13.15pt" o:ole="" fillcolor="window">
            <v:imagedata r:id="rId124" o:title=""/>
          </v:shape>
          <o:OLEObject Type="Embed" ProgID="Equation.3" ShapeID="_x0000_i1091" DrawAspect="Content" ObjectID="_1583664839" r:id="rId125"/>
        </w:object>
      </w:r>
      <w:r w:rsidR="00CD79AF" w:rsidRPr="00CD79AF">
        <w:rPr>
          <w:rFonts w:ascii="Times New Roman" w:hAnsi="Times New Roman" w:cs="Times New Roman"/>
          <w:sz w:val="28"/>
          <w:szCs w:val="28"/>
          <w:lang w:val="de-DE"/>
        </w:rPr>
        <w:t xml:space="preserve">operatorlarningyig’indisideyiladiva u </w:t>
      </w:r>
      <w:r w:rsidR="00CD79AF" w:rsidRPr="00CD79AF">
        <w:rPr>
          <w:rFonts w:ascii="Times New Roman" w:hAnsi="Times New Roman" w:cs="Times New Roman"/>
          <w:position w:val="-10"/>
          <w:sz w:val="28"/>
          <w:szCs w:val="28"/>
        </w:rPr>
        <w:object w:dxaOrig="1080" w:dyaOrig="320">
          <v:shape id="_x0000_i1092" type="#_x0000_t75" style="width:54.45pt;height:16.3pt" o:ole="" fillcolor="window">
            <v:imagedata r:id="rId126" o:title=""/>
          </v:shape>
          <o:OLEObject Type="Embed" ProgID="Equation.3" ShapeID="_x0000_i1092" DrawAspect="Content" ObjectID="_1583664840" r:id="rId127"/>
        </w:object>
      </w:r>
      <w:r w:rsidR="00CD79AF" w:rsidRPr="00CD79AF">
        <w:rPr>
          <w:rFonts w:ascii="Times New Roman" w:hAnsi="Times New Roman" w:cs="Times New Roman"/>
          <w:sz w:val="28"/>
          <w:szCs w:val="28"/>
          <w:lang w:val="de-DE"/>
        </w:rPr>
        <w:t>orqaliyoziladi.</w:t>
      </w:r>
    </w:p>
    <w:p w:rsidR="00CD79AF" w:rsidRPr="00B63647" w:rsidRDefault="005E4F88" w:rsidP="00CD79A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63647">
        <w:rPr>
          <w:rFonts w:ascii="Times New Roman" w:hAnsi="Times New Roman" w:cs="Times New Roman"/>
          <w:b/>
          <w:sz w:val="28"/>
          <w:szCs w:val="28"/>
          <w:lang w:val="de-DE"/>
        </w:rPr>
        <w:t>23.13-</w:t>
      </w:r>
      <w:r w:rsidR="00CD79AF" w:rsidRPr="00B63647">
        <w:rPr>
          <w:rFonts w:ascii="Times New Roman" w:hAnsi="Times New Roman" w:cs="Times New Roman"/>
          <w:b/>
          <w:sz w:val="28"/>
          <w:szCs w:val="28"/>
          <w:lang w:val="de-DE"/>
        </w:rPr>
        <w:t>Ta’rif.</w:t>
      </w:r>
      <w:r w:rsidR="00CD79AF" w:rsidRPr="00CD79AF">
        <w:rPr>
          <w:rFonts w:ascii="Times New Roman" w:hAnsi="Times New Roman" w:cs="Times New Roman"/>
          <w:position w:val="-12"/>
          <w:sz w:val="28"/>
          <w:szCs w:val="28"/>
        </w:rPr>
        <w:object w:dxaOrig="2360" w:dyaOrig="420">
          <v:shape id="_x0000_i1093" type="#_x0000_t75" style="width:118.35pt;height:20.65pt" o:ole="" fillcolor="window">
            <v:imagedata r:id="rId128" o:title=""/>
          </v:shape>
          <o:OLEObject Type="Embed" ProgID="Equation.3" ShapeID="_x0000_i1093" DrawAspect="Content" ObjectID="_1583664841" r:id="rId129"/>
        </w:object>
      </w:r>
      <w:r w:rsidR="00CD79AF" w:rsidRPr="00B63647">
        <w:rPr>
          <w:rFonts w:ascii="Times New Roman" w:hAnsi="Times New Roman" w:cs="Times New Roman"/>
          <w:sz w:val="28"/>
          <w:szCs w:val="28"/>
          <w:lang w:val="de-DE"/>
        </w:rPr>
        <w:t>uchun</w:t>
      </w:r>
      <w:r w:rsidR="00CD79AF" w:rsidRPr="00CD79AF">
        <w:rPr>
          <w:rFonts w:ascii="Times New Roman" w:hAnsi="Times New Roman" w:cs="Times New Roman"/>
          <w:position w:val="-10"/>
          <w:sz w:val="28"/>
          <w:szCs w:val="28"/>
        </w:rPr>
        <w:object w:dxaOrig="1480" w:dyaOrig="380">
          <v:shape id="_x0000_i1094" type="#_x0000_t75" style="width:73.9pt;height:18.8pt" o:ole="" fillcolor="window">
            <v:imagedata r:id="rId130" o:title=""/>
          </v:shape>
          <o:OLEObject Type="Embed" ProgID="Equation.3" ShapeID="_x0000_i1094" DrawAspect="Content" ObjectID="_1583664842" r:id="rId131"/>
        </w:object>
      </w:r>
      <w:r w:rsidR="00CD79AF" w:rsidRPr="00B63647">
        <w:rPr>
          <w:rFonts w:ascii="Times New Roman" w:hAnsi="Times New Roman" w:cs="Times New Roman"/>
          <w:sz w:val="28"/>
          <w:szCs w:val="28"/>
          <w:lang w:val="de-DE"/>
        </w:rPr>
        <w:t>tenglikbajarilsa, u holda</w:t>
      </w:r>
      <w:r w:rsidR="00CD79AF" w:rsidRPr="00CD79AF">
        <w:rPr>
          <w:rFonts w:ascii="Times New Roman" w:hAnsi="Times New Roman" w:cs="Times New Roman"/>
          <w:position w:val="-10"/>
          <w:sz w:val="28"/>
          <w:szCs w:val="28"/>
        </w:rPr>
        <w:object w:dxaOrig="380" w:dyaOrig="260">
          <v:shape id="_x0000_i1095" type="#_x0000_t75" style="width:18.8pt;height:13.15pt" o:ole="" fillcolor="window">
            <v:imagedata r:id="rId132" o:title=""/>
          </v:shape>
          <o:OLEObject Type="Embed" ProgID="Equation.3" ShapeID="_x0000_i1095" DrawAspect="Content" ObjectID="_1583664843" r:id="rId133"/>
        </w:object>
      </w:r>
      <w:r w:rsidR="00CD79AF" w:rsidRPr="00B63647">
        <w:rPr>
          <w:rFonts w:ascii="Times New Roman" w:hAnsi="Times New Roman" w:cs="Times New Roman"/>
          <w:sz w:val="28"/>
          <w:szCs w:val="28"/>
          <w:lang w:val="de-DE"/>
        </w:rPr>
        <w:t>ga</w:t>
      </w:r>
      <w:r w:rsidR="00CD79AF" w:rsidRPr="00CD79AF">
        <w:rPr>
          <w:rFonts w:ascii="Times New Roman" w:hAnsi="Times New Roman" w:cs="Times New Roman"/>
          <w:position w:val="-10"/>
          <w:sz w:val="28"/>
          <w:szCs w:val="28"/>
        </w:rPr>
        <w:object w:dxaOrig="220" w:dyaOrig="260">
          <v:shape id="_x0000_i1096" type="#_x0000_t75" style="width:10.65pt;height:13.15pt" o:ole="" fillcolor="window">
            <v:imagedata r:id="rId8" o:title=""/>
          </v:shape>
          <o:OLEObject Type="Embed" ProgID="Equation.3" ShapeID="_x0000_i1096" DrawAspect="Content" ObjectID="_1583664844" r:id="rId134"/>
        </w:object>
      </w:r>
      <w:r w:rsidR="00CD79AF" w:rsidRPr="00B63647">
        <w:rPr>
          <w:rFonts w:ascii="Times New Roman" w:hAnsi="Times New Roman" w:cs="Times New Roman"/>
          <w:sz w:val="28"/>
          <w:szCs w:val="28"/>
          <w:lang w:val="de-DE"/>
        </w:rPr>
        <w:t>operatorning</w:t>
      </w:r>
      <w:r w:rsidR="00CD79AF" w:rsidRPr="00CD79AF">
        <w:rPr>
          <w:rFonts w:ascii="Times New Roman" w:hAnsi="Times New Roman" w:cs="Times New Roman"/>
          <w:position w:val="-6"/>
          <w:sz w:val="28"/>
          <w:szCs w:val="28"/>
        </w:rPr>
        <w:object w:dxaOrig="220" w:dyaOrig="220">
          <v:shape id="_x0000_i1097" type="#_x0000_t75" style="width:10.65pt;height:10.65pt" o:ole="" fillcolor="window">
            <v:imagedata r:id="rId57" o:title=""/>
          </v:shape>
          <o:OLEObject Type="Embed" ProgID="Equation.3" ShapeID="_x0000_i1097" DrawAspect="Content" ObjectID="_1583664845" r:id="rId135"/>
        </w:object>
      </w:r>
      <w:r w:rsidR="00CD79AF" w:rsidRPr="00B63647">
        <w:rPr>
          <w:rFonts w:ascii="Times New Roman" w:hAnsi="Times New Roman" w:cs="Times New Roman"/>
          <w:sz w:val="28"/>
          <w:szCs w:val="28"/>
          <w:lang w:val="de-DE"/>
        </w:rPr>
        <w:t>skalyargako’paytmasideyiladi.</w:t>
      </w:r>
    </w:p>
    <w:p w:rsidR="00CD79AF" w:rsidRPr="00B63647" w:rsidRDefault="00CD79AF" w:rsidP="00CD79A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63647">
        <w:rPr>
          <w:rFonts w:ascii="Times New Roman" w:hAnsi="Times New Roman" w:cs="Times New Roman"/>
          <w:sz w:val="28"/>
          <w:szCs w:val="28"/>
          <w:lang w:val="de-DE"/>
        </w:rPr>
        <w:t>AyrimhollardaU</w:t>
      </w:r>
      <w:r w:rsidRPr="00B63647">
        <w:rPr>
          <w:rFonts w:ascii="Times New Roman" w:hAnsi="Times New Roman" w:cs="Times New Roman"/>
          <w:sz w:val="28"/>
          <w:szCs w:val="28"/>
          <w:vertAlign w:val="subscript"/>
          <w:lang w:val="de-DE"/>
        </w:rPr>
        <w:t>n</w:t>
      </w:r>
      <w:r w:rsidRPr="00B63647">
        <w:rPr>
          <w:rFonts w:ascii="Times New Roman" w:hAnsi="Times New Roman" w:cs="Times New Roman"/>
          <w:sz w:val="28"/>
          <w:szCs w:val="28"/>
          <w:lang w:val="de-DE"/>
        </w:rPr>
        <w:t>fazoningnolmasvektorini</w:t>
      </w:r>
      <w:r w:rsidRPr="00CD79AF">
        <w:rPr>
          <w:rFonts w:ascii="Times New Roman" w:hAnsi="Times New Roman" w:cs="Times New Roman"/>
          <w:position w:val="-10"/>
          <w:sz w:val="28"/>
          <w:szCs w:val="28"/>
        </w:rPr>
        <w:object w:dxaOrig="220" w:dyaOrig="260">
          <v:shape id="_x0000_i1098" type="#_x0000_t75" style="width:10.65pt;height:13.15pt" o:ole="" fillcolor="window">
            <v:imagedata r:id="rId8" o:title=""/>
          </v:shape>
          <o:OLEObject Type="Embed" ProgID="Equation.3" ShapeID="_x0000_i1098" DrawAspect="Content" ObjectID="_1583664846" r:id="rId136"/>
        </w:object>
      </w:r>
      <w:r w:rsidRPr="00B63647">
        <w:rPr>
          <w:rFonts w:ascii="Times New Roman" w:hAnsi="Times New Roman" w:cs="Times New Roman"/>
          <w:sz w:val="28"/>
          <w:szCs w:val="28"/>
          <w:lang w:val="de-DE"/>
        </w:rPr>
        <w:t>operatorta’siridanolvektorgaakslanishimumkin.</w:t>
      </w:r>
    </w:p>
    <w:p w:rsidR="00CD79AF" w:rsidRPr="00B63647" w:rsidRDefault="00CD79AF" w:rsidP="00CD79AF">
      <w:pPr>
        <w:pStyle w:val="1"/>
        <w:spacing w:line="360" w:lineRule="auto"/>
        <w:rPr>
          <w:rFonts w:ascii="Times New Roman" w:hAnsi="Times New Roman"/>
          <w:szCs w:val="28"/>
          <w:lang w:val="de-DE"/>
        </w:rPr>
      </w:pPr>
    </w:p>
    <w:p w:rsidR="00CD79AF" w:rsidRPr="00B63647" w:rsidRDefault="00CD79AF" w:rsidP="00CD79AF">
      <w:pPr>
        <w:pStyle w:val="2"/>
        <w:spacing w:line="360" w:lineRule="auto"/>
        <w:ind w:firstLine="0"/>
        <w:jc w:val="center"/>
        <w:rPr>
          <w:rFonts w:ascii="Times New Roman" w:hAnsi="Times New Roman"/>
          <w:b/>
          <w:szCs w:val="28"/>
          <w:lang w:val="de-DE"/>
        </w:rPr>
      </w:pPr>
      <w:r w:rsidRPr="00B63647">
        <w:rPr>
          <w:rFonts w:ascii="Times New Roman" w:hAnsi="Times New Roman"/>
          <w:b/>
          <w:szCs w:val="28"/>
          <w:lang w:val="de-DE"/>
        </w:rPr>
        <w:t>Takrorlashuchunsavollar:</w:t>
      </w:r>
    </w:p>
    <w:p w:rsidR="00CD79AF" w:rsidRPr="00B63647" w:rsidRDefault="00CD79AF" w:rsidP="00CD79AF">
      <w:pPr>
        <w:spacing w:line="36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p w:rsidR="00CD79AF" w:rsidRPr="00CD79AF" w:rsidRDefault="00CD79AF" w:rsidP="00CD79A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9AF">
        <w:rPr>
          <w:rFonts w:ascii="Times New Roman" w:hAnsi="Times New Roman" w:cs="Times New Roman"/>
          <w:sz w:val="28"/>
          <w:szCs w:val="28"/>
        </w:rPr>
        <w:t>Chiziqliakslantirish deb nimagaaytiladi.?</w:t>
      </w:r>
    </w:p>
    <w:p w:rsidR="00CD79AF" w:rsidRPr="00CD79AF" w:rsidRDefault="00CD79AF" w:rsidP="00CD79A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9AF">
        <w:rPr>
          <w:rFonts w:ascii="Times New Roman" w:hAnsi="Times New Roman" w:cs="Times New Roman"/>
          <w:sz w:val="28"/>
          <w:szCs w:val="28"/>
        </w:rPr>
        <w:t>Chiziqli operator deb nimagaaytiladi?</w:t>
      </w:r>
    </w:p>
    <w:p w:rsidR="00CD79AF" w:rsidRPr="00CD79AF" w:rsidRDefault="00CD79AF" w:rsidP="00CD79A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9AF">
        <w:rPr>
          <w:rFonts w:ascii="Times New Roman" w:hAnsi="Times New Roman" w:cs="Times New Roman"/>
          <w:sz w:val="28"/>
          <w:szCs w:val="28"/>
        </w:rPr>
        <w:t>Additiv operator deb nimagaaytiladi?</w:t>
      </w:r>
    </w:p>
    <w:p w:rsidR="00CD79AF" w:rsidRPr="00CD79AF" w:rsidRDefault="00CD79AF" w:rsidP="00CD79A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9AF">
        <w:rPr>
          <w:rFonts w:ascii="Times New Roman" w:hAnsi="Times New Roman" w:cs="Times New Roman"/>
          <w:sz w:val="28"/>
          <w:szCs w:val="28"/>
        </w:rPr>
        <w:t>Birjinsli operator deb nimagaaytiladi?</w:t>
      </w:r>
    </w:p>
    <w:p w:rsidR="00CD79AF" w:rsidRPr="00CD79AF" w:rsidRDefault="00CD79AF" w:rsidP="00CD79A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9AF">
        <w:rPr>
          <w:rFonts w:ascii="Times New Roman" w:hAnsi="Times New Roman" w:cs="Times New Roman"/>
          <w:sz w:val="28"/>
          <w:szCs w:val="28"/>
        </w:rPr>
        <w:t>Nol operator deb nimagaaytiladi?</w:t>
      </w:r>
    </w:p>
    <w:p w:rsidR="00CD79AF" w:rsidRPr="00CD79AF" w:rsidRDefault="00CD79AF" w:rsidP="00CD79A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9AF">
        <w:rPr>
          <w:rFonts w:ascii="Times New Roman" w:hAnsi="Times New Roman" w:cs="Times New Roman"/>
          <w:sz w:val="28"/>
          <w:szCs w:val="28"/>
        </w:rPr>
        <w:t>Birlik operator deb nimagaaytiladi?</w:t>
      </w:r>
    </w:p>
    <w:p w:rsidR="00CD79AF" w:rsidRPr="00CD79AF" w:rsidRDefault="00CD79AF" w:rsidP="00CD79A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9AF">
        <w:rPr>
          <w:rFonts w:ascii="Times New Roman" w:hAnsi="Times New Roman" w:cs="Times New Roman"/>
          <w:sz w:val="28"/>
          <w:szCs w:val="28"/>
        </w:rPr>
        <w:t>O’xshashlik, proektsiyalovchioperatorlar deb nimagaaytiladi?</w:t>
      </w:r>
    </w:p>
    <w:p w:rsidR="00CD79AF" w:rsidRPr="00CD79AF" w:rsidRDefault="00CD79AF" w:rsidP="00CD79A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9AF">
        <w:rPr>
          <w:rFonts w:ascii="Times New Roman" w:hAnsi="Times New Roman" w:cs="Times New Roman"/>
          <w:sz w:val="28"/>
          <w:szCs w:val="28"/>
        </w:rPr>
        <w:t>Chiziqlioperatorlarustidaqandayamalarnibilasiz?</w:t>
      </w:r>
    </w:p>
    <w:p w:rsidR="00CD79AF" w:rsidRPr="00CD79AF" w:rsidRDefault="00CD79AF" w:rsidP="00CD79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82F" w:rsidRPr="00797790" w:rsidRDefault="0081482F" w:rsidP="0081482F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lastRenderedPageBreak/>
        <w:t>Foydalaniladigan adabiyotlar ro’yxati</w:t>
      </w:r>
    </w:p>
    <w:p w:rsidR="0081482F" w:rsidRPr="00797790" w:rsidRDefault="0081482F" w:rsidP="0081482F">
      <w:pPr>
        <w:tabs>
          <w:tab w:val="left" w:pos="90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Asosiy </w:t>
      </w:r>
      <w:r w:rsidRPr="007977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adabiyotlar</w:t>
      </w:r>
      <w:r w:rsidRPr="0079779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1482F" w:rsidRPr="00797790" w:rsidRDefault="0081482F" w:rsidP="0081482F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</w:rPr>
        <w:t>MalikD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797790">
        <w:rPr>
          <w:rFonts w:ascii="Times New Roman" w:hAnsi="Times New Roman" w:cs="Times New Roman"/>
          <w:sz w:val="28"/>
          <w:szCs w:val="28"/>
        </w:rPr>
        <w:t>S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r w:rsidRPr="00797790">
        <w:rPr>
          <w:rFonts w:ascii="Times New Roman" w:hAnsi="Times New Roman" w:cs="Times New Roman"/>
          <w:sz w:val="28"/>
          <w:szCs w:val="28"/>
        </w:rPr>
        <w:t>MordesonJ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797790">
        <w:rPr>
          <w:rFonts w:ascii="Times New Roman" w:hAnsi="Times New Roman" w:cs="Times New Roman"/>
          <w:sz w:val="28"/>
          <w:szCs w:val="28"/>
        </w:rPr>
        <w:t>N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r w:rsidRPr="00797790">
        <w:rPr>
          <w:rFonts w:ascii="Times New Roman" w:hAnsi="Times New Roman" w:cs="Times New Roman"/>
          <w:sz w:val="28"/>
          <w:szCs w:val="28"/>
        </w:rPr>
        <w:t>SenM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797790">
        <w:rPr>
          <w:rFonts w:ascii="Times New Roman" w:hAnsi="Times New Roman" w:cs="Times New Roman"/>
          <w:sz w:val="28"/>
          <w:szCs w:val="28"/>
        </w:rPr>
        <w:t>K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Fundamentalofabstractalgebra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WCB McGrew-Hill, 1997.</w:t>
      </w:r>
    </w:p>
    <w:p w:rsidR="0081482F" w:rsidRPr="00797790" w:rsidRDefault="0081482F" w:rsidP="0081482F">
      <w:pPr>
        <w:pStyle w:val="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Martyn R. Dixon, Leonid A. Kurdachenko, Igor Ya. Subbotin, “ALGEBRA AND NUMBER THEORY” 2010.</w:t>
      </w:r>
    </w:p>
    <w:p w:rsidR="0081482F" w:rsidRPr="00797790" w:rsidRDefault="0081482F" w:rsidP="0081482F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Кострикин А.М. Введение в алгебру.- </w:t>
      </w:r>
      <w:r w:rsidRPr="00797790">
        <w:rPr>
          <w:rFonts w:ascii="Times New Roman" w:hAnsi="Times New Roman" w:cs="Times New Roman"/>
          <w:sz w:val="28"/>
          <w:szCs w:val="28"/>
        </w:rPr>
        <w:t>М.- «Мир».- 1977.</w:t>
      </w:r>
    </w:p>
    <w:p w:rsidR="0081482F" w:rsidRPr="00797790" w:rsidRDefault="0081482F" w:rsidP="0081482F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ru-RU"/>
        </w:rPr>
        <w:t>Под ред. Кострикина, Сборник задач по алгебре, М.Наука, 1986.</w:t>
      </w:r>
    </w:p>
    <w:p w:rsidR="0081482F" w:rsidRPr="00797790" w:rsidRDefault="0081482F" w:rsidP="0081482F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>Хожиев Ж.Х. Файнлейб А.С. Алгебра ва сонлар назарияси курси, Тошкент, «Ўзбекистон», 2001 й.</w:t>
      </w:r>
    </w:p>
    <w:p w:rsidR="0081482F" w:rsidRPr="00797790" w:rsidRDefault="0081482F" w:rsidP="0081482F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Курош А.Г. Олий алгебра курси, Тошкент,  «Ўқитувчи». </w:t>
      </w:r>
      <w:r w:rsidRPr="00797790">
        <w:rPr>
          <w:rFonts w:ascii="Times New Roman" w:hAnsi="Times New Roman" w:cs="Times New Roman"/>
          <w:sz w:val="28"/>
          <w:szCs w:val="28"/>
        </w:rPr>
        <w:t xml:space="preserve">1975й. </w:t>
      </w:r>
    </w:p>
    <w:p w:rsidR="0081482F" w:rsidRPr="00797790" w:rsidRDefault="0081482F" w:rsidP="0081482F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Гельфанд И.М. Чизиқлиалгебраданлекциялар. </w:t>
      </w:r>
      <w:r w:rsidRPr="00797790">
        <w:rPr>
          <w:rFonts w:ascii="Times New Roman" w:hAnsi="Times New Roman" w:cs="Times New Roman"/>
          <w:sz w:val="28"/>
          <w:szCs w:val="28"/>
        </w:rPr>
        <w:t>«Олийваўртамактаб». 1964.</w:t>
      </w:r>
    </w:p>
    <w:p w:rsidR="0081482F" w:rsidRPr="00797790" w:rsidRDefault="0081482F" w:rsidP="0081482F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Р.Н.Назаров, Б.Т. Тошпўлатов, А.Д.Дусумбетов, Алгебра ва сонлар назарияси 1 қисм, 2 қисм, 1993й., 1995й.  </w:t>
      </w:r>
    </w:p>
    <w:p w:rsidR="0081482F" w:rsidRPr="00797790" w:rsidRDefault="0081482F" w:rsidP="0081482F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>A.Yunusov , D.Yunuso</w:t>
      </w:r>
      <w:r w:rsidRPr="00797790">
        <w:rPr>
          <w:rFonts w:ascii="Times New Roman" w:hAnsi="Times New Roman" w:cs="Times New Roman"/>
          <w:i/>
          <w:sz w:val="28"/>
          <w:szCs w:val="28"/>
          <w:lang w:val="uz-Cyrl-UZ"/>
        </w:rPr>
        <w:t>v</w:t>
      </w: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a , Algebra va sonlar nazariyasi. </w:t>
      </w:r>
      <w:r w:rsidRPr="00797790">
        <w:rPr>
          <w:rFonts w:ascii="Times New Roman" w:hAnsi="Times New Roman" w:cs="Times New Roman"/>
          <w:sz w:val="28"/>
          <w:szCs w:val="28"/>
        </w:rPr>
        <w:t>Modultexnologiyasiasosidatuzilganmusolvamashqlarto’plami. O’quvqo’llanma.</w:t>
      </w: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2009.</w:t>
      </w:r>
    </w:p>
    <w:p w:rsidR="0081482F" w:rsidRPr="00797790" w:rsidRDefault="0081482F" w:rsidP="0081482F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1482F" w:rsidRPr="00797790" w:rsidRDefault="0081482F" w:rsidP="0081482F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1482F" w:rsidRPr="00797790" w:rsidRDefault="0081482F" w:rsidP="0081482F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>Qo’shimcha adabiyotlar:</w:t>
      </w:r>
    </w:p>
    <w:p w:rsidR="0081482F" w:rsidRPr="00797790" w:rsidRDefault="0081482F" w:rsidP="0081482F">
      <w:pPr>
        <w:pStyle w:val="11"/>
        <w:spacing w:line="360" w:lineRule="auto"/>
        <w:rPr>
          <w:sz w:val="28"/>
          <w:szCs w:val="28"/>
          <w:lang w:val="uz-Cyrl-UZ"/>
        </w:rPr>
      </w:pPr>
      <w:r w:rsidRPr="00797790">
        <w:rPr>
          <w:sz w:val="28"/>
          <w:szCs w:val="28"/>
          <w:lang w:val="uz-Cyrl-UZ"/>
        </w:rPr>
        <w:t>1. Фаддеев Д.К. Лекции по алгебре, М., “Наука”</w:t>
      </w:r>
      <w:smartTag w:uri="urn:schemas-microsoft-com:office:smarttags" w:element="metricconverter">
        <w:smartTagPr>
          <w:attr w:name="ProductID" w:val="1984 г"/>
        </w:smartTagPr>
        <w:r w:rsidRPr="00797790">
          <w:rPr>
            <w:sz w:val="28"/>
            <w:szCs w:val="28"/>
            <w:lang w:val="uz-Cyrl-UZ"/>
          </w:rPr>
          <w:t>1984г</w:t>
        </w:r>
      </w:smartTag>
      <w:r w:rsidRPr="00797790">
        <w:rPr>
          <w:sz w:val="28"/>
          <w:szCs w:val="28"/>
          <w:lang w:val="uz-Cyrl-UZ"/>
        </w:rPr>
        <w:t>.</w:t>
      </w:r>
    </w:p>
    <w:p w:rsidR="0081482F" w:rsidRPr="00797790" w:rsidRDefault="0081482F" w:rsidP="0081482F">
      <w:pPr>
        <w:pStyle w:val="11"/>
        <w:spacing w:line="360" w:lineRule="auto"/>
        <w:rPr>
          <w:sz w:val="28"/>
          <w:szCs w:val="28"/>
        </w:rPr>
      </w:pPr>
      <w:r w:rsidRPr="00797790">
        <w:rPr>
          <w:sz w:val="28"/>
          <w:szCs w:val="28"/>
          <w:lang w:val="uz-Cyrl-UZ"/>
        </w:rPr>
        <w:t xml:space="preserve">2. Фаддеев Д.К., Соминский И.С. Сборник задач по </w:t>
      </w:r>
      <w:r w:rsidRPr="00797790">
        <w:rPr>
          <w:sz w:val="28"/>
          <w:szCs w:val="28"/>
        </w:rPr>
        <w:t xml:space="preserve">высшей алгебре, М.: Наука, </w:t>
      </w:r>
      <w:smartTag w:uri="urn:schemas-microsoft-com:office:smarttags" w:element="metricconverter">
        <w:smartTagPr>
          <w:attr w:name="ProductID" w:val="1977 г"/>
        </w:smartTagPr>
        <w:r w:rsidRPr="00797790">
          <w:rPr>
            <w:sz w:val="28"/>
            <w:szCs w:val="28"/>
          </w:rPr>
          <w:t>1977 г</w:t>
        </w:r>
      </w:smartTag>
      <w:r w:rsidRPr="00797790">
        <w:rPr>
          <w:sz w:val="28"/>
          <w:szCs w:val="28"/>
        </w:rPr>
        <w:t>.</w:t>
      </w:r>
    </w:p>
    <w:p w:rsidR="0081482F" w:rsidRPr="00797790" w:rsidRDefault="0081482F" w:rsidP="0081482F">
      <w:pPr>
        <w:pStyle w:val="11"/>
        <w:spacing w:line="360" w:lineRule="auto"/>
        <w:rPr>
          <w:noProof/>
          <w:sz w:val="28"/>
          <w:szCs w:val="28"/>
          <w:lang w:val="uz-Cyrl-UZ"/>
        </w:rPr>
      </w:pPr>
      <w:r w:rsidRPr="00797790">
        <w:rPr>
          <w:sz w:val="28"/>
          <w:szCs w:val="28"/>
          <w:lang w:val="uz-Cyrl-UZ"/>
        </w:rPr>
        <w:t>3</w:t>
      </w:r>
      <w:r w:rsidRPr="00797790">
        <w:rPr>
          <w:sz w:val="28"/>
          <w:szCs w:val="28"/>
        </w:rPr>
        <w:t xml:space="preserve">. Поскуряков И.Л. Сборник задач по линейной алгебре. «Наука», </w:t>
      </w:r>
      <w:r w:rsidRPr="00797790">
        <w:rPr>
          <w:noProof/>
          <w:sz w:val="28"/>
          <w:szCs w:val="28"/>
        </w:rPr>
        <w:t xml:space="preserve">1978г. </w:t>
      </w:r>
    </w:p>
    <w:p w:rsidR="0081482F" w:rsidRPr="00797790" w:rsidRDefault="0081482F" w:rsidP="008148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noProof/>
          <w:sz w:val="28"/>
          <w:szCs w:val="28"/>
          <w:lang w:val="uz-Cyrl-UZ"/>
        </w:rPr>
        <w:lastRenderedPageBreak/>
        <w:t xml:space="preserve">4.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Ламбек И. Кольца и модули.- М.- «Мир».- 1971.</w:t>
      </w:r>
    </w:p>
    <w:p w:rsidR="0081482F" w:rsidRPr="00797790" w:rsidRDefault="0081482F" w:rsidP="0081482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5. Херстейн. Некоммутативные кольца.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797790">
        <w:rPr>
          <w:rFonts w:ascii="Times New Roman" w:hAnsi="Times New Roman" w:cs="Times New Roman"/>
          <w:sz w:val="28"/>
          <w:szCs w:val="28"/>
        </w:rPr>
        <w:t>.- «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Мир</w:t>
      </w:r>
      <w:r w:rsidRPr="00797790">
        <w:rPr>
          <w:rFonts w:ascii="Times New Roman" w:hAnsi="Times New Roman" w:cs="Times New Roman"/>
          <w:sz w:val="28"/>
          <w:szCs w:val="28"/>
        </w:rPr>
        <w:t>».- 1967.</w:t>
      </w:r>
    </w:p>
    <w:p w:rsidR="0081482F" w:rsidRPr="00797790" w:rsidRDefault="0081482F" w:rsidP="0081482F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6. 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VilnisDetlovs,KarlisPodnieks,Introduction to MathematicalLogic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. </w:t>
      </w:r>
      <w:r w:rsidRPr="00797790">
        <w:rPr>
          <w:rFonts w:ascii="Times New Roman" w:eastAsia="TimesNewRomanPS-BoldMT" w:hAnsi="Times New Roman" w:cs="Times New Roman"/>
          <w:bCs/>
          <w:color w:val="000081"/>
          <w:sz w:val="28"/>
          <w:szCs w:val="28"/>
          <w:lang w:val="uz-Cyrl-UZ"/>
        </w:rPr>
        <w:t xml:space="preserve">University of Latvia. </w:t>
      </w:r>
      <w:r w:rsidRPr="00797790">
        <w:rPr>
          <w:rFonts w:ascii="Times New Roman" w:eastAsia="TimesNewRomanPSMT" w:hAnsi="Times New Roman" w:cs="Times New Roman"/>
          <w:sz w:val="28"/>
          <w:szCs w:val="28"/>
          <w:lang w:val="uz-Cyrl-UZ"/>
        </w:rPr>
        <w:t>Version released: August 25, 2014.</w:t>
      </w:r>
    </w:p>
    <w:p w:rsidR="0081482F" w:rsidRPr="00797790" w:rsidRDefault="0081482F" w:rsidP="0081482F">
      <w:pPr>
        <w:pStyle w:val="3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7790"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 xml:space="preserve">7. </w:t>
      </w: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>А.Юнусов , Д.Юнусова, М.Маматқулова, Г.Артикова, Модул технологияси асосида тайёрланган мустақил и</w:t>
      </w:r>
      <w:r w:rsidRPr="00797790">
        <w:rPr>
          <w:rFonts w:ascii="Times New Roman" w:hAnsi="Times New Roman" w:cs="Times New Roman"/>
          <w:b/>
          <w:sz w:val="28"/>
          <w:szCs w:val="28"/>
          <w:lang w:val="uz-Latn-UZ"/>
        </w:rPr>
        <w:t>ш</w:t>
      </w: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>лар тўплами. 1−3−қисмлар, 2010.</w:t>
      </w:r>
    </w:p>
    <w:p w:rsidR="0081482F" w:rsidRPr="00797790" w:rsidRDefault="0081482F" w:rsidP="0081482F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8.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Скорняков Л.Ф. Элементи обшей алгебри. М., 1983 г.</w:t>
      </w:r>
    </w:p>
    <w:p w:rsidR="0081482F" w:rsidRPr="00797790" w:rsidRDefault="0081482F" w:rsidP="0081482F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9.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Петрова В.Т. лексия по алгебре и геометрии. Ч.1,2. Москва,1999г.</w:t>
      </w:r>
    </w:p>
    <w:p w:rsidR="0081482F" w:rsidRPr="00797790" w:rsidRDefault="0081482F" w:rsidP="0081482F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10. 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>YunusovA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>S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>Matematikmantiqvaalgoritmlarnazariyasielementlari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T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., “</w:t>
      </w:r>
      <w:r w:rsidRPr="00797790">
        <w:rPr>
          <w:rFonts w:ascii="Times New Roman" w:hAnsi="Times New Roman" w:cs="Times New Roman"/>
          <w:sz w:val="28"/>
          <w:szCs w:val="28"/>
        </w:rPr>
        <w:t>Yangiasravlodi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”. 2006.</w:t>
      </w:r>
    </w:p>
    <w:p w:rsidR="0081482F" w:rsidRPr="00797790" w:rsidRDefault="0081482F" w:rsidP="0081482F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11. </w:t>
      </w:r>
      <w:r w:rsidRPr="00797790">
        <w:rPr>
          <w:rFonts w:ascii="Times New Roman" w:hAnsi="Times New Roman" w:cs="Times New Roman"/>
          <w:sz w:val="28"/>
          <w:szCs w:val="28"/>
        </w:rPr>
        <w:t>YunusovA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r w:rsidRPr="00797790">
        <w:rPr>
          <w:rFonts w:ascii="Times New Roman" w:hAnsi="Times New Roman" w:cs="Times New Roman"/>
          <w:sz w:val="28"/>
          <w:szCs w:val="28"/>
        </w:rPr>
        <w:t>YunusovaD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Sonlisistemalar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T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., «</w:t>
      </w:r>
      <w:r w:rsidRPr="00797790">
        <w:rPr>
          <w:rFonts w:ascii="Times New Roman" w:hAnsi="Times New Roman" w:cs="Times New Roman"/>
          <w:sz w:val="28"/>
          <w:szCs w:val="28"/>
        </w:rPr>
        <w:t>Moliya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−</w:t>
      </w:r>
      <w:r w:rsidRPr="00797790">
        <w:rPr>
          <w:rFonts w:ascii="Times New Roman" w:hAnsi="Times New Roman" w:cs="Times New Roman"/>
          <w:sz w:val="28"/>
          <w:szCs w:val="28"/>
        </w:rPr>
        <w:t>iqtisod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», 2008.</w:t>
      </w:r>
    </w:p>
    <w:p w:rsidR="0081482F" w:rsidRPr="00797790" w:rsidRDefault="0081482F" w:rsidP="0081482F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12.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Мазуров В.Д. и др. Краткий конспект курса висшейалгебри.  </w:t>
      </w:r>
    </w:p>
    <w:p w:rsidR="0081482F" w:rsidRPr="00797790" w:rsidRDefault="0081482F" w:rsidP="0081482F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1482F" w:rsidRPr="00797790" w:rsidRDefault="0081482F" w:rsidP="0081482F">
      <w:pPr>
        <w:pStyle w:val="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1482F" w:rsidRPr="00797790" w:rsidRDefault="0081482F" w:rsidP="0081482F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Ele</w:t>
      </w:r>
      <w:r w:rsidRPr="00797790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k</w:t>
      </w:r>
      <w:r w:rsidRPr="00797790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tron ta’lim resurslari</w:t>
      </w:r>
    </w:p>
    <w:p w:rsidR="0081482F" w:rsidRPr="00797790" w:rsidRDefault="0081482F" w:rsidP="0081482F">
      <w:pPr>
        <w:pStyle w:val="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 xml:space="preserve">.  </w:t>
      </w:r>
      <w:hyperlink r:id="rId137" w:history="1">
        <w:r w:rsidRPr="00797790">
          <w:rPr>
            <w:rStyle w:val="ae"/>
            <w:rFonts w:ascii="Times New Roman" w:hAnsi="Times New Roman" w:cs="Times New Roman"/>
            <w:sz w:val="28"/>
            <w:szCs w:val="28"/>
            <w:lang w:val="de-DE"/>
          </w:rPr>
          <w:t>www.Ziyo.Net</w:t>
        </w:r>
      </w:hyperlink>
    </w:p>
    <w:p w:rsidR="0081482F" w:rsidRPr="00797790" w:rsidRDefault="0081482F" w:rsidP="0081482F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2.  </w:t>
      </w:r>
      <w:hyperlink r:id="rId138" w:history="1">
        <w:r w:rsidRPr="00797790">
          <w:rPr>
            <w:rStyle w:val="ae"/>
            <w:rFonts w:ascii="Times New Roman" w:hAnsi="Times New Roman" w:cs="Times New Roman"/>
            <w:sz w:val="28"/>
            <w:szCs w:val="28"/>
            <w:lang w:val="uz-Cyrl-UZ"/>
          </w:rPr>
          <w:t>http://vilenin.narod.ru/Mm/Books/</w:t>
        </w:r>
      </w:hyperlink>
    </w:p>
    <w:p w:rsidR="0081482F" w:rsidRPr="00797790" w:rsidRDefault="0081482F" w:rsidP="0081482F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3. </w:t>
      </w:r>
      <w:hyperlink r:id="rId139" w:history="1">
        <w:r w:rsidRPr="00797790">
          <w:rPr>
            <w:rStyle w:val="ae"/>
            <w:rFonts w:ascii="Times New Roman" w:hAnsi="Times New Roman" w:cs="Times New Roman"/>
            <w:sz w:val="28"/>
            <w:szCs w:val="28"/>
            <w:lang w:val="uz-Cyrl-UZ"/>
          </w:rPr>
          <w:t>http://www.allmath.ru/</w:t>
        </w:r>
      </w:hyperlink>
    </w:p>
    <w:p w:rsidR="0081482F" w:rsidRPr="00797790" w:rsidRDefault="0081482F" w:rsidP="0081482F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4. </w:t>
      </w:r>
      <w:hyperlink r:id="rId140" w:history="1">
        <w:r w:rsidRPr="00797790">
          <w:rPr>
            <w:rStyle w:val="ae"/>
            <w:rFonts w:ascii="Times New Roman" w:hAnsi="Times New Roman" w:cs="Times New Roman"/>
            <w:sz w:val="28"/>
            <w:szCs w:val="28"/>
            <w:lang w:val="uz-Cyrl-UZ"/>
          </w:rPr>
          <w:t>http://www.pedagog.uz/</w:t>
        </w:r>
      </w:hyperlink>
    </w:p>
    <w:p w:rsidR="0081482F" w:rsidRPr="00797790" w:rsidRDefault="0081482F" w:rsidP="0081482F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5. </w:t>
      </w:r>
      <w:hyperlink r:id="rId141" w:history="1">
        <w:r w:rsidRPr="00797790">
          <w:rPr>
            <w:rStyle w:val="ae"/>
            <w:rFonts w:ascii="Times New Roman" w:hAnsi="Times New Roman" w:cs="Times New Roman"/>
            <w:sz w:val="28"/>
            <w:szCs w:val="28"/>
            <w:lang w:val="uz-Cyrl-UZ"/>
          </w:rPr>
          <w:t>http://www.ziyonet.uz/</w:t>
        </w:r>
      </w:hyperlink>
    </w:p>
    <w:p w:rsidR="0081482F" w:rsidRPr="00797790" w:rsidRDefault="0081482F" w:rsidP="0081482F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6. </w:t>
      </w:r>
      <w:hyperlink r:id="rId142" w:history="1">
        <w:r w:rsidRPr="00797790">
          <w:rPr>
            <w:rStyle w:val="ae"/>
            <w:rFonts w:ascii="Times New Roman" w:hAnsi="Times New Roman" w:cs="Times New Roman"/>
            <w:sz w:val="28"/>
            <w:szCs w:val="28"/>
            <w:lang w:val="uz-Cyrl-UZ"/>
          </w:rPr>
          <w:t>http://window.edu.ru/window/</w:t>
        </w:r>
      </w:hyperlink>
    </w:p>
    <w:p w:rsidR="0081482F" w:rsidRPr="00797790" w:rsidRDefault="0081482F" w:rsidP="0081482F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</w:rPr>
        <w:t xml:space="preserve">7. </w:t>
      </w:r>
      <w:hyperlink r:id="rId143" w:history="1">
        <w:r w:rsidRPr="00797790">
          <w:rPr>
            <w:rStyle w:val="ae"/>
            <w:rFonts w:ascii="Times New Roman" w:hAnsi="Times New Roman" w:cs="Times New Roman"/>
            <w:sz w:val="28"/>
            <w:szCs w:val="28"/>
          </w:rPr>
          <w:t>http://lib.mexmat.ru</w:t>
        </w:r>
      </w:hyperlink>
      <w:r w:rsidRPr="007977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1482F" w:rsidRPr="00797790" w:rsidRDefault="00EC7504" w:rsidP="0081482F">
      <w:pPr>
        <w:pStyle w:val="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4" w:history="1">
        <w:r w:rsidR="0081482F" w:rsidRPr="00797790">
          <w:rPr>
            <w:rStyle w:val="ae"/>
            <w:rFonts w:ascii="Times New Roman" w:hAnsi="Times New Roman" w:cs="Times New Roman"/>
            <w:sz w:val="28"/>
            <w:szCs w:val="28"/>
          </w:rPr>
          <w:t>http://www.mcce.ru</w:t>
        </w:r>
      </w:hyperlink>
      <w:r w:rsidR="0081482F" w:rsidRPr="0079779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1482F" w:rsidRPr="00797790" w:rsidRDefault="0081482F" w:rsidP="0081482F">
      <w:pPr>
        <w:spacing w:after="0" w:line="360" w:lineRule="auto"/>
        <w:ind w:firstLine="284"/>
        <w:jc w:val="both"/>
        <w:rPr>
          <w:rStyle w:val="ae"/>
          <w:rFonts w:ascii="Times New Roman" w:hAnsi="Times New Roman" w:cs="Times New Roman"/>
          <w:sz w:val="28"/>
          <w:szCs w:val="28"/>
        </w:rPr>
      </w:pPr>
      <w:r w:rsidRPr="00797790">
        <w:rPr>
          <w:rFonts w:ascii="Times New Roman" w:hAnsi="Times New Roman" w:cs="Times New Roman"/>
          <w:sz w:val="28"/>
          <w:szCs w:val="28"/>
        </w:rPr>
        <w:t xml:space="preserve">9. </w:t>
      </w:r>
      <w:hyperlink r:id="rId145" w:history="1">
        <w:r w:rsidRPr="00797790">
          <w:rPr>
            <w:rStyle w:val="ae"/>
            <w:rFonts w:ascii="Times New Roman" w:hAnsi="Times New Roman" w:cs="Times New Roman"/>
            <w:sz w:val="28"/>
            <w:szCs w:val="28"/>
          </w:rPr>
          <w:t>http://lib.mexmat.ru</w:t>
        </w:r>
      </w:hyperlink>
    </w:p>
    <w:p w:rsidR="0081482F" w:rsidRPr="00797790" w:rsidRDefault="0081482F" w:rsidP="0081482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7790">
        <w:rPr>
          <w:rFonts w:ascii="Times New Roman" w:hAnsi="Times New Roman" w:cs="Times New Roman"/>
          <w:sz w:val="28"/>
          <w:szCs w:val="28"/>
        </w:rPr>
        <w:t xml:space="preserve">10. </w:t>
      </w:r>
      <w:hyperlink r:id="rId146" w:history="1">
        <w:r w:rsidRPr="00797790">
          <w:rPr>
            <w:rStyle w:val="ae"/>
            <w:rFonts w:ascii="Times New Roman" w:hAnsi="Times New Roman" w:cs="Times New Roman"/>
            <w:sz w:val="28"/>
            <w:szCs w:val="28"/>
          </w:rPr>
          <w:t>http://techlibrary.ru</w:t>
        </w:r>
      </w:hyperlink>
      <w:r w:rsidRPr="00797790">
        <w:rPr>
          <w:rFonts w:ascii="Times New Roman" w:hAnsi="Times New Roman" w:cs="Times New Roman"/>
          <w:sz w:val="28"/>
          <w:szCs w:val="28"/>
        </w:rPr>
        <w:t>;</w:t>
      </w:r>
    </w:p>
    <w:p w:rsidR="0081482F" w:rsidRPr="00797790" w:rsidRDefault="0081482F" w:rsidP="008148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6DD" w:rsidRPr="00CD79AF" w:rsidRDefault="008536DD" w:rsidP="00CD79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536DD" w:rsidRPr="00CD79AF" w:rsidSect="00EC7504">
      <w:footerReference w:type="default" r:id="rId14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50D" w:rsidRDefault="0038550D" w:rsidP="0093556A">
      <w:pPr>
        <w:spacing w:after="0" w:line="240" w:lineRule="auto"/>
      </w:pPr>
      <w:r>
        <w:separator/>
      </w:r>
    </w:p>
  </w:endnote>
  <w:endnote w:type="continuationSeparator" w:id="1">
    <w:p w:rsidR="0038550D" w:rsidRDefault="0038550D" w:rsidP="00935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NDA Times UZ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56A" w:rsidRPr="00183D44" w:rsidRDefault="0093556A" w:rsidP="0093556A">
    <w:pPr>
      <w:autoSpaceDE w:val="0"/>
      <w:autoSpaceDN w:val="0"/>
      <w:adjustRightInd w:val="0"/>
      <w:spacing w:after="0" w:line="240" w:lineRule="auto"/>
      <w:rPr>
        <w:color w:val="0070C0"/>
      </w:rPr>
    </w:pPr>
    <w:r w:rsidRPr="00183D44">
      <w:rPr>
        <w:color w:val="0070C0"/>
      </w:rPr>
      <w:t>*</w:t>
    </w:r>
    <w:r w:rsidRPr="00183D44">
      <w:rPr>
        <w:rFonts w:ascii="Times New Roman" w:hAnsi="Times New Roman" w:cs="Times New Roman"/>
        <w:bCs/>
        <w:color w:val="0070C0"/>
        <w:sz w:val="21"/>
        <w:szCs w:val="21"/>
      </w:rPr>
      <w:t>Martyn R. Dixon, Leonid A. Kurdachenko, Igor Ya. Subbotin, “</w:t>
    </w:r>
    <w:r w:rsidRPr="00183D44">
      <w:rPr>
        <w:rFonts w:ascii="Times New Roman" w:hAnsi="Times New Roman" w:cs="Times New Roman"/>
        <w:bCs/>
        <w:color w:val="0070C0"/>
        <w:sz w:val="18"/>
        <w:szCs w:val="18"/>
      </w:rPr>
      <w:t>ALGEBRA AND NUMBER THEORY</w:t>
    </w:r>
    <w:r w:rsidRPr="00183D44">
      <w:rPr>
        <w:rFonts w:ascii="Times New Roman" w:hAnsi="Times New Roman" w:cs="Times New Roman"/>
        <w:bCs/>
        <w:color w:val="0070C0"/>
        <w:sz w:val="21"/>
        <w:szCs w:val="21"/>
      </w:rPr>
      <w:t>”</w:t>
    </w:r>
    <w:r>
      <w:rPr>
        <w:rFonts w:ascii="Times New Roman" w:hAnsi="Times New Roman" w:cs="Times New Roman"/>
        <w:bCs/>
        <w:color w:val="0070C0"/>
        <w:sz w:val="21"/>
        <w:szCs w:val="21"/>
      </w:rPr>
      <w:t xml:space="preserve"> pp.187-200</w:t>
    </w:r>
    <w:r w:rsidRPr="00183D44">
      <w:rPr>
        <w:rFonts w:ascii="Times New Roman" w:hAnsi="Times New Roman" w:cs="Times New Roman"/>
        <w:bCs/>
        <w:color w:val="0070C0"/>
        <w:sz w:val="21"/>
        <w:szCs w:val="21"/>
      </w:rPr>
      <w:t>.</w:t>
    </w:r>
  </w:p>
  <w:p w:rsidR="0093556A" w:rsidRDefault="0093556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50D" w:rsidRDefault="0038550D" w:rsidP="0093556A">
      <w:pPr>
        <w:spacing w:after="0" w:line="240" w:lineRule="auto"/>
      </w:pPr>
      <w:r>
        <w:separator/>
      </w:r>
    </w:p>
  </w:footnote>
  <w:footnote w:type="continuationSeparator" w:id="1">
    <w:p w:rsidR="0038550D" w:rsidRDefault="0038550D" w:rsidP="0093556A">
      <w:pPr>
        <w:spacing w:after="0" w:line="240" w:lineRule="auto"/>
      </w:pPr>
      <w:r>
        <w:continuationSeparator/>
      </w:r>
    </w:p>
  </w:footnote>
  <w:footnote w:id="2">
    <w:p w:rsidR="0081482F" w:rsidRDefault="0081482F">
      <w:pPr>
        <w:pStyle w:val="ab"/>
      </w:pPr>
      <w:r>
        <w:rPr>
          <w:rStyle w:val="ad"/>
        </w:rPr>
        <w:footnoteRef/>
      </w:r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Martyn R. Dixon, Leonid A. Kurdachenko, Igor Ya.Subbotin, “</w:t>
      </w:r>
      <w:r w:rsidRPr="00183D44">
        <w:rPr>
          <w:rFonts w:ascii="Times New Roman" w:hAnsi="Times New Roman" w:cs="Times New Roman"/>
          <w:bCs/>
          <w:color w:val="0070C0"/>
          <w:sz w:val="18"/>
          <w:szCs w:val="18"/>
        </w:rPr>
        <w:t>ALGEBRA AND NUMBER THEORY</w:t>
      </w:r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”</w:t>
      </w:r>
      <w:r>
        <w:rPr>
          <w:rFonts w:ascii="Times New Roman" w:hAnsi="Times New Roman" w:cs="Times New Roman"/>
          <w:bCs/>
          <w:color w:val="0070C0"/>
          <w:sz w:val="21"/>
          <w:szCs w:val="21"/>
        </w:rPr>
        <w:t xml:space="preserve"> pp.187-200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45F4"/>
    <w:multiLevelType w:val="singleLevel"/>
    <w:tmpl w:val="60145A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9BD2D68"/>
    <w:multiLevelType w:val="hybridMultilevel"/>
    <w:tmpl w:val="75CA50DC"/>
    <w:lvl w:ilvl="0" w:tplc="04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52537E67"/>
    <w:multiLevelType w:val="hybridMultilevel"/>
    <w:tmpl w:val="01427A56"/>
    <w:lvl w:ilvl="0" w:tplc="0419000F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3">
    <w:nsid w:val="62674965"/>
    <w:multiLevelType w:val="singleLevel"/>
    <w:tmpl w:val="555E795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716637BE"/>
    <w:multiLevelType w:val="singleLevel"/>
    <w:tmpl w:val="2346A00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</w:abstractNum>
  <w:abstractNum w:abstractNumId="5">
    <w:nsid w:val="7DC26160"/>
    <w:multiLevelType w:val="hybridMultilevel"/>
    <w:tmpl w:val="1DF8257E"/>
    <w:lvl w:ilvl="0" w:tplc="30AA3F70">
      <w:start w:val="8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36DD"/>
    <w:rsid w:val="000407DC"/>
    <w:rsid w:val="000423FA"/>
    <w:rsid w:val="0038550D"/>
    <w:rsid w:val="005A08F3"/>
    <w:rsid w:val="005E4F88"/>
    <w:rsid w:val="0081482F"/>
    <w:rsid w:val="008536DD"/>
    <w:rsid w:val="0093556A"/>
    <w:rsid w:val="00B63647"/>
    <w:rsid w:val="00CD79AF"/>
    <w:rsid w:val="00EB0443"/>
    <w:rsid w:val="00EC7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504"/>
  </w:style>
  <w:style w:type="paragraph" w:styleId="1">
    <w:name w:val="heading 1"/>
    <w:basedOn w:val="a"/>
    <w:next w:val="a"/>
    <w:link w:val="10"/>
    <w:qFormat/>
    <w:rsid w:val="00CD79AF"/>
    <w:pPr>
      <w:keepNext/>
      <w:spacing w:after="0" w:line="240" w:lineRule="auto"/>
      <w:jc w:val="center"/>
      <w:outlineLvl w:val="0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CD79AF"/>
    <w:pPr>
      <w:keepNext/>
      <w:spacing w:after="0" w:line="240" w:lineRule="auto"/>
      <w:ind w:firstLine="709"/>
      <w:jc w:val="both"/>
      <w:outlineLvl w:val="1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79AF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CD79AF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a3">
    <w:name w:val="Body Text Indent"/>
    <w:basedOn w:val="a"/>
    <w:link w:val="a4"/>
    <w:rsid w:val="00CD79AF"/>
    <w:pPr>
      <w:spacing w:after="0" w:line="240" w:lineRule="auto"/>
      <w:ind w:firstLine="709"/>
      <w:jc w:val="both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CD79AF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63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364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35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556A"/>
  </w:style>
  <w:style w:type="paragraph" w:styleId="a9">
    <w:name w:val="footer"/>
    <w:basedOn w:val="a"/>
    <w:link w:val="aa"/>
    <w:uiPriority w:val="99"/>
    <w:unhideWhenUsed/>
    <w:rsid w:val="00935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556A"/>
  </w:style>
  <w:style w:type="paragraph" w:styleId="ab">
    <w:name w:val="footnote text"/>
    <w:basedOn w:val="a"/>
    <w:link w:val="ac"/>
    <w:uiPriority w:val="99"/>
    <w:semiHidden/>
    <w:unhideWhenUsed/>
    <w:rsid w:val="0081482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1482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1482F"/>
    <w:rPr>
      <w:vertAlign w:val="superscript"/>
    </w:rPr>
  </w:style>
  <w:style w:type="paragraph" w:styleId="3">
    <w:name w:val="Body Text 3"/>
    <w:basedOn w:val="a"/>
    <w:link w:val="30"/>
    <w:unhideWhenUsed/>
    <w:rsid w:val="0081482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1482F"/>
    <w:rPr>
      <w:sz w:val="16"/>
      <w:szCs w:val="16"/>
    </w:rPr>
  </w:style>
  <w:style w:type="character" w:styleId="ae">
    <w:name w:val="Hyperlink"/>
    <w:basedOn w:val="a0"/>
    <w:rsid w:val="0081482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81482F"/>
    <w:pPr>
      <w:ind w:left="720"/>
      <w:contextualSpacing/>
    </w:pPr>
  </w:style>
  <w:style w:type="paragraph" w:customStyle="1" w:styleId="11">
    <w:name w:val="Обычный1"/>
    <w:rsid w:val="00814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D79AF"/>
    <w:pPr>
      <w:keepNext/>
      <w:spacing w:after="0" w:line="240" w:lineRule="auto"/>
      <w:jc w:val="center"/>
      <w:outlineLvl w:val="0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CD79AF"/>
    <w:pPr>
      <w:keepNext/>
      <w:spacing w:after="0" w:line="240" w:lineRule="auto"/>
      <w:ind w:firstLine="709"/>
      <w:jc w:val="both"/>
      <w:outlineLvl w:val="1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79AF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CD79AF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a3">
    <w:name w:val="Body Text Indent"/>
    <w:basedOn w:val="a"/>
    <w:link w:val="a4"/>
    <w:rsid w:val="00CD79AF"/>
    <w:pPr>
      <w:spacing w:after="0" w:line="240" w:lineRule="auto"/>
      <w:ind w:firstLine="709"/>
      <w:jc w:val="both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CD79AF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63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364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35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556A"/>
  </w:style>
  <w:style w:type="paragraph" w:styleId="a9">
    <w:name w:val="footer"/>
    <w:basedOn w:val="a"/>
    <w:link w:val="aa"/>
    <w:uiPriority w:val="99"/>
    <w:unhideWhenUsed/>
    <w:rsid w:val="00935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556A"/>
  </w:style>
  <w:style w:type="paragraph" w:styleId="ab">
    <w:name w:val="footnote text"/>
    <w:basedOn w:val="a"/>
    <w:link w:val="ac"/>
    <w:uiPriority w:val="99"/>
    <w:semiHidden/>
    <w:unhideWhenUsed/>
    <w:rsid w:val="0081482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1482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1482F"/>
    <w:rPr>
      <w:vertAlign w:val="superscript"/>
    </w:rPr>
  </w:style>
  <w:style w:type="paragraph" w:styleId="3">
    <w:name w:val="Body Text 3"/>
    <w:basedOn w:val="a"/>
    <w:link w:val="30"/>
    <w:unhideWhenUsed/>
    <w:rsid w:val="0081482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1482F"/>
    <w:rPr>
      <w:sz w:val="16"/>
      <w:szCs w:val="16"/>
    </w:rPr>
  </w:style>
  <w:style w:type="character" w:styleId="ae">
    <w:name w:val="Hyperlink"/>
    <w:basedOn w:val="a0"/>
    <w:rsid w:val="0081482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81482F"/>
    <w:pPr>
      <w:ind w:left="720"/>
      <w:contextualSpacing/>
    </w:pPr>
  </w:style>
  <w:style w:type="paragraph" w:customStyle="1" w:styleId="11">
    <w:name w:val="Обычный1"/>
    <w:rsid w:val="00814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117" Type="http://schemas.openxmlformats.org/officeDocument/2006/relationships/oleObject" Target="embeddings/oleObject62.bin"/><Relationship Id="rId21" Type="http://schemas.openxmlformats.org/officeDocument/2006/relationships/image" Target="media/image7.wmf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4.bin"/><Relationship Id="rId84" Type="http://schemas.openxmlformats.org/officeDocument/2006/relationships/image" Target="media/image35.wmf"/><Relationship Id="rId89" Type="http://schemas.openxmlformats.org/officeDocument/2006/relationships/oleObject" Target="embeddings/oleObject45.bin"/><Relationship Id="rId112" Type="http://schemas.openxmlformats.org/officeDocument/2006/relationships/oleObject" Target="embeddings/oleObject59.bin"/><Relationship Id="rId133" Type="http://schemas.openxmlformats.org/officeDocument/2006/relationships/oleObject" Target="embeddings/oleObject71.bin"/><Relationship Id="rId138" Type="http://schemas.openxmlformats.org/officeDocument/2006/relationships/hyperlink" Target="http://vilenin.narod.ru/Mm/Books/" TargetMode="External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6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53" Type="http://schemas.openxmlformats.org/officeDocument/2006/relationships/image" Target="media/image21.wmf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7.bin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3.bin"/><Relationship Id="rId123" Type="http://schemas.openxmlformats.org/officeDocument/2006/relationships/oleObject" Target="embeddings/oleObject66.bin"/><Relationship Id="rId128" Type="http://schemas.openxmlformats.org/officeDocument/2006/relationships/image" Target="media/image53.wmf"/><Relationship Id="rId144" Type="http://schemas.openxmlformats.org/officeDocument/2006/relationships/hyperlink" Target="http://www.mcmee.ru" TargetMode="External"/><Relationship Id="rId149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oleObject" Target="embeddings/oleObject46.bin"/><Relationship Id="rId95" Type="http://schemas.openxmlformats.org/officeDocument/2006/relationships/image" Target="media/image40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64" Type="http://schemas.openxmlformats.org/officeDocument/2006/relationships/image" Target="media/image26.wmf"/><Relationship Id="rId69" Type="http://schemas.openxmlformats.org/officeDocument/2006/relationships/image" Target="media/image28.wmf"/><Relationship Id="rId113" Type="http://schemas.openxmlformats.org/officeDocument/2006/relationships/image" Target="media/image47.wmf"/><Relationship Id="rId118" Type="http://schemas.openxmlformats.org/officeDocument/2006/relationships/oleObject" Target="embeddings/oleObject63.bin"/><Relationship Id="rId134" Type="http://schemas.openxmlformats.org/officeDocument/2006/relationships/oleObject" Target="embeddings/oleObject72.bin"/><Relationship Id="rId139" Type="http://schemas.openxmlformats.org/officeDocument/2006/relationships/hyperlink" Target="http://www.allmath.ru/" TargetMode="External"/><Relationship Id="rId80" Type="http://schemas.openxmlformats.org/officeDocument/2006/relationships/image" Target="media/image34.wmf"/><Relationship Id="rId85" Type="http://schemas.openxmlformats.org/officeDocument/2006/relationships/oleObject" Target="embeddings/oleObject43.bin"/><Relationship Id="rId150" Type="http://schemas.microsoft.com/office/2007/relationships/stylesWithEffects" Target="stylesWithEffects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oleObject" Target="embeddings/oleObject10.bin"/><Relationship Id="rId33" Type="http://schemas.openxmlformats.org/officeDocument/2006/relationships/image" Target="media/image13.wmf"/><Relationship Id="rId38" Type="http://schemas.openxmlformats.org/officeDocument/2006/relationships/image" Target="media/image15.wmf"/><Relationship Id="rId46" Type="http://schemas.openxmlformats.org/officeDocument/2006/relationships/image" Target="media/image18.wmf"/><Relationship Id="rId59" Type="http://schemas.openxmlformats.org/officeDocument/2006/relationships/image" Target="media/image24.wmf"/><Relationship Id="rId67" Type="http://schemas.openxmlformats.org/officeDocument/2006/relationships/image" Target="media/image27.wmf"/><Relationship Id="rId103" Type="http://schemas.openxmlformats.org/officeDocument/2006/relationships/oleObject" Target="embeddings/oleObject54.bin"/><Relationship Id="rId108" Type="http://schemas.openxmlformats.org/officeDocument/2006/relationships/oleObject" Target="embeddings/oleObject57.bin"/><Relationship Id="rId116" Type="http://schemas.openxmlformats.org/officeDocument/2006/relationships/oleObject" Target="embeddings/oleObject61.bin"/><Relationship Id="rId124" Type="http://schemas.openxmlformats.org/officeDocument/2006/relationships/image" Target="media/image51.wmf"/><Relationship Id="rId129" Type="http://schemas.openxmlformats.org/officeDocument/2006/relationships/oleObject" Target="embeddings/oleObject69.bin"/><Relationship Id="rId137" Type="http://schemas.openxmlformats.org/officeDocument/2006/relationships/hyperlink" Target="http://www.Ziyo.Net" TargetMode="Externa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5.bin"/><Relationship Id="rId75" Type="http://schemas.openxmlformats.org/officeDocument/2006/relationships/image" Target="media/image31.jpeg"/><Relationship Id="rId83" Type="http://schemas.openxmlformats.org/officeDocument/2006/relationships/oleObject" Target="embeddings/oleObject42.bin"/><Relationship Id="rId88" Type="http://schemas.openxmlformats.org/officeDocument/2006/relationships/image" Target="media/image37.wmf"/><Relationship Id="rId91" Type="http://schemas.openxmlformats.org/officeDocument/2006/relationships/image" Target="media/image38.wmf"/><Relationship Id="rId96" Type="http://schemas.openxmlformats.org/officeDocument/2006/relationships/oleObject" Target="embeddings/oleObject49.bin"/><Relationship Id="rId111" Type="http://schemas.openxmlformats.org/officeDocument/2006/relationships/image" Target="media/image46.wmf"/><Relationship Id="rId132" Type="http://schemas.openxmlformats.org/officeDocument/2006/relationships/image" Target="media/image55.wmf"/><Relationship Id="rId140" Type="http://schemas.openxmlformats.org/officeDocument/2006/relationships/hyperlink" Target="http://www.pedagog.uz/" TargetMode="External"/><Relationship Id="rId145" Type="http://schemas.openxmlformats.org/officeDocument/2006/relationships/hyperlink" Target="http://lib.mexma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image" Target="media/image19.wmf"/><Relationship Id="rId57" Type="http://schemas.openxmlformats.org/officeDocument/2006/relationships/image" Target="media/image23.wmf"/><Relationship Id="rId106" Type="http://schemas.openxmlformats.org/officeDocument/2006/relationships/image" Target="media/image44.wmf"/><Relationship Id="rId114" Type="http://schemas.openxmlformats.org/officeDocument/2006/relationships/oleObject" Target="embeddings/oleObject60.bin"/><Relationship Id="rId119" Type="http://schemas.openxmlformats.org/officeDocument/2006/relationships/image" Target="media/image49.wmf"/><Relationship Id="rId127" Type="http://schemas.openxmlformats.org/officeDocument/2006/relationships/oleObject" Target="embeddings/oleObject68.bin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image" Target="media/image17.wmf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2.bin"/><Relationship Id="rId73" Type="http://schemas.openxmlformats.org/officeDocument/2006/relationships/image" Target="media/image30.wmf"/><Relationship Id="rId78" Type="http://schemas.openxmlformats.org/officeDocument/2006/relationships/image" Target="media/image33.wmf"/><Relationship Id="rId81" Type="http://schemas.openxmlformats.org/officeDocument/2006/relationships/oleObject" Target="embeddings/oleObject40.bin"/><Relationship Id="rId86" Type="http://schemas.openxmlformats.org/officeDocument/2006/relationships/image" Target="media/image36.wmf"/><Relationship Id="rId94" Type="http://schemas.openxmlformats.org/officeDocument/2006/relationships/oleObject" Target="embeddings/oleObject48.bin"/><Relationship Id="rId99" Type="http://schemas.openxmlformats.org/officeDocument/2006/relationships/oleObject" Target="embeddings/oleObject51.bin"/><Relationship Id="rId101" Type="http://schemas.openxmlformats.org/officeDocument/2006/relationships/image" Target="media/image42.wmf"/><Relationship Id="rId122" Type="http://schemas.openxmlformats.org/officeDocument/2006/relationships/oleObject" Target="embeddings/oleObject65.bin"/><Relationship Id="rId130" Type="http://schemas.openxmlformats.org/officeDocument/2006/relationships/image" Target="media/image54.wmf"/><Relationship Id="rId135" Type="http://schemas.openxmlformats.org/officeDocument/2006/relationships/oleObject" Target="embeddings/oleObject73.bin"/><Relationship Id="rId143" Type="http://schemas.openxmlformats.org/officeDocument/2006/relationships/hyperlink" Target="http://lib.mexmat.ru" TargetMode="External"/><Relationship Id="rId14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image" Target="media/image45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2.wmf"/><Relationship Id="rId76" Type="http://schemas.openxmlformats.org/officeDocument/2006/relationships/image" Target="media/image32.wmf"/><Relationship Id="rId97" Type="http://schemas.openxmlformats.org/officeDocument/2006/relationships/image" Target="media/image41.wmf"/><Relationship Id="rId104" Type="http://schemas.openxmlformats.org/officeDocument/2006/relationships/image" Target="media/image43.wmf"/><Relationship Id="rId120" Type="http://schemas.openxmlformats.org/officeDocument/2006/relationships/oleObject" Target="embeddings/oleObject64.bin"/><Relationship Id="rId125" Type="http://schemas.openxmlformats.org/officeDocument/2006/relationships/oleObject" Target="embeddings/oleObject67.bin"/><Relationship Id="rId141" Type="http://schemas.openxmlformats.org/officeDocument/2006/relationships/hyperlink" Target="http://www.ziyonet.uz/" TargetMode="External"/><Relationship Id="rId146" Type="http://schemas.openxmlformats.org/officeDocument/2006/relationships/hyperlink" Target="http://techlibrary.ru" TargetMode="External"/><Relationship Id="rId7" Type="http://schemas.openxmlformats.org/officeDocument/2006/relationships/endnotes" Target="endnotes.xml"/><Relationship Id="rId71" Type="http://schemas.openxmlformats.org/officeDocument/2006/relationships/image" Target="media/image29.wmf"/><Relationship Id="rId92" Type="http://schemas.openxmlformats.org/officeDocument/2006/relationships/oleObject" Target="embeddings/oleObject47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oleObject" Target="embeddings/oleObject9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3.bin"/><Relationship Id="rId87" Type="http://schemas.openxmlformats.org/officeDocument/2006/relationships/oleObject" Target="embeddings/oleObject44.bin"/><Relationship Id="rId110" Type="http://schemas.openxmlformats.org/officeDocument/2006/relationships/oleObject" Target="embeddings/oleObject58.bin"/><Relationship Id="rId115" Type="http://schemas.openxmlformats.org/officeDocument/2006/relationships/image" Target="media/image48.wmf"/><Relationship Id="rId131" Type="http://schemas.openxmlformats.org/officeDocument/2006/relationships/oleObject" Target="embeddings/oleObject70.bin"/><Relationship Id="rId136" Type="http://schemas.openxmlformats.org/officeDocument/2006/relationships/oleObject" Target="embeddings/oleObject74.bin"/><Relationship Id="rId61" Type="http://schemas.openxmlformats.org/officeDocument/2006/relationships/image" Target="media/image25.wmf"/><Relationship Id="rId82" Type="http://schemas.openxmlformats.org/officeDocument/2006/relationships/oleObject" Target="embeddings/oleObject41.bin"/><Relationship Id="rId19" Type="http://schemas.openxmlformats.org/officeDocument/2006/relationships/image" Target="media/image6.wmf"/><Relationship Id="rId14" Type="http://schemas.openxmlformats.org/officeDocument/2006/relationships/oleObject" Target="embeddings/oleObject4.bin"/><Relationship Id="rId30" Type="http://schemas.openxmlformats.org/officeDocument/2006/relationships/image" Target="media/image11.jpeg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2.bin"/><Relationship Id="rId105" Type="http://schemas.openxmlformats.org/officeDocument/2006/relationships/oleObject" Target="embeddings/oleObject55.bin"/><Relationship Id="rId126" Type="http://schemas.openxmlformats.org/officeDocument/2006/relationships/image" Target="media/image52.wmf"/><Relationship Id="rId147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image" Target="media/image20.wmf"/><Relationship Id="rId72" Type="http://schemas.openxmlformats.org/officeDocument/2006/relationships/oleObject" Target="embeddings/oleObject36.bin"/><Relationship Id="rId93" Type="http://schemas.openxmlformats.org/officeDocument/2006/relationships/image" Target="media/image39.wmf"/><Relationship Id="rId98" Type="http://schemas.openxmlformats.org/officeDocument/2006/relationships/oleObject" Target="embeddings/oleObject50.bin"/><Relationship Id="rId121" Type="http://schemas.openxmlformats.org/officeDocument/2006/relationships/image" Target="media/image50.wmf"/><Relationship Id="rId142" Type="http://schemas.openxmlformats.org/officeDocument/2006/relationships/hyperlink" Target="http://window.edu.ru/windo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AC854-5DAC-46C4-9B40-F4CB6DFE6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1122</Words>
  <Characters>6399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    Takrorlash uchun savollar:</vt:lpstr>
    </vt:vector>
  </TitlesOfParts>
  <Company>SPecialiST RePack</Company>
  <LinksUpToDate>false</LinksUpToDate>
  <CharactersWithSpaces>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Nematilla Isropilov</dc:creator>
  <cp:lastModifiedBy>user</cp:lastModifiedBy>
  <cp:revision>3</cp:revision>
  <dcterms:created xsi:type="dcterms:W3CDTF">2016-05-18T01:04:00Z</dcterms:created>
  <dcterms:modified xsi:type="dcterms:W3CDTF">2018-03-27T08:52:00Z</dcterms:modified>
</cp:coreProperties>
</file>