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600F" w:rsidRPr="00640619" w:rsidRDefault="002D23D4" w:rsidP="006406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b/>
          <w:position w:val="-6"/>
          <w:sz w:val="28"/>
          <w:szCs w:val="28"/>
        </w:rPr>
        <w:object w:dxaOrig="2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20.05pt" o:ole="" fillcolor="window">
            <v:imagedata r:id="rId9" o:title=""/>
          </v:shape>
          <o:OLEObject Type="Embed" ProgID="Equation.3" ShapeID="_x0000_i1025" DrawAspect="Content" ObjectID="_1575275916" r:id="rId10"/>
        </w:object>
      </w:r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>va</w:t>
      </w:r>
      <w:proofErr w:type="spellEnd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b/>
          <w:position w:val="-12"/>
          <w:sz w:val="28"/>
          <w:szCs w:val="28"/>
        </w:rPr>
        <w:object w:dxaOrig="580" w:dyaOrig="460">
          <v:shape id="_x0000_i1026" type="#_x0000_t75" style="width:28.8pt;height:23.15pt" o:ole="" fillcolor="window">
            <v:imagedata r:id="rId11" o:title=""/>
          </v:shape>
          <o:OLEObject Type="Embed" ProgID="Equation.3" ShapeID="_x0000_i1026" DrawAspect="Content" ObjectID="_1575275917" r:id="rId12"/>
        </w:object>
      </w:r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>vektorlar</w:t>
      </w:r>
      <w:proofErr w:type="spellEnd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>ustun</w:t>
      </w:r>
      <w:proofErr w:type="spellEnd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>koordinatalari</w:t>
      </w:r>
      <w:proofErr w:type="spellEnd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>orasidagi</w:t>
      </w:r>
      <w:proofErr w:type="spellEnd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="00684115" w:rsidRPr="00640619">
        <w:rPr>
          <w:rFonts w:ascii="Times New Roman" w:hAnsi="Times New Roman" w:cs="Times New Roman"/>
          <w:b/>
          <w:sz w:val="28"/>
          <w:szCs w:val="28"/>
          <w:lang w:val="de-DE"/>
        </w:rPr>
        <w:t>bog‘lanish</w:t>
      </w:r>
      <w:proofErr w:type="spellEnd"/>
    </w:p>
    <w:p w:rsidR="000B600F" w:rsidRPr="00640619" w:rsidRDefault="000B600F" w:rsidP="00640619">
      <w:pPr>
        <w:pStyle w:val="2"/>
        <w:spacing w:line="360" w:lineRule="auto"/>
        <w:jc w:val="center"/>
        <w:rPr>
          <w:rFonts w:ascii="Times New Roman" w:hAnsi="Times New Roman"/>
          <w:szCs w:val="28"/>
          <w:lang w:val="de-DE"/>
        </w:rPr>
      </w:pPr>
    </w:p>
    <w:p w:rsidR="000B600F" w:rsidRPr="00640619" w:rsidRDefault="000B600F" w:rsidP="00640619">
      <w:pPr>
        <w:pStyle w:val="2"/>
        <w:spacing w:line="360" w:lineRule="auto"/>
        <w:jc w:val="left"/>
        <w:rPr>
          <w:rFonts w:ascii="Times New Roman" w:hAnsi="Times New Roman"/>
          <w:b/>
          <w:szCs w:val="28"/>
          <w:lang w:val="en-US"/>
        </w:rPr>
      </w:pPr>
      <w:proofErr w:type="spellStart"/>
      <w:r w:rsidRPr="00640619">
        <w:rPr>
          <w:rFonts w:ascii="Times New Roman" w:hAnsi="Times New Roman"/>
          <w:b/>
          <w:szCs w:val="28"/>
        </w:rPr>
        <w:t>Reja</w:t>
      </w:r>
      <w:proofErr w:type="spellEnd"/>
      <w:r w:rsidRPr="00640619">
        <w:rPr>
          <w:rFonts w:ascii="Times New Roman" w:hAnsi="Times New Roman"/>
          <w:b/>
          <w:szCs w:val="28"/>
        </w:rPr>
        <w:t>:</w:t>
      </w:r>
    </w:p>
    <w:p w:rsidR="000B600F" w:rsidRPr="00640619" w:rsidRDefault="000B600F" w:rsidP="0064061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00F" w:rsidRPr="00640619" w:rsidRDefault="000B600F" w:rsidP="0068411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27" type="#_x0000_t75" style="width:10.65pt;height:13.15pt" o:ole="" fillcolor="window">
            <v:imagedata r:id="rId13" o:title=""/>
          </v:shape>
          <o:OLEObject Type="Embed" ProgID="Equation.3" ShapeID="_x0000_i1027" DrawAspect="Content" ObjectID="_1575275918" r:id="rId14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sz w:val="28"/>
          <w:szCs w:val="28"/>
        </w:rPr>
        <w:t>φ</w: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640619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28" type="#_x0000_t75" style="width:10.65pt;height:13.15pt" o:ole="" fillcolor="window">
            <v:imagedata r:id="rId13" o:title=""/>
          </v:shape>
          <o:OLEObject Type="Embed" ProgID="Equation.3" ShapeID="_x0000_i1028" DrawAspect="Content" ObjectID="_1575275919" r:id="rId15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vektorlar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ustun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koordinatalari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orasidagi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bog’lanish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B600F" w:rsidRPr="00640619" w:rsidRDefault="000B600F" w:rsidP="0068411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turli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bazislarga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matritsalari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orasidagi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bog’lanish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.</w:t>
      </w:r>
    </w:p>
    <w:p w:rsidR="000B600F" w:rsidRPr="00640619" w:rsidRDefault="000B600F" w:rsidP="0068411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</w:rPr>
        <w:t>O’xshash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.</w:t>
      </w:r>
    </w:p>
    <w:p w:rsidR="000B600F" w:rsidRPr="00640619" w:rsidRDefault="000B600F" w:rsidP="00640619">
      <w:pPr>
        <w:pStyle w:val="2"/>
        <w:spacing w:line="360" w:lineRule="auto"/>
        <w:jc w:val="center"/>
        <w:rPr>
          <w:rFonts w:ascii="Times New Roman" w:hAnsi="Times New Roman"/>
          <w:szCs w:val="28"/>
        </w:rPr>
      </w:pPr>
    </w:p>
    <w:p w:rsidR="00640619" w:rsidRPr="00640619" w:rsidRDefault="00640619" w:rsidP="0064061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40619">
        <w:rPr>
          <w:rFonts w:ascii="Times New Roman" w:eastAsiaTheme="minorEastAsia" w:hAnsi="Times New Roman" w:cs="Times New Roman"/>
          <w:sz w:val="28"/>
          <w:szCs w:val="28"/>
        </w:rPr>
        <w:t xml:space="preserve">V </w:t>
      </w:r>
      <w:proofErr w:type="spellStart"/>
      <w:r w:rsidRPr="00640619">
        <w:rPr>
          <w:rFonts w:ascii="Times New Roman" w:eastAsiaTheme="minorEastAsia" w:hAnsi="Times New Roman" w:cs="Times New Roman"/>
          <w:sz w:val="28"/>
          <w:szCs w:val="28"/>
        </w:rPr>
        <w:t>vektor</w:t>
      </w:r>
      <w:proofErr w:type="spellEnd"/>
      <w:r w:rsidRPr="006406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eastAsiaTheme="minorEastAsia" w:hAnsi="Times New Roman" w:cs="Times New Roman"/>
          <w:sz w:val="28"/>
          <w:szCs w:val="28"/>
        </w:rPr>
        <w:t>fazoning</w:t>
      </w:r>
      <w:proofErr w:type="spellEnd"/>
      <w:r w:rsidRPr="0064061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Pr="00640619">
        <w:rPr>
          <w:rFonts w:ascii="Times New Roman" w:eastAsiaTheme="minorEastAsia" w:hAnsi="Times New Roman" w:cs="Times New Roman"/>
          <w:sz w:val="28"/>
          <w:szCs w:val="28"/>
        </w:rPr>
        <w:t xml:space="preserve">    (1) bazisi </w:t>
      </w:r>
      <w:proofErr w:type="gramStart"/>
      <w:r w:rsidRPr="00640619">
        <w:rPr>
          <w:rFonts w:ascii="Times New Roman" w:eastAsiaTheme="minorEastAsia" w:hAnsi="Times New Roman" w:cs="Times New Roman"/>
          <w:sz w:val="28"/>
          <w:szCs w:val="28"/>
        </w:rPr>
        <w:t>va</w:t>
      </w:r>
      <w:proofErr w:type="gramEnd"/>
      <w:r w:rsidRPr="00640619">
        <w:rPr>
          <w:rFonts w:ascii="Times New Roman" w:eastAsiaTheme="minorEastAsia" w:hAnsi="Times New Roman" w:cs="Times New Roman"/>
          <w:sz w:val="28"/>
          <w:szCs w:val="28"/>
        </w:rPr>
        <w:t xml:space="preserve"> bu fazoda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</m:oMath>
      <w:r w:rsidRPr="00640619">
        <w:rPr>
          <w:rFonts w:ascii="Times New Roman" w:eastAsiaTheme="minorEastAsia" w:hAnsi="Times New Roman" w:cs="Times New Roman"/>
          <w:sz w:val="28"/>
          <w:szCs w:val="28"/>
        </w:rPr>
        <w:t xml:space="preserve"> chiziqli operator berilgan bo`lsin.</w:t>
      </w:r>
    </w:p>
    <w:p w:rsidR="00640619" w:rsidRPr="00640619" w:rsidRDefault="00640619" w:rsidP="0064061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</m:oMath>
      </m:oMathPara>
    </w:p>
    <w:p w:rsidR="00640619" w:rsidRPr="00640619" w:rsidRDefault="00640619" w:rsidP="0064061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</m:oMath>
      </m:oMathPara>
    </w:p>
    <w:p w:rsidR="00640619" w:rsidRPr="00640619" w:rsidRDefault="00640619" w:rsidP="0064061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de-DE"/>
        </w:rPr>
      </w:pPr>
      <w:r w:rsidRPr="00640619">
        <w:rPr>
          <w:rFonts w:ascii="Times New Roman" w:eastAsiaTheme="minorEastAsia" w:hAnsi="Times New Roman" w:cs="Times New Roman"/>
          <w:i/>
          <w:sz w:val="28"/>
          <w:szCs w:val="28"/>
          <w:lang w:val="de-DE"/>
        </w:rPr>
        <w:t>x</w:t>
      </w:r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>va</w:t>
      </w:r>
      <w:proofErr w:type="spellEnd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r>
          <w:rPr>
            <w:rFonts w:ascii="Cambria Math" w:eastAsiaTheme="minorEastAsia" w:hAnsi="Cambria Math" w:cs="Times New Roman"/>
            <w:sz w:val="28"/>
            <w:szCs w:val="28"/>
            <w:lang w:val="de-DE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  <w:lang w:val="de-DE"/>
          </w:rPr>
          <m:t>)</m:t>
        </m:r>
      </m:oMath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vektorlarning (1) bazisga nisbatan koordinatalar ustunini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  <w:lang w:val="de-DE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  <w:lang w:val="de-DE"/>
          </w:rPr>
          <m:t>)</m:t>
        </m:r>
      </m:oMath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va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  <w:lang w:val="de-DE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de-DE"/>
          </w:rPr>
          <m:t>)</m:t>
        </m:r>
      </m:oMath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bilan belgilaymiz:</w:t>
      </w:r>
    </w:p>
    <w:p w:rsidR="00640619" w:rsidRPr="007D69C9" w:rsidRDefault="00640619" w:rsidP="0064061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de-DE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de-DE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de-DE"/>
                      </w:rPr>
                      <m:t>1</m:t>
                    </m:r>
                  </m:sub>
                </m:sSub>
              </m:num>
              <m:den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eqArr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de-DE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de-DE"/>
                      </w:rPr>
                      <m:t>…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  <w:lang w:val="de-DE"/>
                          </w:rPr>
                          <m:t>2</m:t>
                        </m:r>
                      </m:sub>
                    </m:sSub>
                  </m:e>
                </m:eqArr>
              </m:den>
            </m:f>
          </m:e>
        </m:d>
      </m:oMath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de-DE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de-DE"/>
                      </w:rPr>
                      <m:t>1</m:t>
                    </m:r>
                  </m:sub>
                </m:sSub>
              </m:num>
              <m:den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eqArr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de-DE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de-DE"/>
                      </w:rPr>
                      <m:t>…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</m:e>
                </m:eqArr>
              </m:den>
            </m:f>
          </m:e>
        </m:d>
      </m:oMath>
    </w:p>
    <w:p w:rsidR="007D69C9" w:rsidRPr="007D69C9" w:rsidRDefault="007D69C9" w:rsidP="0064061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de-DE"/>
        </w:rPr>
      </w:pPr>
    </w:p>
    <w:p w:rsidR="007D69C9" w:rsidRPr="007D69C9" w:rsidRDefault="007D69C9" w:rsidP="0064061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de-DE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2611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619" w:rsidRPr="00640619" w:rsidRDefault="00640619" w:rsidP="0064061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de-DE"/>
        </w:rPr>
      </w:pPr>
      <w:proofErr w:type="spellStart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>Bu</w:t>
      </w:r>
      <w:proofErr w:type="spellEnd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>matritsalar</w:t>
      </w:r>
      <w:proofErr w:type="spellEnd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>orasidagi</w:t>
      </w:r>
      <w:proofErr w:type="spellEnd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>bog`lanishni</w:t>
      </w:r>
      <w:proofErr w:type="spellEnd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>topamiz</w:t>
      </w:r>
      <w:proofErr w:type="spellEnd"/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>.</w:t>
      </w:r>
    </w:p>
    <w:p w:rsidR="000B600F" w:rsidRPr="00640619" w:rsidRDefault="00640619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619">
        <w:rPr>
          <w:rFonts w:ascii="Times New Roman" w:eastAsiaTheme="minorEastAsia" w:hAnsi="Times New Roman" w:cs="Times New Roman"/>
          <w:sz w:val="28"/>
          <w:szCs w:val="28"/>
          <w:lang w:val="de-DE"/>
        </w:rPr>
        <w:t xml:space="preserve">     </w:t>
      </w:r>
    </w:p>
    <w:p w:rsidR="000B600F" w:rsidRDefault="000B600F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619">
        <w:rPr>
          <w:rFonts w:ascii="Times New Roman" w:hAnsi="Times New Roman" w:cs="Times New Roman"/>
          <w:b/>
          <w:sz w:val="28"/>
          <w:szCs w:val="28"/>
        </w:rPr>
        <w:t>25.1-Teorema.</w:t>
      </w:r>
      <w:proofErr w:type="gram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619">
        <w:rPr>
          <w:rFonts w:ascii="Times New Roman" w:hAnsi="Times New Roman" w:cs="Times New Roman"/>
          <w:sz w:val="28"/>
          <w:szCs w:val="28"/>
        </w:rPr>
        <w:t>Nol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bo’lmagan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chekli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o’lchovli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fazodagi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29" type="#_x0000_t75" style="width:10.65pt;height:13.15pt" o:ole="" fillcolor="window">
            <v:imagedata r:id="rId17" o:title=""/>
          </v:shape>
          <o:OLEObject Type="Embed" ProgID="Equation.3" ShapeID="_x0000_i1029" DrawAspect="Content" ObjectID="_1575275920" r:id="rId18"/>
        </w:object>
      </w:r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30" type="#_x0000_t75" style="width:10.65pt;height:13.15pt" o:ole="" fillcolor="window">
            <v:imagedata r:id="rId17" o:title=""/>
          </v:shape>
          <o:OLEObject Type="Embed" ProgID="Equation.3" ShapeID="_x0000_i1030" DrawAspect="Content" ObjectID="_1575275921" r:id="rId19"/>
        </w:object>
      </w:r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matritsasining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rangiga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D10" w:rsidRPr="00640619" w:rsidRDefault="00AA6D10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00F" w:rsidRPr="00640619" w:rsidRDefault="000B600F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619">
        <w:rPr>
          <w:rFonts w:ascii="Cambria Math" w:hAnsi="Cambria Math" w:cs="Cambria Math"/>
          <w:sz w:val="28"/>
          <w:szCs w:val="28"/>
        </w:rPr>
        <w:t>ℱ</w:t>
      </w:r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619">
        <w:rPr>
          <w:rFonts w:ascii="Times New Roman" w:hAnsi="Times New Roman" w:cs="Times New Roman"/>
          <w:sz w:val="28"/>
          <w:szCs w:val="28"/>
        </w:rPr>
        <w:t>maydon</w:t>
      </w:r>
      <w:proofErr w:type="spellEnd"/>
      <w:proofErr w:type="gram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V</w:t>
      </w:r>
      <w:r w:rsidRPr="00640619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,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1440" w:dyaOrig="380">
          <v:shape id="_x0000_i1031" type="#_x0000_t75" style="width:1in;height:18.8pt" o:ole="" fillcolor="window">
            <v:imagedata r:id="rId21" o:title=""/>
          </v:shape>
          <o:OLEObject Type="Embed" ProgID="Equation.3" ShapeID="_x0000_i1031" DrawAspect="Content" ObjectID="_1575275922" r:id="rId22"/>
        </w:object>
      </w:r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, </w:t>
      </w:r>
      <w:r w:rsidRPr="00640619">
        <w:rPr>
          <w:rFonts w:ascii="Times New Roman" w:hAnsi="Times New Roman" w:cs="Times New Roman"/>
          <w:position w:val="-12"/>
          <w:sz w:val="28"/>
          <w:szCs w:val="28"/>
        </w:rPr>
        <w:object w:dxaOrig="940" w:dyaOrig="440">
          <v:shape id="_x0000_i1032" type="#_x0000_t75" style="width:46.95pt;height:21.9pt" o:ole="" fillcolor="window">
            <v:imagedata r:id="rId23" o:title=""/>
          </v:shape>
          <o:OLEObject Type="Embed" ProgID="Equation.3" ShapeID="_x0000_i1032" DrawAspect="Content" ObjectID="_1575275923" r:id="rId24"/>
        </w:object>
      </w:r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bazisdan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bazisga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o’tish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matritsasi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.</w:t>
      </w:r>
    </w:p>
    <w:p w:rsidR="000B600F" w:rsidRDefault="000B600F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115">
        <w:rPr>
          <w:rFonts w:ascii="Times New Roman" w:hAnsi="Times New Roman" w:cs="Times New Roman"/>
          <w:b/>
          <w:sz w:val="28"/>
          <w:szCs w:val="28"/>
          <w:highlight w:val="lightGray"/>
        </w:rPr>
        <w:t>25.2-Teorema.</w:t>
      </w:r>
      <w:proofErr w:type="gram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684115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220" w:dyaOrig="260">
          <v:shape id="_x0000_i1033" type="#_x0000_t75" style="width:10.65pt;height:13.15pt" o:ole="" fillcolor="window">
            <v:imagedata r:id="rId17" o:title=""/>
          </v:shape>
          <o:OLEObject Type="Embed" ProgID="Equation.3" ShapeID="_x0000_i1033" DrawAspect="Content" ObjectID="_1575275924" r:id="rId25"/>
        </w:object>
      </w:r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operator</w:t>
      </w:r>
      <w:proofErr w:type="gram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V</w:t>
      </w:r>
      <w:r w:rsidRPr="00684115">
        <w:rPr>
          <w:rFonts w:ascii="Times New Roman" w:hAnsi="Times New Roman" w:cs="Times New Roman"/>
          <w:sz w:val="28"/>
          <w:szCs w:val="28"/>
          <w:highlight w:val="lightGray"/>
          <w:vertAlign w:val="subscript"/>
        </w:rPr>
        <w:t>n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fazoda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aniqlangan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chiziqli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operator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bo’lib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Pr="00684115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639" w:dyaOrig="320">
          <v:shape id="_x0000_i1034" type="#_x0000_t75" style="width:31.95pt;height:16.3pt" o:ole="" fillcolor="window">
            <v:imagedata r:id="rId26" o:title=""/>
          </v:shape>
          <o:OLEObject Type="Embed" ProgID="Equation.3" ShapeID="_x0000_i1034" DrawAspect="Content" ObjectID="_1575275925" r:id="rId27"/>
        </w:object>
      </w:r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va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684115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700" w:dyaOrig="320">
          <v:shape id="_x0000_i1035" type="#_x0000_t75" style="width:35.05pt;height:16.3pt" o:ole="" fillcolor="window">
            <v:imagedata r:id="rId28" o:title=""/>
          </v:shape>
          <o:OLEObject Type="Embed" ProgID="Equation.3" ShapeID="_x0000_i1035" DrawAspect="Content" ObjectID="_1575275926" r:id="rId29"/>
        </w:object>
      </w:r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lar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684115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220" w:dyaOrig="260">
          <v:shape id="_x0000_i1036" type="#_x0000_t75" style="width:10.65pt;height:13.15pt" o:ole="" fillcolor="window">
            <v:imagedata r:id="rId17" o:title=""/>
          </v:shape>
          <o:OLEObject Type="Embed" ProgID="Equation.3" ShapeID="_x0000_i1036" DrawAspect="Content" ObjectID="_1575275927" r:id="rId30"/>
        </w:object>
      </w:r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chiziqli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operatorning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birinchi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va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ikkinchi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bazislarga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nisbatan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mos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matritsalari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hamda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T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birinchi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bazisdan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ikkinchi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bazisga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o’tish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matritsasi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bo’lsa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, u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holda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684115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1840" w:dyaOrig="360">
          <v:shape id="_x0000_i1037" type="#_x0000_t75" style="width:92.05pt;height:18.15pt" o:ole="" fillcolor="window">
            <v:imagedata r:id="rId31" o:title=""/>
          </v:shape>
          <o:OLEObject Type="Embed" ProgID="Equation.3" ShapeID="_x0000_i1037" DrawAspect="Content" ObjectID="_1575275928" r:id="rId32"/>
        </w:object>
      </w:r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T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tenglik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o’rinli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bo’ladi</w:t>
      </w:r>
      <w:proofErr w:type="spellEnd"/>
      <w:r w:rsidRPr="00684115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="00684115">
        <w:rPr>
          <w:rStyle w:val="ab"/>
          <w:rFonts w:ascii="Times New Roman" w:hAnsi="Times New Roman" w:cs="Times New Roman"/>
          <w:sz w:val="28"/>
          <w:szCs w:val="28"/>
          <w:highlight w:val="lightGray"/>
        </w:rPr>
        <w:footnoteReference w:id="1"/>
      </w:r>
    </w:p>
    <w:p w:rsidR="00AA6D10" w:rsidRPr="00640619" w:rsidRDefault="00AA6D10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0198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00F" w:rsidRPr="00640619" w:rsidRDefault="000B600F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40619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r w:rsidRPr="00640619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38" type="#_x0000_t75" style="width:10pt;height:17.55pt" o:ole="" fillcolor="window">
            <v:imagedata r:id="rId34" o:title=""/>
          </v:shape>
          <o:OLEObject Type="Embed" ProgID="Equation.3" ShapeID="_x0000_i1038" DrawAspect="Content" ObjectID="_1575275929" r:id="rId35"/>
        </w:object>
      </w:r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619">
        <w:rPr>
          <w:rFonts w:ascii="Times New Roman" w:hAnsi="Times New Roman" w:cs="Times New Roman"/>
          <w:sz w:val="28"/>
          <w:szCs w:val="28"/>
        </w:rPr>
        <w:t>vektorning</w:t>
      </w:r>
      <w:proofErr w:type="spellEnd"/>
      <w:proofErr w:type="gram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xil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bazislardagi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ikkkinchi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bazislardagi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ustun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koordinatalarini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ravishda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620" w:dyaOrig="380">
          <v:shape id="_x0000_i1039" type="#_x0000_t75" style="width:31.3pt;height:18.8pt" o:ole="" fillcolor="window">
            <v:imagedata r:id="rId36" o:title=""/>
          </v:shape>
          <o:OLEObject Type="Embed" ProgID="Equation.3" ShapeID="_x0000_i1039" DrawAspect="Content" ObjectID="_1575275930" r:id="rId37"/>
        </w:object>
      </w:r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680" w:dyaOrig="380">
          <v:shape id="_x0000_i1040" type="#_x0000_t75" style="width:33.8pt;height:18.8pt" o:ole="" fillcolor="window">
            <v:imagedata r:id="rId38" o:title=""/>
          </v:shape>
          <o:OLEObject Type="Embed" ProgID="Equation.3" ShapeID="_x0000_i1040" DrawAspect="Content" ObjectID="_1575275931" r:id="rId39"/>
        </w:object>
      </w:r>
      <w:r w:rsidRPr="00640619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belgilasak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r w:rsidRPr="00640619">
        <w:rPr>
          <w:rFonts w:ascii="Times New Roman" w:hAnsi="Times New Roman" w:cs="Times New Roman"/>
          <w:position w:val="-12"/>
          <w:sz w:val="28"/>
          <w:szCs w:val="28"/>
        </w:rPr>
        <w:object w:dxaOrig="800" w:dyaOrig="400">
          <v:shape id="_x0000_i1041" type="#_x0000_t75" style="width:40.05pt;height:20.05pt" o:ole="" fillcolor="window">
            <v:imagedata r:id="rId40" o:title=""/>
          </v:shape>
          <o:OLEObject Type="Embed" ProgID="Equation.3" ShapeID="_x0000_i1041" DrawAspect="Content" ObjectID="_1575275932" r:id="rId41"/>
        </w:object>
      </w:r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uchun</w:t>
      </w:r>
      <w:proofErr w:type="spellEnd"/>
    </w:p>
    <w:p w:rsidR="000B600F" w:rsidRPr="00640619" w:rsidRDefault="000B600F" w:rsidP="00640619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1860" w:dyaOrig="400">
          <v:shape id="_x0000_i1042" type="#_x0000_t75" style="width:92.65pt;height:20.05pt" o:ole="" fillcolor="window">
            <v:imagedata r:id="rId42" o:title=""/>
          </v:shape>
          <o:OLEObject Type="Embed" ProgID="Equation.3" ShapeID="_x0000_i1042" DrawAspect="Content" ObjectID="_1575275933" r:id="rId43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(8)</w:t>
      </w:r>
    </w:p>
    <w:p w:rsidR="000B600F" w:rsidRPr="00640619" w:rsidRDefault="000B600F" w:rsidP="00640619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2040" w:dyaOrig="400">
          <v:shape id="_x0000_i1043" type="#_x0000_t75" style="width:102.05pt;height:20.05pt" o:ole="" fillcolor="window">
            <v:imagedata r:id="rId44" o:title=""/>
          </v:shape>
          <o:OLEObject Type="Embed" ProgID="Equation.3" ShapeID="_x0000_i1043" DrawAspect="Content" ObjectID="_1575275934" r:id="rId45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(9)</w:t>
      </w:r>
    </w:p>
    <w:p w:rsidR="000B600F" w:rsidRPr="00640619" w:rsidRDefault="000B600F" w:rsidP="006406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fomulalar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o’rinli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B600F" w:rsidRPr="00640619" w:rsidRDefault="000B600F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(9) da </w:t>
      </w:r>
      <w:r w:rsidRPr="00640619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4" type="#_x0000_t75" style="width:10pt;height:17.55pt" o:ole="" fillcolor="window">
            <v:imagedata r:id="rId34" o:title=""/>
          </v:shape>
          <o:OLEObject Type="Embed" ProgID="Equation.3" ShapeID="_x0000_i1044" DrawAspect="Content" ObjectID="_1575275935" r:id="rId46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ni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520" w:dyaOrig="380">
          <v:shape id="_x0000_i1045" type="#_x0000_t75" style="width:25.65pt;height:18.8pt" o:ole="" fillcolor="window">
            <v:imagedata r:id="rId47" o:title=""/>
          </v:shape>
          <o:OLEObject Type="Embed" ProgID="Equation.3" ShapeID="_x0000_i1045" DrawAspect="Content" ObjectID="_1575275936" r:id="rId48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bilan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almashtirib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0B600F" w:rsidRPr="00640619" w:rsidRDefault="000B600F" w:rsidP="00640619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2439" w:dyaOrig="380">
          <v:shape id="_x0000_i1046" type="#_x0000_t75" style="width:122.1pt;height:18.8pt" o:ole="" fillcolor="window">
            <v:imagedata r:id="rId49" o:title=""/>
          </v:shape>
          <o:OLEObject Type="Embed" ProgID="Equation.3" ShapeID="_x0000_i1046" DrawAspect="Content" ObjectID="_1575275937" r:id="rId50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(10) </w:t>
      </w:r>
    </w:p>
    <w:p w:rsidR="000B600F" w:rsidRPr="00640619" w:rsidRDefault="000B600F" w:rsidP="006406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tenglikni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hosil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qilamiz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640619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7" type="#_x0000_t75" style="width:10pt;height:17.55pt" o:ole="" fillcolor="window">
            <v:imagedata r:id="rId34" o:title=""/>
          </v:shape>
          <o:OLEObject Type="Embed" ProgID="Equation.3" ShapeID="_x0000_i1047" DrawAspect="Content" ObjectID="_1575275938" r:id="rId51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520" w:dyaOrig="380">
          <v:shape id="_x0000_i1048" type="#_x0000_t75" style="width:25.65pt;height:18.8pt" o:ole="" fillcolor="window">
            <v:imagedata r:id="rId47" o:title=""/>
          </v:shape>
          <o:OLEObject Type="Embed" ProgID="Equation.3" ShapeID="_x0000_i1048" DrawAspect="Content" ObjectID="_1575275939" r:id="rId52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vektorlarning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ustun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koordinatalarini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620" w:dyaOrig="380">
          <v:shape id="_x0000_i1049" type="#_x0000_t75" style="width:31.3pt;height:18.8pt" o:ole="" fillcolor="window">
            <v:imagedata r:id="rId36" o:title=""/>
          </v:shape>
          <o:OLEObject Type="Embed" ProgID="Equation.3" ShapeID="_x0000_i1049" DrawAspect="Content" ObjectID="_1575275940" r:id="rId53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920" w:dyaOrig="380">
          <v:shape id="_x0000_i1050" type="#_x0000_t75" style="width:46.35pt;height:18.8pt" o:ole="" fillcolor="window">
            <v:imagedata r:id="rId54" o:title=""/>
          </v:shape>
          <o:OLEObject Type="Embed" ProgID="Equation.3" ShapeID="_x0000_i1050" DrawAspect="Content" ObjectID="_1575275941" r:id="rId55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belgilasak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ular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orasidagi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bog’lanish</w:t>
      </w:r>
      <w:proofErr w:type="spellEnd"/>
    </w:p>
    <w:p w:rsidR="000B600F" w:rsidRPr="00640619" w:rsidRDefault="000B600F" w:rsidP="00640619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2400" w:dyaOrig="380">
          <v:shape id="_x0000_i1051" type="#_x0000_t75" style="width:119.6pt;height:18.8pt" o:ole="" fillcolor="window">
            <v:imagedata r:id="rId56" o:title=""/>
          </v:shape>
          <o:OLEObject Type="Embed" ProgID="Equation.3" ShapeID="_x0000_i1051" DrawAspect="Content" ObjectID="_1575275942" r:id="rId57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(11)</w:t>
      </w:r>
    </w:p>
    <w:p w:rsidR="000B600F" w:rsidRPr="00640619" w:rsidRDefault="000B600F" w:rsidP="006406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orqali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beriladi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bunda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639" w:dyaOrig="320">
          <v:shape id="_x0000_i1052" type="#_x0000_t75" style="width:31.95pt;height:16.3pt" o:ole="" fillcolor="window">
            <v:imagedata r:id="rId58" o:title=""/>
          </v:shape>
          <o:OLEObject Type="Embed" ProgID="Equation.3" ShapeID="_x0000_i1052" DrawAspect="Content" ObjectID="_1575275943" r:id="rId59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matritsa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53" type="#_x0000_t75" style="width:10.65pt;height:13.15pt" o:ole="" fillcolor="window">
            <v:imagedata r:id="rId17" o:title=""/>
          </v:shape>
          <o:OLEObject Type="Embed" ProgID="Equation.3" ShapeID="_x0000_i1053" DrawAspect="Content" ObjectID="_1575275944" r:id="rId60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operator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matritsasi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B600F" w:rsidRPr="00640619" w:rsidRDefault="000B600F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(10)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(11)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tengliklardan</w:t>
      </w:r>
      <w:proofErr w:type="spellEnd"/>
    </w:p>
    <w:p w:rsidR="000B600F" w:rsidRPr="00640619" w:rsidRDefault="000B600F" w:rsidP="00640619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3140" w:dyaOrig="400">
          <v:shape id="_x0000_i1054" type="#_x0000_t75" style="width:157.15pt;height:20.05pt" o:ole="" fillcolor="window">
            <v:imagedata r:id="rId61" o:title=""/>
          </v:shape>
          <o:OLEObject Type="Embed" ProgID="Equation.3" ShapeID="_x0000_i1054" DrawAspect="Content" ObjectID="_1575275945" r:id="rId62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              (12)</w:t>
      </w:r>
    </w:p>
    <w:p w:rsidR="000B600F" w:rsidRPr="00640619" w:rsidRDefault="000B600F" w:rsidP="006406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tenglik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kelib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chiqadi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B600F" w:rsidRPr="00640619" w:rsidRDefault="000B600F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(8)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(12)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tengliklarga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asoslanib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3260" w:dyaOrig="380">
          <v:shape id="_x0000_i1055" type="#_x0000_t75" style="width:162.8pt;height:18.8pt" o:ole="" fillcolor="window">
            <v:imagedata r:id="rId63" o:title=""/>
          </v:shape>
          <o:OLEObject Type="Embed" ProgID="Equation.3" ShapeID="_x0000_i1055" DrawAspect="Content" ObjectID="_1575275946" r:id="rId64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tenglikni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yoza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olamiz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Oxirgi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tenglikni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(11)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tenglik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bilan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solishtirib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640619">
        <w:rPr>
          <w:rFonts w:ascii="Times New Roman" w:hAnsi="Times New Roman" w:cs="Times New Roman"/>
          <w:position w:val="-10"/>
          <w:sz w:val="28"/>
          <w:szCs w:val="28"/>
        </w:rPr>
        <w:object w:dxaOrig="2420" w:dyaOrig="400">
          <v:shape id="_x0000_i1056" type="#_x0000_t75" style="width:120.85pt;height:20.05pt" o:ole="" fillcolor="window">
            <v:imagedata r:id="rId65" o:title=""/>
          </v:shape>
          <o:OLEObject Type="Embed" ProgID="Equation.3" ShapeID="_x0000_i1056" DrawAspect="Content" ObjectID="_1575275947" r:id="rId66"/>
        </w:object>
      </w:r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formulani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hosil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  <w:lang w:val="de-DE"/>
        </w:rPr>
        <w:t>qilamiz</w:t>
      </w:r>
      <w:proofErr w:type="spellEnd"/>
      <w:r w:rsidRPr="00640619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B600F" w:rsidRPr="007D69C9" w:rsidRDefault="000B600F" w:rsidP="006406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D69C9">
        <w:rPr>
          <w:rFonts w:ascii="Times New Roman" w:hAnsi="Times New Roman" w:cs="Times New Roman"/>
          <w:b/>
          <w:sz w:val="28"/>
          <w:szCs w:val="28"/>
          <w:lang w:val="de-DE"/>
        </w:rPr>
        <w:t>25.3-Ta’rif.</w:t>
      </w:r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Agar </w:t>
      </w:r>
      <w:r w:rsidRPr="007D69C9">
        <w:rPr>
          <w:rFonts w:ascii="Cambria Math" w:hAnsi="Cambria Math" w:cs="Cambria Math"/>
          <w:sz w:val="28"/>
          <w:szCs w:val="28"/>
          <w:lang w:val="de-DE"/>
        </w:rPr>
        <w:t>ℱ</w:t>
      </w:r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maydon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ustida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8"/>
          <w:sz w:val="28"/>
          <w:szCs w:val="28"/>
        </w:rPr>
        <w:object w:dxaOrig="1359" w:dyaOrig="380">
          <v:shape id="_x0000_i1057" type="#_x0000_t75" style="width:68.25pt;height:18.8pt" o:ole="" fillcolor="window">
            <v:imagedata r:id="rId67" o:title=""/>
          </v:shape>
          <o:OLEObject Type="Embed" ProgID="Equation.3" ShapeID="_x0000_i1057" DrawAspect="Content" ObjectID="_1575275948" r:id="rId68"/>
        </w:object>
      </w:r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uchun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teskarilanuvchi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4"/>
          <w:sz w:val="28"/>
          <w:szCs w:val="28"/>
        </w:rPr>
        <w:object w:dxaOrig="1040" w:dyaOrig="340">
          <v:shape id="_x0000_i1058" type="#_x0000_t75" style="width:51.95pt;height:17.55pt" o:ole="" fillcolor="window">
            <v:imagedata r:id="rId69" o:title=""/>
          </v:shape>
          <o:OLEObject Type="Embed" ProgID="Equation.3" ShapeID="_x0000_i1058" DrawAspect="Content" ObjectID="_1575275949" r:id="rId70"/>
        </w:object>
      </w:r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matritsa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mavjud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bo’lib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ular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uchun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0619">
        <w:rPr>
          <w:rFonts w:ascii="Times New Roman" w:hAnsi="Times New Roman" w:cs="Times New Roman"/>
          <w:position w:val="-4"/>
          <w:sz w:val="28"/>
          <w:szCs w:val="28"/>
        </w:rPr>
        <w:object w:dxaOrig="1140" w:dyaOrig="300">
          <v:shape id="_x0000_i1059" type="#_x0000_t75" style="width:56.95pt;height:15.05pt" o:ole="" fillcolor="window">
            <v:imagedata r:id="rId71" o:title=""/>
          </v:shape>
          <o:OLEObject Type="Embed" ProgID="Equation.3" ShapeID="_x0000_i1059" DrawAspect="Content" ObjectID="_1575275950" r:id="rId72"/>
        </w:object>
      </w:r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tenglik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o’rinli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bo’lsa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, u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holda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A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B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o’xshash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D69C9">
        <w:rPr>
          <w:rFonts w:ascii="Times New Roman" w:hAnsi="Times New Roman" w:cs="Times New Roman"/>
          <w:sz w:val="28"/>
          <w:szCs w:val="28"/>
          <w:lang w:val="de-DE"/>
        </w:rPr>
        <w:t>deyiladi</w:t>
      </w:r>
      <w:proofErr w:type="spellEnd"/>
      <w:r w:rsidRPr="007D69C9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B600F" w:rsidRPr="007D69C9" w:rsidRDefault="000B600F" w:rsidP="006406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B600F" w:rsidRPr="007D69C9" w:rsidRDefault="000B600F" w:rsidP="006406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0B600F" w:rsidRPr="00640619" w:rsidRDefault="000B600F" w:rsidP="00640619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en-US"/>
        </w:rPr>
      </w:pPr>
      <w:r w:rsidRPr="00640619">
        <w:rPr>
          <w:rFonts w:ascii="Times New Roman" w:hAnsi="Times New Roman"/>
          <w:b/>
          <w:szCs w:val="28"/>
        </w:rPr>
        <w:t>T</w:t>
      </w:r>
      <w:proofErr w:type="spellStart"/>
      <w:r w:rsidRPr="00640619">
        <w:rPr>
          <w:rFonts w:ascii="Times New Roman" w:hAnsi="Times New Roman"/>
          <w:b/>
          <w:szCs w:val="28"/>
          <w:lang w:val="en-US"/>
        </w:rPr>
        <w:t>akrorlash</w:t>
      </w:r>
      <w:proofErr w:type="spellEnd"/>
      <w:r w:rsidRPr="00640619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640619">
        <w:rPr>
          <w:rFonts w:ascii="Times New Roman" w:hAnsi="Times New Roman"/>
          <w:b/>
          <w:szCs w:val="28"/>
          <w:lang w:val="en-US"/>
        </w:rPr>
        <w:t>uchun</w:t>
      </w:r>
      <w:proofErr w:type="spellEnd"/>
      <w:r w:rsidRPr="00640619">
        <w:rPr>
          <w:rFonts w:ascii="Times New Roman" w:hAnsi="Times New Roman"/>
          <w:b/>
          <w:szCs w:val="28"/>
        </w:rPr>
        <w:t xml:space="preserve"> </w:t>
      </w:r>
      <w:proofErr w:type="spellStart"/>
      <w:r w:rsidRPr="00640619">
        <w:rPr>
          <w:rFonts w:ascii="Times New Roman" w:hAnsi="Times New Roman"/>
          <w:b/>
          <w:szCs w:val="28"/>
        </w:rPr>
        <w:t>savollar</w:t>
      </w:r>
      <w:proofErr w:type="spellEnd"/>
      <w:r w:rsidRPr="00640619">
        <w:rPr>
          <w:rFonts w:ascii="Times New Roman" w:hAnsi="Times New Roman"/>
          <w:b/>
          <w:szCs w:val="28"/>
          <w:lang w:val="en-US"/>
        </w:rPr>
        <w:t>:</w:t>
      </w:r>
    </w:p>
    <w:p w:rsidR="000B600F" w:rsidRPr="00640619" w:rsidRDefault="000B600F" w:rsidP="00640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matritsasini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tuzing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.</w:t>
      </w:r>
    </w:p>
    <w:p w:rsidR="000B600F" w:rsidRPr="00640619" w:rsidRDefault="000B600F" w:rsidP="00640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?</w:t>
      </w:r>
    </w:p>
    <w:p w:rsidR="000B600F" w:rsidRPr="00640619" w:rsidRDefault="000B600F" w:rsidP="00640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haqidagi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teoremani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.</w:t>
      </w:r>
    </w:p>
    <w:p w:rsidR="000B600F" w:rsidRPr="00640619" w:rsidRDefault="000B600F" w:rsidP="00640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turli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bazislarga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matritsalari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orasidagi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bog’lanish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formulasini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.</w:t>
      </w:r>
    </w:p>
    <w:p w:rsidR="000B600F" w:rsidRPr="00640619" w:rsidRDefault="000B600F" w:rsidP="00640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619">
        <w:rPr>
          <w:rFonts w:ascii="Times New Roman" w:hAnsi="Times New Roman" w:cs="Times New Roman"/>
          <w:sz w:val="28"/>
          <w:szCs w:val="28"/>
        </w:rPr>
        <w:t>O’xshash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619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640619">
        <w:rPr>
          <w:rFonts w:ascii="Times New Roman" w:hAnsi="Times New Roman" w:cs="Times New Roman"/>
          <w:sz w:val="28"/>
          <w:szCs w:val="28"/>
        </w:rPr>
        <w:t>?</w:t>
      </w:r>
    </w:p>
    <w:p w:rsidR="000B600F" w:rsidRPr="00640619" w:rsidRDefault="000B600F" w:rsidP="006406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A7B" w:rsidRPr="00797790" w:rsidRDefault="00673A7B" w:rsidP="00673A7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673A7B" w:rsidRPr="00797790" w:rsidRDefault="00673A7B" w:rsidP="00673A7B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73A7B" w:rsidRPr="00797790" w:rsidRDefault="00673A7B" w:rsidP="00673A7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673A7B" w:rsidRPr="00797790" w:rsidRDefault="00673A7B" w:rsidP="00673A7B">
      <w:pPr>
        <w:pStyle w:val="a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673A7B" w:rsidRPr="00797790" w:rsidRDefault="00673A7B" w:rsidP="00673A7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673A7B" w:rsidRPr="00797790" w:rsidRDefault="00673A7B" w:rsidP="00673A7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673A7B" w:rsidRPr="00797790" w:rsidRDefault="00673A7B" w:rsidP="00673A7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673A7B" w:rsidRPr="00797790" w:rsidRDefault="00673A7B" w:rsidP="00673A7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673A7B" w:rsidRPr="00797790" w:rsidRDefault="00673A7B" w:rsidP="00673A7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673A7B" w:rsidRPr="00797790" w:rsidRDefault="00673A7B" w:rsidP="00673A7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673A7B" w:rsidRPr="00797790" w:rsidRDefault="00673A7B" w:rsidP="00673A7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673A7B" w:rsidRPr="00797790" w:rsidRDefault="00673A7B" w:rsidP="00673A7B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73A7B" w:rsidRPr="00797790" w:rsidRDefault="00673A7B" w:rsidP="00673A7B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73A7B" w:rsidRPr="00797790" w:rsidRDefault="00673A7B" w:rsidP="00673A7B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673A7B" w:rsidRPr="00797790" w:rsidRDefault="00673A7B" w:rsidP="00673A7B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673A7B" w:rsidRPr="00797790" w:rsidRDefault="00673A7B" w:rsidP="00673A7B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673A7B" w:rsidRPr="00797790" w:rsidRDefault="00673A7B" w:rsidP="00673A7B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673A7B" w:rsidRPr="00797790" w:rsidRDefault="00673A7B" w:rsidP="00673A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673A7B" w:rsidRPr="00797790" w:rsidRDefault="00673A7B" w:rsidP="00673A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73A7B" w:rsidRPr="00797790" w:rsidRDefault="00673A7B" w:rsidP="00673A7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673A7B" w:rsidRPr="00797790" w:rsidRDefault="00673A7B" w:rsidP="00673A7B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673A7B" w:rsidRPr="00797790" w:rsidRDefault="00673A7B" w:rsidP="00673A7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673A7B" w:rsidRPr="00797790" w:rsidRDefault="00673A7B" w:rsidP="00673A7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673A7B" w:rsidRPr="00797790" w:rsidRDefault="00673A7B" w:rsidP="00673A7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C3050F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C305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673A7B" w:rsidRPr="00797790" w:rsidRDefault="00673A7B" w:rsidP="00673A7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C3050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C305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C305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673A7B" w:rsidRPr="00797790" w:rsidRDefault="00673A7B" w:rsidP="00673A7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673A7B" w:rsidRPr="00797790" w:rsidRDefault="00673A7B" w:rsidP="00673A7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A7B" w:rsidRPr="00797790" w:rsidRDefault="00673A7B" w:rsidP="00673A7B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A7B" w:rsidRPr="00797790" w:rsidRDefault="00673A7B" w:rsidP="00673A7B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673A7B" w:rsidRPr="00797790" w:rsidRDefault="00673A7B" w:rsidP="00673A7B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73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673A7B" w:rsidRPr="00797790" w:rsidRDefault="00673A7B" w:rsidP="00673A7B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74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73A7B" w:rsidRPr="00797790" w:rsidRDefault="00673A7B" w:rsidP="00673A7B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75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73A7B" w:rsidRPr="00797790" w:rsidRDefault="00673A7B" w:rsidP="00673A7B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76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73A7B" w:rsidRPr="00797790" w:rsidRDefault="00673A7B" w:rsidP="00673A7B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77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73A7B" w:rsidRPr="00797790" w:rsidRDefault="00673A7B" w:rsidP="00673A7B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78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673A7B" w:rsidRPr="00797790" w:rsidRDefault="00673A7B" w:rsidP="00673A7B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79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3A7B" w:rsidRPr="00797790" w:rsidRDefault="00486C41" w:rsidP="00673A7B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673A7B"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673A7B"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3A7B" w:rsidRPr="00797790" w:rsidRDefault="00673A7B" w:rsidP="00673A7B">
      <w:pPr>
        <w:spacing w:after="0" w:line="360" w:lineRule="auto"/>
        <w:ind w:firstLine="284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81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673A7B" w:rsidRPr="00797790" w:rsidRDefault="00673A7B" w:rsidP="00673A7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82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544A6C" w:rsidRPr="00640619" w:rsidRDefault="00544A6C" w:rsidP="006406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44A6C" w:rsidRPr="00640619">
      <w:footerReference w:type="default" r:id="rId8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41" w:rsidRDefault="00486C41" w:rsidP="00081797">
      <w:pPr>
        <w:spacing w:after="0" w:line="240" w:lineRule="auto"/>
      </w:pPr>
      <w:r>
        <w:separator/>
      </w:r>
    </w:p>
  </w:endnote>
  <w:endnote w:type="continuationSeparator" w:id="0">
    <w:p w:rsidR="00486C41" w:rsidRDefault="00486C41" w:rsidP="0008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 Narro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797" w:rsidRPr="00183D44" w:rsidRDefault="00081797" w:rsidP="00081797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Martyn R. Dixon, Leonid A.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Kurdachenko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, Igor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Ya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Subbotin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>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pp.200-209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081797" w:rsidRDefault="000817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41" w:rsidRDefault="00486C41" w:rsidP="00081797">
      <w:pPr>
        <w:spacing w:after="0" w:line="240" w:lineRule="auto"/>
      </w:pPr>
      <w:r>
        <w:separator/>
      </w:r>
    </w:p>
  </w:footnote>
  <w:footnote w:type="continuationSeparator" w:id="0">
    <w:p w:rsidR="00486C41" w:rsidRDefault="00486C41" w:rsidP="00081797">
      <w:pPr>
        <w:spacing w:after="0" w:line="240" w:lineRule="auto"/>
      </w:pPr>
      <w:r>
        <w:continuationSeparator/>
      </w:r>
    </w:p>
  </w:footnote>
  <w:footnote w:id="1">
    <w:p w:rsidR="00684115" w:rsidRDefault="00684115">
      <w:pPr>
        <w:pStyle w:val="a9"/>
      </w:pPr>
      <w:r>
        <w:rPr>
          <w:rStyle w:val="ab"/>
        </w:rPr>
        <w:footnoteRef/>
      </w:r>
      <w:r>
        <w:t xml:space="preserve"> </w:t>
      </w:r>
      <w:proofErr w:type="gram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Martyn R. Dixon, Leonid A.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Kurdachenko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, Igor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Ya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  <w:proofErr w:type="gram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</w:t>
      </w:r>
      <w:proofErr w:type="spellStart"/>
      <w:proofErr w:type="gram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Subbotin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pp.200-209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61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E37B31"/>
    <w:multiLevelType w:val="hybridMultilevel"/>
    <w:tmpl w:val="A020839E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F8119E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70F6C10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5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6C"/>
    <w:rsid w:val="00081797"/>
    <w:rsid w:val="000B600F"/>
    <w:rsid w:val="002D23D4"/>
    <w:rsid w:val="00486C41"/>
    <w:rsid w:val="00544A6C"/>
    <w:rsid w:val="00640619"/>
    <w:rsid w:val="00673A7B"/>
    <w:rsid w:val="00684115"/>
    <w:rsid w:val="00703519"/>
    <w:rsid w:val="007D69C9"/>
    <w:rsid w:val="00AA6D10"/>
    <w:rsid w:val="00C3050F"/>
    <w:rsid w:val="00CD5549"/>
    <w:rsid w:val="00DC40C5"/>
    <w:rsid w:val="00E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600F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600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0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6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797"/>
  </w:style>
  <w:style w:type="paragraph" w:styleId="a7">
    <w:name w:val="footer"/>
    <w:basedOn w:val="a"/>
    <w:link w:val="a8"/>
    <w:uiPriority w:val="99"/>
    <w:unhideWhenUsed/>
    <w:rsid w:val="0008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797"/>
  </w:style>
  <w:style w:type="paragraph" w:styleId="a9">
    <w:name w:val="footnote text"/>
    <w:basedOn w:val="a"/>
    <w:link w:val="aa"/>
    <w:uiPriority w:val="99"/>
    <w:semiHidden/>
    <w:unhideWhenUsed/>
    <w:rsid w:val="0068411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8411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84115"/>
    <w:rPr>
      <w:vertAlign w:val="superscript"/>
    </w:rPr>
  </w:style>
  <w:style w:type="paragraph" w:styleId="3">
    <w:name w:val="Body Text 3"/>
    <w:basedOn w:val="a"/>
    <w:link w:val="30"/>
    <w:unhideWhenUsed/>
    <w:rsid w:val="00673A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3A7B"/>
    <w:rPr>
      <w:sz w:val="16"/>
      <w:szCs w:val="16"/>
    </w:rPr>
  </w:style>
  <w:style w:type="character" w:styleId="ac">
    <w:name w:val="Hyperlink"/>
    <w:basedOn w:val="a0"/>
    <w:rsid w:val="00673A7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73A7B"/>
    <w:pPr>
      <w:ind w:left="720"/>
      <w:contextualSpacing/>
    </w:pPr>
  </w:style>
  <w:style w:type="paragraph" w:customStyle="1" w:styleId="1">
    <w:name w:val="Обычный1"/>
    <w:rsid w:val="00673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600F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600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0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6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797"/>
  </w:style>
  <w:style w:type="paragraph" w:styleId="a7">
    <w:name w:val="footer"/>
    <w:basedOn w:val="a"/>
    <w:link w:val="a8"/>
    <w:uiPriority w:val="99"/>
    <w:unhideWhenUsed/>
    <w:rsid w:val="0008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797"/>
  </w:style>
  <w:style w:type="paragraph" w:styleId="a9">
    <w:name w:val="footnote text"/>
    <w:basedOn w:val="a"/>
    <w:link w:val="aa"/>
    <w:uiPriority w:val="99"/>
    <w:semiHidden/>
    <w:unhideWhenUsed/>
    <w:rsid w:val="0068411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8411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84115"/>
    <w:rPr>
      <w:vertAlign w:val="superscript"/>
    </w:rPr>
  </w:style>
  <w:style w:type="paragraph" w:styleId="3">
    <w:name w:val="Body Text 3"/>
    <w:basedOn w:val="a"/>
    <w:link w:val="30"/>
    <w:unhideWhenUsed/>
    <w:rsid w:val="00673A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3A7B"/>
    <w:rPr>
      <w:sz w:val="16"/>
      <w:szCs w:val="16"/>
    </w:rPr>
  </w:style>
  <w:style w:type="character" w:styleId="ac">
    <w:name w:val="Hyperlink"/>
    <w:basedOn w:val="a0"/>
    <w:rsid w:val="00673A7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73A7B"/>
    <w:pPr>
      <w:ind w:left="720"/>
      <w:contextualSpacing/>
    </w:pPr>
  </w:style>
  <w:style w:type="paragraph" w:customStyle="1" w:styleId="1">
    <w:name w:val="Обычный1"/>
    <w:rsid w:val="00673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6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3.bin"/><Relationship Id="rId76" Type="http://schemas.openxmlformats.org/officeDocument/2006/relationships/hyperlink" Target="http://www.pedagog.uz/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29.wmf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3.wmf"/><Relationship Id="rId66" Type="http://schemas.openxmlformats.org/officeDocument/2006/relationships/oleObject" Target="embeddings/oleObject32.bin"/><Relationship Id="rId74" Type="http://schemas.openxmlformats.org/officeDocument/2006/relationships/hyperlink" Target="http://vilenin.narod.ru/Mm/Books/" TargetMode="External"/><Relationship Id="rId79" Type="http://schemas.openxmlformats.org/officeDocument/2006/relationships/hyperlink" Target="http://lib.mexmat.ru" TargetMode="External"/><Relationship Id="rId5" Type="http://schemas.openxmlformats.org/officeDocument/2006/relationships/settings" Target="settings.xml"/><Relationship Id="rId61" Type="http://schemas.openxmlformats.org/officeDocument/2006/relationships/image" Target="media/image24.wmf"/><Relationship Id="rId82" Type="http://schemas.openxmlformats.org/officeDocument/2006/relationships/hyperlink" Target="http://techlibrary.ru" TargetMode="External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image" Target="media/image28.wmf"/><Relationship Id="rId77" Type="http://schemas.openxmlformats.org/officeDocument/2006/relationships/hyperlink" Target="http://www.ziyonet.uz/" TargetMode="External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80" Type="http://schemas.openxmlformats.org/officeDocument/2006/relationships/hyperlink" Target="http://www.mcmee.ru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image" Target="media/image12.jpg"/><Relationship Id="rId38" Type="http://schemas.openxmlformats.org/officeDocument/2006/relationships/image" Target="media/image15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7.wmf"/><Relationship Id="rId20" Type="http://schemas.openxmlformats.org/officeDocument/2006/relationships/image" Target="media/image6.jpg"/><Relationship Id="rId41" Type="http://schemas.openxmlformats.org/officeDocument/2006/relationships/oleObject" Target="embeddings/oleObject17.bin"/><Relationship Id="rId54" Type="http://schemas.openxmlformats.org/officeDocument/2006/relationships/image" Target="media/image21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hyperlink" Target="http://www.allmath.ru/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6.wmf"/><Relationship Id="rId73" Type="http://schemas.openxmlformats.org/officeDocument/2006/relationships/hyperlink" Target="http://www.Ziyo.Net" TargetMode="External"/><Relationship Id="rId78" Type="http://schemas.openxmlformats.org/officeDocument/2006/relationships/hyperlink" Target="http://window.edu.ru/window/" TargetMode="External"/><Relationship Id="rId81" Type="http://schemas.openxmlformats.org/officeDocument/2006/relationships/hyperlink" Target="http://lib.mexm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DF06-CB4C-4561-BEB1-DC839176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Reja:</vt:lpstr>
      <vt:lpstr>    </vt:lpstr>
      <vt:lpstr>    Takrorlash uchun savollar:</vt:lpstr>
    </vt:vector>
  </TitlesOfParts>
  <Company>SPecialiST RePack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COMPUTER</cp:lastModifiedBy>
  <cp:revision>3</cp:revision>
  <dcterms:created xsi:type="dcterms:W3CDTF">2016-05-18T01:06:00Z</dcterms:created>
  <dcterms:modified xsi:type="dcterms:W3CDTF">2017-12-20T06:45:00Z</dcterms:modified>
</cp:coreProperties>
</file>