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A2" w:rsidRPr="003B212B" w:rsidRDefault="00EF6E4C" w:rsidP="00EF6E4C">
      <w:pPr>
        <w:spacing w:after="0" w:line="240" w:lineRule="auto"/>
        <w:jc w:val="center"/>
        <w:rPr>
          <w:rFonts w:ascii="Times New Roman" w:hAnsi="Times New Roman" w:cs="Times New Roman"/>
          <w:b/>
          <w:sz w:val="28"/>
          <w:szCs w:val="28"/>
          <w:lang w:val="en-US"/>
        </w:rPr>
      </w:pPr>
      <w:r w:rsidRPr="003B212B">
        <w:rPr>
          <w:rFonts w:ascii="Times New Roman" w:hAnsi="Times New Roman" w:cs="Times New Roman"/>
          <w:b/>
          <w:sz w:val="28"/>
          <w:szCs w:val="28"/>
          <w:lang w:val="en-US"/>
        </w:rPr>
        <w:t>O’ZBEKISTON RESPUBLIKASI OLIY VA O’RTA MAXSUS TA’LIM VAZIRLIGI</w:t>
      </w:r>
    </w:p>
    <w:p w:rsidR="00EF6E4C" w:rsidRPr="003B212B" w:rsidRDefault="00EF6E4C" w:rsidP="00EF6E4C">
      <w:pPr>
        <w:spacing w:after="0" w:line="240" w:lineRule="auto"/>
        <w:jc w:val="center"/>
        <w:rPr>
          <w:rFonts w:ascii="Times New Roman" w:hAnsi="Times New Roman" w:cs="Times New Roman"/>
          <w:b/>
          <w:sz w:val="28"/>
          <w:szCs w:val="28"/>
          <w:lang w:val="en-US"/>
        </w:rPr>
      </w:pPr>
    </w:p>
    <w:p w:rsidR="00EF6E4C" w:rsidRPr="001C32B7" w:rsidRDefault="00EF6E4C" w:rsidP="00EF6E4C">
      <w:pPr>
        <w:spacing w:after="0" w:line="240" w:lineRule="auto"/>
        <w:jc w:val="center"/>
        <w:rPr>
          <w:rFonts w:ascii="Times New Roman" w:hAnsi="Times New Roman" w:cs="Times New Roman"/>
          <w:b/>
          <w:sz w:val="28"/>
          <w:szCs w:val="28"/>
          <w:lang w:val="fr-FR"/>
        </w:rPr>
      </w:pPr>
      <w:r w:rsidRPr="001C32B7">
        <w:rPr>
          <w:rFonts w:ascii="Times New Roman" w:hAnsi="Times New Roman" w:cs="Times New Roman"/>
          <w:b/>
          <w:sz w:val="28"/>
          <w:szCs w:val="28"/>
          <w:lang w:val="fr-FR"/>
        </w:rPr>
        <w:t>TOSHKENT</w:t>
      </w:r>
      <w:r w:rsidR="001C32B7" w:rsidRPr="001C32B7">
        <w:rPr>
          <w:rFonts w:ascii="Times New Roman" w:hAnsi="Times New Roman" w:cs="Times New Roman"/>
          <w:b/>
          <w:sz w:val="28"/>
          <w:szCs w:val="28"/>
          <w:lang w:val="fr-FR"/>
        </w:rPr>
        <w:t xml:space="preserve"> VILOYATI CHIRCHIQ</w:t>
      </w:r>
      <w:r w:rsidRPr="001C32B7">
        <w:rPr>
          <w:rFonts w:ascii="Times New Roman" w:hAnsi="Times New Roman" w:cs="Times New Roman"/>
          <w:b/>
          <w:sz w:val="28"/>
          <w:szCs w:val="28"/>
          <w:lang w:val="fr-FR"/>
        </w:rPr>
        <w:t xml:space="preserve"> DAVLAT PEDAGOGIKA </w:t>
      </w:r>
      <w:r w:rsidR="001C32B7" w:rsidRPr="001C32B7">
        <w:rPr>
          <w:rFonts w:ascii="Times New Roman" w:hAnsi="Times New Roman" w:cs="Times New Roman"/>
          <w:b/>
          <w:sz w:val="28"/>
          <w:szCs w:val="28"/>
          <w:lang w:val="fr-FR"/>
        </w:rPr>
        <w:t>INSTITUT</w:t>
      </w:r>
      <w:r w:rsidR="001C32B7">
        <w:rPr>
          <w:rFonts w:ascii="Times New Roman" w:hAnsi="Times New Roman" w:cs="Times New Roman"/>
          <w:b/>
          <w:sz w:val="28"/>
          <w:szCs w:val="28"/>
          <w:lang w:val="fr-FR"/>
        </w:rPr>
        <w:t>I</w:t>
      </w:r>
    </w:p>
    <w:p w:rsidR="00EF6E4C" w:rsidRPr="001C32B7" w:rsidRDefault="00EF6E4C" w:rsidP="00EF6E4C">
      <w:pPr>
        <w:spacing w:after="0" w:line="240" w:lineRule="auto"/>
        <w:jc w:val="center"/>
        <w:rPr>
          <w:rFonts w:ascii="Times New Roman" w:hAnsi="Times New Roman" w:cs="Times New Roman"/>
          <w:b/>
          <w:sz w:val="28"/>
          <w:szCs w:val="28"/>
          <w:lang w:val="fr-FR"/>
        </w:rPr>
      </w:pPr>
    </w:p>
    <w:p w:rsidR="00EF6E4C" w:rsidRPr="001C32B7" w:rsidRDefault="00EF6E4C" w:rsidP="00EF6E4C">
      <w:pPr>
        <w:spacing w:after="0" w:line="240" w:lineRule="auto"/>
        <w:jc w:val="center"/>
        <w:rPr>
          <w:rFonts w:ascii="Times New Roman" w:hAnsi="Times New Roman" w:cs="Times New Roman"/>
          <w:b/>
          <w:sz w:val="28"/>
          <w:szCs w:val="28"/>
          <w:lang w:val="fr-FR"/>
        </w:rPr>
      </w:pPr>
    </w:p>
    <w:p w:rsidR="00EF6E4C" w:rsidRPr="001C32B7" w:rsidRDefault="00EF6E4C" w:rsidP="00EF6E4C">
      <w:pPr>
        <w:spacing w:after="0" w:line="240" w:lineRule="auto"/>
        <w:jc w:val="center"/>
        <w:rPr>
          <w:rFonts w:ascii="Times New Roman" w:hAnsi="Times New Roman" w:cs="Times New Roman"/>
          <w:b/>
          <w:sz w:val="28"/>
          <w:szCs w:val="28"/>
          <w:lang w:val="fr-FR"/>
        </w:rPr>
      </w:pPr>
    </w:p>
    <w:p w:rsidR="00EF6E4C" w:rsidRPr="000A48BF" w:rsidRDefault="00EF6E4C" w:rsidP="00EF6E4C">
      <w:pPr>
        <w:spacing w:after="0" w:line="240" w:lineRule="auto"/>
        <w:jc w:val="center"/>
        <w:rPr>
          <w:rFonts w:ascii="Times New Roman" w:hAnsi="Times New Roman" w:cs="Times New Roman"/>
          <w:b/>
          <w:sz w:val="28"/>
          <w:szCs w:val="28"/>
          <w:lang w:val="fr-FR"/>
        </w:rPr>
      </w:pPr>
      <w:r w:rsidRPr="000A48BF">
        <w:rPr>
          <w:rFonts w:ascii="Times New Roman" w:hAnsi="Times New Roman" w:cs="Times New Roman"/>
          <w:b/>
          <w:sz w:val="28"/>
          <w:szCs w:val="28"/>
          <w:lang w:val="fr-FR"/>
        </w:rPr>
        <w:t>“TARIX” KAFEDRASI</w:t>
      </w:r>
    </w:p>
    <w:p w:rsidR="001C32B7" w:rsidRPr="000A48BF" w:rsidRDefault="001C32B7" w:rsidP="00EF6E4C">
      <w:pPr>
        <w:spacing w:after="0" w:line="240" w:lineRule="auto"/>
        <w:jc w:val="center"/>
        <w:rPr>
          <w:rFonts w:ascii="Times New Roman" w:hAnsi="Times New Roman" w:cs="Times New Roman"/>
          <w:b/>
          <w:sz w:val="28"/>
          <w:szCs w:val="28"/>
          <w:lang w:val="fr-FR"/>
        </w:rPr>
      </w:pPr>
    </w:p>
    <w:p w:rsidR="00EF6E4C" w:rsidRPr="000A48BF" w:rsidRDefault="00EF6E4C" w:rsidP="00122B8D">
      <w:pPr>
        <w:spacing w:after="0" w:line="240" w:lineRule="auto"/>
        <w:jc w:val="center"/>
        <w:rPr>
          <w:rFonts w:ascii="Times New Roman" w:hAnsi="Times New Roman" w:cs="Times New Roman"/>
          <w:b/>
          <w:sz w:val="32"/>
          <w:szCs w:val="32"/>
          <w:lang w:val="fr-FR"/>
        </w:rPr>
      </w:pPr>
    </w:p>
    <w:p w:rsidR="00EF6E4C" w:rsidRPr="000A48BF" w:rsidRDefault="00EF6E4C" w:rsidP="00EF6E4C">
      <w:pPr>
        <w:spacing w:after="0" w:line="240" w:lineRule="auto"/>
        <w:jc w:val="center"/>
        <w:rPr>
          <w:rFonts w:ascii="Times New Roman" w:hAnsi="Times New Roman" w:cs="Times New Roman"/>
          <w:b/>
          <w:sz w:val="32"/>
          <w:szCs w:val="32"/>
          <w:lang w:val="fr-FR"/>
        </w:rPr>
      </w:pPr>
    </w:p>
    <w:p w:rsidR="00EF6E4C" w:rsidRPr="000A48BF" w:rsidRDefault="00EF6E4C" w:rsidP="00EF6E4C">
      <w:pPr>
        <w:spacing w:after="0" w:line="240" w:lineRule="auto"/>
        <w:jc w:val="center"/>
        <w:rPr>
          <w:rFonts w:ascii="Times New Roman" w:hAnsi="Times New Roman" w:cs="Times New Roman"/>
          <w:sz w:val="28"/>
          <w:szCs w:val="28"/>
          <w:lang w:val="fr-FR"/>
        </w:rPr>
      </w:pPr>
    </w:p>
    <w:p w:rsidR="00EF6E4C" w:rsidRPr="000A48BF" w:rsidRDefault="00EF6E4C" w:rsidP="00EF6E4C">
      <w:pPr>
        <w:spacing w:after="0" w:line="240" w:lineRule="auto"/>
        <w:jc w:val="center"/>
        <w:rPr>
          <w:rFonts w:ascii="Times New Roman" w:hAnsi="Times New Roman" w:cs="Times New Roman"/>
          <w:b/>
          <w:color w:val="00B0F0"/>
          <w:sz w:val="72"/>
          <w:szCs w:val="72"/>
          <w:lang w:val="fr-FR"/>
        </w:rPr>
      </w:pPr>
      <w:r w:rsidRPr="000A48BF">
        <w:rPr>
          <w:rFonts w:ascii="Times New Roman" w:hAnsi="Times New Roman" w:cs="Times New Roman"/>
          <w:b/>
          <w:color w:val="00B0F0"/>
          <w:sz w:val="72"/>
          <w:szCs w:val="72"/>
          <w:lang w:val="fr-FR"/>
        </w:rPr>
        <w:t>O’ZBEKISTON TARIXI</w:t>
      </w:r>
    </w:p>
    <w:p w:rsidR="00EF6E4C" w:rsidRPr="000A48BF" w:rsidRDefault="00EF6E4C" w:rsidP="00EF6E4C">
      <w:pPr>
        <w:spacing w:after="0" w:line="240" w:lineRule="auto"/>
        <w:jc w:val="center"/>
        <w:rPr>
          <w:rFonts w:ascii="Times New Roman" w:hAnsi="Times New Roman" w:cs="Times New Roman"/>
          <w:sz w:val="28"/>
          <w:szCs w:val="28"/>
          <w:lang w:val="fr-FR"/>
        </w:rPr>
      </w:pPr>
    </w:p>
    <w:p w:rsidR="00EF6E4C" w:rsidRPr="000A48BF" w:rsidRDefault="00EF6E4C" w:rsidP="00EF6E4C">
      <w:pPr>
        <w:spacing w:after="0" w:line="240" w:lineRule="auto"/>
        <w:jc w:val="center"/>
        <w:rPr>
          <w:rFonts w:ascii="Times New Roman" w:hAnsi="Times New Roman" w:cs="Times New Roman"/>
          <w:b/>
          <w:color w:val="00B0F0"/>
          <w:sz w:val="28"/>
          <w:szCs w:val="28"/>
          <w:lang w:val="fr-FR"/>
        </w:rPr>
      </w:pPr>
      <w:r w:rsidRPr="000A48BF">
        <w:rPr>
          <w:rFonts w:ascii="Times New Roman" w:hAnsi="Times New Roman" w:cs="Times New Roman"/>
          <w:b/>
          <w:color w:val="00B0F0"/>
          <w:sz w:val="28"/>
          <w:szCs w:val="28"/>
          <w:lang w:val="fr-FR"/>
        </w:rPr>
        <w:t>FANI BO’YICHA</w:t>
      </w:r>
    </w:p>
    <w:p w:rsidR="00EF6E4C" w:rsidRPr="000A48BF" w:rsidRDefault="00EF6E4C" w:rsidP="00EF6E4C">
      <w:pPr>
        <w:spacing w:after="0" w:line="240" w:lineRule="auto"/>
        <w:jc w:val="center"/>
        <w:rPr>
          <w:rFonts w:ascii="Times New Roman" w:hAnsi="Times New Roman" w:cs="Times New Roman"/>
          <w:sz w:val="28"/>
          <w:szCs w:val="28"/>
          <w:lang w:val="fr-FR"/>
        </w:rPr>
      </w:pPr>
    </w:p>
    <w:p w:rsidR="00EF6E4C" w:rsidRPr="000A48BF" w:rsidRDefault="00EF6E4C" w:rsidP="00EF6E4C">
      <w:pPr>
        <w:spacing w:after="0" w:line="240" w:lineRule="auto"/>
        <w:jc w:val="center"/>
        <w:rPr>
          <w:rFonts w:ascii="Times New Roman" w:hAnsi="Times New Roman" w:cs="Times New Roman"/>
          <w:sz w:val="28"/>
          <w:szCs w:val="28"/>
          <w:lang w:val="fr-FR"/>
        </w:rPr>
      </w:pPr>
    </w:p>
    <w:p w:rsidR="00EF6E4C" w:rsidRPr="000A48BF" w:rsidRDefault="00EF6E4C" w:rsidP="00EF6E4C">
      <w:pPr>
        <w:spacing w:after="0" w:line="240" w:lineRule="auto"/>
        <w:jc w:val="center"/>
        <w:rPr>
          <w:rFonts w:ascii="Times New Roman" w:hAnsi="Times New Roman" w:cs="Times New Roman"/>
          <w:b/>
          <w:color w:val="0070C0"/>
          <w:sz w:val="72"/>
          <w:szCs w:val="72"/>
          <w:lang w:val="fr-FR"/>
        </w:rPr>
      </w:pPr>
    </w:p>
    <w:p w:rsidR="00EF6E4C" w:rsidRPr="000A48BF" w:rsidRDefault="00EF6E4C" w:rsidP="00EF6E4C">
      <w:pPr>
        <w:spacing w:after="0" w:line="240" w:lineRule="auto"/>
        <w:jc w:val="center"/>
        <w:rPr>
          <w:rFonts w:ascii="Times New Roman" w:hAnsi="Times New Roman" w:cs="Times New Roman"/>
          <w:b/>
          <w:color w:val="0070C0"/>
          <w:sz w:val="72"/>
          <w:szCs w:val="72"/>
          <w:lang w:val="fr-FR"/>
        </w:rPr>
      </w:pPr>
      <w:r w:rsidRPr="000A48BF">
        <w:rPr>
          <w:rFonts w:ascii="Times New Roman" w:hAnsi="Times New Roman" w:cs="Times New Roman"/>
          <w:b/>
          <w:color w:val="0070C0"/>
          <w:sz w:val="72"/>
          <w:szCs w:val="72"/>
          <w:lang w:val="fr-FR"/>
        </w:rPr>
        <w:t>O’QUV-USLUBIY MAJMUA</w:t>
      </w:r>
    </w:p>
    <w:p w:rsidR="00EF6E4C" w:rsidRPr="000A48BF" w:rsidRDefault="00EF6E4C" w:rsidP="00EF6E4C">
      <w:pPr>
        <w:spacing w:after="0" w:line="240" w:lineRule="auto"/>
        <w:jc w:val="center"/>
        <w:rPr>
          <w:rFonts w:ascii="Times New Roman" w:hAnsi="Times New Roman" w:cs="Times New Roman"/>
          <w:sz w:val="28"/>
          <w:szCs w:val="28"/>
          <w:lang w:val="fr-FR"/>
        </w:rPr>
      </w:pPr>
    </w:p>
    <w:p w:rsidR="00EF6E4C" w:rsidRPr="000A48BF" w:rsidRDefault="00EF6E4C" w:rsidP="00EF6E4C">
      <w:pPr>
        <w:spacing w:after="0" w:line="240" w:lineRule="auto"/>
        <w:ind w:firstLine="567"/>
        <w:jc w:val="both"/>
        <w:rPr>
          <w:rFonts w:ascii="Times New Roman" w:hAnsi="Times New Roman" w:cs="Times New Roman"/>
          <w:sz w:val="28"/>
          <w:szCs w:val="28"/>
          <w:lang w:val="fr-FR"/>
        </w:rPr>
      </w:pPr>
    </w:p>
    <w:p w:rsidR="00EF6E4C" w:rsidRPr="000A48BF" w:rsidRDefault="00EF6E4C" w:rsidP="00EF6E4C">
      <w:pPr>
        <w:spacing w:after="0" w:line="240" w:lineRule="auto"/>
        <w:ind w:firstLine="567"/>
        <w:jc w:val="both"/>
        <w:rPr>
          <w:rFonts w:ascii="Times New Roman" w:hAnsi="Times New Roman" w:cs="Times New Roman"/>
          <w:sz w:val="28"/>
          <w:szCs w:val="28"/>
          <w:lang w:val="fr-FR"/>
        </w:rPr>
      </w:pPr>
    </w:p>
    <w:p w:rsidR="00EF6E4C" w:rsidRPr="000A48BF" w:rsidRDefault="00EF6E4C" w:rsidP="00EF6E4C">
      <w:pPr>
        <w:spacing w:after="0" w:line="240" w:lineRule="auto"/>
        <w:ind w:firstLine="567"/>
        <w:jc w:val="both"/>
        <w:rPr>
          <w:rFonts w:ascii="Times New Roman" w:hAnsi="Times New Roman" w:cs="Times New Roman"/>
          <w:sz w:val="28"/>
          <w:szCs w:val="28"/>
          <w:lang w:val="fr-FR"/>
        </w:rPr>
      </w:pPr>
    </w:p>
    <w:p w:rsidR="00EF6E4C" w:rsidRPr="000A48BF" w:rsidRDefault="00EF6E4C" w:rsidP="00EF6E4C">
      <w:pPr>
        <w:spacing w:after="0" w:line="240" w:lineRule="auto"/>
        <w:ind w:firstLine="567"/>
        <w:jc w:val="both"/>
        <w:rPr>
          <w:rFonts w:ascii="Times New Roman" w:hAnsi="Times New Roman" w:cs="Times New Roman"/>
          <w:sz w:val="28"/>
          <w:szCs w:val="28"/>
          <w:lang w:val="fr-FR"/>
        </w:rPr>
      </w:pPr>
    </w:p>
    <w:p w:rsidR="00EF6E4C" w:rsidRPr="000A48BF" w:rsidRDefault="00EF6E4C" w:rsidP="00EF6E4C">
      <w:pPr>
        <w:spacing w:after="0" w:line="240" w:lineRule="auto"/>
        <w:ind w:firstLine="567"/>
        <w:jc w:val="both"/>
        <w:rPr>
          <w:rFonts w:ascii="Times New Roman" w:hAnsi="Times New Roman" w:cs="Times New Roman"/>
          <w:sz w:val="28"/>
          <w:szCs w:val="28"/>
          <w:lang w:val="fr-FR"/>
        </w:rPr>
      </w:pPr>
    </w:p>
    <w:p w:rsidR="00EF6E4C" w:rsidRPr="000A48BF" w:rsidRDefault="00EF6E4C" w:rsidP="00EF6E4C">
      <w:pPr>
        <w:spacing w:after="0" w:line="240" w:lineRule="auto"/>
        <w:ind w:firstLine="567"/>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both"/>
        <w:rPr>
          <w:rFonts w:ascii="Times New Roman" w:hAnsi="Times New Roman" w:cs="Times New Roman"/>
          <w:sz w:val="28"/>
          <w:szCs w:val="28"/>
          <w:lang w:val="fr-FR"/>
        </w:rPr>
      </w:pPr>
    </w:p>
    <w:p w:rsidR="00EF6E4C" w:rsidRPr="000A48BF" w:rsidRDefault="00EF6E4C" w:rsidP="006F52BB">
      <w:pPr>
        <w:spacing w:after="0" w:line="240" w:lineRule="auto"/>
        <w:jc w:val="center"/>
        <w:rPr>
          <w:rFonts w:ascii="Times New Roman" w:hAnsi="Times New Roman" w:cs="Times New Roman"/>
          <w:b/>
          <w:sz w:val="28"/>
          <w:szCs w:val="28"/>
          <w:lang w:val="fr-FR"/>
        </w:rPr>
      </w:pPr>
    </w:p>
    <w:p w:rsidR="00BE1572" w:rsidRDefault="00BE1572">
      <w:pP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p>
    <w:p w:rsidR="00BE1572" w:rsidRPr="00EA2F0C" w:rsidRDefault="00BE1572" w:rsidP="00BE1572">
      <w:pPr>
        <w:tabs>
          <w:tab w:val="left" w:pos="5096"/>
        </w:tabs>
        <w:ind w:left="1782"/>
        <w:rPr>
          <w:b/>
          <w:bCs/>
          <w:noProof/>
          <w:color w:val="000000"/>
          <w:sz w:val="28"/>
          <w:szCs w:val="28"/>
          <w:lang w:val="uz-Cyrl-UZ"/>
        </w:rPr>
      </w:pPr>
      <w:r w:rsidRPr="00EA2F0C">
        <w:rPr>
          <w:b/>
          <w:color w:val="000000"/>
          <w:sz w:val="28"/>
          <w:szCs w:val="28"/>
          <w:lang w:val="uz-Cyrl-UZ"/>
        </w:rPr>
        <w:lastRenderedPageBreak/>
        <w:t>1.O’quv fani o’qitilishi bo’yicha uslubiy ko’rsatmalar</w:t>
      </w:r>
    </w:p>
    <w:p w:rsidR="00BE1572" w:rsidRPr="00EA2F0C" w:rsidRDefault="00BE1572" w:rsidP="00BE1572">
      <w:pPr>
        <w:ind w:left="1782"/>
        <w:rPr>
          <w:b/>
          <w:bCs/>
          <w:noProof/>
          <w:color w:val="000000"/>
          <w:sz w:val="28"/>
          <w:szCs w:val="28"/>
          <w:lang w:val="uz-Cyrl-UZ"/>
        </w:rPr>
      </w:pPr>
    </w:p>
    <w:p w:rsidR="00BE1572" w:rsidRPr="00EA2F0C" w:rsidRDefault="00BE1572" w:rsidP="00BE1572">
      <w:pPr>
        <w:ind w:firstLine="567"/>
        <w:jc w:val="both"/>
        <w:rPr>
          <w:color w:val="000000"/>
          <w:sz w:val="28"/>
          <w:szCs w:val="28"/>
          <w:lang w:val="uz-Cyrl-UZ"/>
        </w:rPr>
      </w:pPr>
      <w:r w:rsidRPr="00EA2F0C">
        <w:rPr>
          <w:color w:val="000000"/>
          <w:sz w:val="28"/>
          <w:szCs w:val="28"/>
          <w:lang w:val="uz-Cyrl-UZ"/>
        </w:rPr>
        <w:t xml:space="preserve">“O’zbekiston tarixi”  fani talabalarni nazariy bilimlar,m amaliy ko’nikmalar, tarixiy xodisa va jarayonlarga uslubiy yondoshuv xamda ilmiy dunyo qarashini shaklantirish vazifalarini  bajaradi. </w:t>
      </w:r>
    </w:p>
    <w:p w:rsidR="00BE1572" w:rsidRPr="00EA2F0C" w:rsidRDefault="00BE1572" w:rsidP="00BE1572">
      <w:pPr>
        <w:jc w:val="both"/>
        <w:rPr>
          <w:bCs/>
          <w:noProof/>
          <w:color w:val="000000"/>
          <w:sz w:val="28"/>
          <w:szCs w:val="28"/>
          <w:lang w:val="uz-Cyrl-UZ"/>
        </w:rPr>
      </w:pPr>
      <w:r w:rsidRPr="00EA2F0C">
        <w:rPr>
          <w:color w:val="000000"/>
          <w:sz w:val="28"/>
          <w:szCs w:val="28"/>
          <w:lang w:val="uz-Cyrl-UZ"/>
        </w:rPr>
        <w:t xml:space="preserve">Fan bo’yicha talabalrning bilim, ko’nikjma va malakalariga quydagi talablar qo’yiladi. Talaba:   </w:t>
      </w:r>
    </w:p>
    <w:p w:rsidR="00BE1572" w:rsidRPr="00EA2F0C" w:rsidRDefault="00BE1572" w:rsidP="00BE1572">
      <w:pPr>
        <w:tabs>
          <w:tab w:val="left" w:pos="180"/>
          <w:tab w:val="left" w:pos="567"/>
        </w:tabs>
        <w:ind w:firstLine="567"/>
        <w:jc w:val="both"/>
        <w:rPr>
          <w:sz w:val="28"/>
          <w:szCs w:val="28"/>
          <w:lang w:val="uz-Cyrl-UZ"/>
        </w:rPr>
      </w:pPr>
      <w:r w:rsidRPr="00EA2F0C">
        <w:rPr>
          <w:b/>
          <w:bCs/>
          <w:sz w:val="28"/>
          <w:szCs w:val="28"/>
          <w:lang w:val="uz-Cyrl-UZ"/>
        </w:rPr>
        <w:t>-</w:t>
      </w:r>
      <w:r w:rsidRPr="00EA2F0C">
        <w:rPr>
          <w:b/>
          <w:bCs/>
          <w:sz w:val="28"/>
          <w:szCs w:val="28"/>
          <w:lang w:val="uz-Cyrl-UZ"/>
        </w:rPr>
        <w:tab/>
      </w:r>
      <w:r w:rsidRPr="00EA2F0C">
        <w:rPr>
          <w:sz w:val="28"/>
          <w:szCs w:val="28"/>
          <w:lang w:val="kk-KZ"/>
        </w:rPr>
        <w:t>fanning predmeti, maqsad va vazifalari;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O‘zbekiston tarixi fanining davrlashtirish masalalari;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qadimgi sivilizatsiya va unda O‘zbekistonning o‘rni;</w:t>
      </w:r>
    </w:p>
    <w:p w:rsidR="00BE1572" w:rsidRPr="00EA2F0C" w:rsidRDefault="00BE1572" w:rsidP="00BE1572">
      <w:pPr>
        <w:numPr>
          <w:ilvl w:val="0"/>
          <w:numId w:val="117"/>
        </w:numPr>
        <w:tabs>
          <w:tab w:val="left" w:pos="-5529"/>
          <w:tab w:val="left" w:pos="-2410"/>
          <w:tab w:val="left" w:pos="-2268"/>
          <w:tab w:val="left" w:pos="-1560"/>
          <w:tab w:val="left" w:pos="0"/>
          <w:tab w:val="left" w:pos="567"/>
          <w:tab w:val="num" w:pos="786"/>
        </w:tabs>
        <w:spacing w:after="0" w:line="240" w:lineRule="auto"/>
        <w:ind w:left="0" w:firstLine="567"/>
        <w:jc w:val="both"/>
        <w:rPr>
          <w:sz w:val="28"/>
          <w:szCs w:val="28"/>
          <w:lang w:val="uz-Cyrl-UZ"/>
        </w:rPr>
      </w:pPr>
      <w:r w:rsidRPr="00EA2F0C">
        <w:rPr>
          <w:sz w:val="28"/>
          <w:szCs w:val="28"/>
          <w:lang w:val="uz-Cyrl-UZ"/>
        </w:rPr>
        <w:t>Vatanimiz hududidagi qadimgi davlat uyushmalari, shahar-davlat va davlat birlashmalari;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turli tarixiy davr va bosqichlarda mintaqadagi ijtimoiy-iqtisodiy, siyosiy va madaniy ahvol;</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mintaqadagi davlatlarning ichki va tashqi siyosati;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xalqaro munosabatlar va unda mintaqadagi mavjud davlatlarning roli;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 xml:space="preserve">mintaqada madaniy-ma’rifiy va ilmiy taraqqiyot </w:t>
      </w:r>
      <w:r w:rsidRPr="00EA2F0C">
        <w:rPr>
          <w:b/>
          <w:sz w:val="28"/>
          <w:szCs w:val="28"/>
          <w:lang w:val="uz-Cyrl-UZ"/>
        </w:rPr>
        <w:t>to‘g‘risida</w:t>
      </w:r>
      <w:r w:rsidRPr="00EA2F0C">
        <w:rPr>
          <w:b/>
          <w:bCs/>
          <w:iCs/>
          <w:sz w:val="28"/>
          <w:szCs w:val="28"/>
          <w:lang w:val="uz-Cyrl-UZ"/>
        </w:rPr>
        <w:t xml:space="preserve"> tasavvurga ega bo‘lishi;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mintaqadagi tarixiy jarayonlar tasnifi;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mintaqadagi ijtimoiy xodisalani taqqoslash va ilmiy xulosa chiqarish;</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O’zbekiston tarixi fanining ijtimoiy fanlar tizimidagi o’rni va mohiyatini;</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 xml:space="preserve">tarixiy voqealarga xolisona baho berishni </w:t>
      </w:r>
      <w:r w:rsidRPr="00EA2F0C">
        <w:rPr>
          <w:b/>
          <w:sz w:val="28"/>
          <w:szCs w:val="28"/>
          <w:lang w:val="uz-Cyrl-UZ"/>
        </w:rPr>
        <w:t>bilishi va</w:t>
      </w:r>
      <w:r w:rsidRPr="00EA2F0C">
        <w:rPr>
          <w:b/>
          <w:sz w:val="28"/>
          <w:szCs w:val="28"/>
          <w:lang w:val="en-US"/>
        </w:rPr>
        <w:t xml:space="preserve"> ulardan foydalana olishi</w:t>
      </w:r>
      <w:r w:rsidRPr="00EA2F0C">
        <w:rPr>
          <w:b/>
          <w:sz w:val="28"/>
          <w:szCs w:val="28"/>
          <w:lang w:val="uz-Cyrl-UZ"/>
        </w:rPr>
        <w:t>;</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tarixiy voqealikni tadqiq etish;</w:t>
      </w:r>
    </w:p>
    <w:p w:rsidR="00BE1572" w:rsidRPr="00EA2F0C"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ijtimoiy jarayonlarni dialektik o‘rganish;</w:t>
      </w:r>
    </w:p>
    <w:p w:rsidR="00BE1572" w:rsidRPr="002A0881" w:rsidRDefault="00BE1572" w:rsidP="00BE1572">
      <w:pPr>
        <w:numPr>
          <w:ilvl w:val="0"/>
          <w:numId w:val="117"/>
        </w:numPr>
        <w:tabs>
          <w:tab w:val="left" w:pos="-5529"/>
          <w:tab w:val="left" w:pos="-2410"/>
          <w:tab w:val="left" w:pos="-2268"/>
          <w:tab w:val="left" w:pos="-1560"/>
          <w:tab w:val="left" w:pos="0"/>
          <w:tab w:val="left" w:pos="567"/>
        </w:tabs>
        <w:spacing w:after="0" w:line="240" w:lineRule="auto"/>
        <w:ind w:left="0" w:firstLine="567"/>
        <w:jc w:val="both"/>
        <w:rPr>
          <w:sz w:val="28"/>
          <w:szCs w:val="28"/>
          <w:lang w:val="uz-Cyrl-UZ"/>
        </w:rPr>
      </w:pPr>
      <w:r w:rsidRPr="00EA2F0C">
        <w:rPr>
          <w:sz w:val="28"/>
          <w:szCs w:val="28"/>
          <w:lang w:val="uz-Cyrl-UZ"/>
        </w:rPr>
        <w:t xml:space="preserve">voqealiklarning tarixiy asoslarini tahlil qilish </w:t>
      </w:r>
      <w:r w:rsidRPr="00EA2F0C">
        <w:rPr>
          <w:b/>
          <w:sz w:val="28"/>
          <w:szCs w:val="28"/>
          <w:lang w:val="uz-Cyrl-UZ"/>
        </w:rPr>
        <w:t>ko‘nikmalariga ega bo‘lishi</w:t>
      </w:r>
      <w:r>
        <w:rPr>
          <w:b/>
          <w:sz w:val="28"/>
          <w:szCs w:val="28"/>
          <w:lang w:val="uz-Cyrl-UZ"/>
        </w:rPr>
        <w:t xml:space="preserve"> ker</w:t>
      </w:r>
      <w:r>
        <w:rPr>
          <w:b/>
          <w:sz w:val="28"/>
          <w:szCs w:val="28"/>
          <w:lang w:val="en-US"/>
        </w:rPr>
        <w:t>a</w:t>
      </w:r>
      <w:r w:rsidRPr="00EA2F0C">
        <w:rPr>
          <w:b/>
          <w:sz w:val="28"/>
          <w:szCs w:val="28"/>
          <w:lang w:val="uz-Cyrl-UZ"/>
        </w:rPr>
        <w:t>k</w:t>
      </w:r>
      <w:r w:rsidRPr="00EA2F0C">
        <w:rPr>
          <w:sz w:val="28"/>
          <w:szCs w:val="28"/>
          <w:lang w:val="uz-Cyrl-UZ"/>
        </w:rPr>
        <w:t>.</w:t>
      </w:r>
    </w:p>
    <w:p w:rsidR="00BE1572" w:rsidRDefault="00BE1572">
      <w:pPr>
        <w:rPr>
          <w:rFonts w:ascii="Times New Roman" w:hAnsi="Times New Roman" w:cs="Times New Roman"/>
          <w:b/>
          <w:sz w:val="28"/>
          <w:szCs w:val="28"/>
          <w:lang w:val="uz-Cyrl-UZ"/>
        </w:rPr>
      </w:pPr>
      <w:bookmarkStart w:id="0" w:name="_GoBack"/>
      <w:bookmarkEnd w:id="0"/>
      <w:r>
        <w:rPr>
          <w:rFonts w:ascii="Times New Roman" w:hAnsi="Times New Roman" w:cs="Times New Roman"/>
          <w:b/>
          <w:sz w:val="28"/>
          <w:szCs w:val="28"/>
          <w:lang w:val="uz-Cyrl-UZ"/>
        </w:rPr>
        <w:br w:type="page"/>
      </w:r>
    </w:p>
    <w:p w:rsidR="003B212B" w:rsidRPr="003F63FD" w:rsidRDefault="003B212B" w:rsidP="00684FD3">
      <w:pPr>
        <w:spacing w:after="0"/>
        <w:jc w:val="center"/>
        <w:rPr>
          <w:rFonts w:ascii="Times New Roman" w:hAnsi="Times New Roman" w:cs="Times New Roman"/>
          <w:b/>
          <w:sz w:val="28"/>
          <w:szCs w:val="28"/>
          <w:lang w:val="it-IT"/>
        </w:rPr>
      </w:pPr>
      <w:r w:rsidRPr="003F63FD">
        <w:rPr>
          <w:rFonts w:ascii="Times New Roman" w:hAnsi="Times New Roman" w:cs="Times New Roman"/>
          <w:b/>
          <w:sz w:val="28"/>
          <w:szCs w:val="28"/>
          <w:lang w:val="uz-Cyrl-UZ"/>
        </w:rPr>
        <w:lastRenderedPageBreak/>
        <w:t>1-MAVZU:</w:t>
      </w:r>
      <w:r w:rsidR="0097177B">
        <w:rPr>
          <w:rFonts w:ascii="Times New Roman" w:hAnsi="Times New Roman" w:cs="Times New Roman"/>
          <w:b/>
          <w:sz w:val="28"/>
          <w:szCs w:val="28"/>
          <w:lang w:val="uz-Cyrl-UZ"/>
        </w:rPr>
        <w:t xml:space="preserve"> </w:t>
      </w:r>
      <w:r w:rsidR="0097177B" w:rsidRPr="0097177B">
        <w:rPr>
          <w:rFonts w:ascii="Times New Roman" w:hAnsi="Times New Roman" w:cs="Times New Roman"/>
          <w:b/>
          <w:sz w:val="28"/>
          <w:szCs w:val="28"/>
          <w:lang w:val="en-US"/>
        </w:rPr>
        <w:t>KIRISH. O’</w:t>
      </w:r>
      <w:r w:rsidR="0097177B">
        <w:rPr>
          <w:rFonts w:ascii="Times New Roman" w:hAnsi="Times New Roman" w:cs="Times New Roman"/>
          <w:b/>
          <w:sz w:val="28"/>
          <w:szCs w:val="28"/>
          <w:lang w:val="en-US"/>
        </w:rPr>
        <w:t>Z</w:t>
      </w:r>
      <w:r w:rsidR="0097177B" w:rsidRPr="0097177B">
        <w:rPr>
          <w:rFonts w:ascii="Times New Roman" w:hAnsi="Times New Roman" w:cs="Times New Roman"/>
          <w:b/>
          <w:sz w:val="28"/>
          <w:szCs w:val="28"/>
          <w:lang w:val="en-US"/>
        </w:rPr>
        <w:t>BEKISTON TARIXI FANI PREDMETI, VAZIFALARI VA UNING O’RGANISH MANBALARI. O‘ZBEKISTON TARIXINI DAVRLASHTIRISH MASALALARI</w:t>
      </w:r>
    </w:p>
    <w:p w:rsidR="003B212B" w:rsidRPr="003F63FD" w:rsidRDefault="003B212B" w:rsidP="00684FD3">
      <w:pPr>
        <w:spacing w:after="0"/>
        <w:ind w:firstLine="567"/>
        <w:jc w:val="center"/>
        <w:rPr>
          <w:rFonts w:ascii="Times New Roman" w:hAnsi="Times New Roman" w:cs="Times New Roman"/>
          <w:b/>
          <w:sz w:val="28"/>
          <w:szCs w:val="28"/>
          <w:lang w:val="uz-Cyrl-UZ"/>
        </w:rPr>
      </w:pPr>
    </w:p>
    <w:p w:rsidR="003B212B" w:rsidRPr="001C32B7" w:rsidRDefault="003B212B" w:rsidP="00684FD3">
      <w:pPr>
        <w:spacing w:after="0"/>
        <w:ind w:firstLine="567"/>
        <w:jc w:val="center"/>
        <w:rPr>
          <w:rFonts w:ascii="Times New Roman" w:hAnsi="Times New Roman" w:cs="Times New Roman"/>
          <w:b/>
          <w:bCs/>
          <w:sz w:val="28"/>
          <w:szCs w:val="28"/>
          <w:lang w:val="uz-Cyrl-UZ"/>
        </w:rPr>
      </w:pPr>
      <w:r w:rsidRPr="001C32B7">
        <w:rPr>
          <w:rFonts w:ascii="Times New Roman" w:hAnsi="Times New Roman" w:cs="Times New Roman"/>
          <w:b/>
          <w:sz w:val="28"/>
          <w:szCs w:val="28"/>
          <w:lang w:val="uz-Cyrl-UZ"/>
        </w:rPr>
        <w:t>Reja:</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 xml:space="preserve">1.O‘zbekiston tarixi fani, uning predmeti, o‘rganish obyekti va manbalari. </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2. O‘zbekiston tarixini o‘rganishning nazariy-uslubiy asoslari.</w:t>
      </w:r>
    </w:p>
    <w:p w:rsidR="003B212B" w:rsidRPr="003F63FD" w:rsidRDefault="003B212B" w:rsidP="00684FD3">
      <w:pPr>
        <w:spacing w:after="0"/>
        <w:ind w:firstLine="567"/>
        <w:jc w:val="both"/>
        <w:rPr>
          <w:rFonts w:ascii="Times New Roman" w:hAnsi="Times New Roman" w:cs="Times New Roman"/>
          <w:b/>
          <w:iCs/>
          <w:sz w:val="28"/>
          <w:szCs w:val="28"/>
          <w:lang w:val="sv-FI"/>
        </w:rPr>
      </w:pPr>
      <w:r w:rsidRPr="003F63FD">
        <w:rPr>
          <w:rFonts w:ascii="Times New Roman" w:hAnsi="Times New Roman" w:cs="Times New Roman"/>
          <w:b/>
          <w:iCs/>
          <w:sz w:val="28"/>
          <w:szCs w:val="28"/>
          <w:lang w:val="sv-FI"/>
        </w:rPr>
        <w:t>3. Komil insonni tarbiyalashda tarixning roli.</w:t>
      </w:r>
    </w:p>
    <w:p w:rsidR="003B212B" w:rsidRPr="003F63FD"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sv-FI"/>
        </w:rPr>
        <w:t>4.Tarixiy xotirasiz kelajak yo‘q.</w:t>
      </w:r>
    </w:p>
    <w:p w:rsidR="003B212B" w:rsidRPr="003F63FD" w:rsidRDefault="003B212B" w:rsidP="00684FD3">
      <w:pPr>
        <w:spacing w:after="0"/>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Tayanch tushunchalar</w:t>
      </w:r>
    </w:p>
    <w:p w:rsidR="003B212B" w:rsidRPr="003F63FD" w:rsidRDefault="003B212B" w:rsidP="00684FD3">
      <w:pPr>
        <w:spacing w:after="0"/>
        <w:ind w:firstLine="567"/>
        <w:jc w:val="center"/>
        <w:outlineLvl w:val="0"/>
        <w:rPr>
          <w:rFonts w:ascii="Times New Roman" w:hAnsi="Times New Roman" w:cs="Times New Roman"/>
          <w:b/>
          <w:bCs/>
          <w:sz w:val="28"/>
          <w:szCs w:val="28"/>
          <w:lang w:val="en-US"/>
        </w:rPr>
      </w:pPr>
    </w:p>
    <w:p w:rsidR="003B212B" w:rsidRPr="003F63FD" w:rsidRDefault="003B212B" w:rsidP="00684FD3">
      <w:pPr>
        <w:spacing w:after="0"/>
        <w:ind w:firstLine="567"/>
        <w:jc w:val="both"/>
        <w:rPr>
          <w:rFonts w:ascii="Times New Roman" w:hAnsi="Times New Roman" w:cs="Times New Roman"/>
          <w:bCs/>
          <w:sz w:val="28"/>
          <w:szCs w:val="28"/>
          <w:lang w:val="uz-Cyrl-UZ"/>
        </w:rPr>
      </w:pPr>
      <w:r w:rsidRPr="003F63FD">
        <w:rPr>
          <w:rFonts w:ascii="Times New Roman" w:hAnsi="Times New Roman" w:cs="Times New Roman"/>
          <w:bCs/>
          <w:sz w:val="28"/>
          <w:szCs w:val="28"/>
          <w:lang w:val="uz-Cyrl-UZ"/>
        </w:rPr>
        <w:t>O’zbekiston tarixi fani</w:t>
      </w:r>
      <w:r w:rsidRPr="003F63FD">
        <w:rPr>
          <w:rFonts w:ascii="Times New Roman" w:hAnsi="Times New Roman" w:cs="Times New Roman"/>
          <w:bCs/>
          <w:sz w:val="28"/>
          <w:szCs w:val="28"/>
          <w:lang w:val="en-US"/>
        </w:rPr>
        <w:t>ning</w:t>
      </w:r>
      <w:r w:rsidRPr="003F63FD">
        <w:rPr>
          <w:rFonts w:ascii="Times New Roman" w:hAnsi="Times New Roman" w:cs="Times New Roman"/>
          <w:bCs/>
          <w:sz w:val="28"/>
          <w:szCs w:val="28"/>
          <w:lang w:val="uz-Cyrl-UZ"/>
        </w:rPr>
        <w:t xml:space="preserve"> predmeti va ob</w:t>
      </w:r>
      <w:r w:rsidRPr="003F63FD">
        <w:rPr>
          <w:rFonts w:ascii="Times New Roman" w:hAnsi="Times New Roman" w:cs="Times New Roman"/>
          <w:bCs/>
          <w:sz w:val="28"/>
          <w:szCs w:val="28"/>
          <w:lang w:val="en-US"/>
        </w:rPr>
        <w:t>y</w:t>
      </w:r>
      <w:r w:rsidRPr="003F63FD">
        <w:rPr>
          <w:rFonts w:ascii="Times New Roman" w:hAnsi="Times New Roman" w:cs="Times New Roman"/>
          <w:bCs/>
          <w:sz w:val="28"/>
          <w:szCs w:val="28"/>
          <w:lang w:val="uz-Cyrl-UZ"/>
        </w:rPr>
        <w:t>ekti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O’zbekiston tarixi fani</w:t>
      </w:r>
      <w:r w:rsidRPr="001C32B7">
        <w:rPr>
          <w:rFonts w:ascii="Times New Roman" w:hAnsi="Times New Roman" w:cs="Times New Roman"/>
          <w:bCs/>
          <w:sz w:val="28"/>
          <w:szCs w:val="28"/>
          <w:lang w:val="fr-FR"/>
        </w:rPr>
        <w:t xml:space="preserve">ning maqsadi va vazifalari. </w:t>
      </w:r>
      <w:r w:rsidRPr="003F63FD">
        <w:rPr>
          <w:rFonts w:ascii="Times New Roman" w:hAnsi="Times New Roman" w:cs="Times New Roman"/>
          <w:bCs/>
          <w:sz w:val="28"/>
          <w:szCs w:val="28"/>
          <w:lang w:val="uz-Cyrl-UZ"/>
        </w:rPr>
        <w:t>Metodologiya, Dialektika, Idealizm, Materializm</w:t>
      </w:r>
      <w:r w:rsidRPr="001C32B7">
        <w:rPr>
          <w:rFonts w:ascii="Times New Roman" w:hAnsi="Times New Roman" w:cs="Times New Roman"/>
          <w:bCs/>
          <w:sz w:val="28"/>
          <w:szCs w:val="28"/>
          <w:lang w:val="fr-FR"/>
        </w:rPr>
        <w:t>.</w:t>
      </w:r>
      <w:r w:rsidRPr="003F63FD">
        <w:rPr>
          <w:rFonts w:ascii="Times New Roman" w:hAnsi="Times New Roman" w:cs="Times New Roman"/>
          <w:bCs/>
          <w:sz w:val="28"/>
          <w:szCs w:val="28"/>
          <w:lang w:val="uz-Cyrl-UZ"/>
        </w:rPr>
        <w:t xml:space="preserve"> Arxeologiya, Geneologiya, Lingvistika, Etimologiya, Etnografiya, Epigrafika, Numizmatika, Xronologiya, Tarixiy manbalar, Avesto, Tarixni davrlashtirish, Yil hisobi.</w:t>
      </w:r>
    </w:p>
    <w:p w:rsidR="003B212B" w:rsidRPr="003F63FD" w:rsidRDefault="003B212B" w:rsidP="00684FD3">
      <w:pPr>
        <w:spacing w:after="0"/>
        <w:ind w:firstLine="567"/>
        <w:jc w:val="both"/>
        <w:rPr>
          <w:rFonts w:ascii="Times New Roman" w:hAnsi="Times New Roman" w:cs="Times New Roman"/>
          <w:b/>
          <w:bCs/>
          <w:sz w:val="28"/>
          <w:szCs w:val="28"/>
          <w:lang w:val="uz-Cyrl-UZ"/>
        </w:rPr>
      </w:pP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bCs/>
          <w:sz w:val="28"/>
          <w:szCs w:val="28"/>
          <w:lang w:val="uz-Cyrl-UZ"/>
        </w:rPr>
        <w:t>1.</w:t>
      </w:r>
      <w:r w:rsidRPr="003F63FD">
        <w:rPr>
          <w:rFonts w:ascii="Times New Roman" w:hAnsi="Times New Roman" w:cs="Times New Roman"/>
          <w:color w:val="000000"/>
          <w:kern w:val="16"/>
          <w:sz w:val="28"/>
          <w:szCs w:val="28"/>
          <w:lang w:val="uz-Cyrl-UZ"/>
        </w:rPr>
        <w:t xml:space="preserve"> O’zbekiston hududida istiqomat qilayotgan xalqlarning tarixi qadim o’tmishga borib taqaladi. Yashab turgan hududimiz tarixiy manbalari, arxeologik qazilmalari, xalq og’zaki ijodi namunalari orqali umumjahon tsivilizatsiyasi beshiklaridan biri bo’lganligini butun olam tan olmoqda. </w:t>
      </w:r>
      <w:r w:rsidRPr="003F63FD">
        <w:rPr>
          <w:rFonts w:ascii="Times New Roman" w:hAnsi="Times New Roman" w:cs="Times New Roman"/>
          <w:color w:val="000000"/>
          <w:sz w:val="28"/>
          <w:szCs w:val="28"/>
          <w:lang w:val="uz-Cyrl-UZ"/>
        </w:rPr>
        <w:t>O’zbekiston tarixi umumjahon-insoniyat tarixining ajralmas qismi hisoblanadi. Chunki</w:t>
      </w:r>
      <w:r w:rsidRPr="003F63FD">
        <w:rPr>
          <w:rFonts w:ascii="Times New Roman" w:hAnsi="Times New Roman" w:cs="Times New Roman"/>
          <w:sz w:val="28"/>
          <w:szCs w:val="28"/>
          <w:lang w:val="uz-Cyrl-UZ"/>
        </w:rPr>
        <w:t xml:space="preserve"> yurtimizda sodir bo’lgan tarixiy voqealar u yoki bu darajada o’zga xalqlar va davlatlarga ta’sir qilgan.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O’zbekiston tarixi fani xalqimizning mustaqil taraqqiyot yo’liga kirishi, mustaqillik yillarida milliy huquqiy davlatchilik qurilishi, demokratik fuqarolik jamiyatni shakllantirish, erkin bozor iqtisodiyotini yaratish, jahon hamjamiyatiga integratsiyalashish jabhalaridagi faoliyatini o’rgatadi. Shu bilan bir qatorda bu fan xalqimiz tarixini haqqoniy tasvirlovchi, aks ettiruvchi ko’zgu, ijtimoiy, siyosiy, tarbiyaviy, ma’naviy saboqlar majmuasidir.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Tarixiy haqiqat to’la ro’yobga chiqishi, haqqoniy tarix yozilishida tarix fanining predmeti va obyektini to’g’ri belgilanishi o’ta muhim ahamiyatga ega. Chunki O’zbekiston tarixi fani uchun ham boshqa barcha fanlar qatori predmet va obyekt masalasi asosiy masala bo’lib hisoblanadi. Zero, fan uning o’rganish predmeti va obyekti aniq bo’lmasa, uning oldidagi vazifa noaniq bo’lib, maqsadga erishish mushkul bo’ladi.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1C32B7">
        <w:rPr>
          <w:rFonts w:ascii="Times New Roman" w:hAnsi="Times New Roman" w:cs="Times New Roman"/>
          <w:color w:val="000000"/>
          <w:kern w:val="16"/>
          <w:sz w:val="28"/>
          <w:szCs w:val="28"/>
          <w:lang w:val="uz-Cyrl-UZ"/>
        </w:rPr>
        <w:t xml:space="preserve">O’zbekiston tarixi fani boshqa ijtimoiy va tabiat fanlaridan farqli o’laroq mustaqil fan. Shuningdek, u barcha fanlar orasida alohida o’z o’rni va mavqeyiga ega. U barcha fanlar tarixini ham o’z ichiga olgan holda ularning rivojiga katta ta’sir etadi. Bu uning o’rganish predmeti va obyekti hamda vazifasida to’la namoyon bo’lmog’i kerak. Tarix fani o’z xususiyatiga ko’ra, </w:t>
      </w:r>
      <w:r w:rsidRPr="001C32B7">
        <w:rPr>
          <w:rFonts w:ascii="Times New Roman" w:hAnsi="Times New Roman" w:cs="Times New Roman"/>
          <w:i/>
          <w:color w:val="000000"/>
          <w:kern w:val="16"/>
          <w:sz w:val="28"/>
          <w:szCs w:val="28"/>
          <w:lang w:val="uz-Cyrl-UZ"/>
        </w:rPr>
        <w:t>birinchidan,</w:t>
      </w:r>
      <w:r w:rsidRPr="001C32B7">
        <w:rPr>
          <w:rFonts w:ascii="Times New Roman" w:hAnsi="Times New Roman" w:cs="Times New Roman"/>
          <w:color w:val="000000"/>
          <w:kern w:val="16"/>
          <w:sz w:val="28"/>
          <w:szCs w:val="28"/>
          <w:lang w:val="uz-Cyrl-UZ"/>
        </w:rPr>
        <w:t xml:space="preserve"> o’zining butun diqqat e’tiborini faqat o’tmishga </w:t>
      </w:r>
      <w:r w:rsidRPr="001C32B7">
        <w:rPr>
          <w:rFonts w:ascii="Times New Roman" w:hAnsi="Times New Roman" w:cs="Times New Roman"/>
          <w:color w:val="000000"/>
          <w:kern w:val="16"/>
          <w:sz w:val="28"/>
          <w:szCs w:val="28"/>
          <w:lang w:val="uz-Cyrl-UZ"/>
        </w:rPr>
        <w:lastRenderedPageBreak/>
        <w:t>qaratadi, undansaboq beradi, xulosa chiqaradi, ajdodlarimizning moziyda qolgan hayot tarzini, ular yaratgan moddiy</w:t>
      </w:r>
      <w:r w:rsidRPr="003F63FD">
        <w:rPr>
          <w:rFonts w:ascii="Times New Roman" w:hAnsi="Times New Roman" w:cs="Times New Roman"/>
          <w:color w:val="000000"/>
          <w:kern w:val="16"/>
          <w:sz w:val="28"/>
          <w:szCs w:val="28"/>
          <w:lang w:val="uz-Cyrl-UZ"/>
        </w:rPr>
        <w:t>-</w:t>
      </w:r>
      <w:r w:rsidRPr="001C32B7">
        <w:rPr>
          <w:rFonts w:ascii="Times New Roman" w:hAnsi="Times New Roman" w:cs="Times New Roman"/>
          <w:color w:val="000000"/>
          <w:kern w:val="16"/>
          <w:sz w:val="28"/>
          <w:szCs w:val="28"/>
          <w:lang w:val="uz-Cyrl-UZ"/>
        </w:rPr>
        <w:t>madaniy, ma’naviy</w:t>
      </w:r>
      <w:r w:rsidRPr="003F63FD">
        <w:rPr>
          <w:rFonts w:ascii="Times New Roman" w:hAnsi="Times New Roman" w:cs="Times New Roman"/>
          <w:color w:val="000000"/>
          <w:kern w:val="16"/>
          <w:sz w:val="28"/>
          <w:szCs w:val="28"/>
          <w:lang w:val="uz-Cyrl-UZ"/>
        </w:rPr>
        <w:t>-</w:t>
      </w:r>
      <w:r w:rsidRPr="001C32B7">
        <w:rPr>
          <w:rFonts w:ascii="Times New Roman" w:hAnsi="Times New Roman" w:cs="Times New Roman"/>
          <w:color w:val="000000"/>
          <w:kern w:val="16"/>
          <w:sz w:val="28"/>
          <w:szCs w:val="28"/>
          <w:lang w:val="uz-Cyrl-UZ"/>
        </w:rPr>
        <w:t xml:space="preserve">mafkuraviy qadriyatlarni o’rganadi. </w:t>
      </w:r>
      <w:r w:rsidRPr="001C32B7">
        <w:rPr>
          <w:rFonts w:ascii="Times New Roman" w:hAnsi="Times New Roman" w:cs="Times New Roman"/>
          <w:i/>
          <w:color w:val="000000"/>
          <w:kern w:val="16"/>
          <w:sz w:val="28"/>
          <w:szCs w:val="28"/>
          <w:lang w:val="uz-Cyrl-UZ"/>
        </w:rPr>
        <w:t>Ikkinchidan,</w:t>
      </w:r>
      <w:r w:rsidRPr="001C32B7">
        <w:rPr>
          <w:rFonts w:ascii="Times New Roman" w:hAnsi="Times New Roman" w:cs="Times New Roman"/>
          <w:color w:val="000000"/>
          <w:kern w:val="16"/>
          <w:sz w:val="28"/>
          <w:szCs w:val="28"/>
          <w:lang w:val="uz-Cyrl-UZ"/>
        </w:rPr>
        <w:t xml:space="preserve"> O’zbekiston tarixi fani boshqa ijtimoiy fanlarga nisbatan aniq fan. U matematika usulidan keng foydalanadi. Tarixiy voqea va hodisalar qat’iy aniqlikda, davriy ketma-ketlik</w:t>
      </w:r>
      <w:r w:rsidRPr="003F63FD">
        <w:rPr>
          <w:rFonts w:ascii="Times New Roman" w:hAnsi="Times New Roman" w:cs="Times New Roman"/>
          <w:color w:val="000000"/>
          <w:kern w:val="16"/>
          <w:sz w:val="28"/>
          <w:szCs w:val="28"/>
          <w:lang w:val="uz-Cyrl-UZ"/>
        </w:rPr>
        <w:t>-</w:t>
      </w:r>
      <w:r w:rsidRPr="001C32B7">
        <w:rPr>
          <w:rFonts w:ascii="Times New Roman" w:hAnsi="Times New Roman" w:cs="Times New Roman"/>
          <w:color w:val="000000"/>
          <w:kern w:val="16"/>
          <w:sz w:val="28"/>
          <w:szCs w:val="28"/>
          <w:lang w:val="uz-Cyrl-UZ"/>
        </w:rPr>
        <w:t>xronologik asosda o’rganiladi. Shuningdek, tarixiy voqea va hodisalar, hujjat va dallilarning haqiqiy va haqiqiy emasligi, ular qachon, qaerda, qanday tarixiy muhit va sharoitlarda tarixan voqe bo’lganligi aniqlanadi. Bo’lib o’tgan voqelik ko’lamining aniq sabab va oqibatlari, shu bilan birga, ularning aniq shakl-</w:t>
      </w:r>
      <w:r w:rsidRPr="003F63FD">
        <w:rPr>
          <w:rFonts w:ascii="Times New Roman" w:hAnsi="Times New Roman" w:cs="Times New Roman"/>
          <w:color w:val="000000"/>
          <w:kern w:val="16"/>
          <w:sz w:val="28"/>
          <w:szCs w:val="28"/>
          <w:lang w:val="uz-Cyrl-UZ"/>
        </w:rPr>
        <w:t>tamoyil</w:t>
      </w:r>
      <w:r w:rsidRPr="001C32B7">
        <w:rPr>
          <w:rFonts w:ascii="Times New Roman" w:hAnsi="Times New Roman" w:cs="Times New Roman"/>
          <w:color w:val="000000"/>
          <w:kern w:val="16"/>
          <w:sz w:val="28"/>
          <w:szCs w:val="28"/>
          <w:lang w:val="uz-Cyrl-UZ"/>
        </w:rPr>
        <w:t xml:space="preserve">lari va holati aniqlanadi. </w:t>
      </w:r>
      <w:r w:rsidRPr="001C32B7">
        <w:rPr>
          <w:rFonts w:ascii="Times New Roman" w:hAnsi="Times New Roman" w:cs="Times New Roman"/>
          <w:i/>
          <w:color w:val="000000"/>
          <w:kern w:val="16"/>
          <w:sz w:val="28"/>
          <w:szCs w:val="28"/>
          <w:lang w:val="uz-Cyrl-UZ"/>
        </w:rPr>
        <w:t>Uchinchidan,</w:t>
      </w:r>
      <w:r w:rsidRPr="001C32B7">
        <w:rPr>
          <w:rFonts w:ascii="Times New Roman" w:hAnsi="Times New Roman" w:cs="Times New Roman"/>
          <w:color w:val="000000"/>
          <w:kern w:val="16"/>
          <w:sz w:val="28"/>
          <w:szCs w:val="28"/>
          <w:lang w:val="uz-Cyrl-UZ"/>
        </w:rPr>
        <w:t xml:space="preserve"> O’zbekiston tarixi fani o’tmishdagi iqtisodiy-ijtimoiy hayotningahvoli, rivojlanishi va tanazzulining sabab hamda oqibatlarini o’rganadi, ulardan kelajak uchun saboq va xulosa chiqaradi. Bu esa, kelajak avlodlar uchun dasturulamal bo’ladi. </w:t>
      </w:r>
      <w:r w:rsidRPr="001C32B7">
        <w:rPr>
          <w:rFonts w:ascii="Times New Roman" w:hAnsi="Times New Roman" w:cs="Times New Roman"/>
          <w:i/>
          <w:color w:val="000000"/>
          <w:kern w:val="16"/>
          <w:sz w:val="28"/>
          <w:szCs w:val="28"/>
          <w:lang w:val="uz-Cyrl-UZ"/>
        </w:rPr>
        <w:t>To’rtinchidan,</w:t>
      </w:r>
      <w:r w:rsidRPr="001C32B7">
        <w:rPr>
          <w:rFonts w:ascii="Times New Roman" w:hAnsi="Times New Roman" w:cs="Times New Roman"/>
          <w:color w:val="000000"/>
          <w:kern w:val="16"/>
          <w:sz w:val="28"/>
          <w:szCs w:val="28"/>
          <w:lang w:val="uz-Cyrl-UZ"/>
        </w:rPr>
        <w:t xml:space="preserve"> O’zbekiston tarixi fani ko’p qirralik va xilma-xillik xususiyatiga ega. U jamiyat taraqqiyoti va inqirozlarining faqat bir tomoninigina emas, balki jamiyatning hamma tomonlarini uzviy o’zaro bog’liqlikda, bir butunlikda o’rganadi. O’zbekiston tarixi fani, O’zbekistonning o’tmishidagi va hozirgi hududida eng qadimgi davrlardan to hozirgacha kechgan voqeliklar, insoniyat hayoti, tabiat va jamiyat taraqqiyoti va tanazzulini tahlil qiladi. Uning o’rganish </w:t>
      </w:r>
      <w:r w:rsidRPr="001C32B7">
        <w:rPr>
          <w:rFonts w:ascii="Times New Roman" w:hAnsi="Times New Roman" w:cs="Times New Roman"/>
          <w:b/>
          <w:i/>
          <w:color w:val="000000"/>
          <w:kern w:val="16"/>
          <w:sz w:val="28"/>
          <w:szCs w:val="28"/>
          <w:lang w:val="uz-Cyrl-UZ"/>
        </w:rPr>
        <w:t>predmetiga</w:t>
      </w:r>
      <w:r w:rsidRPr="001C32B7">
        <w:rPr>
          <w:rFonts w:ascii="Times New Roman" w:hAnsi="Times New Roman" w:cs="Times New Roman"/>
          <w:color w:val="000000"/>
          <w:kern w:val="16"/>
          <w:sz w:val="28"/>
          <w:szCs w:val="28"/>
          <w:lang w:val="uz-Cyrl-UZ"/>
        </w:rPr>
        <w:t xml:space="preserve"> esa, mana shu makondagi jamiki xilma-xil voqea va hodisalar, ulardagi umumiy aloqadorlik va yaxlit birlik hamda qonuniyatlar hodisasi va jarayonlar, umuman, xalq va insonning yaratuvchanlik faoliyati kiradi. O’zbekiston tarixi fanining o’rganish </w:t>
      </w:r>
      <w:r w:rsidRPr="001C32B7">
        <w:rPr>
          <w:rFonts w:ascii="Times New Roman" w:hAnsi="Times New Roman" w:cs="Times New Roman"/>
          <w:b/>
          <w:i/>
          <w:color w:val="000000"/>
          <w:kern w:val="16"/>
          <w:sz w:val="28"/>
          <w:szCs w:val="28"/>
          <w:lang w:val="uz-Cyrl-UZ"/>
        </w:rPr>
        <w:t>makoni-obyekti</w:t>
      </w:r>
      <w:r w:rsidRPr="001C32B7">
        <w:rPr>
          <w:rFonts w:ascii="Times New Roman" w:hAnsi="Times New Roman" w:cs="Times New Roman"/>
          <w:color w:val="000000"/>
          <w:kern w:val="16"/>
          <w:sz w:val="28"/>
          <w:szCs w:val="28"/>
          <w:lang w:val="uz-Cyrl-UZ"/>
        </w:rPr>
        <w:t xml:space="preserve"> O’zbekistonning tarixidir. Tarixiy obyekt (makon)ga nisbatan O’zbekiston tarixi fanining maqsadi, vazifasi, yo’nalishi va harakat (faoliyat) doirasi yoki chegarasi belgilanadi. Ma’lum bir ma’noda obyekt bilan predmet bir-biriga juda yaqin tushuncha bo’lsa-da ular tarix fanida tutgan o’rni va vazifasi bilan farqlanadi.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b/>
          <w:i/>
          <w:color w:val="000000"/>
          <w:kern w:val="16"/>
          <w:sz w:val="28"/>
          <w:szCs w:val="28"/>
          <w:lang w:val="uz-Cyrl-UZ"/>
        </w:rPr>
        <w:t>Obyekt</w:t>
      </w:r>
      <w:r w:rsidRPr="003F63FD">
        <w:rPr>
          <w:rFonts w:ascii="Times New Roman" w:hAnsi="Times New Roman" w:cs="Times New Roman"/>
          <w:color w:val="000000"/>
          <w:kern w:val="16"/>
          <w:sz w:val="28"/>
          <w:szCs w:val="28"/>
          <w:lang w:val="uz-Cyrl-UZ"/>
        </w:rPr>
        <w:t xml:space="preserve"> aniq tarixiy davr, makon, zamon va geografik mintaqaviy chegaralar, ma’lum bir xalq, millat, mamlakat tarixi bilan bog’liq bo’lib, shular doirasidagi voqea va hodisalarning bir butun va yaxlitlikda o’z ichiga oladi.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b/>
          <w:i/>
          <w:color w:val="000000"/>
          <w:kern w:val="16"/>
          <w:sz w:val="28"/>
          <w:szCs w:val="28"/>
          <w:lang w:val="uz-Cyrl-UZ"/>
        </w:rPr>
        <w:t>Predmet</w:t>
      </w:r>
      <w:r w:rsidRPr="003F63FD">
        <w:rPr>
          <w:rFonts w:ascii="Times New Roman" w:hAnsi="Times New Roman" w:cs="Times New Roman"/>
          <w:color w:val="000000"/>
          <w:kern w:val="16"/>
          <w:sz w:val="28"/>
          <w:szCs w:val="28"/>
          <w:lang w:val="uz-Cyrl-UZ"/>
        </w:rPr>
        <w:t xml:space="preserve"> esa mana shu bir butun obyekt ichidagi aniq tarixiy-madaniy, ijtimoiy-iqtisodiy jarayonlardan iboratdir. O’zbekiston tarixi fani fan sifatida ijtimoiy-siyosiy, umuminsoniy fan bo’lib, inson va millat, o’z o’tmishini bilishi, o’zligini o’zi anglashi hamda kelajagini belgilashida asosiy dasturulamal hisoblanadi. Shu bilan birga, u ijtimoiy-siyosiy hayot sohasidagi yagona fan ham emas, jamiyat, insoniyat va tabiatning o’tmishini o’rganuvchi boshqa soha fanlari ham bor. Masalan, madaniyat, maorif, iqtisodiyot va boshqa fanlar shular jumlasidandir. Ammo, boshqa fanlarning hammasi ham, tabiat, jamiyat ham avvalo, katta tarixda aks etadi. Soha tarix fanlari ham tarix fanining </w:t>
      </w:r>
      <w:r w:rsidRPr="001C32B7">
        <w:rPr>
          <w:rFonts w:ascii="Times New Roman" w:hAnsi="Times New Roman" w:cs="Times New Roman"/>
          <w:color w:val="000000"/>
          <w:kern w:val="16"/>
          <w:sz w:val="28"/>
          <w:szCs w:val="28"/>
          <w:lang w:val="uz-Cyrl-UZ"/>
        </w:rPr>
        <w:t xml:space="preserve">o’rganish obyekti va predmeti hisoblanadi.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O’zbekiston tarixi fani yakka holda rivojlanmaydi. U ijtimoiy</w:t>
      </w:r>
      <w:r w:rsidRPr="001C32B7">
        <w:rPr>
          <w:rFonts w:ascii="Times New Roman" w:hAnsi="Times New Roman" w:cs="Times New Roman"/>
          <w:color w:val="000000"/>
          <w:kern w:val="16"/>
          <w:sz w:val="28"/>
          <w:szCs w:val="28"/>
          <w:lang w:val="uz-Cyrl-UZ"/>
        </w:rPr>
        <w:t>-</w:t>
      </w:r>
      <w:r w:rsidRPr="003F63FD">
        <w:rPr>
          <w:rFonts w:ascii="Times New Roman" w:hAnsi="Times New Roman" w:cs="Times New Roman"/>
          <w:color w:val="000000"/>
          <w:kern w:val="16"/>
          <w:sz w:val="28"/>
          <w:szCs w:val="28"/>
          <w:lang w:val="uz-Cyrl-UZ"/>
        </w:rPr>
        <w:t xml:space="preserve">gumanitar fanlar bilan doimo o’zaro aloqada turadi. Insoniyat hayotining ma’no-mazmuni va jamiyat </w:t>
      </w:r>
      <w:r w:rsidRPr="003F63FD">
        <w:rPr>
          <w:rFonts w:ascii="Times New Roman" w:hAnsi="Times New Roman" w:cs="Times New Roman"/>
          <w:color w:val="000000"/>
          <w:kern w:val="16"/>
          <w:sz w:val="28"/>
          <w:szCs w:val="28"/>
          <w:lang w:val="uz-Cyrl-UZ"/>
        </w:rPr>
        <w:lastRenderedPageBreak/>
        <w:t xml:space="preserve">taraqqiyotining umumiy qonuniyatlari haqida fikr yuritganda falsafa, davlat qurilishi va jamiyatni boshqarish masalalarida politologiya, iqtisodiy hayotni yoritishda iqtisodiyot nazariyasi, xalqning turmush tarzi, tili va milliy mentalitetini tasvirlashda etnografiya, o’zbek tili va adabiyoti, dinshunoslik fanlari yutuqlaridan foydalaniladi. Tarixshunoslik, manbashunoslik, arxeologiya, arxivshunoslik kabi maxsus fanlar tarix falsafasini chuqur anglab yetishga ko’maklashadi.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Bugungi kunda O’zbekiston tarixining ko’plab mavzulari bo’yicha ilmiy tadqiqotlar olib borilmoqda. Shunday bo’lsa-da, ushbu fanining dolzarb muammolari, qaytadan ko’rib chiqishi va o’rganilishi lozim bo’lgan masalalari ham mavjuddir. Jumladan, o’zbek xalqining kelib chiqishi va shakllanish bosqichlari; Vatanimiz hududida eng qadimgi davrlardan boshlab yashayotgan aholi, ularning joylashuvi va ijtimoiy aloqalari; bu aholining qo’shni qabilalar va elatlar bilan o’zaro turli munosabatlari kabi masalalarni bunga misol qilish mumkin.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w:t>
      </w:r>
      <w:r w:rsidRPr="001C32B7">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 xml:space="preserve">u bilan birga dastlabki o’zbek davlatchiligining paydo bo’lishi va rivojlanishi ham muhim masaladir. Ayniqsa, mahalliy qadimgi aholi o’troq yashaganligi dehqonchilik xo’jaligini rivojlantirganligi, dastlabki aholi manzilgohlarining paydo bo’lganligi; dastlabki manzilgohlar rivojlanib ilk shaharlarga aylanganligi; dastlabki shaharlarning ijtimoiy-iqtisodiy, madaniy va ma’muriy markazlar sifatida rivojlanganligi va nihoyat, mazkur jarayonlarga asos bo’lgan xizmat qilgan omillar o’ta muhimdir.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Arxeologik manbalar asosida o’lkamiz hududida qadimdan vujudga kelgan ilk davlat uyushmalari tarixi, ularning o’zaro va qo’shni davlatlar bilan olib borgan turli aloqalari, ularning tarixiy-geografik hududi va chegaralari o’rganish ham munozarali mavzu hisoblanadi. Shu o’rinda yurtimiz hududlari va xorijda bitilgan o’rta asrlarga oid yozma manbalar asosida O’zbekiston tarixi sahifalarini yanada kengaytirish va boyitish bo’yicha qilinadigan ishlar nihoyatda ko’p. </w:t>
      </w:r>
    </w:p>
    <w:p w:rsidR="003B212B" w:rsidRPr="003F63FD" w:rsidRDefault="003B212B" w:rsidP="00684FD3">
      <w:pPr>
        <w:spacing w:after="0"/>
        <w:ind w:firstLine="567"/>
        <w:jc w:val="both"/>
        <w:rPr>
          <w:rFonts w:ascii="Times New Roman" w:hAnsi="Times New Roman" w:cs="Times New Roman"/>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bCs/>
          <w:sz w:val="28"/>
          <w:szCs w:val="28"/>
          <w:lang w:val="uz-Cyrl-UZ"/>
        </w:rPr>
        <w:t>2.</w:t>
      </w:r>
      <w:r w:rsidRPr="003F63FD">
        <w:rPr>
          <w:rFonts w:ascii="Times New Roman" w:hAnsi="Times New Roman" w:cs="Times New Roman"/>
          <w:color w:val="000000"/>
          <w:sz w:val="28"/>
          <w:szCs w:val="28"/>
          <w:lang w:val="uz-Cyrl-UZ"/>
        </w:rPr>
        <w:t xml:space="preserve"> Mustaqillik sharofati bilan O’zbekiston tarixi fanini o’rganish davlat siyosati darajasiga ko’tarildi. Shu o’rinda O’zbekiston Respublikasining birinchi Prezidenti Islom Karimovning «Tarixiy xotirasiz barkamol kishi bo’lmaganidek, o’z tarixini bilmagan xalqning kelajagi ham bo’lmaydi», «Tarix xalq ma’naviyatining asosidir», «Tarixiy xotirasiz kelajak yo’q» , «O’zlikni anglash tarixni bilishdan boshlanadi», «Inson uchun tarixdan judo bo’lish-hayotdan judo bo’lish demakdir»</w:t>
      </w:r>
      <w:r w:rsidRPr="003F63FD">
        <w:rPr>
          <w:rStyle w:val="af0"/>
          <w:rFonts w:ascii="Times New Roman" w:hAnsi="Times New Roman" w:cs="Times New Roman"/>
          <w:color w:val="000000"/>
          <w:sz w:val="28"/>
          <w:szCs w:val="28"/>
          <w:lang w:val="uz-Cyrl-UZ"/>
        </w:rPr>
        <w:footnoteReference w:id="1"/>
      </w:r>
      <w:r w:rsidRPr="003F63FD">
        <w:rPr>
          <w:rFonts w:ascii="Times New Roman" w:hAnsi="Times New Roman" w:cs="Times New Roman"/>
          <w:color w:val="000000"/>
          <w:sz w:val="28"/>
          <w:szCs w:val="28"/>
          <w:lang w:val="uz-Cyrl-UZ"/>
        </w:rPr>
        <w:t xml:space="preserve"> kabi so’zlari ham nazariy, ham metodologik ahamiyatga egadir</w:t>
      </w:r>
      <w:r w:rsidRPr="003F63FD">
        <w:rPr>
          <w:rFonts w:ascii="Times New Roman" w:hAnsi="Times New Roman" w:cs="Times New Roman"/>
          <w:i/>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Islom Karimov o’tmishni o’rganishda tarixiy taxlilni ilmiy jihatdan xolisona va xalol amalga oshirish asosiy vazifadir, deb uqdirmoqda. Bu vazifani amalga oshirish O’zbekiston tarixi fanini o’rganishning ilmiy va uslubiy asoslariga tayanishni talab etadi. Bunday yondashish zaminida dialektik metodni qo’llash yotadi. Dialektika (yunoncha-</w:t>
      </w:r>
      <w:r w:rsidRPr="003F63FD">
        <w:rPr>
          <w:rFonts w:ascii="Times New Roman" w:hAnsi="Times New Roman" w:cs="Times New Roman"/>
          <w:color w:val="000000"/>
          <w:sz w:val="28"/>
          <w:szCs w:val="28"/>
          <w:lang w:val="uz-Cyrl-UZ"/>
        </w:rPr>
        <w:lastRenderedPageBreak/>
        <w:t xml:space="preserve">dialektike-rivojlanish to’g’risidagi falsafiy ta’limot) olam yagona va yaxlit, unda sodir bo’ladigan hodisalar, voqealar umumiy va o’zaro bog’lanishi, uzluksiz harakatda, ziddiyatli taraqqiyotda bo’ladi, deb ta’lim beradi. Bu degani olamda sodir bo’lgan hodisalar, voqealar ma’lum bir bog’lanishda, uzluksiz harakatda, ziddiyatli taraqqiyot jarayonida sodir bo’lishini inobatga olmoq lozim. Demak, O’zbekiston tarixini o’rganar ekanmiz, uning jahon tarixining bir bo’lagi ekanligini yodda tutmoq darkor. Negaki, har bir xalq tarixi milliylik, o’ziga xos betakror xususiyatlari bilan jahon tarixi, butun insoniyat taraqqiyoti bilan umumiy bog’lanishidadir.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color w:val="000000"/>
          <w:sz w:val="28"/>
          <w:szCs w:val="28"/>
          <w:lang w:val="uz-Cyrl-UZ"/>
        </w:rPr>
        <w:t xml:space="preserve"> Tarixiy voqea, hodisalarni o’rganish, tahlil etish va yoritishda holislik-haqqoniy, adolatli yondashuv muhim metodologik qoidadir. Prezidentimiz Islom Karimov o’zining «Yuksak ma’naviyat-yengilmas kuch» asarida aytib o’tganidek, «Tarixiy xotira tuyg’usi to’laqonli ravishda tiklangan, xalq bosib o’tgan yo’l o’zining barcha muvaffaqiyat va zafarlari, yo’qotish va qurbonlari, quvonch va iztiroblari bilan xolis va haqqoniy o’rganilgan taqdirdagina chinakam tarix bo’ladi».</w:t>
      </w:r>
    </w:p>
    <w:p w:rsidR="003B212B" w:rsidRPr="003F63FD" w:rsidRDefault="003B212B" w:rsidP="00684FD3">
      <w:pPr>
        <w:pStyle w:val="af9"/>
        <w:spacing w:before="0" w:beforeAutospacing="0" w:after="0" w:afterAutospacing="0"/>
        <w:ind w:firstLine="567"/>
        <w:jc w:val="both"/>
        <w:rPr>
          <w:color w:val="000000"/>
          <w:sz w:val="28"/>
          <w:szCs w:val="28"/>
          <w:lang w:val="uz-Cyrl-UZ"/>
        </w:rPr>
      </w:pPr>
      <w:r w:rsidRPr="003F63FD">
        <w:rPr>
          <w:color w:val="000000"/>
          <w:sz w:val="28"/>
          <w:szCs w:val="28"/>
          <w:lang w:val="uz-Cyrl-UZ"/>
        </w:rPr>
        <w:t>Holislik qoidasini tarixiy voqea, hodisalarni o’rganayotganda ular bilan bog’liq bo’lgan barcha faktlarning hech bir istisnosiz butun majmui bilan birga olib tekshirishni, aniq, haqqoniy dalillarga asoslanishini talab qiladi. Tarixiy hodisalarni bir butun holda, o’zaro aloqada va munosabatda deb o’rganish darkor.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O’zbekiston tarixini o’rganishda tarixiylik metodologiyasi muhim ahamiyatga ega. Tarixiylik tamoyili o’sha davr shart-sharoitlarini, tarixiy muhitni inobatga olmoqni taqozo qiladi. Voqea-hodisalarni o’rganishda tarixiy bog’lanish, tarixiy rivojlanish jarayoniga e’tibor qilmoq zarur. Har bir hodisa qanday tarixiy sharoitda, muhitda bo’lganligini bu hodisa o’z taraqqiyotida qanday asosiy bosqichlarni o’tganligini, keyinchalik u qanday bo’lib qolganligini bilish tarixiylik qoidasining asosiy talabidir. Masalan, bironta davlat faoliyatiga tarixiylik nuqtai nazaridan turib baho bermoqchi bo’lsak, birinchidan, u qachon, qanday tarixiy sharoitda paydo bo’ldi, ikkinchidan, u o’z taraqqiyotida qanday bosqinchilarni bosib o’tdi?, uchinchidan, u hali ham mavjudmi?, Hozir qay ahvolda, qanday bo’lib qoldi?, degan savollarga aniq javob berishi zarur bo’ladi.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Tarixiylik metodologiyasi xalqning o’tmishini, hozirgi zamon va kelajagini yagona tabiiy jarayon deb, o’tmish hozirgi zamonni tayyorlaydi, hozirgi zamon kelajakni yaratadi degan taraqqiyot qonuni asosida qaraydi. Insoniyat ana Shunday umumiy yo’ldan borayotgan ekan, porloq hayot, turmush qurmoqchi bo’lgan avlod tarix fani orqali o’z o’tmishini yaxshi bilmog’i lozim. O’tmishni, ajdodlarimiz tarixini qanchalik yaxshi bilsak, anglab yetsak, hozirgi zamonni, mustaqilligimiz mazmunini, buyukligini shunchalik mukammal tushunamiz, kelajakni to’g’ri tasavvur etamiz. Shuningdek, hozirgi zamonni, bugungi avlodning bunyodkorlik faoliyatini to’g’ri idrok etishga, o’tmishni, tariximizni chuqur anglashga ko’maklashadi.</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lastRenderedPageBreak/>
        <w:t xml:space="preserve">Tarixni o’rganish faktlarni taqqoslash, mantiqiy qiyosiy xulosalar chiqarish va umuman falsafiy tafakkur bilan yondashishni talab qiladi va o’tmishimizni teran anglashda asosiy mezon bo’lib qoladi. </w:t>
      </w:r>
      <w:r w:rsidRPr="003F63FD">
        <w:rPr>
          <w:rFonts w:ascii="Times New Roman" w:hAnsi="Times New Roman" w:cs="Times New Roman"/>
          <w:color w:val="000000"/>
          <w:kern w:val="16"/>
          <w:sz w:val="28"/>
          <w:szCs w:val="28"/>
          <w:lang w:val="uz-Cyrl-UZ"/>
        </w:rPr>
        <w:t xml:space="preserve">Tarix fanining rivoji, uning metodologiyasi rivojiga bog’liq bo’lganidek, tarix fani metodologiyasi yuksak darajada takomil topishi tarix fani qay darajada ekanligiga ham bog’liq. Bu holdagi uzviy ikki tomonlama bog’liqlik umumiy qonuniyatdir. Mana shu o’zaro aloqadorlik qonuniyati, qadim mumtoz tarixshunosligimiz va hozirgi zamon tamadduniga, tsivilizatsiyasiga asoslanib, O’zbekiston tarixi fani metodologiyasi ikki qismdan iborat: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p>
    <w:p w:rsidR="003B212B" w:rsidRPr="003F63FD" w:rsidRDefault="003B212B" w:rsidP="00684FD3">
      <w:pPr>
        <w:spacing w:after="0"/>
        <w:ind w:left="567"/>
        <w:jc w:val="center"/>
        <w:rPr>
          <w:rFonts w:ascii="Times New Roman" w:hAnsi="Times New Roman" w:cs="Times New Roman"/>
          <w:b/>
          <w:i/>
          <w:color w:val="000000"/>
          <w:kern w:val="16"/>
          <w:sz w:val="28"/>
          <w:szCs w:val="28"/>
        </w:rPr>
      </w:pPr>
      <w:r w:rsidRPr="003F63FD">
        <w:rPr>
          <w:rFonts w:ascii="Times New Roman" w:hAnsi="Times New Roman" w:cs="Times New Roman"/>
          <w:b/>
          <w:i/>
          <w:color w:val="000000"/>
          <w:kern w:val="16"/>
          <w:sz w:val="28"/>
          <w:szCs w:val="28"/>
          <w:lang w:val="uz-Cyrl-UZ"/>
        </w:rPr>
        <w:t>O’zbekiston tarixi fanining metodologik ilmiy-nazariy, g’oyaviy-mafkuraviy va falsafiy asoslari. Bunga quyidagilar kiradi:</w:t>
      </w:r>
    </w:p>
    <w:p w:rsidR="003B212B" w:rsidRPr="003F63FD" w:rsidRDefault="003B212B" w:rsidP="00684FD3">
      <w:pPr>
        <w:spacing w:after="0"/>
        <w:ind w:firstLine="567"/>
        <w:jc w:val="center"/>
        <w:rPr>
          <w:rFonts w:ascii="Times New Roman" w:hAnsi="Times New Roman" w:cs="Times New Roman"/>
          <w:color w:val="000000"/>
          <w:kern w:val="16"/>
          <w:sz w:val="28"/>
          <w:szCs w:val="28"/>
        </w:rPr>
      </w:pP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din bilan dunyoviylik o’rtasida mo’tadil munosabat bo’lishi va dunyoviylik aslo dahriylik emasligi;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tarixni milliy, umuminsoniy, muqaddas hodisa hamda qadriyat deb tushunmoq;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tarixga hozirgi zamon tsivilizatsiyasi nuqtai nazari va bag’rikenglik asosida yondashish;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tarixiy taraqqiyot asosini evolyutsion tadrijiy yo’l va islohotchilik tashkil etadi, deb anglamoq;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tarix, jamiyat va tabiat hamda insoniyat (barcha tarixiy voqelik va jarayonlar) dialektika (Gegel) hamda sinergetika (Prigojin) qonuniyatlari asoslarida rivojlanishi haqiqat ekanligi;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tarix milliy va umuminsoniy xotira, millat va xalqlarning joni, tani hamda g’oyaviy-mafkuraviy muhofaza quroli ekanligi. </w:t>
      </w:r>
    </w:p>
    <w:p w:rsidR="003B212B" w:rsidRPr="003F63FD" w:rsidRDefault="003B212B" w:rsidP="00684FD3">
      <w:pPr>
        <w:spacing w:after="0"/>
        <w:ind w:firstLine="567"/>
        <w:jc w:val="center"/>
        <w:rPr>
          <w:rFonts w:ascii="Times New Roman" w:hAnsi="Times New Roman" w:cs="Times New Roman"/>
          <w:b/>
          <w:i/>
          <w:color w:val="000000"/>
          <w:kern w:val="16"/>
          <w:sz w:val="28"/>
          <w:szCs w:val="28"/>
          <w:lang w:val="uz-Cyrl-UZ"/>
        </w:rPr>
      </w:pPr>
    </w:p>
    <w:p w:rsidR="003B212B" w:rsidRPr="001C32B7" w:rsidRDefault="003B212B" w:rsidP="00684FD3">
      <w:pPr>
        <w:spacing w:after="0"/>
        <w:ind w:firstLine="567"/>
        <w:jc w:val="center"/>
        <w:rPr>
          <w:rFonts w:ascii="Times New Roman" w:hAnsi="Times New Roman" w:cs="Times New Roman"/>
          <w:color w:val="000000"/>
          <w:kern w:val="16"/>
          <w:sz w:val="28"/>
          <w:szCs w:val="28"/>
          <w:lang w:val="fr-FR"/>
        </w:rPr>
      </w:pPr>
      <w:r w:rsidRPr="003F63FD">
        <w:rPr>
          <w:rFonts w:ascii="Times New Roman" w:hAnsi="Times New Roman" w:cs="Times New Roman"/>
          <w:b/>
          <w:i/>
          <w:color w:val="000000"/>
          <w:kern w:val="16"/>
          <w:sz w:val="28"/>
          <w:szCs w:val="28"/>
          <w:lang w:val="uz-Cyrl-UZ"/>
        </w:rPr>
        <w:t>O’zbekiston tarixi fanining metodologik asoslari va tamoyillari quyidagilardan iborat:</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Ilmiy xolislik (ob</w:t>
      </w:r>
      <w:r w:rsidRPr="003F63FD">
        <w:rPr>
          <w:rFonts w:ascii="Times New Roman" w:hAnsi="Times New Roman" w:cs="Times New Roman"/>
          <w:color w:val="000000"/>
          <w:kern w:val="16"/>
          <w:sz w:val="28"/>
          <w:szCs w:val="28"/>
          <w:lang w:val="en-US"/>
        </w:rPr>
        <w:t>y</w:t>
      </w:r>
      <w:r w:rsidRPr="003F63FD">
        <w:rPr>
          <w:rFonts w:ascii="Times New Roman" w:hAnsi="Times New Roman" w:cs="Times New Roman"/>
          <w:color w:val="000000"/>
          <w:kern w:val="16"/>
          <w:sz w:val="28"/>
          <w:szCs w:val="28"/>
          <w:lang w:val="uz-Cyrl-UZ"/>
        </w:rPr>
        <w:t xml:space="preserve">ektivlik);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Tarixi</w:t>
      </w:r>
      <w:r w:rsidRPr="003F63FD">
        <w:rPr>
          <w:rFonts w:ascii="Times New Roman" w:hAnsi="Times New Roman" w:cs="Times New Roman"/>
          <w:color w:val="000000"/>
          <w:kern w:val="16"/>
          <w:sz w:val="28"/>
          <w:szCs w:val="28"/>
        </w:rPr>
        <w:t>y</w:t>
      </w:r>
      <w:r w:rsidRPr="003F63FD">
        <w:rPr>
          <w:rFonts w:ascii="Times New Roman" w:hAnsi="Times New Roman" w:cs="Times New Roman"/>
          <w:color w:val="000000"/>
          <w:kern w:val="16"/>
          <w:sz w:val="28"/>
          <w:szCs w:val="28"/>
          <w:lang w:val="uz-Cyrl-UZ"/>
        </w:rPr>
        <w:t xml:space="preserve">lik;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Mantiqiy uzviylik;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Vorislik va xronologik izchillik;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G’oyaviylik va vatanparvarlik;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Halollik va xolislik;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Qiyoslash, kuzatish, umumlashtirish;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Baxslashish, munozara yuritish va isbotlash;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Matematik hisoblash;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S</w:t>
      </w:r>
      <w:r w:rsidRPr="003F63FD">
        <w:rPr>
          <w:rFonts w:ascii="Times New Roman" w:hAnsi="Times New Roman" w:cs="Times New Roman"/>
          <w:color w:val="000000"/>
          <w:kern w:val="16"/>
          <w:sz w:val="28"/>
          <w:szCs w:val="28"/>
          <w:lang w:val="en-US"/>
        </w:rPr>
        <w:t>h</w:t>
      </w:r>
      <w:r w:rsidRPr="003F63FD">
        <w:rPr>
          <w:rFonts w:ascii="Times New Roman" w:hAnsi="Times New Roman" w:cs="Times New Roman"/>
          <w:color w:val="000000"/>
          <w:kern w:val="16"/>
          <w:sz w:val="28"/>
          <w:szCs w:val="28"/>
          <w:lang w:val="uz-Cyrl-UZ"/>
        </w:rPr>
        <w:t xml:space="preserve">akllash va modellashtirish;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Ayrimlikdan umumiylikka (induksiya) va umumiylikdan ayrim (juz’iy)likka (deduksiya); </w:t>
      </w:r>
    </w:p>
    <w:p w:rsidR="003B212B" w:rsidRPr="003F63FD" w:rsidRDefault="003B212B" w:rsidP="00E4351C">
      <w:pPr>
        <w:numPr>
          <w:ilvl w:val="0"/>
          <w:numId w:val="35"/>
        </w:numPr>
        <w:tabs>
          <w:tab w:val="clear" w:pos="1692"/>
          <w:tab w:val="num" w:pos="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Etnografiya, arxeologiya, antropologiya, geneologiya, matematika va boshqa fanlarning yutug’lari hamda metodlaridan ham keng foydalanish;</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lastRenderedPageBreak/>
        <w:t xml:space="preserve">Barcha tarixlarda bo’lganidek, O’zbekiston tarixida ham davrlashtirish masalasi o’ta muhim masala. U shu tarixni o’rganuvchi tarix fanining metodologik ilmiy-nazariy asoslari va metodlari bilan bevosita bog’liq. Demak, tarix fani qanchalik haqqoniy ilmiy-nazariya, g’oya, ta’limot va metodologiya hamda usullar bilan qurollangan bo’lsa, u shunchalik to’g’ri davrlashtiriladi. </w:t>
      </w:r>
    </w:p>
    <w:p w:rsidR="003B212B" w:rsidRPr="003F63FD" w:rsidRDefault="003B212B" w:rsidP="00684FD3">
      <w:pPr>
        <w:spacing w:after="0"/>
        <w:ind w:firstLine="567"/>
        <w:jc w:val="both"/>
        <w:rPr>
          <w:rFonts w:ascii="Times New Roman" w:hAnsi="Times New Roman" w:cs="Times New Roman"/>
          <w:color w:val="000000"/>
          <w:spacing w:val="-4"/>
          <w:sz w:val="28"/>
          <w:szCs w:val="28"/>
          <w:lang w:val="uz-Cyrl-UZ"/>
        </w:rPr>
      </w:pPr>
      <w:r w:rsidRPr="003F63FD">
        <w:rPr>
          <w:rFonts w:ascii="Times New Roman" w:hAnsi="Times New Roman" w:cs="Times New Roman"/>
          <w:color w:val="000000"/>
          <w:spacing w:val="-4"/>
          <w:kern w:val="16"/>
          <w:sz w:val="28"/>
          <w:szCs w:val="28"/>
          <w:lang w:val="uz-Cyrl-UZ"/>
        </w:rPr>
        <w:t xml:space="preserve">Ma’lumki, tariximiz juda qadim va katta davrni hamda juda keng geografik mintaqani, shuningdek, tub burilish, yuksalish va inqiroz bosqichlarini ham o’z ichiga oladi. U xilma-xil ijtimoiy voqea va hodisalarga, har xil diniy va madaniy qatlam, g’oyaviy dunyoqarash va falsafiy oqimlarga boy, jahon tarixi va tsivilizatsiyasining eng qadimiy va navqiron o’choqlaridan biri hisoblanadi. O’tmishda taqdir taqozosiga ko’ra tariximiz aniqrog’i Vatanimiz hududi jahon miqyosida kengayib va ma’lum geografik mintaqada torayib keldi. Bu tariximizning o’ta buyuk, shu bilan birga, juda ham murakkab bo’lganligidan dalolatdir. Shuni ham aytish joizki, bu holat hozirgi jonajon Vatanimiz O’zbekiston tarixining chegarasi va davrlashtirilishini ancha murakkablashtirdi.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Istiqlol yillari davrida tarixchi olimlarimiz tomonidan Islom Karimovning «O’zbekistonning yangi tarixini yaratish» kerakligi haqidagi metodologik va konseptual g’oyalariga amal qilgan holda ko’p ming yillik Vatanimiz tarixining ilmiy asoslangan davrlashtirilishi amalga oshirildi: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uz-Cyrl-UZ"/>
        </w:rPr>
        <w:t xml:space="preserve">Ibtidoiy </w:t>
      </w:r>
      <w:r w:rsidRPr="003F63FD">
        <w:rPr>
          <w:rFonts w:ascii="Times New Roman" w:hAnsi="Times New Roman" w:cs="Times New Roman"/>
          <w:color w:val="000000"/>
          <w:kern w:val="16"/>
          <w:sz w:val="28"/>
          <w:szCs w:val="28"/>
          <w:lang w:val="en-US"/>
        </w:rPr>
        <w:t>to’da davri;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en-US"/>
        </w:rPr>
        <w:t>Urug’chilik va mulk egaligining shakllanish davri;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en-US"/>
        </w:rPr>
        <w:t>Ilk o’rta asrlar davri;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en-US"/>
        </w:rPr>
        <w:t>O’rta asrlar davri;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en-US"/>
        </w:rPr>
        <w:t>Mustamlakachilik va milliy uyg’onish davri;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en-US"/>
        </w:rPr>
        <w:t>Sovetlar davri;</w:t>
      </w:r>
    </w:p>
    <w:p w:rsidR="003B212B" w:rsidRPr="003F63FD" w:rsidRDefault="003B212B" w:rsidP="00E4351C">
      <w:pPr>
        <w:numPr>
          <w:ilvl w:val="0"/>
          <w:numId w:val="36"/>
        </w:numPr>
        <w:tabs>
          <w:tab w:val="clear" w:pos="984"/>
          <w:tab w:val="num" w:pos="0"/>
          <w:tab w:val="left" w:pos="180"/>
          <w:tab w:val="left" w:pos="900"/>
        </w:tabs>
        <w:spacing w:after="0" w:line="240" w:lineRule="auto"/>
        <w:ind w:left="0"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kern w:val="16"/>
          <w:sz w:val="28"/>
          <w:szCs w:val="28"/>
          <w:lang w:val="en-US"/>
        </w:rPr>
        <w:t>Milliy istiqlol davri.</w:t>
      </w:r>
      <w:r w:rsidRPr="003F63FD">
        <w:rPr>
          <w:rStyle w:val="af0"/>
          <w:rFonts w:ascii="Times New Roman" w:hAnsi="Times New Roman" w:cs="Times New Roman"/>
          <w:color w:val="000000"/>
          <w:kern w:val="16"/>
          <w:sz w:val="28"/>
          <w:szCs w:val="28"/>
          <w:lang w:val="en-US"/>
        </w:rPr>
        <w:footnoteReference w:id="2"/>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O’zbekiston tarixi fanida tarixiy manbalarning o’rni va ahamiyati benihoyat kattadir. Tarixiy manbalar davr nuqtai nazaridan qadimiy va joriy (kundalik) ahamiyatga ega bo’ladi. Shuningdek, ularni o’z mazmuni va mohiyatiga ko’ra </w:t>
      </w:r>
      <w:r w:rsidRPr="003F63FD">
        <w:rPr>
          <w:rFonts w:ascii="Times New Roman" w:hAnsi="Times New Roman" w:cs="Times New Roman"/>
          <w:b/>
          <w:i/>
          <w:color w:val="000000"/>
          <w:sz w:val="28"/>
          <w:szCs w:val="28"/>
          <w:lang w:val="uz-Cyrl-UZ"/>
        </w:rPr>
        <w:t xml:space="preserve">birlamchi va ikkilamchi </w:t>
      </w:r>
      <w:r w:rsidRPr="003F63FD">
        <w:rPr>
          <w:rFonts w:ascii="Times New Roman" w:hAnsi="Times New Roman" w:cs="Times New Roman"/>
          <w:color w:val="000000"/>
          <w:sz w:val="28"/>
          <w:szCs w:val="28"/>
          <w:lang w:val="uz-Cyrl-UZ"/>
        </w:rPr>
        <w:t xml:space="preserve">manbalarga ajratish mumkin. </w:t>
      </w:r>
      <w:r w:rsidRPr="003F63FD">
        <w:rPr>
          <w:rFonts w:ascii="Times New Roman" w:hAnsi="Times New Roman" w:cs="Times New Roman"/>
          <w:b/>
          <w:i/>
          <w:color w:val="000000"/>
          <w:sz w:val="28"/>
          <w:szCs w:val="28"/>
          <w:lang w:val="uz-Cyrl-UZ"/>
        </w:rPr>
        <w:t>Birlamchi</w:t>
      </w:r>
      <w:r w:rsidRPr="003F63FD">
        <w:rPr>
          <w:rFonts w:ascii="Times New Roman" w:hAnsi="Times New Roman" w:cs="Times New Roman"/>
          <w:color w:val="000000"/>
          <w:sz w:val="28"/>
          <w:szCs w:val="28"/>
          <w:lang w:val="uz-Cyrl-UZ"/>
        </w:rPr>
        <w:t xml:space="preserve"> manbaga tarixiy hujjatlarning asl nusxasi, </w:t>
      </w:r>
      <w:r w:rsidRPr="003F63FD">
        <w:rPr>
          <w:rFonts w:ascii="Times New Roman" w:hAnsi="Times New Roman" w:cs="Times New Roman"/>
          <w:b/>
          <w:i/>
          <w:color w:val="000000"/>
          <w:sz w:val="28"/>
          <w:szCs w:val="28"/>
          <w:lang w:val="uz-Cyrl-UZ"/>
        </w:rPr>
        <w:t>ikkilamchi</w:t>
      </w:r>
      <w:r w:rsidRPr="003F63FD">
        <w:rPr>
          <w:rFonts w:ascii="Times New Roman" w:hAnsi="Times New Roman" w:cs="Times New Roman"/>
          <w:color w:val="000000"/>
          <w:sz w:val="28"/>
          <w:szCs w:val="28"/>
          <w:lang w:val="uz-Cyrl-UZ"/>
        </w:rPr>
        <w:t xml:space="preserve"> manbaga esa, mana shu birlamchi manbalar asosida e’lon qilingan maqola va kitoblarda keltirilgan ma’lumotlar kiradi. </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t xml:space="preserve">Manbalar o’z holatiga ko’ra, moddiy va yozma ko’rinishlarga ega bo’ladi. </w:t>
      </w:r>
      <w:r w:rsidRPr="003F63FD">
        <w:rPr>
          <w:rFonts w:ascii="Times New Roman" w:hAnsi="Times New Roman" w:cs="Times New Roman"/>
          <w:color w:val="000000"/>
          <w:kern w:val="16"/>
          <w:sz w:val="28"/>
          <w:szCs w:val="28"/>
          <w:lang w:val="uz-Cyrl-UZ"/>
        </w:rPr>
        <w:t xml:space="preserve">Tariximizning eng qadimgi, ya’ni yozuvsiz zamonlarga oid davrini o’rganishda arxeologik, antropologik va etnografik manbalar yordamga keladi. Bu manbalar turli-tuman bo’lib, ularga - qadimgi manzilgohlar va shaharlar xarobalari, mozor-qo’rg’onlar qoldiqlari, turmush va xo’jalikda ishlatiladigan buyumlar, mehnat va jangovar qurollar, </w:t>
      </w:r>
      <w:r w:rsidRPr="003F63FD">
        <w:rPr>
          <w:rFonts w:ascii="Times New Roman" w:hAnsi="Times New Roman" w:cs="Times New Roman"/>
          <w:color w:val="000000"/>
          <w:kern w:val="16"/>
          <w:sz w:val="28"/>
          <w:szCs w:val="28"/>
          <w:lang w:val="uz-Cyrl-UZ"/>
        </w:rPr>
        <w:lastRenderedPageBreak/>
        <w:t>turli-tuman ashyolar kiradi. Moddiy va yozma manbalar ma’lumotlarini solishtirib, qiyoslab tarixni talqin etish mumkin bo’ladi.</w:t>
      </w:r>
    </w:p>
    <w:p w:rsidR="003B212B" w:rsidRPr="003F63FD" w:rsidRDefault="003B212B" w:rsidP="00684FD3">
      <w:pPr>
        <w:spacing w:after="0"/>
        <w:ind w:firstLine="567"/>
        <w:jc w:val="center"/>
        <w:outlineLvl w:val="0"/>
        <w:rPr>
          <w:rFonts w:ascii="Times New Roman" w:hAnsi="Times New Roman" w:cs="Times New Roman"/>
          <w:b/>
          <w:i/>
          <w:color w:val="000000"/>
          <w:sz w:val="28"/>
          <w:szCs w:val="28"/>
          <w:lang w:val="uz-Cyrl-UZ"/>
        </w:rPr>
      </w:pPr>
    </w:p>
    <w:p w:rsidR="003B212B" w:rsidRPr="003F63FD" w:rsidRDefault="003B212B" w:rsidP="00684FD3">
      <w:pPr>
        <w:spacing w:after="0"/>
        <w:ind w:firstLine="567"/>
        <w:jc w:val="center"/>
        <w:outlineLvl w:val="0"/>
        <w:rPr>
          <w:rFonts w:ascii="Times New Roman" w:hAnsi="Times New Roman" w:cs="Times New Roman"/>
          <w:b/>
          <w:i/>
          <w:color w:val="000000"/>
          <w:sz w:val="28"/>
          <w:szCs w:val="28"/>
          <w:lang w:val="uz-Cyrl-UZ"/>
        </w:rPr>
      </w:pPr>
      <w:r w:rsidRPr="003F63FD">
        <w:rPr>
          <w:rFonts w:ascii="Times New Roman" w:hAnsi="Times New Roman" w:cs="Times New Roman"/>
          <w:b/>
          <w:i/>
          <w:color w:val="000000"/>
          <w:sz w:val="28"/>
          <w:szCs w:val="28"/>
          <w:lang w:val="uz-Cyrl-UZ"/>
        </w:rPr>
        <w:t>O’zbekiston tarixini yaratish va o’rganishdagi asosiyman</w:t>
      </w:r>
      <w:r w:rsidRPr="003F63FD">
        <w:rPr>
          <w:rFonts w:ascii="Times New Roman" w:hAnsi="Times New Roman" w:cs="Times New Roman"/>
          <w:b/>
          <w:i/>
          <w:color w:val="000000"/>
          <w:sz w:val="28"/>
          <w:szCs w:val="28"/>
          <w:lang w:val="uz-Cyrl-UZ"/>
        </w:rPr>
        <w:softHyphen/>
        <w:t>balar:</w:t>
      </w:r>
    </w:p>
    <w:p w:rsidR="003B212B" w:rsidRPr="003F63FD" w:rsidRDefault="003B212B" w:rsidP="00684FD3">
      <w:pPr>
        <w:spacing w:after="0"/>
        <w:ind w:firstLine="567"/>
        <w:jc w:val="both"/>
        <w:rPr>
          <w:rFonts w:ascii="Times New Roman" w:hAnsi="Times New Roman" w:cs="Times New Roman"/>
          <w:i/>
          <w:color w:val="000000"/>
          <w:sz w:val="28"/>
          <w:szCs w:val="28"/>
          <w:lang w:val="uz-Cyrl-UZ"/>
        </w:rPr>
      </w:pP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 </w:t>
      </w:r>
      <w:r w:rsidRPr="003F63FD">
        <w:rPr>
          <w:rFonts w:ascii="Times New Roman" w:hAnsi="Times New Roman" w:cs="Times New Roman"/>
          <w:sz w:val="28"/>
          <w:szCs w:val="28"/>
          <w:lang w:val="uz-Cyrl-UZ"/>
        </w:rPr>
        <w:t xml:space="preserve">Arxeologik, etnografik, epigrafik, numizmatik manba va </w:t>
      </w:r>
      <w:r w:rsidRPr="003F63FD">
        <w:rPr>
          <w:rFonts w:ascii="Times New Roman" w:hAnsi="Times New Roman" w:cs="Times New Roman"/>
          <w:color w:val="000000"/>
          <w:sz w:val="28"/>
          <w:szCs w:val="28"/>
          <w:lang w:val="uz-Cyrl-UZ"/>
        </w:rPr>
        <w:t>materiallar, yozma manbalar-«Avesto», mixxat, fors yozuvlari, qadimgi yunon, xitoy, hind, rim va vizantiya tarixchilarining asarlari.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2. Ulug’ ajdodlarimiz-buyuk allomalar va dono mutafakkirlar, tarixchilar, shoirlar, yozuvchilar qoldirgan asarlar.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3. Turli hujjatxonalarda saqlanayotgan qo’lyozma asarlar, hujjatlar, ashyolar.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4. Kutubxonalarda saqlanayotgan yozma kitoblar, ilmiy, badiiy memuar asarlar, darsliklar, qo’lyozmalar, risolalar, to’plamlar.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5. Muzeylarda saqlanayotgan ko’rgazma zallari hujjatlari, birinchi navbatda arxeologiyaga oid qazilma yodgorliklari.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en-US"/>
        </w:rPr>
      </w:pPr>
      <w:r w:rsidRPr="003F63FD">
        <w:rPr>
          <w:rFonts w:ascii="Times New Roman" w:hAnsi="Times New Roman" w:cs="Times New Roman"/>
          <w:color w:val="000000"/>
          <w:sz w:val="28"/>
          <w:szCs w:val="28"/>
          <w:lang w:val="en-US"/>
        </w:rPr>
        <w:t>6. Muzey</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shaharlar, tarixiy obidalar, yodgorliklar.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en-US"/>
        </w:rPr>
      </w:pPr>
      <w:r w:rsidRPr="003F63FD">
        <w:rPr>
          <w:rFonts w:ascii="Times New Roman" w:hAnsi="Times New Roman" w:cs="Times New Roman"/>
          <w:color w:val="000000"/>
          <w:sz w:val="28"/>
          <w:szCs w:val="28"/>
          <w:lang w:val="en-US"/>
        </w:rPr>
        <w:t>7. Kino, fono, foto hujjatlar va hokazolar.</w:t>
      </w: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color w:val="000000"/>
          <w:sz w:val="28"/>
          <w:szCs w:val="28"/>
          <w:lang w:val="uz-Cyrl-UZ"/>
        </w:rPr>
        <w:t xml:space="preserve">Hozirgi kunga kelib </w:t>
      </w:r>
      <w:r w:rsidRPr="003F63FD">
        <w:rPr>
          <w:rFonts w:ascii="Times New Roman" w:hAnsi="Times New Roman" w:cs="Times New Roman"/>
          <w:color w:val="000000"/>
          <w:kern w:val="16"/>
          <w:sz w:val="28"/>
          <w:szCs w:val="28"/>
          <w:lang w:val="uz-Cyrl-UZ"/>
        </w:rPr>
        <w:t>bizgacha yetib kelgan bunday moddiy va yozma manbalarning ahamiyati oshib bormoqda. O’zbekiston Fanlar Akademiyasining Sharqshunoslik instituti, Sharq qo’lyozmalar fondi dunyodagi eng yirik qo’lyozmalar xazinalaridan hisoblanadi. Bu yerda 40 mingdan ziyod qo’lyozma nusxalari, 30 mingdan ortiq toshbosma kitoblar va 10 mingdan ortiq Sharq tillarida yozilgan hujjatlar mavjud. Shuningdek, Vatanimiz tarixiga oid muhim qo’lyozma hujjatlar, nodir kitoblar, qimmatli ma’lumotlar horijiy mamlakatlardagi ilm maskanlari, kutubxonalarda saqlanmoqda. Ana shu qo’lyozma hujjatlar va kitoblarning hozirgi o’zbek tiliga tarjima qilinishi va nashr etilishi Vatanimiz tarixini yanada to’laroq, xolisona yoritilishiga, tariximiz sahifalaridagi «oq» va «qora» dog’larning barham topishiga ko’maklashadi.</w:t>
      </w:r>
    </w:p>
    <w:p w:rsidR="003B212B" w:rsidRPr="003F63FD" w:rsidRDefault="003B212B" w:rsidP="00684FD3">
      <w:pPr>
        <w:spacing w:after="0"/>
        <w:ind w:firstLine="567"/>
        <w:jc w:val="both"/>
        <w:rPr>
          <w:rFonts w:ascii="Times New Roman" w:hAnsi="Times New Roman" w:cs="Times New Roman"/>
          <w:sz w:val="28"/>
          <w:szCs w:val="28"/>
          <w:lang w:val="uz-Cyrl-UZ"/>
        </w:rPr>
      </w:pPr>
    </w:p>
    <w:p w:rsidR="003B212B" w:rsidRPr="003F63FD" w:rsidRDefault="003B212B" w:rsidP="00684FD3">
      <w:pPr>
        <w:spacing w:after="0"/>
        <w:ind w:firstLine="567"/>
        <w:jc w:val="both"/>
        <w:rPr>
          <w:rFonts w:ascii="Times New Roman" w:hAnsi="Times New Roman" w:cs="Times New Roman"/>
          <w:color w:val="000000"/>
          <w:kern w:val="16"/>
          <w:sz w:val="28"/>
          <w:szCs w:val="28"/>
          <w:lang w:val="uz-Cyrl-UZ"/>
        </w:rPr>
      </w:pPr>
      <w:r w:rsidRPr="003F63FD">
        <w:rPr>
          <w:rFonts w:ascii="Times New Roman" w:hAnsi="Times New Roman" w:cs="Times New Roman"/>
          <w:b/>
          <w:bCs/>
          <w:sz w:val="28"/>
          <w:szCs w:val="28"/>
          <w:lang w:val="sv-FI"/>
        </w:rPr>
        <w:t>3.</w:t>
      </w:r>
      <w:r w:rsidRPr="003F63FD">
        <w:rPr>
          <w:rFonts w:ascii="Times New Roman" w:hAnsi="Times New Roman" w:cs="Times New Roman"/>
          <w:color w:val="000000"/>
          <w:kern w:val="16"/>
          <w:sz w:val="28"/>
          <w:szCs w:val="28"/>
          <w:lang w:val="uz-Cyrl-UZ"/>
        </w:rPr>
        <w:t xml:space="preserve"> O’zbekiston tarixi yoshlarga xalqimizning o’tmishi, tarixi haqida bilim berish bilan bilan chegaralanib qolmaydi, u yoshlarni vatanparvar, ma’naviy jihatdan komil fuqaro etib tarbiyalashga xizmat qiladi.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Yurtboshimiz «Tarixiy xotirasiz kelajak yo’q» asarida «Ma’naviyatini tiklashi, tug’ilib o’sgan yurtida o’zini boshqalardan kam sezmay, boshini baland ko’tarib yurishi uchun insonga, albatta tarixiy xotira kerak. Tarixiy xotirasi bor inson-irodali inson. Kim bo’lishidan qat’iy nazar, jamiyatning har bir a’zosi o’z o’tmishini yaxshi bilsa, bunday insonlarni yo’ldan urish, har xil aqidalar ta’siriga olish mumkin emas. Tarix sabog’lari insonni hushyorlikka o’rgatadi, irodasini mustahkamlaydi»,-deydi. Ushbu so’zlar komil </w:t>
      </w:r>
      <w:r w:rsidRPr="003F63FD">
        <w:rPr>
          <w:rFonts w:ascii="Times New Roman" w:hAnsi="Times New Roman" w:cs="Times New Roman"/>
          <w:color w:val="000000"/>
          <w:sz w:val="28"/>
          <w:szCs w:val="28"/>
          <w:lang w:val="uz-Cyrl-UZ"/>
        </w:rPr>
        <w:lastRenderedPageBreak/>
        <w:t>insonni tarbiyalashda O’zbekiston tarixini xolisona va haqqoniy o’rganish naqadar muhim ekanligining dalilidir.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O’zbekiston tarixi fani oldida turgan asosiy vazifa quyidagilardan iboratdir: </w:t>
      </w:r>
      <w:r w:rsidRPr="003F63FD">
        <w:rPr>
          <w:rFonts w:ascii="Times New Roman" w:hAnsi="Times New Roman" w:cs="Times New Roman"/>
          <w:b/>
          <w:i/>
          <w:color w:val="000000"/>
          <w:sz w:val="28"/>
          <w:szCs w:val="28"/>
          <w:lang w:val="uz-Cyrl-UZ"/>
        </w:rPr>
        <w:t>Birinchidan,</w:t>
      </w:r>
      <w:r w:rsidRPr="003F63FD">
        <w:rPr>
          <w:rFonts w:ascii="Times New Roman" w:hAnsi="Times New Roman" w:cs="Times New Roman"/>
          <w:color w:val="000000"/>
          <w:sz w:val="28"/>
          <w:szCs w:val="28"/>
          <w:lang w:val="uz-Cyrl-UZ"/>
        </w:rPr>
        <w:t xml:space="preserve"> yoshlarga va bo’lajak mutaxassis kadrlarga chuqur milliy va umuminsoniy tarixiy, g’oyaviy-siyosiy, ilmiy-nazariy dunyoqarashni singdirish. </w:t>
      </w:r>
      <w:r w:rsidRPr="003F63FD">
        <w:rPr>
          <w:rFonts w:ascii="Times New Roman" w:hAnsi="Times New Roman" w:cs="Times New Roman"/>
          <w:b/>
          <w:i/>
          <w:color w:val="000000"/>
          <w:sz w:val="28"/>
          <w:szCs w:val="28"/>
          <w:lang w:val="uz-Cyrl-UZ"/>
        </w:rPr>
        <w:t>Ikkinchidan,</w:t>
      </w:r>
      <w:r w:rsidRPr="003F63FD">
        <w:rPr>
          <w:rFonts w:ascii="Times New Roman" w:hAnsi="Times New Roman" w:cs="Times New Roman"/>
          <w:color w:val="000000"/>
          <w:sz w:val="28"/>
          <w:szCs w:val="28"/>
          <w:lang w:val="uz-Cyrl-UZ"/>
        </w:rPr>
        <w:t xml:space="preserve"> yoshlarda milliy tafakkur, g’urur va o’zlikni, milliy vijdon va umuminsoniy barkomollikni tarbiyalash. </w:t>
      </w:r>
      <w:r w:rsidRPr="003F63FD">
        <w:rPr>
          <w:rFonts w:ascii="Times New Roman" w:hAnsi="Times New Roman" w:cs="Times New Roman"/>
          <w:b/>
          <w:i/>
          <w:color w:val="000000"/>
          <w:sz w:val="28"/>
          <w:szCs w:val="28"/>
          <w:lang w:val="uz-Cyrl-UZ"/>
        </w:rPr>
        <w:t>Uchinchidan,</w:t>
      </w:r>
      <w:r w:rsidRPr="003F63FD">
        <w:rPr>
          <w:rFonts w:ascii="Times New Roman" w:hAnsi="Times New Roman" w:cs="Times New Roman"/>
          <w:color w:val="000000"/>
          <w:sz w:val="28"/>
          <w:szCs w:val="28"/>
          <w:lang w:val="uz-Cyrl-UZ"/>
        </w:rPr>
        <w:t xml:space="preserve"> yoshlarda otashin vatanparvarlik va harbiy jasoratni, millat va Vatanga sadoqatlikni tarbiyalash. </w:t>
      </w:r>
      <w:r w:rsidRPr="003F63FD">
        <w:rPr>
          <w:rFonts w:ascii="Times New Roman" w:hAnsi="Times New Roman" w:cs="Times New Roman"/>
          <w:b/>
          <w:i/>
          <w:color w:val="000000"/>
          <w:sz w:val="28"/>
          <w:szCs w:val="28"/>
          <w:lang w:val="uz-Cyrl-UZ"/>
        </w:rPr>
        <w:t>To’rtinchidan,</w:t>
      </w:r>
      <w:r w:rsidRPr="003F63FD">
        <w:rPr>
          <w:rFonts w:ascii="Times New Roman" w:hAnsi="Times New Roman" w:cs="Times New Roman"/>
          <w:color w:val="000000"/>
          <w:sz w:val="28"/>
          <w:szCs w:val="28"/>
          <w:lang w:val="uz-Cyrl-UZ"/>
        </w:rPr>
        <w:t xml:space="preserve"> yoshlarga milliy va tarixiy qadriyatlarni e’zozlash, asrab-avaylash ruhini singdirish, ularda yuksak ahloqiy fazilatlar (halollik, poklik, odillik, rostgo’ylik, mehnatsevarlik, kamtarinlik, imon va e’tiqodlik)ni tarbiyalash. </w:t>
      </w:r>
      <w:r w:rsidRPr="003F63FD">
        <w:rPr>
          <w:rFonts w:ascii="Times New Roman" w:hAnsi="Times New Roman" w:cs="Times New Roman"/>
          <w:b/>
          <w:i/>
          <w:color w:val="000000"/>
          <w:sz w:val="28"/>
          <w:szCs w:val="28"/>
          <w:lang w:val="uz-Cyrl-UZ"/>
        </w:rPr>
        <w:t>Beshinchidan,</w:t>
      </w:r>
      <w:r w:rsidRPr="003F63FD">
        <w:rPr>
          <w:rFonts w:ascii="Times New Roman" w:hAnsi="Times New Roman" w:cs="Times New Roman"/>
          <w:color w:val="000000"/>
          <w:sz w:val="28"/>
          <w:szCs w:val="28"/>
          <w:lang w:val="uz-Cyrl-UZ"/>
        </w:rPr>
        <w:t xml:space="preserve"> yoshlarni Vatan va xalq, millat, ota-ona, farzand, tabiat va jamiyat oldidagi muqaddas burchlarni chuqur his etish va ularni sadoqatlik bo’lish ruhida tarbiyalash.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O’zbekiston tarixi fani mana shu yuqoridagilar va bulardan boshqa o’zining imkoniyatlaridan kelib chiqib, komil insonni tarbiyalashga behad katta hissa qo’shadi. O’zbekiston tarixining davlat boshqaruvi va qurilishida, jamiyat va insoniyat taraqqiyotida, millat va xalq hayotida tutgan o’rni hamda ahamiyati benihoya katta ekanligi qadim-qadimdan e’tirof etib kelinmoqda. Bunga tariximizning o’zi guvoh. Shuni alohida ta’kidlash kerakki, tarixning bu ajoyib xislati va tarbiyaviy ahamiyati, kuch-qudratini barchamiz teran his etishimiz va anglab yetmog’imiz lozimdir. Tarix-bu nafakat o’tmish, uning taxlili bugungi kunimiz uchun muhim xulosalar manbai bo’lib, u istiqbolimiz rejasini aniqlashda ham katta ahamiyat kasb etadi.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bCs/>
          <w:sz w:val="28"/>
          <w:szCs w:val="28"/>
          <w:lang w:val="uz-Cyrl-UZ"/>
        </w:rPr>
        <w:t>4.</w:t>
      </w:r>
      <w:r w:rsidRPr="003F63FD">
        <w:rPr>
          <w:rFonts w:ascii="Times New Roman" w:hAnsi="Times New Roman" w:cs="Times New Roman"/>
          <w:sz w:val="28"/>
          <w:szCs w:val="28"/>
          <w:lang w:val="uz-Cyrl-UZ"/>
        </w:rPr>
        <w:t xml:space="preserve"> O‘zbekiston Respublikasi Prezidenti I.A. Karimovning “Tarixiy xotirasiz kelajak yo‘q” risolasida va boshqa asarlarida olg‘a surilgan tariximizga tegishli dolzarb masalalar o‘tmishimizni o‘rganishda muhim nazariy va kontseptual uslubiy poydevor rolini o‘ynaydi. O‘zbekiston Prezidenti I.Karimov “Tarixiy xotirasiz kelajak yo‘q” asarida “Hozir O‘zbekiston deb atalganuvchi hudud, ya’ni bizning Vatanimiz nafaqat Sharq, balki umumjahon tsivilizatsiyasi beshiklaridan biri bo‘lganganligini jahon tan olmoqda”,– deydi. I.Karimov o‘tmishni o‘rganishda tarixiy tahlilni ilmiy jihatdan xolisona va halol amalga oshirish asosiy vazifadir, deb uqtirgan edi. Bu vazifani amalga oshirish O‘zbekiston tarixi fanini o‘rganishning ilmiy va uslubiy asoslariga tayanishni talab etadi. Bunday yondashish zaminida dialektik uslubni qo‘llash yotadi. Bu degani olamda sodir bo‘lgangan hodisalar, voqealar ma’lum bir bog‘lanishda, uzluksiz harakatda, ziddiyatli taraqqiyot jarayonida sodir bo‘lganini inobatga olmoq lozim. Demak, O‘zbekiston tarixini o‘rganar ekanmiz, uning jahon tarixining bir bo‘lagi ekanligini yodda tutmog‘imiz darkor. Yurtimiz o‘tmishidagi voqealar sababi, o‘zga hodisalar qay darajada unga turtki bo‘lganganligiga e’tibor berish bizni to‘g‘ri tushunchaga ega bo‘lishimizga ko‘maklashadi. Tarixiylik tamoyili o‘sha davr shart–</w:t>
      </w:r>
      <w:r w:rsidRPr="003F63FD">
        <w:rPr>
          <w:rFonts w:ascii="Times New Roman" w:hAnsi="Times New Roman" w:cs="Times New Roman"/>
          <w:sz w:val="28"/>
          <w:szCs w:val="28"/>
          <w:lang w:val="uz-Cyrl-UZ"/>
        </w:rPr>
        <w:lastRenderedPageBreak/>
        <w:t>sharoitlarini, tarixiy muhitni inobatga olmoqni taqozo qiladi. Tarix-xalqimiz kechmishi, u muqaddasdir. Uni hech kim o‘zgartira olmaydi. Chunki tarix-bu o‘tmishga mansub bo‘lgan, ya’ni bo‘lib o‘tgan voqealar. Lekin odamlar uni ma’lum maqsadlarda buzib ko‘rsatishi, o‘zgacha talqin qilishlari mumkin ekan. Tarix beg‘araz, obyektiv bo‘lmog‘i lozim. Demak, o‘tmishni o‘rganishda va yoritishda xolislik, halollik muhim o‘rinni egallaydi. Mavjud barcha voqelikni inobatga olib xaqqoniy dalillarga asoslanish kerak. Shu bilan birga o‘tmishimizni o‘rganishda milliy qadriyatlar, xalq an’analari, diniy e’tiqod, turli ijtimoiy tabaqalarga nisbatan tarixiy madaniy nuqtai nazardan yondashishimiz joiz.</w:t>
      </w:r>
    </w:p>
    <w:p w:rsidR="003B212B" w:rsidRPr="003F63FD" w:rsidRDefault="003B212B" w:rsidP="00684FD3">
      <w:pPr>
        <w:spacing w:after="0"/>
        <w:ind w:firstLine="567"/>
        <w:jc w:val="both"/>
        <w:rPr>
          <w:rFonts w:ascii="Times New Roman" w:hAnsi="Times New Roman" w:cs="Times New Roman"/>
          <w:b/>
          <w:i/>
          <w:color w:val="000000"/>
          <w:sz w:val="28"/>
          <w:szCs w:val="28"/>
          <w:lang w:val="en-US"/>
        </w:rPr>
      </w:pPr>
      <w:r w:rsidRPr="003F63FD">
        <w:rPr>
          <w:rFonts w:ascii="Times New Roman" w:hAnsi="Times New Roman" w:cs="Times New Roman"/>
          <w:b/>
          <w:i/>
          <w:color w:val="000000"/>
          <w:sz w:val="28"/>
          <w:szCs w:val="28"/>
          <w:lang w:val="uz-Cyrl-UZ"/>
        </w:rPr>
        <w:t>«Tarixga murojaat qilar ekanmiz, bu xalq xotirasi ekanligini nazarda tutishimiz kerak. Xotirasiz barkamol kishi bo’lmaganidek o’z tarixini bilmagan xalqning kelajagi ham bo’lmaydi.                                         Islom Karimov</w:t>
      </w:r>
    </w:p>
    <w:p w:rsidR="00684FD3" w:rsidRPr="003F63FD" w:rsidRDefault="00684FD3" w:rsidP="00684FD3">
      <w:pPr>
        <w:spacing w:after="0"/>
        <w:ind w:firstLine="567"/>
        <w:jc w:val="both"/>
        <w:rPr>
          <w:rFonts w:ascii="Times New Roman" w:hAnsi="Times New Roman" w:cs="Times New Roman"/>
          <w:b/>
          <w:i/>
          <w:color w:val="000000"/>
          <w:sz w:val="28"/>
          <w:szCs w:val="28"/>
          <w:lang w:val="en-US"/>
        </w:rPr>
      </w:pPr>
    </w:p>
    <w:p w:rsidR="003B212B" w:rsidRPr="003F63FD" w:rsidRDefault="003B212B" w:rsidP="00684FD3">
      <w:pPr>
        <w:spacing w:after="0"/>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Adabiyotlar</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en-US"/>
        </w:rPr>
      </w:pPr>
      <w:r w:rsidRPr="003F63FD">
        <w:rPr>
          <w:rFonts w:ascii="Times New Roman" w:hAnsi="Times New Roman" w:cs="Times New Roman"/>
          <w:sz w:val="28"/>
          <w:szCs w:val="28"/>
          <w:lang w:val="uz-Cyrl-UZ"/>
        </w:rPr>
        <w:t xml:space="preserve">Каримов И.А. Баркамол авлод-Ўзбекистон тараққиётининг пойдевори. </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“Ўзбекистон”, 1997.</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lang w:val="uz-Cyrl-UZ"/>
        </w:rPr>
        <w:t>Каримов И.А. Тарихий хотирасиз келажак йўқ.</w:t>
      </w:r>
      <w:r w:rsidRPr="003F63FD">
        <w:rPr>
          <w:rFonts w:ascii="Times New Roman" w:hAnsi="Times New Roman" w:cs="Times New Roman"/>
          <w:sz w:val="28"/>
          <w:szCs w:val="28"/>
        </w:rPr>
        <w:t xml:space="preserve"> –</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,“Ўзбекистон”</w:t>
      </w:r>
      <w:r w:rsidRPr="003F63FD">
        <w:rPr>
          <w:rFonts w:ascii="Times New Roman" w:hAnsi="Times New Roman" w:cs="Times New Roman"/>
          <w:sz w:val="28"/>
          <w:szCs w:val="28"/>
        </w:rPr>
        <w:t xml:space="preserve">, </w:t>
      </w:r>
      <w:r w:rsidRPr="003F63FD">
        <w:rPr>
          <w:rFonts w:ascii="Times New Roman" w:hAnsi="Times New Roman" w:cs="Times New Roman"/>
          <w:sz w:val="28"/>
          <w:szCs w:val="28"/>
          <w:lang w:val="uz-Cyrl-UZ"/>
        </w:rPr>
        <w:t xml:space="preserve">1998. </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Каримов И.А. Баркамол авлод орзуси. </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 “Шарқ”, 1999.</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Каримов И.А. Юксак маънавият-енгилмас куч. –Т., Маънавият. 2008.</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Каримов И.А. Она юртимиз бахту иқболи ва буюк келажаги йўлида хизмат қилиш-энг олий саодатдир. –Т., “Ўзбекистон”, 2015.</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Иброҳимов А. Бизким ўзбеклар ... . –Т., “Шарқ”, 2011.</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Ражабов Қ., Қандов Б.,Шоймардонов И. Ўзбекистон тарихининг муҳим саналари. </w:t>
      </w:r>
      <w:r w:rsidRPr="003F63FD">
        <w:rPr>
          <w:rFonts w:ascii="Times New Roman" w:hAnsi="Times New Roman" w:cs="Times New Roman"/>
          <w:color w:val="000000"/>
          <w:sz w:val="28"/>
          <w:szCs w:val="28"/>
          <w:lang w:val="uz-Cyrl-UZ"/>
        </w:rPr>
        <w:t>Тўлдирилган бешинчи нашри. –Т</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xml:space="preserve"> “Ўзбекистон”, 2012.</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Рахимов Ж. Ўзбекистон тарихини ўрганишда архив манбалардан фойдаланиш. –Т., “Ўқитувчи”, 1995.</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Тошпўлатов Т., Ғаффоров Я. Тарих ўқитиш методикаси. –Т., “Турон-Иқбол”, 2010.</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Усмонов Қ. ва бошқалар. Ўзбекистон тарихи. 1-қисм. </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“ЎАЖБИТ” маркази. 2002 .</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Shamsutdinov R., Karimov Sh. Vatan tarixi. Birinchi kitob (qayta ishlangan ikkinchi nashri). –T., “Sharq”, 2010.</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Shamsutdinov R., Maxmudov X. O’zbekiston tarixi / Oliy o’quv yurtlarining notarix fakultetlari uchun o’quv qo’llanma. –T., “Sharq”, 2013.</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Шамсутдинов Р., Мўминов Х. Ўзбекистон тарихи (Олий ўқув юртларининг нотарих факултетлари талабалари учун қўлланма).-Андижон. 2014.</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bCs/>
          <w:sz w:val="28"/>
          <w:szCs w:val="28"/>
          <w:lang w:val="uz-Cyrl-UZ"/>
        </w:rPr>
        <w:t>Qodirov B., Matyaqubov X. O’zbekiston tarixidan mavzular bo’yicha izohli lug’at. –T., 2015.</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rPr>
        <w:t>www</w:t>
      </w:r>
      <w:r w:rsidRPr="003F63FD">
        <w:rPr>
          <w:rFonts w:ascii="Times New Roman" w:hAnsi="Times New Roman" w:cs="Times New Roman"/>
          <w:sz w:val="28"/>
          <w:szCs w:val="28"/>
          <w:lang w:val="uz-Cyrl-UZ"/>
        </w:rPr>
        <w:t>.</w:t>
      </w:r>
      <w:r w:rsidRPr="003F63FD">
        <w:rPr>
          <w:rFonts w:ascii="Times New Roman" w:hAnsi="Times New Roman" w:cs="Times New Roman"/>
          <w:sz w:val="28"/>
          <w:szCs w:val="28"/>
        </w:rPr>
        <w:t>moziy doslink.</w:t>
      </w:r>
      <w:r w:rsidRPr="003F63FD">
        <w:rPr>
          <w:rFonts w:ascii="Times New Roman" w:hAnsi="Times New Roman" w:cs="Times New Roman"/>
          <w:sz w:val="28"/>
          <w:szCs w:val="28"/>
          <w:lang w:val="en-US"/>
        </w:rPr>
        <w:t>Net</w:t>
      </w:r>
      <w:r w:rsidRPr="003F63FD">
        <w:rPr>
          <w:rFonts w:ascii="Times New Roman" w:hAnsi="Times New Roman" w:cs="Times New Roman"/>
          <w:sz w:val="28"/>
          <w:szCs w:val="28"/>
          <w:lang w:val="uz-Cyrl-UZ"/>
        </w:rPr>
        <w:t>.</w:t>
      </w:r>
    </w:p>
    <w:p w:rsidR="003B212B" w:rsidRPr="003F63FD" w:rsidRDefault="003B212B" w:rsidP="00E4351C">
      <w:pPr>
        <w:numPr>
          <w:ilvl w:val="0"/>
          <w:numId w:val="37"/>
        </w:numPr>
        <w:autoSpaceDE w:val="0"/>
        <w:autoSpaceDN w:val="0"/>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www</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ziyonet</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uz</w:t>
      </w:r>
      <w:r w:rsidRPr="003F63FD">
        <w:rPr>
          <w:rFonts w:ascii="Times New Roman" w:hAnsi="Times New Roman" w:cs="Times New Roman"/>
          <w:sz w:val="28"/>
          <w:szCs w:val="28"/>
          <w:lang w:val="uz-Cyrl-UZ"/>
        </w:rPr>
        <w:t>.</w:t>
      </w:r>
    </w:p>
    <w:p w:rsidR="003B212B" w:rsidRPr="003F63FD" w:rsidRDefault="003B212B" w:rsidP="00684FD3">
      <w:pPr>
        <w:spacing w:after="0"/>
        <w:ind w:firstLine="567"/>
        <w:jc w:val="center"/>
        <w:rPr>
          <w:rFonts w:ascii="Times New Roman" w:hAnsi="Times New Roman" w:cs="Times New Roman"/>
          <w:sz w:val="28"/>
          <w:szCs w:val="28"/>
          <w:lang w:val="en-US"/>
        </w:rPr>
      </w:pPr>
      <w:r w:rsidRPr="003F63FD">
        <w:rPr>
          <w:rFonts w:ascii="Times New Roman" w:hAnsi="Times New Roman" w:cs="Times New Roman"/>
          <w:b/>
          <w:sz w:val="28"/>
          <w:szCs w:val="28"/>
          <w:lang w:val="en-US"/>
        </w:rPr>
        <w:lastRenderedPageBreak/>
        <w:t>2</w:t>
      </w:r>
      <w:r w:rsidRPr="003F63FD">
        <w:rPr>
          <w:rFonts w:ascii="Times New Roman" w:hAnsi="Times New Roman" w:cs="Times New Roman"/>
          <w:b/>
          <w:sz w:val="28"/>
          <w:szCs w:val="28"/>
          <w:lang w:val="uz-Cyrl-UZ"/>
        </w:rPr>
        <w:t>-MAVZU</w:t>
      </w:r>
      <w:r w:rsidRPr="003F63FD">
        <w:rPr>
          <w:rFonts w:ascii="Times New Roman" w:hAnsi="Times New Roman" w:cs="Times New Roman"/>
          <w:b/>
          <w:sz w:val="28"/>
          <w:szCs w:val="28"/>
          <w:lang w:val="en-US"/>
        </w:rPr>
        <w:t xml:space="preserve">: </w:t>
      </w:r>
      <w:r w:rsidRPr="003F63FD">
        <w:rPr>
          <w:rFonts w:ascii="Times New Roman" w:hAnsi="Times New Roman" w:cs="Times New Roman"/>
          <w:b/>
          <w:bCs/>
          <w:sz w:val="28"/>
          <w:szCs w:val="28"/>
          <w:lang w:val="uz-Cyrl-UZ"/>
        </w:rPr>
        <w:t>MARKAZIY</w:t>
      </w:r>
      <w:r w:rsidRPr="003F63FD">
        <w:rPr>
          <w:rFonts w:ascii="Times New Roman" w:hAnsi="Times New Roman" w:cs="Times New Roman"/>
          <w:b/>
          <w:bCs/>
          <w:sz w:val="28"/>
          <w:szCs w:val="28"/>
          <w:lang w:val="en-US"/>
        </w:rPr>
        <w:t xml:space="preserve"> OSIYO</w:t>
      </w:r>
      <w:r w:rsidR="007260B6">
        <w:rPr>
          <w:rFonts w:ascii="Times New Roman" w:hAnsi="Times New Roman" w:cs="Times New Roman"/>
          <w:b/>
          <w:bCs/>
          <w:sz w:val="28"/>
          <w:szCs w:val="28"/>
          <w:lang w:val="en-US"/>
        </w:rPr>
        <w:t xml:space="preserve"> </w:t>
      </w:r>
      <w:r w:rsidRPr="003F63FD">
        <w:rPr>
          <w:rFonts w:ascii="Times New Roman" w:hAnsi="Times New Roman" w:cs="Times New Roman"/>
          <w:b/>
          <w:bCs/>
          <w:sz w:val="28"/>
          <w:szCs w:val="28"/>
          <w:lang w:val="en-US"/>
        </w:rPr>
        <w:t>JAHON</w:t>
      </w:r>
      <w:r w:rsidR="007260B6">
        <w:rPr>
          <w:rFonts w:ascii="Times New Roman" w:hAnsi="Times New Roman" w:cs="Times New Roman"/>
          <w:b/>
          <w:bCs/>
          <w:sz w:val="28"/>
          <w:szCs w:val="28"/>
          <w:lang w:val="en-US"/>
        </w:rPr>
        <w:t xml:space="preserve"> </w:t>
      </w:r>
      <w:r w:rsidRPr="003F63FD">
        <w:rPr>
          <w:rFonts w:ascii="Times New Roman" w:hAnsi="Times New Roman" w:cs="Times New Roman"/>
          <w:b/>
          <w:bCs/>
          <w:sz w:val="28"/>
          <w:szCs w:val="28"/>
          <w:lang w:val="en-US"/>
        </w:rPr>
        <w:t>SIVILIZATSIYASINING</w:t>
      </w:r>
      <w:r w:rsidR="007260B6">
        <w:rPr>
          <w:rFonts w:ascii="Times New Roman" w:hAnsi="Times New Roman" w:cs="Times New Roman"/>
          <w:b/>
          <w:bCs/>
          <w:sz w:val="28"/>
          <w:szCs w:val="28"/>
          <w:lang w:val="en-US"/>
        </w:rPr>
        <w:t xml:space="preserve"> </w:t>
      </w:r>
      <w:r w:rsidRPr="003F63FD">
        <w:rPr>
          <w:rFonts w:ascii="Times New Roman" w:hAnsi="Times New Roman" w:cs="Times New Roman"/>
          <w:b/>
          <w:bCs/>
          <w:sz w:val="28"/>
          <w:szCs w:val="28"/>
          <w:lang w:val="en-US"/>
        </w:rPr>
        <w:t>AJRALMAS QISMI</w:t>
      </w:r>
    </w:p>
    <w:p w:rsidR="003B212B" w:rsidRPr="003F63FD" w:rsidRDefault="003B212B" w:rsidP="00684FD3">
      <w:pPr>
        <w:spacing w:after="0"/>
        <w:ind w:firstLine="567"/>
        <w:jc w:val="both"/>
        <w:rPr>
          <w:rFonts w:ascii="Times New Roman" w:hAnsi="Times New Roman" w:cs="Times New Roman"/>
          <w:noProof/>
          <w:sz w:val="28"/>
          <w:szCs w:val="28"/>
          <w:lang w:val="en-US"/>
        </w:rPr>
      </w:pPr>
    </w:p>
    <w:p w:rsidR="003B212B" w:rsidRPr="003F63FD" w:rsidRDefault="003B212B" w:rsidP="00684FD3">
      <w:pPr>
        <w:spacing w:after="0"/>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Reja:</w:t>
      </w:r>
    </w:p>
    <w:p w:rsidR="003B212B" w:rsidRPr="003F63FD"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1.Sivilizatsiya tushunchasi, uning asosiy belgilari.</w:t>
      </w:r>
    </w:p>
    <w:p w:rsidR="003B212B" w:rsidRPr="001C32B7"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 xml:space="preserve">2.Ibtidoiy jamiyat, uning davrlari va O‘rta Osiyodagi manzilgohlari. </w:t>
      </w:r>
    </w:p>
    <w:p w:rsidR="003B212B" w:rsidRPr="003F63FD"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en-US"/>
        </w:rPr>
        <w:t>3.</w:t>
      </w:r>
      <w:r w:rsidRPr="003F63FD">
        <w:rPr>
          <w:rFonts w:ascii="Times New Roman" w:hAnsi="Times New Roman" w:cs="Times New Roman"/>
          <w:b/>
          <w:iCs/>
          <w:sz w:val="28"/>
          <w:szCs w:val="28"/>
          <w:lang w:val="uz-Cyrl-UZ"/>
        </w:rPr>
        <w:t>Dehqonchilik, Chorvachilik va hunarmandchilikning paydo bo‘lishi. Metallning kashf etilishi.</w:t>
      </w:r>
    </w:p>
    <w:p w:rsidR="003B212B" w:rsidRPr="003F63FD"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4. Dastlabki sivilizatsiyaning ma’naviy asoslari. Zardushtiylik. Madaniyat, san’at, yozuv.</w:t>
      </w:r>
    </w:p>
    <w:p w:rsidR="003B212B" w:rsidRPr="003F63FD" w:rsidRDefault="003B212B" w:rsidP="00684FD3">
      <w:pPr>
        <w:spacing w:after="0"/>
        <w:ind w:firstLine="567"/>
        <w:jc w:val="both"/>
        <w:rPr>
          <w:rFonts w:ascii="Times New Roman" w:hAnsi="Times New Roman" w:cs="Times New Roman"/>
          <w:b/>
          <w:bCs/>
          <w:sz w:val="28"/>
          <w:szCs w:val="28"/>
          <w:lang w:val="uz-Cyrl-UZ"/>
        </w:rPr>
      </w:pPr>
    </w:p>
    <w:p w:rsidR="003B212B" w:rsidRPr="003F63FD" w:rsidRDefault="003B212B" w:rsidP="00684FD3">
      <w:pPr>
        <w:spacing w:after="0"/>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Tayanch tushunchalar</w:t>
      </w:r>
    </w:p>
    <w:p w:rsidR="003B212B" w:rsidRPr="003F63FD" w:rsidRDefault="003B212B" w:rsidP="00684FD3">
      <w:pPr>
        <w:spacing w:after="0"/>
        <w:ind w:firstLine="567"/>
        <w:jc w:val="both"/>
        <w:rPr>
          <w:rFonts w:ascii="Times New Roman" w:hAnsi="Times New Roman" w:cs="Times New Roman"/>
          <w:bCs/>
          <w:sz w:val="28"/>
          <w:szCs w:val="28"/>
          <w:lang w:val="en-US"/>
        </w:rPr>
      </w:pPr>
    </w:p>
    <w:p w:rsidR="003B212B" w:rsidRPr="003F63FD" w:rsidRDefault="003B212B" w:rsidP="00684FD3">
      <w:pPr>
        <w:spacing w:after="0"/>
        <w:ind w:firstLine="567"/>
        <w:jc w:val="both"/>
        <w:rPr>
          <w:rFonts w:ascii="Times New Roman" w:hAnsi="Times New Roman" w:cs="Times New Roman"/>
          <w:bCs/>
          <w:sz w:val="28"/>
          <w:szCs w:val="28"/>
          <w:lang w:val="en-US"/>
        </w:rPr>
      </w:pPr>
      <w:r w:rsidRPr="003F63FD">
        <w:rPr>
          <w:rFonts w:ascii="Times New Roman" w:hAnsi="Times New Roman" w:cs="Times New Roman"/>
          <w:bCs/>
          <w:sz w:val="28"/>
          <w:szCs w:val="28"/>
          <w:lang w:val="uz-Cyrl-UZ"/>
        </w:rPr>
        <w:t>Tosh davri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Paleolit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Antropogenez</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Evolyutsiya</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O’zlashtiruvchi xo’jalik</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Chopper</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Sivilizatsiya</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Ibtidoiy to’da</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Neandertal</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Urug’ jamoasi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Kromanon</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Madaniyat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Matriarxat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Politeizm</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Animizm</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Totemizm</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Fetishizm</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Mezolit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Mikrolitlar</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Neolit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Ishlab chiqaruvchi xo’jalik</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Eneolit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Bronza davri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Birinchi yirik mehnat taqsimoti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Ikkinchi yirik mehnat taqsimoti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Patriarxat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Monoteizm</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Harbiy demokratiya davri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Hududiy qo’shnichilik jamoasi</w:t>
      </w:r>
      <w:r w:rsidRPr="003F63FD">
        <w:rPr>
          <w:rFonts w:ascii="Times New Roman" w:hAnsi="Times New Roman" w:cs="Times New Roman"/>
          <w:bCs/>
          <w:sz w:val="28"/>
          <w:szCs w:val="28"/>
          <w:lang w:val="en-US"/>
        </w:rPr>
        <w:t>.</w:t>
      </w:r>
    </w:p>
    <w:p w:rsidR="003B212B" w:rsidRPr="003F63FD" w:rsidRDefault="003B212B" w:rsidP="00684FD3">
      <w:pPr>
        <w:spacing w:after="0"/>
        <w:ind w:firstLine="567"/>
        <w:jc w:val="both"/>
        <w:rPr>
          <w:rFonts w:ascii="Times New Roman" w:hAnsi="Times New Roman" w:cs="Times New Roman"/>
          <w:b/>
          <w:bCs/>
          <w:sz w:val="28"/>
          <w:szCs w:val="28"/>
          <w:lang w:val="en-US"/>
        </w:rPr>
      </w:pP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bCs/>
          <w:sz w:val="28"/>
          <w:szCs w:val="28"/>
          <w:lang w:val="uz-Cyrl-UZ"/>
        </w:rPr>
        <w:t>1.</w:t>
      </w:r>
      <w:r w:rsidRPr="003F63FD">
        <w:rPr>
          <w:rFonts w:ascii="Times New Roman" w:hAnsi="Times New Roman" w:cs="Times New Roman"/>
          <w:sz w:val="28"/>
          <w:szCs w:val="28"/>
          <w:lang w:val="uz-Cyrl-UZ"/>
        </w:rPr>
        <w:t>O‘zbekiston hududi eng qadimgi davrlardan boshlab jahon sivilizatsiyasining o‘choqlaridan biri bo‘lib kelgan. Markaziy Osiyo, shu jumladan O‘zbekiston hududlarida olib borilayotgan tadqiqot ishlarining ko‘lami va natijalari bunga yaqqol dalil bo‘la oladi.</w:t>
      </w:r>
    </w:p>
    <w:p w:rsidR="003B212B" w:rsidRPr="003F63FD" w:rsidRDefault="00675085" w:rsidP="00684FD3">
      <w:pPr>
        <w:spacing w:after="0"/>
        <w:ind w:firstLine="567"/>
        <w:jc w:val="both"/>
        <w:rPr>
          <w:rFonts w:ascii="Times New Roman" w:hAnsi="Times New Roman" w:cs="Times New Roman"/>
          <w:sz w:val="28"/>
          <w:szCs w:val="28"/>
          <w:lang w:val="uz-Cyrl-UZ"/>
        </w:rPr>
      </w:pPr>
      <w:r w:rsidRPr="00675085">
        <w:rPr>
          <w:rFonts w:ascii="Times New Roman" w:hAnsi="Times New Roman" w:cs="Times New Roman"/>
          <w:sz w:val="28"/>
          <w:szCs w:val="28"/>
          <w:lang w:val="uz-Cyrl-UZ"/>
        </w:rPr>
        <w:t>Q</w:t>
      </w:r>
      <w:r w:rsidR="003B212B" w:rsidRPr="003F63FD">
        <w:rPr>
          <w:rFonts w:ascii="Times New Roman" w:hAnsi="Times New Roman" w:cs="Times New Roman"/>
          <w:sz w:val="28"/>
          <w:szCs w:val="28"/>
          <w:lang w:val="uz-Cyrl-UZ"/>
        </w:rPr>
        <w:t>adimda Turon, o‘rta asrlarda Movarounnahr, keyinchalik Turkiston, O‘rta Osiyo, Markaziy Osiyo deb atalgan hudud insoniyat sivilizatsiyasi ilk o‘choqlaridan biri bo‘lgan. Arxeologlar va boshqa olimlar o‘lkamiz o‘tmishini taqiq etib, bu makon jahon sivilizatsiyasining o‘choqlaridan biri ekanligini ta’kidlamoqdalar. O‘zbekiston Prezidenti I.Karimov “Tarixiy xotirasiz kelajak yo‘q” asarida “Hozir O‘zbekiston deb ataluvchi hudud, ya’ni bizning Vatanimiz nafaqat Sharq, balki umumjahon sivilizatsiyasi beshiklaridan biri bo‘lganganligini jahon tan olmoqda”,– deydi. “Sivilizatsiya” so‘zi lotinchadan olingan bo‘lib, u hozirgi zamonda insoniyatning komillikka, yetuklikka intilish mazmunida talqin etiladi, shuningdek u inson hayoti uchun qulayliklar yaratish jarayonini ifodalovchi tushuncha hamdir. Adabiyotda bu so‘z “tamaddun” deb ham ataladi va madaniy hayotga, taraqqiyotga erishuv jarayoni ma’nosida ishlatiladi. qomusiy kitoblarda sivilizatsiya–jamiyat taraqqiyoti jarayonida yaratilgan moddiy va ma’naviy boyliklar, shuningdek ularni yanada ko‘paytirib va takomillashtirib borish usullarining majmui, deyiladi. Demak, sivilizatsiya insoniyat taraqqiyotining mahsuli va ayni paytda zaminidir.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Sivilizatsiya qadimda yer kurrasining turli hududlarida mustaqil ravishda paydo bo‘lgangan va shu sababdan uning o‘ziga xos ko‘rinishlari mavjud. Zamonlar o‘tib bu mahalliy sivilizatsiyalarning bir qator xususiyatlari boshqa hududlardagi taraqqiyot belgilari bilan qorishib, umuminsoniy sivilizatsiya vujudga kelgan. Asrlar osha bu madaniyat darajasi oshib borgan, takomillashgan, yangi cho‘qqilarga erishgan.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Olimlarimiz xulosalari, ko‘plab ashyoviy dalillardan bilamizki, geografik joylashuvi, iqlimi va boshqa qulayliklari tufayli O‘zbekiston insoniyatning qadimgi makonlaridan biri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1C32B7">
        <w:rPr>
          <w:rFonts w:ascii="Times New Roman" w:hAnsi="Times New Roman" w:cs="Times New Roman"/>
          <w:sz w:val="28"/>
          <w:szCs w:val="28"/>
          <w:lang w:val="uz-Cyrl-UZ"/>
        </w:rPr>
        <w:t>Ye</w:t>
      </w:r>
      <w:r w:rsidRPr="003F63FD">
        <w:rPr>
          <w:rFonts w:ascii="Times New Roman" w:hAnsi="Times New Roman" w:cs="Times New Roman"/>
          <w:sz w:val="28"/>
          <w:szCs w:val="28"/>
          <w:lang w:val="uz-Cyrl-UZ"/>
        </w:rPr>
        <w:t>r yuzida insoniyat paydo bo‘lishi haqida turlicha qarashlar, fikrlar, taxminlar mavjud. Masalan, bir guruh olimlar (Ch.Darvin, F.Engels) odam maymundan tarqalgan va bunda asosiy rolni mehnat o‘ynagan deyishsa, boshqa bir guruh olimlar, shuningdek, din odamni xudo yaratgan deb ta’lim beradi. Xatto insoniyat yerga bir vaqtlar o‘zga sayyoradan kelgan degan g‘oyalar ham yo‘q emas. Shu bilan birga haligacha odamning paydo bo‘lishi to‘g‘risida aniq ilmiy asoslangan dalil isbot yo‘q. Shunday ekan, biz bugungi mavzuimizda tarixiy voqea va xodisalarni yoritishda tarixiylik, haqqoniylik va ilmiylik tamoyillariga amal qilib, mavzuni tushuntirishga harakat qilamiz.</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Uzoq asrlar davomida qadimgi ajdodlarimiz asta–sekin atrof dunyo haqida tasavvur hosil qilganlar, tabiiy muhitga moslasha borganlar. Hayot uchun ko‘rash jarayonida qadimgi odamlar turli mehnat qurollarini yaratganlar, ularni takomillashtirganlar, tabiat ne’matlaridan to‘larok foydalanishga intilganlar. Tosh asridan tortib to bugunga qadar bo‘lgan o‘ta noyob va ahamiyatli ashyolar mamlakatimiz hududlarida madaniy–ma’naviy va ijtimoiy–iqtisodiy taraqqiyot qadimda paydo bo‘lganligi va uning rivojlanishi uzluksiz davom etganligini tasdiqlaydi..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Insoniyatning paydo bo‘lishi va rivojlanishi (antropogenez) uzoq davom etgan tarixiy jarayondir. Uning bosib o‘tgan davrlari, ya’ni shakllanishi, irqlarga ajralishi, ma’naviyati, madaniyati, san’ati, turmush tarzi, umuman tarixiy taraqqiyotda erishgan yutuqlari beqiyosdir.Shu ma’noda insoniyatning eng qadimgi davrlardan to hozirgi kunlargacha bosib o‘tgan tarixiy taraqqiyot yo‘li, qisqa qilib aytganda “sivilizatsiya” deyiladi.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Insoniyat sivilizatsiyasi uzoq davom etgan jarayon bulib, ayrim tadqiqotlarda u bundan 3-3,5 mln yil boshlangan (ingliz ota-bola Liki) deyilsa, boshqalarda 1 mln. yil 700-600 ming yil (E.Dyubua), D.Blekda 600-500 ming yil deyiladi. Bunday odamlar fanda “Zinjantrop”-ishbilarmon odamlar va Avstralopitek (Janub odami), “pitekantrop” (maymun odam), “sinantrop” (Xitoy odami) kabi nomlar bilan tadqiq qilingan, o‘rganilgan.</w:t>
      </w:r>
    </w:p>
    <w:p w:rsidR="003B212B" w:rsidRPr="003F63FD" w:rsidRDefault="003B212B" w:rsidP="00684FD3">
      <w:pPr>
        <w:spacing w:after="0"/>
        <w:ind w:firstLine="567"/>
        <w:jc w:val="both"/>
        <w:rPr>
          <w:rFonts w:ascii="Times New Roman" w:hAnsi="Times New Roman" w:cs="Times New Roman"/>
          <w:b/>
          <w:bCs/>
          <w:sz w:val="28"/>
          <w:szCs w:val="28"/>
          <w:lang w:val="uz-Cyrl-UZ"/>
        </w:rPr>
      </w:pPr>
      <w:r w:rsidRPr="003F63FD">
        <w:rPr>
          <w:rFonts w:ascii="Times New Roman" w:hAnsi="Times New Roman" w:cs="Times New Roman"/>
          <w:b/>
          <w:bCs/>
          <w:sz w:val="28"/>
          <w:szCs w:val="28"/>
          <w:lang w:val="uz-Cyrl-UZ"/>
        </w:rPr>
        <w:t>2.</w:t>
      </w:r>
      <w:r w:rsidRPr="003F63FD">
        <w:rPr>
          <w:rFonts w:ascii="Times New Roman" w:hAnsi="Times New Roman" w:cs="Times New Roman"/>
          <w:sz w:val="28"/>
          <w:szCs w:val="28"/>
          <w:lang w:val="uz-Cyrl-UZ"/>
        </w:rPr>
        <w:t xml:space="preserve"> Hozirgi paytda Markaziy Osiyo hududida ibtidoiy jamiyatning rivojlanish bosqichlari quyidagi davrlarga bo‘linadi: </w:t>
      </w:r>
    </w:p>
    <w:p w:rsidR="003B212B" w:rsidRPr="003F63FD" w:rsidRDefault="003B212B" w:rsidP="00E4351C">
      <w:pPr>
        <w:numPr>
          <w:ilvl w:val="0"/>
          <w:numId w:val="33"/>
        </w:numPr>
        <w:tabs>
          <w:tab w:val="clear" w:pos="1296"/>
          <w:tab w:val="num" w:pos="-180"/>
          <w:tab w:val="num" w:pos="900"/>
          <w:tab w:val="left" w:pos="1260"/>
        </w:tabs>
        <w:autoSpaceDE w:val="0"/>
        <w:autoSpaceDN w:val="0"/>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Paleolit (“palayos”-qadimgi, “litos”-tosh) davri; bundan taxminan 1 million yil ilgari boshlanib, 15-12 ming yil ilgari tugaydi; o‘z navbatida bu davr uchga bo‘linadi;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a) ilk paleolit-(Ashel’) davri, 1 million - 100 - ming yillikni o‘z ichiga oladi;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b) o‘rta paleolit-(Muste) davri, mil. avv. 100-40 - ming yilliklar;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v) so‘nggi paleolit-mil. avv. 40-12 - ming yilliklar;</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2. Mezolit (“mezos”-o‘rta, “litos”-tosh) miloddan avvalgi 12-7 - ming yilliklar.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3. Neolit (“neos”-yangi, “litos” tosh) miloddan avvalgi 6-4 - ming yilliklar.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4. Eneolit (mis-tosh davri)-miloddan avvalgi 4 - ming yillikning oxiri 3 - ming yillikning boshi.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5. Bronza davri-miloddan avvalgi 3-2 - ming yilliklar.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6. Tem</w:t>
      </w:r>
      <w:r w:rsidRPr="003F63FD">
        <w:rPr>
          <w:rFonts w:ascii="Times New Roman" w:hAnsi="Times New Roman" w:cs="Times New Roman"/>
          <w:sz w:val="28"/>
          <w:szCs w:val="28"/>
          <w:lang w:val="uz-Cyrl-UZ"/>
        </w:rPr>
        <w:t>i</w:t>
      </w:r>
      <w:r w:rsidRPr="003F63FD">
        <w:rPr>
          <w:rFonts w:ascii="Times New Roman" w:hAnsi="Times New Roman" w:cs="Times New Roman"/>
          <w:sz w:val="28"/>
          <w:szCs w:val="28"/>
          <w:lang w:val="sv-FI"/>
        </w:rPr>
        <w:t xml:space="preserve">r davri-miloddan avvalgi 1-ming yillikning boshlaridan.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O‘zbekiston hududlaridagi eng qadimgi odamlarning manzilgohlari Farg‘ona vodiysidagi Selung‘ur, Toshkent viloyatidagi Ko‘lbuloq, Buxorodagi Uchtut makonlaridan topilgan. Bu davr odamlari toshlardan qo‘pol qurollar (chopperlar) yasab, termachilik va jamoa bo‘lib ov qilish balan shug‘ullangan. Ilk paleolit davri odamlari jismoniy jihatdan ham, aqliy jihatdan ham hozirgi odamlardan tubdan farq qilgan. Ular tabiat oldida ojiz bo‘lib, faqat tayyor mahsulotlarni o‘zlashtirganlar. Ular na diniy tushunchani, na dehqonchilikni va na Chorvachilikni bilganlar.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Yaqin yillargacha O‘zbekiston hududida odamlar bundan 100 ming yillar ilgari yashay boshlagan deb hisoblanardi.Biroq o‘tgan asrning 80-yillarida arxeolog olim </w:t>
      </w:r>
      <w:r w:rsidRPr="003F63FD">
        <w:rPr>
          <w:rFonts w:ascii="Times New Roman" w:hAnsi="Times New Roman" w:cs="Times New Roman"/>
          <w:sz w:val="28"/>
          <w:szCs w:val="28"/>
          <w:lang w:val="sv-FI"/>
        </w:rPr>
        <w:t>U</w:t>
      </w:r>
      <w:r w:rsidRPr="003F63FD">
        <w:rPr>
          <w:rFonts w:ascii="Times New Roman" w:hAnsi="Times New Roman" w:cs="Times New Roman"/>
          <w:sz w:val="28"/>
          <w:szCs w:val="28"/>
          <w:lang w:val="uz-Cyrl-UZ"/>
        </w:rPr>
        <w:t>.Islomov boshchiligidagi tadqiqotchilar Farg‘ona vodiysidagi Selengur (So‘x tumani) g‘oridan poleolit davriga oid ajdodlarimiz yashagan joyni topgach, fikrlar o‘zgardi.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 xml:space="preserve">Ilk paleolit davriga oid Selungurda 13 ta madaniy qatlam aniqlandi. Bu yerdagi topilmalarning yoshi 1 mln. yildan ziyodroq. Bu yerdan topilgan odam jag‘ va yelka suyaklari, tishlari xududimizda “fergantrop” deb nomlangan odamlar yashaganligi va O‘zbekiston haqiqiqatdan ham insoniyat sivilizatsiyasi o‘choqlaridan biri ekanligini isbotladi. Toshkent viloyatidagi Obirahmat, Samarqand viloyatidagi qo‘tirbuloq makonlari ham paleolit davriga oid bo‘lib, ularning birinchisidan 21 ta, ikkinchisidan 5 ta madaniy qatlam topib o‘rganilgan. Bu joylarda ko‘plab tosh qurollardan tashqari fil, bug‘u, yovvoyi ot, quyon, echki, to‘ng‘iz, jayron, arxar kabi xayvon suyaklari, gulxan, kul, ko‘mir qoldiqlari ham topilgan. </w:t>
      </w:r>
      <w:r w:rsidRPr="003F63FD">
        <w:rPr>
          <w:rFonts w:ascii="Times New Roman" w:hAnsi="Times New Roman" w:cs="Times New Roman"/>
          <w:sz w:val="28"/>
          <w:szCs w:val="28"/>
          <w:lang w:val="sv-FI"/>
        </w:rPr>
        <w:t>Bu inson uzoq vaqtlar davomida mazkur makonlarda yashaganligidan dalolat beradi.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O‘rta paleolit davri makonlari Toshkent vohasidagi Obirahmat, Xo‘jakent, Samarqanddagi Omonqo‘ton, Boysun tog‘laridagi Teshiktosh kabi bir qator makonlarda aniqlangan bo‘lib, ulardan shu davrga oid ko‘pgina turli toshlardan yasalgan mehnat qurollari topilgan. Shuningdek bu davrga oid manzilgohlar Farg‘ona, Buxoro, Navoiy viloyatlarining 50 ga yaqin joylarida topilgan. Obirahmat makoni yoysimon shaklda bo‘lib, bu yerda </w:t>
      </w:r>
      <w:smartTag w:uri="urn:schemas-microsoft-com:office:smarttags" w:element="metricconverter">
        <w:smartTagPr>
          <w:attr w:name="ProductID" w:val="10 m"/>
        </w:smartTagPr>
        <w:r w:rsidRPr="003F63FD">
          <w:rPr>
            <w:rFonts w:ascii="Times New Roman" w:hAnsi="Times New Roman" w:cs="Times New Roman"/>
            <w:sz w:val="28"/>
            <w:szCs w:val="28"/>
            <w:lang w:val="uz-Cyrl-UZ"/>
          </w:rPr>
          <w:t>10 m</w:t>
        </w:r>
      </w:smartTag>
      <w:r w:rsidRPr="003F63FD">
        <w:rPr>
          <w:rFonts w:ascii="Times New Roman" w:hAnsi="Times New Roman" w:cs="Times New Roman"/>
          <w:sz w:val="28"/>
          <w:szCs w:val="28"/>
          <w:lang w:val="uz-Cyrl-UZ"/>
        </w:rPr>
        <w:t xml:space="preserve"> qalinlikdagi 21 ta madaniy qatlam aniqlangan. Topilmalar orasida </w:t>
      </w:r>
      <w:r w:rsidRPr="003F63FD">
        <w:rPr>
          <w:rFonts w:ascii="Times New Roman" w:hAnsi="Times New Roman" w:cs="Times New Roman"/>
          <w:sz w:val="28"/>
          <w:szCs w:val="28"/>
          <w:lang w:val="uz-Cyrl-UZ"/>
        </w:rPr>
        <w:lastRenderedPageBreak/>
        <w:t>nukleuslar, parrakchalar, o‘tkir uchli sixchalar, qirg‘ichlar uchraydi, shuningdek, turli hayvonlarning suyaklari ham ko‘pchilikni tashkil etadi.</w:t>
      </w:r>
      <w:r w:rsidRPr="003F63FD">
        <w:rPr>
          <w:rStyle w:val="af0"/>
          <w:rFonts w:ascii="Times New Roman" w:hAnsi="Times New Roman" w:cs="Times New Roman"/>
          <w:sz w:val="28"/>
          <w:szCs w:val="28"/>
          <w:lang w:val="uz-Cyrl-UZ"/>
        </w:rPr>
        <w:footnoteReference w:id="3"/>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O‘rta paleolit (muste) davriga oid eng katta yodgorlik 1938 yilda A.Okladnikov tomonidan ochilgan Surxandaryoning Boysun tog‘idagi Teshiktosh g‘oridir. Bu g‘or-makonning kengligi 20 metr, balandligi 9 metr, chuqurligi 21 metr bo‘lib 5 ta madaniy qatlamdan iborat. Bu yerda 3 mingga yaqin tosh qurollar turli xayvonlar suyaklari topildi. Eng muhimi bu g‘ordan 9-11 yoshli bolaning skeleti topilganligi bo‘ldi. U neandertal tipidagi odam vakili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O‘rta paleolit davriga kelib ibtidoiy jamiyat odamlarining mehnat qurollari takomillashib, turmushida yangi unsurlar paydo bo‘la boshlaydi. Eng muhimi, ibtidoiy to‘dadan Urug‘chilik jamoasiga o‘tish boshlanadi. Shimoldan ulkan muzlik siljib kelishi va hamma yoqda sovuq kuchayishi sababli olov kashf etiladi. Odamlar o‘choqlar atroflarida to‘planib, ibtidoiy turar-joylarga asos soldilar. Jamoa bo‘lib ov qilish paydo bo‘ladi. Shunday qilib, o‘rta paleolit davriga kelib qadimgi odamlar O‘rta Osiyoning keng hududlariga tarqala bordi. Bunga mintaqa tabiiy iqlimining o‘ziga xosligi ham ta’sir ko‘rsatgan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So‘nggi paleolit qadimgi tosh davrining so‘nggi bosqichidir. Bu davrga oid makonlar Ohangarondagi qo‘lbuloq, Toshkentning g‘arbidagi Bo‘zsuv 1 hamda Samarqand atroflaridan topilgan. Ulardan topilgan topilmalar orasida qirg‘ichlar, kesgichlar, sixchalar, pichoqlar, boltalar kabi qurollar bor. Bu davrga kelib odamlar faqat tog‘li hududlarda emas, tekisliklarda ham yashay boshlaydilar. Bu davrning eng katta yutug‘i urug‘chilik tuzumi (matriarxat)ga o‘tilishidir.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Shunday qilib, paleolit davrida ibtidoiy odamlar xo‘jalik yuritishning eng oddiy yo‘llaridan (termachilikdan) murakkabroq ko‘rinishlariga (ovchilik, baliqchilik) ga o‘tdilar. Olov kashf etildi. Ibtidoiy turar-joylar o‘zlashtirildi. Insoniyat ibtidoiy to‘da davridan urug‘chilik tuzumiga o‘tdi. Mehnat qurollari takomillashib, turlari ko‘paya bordi, dastlabki diniy qarashlar paydo bo‘ldi. Demak, inson tarixining eng uzoq davom etgan bosqichi bo‘lmish qadimgi tosh davrida odamning shakllanish jarayoni asosan yakun topadi. Keyingi tosh davrlarida turli irqlar shakllanligi ma’lum. Olimlar, xususan uch irq–evropid, negroid va mongoloid irqlari shakllanligini ta’kidlaydilar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O‘zbekiston hududida mezolit davriga oid Machay (Surxondaryo), Obishir (Farg‘ona vadiysi), Bo‘zsuv, qo‘shilish (Toshkent) kabi manzilgohlar topib o‘rganildi.Bu davrda qurollar turi ko‘paydi. Suyak va yog‘ochdan dastachalar paydo bo‘ldi. Masalan: Machay g‘oridan bigiz, igna pichoq, keskich, ushatgich, nayza, o‘q uchlari, shuningdek, 20 turdan ziyod hayvon suyaklari topildi.. Bu davrga kelib muzlik yana Shimolga qaytadi. Hayvonot va o‘simlik dunyosida katta o‘zgarishlar sodir bo‘ladi. Insoniyat o‘z tarixidagi dastlabki murakkab moslamani - o‘q-yoyni kashf etdi. Bu davrning oxirlarida </w:t>
      </w:r>
      <w:r w:rsidRPr="003F63FD">
        <w:rPr>
          <w:rFonts w:ascii="Times New Roman" w:hAnsi="Times New Roman" w:cs="Times New Roman"/>
          <w:sz w:val="28"/>
          <w:szCs w:val="28"/>
          <w:lang w:val="uz-Cyrl-UZ"/>
        </w:rPr>
        <w:lastRenderedPageBreak/>
        <w:t>ibtidoiy to‘da o‘rnida ibtidoiy jamoa–urug‘chilik tuzumi vujudga kela boshlaydi. Dastlab urug‘chilik jamoalaridagi qarindoshlik ona tomonidan bo‘lgan. Shuning uchun insoniyat taraqqiyotning bu bosqichini olimlar matriarxat deb atadi. Ona urug‘i keyingi tosh davrlarida ham hukmronlik qilgan. Farg‘onaning Obishir soyidan, Toshkentning Bo‘zsuv yoqasidan, Surxondaryoning Machay qishlog‘idan va boshqa joylardan mezolit davriga oid manzilgohlar topilgan. Bu davrda bir qancha jonivorlar (it, sigir, qo‘y, echki) xonakilashtiriladi, diniy e’tiqodlar vujudga keladi, tasviriy san’at paydo bo‘la boshlaydi. Xususan, Surxondaryoning Zaraut soyida bundan taxminan 14–15 ming yil avval yaratilgan qoyatosh suratlar buning isbotidir.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Mezolit davri qurollari paleolitga nisbatan ixchamligi va sifatliligi bilan farq qiladi. Mezolit davri qabilalari asosan ovchilik va termachilik bilan band bo‘lgan.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Neolit davrida qadimgi qabilalar hayotida katta-katta o‘zgarishlar sodir bo‘ladi. Bu davr odamlari aksariyat hollarda daryo va daryo irmoqlari yoqasida, ko‘llar bo‘ylarida yashab, tabiiy imkoniyatlarga qarab, baliqchilik va ovchilik yoki dehqonchilik hamda qisman hunarmandchilik bilan shug‘ullanganlar. Neolit davrida qadimgi ajdodlarimiz loydan idishlar yasab ularni olovda pishirishni, ya’ni kulolchilikni, shuningdek ip yigiruv asosida to‘qimachilikni kashf etdilar. Xatto yog‘och yoki qamishdan qayiq yasab suvda suzishni o‘zlashtirdilar. Demak, bu davr paleolit, mezolit davrlariga nisbatan yuksak taraqqiyot davri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Neolit davri qabilalari orasida qay tariqa xo‘jalik yuritilishiga qarab quyidagi madaniyatlar tarkib topgan: Joytun madaniyati, Kaltaminor madaniyati, Hisor madaniyati.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iCs/>
          <w:sz w:val="28"/>
          <w:szCs w:val="28"/>
          <w:u w:val="single"/>
          <w:lang w:val="uz-Cyrl-UZ"/>
        </w:rPr>
        <w:t>Joytun madaniyati.</w:t>
      </w:r>
      <w:r w:rsidRPr="003F63FD">
        <w:rPr>
          <w:rFonts w:ascii="Times New Roman" w:hAnsi="Times New Roman" w:cs="Times New Roman"/>
          <w:sz w:val="28"/>
          <w:szCs w:val="28"/>
          <w:lang w:val="uz-Cyrl-UZ"/>
        </w:rPr>
        <w:t xml:space="preserve"> Janubiy Turkmaniston hududidagi mil.avv. VI-V ming yilliklarga oid madaniyat. Bu yerdan Markaziy Osiyodagi birinchi paxsa uylar qoldiqlari, sopol idishlar namunalari aniqlangan. Aholisi asosan dehqonchilik, Chorvachilik va qisman ovchilik bilan shug‘ullangan.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iCs/>
          <w:sz w:val="28"/>
          <w:szCs w:val="28"/>
          <w:u w:val="single"/>
          <w:lang w:val="uz-Cyrl-UZ"/>
        </w:rPr>
        <w:t xml:space="preserve"> Kaltaminor madaniyati</w:t>
      </w:r>
      <w:r w:rsidRPr="003F63FD">
        <w:rPr>
          <w:rFonts w:ascii="Times New Roman" w:hAnsi="Times New Roman" w:cs="Times New Roman"/>
          <w:sz w:val="28"/>
          <w:szCs w:val="28"/>
          <w:lang w:val="uz-Cyrl-UZ"/>
        </w:rPr>
        <w:t xml:space="preserve">. Bu madaniyat yodgorliklari qadimgi Xorazm hududidan topilgan bo‘lib, mil.avv. V-IV ming yilliklarga oiddir. Topilmalar Kaltaminor, qabilalarining baliqchilik, ovchilik va qisman hunarmandchilik bilan shug‘ullanganidan dalolat beradi.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iCs/>
          <w:sz w:val="28"/>
          <w:szCs w:val="28"/>
          <w:u w:val="single"/>
          <w:lang w:val="uz-Cyrl-UZ"/>
        </w:rPr>
        <w:t xml:space="preserve"> Hisor madaniyati.</w:t>
      </w:r>
      <w:r w:rsidRPr="003F63FD">
        <w:rPr>
          <w:rFonts w:ascii="Times New Roman" w:hAnsi="Times New Roman" w:cs="Times New Roman"/>
          <w:sz w:val="28"/>
          <w:szCs w:val="28"/>
          <w:lang w:val="uz-Cyrl-UZ"/>
        </w:rPr>
        <w:t xml:space="preserve"> Asosan, Hisor-Pomir tog‘laridan topilgan. Miloddan avvalgi V-IV ming yilliklarga oid. Hisorliklar sopol idishlar yasab, asosan Chorvachilik, ovchilik, qisman termachilik bilan shug‘ullanganlar.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Navoiy viloyati hududida qariyb 7 ming yil muqaddam ajdodlarimiz qo‘li bilan loydan yasalgan xumcha topildi. Neolit davrida odamzod tarixida sivilizatsiyaning eng muhim ko‘rinishi yuz bergan edi. Bu davr odamlari o‘zlarining betinim mehnati natijasida kuzatuvchanlik qobiliyatlarini oshirdilar. Ular ibtidoiy bilimlarga ega bo‘lib, bu tushunchalarni hayotga tadbiq qildilar. Bu taraqqiyot inson hayotida termachilikdan </w:t>
      </w:r>
      <w:r w:rsidRPr="003F63FD">
        <w:rPr>
          <w:rFonts w:ascii="Times New Roman" w:hAnsi="Times New Roman" w:cs="Times New Roman"/>
          <w:sz w:val="28"/>
          <w:szCs w:val="28"/>
          <w:lang w:val="uz-Cyrl-UZ"/>
        </w:rPr>
        <w:lastRenderedPageBreak/>
        <w:t>ishlab chiqarish  yo‘siniga o‘tishda namoyon bo‘ldi. Ya’ni ovchilikdan, termachilikdan, baliq ovlashdan Chorvachilikka, dehqonchilikka, ziroatchilikka, metalldan foydalanishga, sopol ishlatishga o‘tdilar. Xullas, bu davr insoniyat taraqqiyotining dastlabki eng yirik odimlaridan biri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Eneolit (mis-tosh) davrida Markaziy Osiyoda kuyidagi tarixiy-madaniy jarayonlar yuz beradi: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 xo‘jalik yuritishda haydama dehqonchilik ustunlik qiladi;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 misdan ishlangan qurollar paydo bo‘ldi;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 - paxsadan va xom o‘ishtdan katta-katta uylar qurildi; </w:t>
      </w:r>
    </w:p>
    <w:p w:rsidR="003B212B" w:rsidRPr="003F63FD" w:rsidRDefault="003B212B" w:rsidP="00684FD3">
      <w:pPr>
        <w:spacing w:after="0"/>
        <w:ind w:firstLine="567"/>
        <w:jc w:val="both"/>
        <w:rPr>
          <w:rFonts w:ascii="Times New Roman" w:hAnsi="Times New Roman" w:cs="Times New Roman"/>
          <w:b/>
          <w:bCs/>
          <w:sz w:val="28"/>
          <w:szCs w:val="28"/>
          <w:lang w:val="sv-FI"/>
        </w:rPr>
      </w:pPr>
      <w:r w:rsidRPr="003F63FD">
        <w:rPr>
          <w:rFonts w:ascii="Times New Roman" w:hAnsi="Times New Roman" w:cs="Times New Roman"/>
          <w:sz w:val="28"/>
          <w:szCs w:val="28"/>
          <w:lang w:val="sv-FI"/>
        </w:rPr>
        <w:t xml:space="preserve"> - kulolchilikda muhim texnika yutug‘i-xumdonlardan foydalanila boshlandi; </w:t>
      </w:r>
    </w:p>
    <w:p w:rsidR="003B212B" w:rsidRPr="003F63FD" w:rsidRDefault="003B212B" w:rsidP="00684FD3">
      <w:pPr>
        <w:spacing w:after="0"/>
        <w:ind w:firstLine="567"/>
        <w:jc w:val="both"/>
        <w:rPr>
          <w:rFonts w:ascii="Times New Roman" w:hAnsi="Times New Roman" w:cs="Times New Roman"/>
          <w:b/>
          <w:bCs/>
          <w:sz w:val="28"/>
          <w:szCs w:val="28"/>
          <w:lang w:val="sv-FI"/>
        </w:rPr>
      </w:pPr>
      <w:r w:rsidRPr="003F63FD">
        <w:rPr>
          <w:rFonts w:ascii="Times New Roman" w:hAnsi="Times New Roman" w:cs="Times New Roman"/>
          <w:sz w:val="28"/>
          <w:szCs w:val="28"/>
          <w:lang w:val="sv-FI"/>
        </w:rPr>
        <w:t xml:space="preserve">  - odamlar o‘troq hayotga o‘ta boshladilar, turli hayvonlarning loydan yasalgan va ona Urug‘i (matriarxat) ga xos haykalchalar paydo bo‘ldi; </w:t>
      </w:r>
    </w:p>
    <w:p w:rsidR="003B212B" w:rsidRPr="003F63FD" w:rsidRDefault="003B212B" w:rsidP="00684FD3">
      <w:pPr>
        <w:spacing w:after="0"/>
        <w:ind w:firstLine="567"/>
        <w:jc w:val="both"/>
        <w:rPr>
          <w:rFonts w:ascii="Times New Roman" w:hAnsi="Times New Roman" w:cs="Times New Roman"/>
          <w:b/>
          <w:bCs/>
          <w:sz w:val="28"/>
          <w:szCs w:val="28"/>
          <w:lang w:val="sv-FI"/>
        </w:rPr>
      </w:pPr>
      <w:r w:rsidRPr="003F63FD">
        <w:rPr>
          <w:rFonts w:ascii="Times New Roman" w:hAnsi="Times New Roman" w:cs="Times New Roman"/>
          <w:sz w:val="28"/>
          <w:szCs w:val="28"/>
          <w:lang w:val="sv-FI"/>
        </w:rPr>
        <w:t xml:space="preserve"> - rangdor, turli tasvirlar bilan bezatilgan sopol buyumlar paydo bo‘ldi;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Eneolit-(mis-tosh) davrida odamlar dastlabki metall bilan tanishadilar. Bu davrga kelib mis qurollar ancha takomillashgan bo‘lsa-da, undan og‘ir mehnat qurollari yasashning imkoni yo‘q edi. Misdan asosan uy-ro‘zg‘or buyumlari, taqinchoqlar va harbiy qurollar yasalgan. Eneolit davri yodgorliklari Buxoro viloyatining Lavlakon, Beshbuloq, Uchtut (mis koni) mavzelaridan, Panjakent atroflaridan (Sarazm madaniyati) topib urganilgan. Bu davrga kelib, dehqonchilik Markaziy Osiyoning Shimoli-Sharqiy hududlariga ham yoyiladi. </w:t>
      </w:r>
    </w:p>
    <w:p w:rsidR="003B212B" w:rsidRPr="003F63FD" w:rsidRDefault="003B212B" w:rsidP="00684FD3">
      <w:pPr>
        <w:pStyle w:val="af3"/>
        <w:ind w:firstLine="567"/>
        <w:jc w:val="both"/>
        <w:rPr>
          <w:rFonts w:ascii="Times New Roman" w:hAnsi="Times New Roman" w:cs="Times New Roman"/>
          <w:b w:val="0"/>
          <w:bCs w:val="0"/>
          <w:sz w:val="28"/>
          <w:szCs w:val="28"/>
          <w:lang w:val="sv-FI"/>
        </w:rPr>
      </w:pPr>
      <w:r w:rsidRPr="003F63FD">
        <w:rPr>
          <w:rFonts w:ascii="Times New Roman" w:hAnsi="Times New Roman" w:cs="Times New Roman"/>
          <w:b w:val="0"/>
          <w:bCs w:val="0"/>
          <w:sz w:val="28"/>
          <w:szCs w:val="28"/>
          <w:lang w:val="sv-FI"/>
        </w:rPr>
        <w:t xml:space="preserve">Mil. avv. III - ming yillikka kelib, O‘rta Osiyo hududlarida bronza qurollar keng tarqaladi. O‘zbekiston hududlarida bronza davri yodgorliklari ko‘plab uchraydi. Bu davrga mansub madaniyat izlari dastlab Xorazm, keyinroq esa Zarafshon va qashqadaryo hamda Farg‘ona vodiylaridan topilgan. </w:t>
      </w:r>
    </w:p>
    <w:p w:rsidR="003B212B" w:rsidRPr="003F63FD" w:rsidRDefault="003B212B" w:rsidP="00684FD3">
      <w:pPr>
        <w:pStyle w:val="af3"/>
        <w:ind w:firstLine="567"/>
        <w:jc w:val="both"/>
        <w:rPr>
          <w:rFonts w:ascii="Times New Roman" w:hAnsi="Times New Roman" w:cs="Times New Roman"/>
          <w:b w:val="0"/>
          <w:bCs w:val="0"/>
          <w:sz w:val="28"/>
          <w:szCs w:val="28"/>
          <w:lang w:val="sv-FI"/>
        </w:rPr>
      </w:pPr>
      <w:r w:rsidRPr="003F63FD">
        <w:rPr>
          <w:rFonts w:ascii="Times New Roman" w:hAnsi="Times New Roman" w:cs="Times New Roman"/>
          <w:b w:val="0"/>
          <w:bCs w:val="0"/>
          <w:sz w:val="28"/>
          <w:szCs w:val="28"/>
          <w:lang w:val="sv-FI"/>
        </w:rPr>
        <w:t>Ulardan eng yiriklari Sopollitepa, Jarqo‘ton, Tozabog‘yob, Zamonbobo, CHust, Amirobod yodgorliklaridir</w:t>
      </w:r>
      <w:r w:rsidRPr="003F63FD">
        <w:rPr>
          <w:rStyle w:val="af0"/>
          <w:rFonts w:ascii="Times New Roman" w:hAnsi="Times New Roman" w:cs="Times New Roman"/>
          <w:b w:val="0"/>
          <w:bCs w:val="0"/>
          <w:sz w:val="28"/>
          <w:szCs w:val="28"/>
          <w:lang w:val="sv-FI"/>
        </w:rPr>
        <w:footnoteReference w:id="4"/>
      </w:r>
      <w:r w:rsidRPr="003F63FD">
        <w:rPr>
          <w:rFonts w:ascii="Times New Roman" w:hAnsi="Times New Roman" w:cs="Times New Roman"/>
          <w:b w:val="0"/>
          <w:bCs w:val="0"/>
          <w:sz w:val="28"/>
          <w:szCs w:val="28"/>
          <w:lang w:val="sv-FI"/>
        </w:rPr>
        <w:t>. Bu yodgorliklarda olib borilgan tadqiqotlar shundan dalolat beradiki, bronza davrida kishilik jamiyati madaniy taraqqiyotida katta-katta o‘zgarishlar sodir bo‘ladi. Aholi xo‘jalik yuritishning muayyan ko‘rinish</w:t>
      </w:r>
      <w:r w:rsidRPr="003F63FD">
        <w:rPr>
          <w:rFonts w:ascii="Times New Roman" w:hAnsi="Times New Roman" w:cs="Times New Roman"/>
          <w:b w:val="0"/>
          <w:bCs w:val="0"/>
          <w:sz w:val="28"/>
          <w:szCs w:val="28"/>
          <w:lang w:val="sv-FI"/>
        </w:rPr>
        <w:softHyphen/>
        <w:t>lariga, ya’ni vohalarda, ko‘llar, daryolar va soylar bo‘y</w:t>
      </w:r>
      <w:r w:rsidRPr="003F63FD">
        <w:rPr>
          <w:rFonts w:ascii="Times New Roman" w:hAnsi="Times New Roman" w:cs="Times New Roman"/>
          <w:b w:val="0"/>
          <w:bCs w:val="0"/>
          <w:sz w:val="28"/>
          <w:szCs w:val="28"/>
          <w:lang w:val="sv-FI"/>
        </w:rPr>
        <w:softHyphen/>
        <w:t>larida dehqonchilikka, dasht va tog‘oldi hududlarida Chorvachilikka (meh</w:t>
      </w:r>
      <w:r w:rsidRPr="003F63FD">
        <w:rPr>
          <w:rFonts w:ascii="Times New Roman" w:hAnsi="Times New Roman" w:cs="Times New Roman"/>
          <w:b w:val="0"/>
          <w:bCs w:val="0"/>
          <w:sz w:val="28"/>
          <w:szCs w:val="28"/>
          <w:lang w:val="sv-FI"/>
        </w:rPr>
        <w:softHyphen/>
        <w:t>nat</w:t>
      </w:r>
      <w:r w:rsidRPr="003F63FD">
        <w:rPr>
          <w:rFonts w:ascii="Times New Roman" w:hAnsi="Times New Roman" w:cs="Times New Roman"/>
          <w:b w:val="0"/>
          <w:bCs w:val="0"/>
          <w:sz w:val="28"/>
          <w:szCs w:val="28"/>
          <w:lang w:val="sv-FI"/>
        </w:rPr>
        <w:softHyphen/>
        <w:t xml:space="preserve">ning dastlabki yirik taqsimoti) o‘tib oldi. </w:t>
      </w:r>
    </w:p>
    <w:p w:rsidR="003B212B" w:rsidRPr="003F63FD" w:rsidRDefault="003B212B" w:rsidP="00684FD3">
      <w:pPr>
        <w:pStyle w:val="af3"/>
        <w:ind w:firstLine="567"/>
        <w:jc w:val="both"/>
        <w:rPr>
          <w:rFonts w:ascii="Times New Roman" w:hAnsi="Times New Roman" w:cs="Times New Roman"/>
          <w:b w:val="0"/>
          <w:bCs w:val="0"/>
          <w:sz w:val="28"/>
          <w:szCs w:val="28"/>
          <w:lang w:val="sv-FI"/>
        </w:rPr>
      </w:pPr>
      <w:r w:rsidRPr="003F63FD">
        <w:rPr>
          <w:rFonts w:ascii="Times New Roman" w:hAnsi="Times New Roman" w:cs="Times New Roman"/>
          <w:b w:val="0"/>
          <w:bCs w:val="0"/>
          <w:sz w:val="28"/>
          <w:szCs w:val="28"/>
          <w:lang w:val="sv-FI"/>
        </w:rPr>
        <w:t>Bu davrga kelib, O‘rta Osiyoning ijtimoiy tuzumida ham o‘z</w:t>
      </w:r>
      <w:r w:rsidRPr="003F63FD">
        <w:rPr>
          <w:rFonts w:ascii="Times New Roman" w:hAnsi="Times New Roman" w:cs="Times New Roman"/>
          <w:b w:val="0"/>
          <w:bCs w:val="0"/>
          <w:sz w:val="28"/>
          <w:szCs w:val="28"/>
          <w:lang w:val="sv-FI"/>
        </w:rPr>
        <w:softHyphen/>
        <w:t>gar</w:t>
      </w:r>
      <w:r w:rsidRPr="003F63FD">
        <w:rPr>
          <w:rFonts w:ascii="Times New Roman" w:hAnsi="Times New Roman" w:cs="Times New Roman"/>
          <w:b w:val="0"/>
          <w:bCs w:val="0"/>
          <w:sz w:val="28"/>
          <w:szCs w:val="28"/>
          <w:lang w:val="sv-FI"/>
        </w:rPr>
        <w:softHyphen/>
        <w:t>ish jarayonlari bo‘lib o‘tdi. Urug‘chilik tuzumi bronza davr</w:t>
      </w:r>
      <w:r w:rsidRPr="003F63FD">
        <w:rPr>
          <w:rFonts w:ascii="Times New Roman" w:hAnsi="Times New Roman" w:cs="Times New Roman"/>
          <w:b w:val="0"/>
          <w:bCs w:val="0"/>
          <w:sz w:val="28"/>
          <w:szCs w:val="28"/>
          <w:lang w:val="sv-FI"/>
        </w:rPr>
        <w:softHyphen/>
        <w:t>i</w:t>
      </w:r>
      <w:r w:rsidRPr="003F63FD">
        <w:rPr>
          <w:rFonts w:ascii="Times New Roman" w:hAnsi="Times New Roman" w:cs="Times New Roman"/>
          <w:b w:val="0"/>
          <w:bCs w:val="0"/>
          <w:sz w:val="28"/>
          <w:szCs w:val="28"/>
          <w:lang w:val="sv-FI"/>
        </w:rPr>
        <w:softHyphen/>
        <w:t>d</w:t>
      </w:r>
      <w:r w:rsidRPr="003F63FD">
        <w:rPr>
          <w:rFonts w:ascii="Times New Roman" w:hAnsi="Times New Roman" w:cs="Times New Roman"/>
          <w:b w:val="0"/>
          <w:bCs w:val="0"/>
          <w:sz w:val="28"/>
          <w:szCs w:val="28"/>
          <w:lang w:val="sv-FI"/>
        </w:rPr>
        <w:softHyphen/>
        <w:t>a</w:t>
      </w:r>
      <w:r w:rsidRPr="003F63FD">
        <w:rPr>
          <w:rFonts w:ascii="Times New Roman" w:hAnsi="Times New Roman" w:cs="Times New Roman"/>
          <w:b w:val="0"/>
          <w:bCs w:val="0"/>
          <w:sz w:val="28"/>
          <w:szCs w:val="28"/>
          <w:lang w:val="sv-FI"/>
        </w:rPr>
        <w:softHyphen/>
        <w:t xml:space="preserve"> ham davom etgan bo‘lsa-da, ona urug‘ining mavqei yo‘qolib bordi. Met</w:t>
      </w:r>
      <w:r w:rsidRPr="003F63FD">
        <w:rPr>
          <w:rFonts w:ascii="Times New Roman" w:hAnsi="Times New Roman" w:cs="Times New Roman"/>
          <w:b w:val="0"/>
          <w:bCs w:val="0"/>
          <w:sz w:val="28"/>
          <w:szCs w:val="28"/>
          <w:lang w:val="sv-FI"/>
        </w:rPr>
        <w:softHyphen/>
        <w:t>all eritish va xo‘jalikning rivojlanishi natijasida jam</w:t>
      </w:r>
      <w:r w:rsidRPr="003F63FD">
        <w:rPr>
          <w:rFonts w:ascii="Times New Roman" w:hAnsi="Times New Roman" w:cs="Times New Roman"/>
          <w:b w:val="0"/>
          <w:bCs w:val="0"/>
          <w:sz w:val="28"/>
          <w:szCs w:val="28"/>
          <w:lang w:val="sv-FI"/>
        </w:rPr>
        <w:softHyphen/>
        <w:t>i</w:t>
      </w:r>
      <w:r w:rsidRPr="003F63FD">
        <w:rPr>
          <w:rFonts w:ascii="Times New Roman" w:hAnsi="Times New Roman" w:cs="Times New Roman"/>
          <w:b w:val="0"/>
          <w:bCs w:val="0"/>
          <w:sz w:val="28"/>
          <w:szCs w:val="28"/>
          <w:lang w:val="sv-FI"/>
        </w:rPr>
        <w:softHyphen/>
        <w:t>ya</w:t>
      </w:r>
      <w:r w:rsidRPr="003F63FD">
        <w:rPr>
          <w:rFonts w:ascii="Times New Roman" w:hAnsi="Times New Roman" w:cs="Times New Roman"/>
          <w:b w:val="0"/>
          <w:bCs w:val="0"/>
          <w:sz w:val="28"/>
          <w:szCs w:val="28"/>
          <w:lang w:val="sv-FI"/>
        </w:rPr>
        <w:softHyphen/>
        <w:t>t</w:t>
      </w:r>
      <w:r w:rsidRPr="003F63FD">
        <w:rPr>
          <w:rFonts w:ascii="Times New Roman" w:hAnsi="Times New Roman" w:cs="Times New Roman"/>
          <w:b w:val="0"/>
          <w:bCs w:val="0"/>
          <w:sz w:val="28"/>
          <w:szCs w:val="28"/>
          <w:lang w:val="sv-FI"/>
        </w:rPr>
        <w:softHyphen/>
      </w:r>
      <w:r w:rsidRPr="003F63FD">
        <w:rPr>
          <w:rFonts w:ascii="Times New Roman" w:hAnsi="Times New Roman" w:cs="Times New Roman"/>
          <w:b w:val="0"/>
          <w:bCs w:val="0"/>
          <w:sz w:val="28"/>
          <w:szCs w:val="28"/>
          <w:lang w:val="sv-FI"/>
        </w:rPr>
        <w:softHyphen/>
        <w:t>da erkaklar mehnati va mavqei birinchi darajali ahamiyat</w:t>
      </w:r>
      <w:r w:rsidRPr="003F63FD">
        <w:rPr>
          <w:rFonts w:ascii="Times New Roman" w:hAnsi="Times New Roman" w:cs="Times New Roman"/>
          <w:b w:val="0"/>
          <w:bCs w:val="0"/>
          <w:sz w:val="28"/>
          <w:szCs w:val="28"/>
          <w:lang w:val="sv-FI"/>
        </w:rPr>
        <w:softHyphen/>
        <w:t>ga ega bo‘lib bordi. Bundan Shunday xulosa chiqarish mumkinki, bronza davri jamiyat taraqqiyotida, dehqonchilik, Chorvachilik, ovchilik va hunarmandchilikning rivojlanishida erkaklar yetakchilik qilgan</w:t>
      </w:r>
      <w:r w:rsidRPr="003F63FD">
        <w:rPr>
          <w:rFonts w:ascii="Times New Roman" w:hAnsi="Times New Roman" w:cs="Times New Roman"/>
          <w:b w:val="0"/>
          <w:bCs w:val="0"/>
          <w:sz w:val="28"/>
          <w:szCs w:val="28"/>
          <w:lang w:val="sv-FI"/>
        </w:rPr>
        <w:softHyphen/>
        <w:t>lar. Ayollar erkaklar ishlab chiqargan narsalarni iste’mol qil</w:t>
      </w:r>
      <w:r w:rsidRPr="003F63FD">
        <w:rPr>
          <w:rFonts w:ascii="Times New Roman" w:hAnsi="Times New Roman" w:cs="Times New Roman"/>
          <w:b w:val="0"/>
          <w:bCs w:val="0"/>
          <w:sz w:val="28"/>
          <w:szCs w:val="28"/>
          <w:lang w:val="sv-FI"/>
        </w:rPr>
        <w:softHyphen/>
        <w:t>ish</w:t>
      </w:r>
      <w:r w:rsidRPr="003F63FD">
        <w:rPr>
          <w:rFonts w:ascii="Times New Roman" w:hAnsi="Times New Roman" w:cs="Times New Roman"/>
          <w:b w:val="0"/>
          <w:bCs w:val="0"/>
          <w:sz w:val="28"/>
          <w:szCs w:val="28"/>
          <w:lang w:val="sv-FI"/>
        </w:rPr>
        <w:softHyphen/>
        <w:t>da ishtirok etsalar ham, unga egalik qilishdan mahrum bo‘ladi</w:t>
      </w:r>
      <w:r w:rsidRPr="003F63FD">
        <w:rPr>
          <w:rFonts w:ascii="Times New Roman" w:hAnsi="Times New Roman" w:cs="Times New Roman"/>
          <w:b w:val="0"/>
          <w:bCs w:val="0"/>
          <w:sz w:val="28"/>
          <w:szCs w:val="28"/>
          <w:lang w:val="sv-FI"/>
        </w:rPr>
        <w:softHyphen/>
        <w:t xml:space="preserve">lar. Ishlab chiqarishda hukmronlik qilish shu tariqa erkaklar ko‘liga o‘tadi va ona urug‘i tuzumi o‘rnini ota urug‘i (patriarxat) tuzumi egallaydi.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lastRenderedPageBreak/>
        <w:t>Bronza davriga kelib, ishlab chiqaruvchi kuchlarning o‘sishi, meh</w:t>
      </w:r>
      <w:r w:rsidRPr="003F63FD">
        <w:rPr>
          <w:rFonts w:ascii="Times New Roman" w:hAnsi="Times New Roman" w:cs="Times New Roman"/>
          <w:sz w:val="28"/>
          <w:szCs w:val="28"/>
          <w:lang w:val="sv-FI"/>
        </w:rPr>
        <w:softHyphen/>
        <w:t>nat unumdorligining oshishi natijasida kishilik jamiyati tar</w:t>
      </w:r>
      <w:r w:rsidRPr="003F63FD">
        <w:rPr>
          <w:rFonts w:ascii="Times New Roman" w:hAnsi="Times New Roman" w:cs="Times New Roman"/>
          <w:sz w:val="28"/>
          <w:szCs w:val="28"/>
          <w:lang w:val="sv-FI"/>
        </w:rPr>
        <w:softHyphen/>
        <w:t>ixiy-madaniy taraqqiyotida katta-katta o‘zgarishlar sodir bo‘l</w:t>
      </w:r>
      <w:r w:rsidRPr="003F63FD">
        <w:rPr>
          <w:rFonts w:ascii="Times New Roman" w:hAnsi="Times New Roman" w:cs="Times New Roman"/>
          <w:sz w:val="28"/>
          <w:szCs w:val="28"/>
          <w:lang w:val="sv-FI"/>
        </w:rPr>
        <w:softHyphen/>
        <w:t>di. Bu jarayonlarda bronzaning ahamiyati katta bo‘ldi.Bronzadan  (jezdan), nayza va kamon o‘qlari uchi, pichoqlar, teshkichlar, parmalar, qirg‘ichlar, o‘roq va boshqa qurollar, zebu ziynat buyumlari, idishlar paydo bo‘ldi.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Bu davrda jamiyat hayo</w:t>
      </w:r>
      <w:r w:rsidRPr="003F63FD">
        <w:rPr>
          <w:rFonts w:ascii="Times New Roman" w:hAnsi="Times New Roman" w:cs="Times New Roman"/>
          <w:sz w:val="28"/>
          <w:szCs w:val="28"/>
          <w:lang w:val="sv-FI"/>
        </w:rPr>
        <w:softHyphen/>
        <w:t>t</w:t>
      </w:r>
      <w:r w:rsidRPr="003F63FD">
        <w:rPr>
          <w:rFonts w:ascii="Times New Roman" w:hAnsi="Times New Roman" w:cs="Times New Roman"/>
          <w:sz w:val="28"/>
          <w:szCs w:val="28"/>
          <w:lang w:val="sv-FI"/>
        </w:rPr>
        <w:softHyphen/>
        <w:t>i</w:t>
      </w:r>
      <w:r w:rsidRPr="003F63FD">
        <w:rPr>
          <w:rFonts w:ascii="Times New Roman" w:hAnsi="Times New Roman" w:cs="Times New Roman"/>
          <w:sz w:val="28"/>
          <w:szCs w:val="28"/>
          <w:lang w:val="sv-FI"/>
        </w:rPr>
        <w:softHyphen/>
      </w:r>
      <w:r w:rsidRPr="003F63FD">
        <w:rPr>
          <w:rFonts w:ascii="Times New Roman" w:hAnsi="Times New Roman" w:cs="Times New Roman"/>
          <w:sz w:val="28"/>
          <w:szCs w:val="28"/>
          <w:lang w:val="sv-FI"/>
        </w:rPr>
        <w:softHyphen/>
        <w:t>d</w:t>
      </w:r>
      <w:r w:rsidRPr="003F63FD">
        <w:rPr>
          <w:rFonts w:ascii="Times New Roman" w:hAnsi="Times New Roman" w:cs="Times New Roman"/>
          <w:sz w:val="28"/>
          <w:szCs w:val="28"/>
          <w:lang w:val="sv-FI"/>
        </w:rPr>
        <w:softHyphen/>
        <w:t>a</w:t>
      </w:r>
      <w:r w:rsidRPr="003F63FD">
        <w:rPr>
          <w:rFonts w:ascii="Times New Roman" w:hAnsi="Times New Roman" w:cs="Times New Roman"/>
          <w:sz w:val="28"/>
          <w:szCs w:val="28"/>
          <w:lang w:val="sv-FI"/>
        </w:rPr>
        <w:softHyphen/>
        <w:t>gi sodir bo‘lgan turli taraqqiyot jarayonlari-kishilik tar</w:t>
      </w:r>
      <w:r w:rsidRPr="003F63FD">
        <w:rPr>
          <w:rFonts w:ascii="Times New Roman" w:hAnsi="Times New Roman" w:cs="Times New Roman"/>
          <w:sz w:val="28"/>
          <w:szCs w:val="28"/>
          <w:lang w:val="sv-FI"/>
        </w:rPr>
        <w:softHyphen/>
        <w:t>ixida muhim bosqich bo‘lgan davlatchilikning paydo bo‘lishi va rivojlanishi uchun ulkan ahamiyat kasb etdi.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Insoniyat sivilizatsiyasida, xususan O‘rta Osiyo xalqlari taraqqiyotida miloddan oldingi I ming yillikda metall-Temurning kashf etilishi katta bir inqilobiy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odisa bo‘ldi. Temurdan yasalgan mehnat qurollari dehqonchilik va hunarmandchilikda texnika taraqqiyotini boshlab berdi. Xususan, dehqonchilikda yerni ishlash uchun keng imkoniyatlar ochildi. Zero, Temur mustahkam, kattiq va o‘tkir edi.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Temurning paydo bo‘lishi bilan odamlar tabiatga ta’sir o‘tkaza boshladi. Sun’iy sug‘orish tarmoqlari, kanallar qurildi. Dehqonchilikda Temurdan yasalgan ketmon,kurak, o‘ro</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omoch kabi mehnat qurollaridan foydalanish, yerni ishlashda tortuvchi kuch sifatida ot, xo‘kizlarni qo‘llash katta-katta maydonlarda qo‘shimcha oziq-ovqat ma</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sulotlari yetishtirish, ularning zahirasini yaratish imkoniyatini vujudga keltirdi.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Natijada o‘troq dehqonlar va ko‘chmanchi Chorvadorlar o‘z mulklarini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 xml:space="preserve">imoya qilish uchun harbiy ittifoqlar tashkil qila boshladilar. Ular o‘rtasida tez-tez to‘qnashuvlar bo‘lib turdi. Shuningdek, tabiiyki, tinch davrlarda o‘zaro tovar ayriboshlashlar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am keng rivojlandi. Bu hol hududimizda dastlabki sinfiy-quldorlik jamiyati paydo bo‘lishi uchun shart-sharoit yaratdi.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b/>
          <w:bCs/>
          <w:sz w:val="28"/>
          <w:szCs w:val="28"/>
          <w:lang w:val="sv-FI"/>
        </w:rPr>
        <w:t xml:space="preserve">3. </w:t>
      </w:r>
      <w:r w:rsidRPr="003F63FD">
        <w:rPr>
          <w:rFonts w:ascii="Times New Roman" w:hAnsi="Times New Roman" w:cs="Times New Roman"/>
          <w:sz w:val="28"/>
          <w:szCs w:val="28"/>
          <w:lang w:val="sv-FI"/>
        </w:rPr>
        <w:t xml:space="preserve">Dastlabki sivilizatsiyaning ilk madaniy va ma’naviy asoslari Misr, Falastin, Xitoy, Eron, Turon kabi hududlarda paydo bo‘lgan. Tabiiyki, bu davlatlar va xalqlarning tili, dini, madaniyati bir-biriga ta’sir ko‘rsatgan. Masalan, O‘rta Osiyo xalqlari tomonidan yaratilgan Zardo‘shtiylik ta’limoti va uning muqaddas kitobi “Avesto” Eron, Ozarbayjon va Shimoliy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indistonda keng yoyildi.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sv-FI"/>
        </w:rPr>
        <w:t>Dastlabki sivilizatsiyaning ma’naviy asoschilaridan biri bo‘lgan Zardusht kim? Zardushtiylik nima? “Avesto”chi?</w:t>
      </w:r>
      <w:r w:rsidRPr="003F63FD">
        <w:rPr>
          <w:rFonts w:ascii="Times New Roman" w:hAnsi="Times New Roman" w:cs="Times New Roman"/>
          <w:sz w:val="28"/>
          <w:szCs w:val="28"/>
          <w:lang w:val="uz-Cyrl-UZ"/>
        </w:rPr>
        <w:t xml:space="preserve"> qadimda o‘lkamizda yashagan aholining ma’naviy va madaniy qiyofasi mashhur “Avesto” mazmunida o‘z ifodasini topgan. Ma’lumki, bu muqaddas kitob Markaziy Osiyo xalqlari to‘g‘risidagi dastlabki noyob manbadir</w:t>
      </w:r>
      <w:r w:rsidRPr="003F63FD">
        <w:rPr>
          <w:rStyle w:val="af0"/>
          <w:rFonts w:ascii="Times New Roman" w:hAnsi="Times New Roman" w:cs="Times New Roman"/>
          <w:sz w:val="28"/>
          <w:szCs w:val="28"/>
          <w:lang w:val="uz-Cyrl-UZ"/>
        </w:rPr>
        <w:footnoteReference w:id="5"/>
      </w:r>
      <w:r w:rsidRPr="003F63FD">
        <w:rPr>
          <w:rFonts w:ascii="Times New Roman" w:hAnsi="Times New Roman" w:cs="Times New Roman"/>
          <w:sz w:val="28"/>
          <w:szCs w:val="28"/>
          <w:lang w:val="uz-Cyrl-UZ"/>
        </w:rPr>
        <w:t xml:space="preserve">. “Avesto” avval xalq og‘zaki ijodi shaklida tarqalgangan va bir necha asrlar davomida og‘izdan og‘izga o‘tib, qadimgi Turon, Xuroson, Eron, Ozarbayjon elatlarining ijtimoiy iqtisodiy hayotini, olam haqidagi tasavvurlarini va diniy qarashlarini o‘zida aks etdirgan. Bu asar ko‘p yillar davomida zardushtiylik, otashparastlik dinining kohinlari tomonidan </w:t>
      </w:r>
      <w:r w:rsidRPr="003F63FD">
        <w:rPr>
          <w:rFonts w:ascii="Times New Roman" w:hAnsi="Times New Roman" w:cs="Times New Roman"/>
          <w:sz w:val="28"/>
          <w:szCs w:val="28"/>
          <w:lang w:val="uz-Cyrl-UZ"/>
        </w:rPr>
        <w:lastRenderedPageBreak/>
        <w:t>to‘ldirilib, takomillashtirilgan. Abu Rayhon Beruniyning “O‘tmish xalqlardan qolgan yodgorliklar” kitobida ta’kidlanishicha, “Avesto” ilk bor mil. av. I asr boshlarida to‘liq holda 12 ming qoramol (hukiz) terisiga zarhal harflar bilan bitilgan. Iskandar Zulqarnayn (Aleksandr Makedonskiy) Sharqni zabt etganda “Avesto” ning nodir nusxasidan o‘ziga ma’qul bo‘lgan joylarini tarjima qildirib olib qolgan, boshqa qismini esa yoqtirib yuborgan. Shu sabab, bu qomusiy asarning 5 dan 3 qismi kuydirib yuborilgan. Keyinchalik milodiy I- IV asrlarda “Avesto”ning qolgan qismlari jamlanib, ayrim joylari qayta tiklanib, yangidan kitob holiga keltirilgan. Bizga qadar “Avesto”ning ayrim qismlarigina yetib kelgan. Bular: “Yasna” ibodat paytida ijro etiladigan matnlar; “Yasht” otashparastlarning tangrini ta’riflash madhiyalari; “Videvdat” zulm timsoli devlarga qarshi qonunlar va afsonalar; “Visparat” ibodat yo‘sinlari va mazmuni haqida ma’lumotlardir. “Avesto” katta hajmda bo‘lganligi sababli, dindorlarning kundalik faoliyatida foydalanish uchun kichik “Avesto” ham yaratilgan. Unga katta “Avesto”dan tanlab olingan duolar kiritilgan. Demak, “Avesto”da zardushtiylik dinining qonun qoidalari, ibodat vaqtida ijro etiladigan qo‘shiqlari bitilgan. “Avesto” ta’limotining asoschisi tarixda payg‘ambar nomi bilan tanilgan Zardusht (Zardust) ismli shaxs bo‘lgan. Zardusht oltin tuyali yoki oltin tuya yetaklovchisi degangan ma’noda ishlatilgan. Zardusht otashparastlik g‘oyalarini o‘z ham fikrlari bilan birgalikda Katta Xorazm, Baqtriya, Sug‘d iyona, Eron, Ozarbayjon qisman Hindiston aholisi o‘rtasida targ‘ib etgan. Beruniy keltirgan rivoyatga ko‘ra, Baqtriya podshosi Vishtasp va malika Xutaosa birinchilardan bo‘lib zardushtiylik e’tiqodini qabul etganlar, so‘ng bu din keng yoyilgan. “Avesto”da dunyo ezgulik va yovuzlikning doimiy kurashidan iborat, ezgulik xudosi Axuramazda (Xurmuzd) yovuzlik tangrisi Axriman ustidan g‘alaba qozonishi bayon etilgan. Zardushtiylik dinida olov muqaddaslashtirilib, u insonning baxtu saodati ramzi sifatida ulug‘langan.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Zardushtiylik jamiyatda barcha odamlar tanasining rangidan, tili, urf odatlari va yashagan  joylaridan qat’i nazar, osoyishtalik bilan yorqin hayot kechirishga xaqlidir, deb hisoblaydi. Bu din odamlarni jur’atli, dovyurak, yetuk insonlar bo‘lishga da’vat etadi. Otashparastlikda zamin (er), suv, quyosh va havo ilohiyat darajasiga ko‘tariladi va ularni ifloslash og‘ir gunoh hisoblanadi. Kitobda aytilishicha, Zardusht odamlarga murojaat qilib, yerga, tuproqqa sifatli urug‘lar sepinglar, pirovard natijada o‘zlaringiz har xil illatlardan va balolardan xoli bo‘lasizlar. Bilib qo‘yinglar, ishlov berilmagan tashlandiq yerlarda turli kasalliklar, iflos narsalar va balo qazolar paydo bo‘ladi. Demak, sizlar yerga ishlov berib, unga yaxshi urug‘ sepib, tuproqni e’zozlasangiz har xil balolardan qutulasiz, hayotga, insonga ishonChingiz kuchayadi, yashagan  joyingizga, vataningizga mehringiz oshadi, degandi.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Ko‘rib turibmizki, zardushtiylikda tabiatga ehtirom asosiy yo‘nalish bo‘lgan. Zardushtiylik diniga oid turli buyumlar, rasmlar, urf–odat asoratlari qadimgi Xorazm, </w:t>
      </w:r>
      <w:r w:rsidRPr="003F63FD">
        <w:rPr>
          <w:rFonts w:ascii="Times New Roman" w:hAnsi="Times New Roman" w:cs="Times New Roman"/>
          <w:sz w:val="28"/>
          <w:szCs w:val="28"/>
          <w:lang w:val="uz-Cyrl-UZ"/>
        </w:rPr>
        <w:lastRenderedPageBreak/>
        <w:t>Sug‘d va boshqa o‘lkalarda ko‘plab topilgan. Ko‘pchilik taqiqotchilarning fikricha, “Avesto”ning vatani Amudaryo sohili, aniqrog‘i qadimgi Xorazmdir. Bu asarda tilga olingan 16 yirik hududiy geografik nomlarning ko‘pchiligi O‘rta Osiyoga taalluqlidir. Bular Xorazm, Sug‘d, Baqtriya yurtlari, Hisor, Pomir, Tyanshan og‘lari, Kaspiy, Orol, Issiqko‘l suv havzalari, Amudaryo va Sirdaryolardir. Demak , bu muqaddas asarda geografiyaga oid mulohazalar ham bisyor. “Avesto” jahon olimlari tan olgan boqiy yodgorlik, noyob tarixiy manba. U dunyoning ko‘p tillariga tarjima qilingan. Kitob frantsuz, ingliz, rus, nemis, fors va boshqa tillarda chop etilgan. Asarning jahon madaniyati va dinlar tarixida tutgan o‘rni beqiyosdir. Shuning uchun ham 1999 yil noyabrda YUNESKO bosh konferentsiyasi “Avesto” yaratilganligining 2700 yilligini dunyo miqyosida keng nishonlashga qaror qildi. 2001 yil oktyabrida Xorazm zaminida “Avesto” va uning insoniyat taraqqiyotidagi o‘rni mavzusida xalqaro ilmiy konferentsiya o‘tkazildi.     Ma’lumki qadimgi zamon moddiy va ma’naviy taraqqiyoti fanda antik, ya’ni qadimgi sivilizatsiya deb atalgan. Jahonning turli mintaqalarida vujudga kelgan bunday taraqqiyot bora bora umuminsoniy qadriyatlarga, madaniyatga, sivilizatsiyaga aylangan. O‘zbekiston esa insoniyat sivilizatsiyasining qadimgi o‘choqlaridan biri bo‘lgan. Demak , o‘lkamizda yashab o‘tgan qadimgi ajdodjlar jahon ravnaqiga, uning bugungi rivojiga o‘zining munosib hissalarini qo‘shganlar. Shu bois bugungi mustaqil O‘zbekiston xalqlarida milliy g‘urur bilan birga taraqqiyotga, sivilizatsiyaga intilish hissi kattadir.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Zardushtiylikning qachon, qaerda paydo bo‘lganligi to‘g‘risida olimlar o‘rtasida turli fikrlar bor. Masalan, E.Berzin uning vatani Eron desa, V.V.Struve, S.P.Tolstov, N.Proxorov va boshqalar zardushtiylikning vatani O‘rta Osiyo deb hisoblaydilar. Bu dinning muqaddas kitobi “Avesto”da yagona xudo Axuramazda yaratgan 16 mamlakatning 9 tasi O‘rta Osiyoga tegishli-So‘g‘diyona (Gava), Marg‘iyona (Marv), Balx (Baxdi), Nisoya (Ashxobod atrofi), Hirot, qobul, Tus (Xuroson), Gurgan (Urganch), Varana (Turkmaniston va Eron chegarasida) ekanligi ham buni isbotlaydi.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Zardushtiylikning vatani O‘rta Osiyo, aniqrog‘i Xorazm deyishga yana bir asos shuki, zardushtiylik tamoyiliga ko‘ra oldingi odat-murdalarni olovda kuydirib kulini dafn etish o‘rniga marhum suyaklarini maxsus idish (ostadonlar)ga solib ko‘mish joriy etilgan. Bunday ostadonlar tadqiqotchi Yu.A.Rapponortning ta’kidlashicha asosan O‘rta Osiyo hududlaridan topilmoqda.</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Manbalarning guvohlik berishicha Zardusht mil.avv. VI asrda yashab ijod etgan. 40 yoshida ko‘p xudolikka qarshi chiqib yakkaxudolikni targ‘ib qilgan. O‘z ta’limoti bilan zardushtiylik dini payg‘ambari sifatida tanilgan.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Zardusht yaratgan ilohiy kitob bo‘yiga 1 m 20 sm. eniga 70 sm. bo‘lib bizgacha to‘liq yetib kelmagan.U maxsus ishlov berilgan 12 ming mol terisiga oltin suvi yugurtirilib yozilgan. Avesto mil.avv. III asrda kitob xoliga keltirilgan. Bu kitob haqiqiy </w:t>
      </w:r>
      <w:r w:rsidRPr="003F63FD">
        <w:rPr>
          <w:rFonts w:ascii="Times New Roman" w:hAnsi="Times New Roman" w:cs="Times New Roman"/>
          <w:sz w:val="28"/>
          <w:szCs w:val="28"/>
          <w:lang w:val="uz-Cyrl-UZ"/>
        </w:rPr>
        <w:lastRenderedPageBreak/>
        <w:t>ma’naviy asos edi. Zero, unda yaxshilik va yomonlik, poklik va nopoklik, syorug‘lik va qorong‘ulik o‘rtasidagi doimiy kurash oxir- oqibatda yaxshilik g‘alabasi sifatida tasviflanadi.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Kitobda poklanish, gunohdan forig‘ bo‘lish, kechirim so‘rash kabi duolar mavjud bo‘lib, shaxsning axloqiy xislatlari haqgo‘ylik, adolatlilik ulug‘lanadi.Avestoda yer, suv, havoni bo‘lg‘ash, iflos qilish eng og‘ir gunoh deyiladi. Jumladan, Axuramazda “erga yaxshi  sog‘lom urug‘lar sepishdan ortiq savob ish yo‘q” deydi.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Zardushtiylik ta’limotida ona zaminga, dehqonchilik, xunarmandchilik, Chorvachilik, Vatan va xalqqa ulug‘ muhabbat ruhi markaziy o‘rinni egallaydi. Umuman, “Avesto”da dunyoning yaratilishi, insonning xalq bo‘lib kamol topishi, ezgulik uchun yovuz kuchlar bilan kurashish, erkinlik, ijodkorlik, bunyodkorlik yo‘lidagi orzulari o‘z ifodasini topgan.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“Avesto”, uning xalqimiz va davlatchiligimiz tarixidagi ahamiyati haqida to‘xtalib Prezidentimiz I.A.Karimov Shunday degan edi: “Eng mo‘tabar qo‘lyozmamiz “Avesto”ning yaratilganligiga 3000 yil bo‘layapti. Bu nodir kitob bundan XXX asr muqaddam ikki daryo oralig‘ida, mana shu zaminda umrguzaronlik qilgan ajdodlarimizning biz avlodlarga qoldirgan ma’naviy tarixiy merosidir. “Avesto” ayni zamonda bu qadim o‘lkada buyuk davlat, buyuk ma’naviyat, buyuk madaniyat bo‘lganidan guvohlik beruvchi tarixiy xujjatdirki, uni hech kim inkor etolmaydi.”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Mustaqillik tufayli biz “Avesto”ni o‘z ona tilimizda o‘qishga muvaffaq bo‘ldik. U nainki o‘zbek tiliga, balki boshqa barcha tillarga ham to‘liq tarjima qilinishi zarur bo‘lgan ma’naviy qadriyatdir.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YUNESKO homiyligida 2001 yilda yurtimizda va jahonda “Avesto”ning 2700 yillik yubileyini keng nishonlanishi, Urganchda maxsus “Avesto” bog‘ining barpo etilishi bu yo‘ldagi dastlabki harakatlardir.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Vatanimiz hududida zardushtiylik bilan bir qatorda milodiy III asrdan  moniylik dini ham tarqala boshlagan. Uning asoschisi Moniy ibn Fatak (216-277) bo‘lib zardushtiylik, buddiylik, braxmanlik, xristianlik dinlarini yaxshi o‘rgangan va shular asosida o‘z ta’limotini yaratgan kishi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Moniylik ta’limotida borliqning ikki asosi - yorug‘lik, yaxshilik, ruh bilan zulmat, yovuzlik o‘rtasida o‘zaro kurash e’tirof etilib, birinchi olamda xudo, ikkinchi olamda shayton, iblis hukm suradi. Moniy ta’limotiga ko‘ra bu dunyo yovuzlik dunyosidir.U hayotda zohirona yashashni tarqib etib “Kimki boy bo‘lsa, keyin qashshoq bo‘lib sadaqa so‘raydi va abadiy azob chekadi” deydi.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Ammo bu ta’limot o‘z davrida ko‘pgina xalqlar va davlatlarda qiziqish uyg‘otsada, zardushtiylik va boshqa dinlar ta’sirida uzoq vaqt yashay olmadi, o‘zga ta’limotlar (mazdakiylik, pavlikianchilik)ga asos bo‘lib ular bilan qo‘shilib ketdi.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Qadimgi ajdodlarimiz madaniyat, san’at, yozuv va xalq og‘zaki ijodi   namunalarini rivojlantirishda ham o‘ziga xos iz qol</w:t>
      </w:r>
      <w:r w:rsidRPr="003F63FD">
        <w:rPr>
          <w:rFonts w:ascii="Times New Roman" w:hAnsi="Times New Roman" w:cs="Times New Roman"/>
          <w:sz w:val="28"/>
          <w:szCs w:val="28"/>
          <w:lang w:val="uz-Cyrl-UZ"/>
        </w:rPr>
        <w:softHyphen/>
        <w:t>dir</w:t>
      </w:r>
      <w:r w:rsidRPr="003F63FD">
        <w:rPr>
          <w:rFonts w:ascii="Times New Roman" w:hAnsi="Times New Roman" w:cs="Times New Roman"/>
          <w:sz w:val="28"/>
          <w:szCs w:val="28"/>
          <w:lang w:val="uz-Cyrl-UZ"/>
        </w:rPr>
        <w:softHyphen/>
        <w:t>ganlar. Xususan g‘orlarning devorlariga tushirilgan tasvirlar, qoyatoshlarga ishlangan rasmlar.Hududimizda ibtidoiy san’atning bunday turi ikki xil usulda uchraydi. Birinchisi bo‘yoq bilan, ikkinchisi urib-o‘yib, ishqalash, chizish usuli. Zarautsoy, Sar</w:t>
      </w:r>
      <w:r w:rsidRPr="003F63FD">
        <w:rPr>
          <w:rFonts w:ascii="Times New Roman" w:hAnsi="Times New Roman" w:cs="Times New Roman"/>
          <w:sz w:val="28"/>
          <w:szCs w:val="28"/>
          <w:lang w:val="uz-Cyrl-UZ"/>
        </w:rPr>
        <w:softHyphen/>
        <w:t>mishsoy, Bironsoy, Ko‘ksaroy, Takasoy kabi yuzdan ziyod joylardagi qoyatoshlarda buqalar, sherlar, yo‘lbars, qoplon, tulki, bo‘ri, bug‘u, jayron, shuningdek, qopqon, o‘q-yoy kabi rasmlar ham ko‘p uchraydi.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O‘lkamiz hududlaridagi eng qadimgi rasmlar Zarautsoy (Surxandaryo. Mil.avv. VIII-IV ming yillik), Tozabog‘yob, Amirobod, Zamonbobo, Sopolli, Gujayli (bronza davri) madaniyatlariga oid. Ularda sopol idishlar, tosh, mis, bronzadan yasalgan qurollar, zeb-ziynatlar, yarim yerto‘la shaklidagi uy-joylar va boshqalar topilgan. Bular orasida Zamonbobo ko‘li yoqasida topilgan   qabriston diqqatga sazovordir. Bu yerdagi erkaklar qabridan o‘q-yoy paykonlari, pichoqlar, pichoqsimon tosh qurollar va turli shakldagi sopol idishlar, bronza ko‘zgu, upadon, surmadon kabi pardoz buyumlari, yarim qimmatbaho toshlardan ishlangan munchoq va marjonlar topilgan.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Bularning barchasi ajdodlarimiz madaniyati va san’ati yuksak bo‘lganligidan dalolat beribgina qolmay, ular o‘troq hayot kechirib dehqonchilik, Chorvachilikk va xunarmandchilik bilan shug‘ullan</w:t>
      </w:r>
      <w:r w:rsidRPr="003F63FD">
        <w:rPr>
          <w:rFonts w:ascii="Times New Roman" w:hAnsi="Times New Roman" w:cs="Times New Roman"/>
          <w:sz w:val="28"/>
          <w:szCs w:val="28"/>
          <w:lang w:val="uz-Cyrl-UZ"/>
        </w:rPr>
        <w:softHyphen/>
        <w:t>ganligidan  ham dalolat beradi.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Insoniyat sivilizatsiyasida yana bir muhim ahamiyatga molik narsa bu yozuvdir. Yozuv davlatchilikning muhim belgisi bo‘lib, xalqlarning o‘ziga xos rivojlanishi va taraqqiyotini bildiradi.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Manbalarning guvohlik berishicha, qadimgi ajdodlarimiz-Xorazmiylar, baqtriyaliklar, so‘g‘diylar, parfiyonlar, dovonliklar, qang‘lilar, kushonlar va boshqalar bundan 2300-2500 yil burun o‘z yozuvlarini yaratganlar.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Mil.avv. birinchi ming yillik o‘rtalarida hududimizda oromiy yozuvi keng tarqalgan. Uning zaminida So‘g‘d, Boxtar, Xorazm yozuvlari paydo bo‘lgan. Bu yozuvlar qadimiy tangalar, muxrlar, hujjatlar, san’at asarlari, uy-ro‘zg‘or buyumlarida aks etgan bo‘lib, ularning namunalari S.P.Tolstov tomonidan qo‘yqirilgan qal’a qazishmalari vaqtida ko‘plab topilgan va isbotlangan.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Shunday qilib O‘rta Osiyo, xususan O‘zbekiston insoniyat tarixiy taraqqiyotida o‘ziga xos xudud bo‘lib, bu yerda yashagan xalqlar o‘z madaniyati, ma’naviyati, san’ati va dini bilan yer yuzidagi boshqa xalqlar sivilizatsiyasiga munosib ulush qo‘shgan. O‘z navbatida fors, yunon, xitoy kabi xalqlar madaniyatidan bahramand bo‘lib xalqlar va davlatlararo savdo- iqtisodiy va madaniy- ma’naviy aloqalarda ijobiy rol o‘ynagan.</w:t>
      </w:r>
    </w:p>
    <w:p w:rsidR="003B212B" w:rsidRDefault="003B212B" w:rsidP="00684FD3">
      <w:pPr>
        <w:spacing w:after="0"/>
        <w:ind w:firstLine="567"/>
        <w:jc w:val="both"/>
        <w:outlineLvl w:val="0"/>
        <w:rPr>
          <w:rFonts w:ascii="Times New Roman" w:hAnsi="Times New Roman" w:cs="Times New Roman"/>
          <w:b/>
          <w:bCs/>
          <w:sz w:val="28"/>
          <w:szCs w:val="28"/>
          <w:lang w:val="uz-Cyrl-UZ"/>
        </w:rPr>
      </w:pPr>
    </w:p>
    <w:p w:rsidR="00A92F89" w:rsidRDefault="00A92F89" w:rsidP="00684FD3">
      <w:pPr>
        <w:spacing w:after="0"/>
        <w:ind w:firstLine="567"/>
        <w:jc w:val="both"/>
        <w:outlineLvl w:val="0"/>
        <w:rPr>
          <w:rFonts w:ascii="Times New Roman" w:hAnsi="Times New Roman" w:cs="Times New Roman"/>
          <w:b/>
          <w:bCs/>
          <w:sz w:val="28"/>
          <w:szCs w:val="28"/>
          <w:lang w:val="uz-Cyrl-UZ"/>
        </w:rPr>
      </w:pPr>
    </w:p>
    <w:p w:rsidR="00A92F89" w:rsidRPr="003F63FD" w:rsidRDefault="00A92F89" w:rsidP="00684FD3">
      <w:pPr>
        <w:spacing w:after="0"/>
        <w:ind w:firstLine="567"/>
        <w:jc w:val="both"/>
        <w:outlineLvl w:val="0"/>
        <w:rPr>
          <w:rFonts w:ascii="Times New Roman" w:hAnsi="Times New Roman" w:cs="Times New Roman"/>
          <w:b/>
          <w:bCs/>
          <w:sz w:val="28"/>
          <w:szCs w:val="28"/>
          <w:lang w:val="uz-Cyrl-UZ"/>
        </w:rPr>
      </w:pPr>
    </w:p>
    <w:p w:rsidR="00684FD3" w:rsidRPr="003F63FD" w:rsidRDefault="00684FD3" w:rsidP="00684FD3">
      <w:pPr>
        <w:spacing w:after="0"/>
        <w:ind w:firstLine="567"/>
        <w:jc w:val="both"/>
        <w:outlineLvl w:val="0"/>
        <w:rPr>
          <w:rFonts w:ascii="Times New Roman" w:hAnsi="Times New Roman" w:cs="Times New Roman"/>
          <w:b/>
          <w:bCs/>
          <w:sz w:val="28"/>
          <w:szCs w:val="28"/>
          <w:lang w:val="uz-Cyrl-UZ"/>
        </w:rPr>
      </w:pPr>
    </w:p>
    <w:p w:rsidR="003B212B" w:rsidRPr="003F63FD" w:rsidRDefault="003B212B" w:rsidP="00684FD3">
      <w:pPr>
        <w:pStyle w:val="af3"/>
        <w:ind w:firstLine="567"/>
        <w:rPr>
          <w:rFonts w:ascii="Times New Roman" w:hAnsi="Times New Roman" w:cs="Times New Roman"/>
          <w:sz w:val="28"/>
          <w:szCs w:val="28"/>
          <w:lang w:val="en-US"/>
        </w:rPr>
      </w:pPr>
      <w:r w:rsidRPr="003F63FD">
        <w:rPr>
          <w:rFonts w:ascii="Times New Roman" w:hAnsi="Times New Roman" w:cs="Times New Roman"/>
          <w:sz w:val="28"/>
          <w:szCs w:val="28"/>
        </w:rPr>
        <w:lastRenderedPageBreak/>
        <w:t>Adabiyotlar:</w:t>
      </w:r>
    </w:p>
    <w:p w:rsidR="003B212B" w:rsidRPr="003F63FD" w:rsidRDefault="003B212B" w:rsidP="00684FD3">
      <w:pPr>
        <w:pStyle w:val="af3"/>
        <w:ind w:firstLine="567"/>
        <w:rPr>
          <w:rFonts w:ascii="Times New Roman" w:hAnsi="Times New Roman" w:cs="Times New Roman"/>
          <w:sz w:val="28"/>
          <w:szCs w:val="28"/>
          <w:lang w:val="en-US"/>
        </w:rPr>
      </w:pPr>
    </w:p>
    <w:p w:rsidR="003B212B" w:rsidRPr="003F63FD" w:rsidRDefault="003B212B" w:rsidP="00E4351C">
      <w:pPr>
        <w:pStyle w:val="af3"/>
        <w:numPr>
          <w:ilvl w:val="0"/>
          <w:numId w:val="116"/>
        </w:numPr>
        <w:overflowPunct/>
        <w:adjustRightInd/>
        <w:jc w:val="both"/>
        <w:textAlignment w:val="auto"/>
        <w:rPr>
          <w:rFonts w:ascii="Times New Roman" w:hAnsi="Times New Roman" w:cs="Times New Roman"/>
          <w:b w:val="0"/>
          <w:bCs w:val="0"/>
          <w:sz w:val="28"/>
          <w:szCs w:val="28"/>
        </w:rPr>
      </w:pPr>
      <w:r w:rsidRPr="003F63FD">
        <w:rPr>
          <w:rFonts w:ascii="Times New Roman" w:hAnsi="Times New Roman" w:cs="Times New Roman"/>
          <w:b w:val="0"/>
          <w:bCs w:val="0"/>
          <w:sz w:val="28"/>
          <w:szCs w:val="28"/>
        </w:rPr>
        <w:t>Ар</w:t>
      </w:r>
      <w:r w:rsidRPr="003F63FD">
        <w:rPr>
          <w:rFonts w:ascii="Times New Roman" w:hAnsi="Times New Roman" w:cs="Times New Roman"/>
          <w:b w:val="0"/>
          <w:bCs w:val="0"/>
          <w:sz w:val="28"/>
          <w:szCs w:val="28"/>
          <w:lang w:val="uz-Cyrl-UZ"/>
        </w:rPr>
        <w:t>ц</w:t>
      </w:r>
      <w:r w:rsidRPr="003F63FD">
        <w:rPr>
          <w:rFonts w:ascii="Times New Roman" w:hAnsi="Times New Roman" w:cs="Times New Roman"/>
          <w:b w:val="0"/>
          <w:bCs w:val="0"/>
          <w:sz w:val="28"/>
          <w:szCs w:val="28"/>
        </w:rPr>
        <w:t>иховский А. Археология асослари. –Т., 1970.</w:t>
      </w:r>
    </w:p>
    <w:p w:rsidR="003B212B" w:rsidRPr="003F63FD" w:rsidRDefault="003B212B" w:rsidP="00E4351C">
      <w:pPr>
        <w:pStyle w:val="af3"/>
        <w:numPr>
          <w:ilvl w:val="0"/>
          <w:numId w:val="116"/>
        </w:numPr>
        <w:overflowPunct/>
        <w:adjustRightInd/>
        <w:jc w:val="both"/>
        <w:textAlignment w:val="auto"/>
        <w:rPr>
          <w:rFonts w:ascii="Times New Roman" w:hAnsi="Times New Roman" w:cs="Times New Roman"/>
          <w:b w:val="0"/>
          <w:bCs w:val="0"/>
          <w:sz w:val="28"/>
          <w:szCs w:val="28"/>
        </w:rPr>
      </w:pPr>
      <w:r w:rsidRPr="003F63FD">
        <w:rPr>
          <w:rFonts w:ascii="Times New Roman" w:hAnsi="Times New Roman" w:cs="Times New Roman"/>
          <w:b w:val="0"/>
          <w:bCs w:val="0"/>
          <w:sz w:val="28"/>
          <w:szCs w:val="28"/>
        </w:rPr>
        <w:t>Археологлар ҳикоя қилади (Тўплам). –Т., 1974.</w:t>
      </w:r>
    </w:p>
    <w:p w:rsidR="003B212B" w:rsidRPr="003F63FD" w:rsidRDefault="003B212B" w:rsidP="00E4351C">
      <w:pPr>
        <w:pStyle w:val="af3"/>
        <w:numPr>
          <w:ilvl w:val="0"/>
          <w:numId w:val="116"/>
        </w:numPr>
        <w:overflowPunct/>
        <w:adjustRightInd/>
        <w:jc w:val="both"/>
        <w:textAlignment w:val="auto"/>
        <w:rPr>
          <w:rFonts w:ascii="Times New Roman" w:hAnsi="Times New Roman" w:cs="Times New Roman"/>
          <w:b w:val="0"/>
          <w:bCs w:val="0"/>
          <w:sz w:val="28"/>
          <w:szCs w:val="28"/>
        </w:rPr>
      </w:pPr>
      <w:r w:rsidRPr="003F63FD">
        <w:rPr>
          <w:rFonts w:ascii="Times New Roman" w:hAnsi="Times New Roman" w:cs="Times New Roman"/>
          <w:b w:val="0"/>
          <w:bCs w:val="0"/>
          <w:sz w:val="28"/>
          <w:szCs w:val="28"/>
        </w:rPr>
        <w:t>Борисовский А.И. Древней</w:t>
      </w:r>
      <w:r w:rsidRPr="003F63FD">
        <w:rPr>
          <w:rFonts w:ascii="Times New Roman" w:hAnsi="Times New Roman" w:cs="Times New Roman"/>
          <w:b w:val="0"/>
          <w:bCs w:val="0"/>
          <w:sz w:val="28"/>
          <w:szCs w:val="28"/>
          <w:lang w:val="uz-Cyrl-UZ"/>
        </w:rPr>
        <w:t>ш</w:t>
      </w:r>
      <w:r w:rsidRPr="003F63FD">
        <w:rPr>
          <w:rFonts w:ascii="Times New Roman" w:hAnsi="Times New Roman" w:cs="Times New Roman"/>
          <w:b w:val="0"/>
          <w:bCs w:val="0"/>
          <w:sz w:val="28"/>
          <w:szCs w:val="28"/>
        </w:rPr>
        <w:t>ее про</w:t>
      </w:r>
      <w:r w:rsidRPr="003F63FD">
        <w:rPr>
          <w:rFonts w:ascii="Times New Roman" w:hAnsi="Times New Roman" w:cs="Times New Roman"/>
          <w:b w:val="0"/>
          <w:bCs w:val="0"/>
          <w:sz w:val="28"/>
          <w:szCs w:val="28"/>
          <w:lang w:val="uz-Cyrl-UZ"/>
        </w:rPr>
        <w:t>ш</w:t>
      </w:r>
      <w:r w:rsidRPr="003F63FD">
        <w:rPr>
          <w:rFonts w:ascii="Times New Roman" w:hAnsi="Times New Roman" w:cs="Times New Roman"/>
          <w:b w:val="0"/>
          <w:bCs w:val="0"/>
          <w:sz w:val="28"/>
          <w:szCs w:val="28"/>
        </w:rPr>
        <w:t xml:space="preserve">лое </w:t>
      </w:r>
      <w:r w:rsidRPr="003F63FD">
        <w:rPr>
          <w:rFonts w:ascii="Times New Roman" w:hAnsi="Times New Roman" w:cs="Times New Roman"/>
          <w:b w:val="0"/>
          <w:bCs w:val="0"/>
          <w:sz w:val="28"/>
          <w:szCs w:val="28"/>
          <w:lang w:val="uz-Cyrl-UZ"/>
        </w:rPr>
        <w:t>ч</w:t>
      </w:r>
      <w:r w:rsidRPr="003F63FD">
        <w:rPr>
          <w:rFonts w:ascii="Times New Roman" w:hAnsi="Times New Roman" w:cs="Times New Roman"/>
          <w:b w:val="0"/>
          <w:bCs w:val="0"/>
          <w:sz w:val="28"/>
          <w:szCs w:val="28"/>
        </w:rPr>
        <w:t>елове</w:t>
      </w:r>
      <w:r w:rsidRPr="003F63FD">
        <w:rPr>
          <w:rFonts w:ascii="Times New Roman" w:hAnsi="Times New Roman" w:cs="Times New Roman"/>
          <w:b w:val="0"/>
          <w:bCs w:val="0"/>
          <w:sz w:val="28"/>
          <w:szCs w:val="28"/>
          <w:lang w:val="uz-Cyrl-UZ"/>
        </w:rPr>
        <w:t>ч</w:t>
      </w:r>
      <w:r w:rsidRPr="003F63FD">
        <w:rPr>
          <w:rFonts w:ascii="Times New Roman" w:hAnsi="Times New Roman" w:cs="Times New Roman"/>
          <w:b w:val="0"/>
          <w:bCs w:val="0"/>
          <w:sz w:val="28"/>
          <w:szCs w:val="28"/>
        </w:rPr>
        <w:t>ества. –Москва., “Наука”, 1980.</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Жўраев У., Саиджонов Й. Дунё динлари тарихи. –Т., “</w:t>
      </w:r>
      <w:r w:rsidRPr="003F63FD">
        <w:rPr>
          <w:rFonts w:ascii="Times New Roman" w:hAnsi="Times New Roman"/>
          <w:sz w:val="28"/>
          <w:szCs w:val="28"/>
          <w:lang w:val="ru-RU"/>
        </w:rPr>
        <w:t>Ш</w:t>
      </w:r>
      <w:r w:rsidRPr="003F63FD">
        <w:rPr>
          <w:rFonts w:ascii="Times New Roman" w:hAnsi="Times New Roman"/>
          <w:sz w:val="28"/>
          <w:szCs w:val="28"/>
          <w:lang w:val="sv-FI"/>
        </w:rPr>
        <w:t>арқ”, 1998.</w:t>
      </w:r>
    </w:p>
    <w:p w:rsidR="003B212B" w:rsidRPr="003F63FD" w:rsidRDefault="003B212B" w:rsidP="00E4351C">
      <w:pPr>
        <w:pStyle w:val="af3"/>
        <w:numPr>
          <w:ilvl w:val="0"/>
          <w:numId w:val="116"/>
        </w:numPr>
        <w:overflowPunct/>
        <w:adjustRightInd/>
        <w:jc w:val="both"/>
        <w:textAlignment w:val="auto"/>
        <w:rPr>
          <w:rFonts w:ascii="Times New Roman" w:hAnsi="Times New Roman" w:cs="Times New Roman"/>
          <w:b w:val="0"/>
          <w:bCs w:val="0"/>
          <w:sz w:val="28"/>
          <w:szCs w:val="28"/>
        </w:rPr>
      </w:pPr>
      <w:r w:rsidRPr="003F63FD">
        <w:rPr>
          <w:rFonts w:ascii="Times New Roman" w:hAnsi="Times New Roman" w:cs="Times New Roman"/>
          <w:b w:val="0"/>
          <w:bCs w:val="0"/>
          <w:sz w:val="28"/>
          <w:szCs w:val="28"/>
        </w:rPr>
        <w:t>Кабиров Ж. Сагдуллаев А. Ўрта Осиё археологияси. –Т., 1990.</w:t>
      </w:r>
    </w:p>
    <w:p w:rsidR="003B212B" w:rsidRPr="003F63FD" w:rsidRDefault="003B212B" w:rsidP="00E4351C">
      <w:pPr>
        <w:pStyle w:val="af3"/>
        <w:numPr>
          <w:ilvl w:val="0"/>
          <w:numId w:val="116"/>
        </w:numPr>
        <w:overflowPunct/>
        <w:adjustRightInd/>
        <w:jc w:val="both"/>
        <w:textAlignment w:val="auto"/>
        <w:rPr>
          <w:rFonts w:ascii="Times New Roman" w:hAnsi="Times New Roman" w:cs="Times New Roman"/>
          <w:b w:val="0"/>
          <w:bCs w:val="0"/>
          <w:sz w:val="28"/>
          <w:szCs w:val="28"/>
        </w:rPr>
      </w:pPr>
      <w:r w:rsidRPr="003F63FD">
        <w:rPr>
          <w:rFonts w:ascii="Times New Roman" w:hAnsi="Times New Roman" w:cs="Times New Roman"/>
          <w:b w:val="0"/>
          <w:bCs w:val="0"/>
          <w:sz w:val="28"/>
          <w:szCs w:val="28"/>
        </w:rPr>
        <w:t>Муҳаммаджонов А. Қадимги Бухоро. –Т., 1991.</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Окладников А.П. Палеолит и мезолит Средней Азии. В кн. Средн</w:t>
      </w:r>
      <w:r w:rsidRPr="003F63FD">
        <w:rPr>
          <w:rFonts w:ascii="Times New Roman" w:hAnsi="Times New Roman"/>
          <w:sz w:val="28"/>
          <w:szCs w:val="28"/>
          <w:lang w:val="ru-RU"/>
        </w:rPr>
        <w:t>а</w:t>
      </w:r>
      <w:r w:rsidRPr="003F63FD">
        <w:rPr>
          <w:rFonts w:ascii="Times New Roman" w:hAnsi="Times New Roman"/>
          <w:sz w:val="28"/>
          <w:szCs w:val="28"/>
          <w:lang w:val="sv-FI"/>
        </w:rPr>
        <w:t>я Азия в эпоху камня и бронз</w:t>
      </w:r>
      <w:r w:rsidRPr="003F63FD">
        <w:rPr>
          <w:rFonts w:ascii="Times New Roman" w:hAnsi="Times New Roman"/>
          <w:sz w:val="28"/>
          <w:szCs w:val="28"/>
          <w:lang w:val="ru-RU"/>
        </w:rPr>
        <w:t>ы</w:t>
      </w:r>
      <w:r w:rsidRPr="003F63FD">
        <w:rPr>
          <w:rFonts w:ascii="Times New Roman" w:hAnsi="Times New Roman"/>
          <w:sz w:val="28"/>
          <w:szCs w:val="28"/>
          <w:lang w:val="sv-FI"/>
        </w:rPr>
        <w:t>. -М.-Л., 1966.</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ru-RU"/>
        </w:rPr>
        <w:t>РажабовҚ</w:t>
      </w:r>
      <w:r w:rsidRPr="003F63FD">
        <w:rPr>
          <w:rFonts w:ascii="Times New Roman" w:hAnsi="Times New Roman"/>
          <w:sz w:val="28"/>
          <w:szCs w:val="28"/>
          <w:lang w:val="sv-FI"/>
        </w:rPr>
        <w:t>.,</w:t>
      </w:r>
      <w:r w:rsidRPr="003F63FD">
        <w:rPr>
          <w:rFonts w:ascii="Times New Roman" w:hAnsi="Times New Roman"/>
          <w:sz w:val="28"/>
          <w:szCs w:val="28"/>
          <w:lang w:val="ru-RU"/>
        </w:rPr>
        <w:t>ҚандовБ</w:t>
      </w:r>
      <w:r w:rsidRPr="003F63FD">
        <w:rPr>
          <w:rFonts w:ascii="Times New Roman" w:hAnsi="Times New Roman"/>
          <w:sz w:val="28"/>
          <w:szCs w:val="28"/>
          <w:lang w:val="sv-FI"/>
        </w:rPr>
        <w:t>.,</w:t>
      </w:r>
      <w:r w:rsidRPr="003F63FD">
        <w:rPr>
          <w:rFonts w:ascii="Times New Roman" w:hAnsi="Times New Roman"/>
          <w:sz w:val="28"/>
          <w:szCs w:val="28"/>
          <w:lang w:val="ru-RU"/>
        </w:rPr>
        <w:t>ШоймардоновИ</w:t>
      </w:r>
      <w:r w:rsidRPr="003F63FD">
        <w:rPr>
          <w:rFonts w:ascii="Times New Roman" w:hAnsi="Times New Roman"/>
          <w:sz w:val="28"/>
          <w:szCs w:val="28"/>
          <w:lang w:val="sv-FI"/>
        </w:rPr>
        <w:t xml:space="preserve">. </w:t>
      </w:r>
      <w:r w:rsidRPr="003F63FD">
        <w:rPr>
          <w:rFonts w:ascii="Times New Roman" w:hAnsi="Times New Roman"/>
          <w:sz w:val="28"/>
          <w:szCs w:val="28"/>
          <w:lang w:val="ru-RU"/>
        </w:rPr>
        <w:t>Ўзбекистонтарихинингмуҳимсаналари</w:t>
      </w:r>
      <w:r w:rsidRPr="003F63FD">
        <w:rPr>
          <w:rFonts w:ascii="Times New Roman" w:hAnsi="Times New Roman"/>
          <w:sz w:val="28"/>
          <w:szCs w:val="28"/>
          <w:lang w:val="sv-FI"/>
        </w:rPr>
        <w:t xml:space="preserve">. </w:t>
      </w:r>
      <w:r w:rsidRPr="003F63FD">
        <w:rPr>
          <w:rFonts w:ascii="Times New Roman" w:hAnsi="Times New Roman"/>
          <w:sz w:val="28"/>
          <w:szCs w:val="28"/>
          <w:lang w:val="uz-Cyrl-UZ"/>
        </w:rPr>
        <w:t xml:space="preserve">Тўлдирилган </w:t>
      </w:r>
      <w:r w:rsidRPr="003F63FD">
        <w:rPr>
          <w:rFonts w:ascii="Times New Roman" w:hAnsi="Times New Roman"/>
          <w:sz w:val="28"/>
          <w:szCs w:val="28"/>
        </w:rPr>
        <w:t>бешинч</w:t>
      </w:r>
      <w:r w:rsidRPr="003F63FD">
        <w:rPr>
          <w:rFonts w:ascii="Times New Roman" w:hAnsi="Times New Roman"/>
          <w:sz w:val="28"/>
          <w:szCs w:val="28"/>
          <w:lang w:val="uz-Cyrl-UZ"/>
        </w:rPr>
        <w:t>и нашри. –Т.</w:t>
      </w:r>
      <w:r w:rsidRPr="003F63FD">
        <w:rPr>
          <w:rFonts w:ascii="Times New Roman" w:hAnsi="Times New Roman"/>
          <w:sz w:val="28"/>
          <w:szCs w:val="28"/>
          <w:lang w:val="sv-FI"/>
        </w:rPr>
        <w:t>,“</w:t>
      </w:r>
      <w:r w:rsidRPr="003F63FD">
        <w:rPr>
          <w:rFonts w:ascii="Times New Roman" w:hAnsi="Times New Roman"/>
          <w:sz w:val="28"/>
          <w:szCs w:val="28"/>
        </w:rPr>
        <w:t>Ўзбекистон</w:t>
      </w:r>
      <w:r w:rsidRPr="003F63FD">
        <w:rPr>
          <w:rFonts w:ascii="Times New Roman" w:hAnsi="Times New Roman"/>
          <w:sz w:val="28"/>
          <w:szCs w:val="28"/>
          <w:lang w:val="sv-FI"/>
        </w:rPr>
        <w:t>”</w:t>
      </w:r>
      <w:r w:rsidRPr="003F63FD">
        <w:rPr>
          <w:rFonts w:ascii="Times New Roman" w:hAnsi="Times New Roman"/>
          <w:sz w:val="28"/>
          <w:szCs w:val="28"/>
          <w:lang w:val="uz-Cyrl-UZ"/>
        </w:rPr>
        <w:t>,</w:t>
      </w:r>
      <w:r w:rsidRPr="003F63FD">
        <w:rPr>
          <w:rFonts w:ascii="Times New Roman" w:hAnsi="Times New Roman"/>
          <w:sz w:val="28"/>
          <w:szCs w:val="28"/>
          <w:lang w:val="sv-FI"/>
        </w:rPr>
        <w:t xml:space="preserve"> 2012.</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Сагдуллаев А.С. Қадимги Ўрта Осиё тарихи. –Т., Университет, 2014.</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Толстов С.П. Қадимги Хоразм маданиятини излаб. –Т., 1964.</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Тайлор Э.Б. Первоб</w:t>
      </w:r>
      <w:r w:rsidRPr="003F63FD">
        <w:rPr>
          <w:rFonts w:ascii="Times New Roman" w:hAnsi="Times New Roman"/>
          <w:sz w:val="28"/>
          <w:szCs w:val="28"/>
          <w:lang w:val="ru-RU"/>
        </w:rPr>
        <w:t>ы</w:t>
      </w:r>
      <w:r w:rsidRPr="003F63FD">
        <w:rPr>
          <w:rFonts w:ascii="Times New Roman" w:hAnsi="Times New Roman"/>
          <w:sz w:val="28"/>
          <w:szCs w:val="28"/>
          <w:lang w:val="sv-FI"/>
        </w:rPr>
        <w:t>тная култура. Пер. с англ. Д.А. Короп</w:t>
      </w:r>
      <w:r w:rsidRPr="003F63FD">
        <w:rPr>
          <w:rFonts w:ascii="Times New Roman" w:hAnsi="Times New Roman"/>
          <w:sz w:val="28"/>
          <w:szCs w:val="28"/>
          <w:lang w:val="ru-RU"/>
        </w:rPr>
        <w:t>ч</w:t>
      </w:r>
      <w:r w:rsidRPr="003F63FD">
        <w:rPr>
          <w:rFonts w:ascii="Times New Roman" w:hAnsi="Times New Roman"/>
          <w:sz w:val="28"/>
          <w:szCs w:val="28"/>
          <w:lang w:val="sv-FI"/>
        </w:rPr>
        <w:t>евского. –Москва., 1989.</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ru-RU"/>
        </w:rPr>
        <w:t>Ч</w:t>
      </w:r>
      <w:r w:rsidRPr="003F63FD">
        <w:rPr>
          <w:rFonts w:ascii="Times New Roman" w:hAnsi="Times New Roman"/>
          <w:sz w:val="28"/>
          <w:szCs w:val="28"/>
          <w:lang w:val="sv-FI"/>
        </w:rPr>
        <w:t xml:space="preserve">ебоксаров Н.Н., </w:t>
      </w:r>
      <w:r w:rsidRPr="003F63FD">
        <w:rPr>
          <w:rFonts w:ascii="Times New Roman" w:hAnsi="Times New Roman"/>
          <w:sz w:val="28"/>
          <w:szCs w:val="28"/>
          <w:lang w:val="ru-RU"/>
        </w:rPr>
        <w:t>Ч</w:t>
      </w:r>
      <w:r w:rsidRPr="003F63FD">
        <w:rPr>
          <w:rFonts w:ascii="Times New Roman" w:hAnsi="Times New Roman"/>
          <w:sz w:val="28"/>
          <w:szCs w:val="28"/>
          <w:lang w:val="sv-FI"/>
        </w:rPr>
        <w:t>ебоксарова И.А. Народ</w:t>
      </w:r>
      <w:r w:rsidRPr="003F63FD">
        <w:rPr>
          <w:rFonts w:ascii="Times New Roman" w:hAnsi="Times New Roman"/>
          <w:sz w:val="28"/>
          <w:szCs w:val="28"/>
          <w:lang w:val="ru-RU"/>
        </w:rPr>
        <w:t>ы</w:t>
      </w:r>
      <w:r w:rsidRPr="003F63FD">
        <w:rPr>
          <w:rFonts w:ascii="Times New Roman" w:hAnsi="Times New Roman"/>
          <w:sz w:val="28"/>
          <w:szCs w:val="28"/>
          <w:lang w:val="sv-FI"/>
        </w:rPr>
        <w:t>, рас</w:t>
      </w:r>
      <w:r w:rsidRPr="003F63FD">
        <w:rPr>
          <w:rFonts w:ascii="Times New Roman" w:hAnsi="Times New Roman"/>
          <w:sz w:val="28"/>
          <w:szCs w:val="28"/>
          <w:lang w:val="ru-RU"/>
        </w:rPr>
        <w:t>ы</w:t>
      </w:r>
      <w:r w:rsidRPr="003F63FD">
        <w:rPr>
          <w:rFonts w:ascii="Times New Roman" w:hAnsi="Times New Roman"/>
          <w:sz w:val="28"/>
          <w:szCs w:val="28"/>
          <w:lang w:val="sv-FI"/>
        </w:rPr>
        <w:t>, култур</w:t>
      </w:r>
      <w:r w:rsidRPr="003F63FD">
        <w:rPr>
          <w:rFonts w:ascii="Times New Roman" w:hAnsi="Times New Roman"/>
          <w:sz w:val="28"/>
          <w:szCs w:val="28"/>
          <w:lang w:val="ru-RU"/>
        </w:rPr>
        <w:t>ы</w:t>
      </w:r>
      <w:r w:rsidRPr="003F63FD">
        <w:rPr>
          <w:rFonts w:ascii="Times New Roman" w:hAnsi="Times New Roman"/>
          <w:sz w:val="28"/>
          <w:szCs w:val="28"/>
          <w:lang w:val="sv-FI"/>
        </w:rPr>
        <w:t>. –Москва., “Наука”, 1985.</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rPr>
        <w:t>Shamsutdinov R., Karimov Sh. Vatan tarixi. Birinchi kitob (qayta ishlangan ikkinchi nashri). –T., “Sharq”, 2010.</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Shamsutdinov R., Maxmudov X. O’zbekiston tarixi / Oliy o’quv yurtlarining notarix fakultetlari uchun o’quv qo’llanma. –T., “Sharq”, 2013.</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rPr>
        <w:t>Ш</w:t>
      </w:r>
      <w:r w:rsidRPr="003F63FD">
        <w:rPr>
          <w:rFonts w:ascii="Times New Roman" w:hAnsi="Times New Roman"/>
          <w:sz w:val="28"/>
          <w:szCs w:val="28"/>
          <w:lang w:val="uz-Cyrl-UZ"/>
        </w:rPr>
        <w:t>амсутдинов Р., Мўминов Х. Ўзбекистон тарихи (Олий ўқув юртларининг нотарих факултетлари талабалари учун қўлланма).-Андижон. 2014.</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uz-Cyrl-UZ"/>
        </w:rPr>
        <w:t>Эшов Б., Одилов А. Ўзбекистон тарихи. (Олий ўқув юртлари талабалари учун дарслик). 1-жилд. –Т., “Янги аср авлоди”, 2014.</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lang w:val="sv-FI"/>
        </w:rPr>
        <w:t>Ўзбекистон тарихи. Сагдуллаев А., Э</w:t>
      </w:r>
      <w:r w:rsidRPr="003F63FD">
        <w:rPr>
          <w:rFonts w:ascii="Times New Roman" w:hAnsi="Times New Roman"/>
          <w:sz w:val="28"/>
          <w:szCs w:val="28"/>
          <w:lang w:val="ru-RU"/>
        </w:rPr>
        <w:t>ш</w:t>
      </w:r>
      <w:r w:rsidRPr="003F63FD">
        <w:rPr>
          <w:rFonts w:ascii="Times New Roman" w:hAnsi="Times New Roman"/>
          <w:sz w:val="28"/>
          <w:szCs w:val="28"/>
          <w:lang w:val="sv-FI"/>
        </w:rPr>
        <w:t>ов Б. Таҳрири остида. –Т.,</w:t>
      </w:r>
      <w:r w:rsidRPr="003F63FD">
        <w:rPr>
          <w:rFonts w:ascii="Times New Roman" w:hAnsi="Times New Roman"/>
          <w:sz w:val="28"/>
          <w:szCs w:val="28"/>
          <w:lang w:val="sv-FI"/>
        </w:rPr>
        <w:softHyphen/>
        <w:t xml:space="preserve"> ”Университет”, 1997, 2-на</w:t>
      </w:r>
      <w:r w:rsidRPr="003F63FD">
        <w:rPr>
          <w:rFonts w:ascii="Times New Roman" w:hAnsi="Times New Roman"/>
          <w:sz w:val="28"/>
          <w:szCs w:val="28"/>
          <w:lang w:val="ru-RU"/>
        </w:rPr>
        <w:t>ш</w:t>
      </w:r>
      <w:r w:rsidRPr="003F63FD">
        <w:rPr>
          <w:rFonts w:ascii="Times New Roman" w:hAnsi="Times New Roman"/>
          <w:sz w:val="28"/>
          <w:szCs w:val="28"/>
          <w:lang w:val="sv-FI"/>
        </w:rPr>
        <w:t>ри, 1999.</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bCs/>
          <w:sz w:val="28"/>
          <w:szCs w:val="28"/>
          <w:lang w:val="uz-Cyrl-UZ"/>
        </w:rPr>
        <w:t>Qodirov B., Matyaqubov</w:t>
      </w:r>
      <w:r w:rsidRPr="001C32B7">
        <w:rPr>
          <w:rFonts w:ascii="Times New Roman" w:hAnsi="Times New Roman"/>
          <w:bCs/>
          <w:sz w:val="28"/>
          <w:szCs w:val="28"/>
          <w:lang w:val="sv-FI"/>
        </w:rPr>
        <w:t>X</w:t>
      </w:r>
      <w:r w:rsidRPr="003F63FD">
        <w:rPr>
          <w:rFonts w:ascii="Times New Roman" w:hAnsi="Times New Roman"/>
          <w:bCs/>
          <w:sz w:val="28"/>
          <w:szCs w:val="28"/>
          <w:lang w:val="uz-Cyrl-UZ"/>
        </w:rPr>
        <w:t>. O’zbekiston tarixidan mavzular bo’yicha izohli lug’at. –T.</w:t>
      </w:r>
      <w:r w:rsidRPr="003F63FD">
        <w:rPr>
          <w:rFonts w:ascii="Times New Roman" w:hAnsi="Times New Roman"/>
          <w:bCs/>
          <w:sz w:val="28"/>
          <w:szCs w:val="28"/>
          <w:lang w:val="sv-FI"/>
        </w:rPr>
        <w:t>,</w:t>
      </w:r>
      <w:r w:rsidRPr="003F63FD">
        <w:rPr>
          <w:rFonts w:ascii="Times New Roman" w:hAnsi="Times New Roman"/>
          <w:bCs/>
          <w:sz w:val="28"/>
          <w:szCs w:val="28"/>
          <w:lang w:val="uz-Cyrl-UZ"/>
        </w:rPr>
        <w:t xml:space="preserve"> 201</w:t>
      </w:r>
      <w:r w:rsidRPr="001C32B7">
        <w:rPr>
          <w:rFonts w:ascii="Times New Roman" w:hAnsi="Times New Roman"/>
          <w:bCs/>
          <w:sz w:val="28"/>
          <w:szCs w:val="28"/>
          <w:lang w:val="sv-FI"/>
        </w:rPr>
        <w:t>5</w:t>
      </w:r>
      <w:r w:rsidRPr="003F63FD">
        <w:rPr>
          <w:rFonts w:ascii="Times New Roman" w:hAnsi="Times New Roman"/>
          <w:bCs/>
          <w:sz w:val="28"/>
          <w:szCs w:val="28"/>
          <w:lang w:val="uz-Cyrl-UZ"/>
        </w:rPr>
        <w:t>.</w:t>
      </w:r>
    </w:p>
    <w:p w:rsidR="003B212B" w:rsidRPr="003F63FD" w:rsidRDefault="003B212B" w:rsidP="00E4351C">
      <w:pPr>
        <w:pStyle w:val="afe"/>
        <w:widowControl w:val="0"/>
        <w:numPr>
          <w:ilvl w:val="0"/>
          <w:numId w:val="116"/>
        </w:numPr>
        <w:jc w:val="both"/>
        <w:rPr>
          <w:rFonts w:ascii="Times New Roman" w:hAnsi="Times New Roman"/>
          <w:sz w:val="28"/>
          <w:szCs w:val="28"/>
          <w:lang w:val="sv-FI"/>
        </w:rPr>
      </w:pPr>
      <w:r w:rsidRPr="003F63FD">
        <w:rPr>
          <w:rFonts w:ascii="Times New Roman" w:hAnsi="Times New Roman"/>
          <w:sz w:val="28"/>
          <w:szCs w:val="28"/>
        </w:rPr>
        <w:t>Historyof civilizations of Central Asia. Volume I. / The dawn of civilization: earliest times too 700 B.C. / UNESCO. 1992. P. 79-83., 148-162., 217-237., 432-449.</w:t>
      </w:r>
    </w:p>
    <w:p w:rsidR="003B212B" w:rsidRDefault="003B212B" w:rsidP="00684FD3">
      <w:pPr>
        <w:spacing w:after="0"/>
        <w:rPr>
          <w:rFonts w:ascii="Times New Roman" w:hAnsi="Times New Roman" w:cs="Times New Roman"/>
          <w:b/>
          <w:sz w:val="28"/>
          <w:szCs w:val="28"/>
          <w:lang w:val="uz-Cyrl-UZ"/>
        </w:rPr>
      </w:pPr>
    </w:p>
    <w:p w:rsidR="0097177B" w:rsidRDefault="0097177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rsidR="003B212B" w:rsidRPr="003F63FD" w:rsidRDefault="007E14B2" w:rsidP="00684FD3">
      <w:pPr>
        <w:spacing w:after="0"/>
        <w:ind w:firstLine="567"/>
        <w:jc w:val="center"/>
        <w:rPr>
          <w:rFonts w:ascii="Times New Roman" w:hAnsi="Times New Roman" w:cs="Times New Roman"/>
          <w:sz w:val="28"/>
          <w:szCs w:val="28"/>
          <w:lang w:val="en-US"/>
        </w:rPr>
      </w:pPr>
      <w:r>
        <w:rPr>
          <w:rFonts w:ascii="Times New Roman" w:hAnsi="Times New Roman" w:cs="Times New Roman"/>
          <w:b/>
          <w:sz w:val="28"/>
          <w:szCs w:val="28"/>
          <w:lang w:val="en-US"/>
        </w:rPr>
        <w:lastRenderedPageBreak/>
        <w:t>3</w:t>
      </w:r>
      <w:r w:rsidR="003B212B" w:rsidRPr="003F63FD">
        <w:rPr>
          <w:rFonts w:ascii="Times New Roman" w:hAnsi="Times New Roman" w:cs="Times New Roman"/>
          <w:b/>
          <w:sz w:val="28"/>
          <w:szCs w:val="28"/>
          <w:lang w:val="uz-Cyrl-UZ"/>
        </w:rPr>
        <w:t>-MAVZU</w:t>
      </w:r>
      <w:r w:rsidR="003B212B" w:rsidRPr="003F63FD">
        <w:rPr>
          <w:rFonts w:ascii="Times New Roman" w:hAnsi="Times New Roman" w:cs="Times New Roman"/>
          <w:b/>
          <w:sz w:val="28"/>
          <w:szCs w:val="28"/>
          <w:lang w:val="en-US"/>
        </w:rPr>
        <w:t>:</w:t>
      </w:r>
      <w:r w:rsidR="003B212B" w:rsidRPr="003F63FD">
        <w:rPr>
          <w:rFonts w:ascii="Times New Roman" w:hAnsi="Times New Roman" w:cs="Times New Roman"/>
          <w:b/>
          <w:sz w:val="28"/>
          <w:szCs w:val="28"/>
          <w:lang w:val="uz-Cyrl-UZ"/>
        </w:rPr>
        <w:t xml:space="preserve"> O’ZBEK DAVLATCHILIGINING</w:t>
      </w:r>
      <w:r w:rsidR="003B212B" w:rsidRPr="003F63FD">
        <w:rPr>
          <w:rFonts w:ascii="Times New Roman" w:hAnsi="Times New Roman" w:cs="Times New Roman"/>
          <w:b/>
          <w:sz w:val="28"/>
          <w:szCs w:val="28"/>
          <w:lang w:val="en-US"/>
        </w:rPr>
        <w:t xml:space="preserve"> SHAKLLANISI VA DASTLABKI </w:t>
      </w:r>
      <w:r w:rsidR="003B212B" w:rsidRPr="003F63FD">
        <w:rPr>
          <w:rFonts w:ascii="Times New Roman" w:hAnsi="Times New Roman" w:cs="Times New Roman"/>
          <w:b/>
          <w:sz w:val="28"/>
          <w:szCs w:val="28"/>
          <w:lang w:val="uz-Cyrl-UZ"/>
        </w:rPr>
        <w:t>TARAQQIYOT BOSQICHLARI</w:t>
      </w:r>
    </w:p>
    <w:p w:rsidR="003B212B" w:rsidRPr="003F63FD" w:rsidRDefault="003B212B" w:rsidP="00684FD3">
      <w:pPr>
        <w:spacing w:after="0"/>
        <w:ind w:firstLine="567"/>
        <w:jc w:val="center"/>
        <w:rPr>
          <w:rFonts w:ascii="Times New Roman" w:hAnsi="Times New Roman" w:cs="Times New Roman"/>
          <w:b/>
          <w:bCs/>
          <w:sz w:val="28"/>
          <w:szCs w:val="28"/>
          <w:lang w:val="en-US"/>
        </w:rPr>
      </w:pPr>
    </w:p>
    <w:p w:rsidR="003B212B" w:rsidRPr="003F63FD" w:rsidRDefault="003B212B" w:rsidP="00684FD3">
      <w:pPr>
        <w:spacing w:after="0"/>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uz-Cyrl-UZ"/>
        </w:rPr>
        <w:t>Reja:</w:t>
      </w:r>
    </w:p>
    <w:p w:rsidR="003B212B" w:rsidRPr="003F63FD"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 xml:space="preserve">1.Davlatchilik tushunchasi. </w:t>
      </w:r>
      <w:r w:rsidRPr="003F63FD">
        <w:rPr>
          <w:rFonts w:ascii="Times New Roman" w:hAnsi="Times New Roman" w:cs="Times New Roman"/>
          <w:b/>
          <w:iCs/>
          <w:sz w:val="28"/>
          <w:szCs w:val="28"/>
          <w:lang w:val="en-US"/>
        </w:rPr>
        <w:t>Vatani</w:t>
      </w:r>
      <w:r w:rsidRPr="003F63FD">
        <w:rPr>
          <w:rFonts w:ascii="Times New Roman" w:hAnsi="Times New Roman" w:cs="Times New Roman"/>
          <w:b/>
          <w:iCs/>
          <w:sz w:val="28"/>
          <w:szCs w:val="28"/>
          <w:lang w:val="uz-Cyrl-UZ"/>
        </w:rPr>
        <w:t>miz hududlarida dastlabki shaharsozlik madaniyati.</w:t>
      </w:r>
    </w:p>
    <w:p w:rsidR="003B212B" w:rsidRPr="003F63FD" w:rsidRDefault="003B212B" w:rsidP="00684FD3">
      <w:pPr>
        <w:spacing w:after="0"/>
        <w:ind w:firstLine="567"/>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2. Vatanimiz hududidagi eng qadimgi davlatlar</w:t>
      </w:r>
      <w:r w:rsidR="00D138B5">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uz-Cyrl-UZ"/>
        </w:rPr>
        <w:t>Qadimgi Xorazm, Baqtriya podsholigi, So‘g‘diyona).</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 xml:space="preserve">3.Eron Ahamoniylar sulolasi hukmronligi davrida O’rta Osiyo xalqlari. </w:t>
      </w:r>
    </w:p>
    <w:p w:rsidR="003B212B" w:rsidRPr="003F63FD" w:rsidRDefault="003B212B" w:rsidP="00684FD3">
      <w:pPr>
        <w:spacing w:after="0"/>
        <w:ind w:firstLine="567"/>
        <w:jc w:val="both"/>
        <w:rPr>
          <w:rFonts w:ascii="Times New Roman" w:hAnsi="Times New Roman" w:cs="Times New Roman"/>
          <w:iCs/>
          <w:sz w:val="28"/>
          <w:szCs w:val="28"/>
          <w:lang w:val="it-IT"/>
        </w:rPr>
      </w:pPr>
      <w:r w:rsidRPr="003F63FD">
        <w:rPr>
          <w:rFonts w:ascii="Times New Roman" w:hAnsi="Times New Roman" w:cs="Times New Roman"/>
          <w:iCs/>
          <w:sz w:val="28"/>
          <w:szCs w:val="28"/>
          <w:lang w:val="it-IT"/>
        </w:rPr>
        <w:tab/>
      </w:r>
    </w:p>
    <w:p w:rsidR="003B212B" w:rsidRPr="003F63FD" w:rsidRDefault="003B212B" w:rsidP="00684FD3">
      <w:pPr>
        <w:spacing w:after="0"/>
        <w:ind w:firstLine="567"/>
        <w:jc w:val="center"/>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Tayanch tushunchalar</w:t>
      </w:r>
    </w:p>
    <w:p w:rsidR="003B212B" w:rsidRPr="003F63FD" w:rsidRDefault="003B212B" w:rsidP="00684FD3">
      <w:pPr>
        <w:spacing w:after="0"/>
        <w:ind w:firstLine="567"/>
        <w:jc w:val="both"/>
        <w:rPr>
          <w:rFonts w:ascii="Times New Roman" w:hAnsi="Times New Roman" w:cs="Times New Roman"/>
          <w:bCs/>
          <w:sz w:val="28"/>
          <w:szCs w:val="28"/>
          <w:lang w:val="it-IT"/>
        </w:rPr>
      </w:pPr>
      <w:r w:rsidRPr="003F63FD">
        <w:rPr>
          <w:rFonts w:ascii="Times New Roman" w:hAnsi="Times New Roman" w:cs="Times New Roman"/>
          <w:bCs/>
          <w:sz w:val="28"/>
          <w:szCs w:val="28"/>
          <w:lang w:val="uz-Cyrl-UZ"/>
        </w:rPr>
        <w:t>Davlat</w:t>
      </w:r>
      <w:r w:rsidRPr="003F63FD">
        <w:rPr>
          <w:rFonts w:ascii="Times New Roman" w:hAnsi="Times New Roman" w:cs="Times New Roman"/>
          <w:bCs/>
          <w:sz w:val="28"/>
          <w:szCs w:val="28"/>
          <w:lang w:val="it-IT"/>
        </w:rPr>
        <w:t xml:space="preserve">. Sopollitepa. Jarqo’ton. Avesto. </w:t>
      </w:r>
      <w:r w:rsidRPr="003F63FD">
        <w:rPr>
          <w:rFonts w:ascii="Times New Roman" w:hAnsi="Times New Roman" w:cs="Times New Roman"/>
          <w:bCs/>
          <w:sz w:val="28"/>
          <w:szCs w:val="28"/>
          <w:lang w:val="uz-Cyrl-UZ"/>
        </w:rPr>
        <w:t>Qadimgi Baqtriya podsholigi</w:t>
      </w:r>
      <w:r w:rsidRPr="003F63FD">
        <w:rPr>
          <w:rFonts w:ascii="Times New Roman" w:hAnsi="Times New Roman" w:cs="Times New Roman"/>
          <w:bCs/>
          <w:sz w:val="28"/>
          <w:szCs w:val="28"/>
          <w:lang w:val="it-IT"/>
        </w:rPr>
        <w:t xml:space="preserve">. </w:t>
      </w:r>
      <w:r w:rsidRPr="003F63FD">
        <w:rPr>
          <w:rFonts w:ascii="Times New Roman" w:hAnsi="Times New Roman" w:cs="Times New Roman"/>
          <w:bCs/>
          <w:sz w:val="28"/>
          <w:szCs w:val="28"/>
          <w:lang w:val="uz-Cyrl-UZ"/>
        </w:rPr>
        <w:t>Qadimgi Xorazm davlati</w:t>
      </w:r>
      <w:r w:rsidRPr="003F63FD">
        <w:rPr>
          <w:rFonts w:ascii="Times New Roman" w:hAnsi="Times New Roman" w:cs="Times New Roman"/>
          <w:bCs/>
          <w:sz w:val="28"/>
          <w:szCs w:val="28"/>
          <w:lang w:val="it-IT"/>
        </w:rPr>
        <w:t xml:space="preserve">. </w:t>
      </w:r>
      <w:r w:rsidRPr="003F63FD">
        <w:rPr>
          <w:rFonts w:ascii="Times New Roman" w:hAnsi="Times New Roman" w:cs="Times New Roman"/>
          <w:bCs/>
          <w:sz w:val="28"/>
          <w:szCs w:val="28"/>
          <w:lang w:val="uz-Cyrl-UZ"/>
        </w:rPr>
        <w:t>Sug’diyona</w:t>
      </w:r>
      <w:r w:rsidRPr="003F63FD">
        <w:rPr>
          <w:rFonts w:ascii="Times New Roman" w:hAnsi="Times New Roman" w:cs="Times New Roman"/>
          <w:bCs/>
          <w:sz w:val="28"/>
          <w:szCs w:val="28"/>
          <w:lang w:val="it-IT"/>
        </w:rPr>
        <w:t xml:space="preserve">. Afrosiyob. Ko’ktepa. Uzunqir. Yerqo’rg’on. Qiziltepa. Ko’zaliqir. Marg’iyona. Choch. Saklar, Massagetlar. </w:t>
      </w:r>
      <w:r w:rsidRPr="003F63FD">
        <w:rPr>
          <w:rFonts w:ascii="Times New Roman" w:hAnsi="Times New Roman" w:cs="Times New Roman"/>
          <w:bCs/>
          <w:sz w:val="28"/>
          <w:szCs w:val="28"/>
          <w:lang w:val="uz-Cyrl-UZ"/>
        </w:rPr>
        <w:t>Ahamoniylar saltanati</w:t>
      </w:r>
      <w:r w:rsidRPr="003F63FD">
        <w:rPr>
          <w:rFonts w:ascii="Times New Roman" w:hAnsi="Times New Roman" w:cs="Times New Roman"/>
          <w:bCs/>
          <w:sz w:val="28"/>
          <w:szCs w:val="28"/>
          <w:lang w:val="it-IT"/>
        </w:rPr>
        <w:t xml:space="preserve">. Behistun bitiklari. Satrap. Satraplik. </w:t>
      </w:r>
      <w:r w:rsidRPr="003F63FD">
        <w:rPr>
          <w:rFonts w:ascii="Times New Roman" w:hAnsi="Times New Roman" w:cs="Times New Roman"/>
          <w:bCs/>
          <w:sz w:val="28"/>
          <w:szCs w:val="28"/>
          <w:lang w:val="uz-Cyrl-UZ"/>
        </w:rPr>
        <w:t>To’maris</w:t>
      </w:r>
      <w:r w:rsidRPr="003F63FD">
        <w:rPr>
          <w:rFonts w:ascii="Times New Roman" w:hAnsi="Times New Roman" w:cs="Times New Roman"/>
          <w:bCs/>
          <w:sz w:val="28"/>
          <w:szCs w:val="28"/>
          <w:lang w:val="it-IT"/>
        </w:rPr>
        <w:t xml:space="preserve">, Frada. </w:t>
      </w:r>
      <w:r w:rsidRPr="003F63FD">
        <w:rPr>
          <w:rFonts w:ascii="Times New Roman" w:hAnsi="Times New Roman" w:cs="Times New Roman"/>
          <w:bCs/>
          <w:sz w:val="28"/>
          <w:szCs w:val="28"/>
          <w:lang w:val="uz-Cyrl-UZ"/>
        </w:rPr>
        <w:t>Shiroq</w:t>
      </w:r>
      <w:r w:rsidRPr="003F63FD">
        <w:rPr>
          <w:rFonts w:ascii="Times New Roman" w:hAnsi="Times New Roman" w:cs="Times New Roman"/>
          <w:bCs/>
          <w:sz w:val="28"/>
          <w:szCs w:val="28"/>
          <w:lang w:val="it-IT"/>
        </w:rPr>
        <w:t xml:space="preserve">.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bCs/>
          <w:sz w:val="28"/>
          <w:szCs w:val="28"/>
          <w:lang w:val="it-IT"/>
        </w:rPr>
        <w:t>1.</w:t>
      </w:r>
      <w:r w:rsidRPr="003F63FD">
        <w:rPr>
          <w:rFonts w:ascii="Times New Roman" w:hAnsi="Times New Roman" w:cs="Times New Roman"/>
          <w:sz w:val="28"/>
          <w:szCs w:val="28"/>
          <w:lang w:val="it-IT"/>
        </w:rPr>
        <w:t xml:space="preserve">Nafaqat O‘zbekiston, balki dunyo tarixida ilk davlatchilikning paydo bo‘lishi masalalari hozirgi kunda tadqiqotchilar orasida eng dolzarb bo‘lib turgan muammolardan biri hisoblanadi. Davlatchilikning ildizlari va paydo bo‘lish shart-sharoitlarini aniq bilish kata ahamiyatga ega. </w:t>
      </w:r>
      <w:r w:rsidRPr="003F63FD">
        <w:rPr>
          <w:rFonts w:ascii="Times New Roman" w:hAnsi="Times New Roman" w:cs="Times New Roman"/>
          <w:sz w:val="28"/>
          <w:szCs w:val="28"/>
          <w:lang w:val="it-IT"/>
        </w:rPr>
        <w:tab/>
        <w:t xml:space="preserve"> Davlat bu siyosiy tashkilot, muayyan hududda joylashgan va yagona hokimiyatga uyushgan xalq hokimiyatidir. Davlat insoniyat taraqqiyotining ma’lum bir bosqichida ishlab chiqarish qurollari va vositalariga egaligi, xususiy mulkchilikning paydo bo‘lishi va jamiyat tabaqalasha boshlashi bilan ro‘y bergan mehnat taqsimoti natijasida vujudga kelgan tashkilot.</w:t>
      </w:r>
      <w:r w:rsidRPr="003F63FD">
        <w:rPr>
          <w:rFonts w:ascii="Times New Roman" w:hAnsi="Times New Roman" w:cs="Times New Roman"/>
          <w:sz w:val="28"/>
          <w:szCs w:val="28"/>
          <w:lang w:val="uz-Cyrl-UZ"/>
        </w:rPr>
        <w:t>Davlat, uning mohiyati, mazmuni har bir tarixiy davrda jamiyat mafaatlari va e</w:t>
      </w:r>
      <w:r w:rsidRPr="003F63FD">
        <w:rPr>
          <w:rFonts w:ascii="Times New Roman" w:hAnsi="Times New Roman" w:cs="Times New Roman"/>
          <w:sz w:val="28"/>
          <w:szCs w:val="28"/>
          <w:lang w:val="it-IT"/>
        </w:rPr>
        <w:t>h</w:t>
      </w:r>
      <w:r w:rsidRPr="003F63FD">
        <w:rPr>
          <w:rFonts w:ascii="Times New Roman" w:hAnsi="Times New Roman" w:cs="Times New Roman"/>
          <w:sz w:val="28"/>
          <w:szCs w:val="28"/>
          <w:lang w:val="uz-Cyrl-UZ"/>
        </w:rPr>
        <w:t>tiyojlari bilan bog‘liq xolda o‘zgarib boradi.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Davlatning kelib chiqishi xaqida turli nazariyalar - teologik nazariya, patiriarxal nazariya, shartnomaviy nazariya, zo‘rovonlik nazariyasi, psixologik nazariya, marksistik nazariya, irrigatsiya nazariyasi mavjud</w:t>
      </w:r>
      <w:r w:rsidRPr="003F63FD">
        <w:rPr>
          <w:rStyle w:val="af0"/>
          <w:rFonts w:ascii="Times New Roman" w:hAnsi="Times New Roman" w:cs="Times New Roman"/>
          <w:sz w:val="28"/>
          <w:szCs w:val="28"/>
          <w:lang w:val="uz-Cyrl-UZ"/>
        </w:rPr>
        <w:footnoteReference w:id="6"/>
      </w:r>
      <w:r w:rsidRPr="003F63FD">
        <w:rPr>
          <w:rFonts w:ascii="Times New Roman" w:hAnsi="Times New Roman" w:cs="Times New Roman"/>
          <w:sz w:val="28"/>
          <w:szCs w:val="28"/>
          <w:lang w:val="uz-Cyrl-UZ"/>
        </w:rPr>
        <w:t>. Davlatning belgilari: yozuv, xududiy birlik va rasmiy davlat (boshqaruv) hokimiyati. Davlatning mohiyati uning funktsiyalarida, ya’ni davlat faoliyatining asosiy yo‘nalishida, uning ichki va tashqi siyosatining mazmuni va xarakteri bilan belgilanadi: masalan, quldorlik davlati, feodal davlat va hokazo.</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Yangi tosh davriga (neolit) kelib O‘rta Osiyo hududlarida dehqonchilikning paydo bo‘lishi jamiyat hayotida ijtimoiy-iqtisodiy rivojlanish jarayonlarini yanada tezlashtirdi. Bronza davriga kelib dehqonchilikdan Chorvachilikning ajralib chiqishi, ixtisoslashgan hunarmandchilik, ho‘jaliklarining rivojlanishi natijasida ishlab chiqarish hajmi ko‘payib, mehnat qurollari yanada takomillashib bordi. Mehnat qurollarining metaldan ishlanishi esa mehnat unimdorligining yanada oshishiga keng imkoniyatlar yaratdi.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 Tadqiqotchilarning fikrlariga qaraganda, sun’iy sug‘orishga asoslangan dehqonchilik O‘rta Osiyo xo‘jaligining asosi hisoblanib, bu jarayon janubiy Turkmaniston, Tojikiston va O‘zbekistonnning janubida bronza (mil.avv. III-II yilikllar) davrida, Toshkent vohasi va uning atroflarida esa ilk Temur (VIII-IV asrlar) davrida shakllanib rivojlandi. </w:t>
      </w:r>
      <w:r w:rsidRPr="003F63FD">
        <w:rPr>
          <w:rFonts w:ascii="Times New Roman" w:hAnsi="Times New Roman" w:cs="Times New Roman"/>
          <w:sz w:val="28"/>
          <w:szCs w:val="28"/>
          <w:lang w:val="uz-Cyrl-UZ"/>
        </w:rPr>
        <w:tab/>
        <w:t>O‘rta Osiyoda ilk davlat uyushmalari sun’iy sug‘orish birmuncha qulay bo‘lgan Amudaryo (yuqori, quyi, o‘rta) oqimlari bo‘ylarida, Murg‘ob vohasida, Zarafshon va qashqadaryo vohalarida shakllangan va rivojlangan. Bunday holatni dunyo tarixidagi dastlabki davlatlar-Misr (Nil daryosi) va Mesopotamiya (Dajla va Frot) misolida ham kuzatish mumkin.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Arxeologik tadqiqotlarga, “Avesto” va boshqa yozma manbalarga tayanib aytish mumkinki, mil.av. I ming yillikning birinchi yarmida, aniqrog‘i bundan taxminan 2700 yil ilgari Markaziy Osiyoda Katta Xorazm, Baqtriya, so‘ng Sug‘diyona, Marg‘iyona deb atalgan davlat tuzilmalari paydo bo‘ladi. Davlatchilikning vujudga kelishini qanday shart sharoitlar taqozo etgan? Mintaqamizda yerni qayta ishlash, yangi mehnat qurollarini yaratish inson faoliyatining kengayishi va jadallashuviga olib keldi. Sug‘orma dehhonchilik kengayib bordi, hunarmandchilik sohalari ko‘paydi, kishilarning o‘troqlashuvi shaharlarning paydo bo‘lishiga turtki bo‘ldi. Urug‘chilik munosabatida o‘zgarishlar yuz berdi, juft oilalar vujudga keldi, oila jamoasi ishlab chiqarish jamaolariga aylandi, ibtidoiy jamoa tuzumi yemirilib bordi. Jamiyatdagi ijtimoiy tenglik barham topdi. Mulkka egalik esa turli ziddiyatlarni vujudga keltirdi. Jamiyatda mulkdorlar, xo‘jayinlar va tobelar, kambag‘allar qatlami paydo bo‘la boshladi. Ijtimoiy tabaqalanish jarayoni kuchaydi. Jamoalar o‘rtasida turli to‘hnashuvlar, janjallar ko‘payib bordi. Bunday sharoitda jamiyatda ijtimoiy, siyosiy barqarorlikka ehtiyoj kuchayadi. Shu alfoz ijtimoiy iqtisodiy hayotda tartib tizimi–davlatchilik alomatlari vujudga kela boshlaydi. Dastlabki bunday uyushmalar avval kichik mintaqalarda paydo bo‘ldi. So‘ng ular hududi kengayib bordi. Bunday ma’muriy–hududiy jamoa boshliqlarining faoliyati asosan aholi hamjihatligini ta’minlash, muammolarni yechish, nizolarni bartaraf etish doirasida kechar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“Avesto” kitobidagi va boshqa ma’lumotlarga ko‘ra, qadimda, taxminan bundan 3–3,5 ming yil muqaddam O‘rta Osiyo jamiyati alohida yirik oilalardan tashkil topgan ekan. Urug‘ jamoasi (vis) yerga egalik qilgan, bir nechta bir–biriga yaqin bo‘lgan urug‘lar qabilaga birlashgan. Nisbatan yirik qabilalar esa muayyan hududda birgalashib yashaganlar. Bu birlashma daxyo degan nom olgan. Viloyat boshlig‘i daxyopati deb atalgan. Ana shu uyushma dastavval harbiy–siyosiy birlashma sifatida paydo bo‘lgan. Ular o‘zi yashagan  hududni mudofaa qilgan, sug‘orish ishlarini uyushtirgan va boshqarib borgan. qabila boshliqlari vaqti vaqtida to‘planib, kengashib turishgan. Bular dastlabki davlatchilikning alomatlari edi. Iqtisodiy va ijtimoiy taraqqiyot jarayonida jamiyatning siyosiy tuzilmasi davlat va uni boshqaruv tizimi muttasil takomillashib borgan. Xususan, </w:t>
      </w:r>
      <w:r w:rsidRPr="003F63FD">
        <w:rPr>
          <w:rFonts w:ascii="Times New Roman" w:hAnsi="Times New Roman" w:cs="Times New Roman"/>
          <w:sz w:val="28"/>
          <w:szCs w:val="28"/>
          <w:lang w:val="uz-Cyrl-UZ"/>
        </w:rPr>
        <w:lastRenderedPageBreak/>
        <w:t>davlatlar paydo bo‘lishining osiyocha ishlab chiqarish usuliga asoslangan “Sharq yo‘li” bo‘lib, unda iqtisodiyotning asosini sug‘orma dehqonchilik tashkil etgan. Binobarin, yer va irrigatsiya inshootlari davlatning mulki bo‘lgan. Shuningdek, dehqonchilik jamoasi jamiyatning birlamchi yacheykasi, ya’ni hujayrasi hisoblanadi. Aholining katta qismini safarbar etish zarurati esa, qat’iyatli boshqaruvchilar tabaqasining shakllanishiga olib kelgan. O‘rta Osiyodagi ikki daryo oralig‘i–alohida tarixiy geografik va tarixiy–madaniy hududdir. Uning tsivilizatsiyasi Amudaryo va Sirdaryo tufayli ko‘p ming yilliklar mobaynida vujudga keldi. Bu mintaqada yuzaga kelgan davlatlar qadimgi davrlarda ham, o‘rta asrlarda ham umumiy belgilar bo‘lishiga qaramay, Markaziy Osiyoning boshqa qismlaridagi davlatlardan o‘ziga xos belgilariga ko‘ra ajralib turgan. O‘rta Osiyodagi ikki daryo oralig‘i hududi doirasining o‘zida ham Shimoliy viloyatlar (Xorazm) va janubiy viloyatlar (Baqtriya) ayniqsa qadimgi davrlarda etnik va madaniy, til va yozuv, davlat qurilishi tizimi jihatidan bir biridan farq qilgan. Bu har bir viloyatga xos bo‘lgan madaniy–genetik tiplar, darajasi har bir viloyatda turlicha bo‘lgan o‘troq va ko‘chmanchi xalqlarning raqobatlashuvi bilan belgilangan. qadimgi davrda O‘rta Osiyo ikki daryo oralig‘ida davlat birlashmalarining har xil shakllari mavjud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O‘rta Osiyodagi qadimgi davlatchilik evalyutsiyasini (taraqqiyotini) bir necha davrlarga ajratib ko‘rsatish mumkin: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1-davr miloddan avvalgi II ming yillikning II yarmi O‘zbekiston janubida davlatchilik tuzilmalarining ilk belgilari paydo bo‘ldi. Davlatning bunday namunasi Jarqo‘tonda topilgan.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2-davr miloddan avvalgi I ming yillikning boshi Xorazm Baqtriya, Sug‘d tarixiy madaniy viloyatlarining shakllanishi.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3-davr Ahamoniylar bosqini va O‘rta Osiyoning Ahamoniylar davlati tarkibiga kirishi natijasida mahalliy davlatchilik rivojlanishidagi tanaffus.</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4- davr miloddan avvalgi IV-II asrning ikkinchi yarmi. A. Makedonskiy bosib olgandan boshlab Yunon Baqtriya podshohligining qulashigacha.</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5-davr miloddan avvalgi II asrning ikkinchi yarmi va milodiy I asr boshi. Mahalliy davlatlar: qang‘, Xorazm podshohligi; Sug‘d, Dovon davlatlarining mustahkamlanishi va yanada rivojlanishi.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6-davr milodiy I asr boshidan III asr o‘rtalarigacha. Mahalliy davlatchilikning ravnaq topishi.</w:t>
      </w:r>
    </w:p>
    <w:p w:rsidR="003B212B" w:rsidRPr="003F63FD" w:rsidRDefault="003B212B" w:rsidP="00684FD3">
      <w:pPr>
        <w:spacing w:after="0"/>
        <w:ind w:firstLine="567"/>
        <w:jc w:val="both"/>
        <w:rPr>
          <w:rFonts w:ascii="Times New Roman" w:hAnsi="Times New Roman" w:cs="Times New Roman"/>
          <w:b/>
          <w:bCs/>
          <w:sz w:val="28"/>
          <w:szCs w:val="28"/>
          <w:lang w:val="uz-Cyrl-UZ"/>
        </w:rPr>
      </w:pPr>
      <w:r w:rsidRPr="003F63FD">
        <w:rPr>
          <w:rFonts w:ascii="Times New Roman" w:hAnsi="Times New Roman" w:cs="Times New Roman"/>
          <w:sz w:val="28"/>
          <w:szCs w:val="28"/>
          <w:lang w:val="uz-Cyrl-UZ"/>
        </w:rPr>
        <w:t>Insoniyat tsivilizatsiyasining dastlabki o‘choqlaridan biri hisoblanadigan O‘rta Osiyo, xususan O‘zbekiston o‘zining qadimiy shahar madaniyati bilan ham jahonga mashhurdir.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Tadqiqotchilarning fikrlariga qarganda, ilk shaharlarning paydo bo‘lishi dastlabki davltachilik shakllanishida eng muhim va asosiy omil bo‘lib, bu ikkala jarayon uzviy bog‘liq holda kechgan.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Ma’lumki, mil.avv. II ming yillikka kelib qadimgi O‘zbekistonning dehqonchilik vohalarida o‘troq qabilalar rivojlanib, aholining alohida joylashuv manzilgohlaridagi ijtimoiy-iqtisodiy o‘zgarishlar-o‘troq dehqonchiligining rivojlanishi, aholi zichligining yuqori darajasi, hunarmandchiligining taraqqiy etishi, ijtimoiy tabaqalanish va boshqaruv tizmining murak</w:t>
      </w:r>
      <w:r w:rsidRPr="003F63FD">
        <w:rPr>
          <w:rFonts w:ascii="Times New Roman" w:hAnsi="Times New Roman" w:cs="Times New Roman"/>
          <w:sz w:val="28"/>
          <w:szCs w:val="28"/>
          <w:lang w:val="uz-Cyrl-UZ"/>
        </w:rPr>
        <w:softHyphen/>
        <w:t>kab</w:t>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t>lashib borish, o‘zaro almashinuv, savdo-sotiq va madaniy aloqalarning kuchayishi hamda harbiy-siyosiy vaziyat O‘zbekiston hududlarida dastlabki shaharlarning paydo bo‘lishida asosiy omillari hisoblanadi.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Jamiyat hyotida sodir bo‘lgan ijtimoiy-iqtisodiy o‘zgarishlar mil.avv. III ming yillikning oxiri-II ming yillikning boshlariga kelib, O‘rta Osiyo hududlarida dastlabki shaharlarning paydo bo‘lishiga olib keladi. Shahar madaniyatining shakllanishi ham huddi jamiyat taraqqiyotida bo‘lgani kabi taraqqiyot yo‘li bilan rivojlangan. Bu qonuniyatga ko‘ra shaharsozlik madaniya</w:t>
      </w:r>
      <w:r w:rsidRPr="003F63FD">
        <w:rPr>
          <w:rFonts w:ascii="Times New Roman" w:hAnsi="Times New Roman" w:cs="Times New Roman"/>
          <w:sz w:val="28"/>
          <w:szCs w:val="28"/>
          <w:lang w:val="uz-Cyrl-UZ"/>
        </w:rPr>
        <w:softHyphen/>
        <w:t>t</w:t>
      </w:r>
      <w:r w:rsidRPr="003F63FD">
        <w:rPr>
          <w:rFonts w:ascii="Times New Roman" w:hAnsi="Times New Roman" w:cs="Times New Roman"/>
          <w:sz w:val="28"/>
          <w:szCs w:val="28"/>
          <w:lang w:val="uz-Cyrl-UZ"/>
        </w:rPr>
        <w:softHyphen/>
        <w:t>-i</w:t>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r>
      <w:r w:rsidRPr="003F63FD">
        <w:rPr>
          <w:rFonts w:ascii="Times New Roman" w:hAnsi="Times New Roman" w:cs="Times New Roman"/>
          <w:sz w:val="28"/>
          <w:szCs w:val="28"/>
          <w:lang w:val="uz-Cyrl-UZ"/>
        </w:rPr>
        <w:softHyphen/>
        <w:t>ning shakllanishi, uzoq, bosqichma-bosqich davrlarni bosib o‘tgan. Mil.avv. II ming yillikka oid O‘rta Osiyodagi Jarqogg‘on Sopolli, Dashli, Gonur, Namozgoh, Oltintepa, Ulug‘tepa kabilar ilk shaharsozlik madaniyatining shakllanishi va rivojlanishi uchun quyidagi omillar muhim ahamiyatga ega bo‘ldi:</w:t>
      </w:r>
    </w:p>
    <w:p w:rsidR="003B212B" w:rsidRPr="003F63FD" w:rsidRDefault="003B212B" w:rsidP="00E4351C">
      <w:pPr>
        <w:pStyle w:val="afe"/>
        <w:widowControl w:val="0"/>
        <w:numPr>
          <w:ilvl w:val="0"/>
          <w:numId w:val="60"/>
        </w:numPr>
        <w:jc w:val="both"/>
        <w:rPr>
          <w:rFonts w:ascii="Times New Roman" w:hAnsi="Times New Roman"/>
          <w:sz w:val="28"/>
          <w:szCs w:val="28"/>
          <w:lang w:val="uz-Cyrl-UZ"/>
        </w:rPr>
      </w:pPr>
      <w:r w:rsidRPr="003F63FD">
        <w:rPr>
          <w:rFonts w:ascii="Times New Roman" w:hAnsi="Times New Roman"/>
          <w:sz w:val="28"/>
          <w:szCs w:val="28"/>
          <w:lang w:val="uz-Cyrl-UZ"/>
        </w:rPr>
        <w:t>aholining o‘troq dehqonchilikka o‘tish va keng vohalar bo‘ylab yoyilishi;</w:t>
      </w:r>
    </w:p>
    <w:p w:rsidR="003B212B" w:rsidRPr="003F63FD" w:rsidRDefault="003B212B" w:rsidP="00E4351C">
      <w:pPr>
        <w:pStyle w:val="afe"/>
        <w:widowControl w:val="0"/>
        <w:numPr>
          <w:ilvl w:val="0"/>
          <w:numId w:val="60"/>
        </w:numPr>
        <w:jc w:val="both"/>
        <w:rPr>
          <w:rFonts w:ascii="Times New Roman" w:hAnsi="Times New Roman"/>
          <w:sz w:val="28"/>
          <w:szCs w:val="28"/>
          <w:lang w:val="uz-Cyrl-UZ"/>
        </w:rPr>
      </w:pPr>
      <w:r w:rsidRPr="003F63FD">
        <w:rPr>
          <w:rFonts w:ascii="Times New Roman" w:hAnsi="Times New Roman"/>
          <w:sz w:val="28"/>
          <w:szCs w:val="28"/>
          <w:lang w:val="uz-Cyrl-UZ"/>
        </w:rPr>
        <w:t>hunarmandchilik rivojlanishi va ayrim sohalarga ixtisosilashishi;</w:t>
      </w:r>
    </w:p>
    <w:p w:rsidR="003B212B" w:rsidRPr="003F63FD" w:rsidRDefault="003B212B" w:rsidP="00E4351C">
      <w:pPr>
        <w:pStyle w:val="afe"/>
        <w:widowControl w:val="0"/>
        <w:numPr>
          <w:ilvl w:val="0"/>
          <w:numId w:val="60"/>
        </w:numPr>
        <w:jc w:val="both"/>
        <w:rPr>
          <w:rFonts w:ascii="Times New Roman" w:hAnsi="Times New Roman"/>
          <w:sz w:val="28"/>
          <w:szCs w:val="28"/>
          <w:lang w:val="uz-Cyrl-UZ"/>
        </w:rPr>
      </w:pPr>
      <w:r w:rsidRPr="003F63FD">
        <w:rPr>
          <w:rFonts w:ascii="Times New Roman" w:hAnsi="Times New Roman"/>
          <w:sz w:val="28"/>
          <w:szCs w:val="28"/>
          <w:lang w:val="uz-Cyrl-UZ"/>
        </w:rPr>
        <w:t>qadimgi savdo yo‘larining rivojlanishi natijasida iqtisodiy va madaniy aloqalar hamda savdo-sotiqning taraqqiy etishi;</w:t>
      </w:r>
    </w:p>
    <w:p w:rsidR="003B212B" w:rsidRPr="003F63FD" w:rsidRDefault="000E0768" w:rsidP="00684FD3">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Tabiiy-geografik hamda har</w:t>
      </w:r>
      <w:r w:rsidR="003B212B" w:rsidRPr="003F63FD">
        <w:rPr>
          <w:rFonts w:ascii="Times New Roman" w:hAnsi="Times New Roman" w:cs="Times New Roman"/>
          <w:sz w:val="28"/>
          <w:szCs w:val="28"/>
          <w:lang w:val="en-US"/>
        </w:rPr>
        <w:t>biy-strategik shart-sharoitla</w:t>
      </w:r>
      <w:r>
        <w:rPr>
          <w:rFonts w:ascii="Times New Roman" w:hAnsi="Times New Roman" w:cs="Times New Roman"/>
          <w:sz w:val="28"/>
          <w:szCs w:val="28"/>
          <w:lang w:val="en-US"/>
        </w:rPr>
        <w:t>r</w:t>
      </w:r>
      <w:r w:rsidR="003B212B" w:rsidRPr="003F63FD">
        <w:rPr>
          <w:rFonts w:ascii="Times New Roman" w:hAnsi="Times New Roman" w:cs="Times New Roman"/>
          <w:sz w:val="28"/>
          <w:szCs w:val="28"/>
          <w:lang w:val="en-US"/>
        </w:rPr>
        <w:t>.</w:t>
      </w:r>
    </w:p>
    <w:p w:rsidR="003B212B" w:rsidRPr="003F63FD" w:rsidRDefault="003B212B" w:rsidP="00684FD3">
      <w:pPr>
        <w:spacing w:after="0"/>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Shahar madaniyati dastvval O‘zbekistonning janubida, Surxondaryo hududida shakllandi, so‘ngra esa Shimolga So‘g‘d (qashqadaryo, Samarqand, Buxoro), Xorazm, Shosh va Farg‘ona hududlariga tarqaldi. Bu-aynan yurtlar va xalqlar taraqqiyotidagi notekislik kabi tarixiy qonuniyatga zid emas.</w:t>
      </w:r>
    </w:p>
    <w:p w:rsidR="003B212B" w:rsidRPr="003F63FD" w:rsidRDefault="003B212B" w:rsidP="00684FD3">
      <w:pPr>
        <w:spacing w:after="0"/>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Ko‘p sonli arxeologik topilmalarning dalolat berishicha, O‘zbekistondagi ayrim ko‘xna shaharlarning yoshi 2700-3000 yildan kam emas. Ularga Afrosiyob (Samarqand), Qiziltepa (Surxondaryo), Uzunqir, Yerqo‘rg‘on</w:t>
      </w:r>
      <w:r w:rsidR="00BB0F54">
        <w:rPr>
          <w:rFonts w:ascii="Times New Roman" w:hAnsi="Times New Roman" w:cs="Times New Roman"/>
          <w:sz w:val="28"/>
          <w:szCs w:val="28"/>
          <w:lang w:val="en-US"/>
        </w:rPr>
        <w:t xml:space="preserve"> (qashqadaryo) kabilar kiradi. Q</w:t>
      </w:r>
      <w:r w:rsidRPr="003F63FD">
        <w:rPr>
          <w:rFonts w:ascii="Times New Roman" w:hAnsi="Times New Roman" w:cs="Times New Roman"/>
          <w:sz w:val="28"/>
          <w:szCs w:val="28"/>
          <w:lang w:val="en-US"/>
        </w:rPr>
        <w:t>adimgi shaharlar-tarixiy rivo</w:t>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t>j</w:t>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t>l</w:t>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t>ani</w:t>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r>
      <w:r w:rsidRPr="003F63FD">
        <w:rPr>
          <w:rFonts w:ascii="Times New Roman" w:hAnsi="Times New Roman" w:cs="Times New Roman"/>
          <w:sz w:val="28"/>
          <w:szCs w:val="28"/>
          <w:lang w:val="en-US"/>
        </w:rPr>
        <w:softHyphen/>
        <w:t>shidagi urbanistik jarayonida muhim ahamiyatga ega bo‘lgan jamiyat taraqqiyotining ijtimoiy asosi hisoblanadi. Fikrimizcha, shaharlar tarixini o‘rganish jarayonida dastavval, eng qadimgi shaharlar shakllanishi va rivojlanishi; aniq hududlar va viloyatlardagi tarixiy-madaniy shart-sharoitning ta’siri; ekologik-geogarfik, ijtimoiy, iqtisodiy va demografik muhitlarning darajasi va ta’sir doirasi; shaharlarning vazifasi; qadimgi shahar markazlarning tarixiy-madaniy jarayonlardagi o‘rni va ahamiyati masalalariga keng e’tibor qaratish lozim.</w:t>
      </w:r>
    </w:p>
    <w:p w:rsidR="003B212B" w:rsidRPr="003F63FD" w:rsidRDefault="003B212B" w:rsidP="00684FD3">
      <w:pPr>
        <w:spacing w:after="0"/>
        <w:ind w:firstLine="567"/>
        <w:jc w:val="both"/>
        <w:rPr>
          <w:rFonts w:ascii="Times New Roman" w:hAnsi="Times New Roman" w:cs="Times New Roman"/>
          <w:sz w:val="28"/>
          <w:szCs w:val="28"/>
          <w:lang w:val="en-US"/>
        </w:rPr>
      </w:pPr>
      <w:r w:rsidRPr="003F63FD">
        <w:rPr>
          <w:rFonts w:ascii="Times New Roman" w:hAnsi="Times New Roman" w:cs="Times New Roman"/>
          <w:b/>
          <w:bCs/>
          <w:sz w:val="28"/>
          <w:szCs w:val="28"/>
          <w:lang w:val="en-US"/>
        </w:rPr>
        <w:t>2.</w:t>
      </w:r>
      <w:r w:rsidRPr="003F63FD">
        <w:rPr>
          <w:rFonts w:ascii="Times New Roman" w:hAnsi="Times New Roman" w:cs="Times New Roman"/>
          <w:sz w:val="28"/>
          <w:szCs w:val="28"/>
          <w:lang w:val="en-US"/>
        </w:rPr>
        <w:t xml:space="preserve">Amudaryoning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uyi o</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imida yashaydigan o‘troq dehqon elatlari xorazmliklar bo‘lgan. Ularning yurti Xvarizam (“Avesto”da), Xvarazmish (Be</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istun yozuvlarida), Xorasmiya (Arrian, Strabon asarlarida) deyilgan. Su</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 xml:space="preserve">diylarning eng yaqin </w:t>
      </w:r>
      <w:r w:rsidRPr="003F63FD">
        <w:rPr>
          <w:rFonts w:ascii="Times New Roman" w:hAnsi="Times New Roman" w:cs="Times New Roman"/>
          <w:sz w:val="28"/>
          <w:szCs w:val="28"/>
          <w:lang w:val="uz-Cyrl-UZ"/>
        </w:rPr>
        <w:t>qo‘</w:t>
      </w:r>
      <w:r w:rsidRPr="003F63FD">
        <w:rPr>
          <w:rFonts w:ascii="Times New Roman" w:hAnsi="Times New Roman" w:cs="Times New Roman"/>
          <w:sz w:val="28"/>
          <w:szCs w:val="28"/>
          <w:lang w:val="en-US"/>
        </w:rPr>
        <w:t>shnilari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triyaliklar bo‘lib, ularning yurti Surxon vodiysi, Af</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 xml:space="preserve">onistonning Shimoli, Tojikistonning janubiy hududlarida joylashgan. Yozma manbalarda u Baxdi </w:t>
      </w:r>
      <w:r w:rsidRPr="003F63FD">
        <w:rPr>
          <w:rFonts w:ascii="Times New Roman" w:hAnsi="Times New Roman" w:cs="Times New Roman"/>
          <w:sz w:val="28"/>
          <w:szCs w:val="28"/>
          <w:lang w:val="en-US"/>
        </w:rPr>
        <w:lastRenderedPageBreak/>
        <w:t xml:space="preserve">(“Avesto”da), Baktrish (Bexistun yozuvlarida) deb nomlangan. Yunon–rim mualliflari uni Baktriana yoki Baktriya deb ataganlar. Amudaryo buylarida ko‘chmanchi massaget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abilalari yashaganlar. Markaziy Osiyoning to</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lik, cho‘l va sa</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ro yerlarida asosiy mash</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uloti Chorvachilik bo‘lgan saklar istiqomat qilishgan</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 xml:space="preserve"> Miloddan avvalgi I asrda ular o‘z yerlarini boshqa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 xml:space="preserve">abilalar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 xml:space="preserve">ujumidan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imoya qilish uchunharbiy–</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abila ittifo</w:t>
      </w:r>
      <w:r w:rsidRPr="003F63FD">
        <w:rPr>
          <w:rFonts w:ascii="Times New Roman" w:hAnsi="Times New Roman" w:cs="Times New Roman"/>
          <w:sz w:val="28"/>
          <w:szCs w:val="28"/>
          <w:lang w:val="uz-Cyrl-UZ"/>
        </w:rPr>
        <w:t>q</w:t>
      </w:r>
      <w:r w:rsidR="00B9571E">
        <w:rPr>
          <w:rFonts w:ascii="Times New Roman" w:hAnsi="Times New Roman" w:cs="Times New Roman"/>
          <w:sz w:val="28"/>
          <w:szCs w:val="28"/>
          <w:lang w:val="en-US"/>
        </w:rPr>
        <w:t>ini tuzadilar. Q</w:t>
      </w:r>
      <w:r w:rsidRPr="003F63FD">
        <w:rPr>
          <w:rFonts w:ascii="Times New Roman" w:hAnsi="Times New Roman" w:cs="Times New Roman"/>
          <w:sz w:val="28"/>
          <w:szCs w:val="28"/>
          <w:lang w:val="en-US"/>
        </w:rPr>
        <w:t>adimgi rim va yunon tarixchilarining yozishlaricha, saklar uch ijtimoiy guru</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 xml:space="preserve">ga bo‘lingan. Ularning ko‘pchilik qismi saka–tigraxauda, ya’ni o‘tkir uchli kigiz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alpo</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 xml:space="preserve"> kiyib yuruvchi saklar deb atalgangan. Ular hozirgi Toshkent viloyati va Janubiy qozo</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iston yerlarida yashaganlar. Ikkinchi guru</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 xml:space="preserve"> saka-tiay-taradarayya, ya’ni daryoning narigi tomonida yashovchi saklar deb atalgan. Ular Orol dengizi buylarida, Sirdaryoning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uyi o</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imida yashaganlar. Pomirning to</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li tumanlarida va Far</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onada saka-xaumovarka deb ataluvchi saklar yashaganlar. Miloddan avvalgi II–I asrlarda yu</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orida ko‘rsatilgan o‘lkalarda yashovchi aholi ilk davlat uyushmalarini tashkil etganlar. Bu davlat uyushmalari o‘zining ma’lum hududi, chegaralariga ega bo‘lib, iqtisodiy–geografik makon–katta bir viloyat sifatida shakllanib borgan. Bu davrlarda Xorazm,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triya, Mar</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iyona, Su</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diyona, Far</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en-US"/>
        </w:rPr>
        <w:t>ona kabi viloyatlar mavjud edi. A</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moniylar bos</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 xml:space="preserve">iniga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adar o‘lkaning asosiy qismini birlashtirib turuvchi siyosiy markaz Shimolda Xorazm, janubda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 xml:space="preserve">triya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isoblangan.</w:t>
      </w:r>
    </w:p>
    <w:p w:rsidR="003B212B" w:rsidRPr="003F63FD" w:rsidRDefault="003B212B" w:rsidP="00684FD3">
      <w:pPr>
        <w:pStyle w:val="aff1"/>
        <w:ind w:firstLine="567"/>
        <w:rPr>
          <w:rFonts w:ascii="Times New Roman" w:hAnsi="Times New Roman"/>
          <w:color w:val="000000"/>
          <w:sz w:val="28"/>
          <w:szCs w:val="28"/>
          <w:lang w:val="uz-Cyrl-UZ"/>
        </w:rPr>
      </w:pPr>
      <w:r w:rsidRPr="003F63FD">
        <w:rPr>
          <w:rFonts w:ascii="Times New Roman" w:hAnsi="Times New Roman"/>
          <w:color w:val="000000"/>
          <w:sz w:val="28"/>
          <w:szCs w:val="28"/>
          <w:lang w:val="uz-Cyrl-UZ"/>
        </w:rPr>
        <w:t>Zardushtiylik dinining muqaddas kitobi Avesto va qadimgi yunon tarixchilari asarlarida keltirilgan qisqa ma’lumotlar “Katta Xorazm” muammosining paydo bo’lishiga asosiy manba bo’lib xizmat qilgan edi</w:t>
      </w:r>
      <w:r w:rsidRPr="003F63FD">
        <w:rPr>
          <w:rStyle w:val="af0"/>
          <w:rFonts w:ascii="Times New Roman" w:hAnsi="Times New Roman"/>
          <w:color w:val="000000"/>
          <w:sz w:val="28"/>
          <w:szCs w:val="28"/>
          <w:lang w:val="uz-Cyrl-UZ"/>
        </w:rPr>
        <w:footnoteReference w:id="7"/>
      </w:r>
      <w:r w:rsidRPr="003F63FD">
        <w:rPr>
          <w:rFonts w:ascii="Times New Roman" w:hAnsi="Times New Roman"/>
          <w:color w:val="000000"/>
          <w:sz w:val="28"/>
          <w:szCs w:val="28"/>
          <w:lang w:val="uz-Cyrl-UZ"/>
        </w:rPr>
        <w:t xml:space="preserve">. </w:t>
      </w:r>
    </w:p>
    <w:p w:rsidR="003B212B" w:rsidRPr="003F63FD" w:rsidRDefault="003B212B" w:rsidP="00684FD3">
      <w:pPr>
        <w:pStyle w:val="a6"/>
        <w:ind w:firstLine="567"/>
        <w:jc w:val="both"/>
        <w:rPr>
          <w:rFonts w:ascii="Times New Roman" w:hAnsi="Times New Roman"/>
          <w:sz w:val="28"/>
          <w:szCs w:val="28"/>
          <w:lang w:val="uz-Cyrl-UZ"/>
        </w:rPr>
      </w:pPr>
      <w:r w:rsidRPr="003F63FD">
        <w:rPr>
          <w:rFonts w:ascii="Times New Roman" w:hAnsi="Times New Roman"/>
          <w:sz w:val="28"/>
          <w:szCs w:val="28"/>
          <w:lang w:val="uz-Cyrl-UZ"/>
        </w:rPr>
        <w:t xml:space="preserve">Vandidotning birinchi fargardida Axuramazda tomonidan yaratilgan 16 ta mamlakat orasida birinchi bo’lib “Aryanam Vayjo” tilga olinadi va mazkur obod yurtda yilning 10 oyida qahraton sovuq va ikki oy yoz bo’lishi aytiladi.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“Katta Xorazm” muammosining asoschisi nemis olimi I. Markvart hisoblanadi.Olim Avestoda payg’ambar Zardusht vatani sifatida eslatiladigan “Aryanam Vayjo” bu Xorazm degan xulosaga kelib, Ahamoniylarga qadar Sharqiy Eron qabilalarining Xorazm yetakchiligidagi katta davlat birlashmasi mavjud bo’lganligi xususidagi farazni ilgari suradi.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“Katta Xorazm” g’oyasi o’tgan asrning 50-yillarda V.B. Xenning, F.Altxaym va I. Gershevichlar tomonidan rivojlantiriladi.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Amudaryoning quyi havzalarida Xorazm arxeologik-etnografik ekspeditsiyasi kashfiyotlari tufayli Ko’zaliqir, Qal’aliqir, Dingilja kabi qal’a-qo’rg’onlar topib o’rganilgach, S.P. Tolstov Gerodotda keltirilgan Akes daryosini Xorazm vohasiga joylashtirib, qadimgi Xorazm shaharsozlik madaniyatining paydo bo’lishi va rivojlanishi haqidagi konsepsiyani ko’tarib chiqdi va “Katta Xorazm” davlatining mavjud bo’lganligini asoslaydi. S.P. Tolstov fikriga ko’ra, Xorazmda Ahamoniylar imperiyasiga </w:t>
      </w:r>
      <w:r w:rsidRPr="003F63FD">
        <w:rPr>
          <w:rFonts w:ascii="Times New Roman" w:hAnsi="Times New Roman" w:cs="Times New Roman"/>
          <w:color w:val="000000"/>
          <w:sz w:val="28"/>
          <w:szCs w:val="28"/>
          <w:lang w:val="uz-Cyrl-UZ"/>
        </w:rPr>
        <w:lastRenderedPageBreak/>
        <w:t xml:space="preserve">qadar xorasmiylar yetakchiligida o’troq aholi bilan ko’chmanchi sak-massaget qabilalarining harbiy-siyosiy ittifoqi sekin-asta yirik davlat darajasiga o’sib chiqqan.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V.M. Masson S.P. Tolstovning Xorazmda mil. avv. VIII-VII asrlarda dastlab qabilalarning harbiy konfederatsiyasi paydo bo’ldi, so’ng bu konfederatsiya davlat uyushmasiga o’sib chiqdi, degan tezisiga qarshi, Xorazmda bu davrda hali ibtidoiy qair dehqonchiligi va yaylov Chorvachiligiga asoslangan qabilalar xo’jaligi davom etardi, mavjud arxeologik materiallar tahlili Xorazmda Ahamoniylarga qadar markazlashgan davlatning tarkib topganligini tasdiqlamaydi, deydi. Bu davrda bunday davlat uyushmasi yirik sug’orish tizimi tarkib topgan Marg’iyonada, Baqtriyada paydo bo’lishi tabiiydir. Biroq, keyinroq V.M. Masson qadimgi Xorazm sivilizatsiyasiga bag’ishlangan maxsus maqolasida “Qadimgi Xorazm sivilizatsiyasining tarixiy ildizlari Tozabog’yob madaniyati irrigatsiya dehqonchiligiga borib taqaladi ... Amirobod madaniyati esa moddiy madaniyat va sug’orma dehqonchilikda Tozabog’yob an’analarini davom ettiradi ... Quyisoy madaniyati komplekslarida Marg’iyona va Kaspiy bo’yi viloyatlari aholisining kulolchilik dastgohlarida yasalgan sifatli keramikasi uchrashi va bularning barchasi birgalikda mil.avv. VI-IV asrlarda Amirobod madaniyatining dehqonchilik xo’jaligi asosida qadimgi Xorazm sivilizatsiyasini shakllanishiga olib keldi”, deb yozadi.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Xorazmda dastlabki davlat birlashmasining tashkil topgan vaqti yuzasidan ham olimlar tomonidan turlicha fikrlar o’rtaga tashlangan. Xorazmning bronza davri arxeologiyasi mutaxassisi M.A. Itina buni mil.avv. VI asr boshlari bilan, O.A. Vishnevskaya va Yu.A. Rapoportlar esa mil. avv. VII-VI asrlar chegarasi bilan belgilaydilar. </w:t>
      </w:r>
    </w:p>
    <w:p w:rsidR="003B212B" w:rsidRPr="003F63FD" w:rsidRDefault="003B212B" w:rsidP="00684FD3">
      <w:pPr>
        <w:pStyle w:val="a6"/>
        <w:ind w:firstLine="567"/>
        <w:jc w:val="both"/>
        <w:rPr>
          <w:rFonts w:ascii="Times New Roman" w:hAnsi="Times New Roman"/>
          <w:sz w:val="28"/>
          <w:szCs w:val="28"/>
          <w:lang w:val="uz-Cyrl-UZ"/>
        </w:rPr>
      </w:pPr>
      <w:r w:rsidRPr="003F63FD">
        <w:rPr>
          <w:rFonts w:ascii="Times New Roman" w:hAnsi="Times New Roman"/>
          <w:sz w:val="28"/>
          <w:szCs w:val="28"/>
          <w:lang w:val="uz-Cyrl-UZ"/>
        </w:rPr>
        <w:t>Ahamoniylarga qadar Xorazmda sun’iy sug’orish tizimlarining ko’lami masalasiga to’xtalganda shuni ta’kidlash joizki, ushbu muammo yuzasidan juda katta ilmiy izlanishlar olib borgan B.V. Andrianov Xorazmda arxaik davrga oid kanallarning barpo etilishini mil.avv. VII-V-asrlar bilan sanalashtiradi.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Xorazm moddiy madaniyati va binokorligida yangi o’zgarishlar va oldingi davrlarda noma’lum bo’lgan madaniy an’analar mil. avv. VII-VI asrlar bilan bog’liq. Aynan shu davrda Xorazmda to’g’ri to’rtburchak xom g’isht va paxsadan qurilgan uy-joylar (Dingilja) va mahobatli qurilishlar (Ko’zaliqir, Qal’aliqir 1, Xazorasp) hamda hunarmandchilik ishlab chiqarishi markazlari (Xumbuztepa) paydo bo’ladi. Xorazm sopol idishlari O’rta Osiyoning janubiy mintaqalari (Sug’d, Baqtriya, Marg’iyona)dagi singari shaklga kiradi.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So’nggi yillardagi tadqiqotlar va arxeologiya fani qo’lga kiritgan yangi ma’lumotlar “Katta Xorazm” kabi murakkab tuzilmalardan voz kechish kerakligini kun tartibiga qo’ymoqda.</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Tarixiy voqelikni tiklashda bir tomonlama yondashuv asosiy maqsaddan uzoqlashishga olib kelishi mumkin. </w:t>
      </w:r>
      <w:r w:rsidRPr="001C32B7">
        <w:rPr>
          <w:rFonts w:ascii="Times New Roman" w:hAnsi="Times New Roman" w:cs="Times New Roman"/>
          <w:color w:val="000000"/>
          <w:sz w:val="28"/>
          <w:szCs w:val="28"/>
          <w:lang w:val="uz-Cyrl-UZ"/>
        </w:rPr>
        <w:t>Q</w:t>
      </w:r>
      <w:r w:rsidRPr="003F63FD">
        <w:rPr>
          <w:rFonts w:ascii="Times New Roman" w:hAnsi="Times New Roman" w:cs="Times New Roman"/>
          <w:color w:val="000000"/>
          <w:sz w:val="28"/>
          <w:szCs w:val="28"/>
          <w:lang w:val="uz-Cyrl-UZ"/>
        </w:rPr>
        <w:t xml:space="preserve">adimgi Xorazm davlatchiligining paydo bo’lishi masalasida ham Shunday bir yoqlamalikka yo’l qo’yilgan. Chunki, “Katta Xorazm” </w:t>
      </w:r>
      <w:r w:rsidRPr="003F63FD">
        <w:rPr>
          <w:rFonts w:ascii="Times New Roman" w:hAnsi="Times New Roman" w:cs="Times New Roman"/>
          <w:color w:val="000000"/>
          <w:sz w:val="28"/>
          <w:szCs w:val="28"/>
          <w:lang w:val="uz-Cyrl-UZ"/>
        </w:rPr>
        <w:lastRenderedPageBreak/>
        <w:t xml:space="preserve">gipotezasi Xorazmda arxeologik izlanishlar boshlanmasidan oldin paydo bo’lgan edi. So’nggi yillardagi arxeologiya fani qo’lga kiritgan ma’lumotlar esa bu g’oyani tobora tasdiqlamay qo’ymoqda. Chunki mintaqaviy xususiyatlardan kelib chiqib qadimgi Baqtriya, Sug’d, janubiy Turkmaniston, Shimoliy-Sharqiy Eron va Shimoliy Afg’oniston hududlarida o’ziga xos moddiy madaniyat, shaharsozlik madaniyati va davlatchilik tarkib topgan. “Katta Xorazm” gipotezasini esa XX asrning birinchi yarmida fanga olib kirilgan sof tarixiy emas, balki taxminiy farazlarga asoslangan ilmiy muammo deb hisoblash mumkin. Ahamoniylar istilosidan oldin Amudaryoning quyi havzasi-janubiy Orolbo’yi mintaqasida davlatchilik mavjud bo’lgan. Ammo bu davlat chegarasi Amudaryoning o’rta oqimi, bugungi Qoraqum va Qizilqum sahrolarigacha yetgan. Ushbu davlat birlashmasi mil. avv. VI asrning ikkinchi yarmida Eron ahamoniylari tomonidan bosib olinga.  </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Markaziy Osiyodagi yana bir qadimgi davlat uyushmasi–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triya edi. Bu davlatning hozirgi Surxondaryo, qisman qashkadaryo viloyatlari, janubiy Tojikiston va Shimoliy Af</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sv-FI"/>
        </w:rPr>
        <w:t>oniston hududlarida joylashganligi ma’lum. Bu davlat haqidagi dastlabki ma’lumotlar yunonistonlik tabib Ktesiy asarlarida uchraydi. Boshqa yunon salnomachisi Diodot esa Ktesiy ma’lumotlariga asoslangan holda Ossuriya podshosi Ninning Baqtriyaga qilgan harbiy yurishlari haqida xabar beradi. Nin baqtriyaliklarga qarshi 170 ming piyoda 210 ming otliq askar to‘plab hujum boshlagan. Poytaxt Baqtra (hozirgi Balx) mustaxkam mudofa inshoatlariga ega bo‘lgan. Baqtriya hukmdori Oksiart esa vatan himoyasiga 400 ming kishilik qo‘shin to‘playdi. Dastlab Baqtriya qo‘shinlari Ossuriyaliklarga katta talafot keltiradi, lekin keyinchalik chekinishga majbur bo‘ladi va qo‘shinlarni bo‘lib shaharlar mudofasiga yuboradi.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Bunda ustalik bilan foydalangan Nin shaxarlarni birin-ketin bosib oladi, ularning boyligi talanadi. Ma’lum vaqt o‘tgach Midiya bilan Ossuriya o‘rtasida urush kelib chiqadi. Midiya aslzodalari baktriya qo‘shinlarini o‘z tomonlariga og‘dirib olib, Ossuriya qo‘shinlariga katta talofat keltirganlar. Ktesiy Ahmoniylar podshosi Kir II ning Sharqqa yurishi munosabati bilan yana Baqtriya haqida ma’lumotlar beradi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Keyingi yillarda qadimgi Baqtriya xududida olib borilgan arxelogik tadqiqot ishlari natijalari Janubiy Baqtriyada Oltin-1 va Oltin-10, hamda Baqtra shahri vayronalari, Shimoliy Baqtriyada esa Kuchuktepa, qiziltepa, Talashkantepa, Bandixon-2 kabi yodgorliklar qadimgi Baqtriya podshohligi haqida qadimgi mualliflarning bergan ma’lumotlari to‘g‘ri ekanligini tasdiqlaydi. Topilmalar bu davlatda yashagan aholi mustahkam mudofa devorlari bilan o‘rab olingan shahar tipidagi makonlarda yashab dehqonchilik, Chorvachilik va xunarmandchilik, binokorlik va savdo-sotiq bilan shug‘ullanishganligini tasdiqlaydi. Baqtriya Buyuk Ipak yo‘lining markazida joylashganligi sababli qadimgi shahar madaniyati aynan shu hududda shakllangan. Gerodot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xml:space="preserve">triyani Misr va Bobil kabi yirik davlatlar qatorida tilga oladi. qadimgi </w:t>
      </w:r>
      <w:r w:rsidRPr="003F63FD">
        <w:rPr>
          <w:rFonts w:ascii="Times New Roman" w:hAnsi="Times New Roman" w:cs="Times New Roman"/>
          <w:sz w:val="28"/>
          <w:szCs w:val="28"/>
          <w:lang w:val="sv-FI"/>
        </w:rPr>
        <w:lastRenderedPageBreak/>
        <w:t>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xml:space="preserve">triya tabiiy boyliklari tufayli Xitoy,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indiston, Misr, Bobil qatorida mash</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 xml:space="preserve">ur bo‘lgan. Masalan, Badaxshon lojuvardi (lazuriti) boshqa yurtlarda ham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adrlangan. “Avesto”da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xml:space="preserve">triya eng go‘zal o‘lkalardan biri sifatida ta’riflanadi. Unga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arashli Vaxsh vodiysi unumdor bo‘lib, dehqonchilik madaniyati tara</w:t>
      </w:r>
      <w:r w:rsidRPr="003F63FD">
        <w:rPr>
          <w:rFonts w:ascii="Times New Roman" w:hAnsi="Times New Roman" w:cs="Times New Roman"/>
          <w:sz w:val="28"/>
          <w:szCs w:val="28"/>
          <w:lang w:val="uz-Cyrl-UZ"/>
        </w:rPr>
        <w:t>qq</w:t>
      </w:r>
      <w:r w:rsidRPr="003F63FD">
        <w:rPr>
          <w:rFonts w:ascii="Times New Roman" w:hAnsi="Times New Roman" w:cs="Times New Roman"/>
          <w:sz w:val="28"/>
          <w:szCs w:val="28"/>
          <w:lang w:val="sv-FI"/>
        </w:rPr>
        <w:t xml:space="preserve">iy topgan.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unarmandchilikda ayniqsa zargarlik keng rivojlangan edi. Eronda saroy tabibi bo‘lib ishlagan yunon tarixchisi Ktesiyning yozishicha,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xml:space="preserve">triya miloddan avvalgi III–II asrlarda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xml:space="preserve">udratli davlat bo‘lgan. Bu davlat bir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ancha ma</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 xml:space="preserve">alliy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okimliklarni birlashtirgan harbiy demokratiya tipidagi davlat edi.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 xml:space="preserve">triya </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ukmdorlari oltin va kumush tangalar zarb etganlar.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triya” nomi Esxilning eramizgacha bo‘lgan 472 yili sa</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naga qo‘yilgan “Forslar” tragediyasida ham uchraydi. Ko‘plab mualliflar ba</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triyaliklarga “ko‘p  sonli”, “jangovar” va “botir” xalqsifatida tavsif beradilar.</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“Avesto” hamda yunon mualliflarining guvo</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 xml:space="preserve">lik berishicha, Zarafshon va qashkadaryo vodiysida dehqonchilik </w:t>
      </w:r>
      <w:r w:rsidR="00B0243E">
        <w:rPr>
          <w:rFonts w:ascii="Times New Roman" w:hAnsi="Times New Roman" w:cs="Times New Roman"/>
          <w:sz w:val="28"/>
          <w:szCs w:val="28"/>
          <w:lang w:val="sv-FI"/>
        </w:rPr>
        <w:t xml:space="preserve"> </w:t>
      </w:r>
      <w:r w:rsidRPr="003F63FD">
        <w:rPr>
          <w:rFonts w:ascii="Times New Roman" w:hAnsi="Times New Roman" w:cs="Times New Roman"/>
          <w:sz w:val="28"/>
          <w:szCs w:val="28"/>
          <w:lang w:val="sv-FI"/>
        </w:rPr>
        <w:t>bilan</w:t>
      </w:r>
      <w:r w:rsidR="00B0243E">
        <w:rPr>
          <w:rFonts w:ascii="Times New Roman" w:hAnsi="Times New Roman" w:cs="Times New Roman"/>
          <w:sz w:val="28"/>
          <w:szCs w:val="28"/>
          <w:lang w:val="sv-FI"/>
        </w:rPr>
        <w:t xml:space="preserve"> </w:t>
      </w:r>
      <w:r w:rsidRPr="003F63FD">
        <w:rPr>
          <w:rFonts w:ascii="Times New Roman" w:hAnsi="Times New Roman" w:cs="Times New Roman"/>
          <w:sz w:val="28"/>
          <w:szCs w:val="28"/>
          <w:lang w:val="sv-FI"/>
        </w:rPr>
        <w:t>shug‘ullanuvchi ko‘plab aholi istiqomat qilgan. Yozma manbalarda bu hudud</w:t>
      </w:r>
      <w:r w:rsidR="00B0243E">
        <w:rPr>
          <w:rFonts w:ascii="Times New Roman" w:hAnsi="Times New Roman" w:cs="Times New Roman"/>
          <w:sz w:val="28"/>
          <w:szCs w:val="28"/>
          <w:lang w:val="sv-FI"/>
        </w:rPr>
        <w:t xml:space="preserve"> </w:t>
      </w:r>
      <w:r w:rsidRPr="003F63FD">
        <w:rPr>
          <w:rFonts w:ascii="Times New Roman" w:hAnsi="Times New Roman" w:cs="Times New Roman"/>
          <w:sz w:val="28"/>
          <w:szCs w:val="28"/>
          <w:lang w:val="sv-FI"/>
        </w:rPr>
        <w:t>Su</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sv-FI"/>
        </w:rPr>
        <w:t>da (“Avesto”da), Suguda (Be</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sv-FI"/>
        </w:rPr>
        <w:t>istun yozuvlarida), Arrian, Strabon, Kurtsiy Ruf asarlarida esa Su</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sv-FI"/>
        </w:rPr>
        <w:t>diyona deb nomlangan.</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Su</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sv-FI"/>
        </w:rPr>
        <w:t>diyona hududlari hozirgi O‘zbekistonning</w:t>
      </w:r>
      <w:r w:rsidR="00B56276">
        <w:rPr>
          <w:rFonts w:ascii="Times New Roman" w:hAnsi="Times New Roman" w:cs="Times New Roman"/>
          <w:sz w:val="28"/>
          <w:szCs w:val="28"/>
          <w:lang w:val="sv-FI"/>
        </w:rPr>
        <w:t xml:space="preserve"> </w:t>
      </w:r>
      <w:r w:rsidRPr="003F63FD">
        <w:rPr>
          <w:rFonts w:ascii="Times New Roman" w:hAnsi="Times New Roman" w:cs="Times New Roman"/>
          <w:sz w:val="28"/>
          <w:szCs w:val="28"/>
          <w:lang w:val="sv-FI"/>
        </w:rPr>
        <w:t>Samarqand, Navoiy, Buxoro va qashkadaryo viloyatlari, Tojikistonning Panjikent, O‘ratepa va Xo‘jand yerlarini o‘z ichiga olgan. So‘nggi yillarda olib borilgan tadqiqotlar natijasida qadimgi davlatlar ro‘yxatiga Sug‘diyona davlatini ham kiritish imkoniyati tug‘ildi. Miloddan avvalgi IX-VII asrlarga oid tarixiy-madaniy yodgorliklar Sug‘diyona hududlarida davlatchilik tarixi aynan mana shu davrdan boshlanganligidan dalolat beradi. Turli manbalarda Sug‘da, Sug‘uda, Sug‘diyona nomlari bilan mashhur bo‘lgan qadimgi tarixiy madaniy o‘lka hozirgi Zarafshon va qashqadaryo vohalarini o‘z ichiga oladi. Ilk davlatchilikning eng asosiy belgilaridan bo‘lgan ko‘hna shahar xarobalari So‘g‘diyonaning to‘rta joyida Yerqo‘rg‘on, Afrosiyob, Uzinqir, Ko‘ktepa) topib o‘rganilgan bo‘lib, ular hozircha O‘zbekistondagi eng qadimgi rivojlangan shahar madaniyatini o‘zida aks ettiradi.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Sug‘diyonada yashagan aholi yuksak dehqonchilik va Chorvachilik madaniyatiga ega bo‘lganlar. Bu yerda hunarmandchilik ham yaxshi rivojlangan. Yaqin-yaqinlarga qadar sug‘d kulolchiligi miloddan avvalgi VI-IV asrlardagi Eron axamoniylari kulolchilik sa’nati bilan bog‘lanar va uni ’’axamoniylar sopoli’’ deb atardilar. Keyingi 25-30 yil davomida o‘tkazilgan arxeologik qazishmalar Sug‘diyona kulolchiligi’’- miloddan avvalgi IX-VII asrlardayoq, rivojlanganligini isbotladi. Davlatning markazi Marokanda (Samarqand) bo‘lgan. Eng qadimgi shahar–Afrosiyob taxminan 2700–2800 yil mu</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sv-FI"/>
        </w:rPr>
        <w:t>addam tashkil topgan. Su</w:t>
      </w:r>
      <w:r w:rsidRPr="003F63FD">
        <w:rPr>
          <w:rFonts w:ascii="Times New Roman" w:hAnsi="Times New Roman" w:cs="Times New Roman"/>
          <w:sz w:val="28"/>
          <w:szCs w:val="28"/>
          <w:lang w:val="uz-Cyrl-UZ"/>
        </w:rPr>
        <w:t>g‘</w:t>
      </w:r>
      <w:r w:rsidRPr="003F63FD">
        <w:rPr>
          <w:rFonts w:ascii="Times New Roman" w:hAnsi="Times New Roman" w:cs="Times New Roman"/>
          <w:sz w:val="28"/>
          <w:szCs w:val="28"/>
          <w:lang w:val="sv-FI"/>
        </w:rPr>
        <w:t>d tili o‘sha paytlardayo</w:t>
      </w:r>
      <w:r w:rsidRPr="003F63FD">
        <w:rPr>
          <w:rFonts w:ascii="Times New Roman" w:hAnsi="Times New Roman" w:cs="Times New Roman"/>
          <w:sz w:val="28"/>
          <w:szCs w:val="28"/>
          <w:lang w:val="uz-Cyrl-UZ"/>
        </w:rPr>
        <w:t xml:space="preserve">q </w:t>
      </w:r>
      <w:r w:rsidRPr="003F63FD">
        <w:rPr>
          <w:rFonts w:ascii="Times New Roman" w:hAnsi="Times New Roman" w:cs="Times New Roman"/>
          <w:sz w:val="28"/>
          <w:szCs w:val="28"/>
          <w:lang w:val="sv-FI"/>
        </w:rPr>
        <w:t>jahon savdo tili darajasiga ko‘tarilgan</w:t>
      </w:r>
      <w:r w:rsidRPr="003F63FD">
        <w:rPr>
          <w:rStyle w:val="af0"/>
          <w:rFonts w:ascii="Times New Roman" w:hAnsi="Times New Roman" w:cs="Times New Roman"/>
          <w:sz w:val="28"/>
          <w:szCs w:val="28"/>
          <w:lang w:val="sv-FI"/>
        </w:rPr>
        <w:footnoteReference w:id="8"/>
      </w:r>
      <w:r w:rsidRPr="003F63FD">
        <w:rPr>
          <w:rFonts w:ascii="Times New Roman" w:hAnsi="Times New Roman" w:cs="Times New Roman"/>
          <w:sz w:val="28"/>
          <w:szCs w:val="28"/>
          <w:lang w:val="sv-FI"/>
        </w:rPr>
        <w:t xml:space="preserve">. Bu davlat </w:t>
      </w:r>
      <w:r w:rsidRPr="003F63FD">
        <w:rPr>
          <w:rFonts w:ascii="Times New Roman" w:hAnsi="Times New Roman" w:cs="Times New Roman"/>
          <w:sz w:val="28"/>
          <w:szCs w:val="28"/>
          <w:lang w:val="uz-Cyrl-UZ"/>
        </w:rPr>
        <w:t>qo‘</w:t>
      </w:r>
      <w:r w:rsidRPr="003F63FD">
        <w:rPr>
          <w:rFonts w:ascii="Times New Roman" w:hAnsi="Times New Roman" w:cs="Times New Roman"/>
          <w:sz w:val="28"/>
          <w:szCs w:val="28"/>
          <w:lang w:val="sv-FI"/>
        </w:rPr>
        <w:t>shni mamlakatlar bilan</w:t>
      </w:r>
      <w:r w:rsidR="006A2B59">
        <w:rPr>
          <w:rFonts w:ascii="Times New Roman" w:hAnsi="Times New Roman" w:cs="Times New Roman"/>
          <w:sz w:val="28"/>
          <w:szCs w:val="28"/>
          <w:lang w:val="sv-FI"/>
        </w:rPr>
        <w:t xml:space="preserve"> </w:t>
      </w:r>
      <w:r w:rsidRPr="003F63FD">
        <w:rPr>
          <w:rFonts w:ascii="Times New Roman" w:hAnsi="Times New Roman" w:cs="Times New Roman"/>
          <w:sz w:val="28"/>
          <w:szCs w:val="28"/>
          <w:lang w:val="sv-FI"/>
        </w:rPr>
        <w:t xml:space="preserve">savdo–sotiq, tijorat ishlarini yo‘lga </w:t>
      </w:r>
      <w:r w:rsidRPr="003F63FD">
        <w:rPr>
          <w:rFonts w:ascii="Times New Roman" w:hAnsi="Times New Roman" w:cs="Times New Roman"/>
          <w:sz w:val="28"/>
          <w:szCs w:val="28"/>
          <w:lang w:val="uz-Cyrl-UZ"/>
        </w:rPr>
        <w:t>qo‘</w:t>
      </w:r>
      <w:r w:rsidRPr="003F63FD">
        <w:rPr>
          <w:rFonts w:ascii="Times New Roman" w:hAnsi="Times New Roman" w:cs="Times New Roman"/>
          <w:sz w:val="28"/>
          <w:szCs w:val="28"/>
          <w:lang w:val="sv-FI"/>
        </w:rPr>
        <w:t xml:space="preserve">ygan. </w:t>
      </w:r>
    </w:p>
    <w:p w:rsidR="003B212B" w:rsidRPr="003F63FD" w:rsidRDefault="003B212B" w:rsidP="00684FD3">
      <w:pPr>
        <w:spacing w:after="0"/>
        <w:ind w:firstLine="708"/>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lastRenderedPageBreak/>
        <w:t>3</w:t>
      </w:r>
      <w:r w:rsidRPr="003F63FD">
        <w:rPr>
          <w:rFonts w:ascii="Times New Roman" w:hAnsi="Times New Roman" w:cs="Times New Roman"/>
          <w:b/>
          <w:color w:val="000000"/>
          <w:sz w:val="28"/>
          <w:szCs w:val="28"/>
          <w:lang w:val="sv-FI"/>
        </w:rPr>
        <w:t>.</w:t>
      </w:r>
      <w:r w:rsidRPr="003F63FD">
        <w:rPr>
          <w:rFonts w:ascii="Times New Roman" w:hAnsi="Times New Roman" w:cs="Times New Roman"/>
          <w:color w:val="000000"/>
          <w:sz w:val="28"/>
          <w:szCs w:val="28"/>
          <w:lang w:val="uz-Cyrl-UZ"/>
        </w:rPr>
        <w:t>Mil. avv. 558 yilda Eron hududida yashovchi xalqlar podsho Kayxusrav II boshchiligida kuchli davlatga uyushdilar. Bu davlat ikki asr mobaynida, ya’ni, mil. avv. 330 yilgacha faoliyat ko’rsatgan. Uning hududlari Misrdan to S</w:t>
      </w:r>
      <w:r w:rsidRPr="003F63FD">
        <w:rPr>
          <w:rFonts w:ascii="Times New Roman" w:hAnsi="Times New Roman" w:cs="Times New Roman"/>
          <w:color w:val="000000"/>
          <w:sz w:val="28"/>
          <w:szCs w:val="28"/>
          <w:lang w:val="en-US"/>
        </w:rPr>
        <w:t>h</w:t>
      </w:r>
      <w:r w:rsidRPr="003F63FD">
        <w:rPr>
          <w:rFonts w:ascii="Times New Roman" w:hAnsi="Times New Roman" w:cs="Times New Roman"/>
          <w:color w:val="000000"/>
          <w:sz w:val="28"/>
          <w:szCs w:val="28"/>
          <w:lang w:val="uz-Cyrl-UZ"/>
        </w:rPr>
        <w:t>imoli – G’arbiy Hindistonga qadar cho’zilgan edi. Axomaniylar (ko’plab adabiyotlarda axomaniylar) saltanatini Kir II (qad. eron – Kurush, grek. – Kyros) barpo etdi. Mil. avv. 558 – 530 yillarda esa Axomaniylar davlatini boshqargan. Axomaniylar davlati qisqa davr ichida Hind daryosidan Egey va O’rta dengizgacha bo’lgan oraliqdagi Osiyo mamlakatlarini, shuningdek Misr, Midiya va Bolqon yarim orolining bir qismini bosib oladi. Kir II O’rta Osiyo yerlariga yurish qilishga maxsus tayyorgarlik ko’radi. Kirning Sharqiy hududlarga, xususan, O’rta Osiyoga harbiy yurishlarini ikki bosqichga bo’lish mumkin. 1-chi bosqich mil. avv. 545 – 540 yillar, 2-chi yurish mil. avv. 539 – 530 yillarni o’z ichiga oladi. Birinchi bosqichda Parfiya, Baqtriya, Marg’iyona hududlari bosib olindi</w:t>
      </w:r>
      <w:r w:rsidRPr="003F63FD">
        <w:rPr>
          <w:rStyle w:val="af0"/>
          <w:rFonts w:ascii="Times New Roman" w:hAnsi="Times New Roman" w:cs="Times New Roman"/>
          <w:color w:val="000000"/>
          <w:sz w:val="28"/>
          <w:szCs w:val="28"/>
          <w:lang w:val="uz-Cyrl-UZ"/>
        </w:rPr>
        <w:footnoteReference w:id="9"/>
      </w:r>
      <w:r w:rsidRPr="003F63FD">
        <w:rPr>
          <w:rFonts w:ascii="Times New Roman" w:hAnsi="Times New Roman" w:cs="Times New Roman"/>
          <w:color w:val="000000"/>
          <w:sz w:val="28"/>
          <w:szCs w:val="28"/>
          <w:lang w:val="uz-Cyrl-UZ"/>
        </w:rPr>
        <w:t xml:space="preserve">. Ammo O’rta Osiyo xalqlari har doim erk, ozodlik va hurlikni hamma narsadan ustun qo’yganlar. Shu bois ular bosqinchi Axomaniylar zulmiga qarshi muttasil kurash olib borganlar. Miloddan avvalgi 530 yilda massagetlar yo’lboshchisi malika To’marisning Kir II ustidan qozongan yorqin g’alabasi bunga misol bo’la oladi. Axomaniylar shohi Kir II ning tanadan judo etilgan boshini odamlar qoni bilan to’ldirilgan mesh — qopga solar ekan, To’maris Shunday deydi: </w:t>
      </w:r>
      <w:r w:rsidRPr="003F63FD">
        <w:rPr>
          <w:rFonts w:ascii="Times New Roman" w:hAnsi="Times New Roman" w:cs="Times New Roman"/>
          <w:i/>
          <w:color w:val="000000"/>
          <w:sz w:val="28"/>
          <w:szCs w:val="28"/>
          <w:lang w:val="uz-Cyrl-UZ"/>
        </w:rPr>
        <w:t>«Ey, Kir! Umr bo’yi jang qilib, odam qoniga to’ymading, mana, endi to’yganingcha ich!».</w:t>
      </w:r>
    </w:p>
    <w:p w:rsidR="003B212B" w:rsidRPr="003F63FD" w:rsidRDefault="003B212B" w:rsidP="00684FD3">
      <w:pPr>
        <w:spacing w:after="0"/>
        <w:ind w:firstLine="709"/>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Lekin Kir II ning o’limidan keyin O’rta Osiyo xalqlari axomaniylarning bosqinidan qutila olmadilar. Kir II o’limi uchun uning avlodlari o’ch oldi. Jumladan, podshoh Doro I o’rta osiyoliklarga</w:t>
      </w:r>
      <w:r w:rsidR="00EB02FE" w:rsidRPr="006C531F">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uz-Cyrl-UZ"/>
        </w:rPr>
        <w:t xml:space="preserve"> qattiq jafo keltirdi. Axomaniylar shohi Doro I (522 – 486) davrida O’rta Osiyo hududlari bosib olinadi. Tarixiy manbalarda yozilishicha, mil. avv. 522 yilda podsholik taxtini egallagan Doro I ga qarshi Marg’iyonada Frada boshchiligida xalq qo’zg’oloni ko’tarildi. Doro I qo’zg’olonni bostirish uchun Baqtriya satrapi Dodarshishni yubordi. Qo’zg’olon shafqatsizlik bilan bostirildi, 55 ming qo’zg’olonchi qatl etiladi, 7 mingga yaqin kishi asir olinadi. Frada ham qo’lga olinib, mil. avv. 521 yilda qiynab o’ldiriladi. Ammo qo’zgolonlar davom etavergan. Axomaniylar shohi Doro I ning shaxsan o’zi mil. avv. 519 yillarda parfiyonaliklar va sak qabilalari ustiga qo’shin tortib borishga majbur bo’lgan.</w:t>
      </w:r>
    </w:p>
    <w:p w:rsidR="003B212B" w:rsidRPr="003F63FD" w:rsidRDefault="003B212B" w:rsidP="00684FD3">
      <w:pPr>
        <w:spacing w:after="0"/>
        <w:ind w:firstLine="709"/>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Doro I O’rta Osiyo xalqlaridan qattiq o’ch oldi, ammo ayni paytda o’zi ham katta talafotlar ko’rdi. Bu o’rinda muarrix Poliening «Harbiy hiylalar» asaridagi Shiroqning (asarda Shiroq — Siyrak deb nomlangan) afsonaviy harbiy jasorati diqqatga sozovordir.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Manbada hikoya qilinishicha, yilqiboqar Shiroq o’z vataniga bostirib kelgan dushmanlarni hiyla ishlatib, chalg’itib, Qizilqumning haloqatli jazirama dashtlariga boshlab boradi va o’z jonini qurbon qilib bo’lsa – da, vatani va xalqini yovuz </w:t>
      </w:r>
      <w:r w:rsidRPr="003F63FD">
        <w:rPr>
          <w:rFonts w:ascii="Times New Roman" w:hAnsi="Times New Roman" w:cs="Times New Roman"/>
          <w:color w:val="000000"/>
          <w:sz w:val="28"/>
          <w:szCs w:val="28"/>
          <w:lang w:val="uz-Cyrl-UZ"/>
        </w:rPr>
        <w:lastRenderedPageBreak/>
        <w:t>dushmandan asrab qoladi. O’rta Osiyo xalqlari Eron axomaniylariga qarshi qat’iy kurash harakatlari olib borilayotgan bir davrda chetdan yangi xavf kirib kelayotgan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center"/>
        <w:outlineLvl w:val="0"/>
        <w:rPr>
          <w:rFonts w:ascii="Times New Roman" w:hAnsi="Times New Roman" w:cs="Times New Roman"/>
          <w:b/>
          <w:bCs/>
          <w:sz w:val="28"/>
          <w:szCs w:val="28"/>
          <w:lang w:val="en-US"/>
        </w:rPr>
      </w:pPr>
      <w:r w:rsidRPr="003F63FD">
        <w:rPr>
          <w:rFonts w:ascii="Times New Roman" w:hAnsi="Times New Roman" w:cs="Times New Roman"/>
          <w:b/>
          <w:bCs/>
          <w:sz w:val="28"/>
          <w:szCs w:val="28"/>
        </w:rPr>
        <w:t>Adabiyotlar</w:t>
      </w:r>
    </w:p>
    <w:p w:rsidR="003B212B" w:rsidRPr="003F63FD" w:rsidRDefault="003B212B" w:rsidP="00E4351C">
      <w:pPr>
        <w:numPr>
          <w:ilvl w:val="0"/>
          <w:numId w:val="38"/>
        </w:numPr>
        <w:autoSpaceDE w:val="0"/>
        <w:autoSpaceDN w:val="0"/>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rPr>
        <w:t>Каримов И.А. “Тарихий хотирасиз келажак йўқ”. –Т., “Ўзбекистон”, 1998.</w:t>
      </w:r>
    </w:p>
    <w:p w:rsidR="003B212B" w:rsidRPr="003F63FD" w:rsidRDefault="003B212B" w:rsidP="00E4351C">
      <w:pPr>
        <w:numPr>
          <w:ilvl w:val="0"/>
          <w:numId w:val="38"/>
        </w:numPr>
        <w:autoSpaceDE w:val="0"/>
        <w:autoSpaceDN w:val="0"/>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rPr>
        <w:t>Каримов И.А.</w:t>
      </w:r>
      <w:r w:rsidRPr="003F63FD">
        <w:rPr>
          <w:rFonts w:ascii="Times New Roman" w:hAnsi="Times New Roman" w:cs="Times New Roman"/>
          <w:sz w:val="28"/>
          <w:szCs w:val="28"/>
          <w:lang w:val="uz-Cyrl-UZ"/>
        </w:rPr>
        <w:t xml:space="preserve"> Она юртимиз бахту иқболи ва буюк келажаги йўлида хизмат қилиш-энг олий саодатдир. –Т., “Ўзбекистон”, 2015.</w:t>
      </w:r>
    </w:p>
    <w:p w:rsidR="003B212B" w:rsidRPr="003F63FD" w:rsidRDefault="003B212B" w:rsidP="00E4351C">
      <w:pPr>
        <w:numPr>
          <w:ilvl w:val="0"/>
          <w:numId w:val="38"/>
        </w:numPr>
        <w:autoSpaceDE w:val="0"/>
        <w:autoSpaceDN w:val="0"/>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rPr>
        <w:t>Азамат Зиё. Ўзбек давлатчилиги тарихи. –Т., “Шарқ”, 2000.</w:t>
      </w:r>
    </w:p>
    <w:p w:rsidR="003B212B" w:rsidRPr="003F63FD" w:rsidRDefault="003B212B" w:rsidP="00E4351C">
      <w:pPr>
        <w:numPr>
          <w:ilvl w:val="0"/>
          <w:numId w:val="38"/>
        </w:numPr>
        <w:autoSpaceDE w:val="0"/>
        <w:autoSpaceDN w:val="0"/>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lang w:val="sv-FI"/>
        </w:rPr>
        <w:t>Азизхўжаев А. Давлат</w:t>
      </w:r>
      <w:r w:rsidRPr="003F63FD">
        <w:rPr>
          <w:rFonts w:ascii="Times New Roman" w:hAnsi="Times New Roman" w:cs="Times New Roman"/>
          <w:sz w:val="28"/>
          <w:szCs w:val="28"/>
        </w:rPr>
        <w:t>ч</w:t>
      </w:r>
      <w:r w:rsidRPr="003F63FD">
        <w:rPr>
          <w:rFonts w:ascii="Times New Roman" w:hAnsi="Times New Roman" w:cs="Times New Roman"/>
          <w:sz w:val="28"/>
          <w:szCs w:val="28"/>
          <w:lang w:val="sv-FI"/>
        </w:rPr>
        <w:t>илик ва маданият. –Т., “</w:t>
      </w:r>
      <w:r w:rsidRPr="003F63FD">
        <w:rPr>
          <w:rFonts w:ascii="Times New Roman" w:hAnsi="Times New Roman" w:cs="Times New Roman"/>
          <w:sz w:val="28"/>
          <w:szCs w:val="28"/>
        </w:rPr>
        <w:t>Ш</w:t>
      </w:r>
      <w:r w:rsidRPr="003F63FD">
        <w:rPr>
          <w:rFonts w:ascii="Times New Roman" w:hAnsi="Times New Roman" w:cs="Times New Roman"/>
          <w:sz w:val="28"/>
          <w:szCs w:val="28"/>
          <w:lang w:val="sv-FI"/>
        </w:rPr>
        <w:t>арқ”, 1997.</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Shamsutdinov R., Karimov Sh. Vatan tarixi. Birinchi kitob (qayta ishlangan ikkinchi nashri). –T., “Sharq”, 2010.</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Shamsutdinov R., Maxmudov X. O’zbekiston tarixi / Oliy o’quv yurtlarining notarix fakultetlari uchun o’quv qo’llanma. –T., “Sharq”, 2013.</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Ўзбекистон давлатчилиги тарихи: (Очерклар) / Маъсул муҳаррирлар: Д.А. Алимова, Э.В. Ртвеладзе. –Т., “Шарқ”, 2001.</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Хўжаев А. Буюк ипак йўли: муносабатлар ва тақдирлар. –Т., “Ўзбекистон миллий энциклопедияси”, 2007.</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Shamsutdinov R., Karimov Sh. Vatan tarixi. Birinchi kitob (qayta ishlangan ikkinchi nashri). –T., “Sharq”, 2010.</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bCs/>
          <w:sz w:val="28"/>
          <w:szCs w:val="28"/>
          <w:lang w:val="uz-Cyrl-UZ"/>
        </w:rPr>
        <w:t>Qodirov B., Matyaqubov</w:t>
      </w:r>
      <w:r w:rsidRPr="001C32B7">
        <w:rPr>
          <w:rFonts w:ascii="Times New Roman" w:hAnsi="Times New Roman" w:cs="Times New Roman"/>
          <w:bCs/>
          <w:sz w:val="28"/>
          <w:szCs w:val="28"/>
          <w:lang w:val="sv-FI"/>
        </w:rPr>
        <w:t>X</w:t>
      </w:r>
      <w:r w:rsidRPr="003F63FD">
        <w:rPr>
          <w:rFonts w:ascii="Times New Roman" w:hAnsi="Times New Roman" w:cs="Times New Roman"/>
          <w:bCs/>
          <w:sz w:val="28"/>
          <w:szCs w:val="28"/>
          <w:lang w:val="uz-Cyrl-UZ"/>
        </w:rPr>
        <w:t>. O’zbekiston tarixidan mavzular bo’yicha izohli lug’at. –T.</w:t>
      </w:r>
      <w:r w:rsidRPr="003F63FD">
        <w:rPr>
          <w:rFonts w:ascii="Times New Roman" w:hAnsi="Times New Roman" w:cs="Times New Roman"/>
          <w:bCs/>
          <w:sz w:val="28"/>
          <w:szCs w:val="28"/>
          <w:lang w:val="sv-FI"/>
        </w:rPr>
        <w:t>,</w:t>
      </w:r>
      <w:r w:rsidRPr="003F63FD">
        <w:rPr>
          <w:rFonts w:ascii="Times New Roman" w:hAnsi="Times New Roman" w:cs="Times New Roman"/>
          <w:bCs/>
          <w:sz w:val="28"/>
          <w:szCs w:val="28"/>
          <w:lang w:val="uz-Cyrl-UZ"/>
        </w:rPr>
        <w:t xml:space="preserve"> 201</w:t>
      </w:r>
      <w:r w:rsidRPr="001C32B7">
        <w:rPr>
          <w:rFonts w:ascii="Times New Roman" w:hAnsi="Times New Roman" w:cs="Times New Roman"/>
          <w:bCs/>
          <w:sz w:val="28"/>
          <w:szCs w:val="28"/>
          <w:lang w:val="sv-FI"/>
        </w:rPr>
        <w:t>5</w:t>
      </w:r>
      <w:r w:rsidRPr="003F63FD">
        <w:rPr>
          <w:rFonts w:ascii="Times New Roman" w:hAnsi="Times New Roman" w:cs="Times New Roman"/>
          <w:bCs/>
          <w:sz w:val="28"/>
          <w:szCs w:val="28"/>
          <w:lang w:val="uz-Cyrl-UZ"/>
        </w:rPr>
        <w:t>.</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Ғуломов Я. Қадимги маданиятимиз изларидан. –Т., “Фан”. 1960.</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Historyof civilizations of Central Asia. Volume I. / The dawn of civilization: earliest times too 700 B.C. / UNESCO. 1992. P. 79-83., 148-162., 217-237., 432-449.</w:t>
      </w:r>
    </w:p>
    <w:p w:rsidR="003B212B" w:rsidRPr="003F63FD" w:rsidRDefault="003B212B" w:rsidP="00E4351C">
      <w:pPr>
        <w:numPr>
          <w:ilvl w:val="0"/>
          <w:numId w:val="38"/>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History of civilizations of Central Asia. Volume II. / The development of cedentary and nomadic civilizations: 700 B.C. to A.D. 250. / UNESCO. 1994. P. 24-126.</w:t>
      </w:r>
    </w:p>
    <w:p w:rsidR="0097177B" w:rsidRDefault="0097177B">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3B212B" w:rsidRPr="003F63FD" w:rsidRDefault="00A64843" w:rsidP="00684FD3">
      <w:pPr>
        <w:shd w:val="clear" w:color="auto" w:fill="FFFFFF"/>
        <w:spacing w:after="0"/>
        <w:ind w:right="29" w:firstLine="460"/>
        <w:jc w:val="center"/>
        <w:rPr>
          <w:rFonts w:ascii="Times New Roman" w:hAnsi="Times New Roman" w:cs="Times New Roman"/>
          <w:b/>
          <w:color w:val="000000"/>
          <w:sz w:val="28"/>
          <w:szCs w:val="28"/>
          <w:lang w:val="uz-Cyrl-UZ"/>
        </w:rPr>
      </w:pPr>
      <w:r>
        <w:rPr>
          <w:rFonts w:ascii="Times New Roman" w:hAnsi="Times New Roman" w:cs="Times New Roman"/>
          <w:b/>
          <w:bCs/>
          <w:noProof/>
          <w:sz w:val="28"/>
          <w:szCs w:val="28"/>
          <w:lang w:val="it-IT"/>
        </w:rPr>
        <w:lastRenderedPageBreak/>
        <w:t>4</w:t>
      </w:r>
      <w:r w:rsidR="003B212B" w:rsidRPr="003F63FD">
        <w:rPr>
          <w:rFonts w:ascii="Times New Roman" w:hAnsi="Times New Roman" w:cs="Times New Roman"/>
          <w:b/>
          <w:bCs/>
          <w:noProof/>
          <w:sz w:val="28"/>
          <w:szCs w:val="28"/>
          <w:lang w:val="it-IT"/>
        </w:rPr>
        <w:t xml:space="preserve">-MAVZU. </w:t>
      </w:r>
      <w:r w:rsidR="003B212B" w:rsidRPr="003F63FD">
        <w:rPr>
          <w:rFonts w:ascii="Times New Roman" w:hAnsi="Times New Roman" w:cs="Times New Roman"/>
          <w:b/>
          <w:color w:val="000000"/>
          <w:spacing w:val="-1"/>
          <w:sz w:val="28"/>
          <w:szCs w:val="28"/>
          <w:lang w:val="uz-Cyrl-UZ"/>
        </w:rPr>
        <w:t>ILK O’RTA ASRLAR O’ZBEK DAVLATCHILIGI, IJTIMOIY-</w:t>
      </w:r>
      <w:r w:rsidR="003B212B" w:rsidRPr="003F63FD">
        <w:rPr>
          <w:rFonts w:ascii="Times New Roman" w:hAnsi="Times New Roman" w:cs="Times New Roman"/>
          <w:b/>
          <w:color w:val="000000"/>
          <w:sz w:val="28"/>
          <w:szCs w:val="28"/>
          <w:lang w:val="uz-Cyrl-UZ"/>
        </w:rPr>
        <w:t xml:space="preserve">IQTISODIY </w:t>
      </w:r>
      <w:r w:rsidR="003B212B" w:rsidRPr="003F63FD">
        <w:rPr>
          <w:rFonts w:ascii="Times New Roman" w:hAnsi="Times New Roman" w:cs="Times New Roman"/>
          <w:b/>
          <w:color w:val="000000"/>
          <w:sz w:val="28"/>
          <w:szCs w:val="28"/>
          <w:lang w:val="it-IT"/>
        </w:rPr>
        <w:t xml:space="preserve">VA </w:t>
      </w:r>
      <w:r w:rsidR="003B212B" w:rsidRPr="003F63FD">
        <w:rPr>
          <w:rFonts w:ascii="Times New Roman" w:hAnsi="Times New Roman" w:cs="Times New Roman"/>
          <w:b/>
          <w:color w:val="000000"/>
          <w:sz w:val="28"/>
          <w:szCs w:val="28"/>
          <w:lang w:val="uz-Cyrl-UZ"/>
        </w:rPr>
        <w:t>MADANIY HAYOT.</w:t>
      </w:r>
    </w:p>
    <w:p w:rsidR="003B212B" w:rsidRPr="003F63FD" w:rsidRDefault="003B212B" w:rsidP="00684FD3">
      <w:pPr>
        <w:shd w:val="clear" w:color="auto" w:fill="FFFFFF"/>
        <w:spacing w:after="0"/>
        <w:ind w:right="29" w:firstLine="460"/>
        <w:jc w:val="both"/>
        <w:rPr>
          <w:rFonts w:ascii="Times New Roman" w:hAnsi="Times New Roman" w:cs="Times New Roman"/>
          <w:bCs/>
          <w:noProof/>
          <w:sz w:val="28"/>
          <w:szCs w:val="28"/>
          <w:lang w:val="it-IT"/>
        </w:rPr>
      </w:pPr>
    </w:p>
    <w:p w:rsidR="003B212B" w:rsidRPr="003F63FD" w:rsidRDefault="003B212B" w:rsidP="00163F18">
      <w:pPr>
        <w:spacing w:after="0"/>
        <w:ind w:firstLine="567"/>
        <w:jc w:val="center"/>
        <w:outlineLvl w:val="0"/>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Reja:</w:t>
      </w:r>
    </w:p>
    <w:p w:rsidR="003B212B" w:rsidRPr="003F63FD" w:rsidRDefault="003B212B" w:rsidP="00E4351C">
      <w:pPr>
        <w:pStyle w:val="afe"/>
        <w:numPr>
          <w:ilvl w:val="0"/>
          <w:numId w:val="40"/>
        </w:numPr>
        <w:jc w:val="both"/>
        <w:rPr>
          <w:rFonts w:ascii="Times New Roman" w:hAnsi="Times New Roman"/>
          <w:b/>
          <w:sz w:val="28"/>
          <w:szCs w:val="28"/>
          <w:lang w:val="uz-Cyrl-UZ"/>
        </w:rPr>
      </w:pPr>
      <w:r w:rsidRPr="003F63FD">
        <w:rPr>
          <w:rFonts w:ascii="Times New Roman" w:hAnsi="Times New Roman"/>
          <w:b/>
          <w:sz w:val="28"/>
          <w:szCs w:val="28"/>
        </w:rPr>
        <w:t>Ye</w:t>
      </w:r>
      <w:r w:rsidRPr="003F63FD">
        <w:rPr>
          <w:rFonts w:ascii="Times New Roman" w:hAnsi="Times New Roman"/>
          <w:b/>
          <w:sz w:val="28"/>
          <w:szCs w:val="28"/>
          <w:lang w:val="uz-Cyrl-UZ"/>
        </w:rPr>
        <w:t xml:space="preserve">r egaligi munosabatlarining shakllanishi. </w:t>
      </w:r>
    </w:p>
    <w:p w:rsidR="003B212B" w:rsidRPr="003F63FD" w:rsidRDefault="003B212B" w:rsidP="00E4351C">
      <w:pPr>
        <w:pStyle w:val="afe"/>
        <w:numPr>
          <w:ilvl w:val="0"/>
          <w:numId w:val="40"/>
        </w:numPr>
        <w:jc w:val="both"/>
        <w:rPr>
          <w:rFonts w:ascii="Times New Roman" w:hAnsi="Times New Roman"/>
          <w:b/>
          <w:kern w:val="16"/>
          <w:sz w:val="28"/>
          <w:szCs w:val="28"/>
          <w:lang w:val="uz-Cyrl-UZ"/>
        </w:rPr>
      </w:pPr>
      <w:r w:rsidRPr="003F63FD">
        <w:rPr>
          <w:rFonts w:ascii="Times New Roman" w:hAnsi="Times New Roman"/>
          <w:b/>
          <w:sz w:val="28"/>
          <w:szCs w:val="28"/>
          <w:lang w:val="uz-Cyrl-UZ"/>
        </w:rPr>
        <w:t xml:space="preserve">Xioniylar, Kidariylar, Eftaliylar davlati. </w:t>
      </w:r>
    </w:p>
    <w:p w:rsidR="003B212B" w:rsidRPr="003F63FD" w:rsidRDefault="003B212B" w:rsidP="00E4351C">
      <w:pPr>
        <w:pStyle w:val="afe"/>
        <w:numPr>
          <w:ilvl w:val="0"/>
          <w:numId w:val="40"/>
        </w:numPr>
        <w:jc w:val="both"/>
        <w:rPr>
          <w:rFonts w:ascii="Times New Roman" w:hAnsi="Times New Roman"/>
          <w:b/>
          <w:sz w:val="28"/>
          <w:szCs w:val="28"/>
          <w:lang w:val="uz-Cyrl-UZ"/>
        </w:rPr>
      </w:pPr>
      <w:r w:rsidRPr="003F63FD">
        <w:rPr>
          <w:rFonts w:ascii="Times New Roman" w:hAnsi="Times New Roman"/>
          <w:b/>
          <w:sz w:val="28"/>
          <w:szCs w:val="28"/>
          <w:lang w:val="uz-Cyrl-UZ"/>
        </w:rPr>
        <w:t>Turk xoqonligi.</w:t>
      </w:r>
    </w:p>
    <w:p w:rsidR="003B212B" w:rsidRPr="003F63FD" w:rsidRDefault="003B212B" w:rsidP="00E4351C">
      <w:pPr>
        <w:pStyle w:val="afe"/>
        <w:numPr>
          <w:ilvl w:val="0"/>
          <w:numId w:val="40"/>
        </w:numPr>
        <w:jc w:val="both"/>
        <w:rPr>
          <w:rFonts w:ascii="Times New Roman" w:hAnsi="Times New Roman"/>
          <w:b/>
          <w:sz w:val="28"/>
          <w:szCs w:val="28"/>
          <w:lang w:val="uz-Cyrl-UZ"/>
        </w:rPr>
      </w:pPr>
      <w:r w:rsidRPr="003F63FD">
        <w:rPr>
          <w:rFonts w:ascii="Times New Roman" w:hAnsi="Times New Roman"/>
          <w:b/>
          <w:sz w:val="28"/>
          <w:szCs w:val="28"/>
          <w:lang w:val="uz-Cyrl-UZ"/>
        </w:rPr>
        <w:t>Arablar istilosi va hukmronligi davrida O’rta Osiyo</w:t>
      </w:r>
      <w:r w:rsidRPr="001C32B7">
        <w:rPr>
          <w:rFonts w:ascii="Times New Roman" w:hAnsi="Times New Roman"/>
          <w:b/>
          <w:sz w:val="28"/>
          <w:szCs w:val="28"/>
          <w:lang w:val="fr-FR"/>
        </w:rPr>
        <w:t xml:space="preserve"> xalqlari</w:t>
      </w:r>
      <w:r w:rsidRPr="003F63FD">
        <w:rPr>
          <w:rFonts w:ascii="Times New Roman" w:hAnsi="Times New Roman"/>
          <w:b/>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color w:val="000000"/>
          <w:sz w:val="28"/>
          <w:szCs w:val="28"/>
          <w:lang w:val="uz-Cyrl-UZ"/>
        </w:rPr>
        <w:t xml:space="preserve">Tayanch so’z va iboralar: </w:t>
      </w:r>
      <w:r w:rsidRPr="003F63FD">
        <w:rPr>
          <w:rFonts w:ascii="Times New Roman" w:hAnsi="Times New Roman" w:cs="Times New Roman"/>
          <w:sz w:val="28"/>
          <w:szCs w:val="28"/>
          <w:lang w:val="uz-Cyrl-UZ"/>
        </w:rPr>
        <w:t>Dehqon, feodal munosabatlar, feodal yer egaligi, kadivarlar, kashovarzlar, chokar</w:t>
      </w:r>
      <w:r w:rsidRPr="003F63FD">
        <w:rPr>
          <w:rFonts w:ascii="Times New Roman" w:hAnsi="Times New Roman" w:cs="Times New Roman"/>
          <w:color w:val="000000"/>
          <w:sz w:val="28"/>
          <w:szCs w:val="28"/>
          <w:lang w:val="uz-Cyrl-UZ"/>
        </w:rPr>
        <w:t xml:space="preserve">, afrig’ylar, xioniylar, kidariylar, </w:t>
      </w:r>
      <w:r w:rsidRPr="003F63FD">
        <w:rPr>
          <w:rFonts w:ascii="Times New Roman" w:hAnsi="Times New Roman" w:cs="Times New Roman"/>
          <w:sz w:val="28"/>
          <w:szCs w:val="28"/>
          <w:lang w:val="uz-Cyrl-UZ"/>
        </w:rPr>
        <w:t xml:space="preserve">eftallar, mazdakchilik, turk, Turk xoqonligi, Abruy qo’zg’aloni, Arab xalifaligi, Ummaviylar, Abbosiylar, Qur’on, arablar istilosi, Movarounnahr, soliq siyosati, Muqanna, islom dini. </w:t>
      </w:r>
    </w:p>
    <w:p w:rsidR="003B212B" w:rsidRPr="003F63FD" w:rsidRDefault="003B212B" w:rsidP="00684FD3">
      <w:pPr>
        <w:spacing w:after="0"/>
        <w:ind w:firstLine="567"/>
        <w:jc w:val="both"/>
        <w:rPr>
          <w:rFonts w:ascii="Times New Roman" w:hAnsi="Times New Roman" w:cs="Times New Roman"/>
          <w:sz w:val="28"/>
          <w:szCs w:val="28"/>
          <w:lang w:val="uz-Cyrl-UZ"/>
        </w:rPr>
      </w:pPr>
    </w:p>
    <w:p w:rsidR="003B212B" w:rsidRPr="003F63FD" w:rsidRDefault="003B212B" w:rsidP="00684FD3">
      <w:pPr>
        <w:spacing w:after="0"/>
        <w:ind w:firstLine="567"/>
        <w:jc w:val="both"/>
        <w:rPr>
          <w:rFonts w:ascii="Times New Roman" w:hAnsi="Times New Roman" w:cs="Times New Roman"/>
          <w:noProof/>
          <w:spacing w:val="-5"/>
          <w:sz w:val="28"/>
          <w:szCs w:val="28"/>
          <w:lang w:val="uz-Cyrl-UZ"/>
        </w:rPr>
      </w:pPr>
      <w:r w:rsidRPr="003F63FD">
        <w:rPr>
          <w:rFonts w:ascii="Times New Roman" w:hAnsi="Times New Roman" w:cs="Times New Roman"/>
          <w:b/>
          <w:color w:val="000000"/>
          <w:sz w:val="28"/>
          <w:szCs w:val="28"/>
          <w:lang w:val="uz-Cyrl-UZ"/>
        </w:rPr>
        <w:t>1. Ye</w:t>
      </w:r>
      <w:r w:rsidRPr="003F63FD">
        <w:rPr>
          <w:rFonts w:ascii="Times New Roman" w:hAnsi="Times New Roman" w:cs="Times New Roman"/>
          <w:b/>
          <w:sz w:val="28"/>
          <w:szCs w:val="28"/>
          <w:lang w:val="uz-Cyrl-UZ"/>
        </w:rPr>
        <w:t xml:space="preserve">r egaligi munosabatlarining shakllanishi. </w:t>
      </w:r>
      <w:r w:rsidRPr="003F63FD">
        <w:rPr>
          <w:rFonts w:ascii="Times New Roman" w:hAnsi="Times New Roman" w:cs="Times New Roman"/>
          <w:noProof/>
          <w:sz w:val="28"/>
          <w:szCs w:val="28"/>
          <w:lang w:val="uz-Cyrl-UZ"/>
        </w:rPr>
        <w:t xml:space="preserve">Qadimgi Turon diyorida zamonasining </w:t>
      </w:r>
      <w:r w:rsidRPr="003F63FD">
        <w:rPr>
          <w:rFonts w:ascii="Times New Roman" w:hAnsi="Times New Roman" w:cs="Times New Roman"/>
          <w:noProof/>
          <w:spacing w:val="-3"/>
          <w:sz w:val="28"/>
          <w:szCs w:val="28"/>
          <w:lang w:val="uz-Cyrl-UZ"/>
        </w:rPr>
        <w:t xml:space="preserve">buyuk davlatlaridan Qang’ (Kanguy) davlati </w:t>
      </w:r>
      <w:r w:rsidRPr="003F63FD">
        <w:rPr>
          <w:rFonts w:ascii="Times New Roman" w:hAnsi="Times New Roman" w:cs="Times New Roman"/>
          <w:noProof/>
          <w:spacing w:val="-9"/>
          <w:sz w:val="28"/>
          <w:szCs w:val="28"/>
          <w:lang w:val="uz-Cyrl-UZ"/>
        </w:rPr>
        <w:t xml:space="preserve">va Kushon podsholigi ravnaq topgan davrda </w:t>
      </w:r>
      <w:r w:rsidRPr="003F63FD">
        <w:rPr>
          <w:rFonts w:ascii="Times New Roman" w:hAnsi="Times New Roman" w:cs="Times New Roman"/>
          <w:noProof/>
          <w:spacing w:val="-10"/>
          <w:sz w:val="28"/>
          <w:szCs w:val="28"/>
          <w:lang w:val="uz-Cyrl-UZ"/>
        </w:rPr>
        <w:t xml:space="preserve">yuksalish boshlangan edi. Bu o’zgarishlar albatta </w:t>
      </w:r>
      <w:r w:rsidRPr="003F63FD">
        <w:rPr>
          <w:rFonts w:ascii="Times New Roman" w:hAnsi="Times New Roman" w:cs="Times New Roman"/>
          <w:noProof/>
          <w:spacing w:val="-6"/>
          <w:sz w:val="28"/>
          <w:szCs w:val="28"/>
          <w:lang w:val="uz-Cyrl-UZ"/>
        </w:rPr>
        <w:t xml:space="preserve">mamlakat aholisi ning ijtimoiy-iqtisodiy, madaniy va siyosiy hayotida </w:t>
      </w:r>
      <w:r w:rsidRPr="003F63FD">
        <w:rPr>
          <w:rFonts w:ascii="Times New Roman" w:hAnsi="Times New Roman" w:cs="Times New Roman"/>
          <w:noProof/>
          <w:spacing w:val="-12"/>
          <w:sz w:val="28"/>
          <w:szCs w:val="28"/>
          <w:lang w:val="uz-Cyrl-UZ"/>
        </w:rPr>
        <w:t xml:space="preserve">muhim o’zgarishlarga olib keldi. Shaharlarning soni ko’paydi va maydonlari </w:t>
      </w:r>
      <w:r w:rsidRPr="003F63FD">
        <w:rPr>
          <w:rFonts w:ascii="Times New Roman" w:hAnsi="Times New Roman" w:cs="Times New Roman"/>
          <w:noProof/>
          <w:spacing w:val="-10"/>
          <w:sz w:val="28"/>
          <w:szCs w:val="28"/>
          <w:lang w:val="uz-Cyrl-UZ"/>
        </w:rPr>
        <w:t xml:space="preserve">kengaydi, hunarmand chilik, savdo-sotiq va madaniy hayotning markaziga </w:t>
      </w:r>
      <w:r w:rsidRPr="003F63FD">
        <w:rPr>
          <w:rFonts w:ascii="Times New Roman" w:hAnsi="Times New Roman" w:cs="Times New Roman"/>
          <w:noProof/>
          <w:sz w:val="28"/>
          <w:szCs w:val="28"/>
          <w:lang w:val="uz-Cyrl-UZ"/>
        </w:rPr>
        <w:t xml:space="preserve">aylandi. </w:t>
      </w:r>
      <w:r w:rsidRPr="003F63FD">
        <w:rPr>
          <w:rFonts w:ascii="Times New Roman" w:hAnsi="Times New Roman" w:cs="Times New Roman"/>
          <w:noProof/>
          <w:spacing w:val="-8"/>
          <w:sz w:val="28"/>
          <w:szCs w:val="28"/>
          <w:lang w:val="uz-Cyrl-UZ"/>
        </w:rPr>
        <w:t xml:space="preserve">Vohalarda yirik sug’orish tarmoqlari qazilib, sug’orma dehqonchilik </w:t>
      </w:r>
      <w:r w:rsidRPr="003F63FD">
        <w:rPr>
          <w:rFonts w:ascii="Times New Roman" w:hAnsi="Times New Roman" w:cs="Times New Roman"/>
          <w:noProof/>
          <w:sz w:val="28"/>
          <w:szCs w:val="28"/>
          <w:lang w:val="uz-Cyrl-UZ"/>
        </w:rPr>
        <w:t xml:space="preserve">maydonlari kengaydi. Suv tegirmoni, chig’ir va charxpalaklar </w:t>
      </w:r>
      <w:r w:rsidRPr="003F63FD">
        <w:rPr>
          <w:rFonts w:ascii="Times New Roman" w:hAnsi="Times New Roman" w:cs="Times New Roman"/>
          <w:noProof/>
          <w:spacing w:val="-6"/>
          <w:sz w:val="28"/>
          <w:szCs w:val="28"/>
          <w:lang w:val="uz-Cyrl-UZ"/>
        </w:rPr>
        <w:t xml:space="preserve">(charxparraklar) kabi suv inshootlari kashf etildi. Oqar suv sathidan </w:t>
      </w:r>
      <w:r w:rsidRPr="003F63FD">
        <w:rPr>
          <w:rFonts w:ascii="Times New Roman" w:hAnsi="Times New Roman" w:cs="Times New Roman"/>
          <w:noProof/>
          <w:spacing w:val="-9"/>
          <w:sz w:val="28"/>
          <w:szCs w:val="28"/>
          <w:lang w:val="uz-Cyrl-UZ"/>
        </w:rPr>
        <w:t xml:space="preserve">birmuncha balandlikda joylashgan maydonlarga suv chiqarib obod etildi. </w:t>
      </w:r>
      <w:r w:rsidRPr="003F63FD">
        <w:rPr>
          <w:rFonts w:ascii="Times New Roman" w:hAnsi="Times New Roman" w:cs="Times New Roman"/>
          <w:noProof/>
          <w:spacing w:val="-8"/>
          <w:sz w:val="28"/>
          <w:szCs w:val="28"/>
          <w:lang w:val="uz-Cyrl-UZ"/>
        </w:rPr>
        <w:t xml:space="preserve">Ziroatchilikda g’allakorlik va polizchilik bilan bir qatorda paxtachilik va </w:t>
      </w:r>
      <w:r w:rsidRPr="003F63FD">
        <w:rPr>
          <w:rFonts w:ascii="Times New Roman" w:hAnsi="Times New Roman" w:cs="Times New Roman"/>
          <w:noProof/>
          <w:sz w:val="28"/>
          <w:szCs w:val="28"/>
          <w:lang w:val="uz-Cyrl-UZ"/>
        </w:rPr>
        <w:t xml:space="preserve">bog’dorchilik maydonlari kengaydi. </w:t>
      </w:r>
      <w:r w:rsidRPr="003F63FD">
        <w:rPr>
          <w:rFonts w:ascii="Times New Roman" w:hAnsi="Times New Roman" w:cs="Times New Roman"/>
          <w:noProof/>
          <w:spacing w:val="-3"/>
          <w:sz w:val="28"/>
          <w:szCs w:val="28"/>
          <w:lang w:val="uz-Cyrl-UZ"/>
        </w:rPr>
        <w:t xml:space="preserve">Ekin maydonlarini sug’orish va ishlov berishdagi asriy tajribalari </w:t>
      </w:r>
      <w:r w:rsidRPr="003F63FD">
        <w:rPr>
          <w:rFonts w:ascii="Times New Roman" w:hAnsi="Times New Roman" w:cs="Times New Roman"/>
          <w:noProof/>
          <w:spacing w:val="-5"/>
          <w:sz w:val="28"/>
          <w:szCs w:val="28"/>
          <w:lang w:val="uz-Cyrl-UZ"/>
        </w:rPr>
        <w:t xml:space="preserve">tufayli aholi dehqonchilikdan mo’l hosil oladigan bo’ldi. </w:t>
      </w:r>
    </w:p>
    <w:p w:rsidR="003B212B" w:rsidRPr="003F63FD" w:rsidRDefault="003B212B" w:rsidP="00684FD3">
      <w:pPr>
        <w:spacing w:after="0"/>
        <w:ind w:firstLine="567"/>
        <w:jc w:val="both"/>
        <w:rPr>
          <w:rFonts w:ascii="Times New Roman" w:hAnsi="Times New Roman" w:cs="Times New Roman"/>
          <w:noProof/>
          <w:sz w:val="28"/>
          <w:szCs w:val="28"/>
          <w:lang w:val="uz-Cyrl-UZ"/>
        </w:rPr>
      </w:pPr>
      <w:r w:rsidRPr="003F63FD">
        <w:rPr>
          <w:rFonts w:ascii="Times New Roman" w:hAnsi="Times New Roman" w:cs="Times New Roman"/>
          <w:noProof/>
          <w:sz w:val="28"/>
          <w:szCs w:val="28"/>
          <w:lang w:val="uz-Cyrl-UZ"/>
        </w:rPr>
        <w:t xml:space="preserve">Shaharlarda aholining gavjumlashuvi, </w:t>
      </w:r>
      <w:r w:rsidRPr="003F63FD">
        <w:rPr>
          <w:rFonts w:ascii="Times New Roman" w:hAnsi="Times New Roman" w:cs="Times New Roman"/>
          <w:noProof/>
          <w:spacing w:val="-12"/>
          <w:sz w:val="28"/>
          <w:szCs w:val="28"/>
          <w:lang w:val="uz-Cyrl-UZ"/>
        </w:rPr>
        <w:t xml:space="preserve">hunarmandchilik, ichki va tashqi savdoning rivoj </w:t>
      </w:r>
      <w:r w:rsidRPr="003F63FD">
        <w:rPr>
          <w:rFonts w:ascii="Times New Roman" w:hAnsi="Times New Roman" w:cs="Times New Roman"/>
          <w:noProof/>
          <w:spacing w:val="-7"/>
          <w:sz w:val="28"/>
          <w:szCs w:val="28"/>
          <w:lang w:val="uz-Cyrl-UZ"/>
        </w:rPr>
        <w:t xml:space="preserve">topishi bilan qishloq xo’jalik mahsulotlariga </w:t>
      </w:r>
      <w:r w:rsidRPr="003F63FD">
        <w:rPr>
          <w:rFonts w:ascii="Times New Roman" w:hAnsi="Times New Roman" w:cs="Times New Roman"/>
          <w:noProof/>
          <w:spacing w:val="-8"/>
          <w:sz w:val="28"/>
          <w:szCs w:val="28"/>
          <w:lang w:val="uz-Cyrl-UZ"/>
        </w:rPr>
        <w:t>bo’lgan ehtiyoj ortib bordi. Natijada mamlakat</w:t>
      </w:r>
      <w:r w:rsidRPr="003F63FD">
        <w:rPr>
          <w:rFonts w:ascii="Times New Roman" w:hAnsi="Times New Roman" w:cs="Times New Roman"/>
          <w:noProof/>
          <w:spacing w:val="-7"/>
          <w:sz w:val="28"/>
          <w:szCs w:val="28"/>
          <w:lang w:val="uz-Cyrl-UZ"/>
        </w:rPr>
        <w:t xml:space="preserve">ning iqtisodiy hayotida xomashyo yetkazuvchi qishloqlarning nufuzi </w:t>
      </w:r>
      <w:r w:rsidRPr="003F63FD">
        <w:rPr>
          <w:rFonts w:ascii="Times New Roman" w:hAnsi="Times New Roman" w:cs="Times New Roman"/>
          <w:noProof/>
          <w:spacing w:val="-10"/>
          <w:sz w:val="28"/>
          <w:szCs w:val="28"/>
          <w:lang w:val="uz-Cyrl-UZ"/>
        </w:rPr>
        <w:t xml:space="preserve">ko’tarildi. Bir tomondan yerga, ziroatkor maydonlarga bo’lgan munosabat, </w:t>
      </w:r>
      <w:r w:rsidRPr="003F63FD">
        <w:rPr>
          <w:rFonts w:ascii="Times New Roman" w:hAnsi="Times New Roman" w:cs="Times New Roman"/>
          <w:noProof/>
          <w:spacing w:val="-9"/>
          <w:sz w:val="28"/>
          <w:szCs w:val="28"/>
          <w:lang w:val="uz-Cyrl-UZ"/>
        </w:rPr>
        <w:t xml:space="preserve">ularga egalik qilish shakli asta-sekin o’zgara boshladi. Ikkinchi tomondan </w:t>
      </w:r>
      <w:r w:rsidRPr="003F63FD">
        <w:rPr>
          <w:rFonts w:ascii="Times New Roman" w:hAnsi="Times New Roman" w:cs="Times New Roman"/>
          <w:noProof/>
          <w:spacing w:val="-7"/>
          <w:sz w:val="28"/>
          <w:szCs w:val="28"/>
          <w:lang w:val="uz-Cyrl-UZ"/>
        </w:rPr>
        <w:t xml:space="preserve">esa, o’troq ziroatkor aholi bilan Chorvador qabilalar o’rtasidagi aloqalar rivojlandi. Mamlakatning dasht va tog’ oldi mintaqalarida yashovchi ko’chmanchi va yarim ko’chmanchi aholining o’troq hayotga o’tishi </w:t>
      </w:r>
      <w:r w:rsidRPr="003F63FD">
        <w:rPr>
          <w:rFonts w:ascii="Times New Roman" w:hAnsi="Times New Roman" w:cs="Times New Roman"/>
          <w:noProof/>
          <w:spacing w:val="-6"/>
          <w:sz w:val="28"/>
          <w:szCs w:val="28"/>
          <w:lang w:val="uz-Cyrl-UZ"/>
        </w:rPr>
        <w:t xml:space="preserve">kuchaydi. Oqibatda dehqonchilik uchun yaroqli obikor yerlarga bo’lgan </w:t>
      </w:r>
      <w:r w:rsidRPr="003F63FD">
        <w:rPr>
          <w:rFonts w:ascii="Times New Roman" w:hAnsi="Times New Roman" w:cs="Times New Roman"/>
          <w:noProof/>
          <w:spacing w:val="-10"/>
          <w:sz w:val="28"/>
          <w:szCs w:val="28"/>
          <w:lang w:val="uz-Cyrl-UZ"/>
        </w:rPr>
        <w:t xml:space="preserve">muhtojhk tobora oshib bordi. Natijada qo’riq va bo’z yerlarga suv chiqarib </w:t>
      </w:r>
      <w:r w:rsidRPr="003F63FD">
        <w:rPr>
          <w:rFonts w:ascii="Times New Roman" w:hAnsi="Times New Roman" w:cs="Times New Roman"/>
          <w:noProof/>
          <w:spacing w:val="-12"/>
          <w:sz w:val="28"/>
          <w:szCs w:val="28"/>
          <w:lang w:val="uz-Cyrl-UZ"/>
        </w:rPr>
        <w:t xml:space="preserve">katta-katta yer maydonlarini ochish ishlari jadallashdi. Bunday obodonchilik </w:t>
      </w:r>
      <w:r w:rsidRPr="003F63FD">
        <w:rPr>
          <w:rFonts w:ascii="Times New Roman" w:hAnsi="Times New Roman" w:cs="Times New Roman"/>
          <w:noProof/>
          <w:spacing w:val="-10"/>
          <w:sz w:val="28"/>
          <w:szCs w:val="28"/>
          <w:lang w:val="uz-Cyrl-UZ"/>
        </w:rPr>
        <w:t xml:space="preserve">ishlarini amalga oshirishda el-yurtning ijtimoiy hayotida kattagina nufuzga </w:t>
      </w:r>
      <w:r w:rsidRPr="003F63FD">
        <w:rPr>
          <w:rFonts w:ascii="Times New Roman" w:hAnsi="Times New Roman" w:cs="Times New Roman"/>
          <w:noProof/>
          <w:spacing w:val="-6"/>
          <w:sz w:val="28"/>
          <w:szCs w:val="28"/>
          <w:lang w:val="uz-Cyrl-UZ"/>
        </w:rPr>
        <w:t xml:space="preserve">ega bo’lgan mulkdor tabaqa vakillari, qishloq oqsoqollari hamda urug’ </w:t>
      </w:r>
      <w:r w:rsidRPr="003F63FD">
        <w:rPr>
          <w:rFonts w:ascii="Times New Roman" w:hAnsi="Times New Roman" w:cs="Times New Roman"/>
          <w:noProof/>
          <w:spacing w:val="-11"/>
          <w:sz w:val="28"/>
          <w:szCs w:val="28"/>
          <w:lang w:val="uz-Cyrl-UZ"/>
        </w:rPr>
        <w:t xml:space="preserve">va qabila boshliqlari sarkor-ishboshi sifatida faol qatnashadilar. Qo’riqlarda </w:t>
      </w:r>
      <w:r w:rsidRPr="003F63FD">
        <w:rPr>
          <w:rFonts w:ascii="Times New Roman" w:hAnsi="Times New Roman" w:cs="Times New Roman"/>
          <w:noProof/>
          <w:spacing w:val="-7"/>
          <w:sz w:val="28"/>
          <w:szCs w:val="28"/>
          <w:lang w:val="uz-Cyrl-UZ"/>
        </w:rPr>
        <w:t xml:space="preserve">ochilgan yangi yer maydonlarining ma'lum bir ulushi ularning qo’liga </w:t>
      </w:r>
      <w:r w:rsidRPr="003F63FD">
        <w:rPr>
          <w:rFonts w:ascii="Times New Roman" w:hAnsi="Times New Roman" w:cs="Times New Roman"/>
          <w:noProof/>
          <w:spacing w:val="-8"/>
          <w:sz w:val="28"/>
          <w:szCs w:val="28"/>
          <w:lang w:val="uz-Cyrl-UZ"/>
        </w:rPr>
        <w:t>o’tadi va vorisiy mulkiga aylanadi. Shu tariqa katta yer egaligiga asos</w:t>
      </w:r>
      <w:r w:rsidRPr="003F63FD">
        <w:rPr>
          <w:rFonts w:ascii="Times New Roman" w:hAnsi="Times New Roman" w:cs="Times New Roman"/>
          <w:noProof/>
          <w:sz w:val="28"/>
          <w:szCs w:val="28"/>
          <w:lang w:val="uz-Cyrl-UZ"/>
        </w:rPr>
        <w:t xml:space="preserve">langan mulkdorlar tabaqasi shakllanadi. </w:t>
      </w:r>
    </w:p>
    <w:p w:rsidR="003B212B" w:rsidRPr="003F63FD" w:rsidRDefault="003B212B" w:rsidP="00684FD3">
      <w:pPr>
        <w:spacing w:after="0"/>
        <w:ind w:firstLine="567"/>
        <w:jc w:val="both"/>
        <w:rPr>
          <w:rFonts w:ascii="Times New Roman" w:hAnsi="Times New Roman" w:cs="Times New Roman"/>
          <w:noProof/>
          <w:spacing w:val="-5"/>
          <w:sz w:val="28"/>
          <w:szCs w:val="28"/>
          <w:lang w:val="uz-Cyrl-UZ"/>
        </w:rPr>
      </w:pPr>
      <w:r w:rsidRPr="003F63FD">
        <w:rPr>
          <w:rFonts w:ascii="Times New Roman" w:hAnsi="Times New Roman" w:cs="Times New Roman"/>
          <w:noProof/>
          <w:spacing w:val="-3"/>
          <w:sz w:val="28"/>
          <w:szCs w:val="28"/>
          <w:lang w:val="uz-Cyrl-UZ"/>
        </w:rPr>
        <w:lastRenderedPageBreak/>
        <w:t>Sarkorlar o’zlariga tegishli yer maydonlarini</w:t>
      </w:r>
      <w:r w:rsidRPr="003F63FD">
        <w:rPr>
          <w:rFonts w:ascii="Times New Roman" w:hAnsi="Times New Roman" w:cs="Times New Roman"/>
          <w:noProof/>
          <w:spacing w:val="-6"/>
          <w:sz w:val="28"/>
          <w:szCs w:val="28"/>
          <w:lang w:val="uz-Cyrl-UZ"/>
        </w:rPr>
        <w:t xml:space="preserve">sug’orish tarmoqlarining yuqori qismidan, </w:t>
      </w:r>
      <w:r w:rsidRPr="003F63FD">
        <w:rPr>
          <w:rFonts w:ascii="Times New Roman" w:hAnsi="Times New Roman" w:cs="Times New Roman"/>
          <w:noProof/>
          <w:spacing w:val="-9"/>
          <w:sz w:val="28"/>
          <w:szCs w:val="28"/>
          <w:lang w:val="uz-Cyrl-UZ"/>
        </w:rPr>
        <w:t xml:space="preserve">ayniqsa to’g’on boshi atrofidan ajratib oladilar. </w:t>
      </w:r>
      <w:r w:rsidRPr="003F63FD">
        <w:rPr>
          <w:rFonts w:ascii="Times New Roman" w:hAnsi="Times New Roman" w:cs="Times New Roman"/>
          <w:noProof/>
          <w:spacing w:val="-3"/>
          <w:sz w:val="28"/>
          <w:szCs w:val="28"/>
          <w:lang w:val="uz-Cyrl-UZ"/>
        </w:rPr>
        <w:t xml:space="preserve">Bu yo’l bilan ular suvdan dehqonchilikda </w:t>
      </w:r>
      <w:r w:rsidRPr="003F63FD">
        <w:rPr>
          <w:rFonts w:ascii="Times New Roman" w:hAnsi="Times New Roman" w:cs="Times New Roman"/>
          <w:noProof/>
          <w:spacing w:val="-11"/>
          <w:sz w:val="28"/>
          <w:szCs w:val="28"/>
          <w:lang w:val="uz-Cyrl-UZ"/>
        </w:rPr>
        <w:t xml:space="preserve">bemalol foydalanish, suv taqsimotini nazoratga olib, qishloq aholisi ustidan </w:t>
      </w:r>
      <w:r w:rsidRPr="003F63FD">
        <w:rPr>
          <w:rFonts w:ascii="Times New Roman" w:hAnsi="Times New Roman" w:cs="Times New Roman"/>
          <w:noProof/>
          <w:spacing w:val="-5"/>
          <w:sz w:val="28"/>
          <w:szCs w:val="28"/>
          <w:lang w:val="uz-Cyrl-UZ"/>
        </w:rPr>
        <w:t>o’z ta'sirini o’tkazish imkoniyatiga ega bo’ladi. Shu tariqa ular qish</w:t>
      </w:r>
      <w:r w:rsidRPr="003F63FD">
        <w:rPr>
          <w:rFonts w:ascii="Times New Roman" w:hAnsi="Times New Roman" w:cs="Times New Roman"/>
          <w:noProof/>
          <w:spacing w:val="-8"/>
          <w:sz w:val="28"/>
          <w:szCs w:val="28"/>
          <w:lang w:val="uz-Cyrl-UZ"/>
        </w:rPr>
        <w:t xml:space="preserve">loqlarda o’z ta'sir doirasini kengaytirib, bora-bora ziroatkor aholi ustidan hukmronlik qila boshlaydi. o’sha zamonda ular </w:t>
      </w:r>
      <w:r w:rsidRPr="003F63FD">
        <w:rPr>
          <w:rFonts w:ascii="Times New Roman" w:hAnsi="Times New Roman" w:cs="Times New Roman"/>
          <w:iCs/>
          <w:noProof/>
          <w:spacing w:val="-8"/>
          <w:sz w:val="28"/>
          <w:szCs w:val="28"/>
          <w:lang w:val="uz-Cyrl-UZ"/>
        </w:rPr>
        <w:t xml:space="preserve">dehqonlar </w:t>
      </w:r>
      <w:r w:rsidRPr="003F63FD">
        <w:rPr>
          <w:rFonts w:ascii="Times New Roman" w:hAnsi="Times New Roman" w:cs="Times New Roman"/>
          <w:noProof/>
          <w:spacing w:val="-8"/>
          <w:sz w:val="28"/>
          <w:szCs w:val="28"/>
          <w:lang w:val="uz-Cyrl-UZ"/>
        </w:rPr>
        <w:t xml:space="preserve">deb atalgan. </w:t>
      </w:r>
      <w:r w:rsidRPr="003F63FD">
        <w:rPr>
          <w:rFonts w:ascii="Times New Roman" w:hAnsi="Times New Roman" w:cs="Times New Roman"/>
          <w:noProof/>
          <w:spacing w:val="-9"/>
          <w:sz w:val="28"/>
          <w:szCs w:val="28"/>
          <w:lang w:val="uz-Cyrl-UZ"/>
        </w:rPr>
        <w:t>Dehqonlar shaharlarda hashamatli qasr va saroylarga, savdo va hunar</w:t>
      </w:r>
      <w:r w:rsidRPr="003F63FD">
        <w:rPr>
          <w:rFonts w:ascii="Times New Roman" w:hAnsi="Times New Roman" w:cs="Times New Roman"/>
          <w:noProof/>
          <w:spacing w:val="-6"/>
          <w:sz w:val="28"/>
          <w:szCs w:val="28"/>
          <w:lang w:val="uz-Cyrl-UZ"/>
        </w:rPr>
        <w:t xml:space="preserve">mandchilik do’konu rastalaridan iborat kattagina xo’jalikka ham ega edilar. Qishloqlarda esa, ekinzor paykallardan tashqari, ularning ko’shk </w:t>
      </w:r>
      <w:r w:rsidRPr="003F63FD">
        <w:rPr>
          <w:rFonts w:ascii="Times New Roman" w:hAnsi="Times New Roman" w:cs="Times New Roman"/>
          <w:noProof/>
          <w:spacing w:val="-9"/>
          <w:sz w:val="28"/>
          <w:szCs w:val="28"/>
          <w:lang w:val="uz-Cyrl-UZ"/>
        </w:rPr>
        <w:t>va istehkomli qo’rg’onlari, objuvozu moyjuvoz va tegirmonlari bo’lardi. Qul, cho’rilardan iborat ko’pdan ko’p. xizmatkorlar dehqonlarning xo’jali</w:t>
      </w:r>
      <w:r w:rsidRPr="003F63FD">
        <w:rPr>
          <w:rFonts w:ascii="Times New Roman" w:hAnsi="Times New Roman" w:cs="Times New Roman"/>
          <w:noProof/>
          <w:spacing w:val="-8"/>
          <w:sz w:val="28"/>
          <w:szCs w:val="28"/>
          <w:lang w:val="uz-Cyrl-UZ"/>
        </w:rPr>
        <w:t xml:space="preserve">gida qishin-yozin mehnat qilganlar. Bulardan tashqari, har bir katta yer </w:t>
      </w:r>
      <w:r w:rsidRPr="003F63FD">
        <w:rPr>
          <w:rFonts w:ascii="Times New Roman" w:hAnsi="Times New Roman" w:cs="Times New Roman"/>
          <w:noProof/>
          <w:spacing w:val="-3"/>
          <w:sz w:val="28"/>
          <w:szCs w:val="28"/>
          <w:lang w:val="uz-Cyrl-UZ"/>
        </w:rPr>
        <w:t xml:space="preserve">egasining 30-40, 50-100 va ba'zan undan ortiq chokarlari bo’lgan. </w:t>
      </w:r>
      <w:r w:rsidRPr="003F63FD">
        <w:rPr>
          <w:rFonts w:ascii="Times New Roman" w:hAnsi="Times New Roman" w:cs="Times New Roman"/>
          <w:noProof/>
          <w:spacing w:val="-7"/>
          <w:sz w:val="28"/>
          <w:szCs w:val="28"/>
          <w:lang w:val="uz-Cyrl-UZ"/>
        </w:rPr>
        <w:t>Chokarlar baquvvat va abjir hamda o’z xojasiga sadoqatli o’spi</w:t>
      </w:r>
      <w:r w:rsidRPr="003F63FD">
        <w:rPr>
          <w:rFonts w:ascii="Times New Roman" w:hAnsi="Times New Roman" w:cs="Times New Roman"/>
          <w:noProof/>
          <w:spacing w:val="-8"/>
          <w:sz w:val="28"/>
          <w:szCs w:val="28"/>
          <w:lang w:val="uz-Cyrl-UZ"/>
        </w:rPr>
        <w:t xml:space="preserve">rinlardan tanlab olingan. Ayrim manbalarda qayd etilishicha, o’sha davr </w:t>
      </w:r>
      <w:r w:rsidRPr="003F63FD">
        <w:rPr>
          <w:rFonts w:ascii="Times New Roman" w:hAnsi="Times New Roman" w:cs="Times New Roman"/>
          <w:noProof/>
          <w:spacing w:val="-9"/>
          <w:sz w:val="28"/>
          <w:szCs w:val="28"/>
          <w:lang w:val="uz-Cyrl-UZ"/>
        </w:rPr>
        <w:t xml:space="preserve">udumi bo’yicha, xojasi vafot etgan chokarlar hatto u bilan birga tiriklayin </w:t>
      </w:r>
      <w:r w:rsidRPr="003F63FD">
        <w:rPr>
          <w:rFonts w:ascii="Times New Roman" w:hAnsi="Times New Roman" w:cs="Times New Roman"/>
          <w:noProof/>
          <w:spacing w:val="-7"/>
          <w:sz w:val="28"/>
          <w:szCs w:val="28"/>
          <w:lang w:val="uz-Cyrl-UZ"/>
        </w:rPr>
        <w:t xml:space="preserve">ko’mihshi lozim bo’lgan. Bunday sodiq va jangovar chokarlari bilan </w:t>
      </w:r>
      <w:r w:rsidRPr="003F63FD">
        <w:rPr>
          <w:rFonts w:ascii="Times New Roman" w:hAnsi="Times New Roman" w:cs="Times New Roman"/>
          <w:noProof/>
          <w:spacing w:val="-5"/>
          <w:sz w:val="28"/>
          <w:szCs w:val="28"/>
          <w:lang w:val="uz-Cyrl-UZ"/>
        </w:rPr>
        <w:t xml:space="preserve">dehqonlar yovgarchihk paytlarda dushmanga qarshi harbiy yurishlarda </w:t>
      </w:r>
      <w:r w:rsidRPr="003F63FD">
        <w:rPr>
          <w:rFonts w:ascii="Times New Roman" w:hAnsi="Times New Roman" w:cs="Times New Roman"/>
          <w:noProof/>
          <w:spacing w:val="-7"/>
          <w:sz w:val="28"/>
          <w:szCs w:val="28"/>
          <w:lang w:val="uz-Cyrl-UZ"/>
        </w:rPr>
        <w:t xml:space="preserve">qatnashardi. Osoyishtalik zamonda esa chokarlarga suyanib, qishloqning </w:t>
      </w:r>
      <w:r w:rsidRPr="003F63FD">
        <w:rPr>
          <w:rFonts w:ascii="Times New Roman" w:hAnsi="Times New Roman" w:cs="Times New Roman"/>
          <w:noProof/>
          <w:spacing w:val="-5"/>
          <w:sz w:val="28"/>
          <w:szCs w:val="28"/>
          <w:lang w:val="uz-Cyrl-UZ"/>
        </w:rPr>
        <w:t xml:space="preserve">ziroatkor ahli ustidan hukmlarini o’tkazardi. </w:t>
      </w:r>
    </w:p>
    <w:p w:rsidR="003B212B" w:rsidRPr="003F63FD" w:rsidRDefault="003B212B" w:rsidP="00684FD3">
      <w:pPr>
        <w:spacing w:after="0"/>
        <w:ind w:firstLine="567"/>
        <w:jc w:val="both"/>
        <w:rPr>
          <w:rFonts w:ascii="Times New Roman" w:hAnsi="Times New Roman" w:cs="Times New Roman"/>
          <w:noProof/>
          <w:sz w:val="28"/>
          <w:szCs w:val="28"/>
          <w:lang w:val="uz-Cyrl-UZ"/>
        </w:rPr>
      </w:pPr>
      <w:r w:rsidRPr="003F63FD">
        <w:rPr>
          <w:rFonts w:ascii="Times New Roman" w:hAnsi="Times New Roman" w:cs="Times New Roman"/>
          <w:noProof/>
          <w:spacing w:val="-7"/>
          <w:sz w:val="28"/>
          <w:szCs w:val="28"/>
          <w:lang w:val="uz-Cyrl-UZ"/>
        </w:rPr>
        <w:t xml:space="preserve">Avvalda o’z qaramog’idagi xizmatkorlari </w:t>
      </w:r>
      <w:r w:rsidRPr="003F63FD">
        <w:rPr>
          <w:rFonts w:ascii="Times New Roman" w:hAnsi="Times New Roman" w:cs="Times New Roman"/>
          <w:noProof/>
          <w:sz w:val="28"/>
          <w:szCs w:val="28"/>
          <w:lang w:val="uz-Cyrl-UZ"/>
        </w:rPr>
        <w:t xml:space="preserve">mehnatidan foydalanib kelgan dehqonlar </w:t>
      </w:r>
      <w:r w:rsidRPr="003F63FD">
        <w:rPr>
          <w:rFonts w:ascii="Times New Roman" w:hAnsi="Times New Roman" w:cs="Times New Roman"/>
          <w:noProof/>
          <w:spacing w:val="-8"/>
          <w:sz w:val="28"/>
          <w:szCs w:val="28"/>
          <w:lang w:val="uz-Cyrl-UZ"/>
        </w:rPr>
        <w:t xml:space="preserve">keyinchalik turli yo’llar bilan qishloq jamoalari </w:t>
      </w:r>
      <w:r w:rsidRPr="003F63FD">
        <w:rPr>
          <w:rFonts w:ascii="Times New Roman" w:hAnsi="Times New Roman" w:cs="Times New Roman"/>
          <w:noProof/>
          <w:spacing w:val="-3"/>
          <w:sz w:val="28"/>
          <w:szCs w:val="28"/>
          <w:lang w:val="uz-Cyrl-UZ"/>
        </w:rPr>
        <w:t>ustidan hukmronlik qiladigan, bora-bora ular kuchidan foydalanadigan bo’ladilar. Shunday qilib, mamlakatda yerga egalik qilish muno</w:t>
      </w:r>
      <w:r w:rsidRPr="003F63FD">
        <w:rPr>
          <w:rFonts w:ascii="Times New Roman" w:hAnsi="Times New Roman" w:cs="Times New Roman"/>
          <w:noProof/>
          <w:sz w:val="28"/>
          <w:szCs w:val="28"/>
          <w:lang w:val="uz-Cyrl-UZ"/>
        </w:rPr>
        <w:t xml:space="preserve">sabatlarining shakllanishi bilan qishloq jamoalari ichida yirik yer egalari bo’lmish </w:t>
      </w:r>
      <w:r w:rsidRPr="003F63FD">
        <w:rPr>
          <w:rFonts w:ascii="Times New Roman" w:hAnsi="Times New Roman" w:cs="Times New Roman"/>
          <w:noProof/>
          <w:spacing w:val="-8"/>
          <w:sz w:val="28"/>
          <w:szCs w:val="28"/>
          <w:lang w:val="uz-Cyrl-UZ"/>
        </w:rPr>
        <w:t xml:space="preserve">dehqonlar bilan bir qatorda </w:t>
      </w:r>
      <w:r w:rsidRPr="003F63FD">
        <w:rPr>
          <w:rFonts w:ascii="Times New Roman" w:hAnsi="Times New Roman" w:cs="Times New Roman"/>
          <w:iCs/>
          <w:noProof/>
          <w:spacing w:val="-8"/>
          <w:sz w:val="28"/>
          <w:szCs w:val="28"/>
          <w:lang w:val="uz-Cyrl-UZ"/>
        </w:rPr>
        <w:t xml:space="preserve">kadivarlar </w:t>
      </w:r>
      <w:r w:rsidRPr="003F63FD">
        <w:rPr>
          <w:rFonts w:ascii="Times New Roman" w:hAnsi="Times New Roman" w:cs="Times New Roman"/>
          <w:noProof/>
          <w:spacing w:val="-8"/>
          <w:sz w:val="28"/>
          <w:szCs w:val="28"/>
          <w:lang w:val="uz-Cyrl-UZ"/>
        </w:rPr>
        <w:t>tabaqasi ham paydo bo’ladi.</w:t>
      </w:r>
      <w:r w:rsidRPr="003F63FD">
        <w:rPr>
          <w:rFonts w:ascii="Times New Roman" w:hAnsi="Times New Roman" w:cs="Times New Roman"/>
          <w:bCs/>
          <w:noProof/>
          <w:spacing w:val="-8"/>
          <w:sz w:val="28"/>
          <w:szCs w:val="28"/>
          <w:lang w:val="uz-Cyrl-UZ"/>
        </w:rPr>
        <w:t>Dehqon (qishloq hokimi )-ilk o’rta asrlarda mulkdor tabaqa. Kadivar-qishloqning</w:t>
      </w:r>
      <w:r w:rsidRPr="003F63FD">
        <w:rPr>
          <w:rFonts w:ascii="Times New Roman" w:hAnsi="Times New Roman" w:cs="Times New Roman"/>
          <w:bCs/>
          <w:noProof/>
          <w:spacing w:val="-7"/>
          <w:sz w:val="28"/>
          <w:szCs w:val="28"/>
          <w:lang w:val="uz-Cyrl-UZ"/>
        </w:rPr>
        <w:t xml:space="preserve"> dehqonlarga qaram</w:t>
      </w:r>
      <w:r w:rsidRPr="003F63FD">
        <w:rPr>
          <w:rFonts w:ascii="Times New Roman" w:hAnsi="Times New Roman" w:cs="Times New Roman"/>
          <w:bCs/>
          <w:noProof/>
          <w:spacing w:val="-9"/>
          <w:sz w:val="28"/>
          <w:szCs w:val="28"/>
          <w:lang w:val="uz-Cyrl-UZ"/>
        </w:rPr>
        <w:t xml:space="preserve"> bo’lib qolgan ahli.</w:t>
      </w:r>
      <w:r w:rsidRPr="003F63FD">
        <w:rPr>
          <w:rFonts w:ascii="Times New Roman" w:hAnsi="Times New Roman" w:cs="Times New Roman"/>
          <w:bCs/>
          <w:noProof/>
          <w:spacing w:val="-7"/>
          <w:sz w:val="28"/>
          <w:szCs w:val="28"/>
          <w:lang w:val="uz-Cyrl-UZ"/>
        </w:rPr>
        <w:t xml:space="preserve"> Kashovarz-ziroatchi</w:t>
      </w:r>
      <w:r w:rsidRPr="003F63FD">
        <w:rPr>
          <w:rFonts w:ascii="Times New Roman" w:hAnsi="Times New Roman" w:cs="Times New Roman"/>
          <w:bCs/>
          <w:noProof/>
          <w:spacing w:val="-11"/>
          <w:sz w:val="28"/>
          <w:szCs w:val="28"/>
          <w:lang w:val="uz-Cyrl-UZ"/>
        </w:rPr>
        <w:t>oddiy qo’shchilar.</w:t>
      </w:r>
      <w:r w:rsidRPr="003F63FD">
        <w:rPr>
          <w:rFonts w:ascii="Times New Roman" w:hAnsi="Times New Roman" w:cs="Times New Roman"/>
          <w:bCs/>
          <w:noProof/>
          <w:sz w:val="28"/>
          <w:szCs w:val="28"/>
          <w:lang w:val="uz-Cyrl-UZ"/>
        </w:rPr>
        <w:t xml:space="preserve"> Chokar - dehqonning  hayotini va mol-mulkini</w:t>
      </w:r>
      <w:r w:rsidRPr="003F63FD">
        <w:rPr>
          <w:rFonts w:ascii="Times New Roman" w:hAnsi="Times New Roman" w:cs="Times New Roman"/>
          <w:bCs/>
          <w:noProof/>
          <w:spacing w:val="-13"/>
          <w:sz w:val="28"/>
          <w:szCs w:val="28"/>
          <w:lang w:val="uz-Cyrl-UZ"/>
        </w:rPr>
        <w:t xml:space="preserve"> qo’riqlovchi, harbiy</w:t>
      </w:r>
      <w:r w:rsidRPr="003F63FD">
        <w:rPr>
          <w:rFonts w:ascii="Times New Roman" w:hAnsi="Times New Roman" w:cs="Times New Roman"/>
          <w:bCs/>
          <w:noProof/>
          <w:spacing w:val="-9"/>
          <w:sz w:val="28"/>
          <w:szCs w:val="28"/>
          <w:lang w:val="uz-Cyrl-UZ"/>
        </w:rPr>
        <w:t xml:space="preserve"> posbon.</w:t>
      </w:r>
      <w:r w:rsidRPr="003F63FD">
        <w:rPr>
          <w:rFonts w:ascii="Times New Roman" w:hAnsi="Times New Roman" w:cs="Times New Roman"/>
          <w:noProof/>
          <w:sz w:val="28"/>
          <w:szCs w:val="28"/>
          <w:lang w:val="uz-Cyrl-UZ"/>
        </w:rPr>
        <w:t xml:space="preserve">Mamlakatda yer-suv </w:t>
      </w:r>
      <w:r w:rsidRPr="003F63FD">
        <w:rPr>
          <w:rFonts w:ascii="Times New Roman" w:hAnsi="Times New Roman" w:cs="Times New Roman"/>
          <w:noProof/>
          <w:spacing w:val="-5"/>
          <w:sz w:val="28"/>
          <w:szCs w:val="28"/>
          <w:lang w:val="uz-Cyrl-UZ"/>
        </w:rPr>
        <w:t>mulkchiligining xususiyligi ortib borishi bilan</w:t>
      </w:r>
      <w:r w:rsidRPr="003F63FD">
        <w:rPr>
          <w:rFonts w:ascii="Times New Roman" w:hAnsi="Times New Roman" w:cs="Times New Roman"/>
          <w:noProof/>
          <w:sz w:val="28"/>
          <w:szCs w:val="28"/>
          <w:lang w:val="uz-Cyrl-UZ"/>
        </w:rPr>
        <w:t xml:space="preserve"> kadivarlarning soni ko’payib, dehqonchilik xo’jaligining asosiy ishlab chiqaruvchi </w:t>
      </w:r>
      <w:r w:rsidRPr="003F63FD">
        <w:rPr>
          <w:rFonts w:ascii="Times New Roman" w:hAnsi="Times New Roman" w:cs="Times New Roman"/>
          <w:noProof/>
          <w:spacing w:val="-5"/>
          <w:sz w:val="28"/>
          <w:szCs w:val="28"/>
          <w:lang w:val="uz-Cyrl-UZ"/>
        </w:rPr>
        <w:t xml:space="preserve">kuchlarining biriga aylangan. </w:t>
      </w:r>
      <w:r w:rsidRPr="003F63FD">
        <w:rPr>
          <w:rFonts w:ascii="Times New Roman" w:hAnsi="Times New Roman" w:cs="Times New Roman"/>
          <w:noProof/>
          <w:sz w:val="28"/>
          <w:szCs w:val="28"/>
          <w:lang w:val="uz-Cyrl-UZ"/>
        </w:rPr>
        <w:t>V asrning o’rtalariga kelib, garchi ekin yerlarining ma’lum bir qismi mulkdor dehqonlar qoi ostidagi mulk</w:t>
      </w:r>
      <w:r w:rsidRPr="003F63FD">
        <w:rPr>
          <w:rFonts w:ascii="Times New Roman" w:hAnsi="Times New Roman" w:cs="Times New Roman"/>
          <w:noProof/>
          <w:spacing w:val="-4"/>
          <w:sz w:val="28"/>
          <w:szCs w:val="28"/>
          <w:lang w:val="uz-Cyrl-UZ"/>
        </w:rPr>
        <w:t xml:space="preserve">lardan iborat bo’lsa ham, ammo ziroatkor vohalardagi obikor yerlarning </w:t>
      </w:r>
      <w:r w:rsidRPr="003F63FD">
        <w:rPr>
          <w:rFonts w:ascii="Times New Roman" w:hAnsi="Times New Roman" w:cs="Times New Roman"/>
          <w:noProof/>
          <w:spacing w:val="-5"/>
          <w:sz w:val="28"/>
          <w:szCs w:val="28"/>
          <w:lang w:val="uz-Cyrl-UZ"/>
        </w:rPr>
        <w:t>asosiy qismi hali ham qishloq jambalarining qaramog’ida edi. Shunday</w:t>
      </w:r>
      <w:r w:rsidRPr="003F63FD">
        <w:rPr>
          <w:rFonts w:ascii="Times New Roman" w:hAnsi="Times New Roman" w:cs="Times New Roman"/>
          <w:noProof/>
          <w:spacing w:val="-8"/>
          <w:sz w:val="28"/>
          <w:szCs w:val="28"/>
          <w:lang w:val="uz-Cyrl-UZ"/>
        </w:rPr>
        <w:t xml:space="preserve"> qilib, yer egaligi munosabatlarining tarkib topishi bilan </w:t>
      </w:r>
      <w:r w:rsidRPr="003F63FD">
        <w:rPr>
          <w:rFonts w:ascii="Times New Roman" w:hAnsi="Times New Roman" w:cs="Times New Roman"/>
          <w:noProof/>
          <w:spacing w:val="-5"/>
          <w:sz w:val="28"/>
          <w:szCs w:val="28"/>
          <w:lang w:val="uz-Cyrl-UZ"/>
        </w:rPr>
        <w:t>mamlakatning ijtimoiy hayotida keskin o’zgarishlar sodir bo’ldi. Pat</w:t>
      </w:r>
      <w:r w:rsidRPr="003F63FD">
        <w:rPr>
          <w:rFonts w:ascii="Times New Roman" w:hAnsi="Times New Roman" w:cs="Times New Roman"/>
          <w:noProof/>
          <w:spacing w:val="-8"/>
          <w:sz w:val="28"/>
          <w:szCs w:val="28"/>
          <w:lang w:val="uz-Cyrl-UZ"/>
        </w:rPr>
        <w:t xml:space="preserve">rlarxal qishloq jamoalari ijtimoiy jihatdan tabaqalanib, u yerli mulkdor </w:t>
      </w:r>
      <w:r w:rsidRPr="003F63FD">
        <w:rPr>
          <w:rFonts w:ascii="Times New Roman" w:hAnsi="Times New Roman" w:cs="Times New Roman"/>
          <w:noProof/>
          <w:spacing w:val="-2"/>
          <w:sz w:val="28"/>
          <w:szCs w:val="28"/>
          <w:lang w:val="uz-Cyrl-UZ"/>
        </w:rPr>
        <w:t xml:space="preserve">dehqon va unga qaram bo’lgan yersiz va erksiz kadivarlarga ajralib </w:t>
      </w:r>
      <w:r w:rsidRPr="003F63FD">
        <w:rPr>
          <w:rFonts w:ascii="Times New Roman" w:hAnsi="Times New Roman" w:cs="Times New Roman"/>
          <w:noProof/>
          <w:spacing w:val="-9"/>
          <w:sz w:val="28"/>
          <w:szCs w:val="28"/>
          <w:lang w:val="uz-Cyrl-UZ"/>
        </w:rPr>
        <w:t xml:space="preserve">bordi. Qishloq jamoalari yerlarida yashab yer va suvdan iborat umumiy </w:t>
      </w:r>
      <w:r w:rsidRPr="003F63FD">
        <w:rPr>
          <w:rFonts w:ascii="Times New Roman" w:hAnsi="Times New Roman" w:cs="Times New Roman"/>
          <w:noProof/>
          <w:spacing w:val="-8"/>
          <w:sz w:val="28"/>
          <w:szCs w:val="28"/>
          <w:lang w:val="uz-Cyrl-UZ"/>
        </w:rPr>
        <w:t xml:space="preserve">mulkka ega bo’lgan erkin ziroatchilar tabaqasi </w:t>
      </w:r>
      <w:r w:rsidRPr="003F63FD">
        <w:rPr>
          <w:rFonts w:ascii="Times New Roman" w:hAnsi="Times New Roman" w:cs="Times New Roman"/>
          <w:iCs/>
          <w:noProof/>
          <w:spacing w:val="-8"/>
          <w:sz w:val="28"/>
          <w:szCs w:val="28"/>
          <w:lang w:val="uz-Cyrl-UZ"/>
        </w:rPr>
        <w:t xml:space="preserve">kashovarzlar </w:t>
      </w:r>
      <w:r w:rsidRPr="003F63FD">
        <w:rPr>
          <w:rFonts w:ascii="Times New Roman" w:hAnsi="Times New Roman" w:cs="Times New Roman"/>
          <w:noProof/>
          <w:spacing w:val="-8"/>
          <w:sz w:val="28"/>
          <w:szCs w:val="28"/>
          <w:lang w:val="uz-Cyrl-UZ"/>
        </w:rPr>
        <w:t xml:space="preserve">deb atalardi. Ularning ma’lum bir qismi jamoa yerlaridan mahrum bo’lib, bora-bora </w:t>
      </w:r>
      <w:r w:rsidRPr="003F63FD">
        <w:rPr>
          <w:rFonts w:ascii="Times New Roman" w:hAnsi="Times New Roman" w:cs="Times New Roman"/>
          <w:noProof/>
          <w:spacing w:val="-9"/>
          <w:sz w:val="28"/>
          <w:szCs w:val="28"/>
          <w:lang w:val="uz-Cyrl-UZ"/>
        </w:rPr>
        <w:t xml:space="preserve">kadivarlarga aylanib borganlar. Ayrim dehqonchilik vohalarining katta </w:t>
      </w:r>
      <w:r w:rsidRPr="003F63FD">
        <w:rPr>
          <w:rFonts w:ascii="Times New Roman" w:hAnsi="Times New Roman" w:cs="Times New Roman"/>
          <w:noProof/>
          <w:spacing w:val="-6"/>
          <w:sz w:val="28"/>
          <w:szCs w:val="28"/>
          <w:lang w:val="uz-Cyrl-UZ"/>
        </w:rPr>
        <w:t xml:space="preserve">yerlarga ega bo’lgan dehqonlari o’z viloyatlarida hatto mustaqil hokim </w:t>
      </w:r>
      <w:r w:rsidRPr="003F63FD">
        <w:rPr>
          <w:rFonts w:ascii="Times New Roman" w:hAnsi="Times New Roman" w:cs="Times New Roman"/>
          <w:noProof/>
          <w:sz w:val="28"/>
          <w:szCs w:val="28"/>
          <w:lang w:val="uz-Cyrl-UZ"/>
        </w:rPr>
        <w:t>bo’lib oladilar.</w:t>
      </w:r>
    </w:p>
    <w:p w:rsidR="003B212B" w:rsidRPr="003F63FD" w:rsidRDefault="003B212B" w:rsidP="00684FD3">
      <w:pPr>
        <w:spacing w:after="0"/>
        <w:ind w:firstLine="567"/>
        <w:jc w:val="both"/>
        <w:rPr>
          <w:rFonts w:ascii="Times New Roman" w:hAnsi="Times New Roman" w:cs="Times New Roman"/>
          <w:b/>
          <w:noProof/>
          <w:sz w:val="28"/>
          <w:szCs w:val="28"/>
          <w:lang w:val="uz-Cyrl-UZ"/>
        </w:rPr>
      </w:pPr>
      <w:r w:rsidRPr="003F63FD">
        <w:rPr>
          <w:rFonts w:ascii="Times New Roman" w:hAnsi="Times New Roman" w:cs="Times New Roman"/>
          <w:b/>
          <w:bCs/>
          <w:noProof/>
          <w:spacing w:val="-1"/>
          <w:sz w:val="28"/>
          <w:szCs w:val="28"/>
          <w:lang w:val="uz-Cyrl-UZ"/>
        </w:rPr>
        <w:t xml:space="preserve">Xorazm davlati. </w:t>
      </w:r>
      <w:r w:rsidRPr="003F63FD">
        <w:rPr>
          <w:rFonts w:ascii="Times New Roman" w:hAnsi="Times New Roman" w:cs="Times New Roman"/>
          <w:noProof/>
          <w:spacing w:val="-1"/>
          <w:sz w:val="28"/>
          <w:szCs w:val="28"/>
          <w:lang w:val="uz-Cyrl-UZ"/>
        </w:rPr>
        <w:t xml:space="preserve">Zaiflashib borayotgan Qang’ davlatidan </w:t>
      </w:r>
      <w:r w:rsidRPr="003F63FD">
        <w:rPr>
          <w:rFonts w:ascii="Times New Roman" w:hAnsi="Times New Roman" w:cs="Times New Roman"/>
          <w:noProof/>
          <w:sz w:val="28"/>
          <w:szCs w:val="28"/>
          <w:lang w:val="uz-Cyrl-UZ"/>
        </w:rPr>
        <w:t xml:space="preserve">birinchi bo’lib Xorazm ajralib chiqadi. Uni mahalliy Afrig’iylar sulolasiga mansub </w:t>
      </w:r>
      <w:r w:rsidRPr="003F63FD">
        <w:rPr>
          <w:rFonts w:ascii="Times New Roman" w:hAnsi="Times New Roman" w:cs="Times New Roman"/>
          <w:noProof/>
          <w:spacing w:val="-2"/>
          <w:sz w:val="28"/>
          <w:szCs w:val="28"/>
          <w:lang w:val="uz-Cyrl-UZ"/>
        </w:rPr>
        <w:t xml:space="preserve">xorazmshohlar idora qila </w:t>
      </w:r>
      <w:r w:rsidRPr="003F63FD">
        <w:rPr>
          <w:rFonts w:ascii="Times New Roman" w:hAnsi="Times New Roman" w:cs="Times New Roman"/>
          <w:noProof/>
          <w:spacing w:val="-2"/>
          <w:sz w:val="28"/>
          <w:szCs w:val="28"/>
          <w:lang w:val="uz-Cyrl-UZ"/>
        </w:rPr>
        <w:lastRenderedPageBreak/>
        <w:t xml:space="preserve">boshlaydi. Milodiy </w:t>
      </w:r>
      <w:r w:rsidRPr="003F63FD">
        <w:rPr>
          <w:rFonts w:ascii="Times New Roman" w:hAnsi="Times New Roman" w:cs="Times New Roman"/>
          <w:iCs/>
          <w:noProof/>
          <w:spacing w:val="-1"/>
          <w:sz w:val="28"/>
          <w:szCs w:val="28"/>
          <w:lang w:val="uz-Cyrl-UZ"/>
        </w:rPr>
        <w:t xml:space="preserve">III </w:t>
      </w:r>
      <w:r w:rsidRPr="003F63FD">
        <w:rPr>
          <w:rFonts w:ascii="Times New Roman" w:hAnsi="Times New Roman" w:cs="Times New Roman"/>
          <w:noProof/>
          <w:spacing w:val="-1"/>
          <w:sz w:val="28"/>
          <w:szCs w:val="28"/>
          <w:lang w:val="uz-Cyrl-UZ"/>
        </w:rPr>
        <w:t xml:space="preserve">asr o’rtalarida </w:t>
      </w:r>
      <w:r w:rsidRPr="003F63FD">
        <w:rPr>
          <w:rFonts w:ascii="Times New Roman" w:hAnsi="Times New Roman" w:cs="Times New Roman"/>
          <w:noProof/>
          <w:spacing w:val="-6"/>
          <w:sz w:val="28"/>
          <w:szCs w:val="28"/>
          <w:lang w:val="uz-Cyrl-UZ"/>
        </w:rPr>
        <w:t xml:space="preserve">Xorazm davlatining poytaxti </w:t>
      </w:r>
      <w:r w:rsidRPr="003F63FD">
        <w:rPr>
          <w:rFonts w:ascii="Times New Roman" w:hAnsi="Times New Roman" w:cs="Times New Roman"/>
          <w:noProof/>
          <w:spacing w:val="-8"/>
          <w:sz w:val="28"/>
          <w:szCs w:val="28"/>
          <w:lang w:val="uz-Cyrl-UZ"/>
        </w:rPr>
        <w:t xml:space="preserve">Afrig'iylar sulolasiga dastlab hozirgi Qoraqalpog’istonning Ellikqal’a </w:t>
      </w:r>
      <w:r w:rsidRPr="003F63FD">
        <w:rPr>
          <w:rFonts w:ascii="Times New Roman" w:hAnsi="Times New Roman" w:cs="Times New Roman"/>
          <w:noProof/>
          <w:sz w:val="28"/>
          <w:szCs w:val="28"/>
          <w:lang w:val="uz-Cyrl-UZ"/>
        </w:rPr>
        <w:t xml:space="preserve">tumanida joylashgan qadimgi Tuproqqal’a </w:t>
      </w:r>
      <w:r w:rsidRPr="003F63FD">
        <w:rPr>
          <w:rFonts w:ascii="Times New Roman" w:hAnsi="Times New Roman" w:cs="Times New Roman"/>
          <w:noProof/>
          <w:spacing w:val="-11"/>
          <w:sz w:val="28"/>
          <w:szCs w:val="28"/>
          <w:lang w:val="uz-Cyrl-UZ"/>
        </w:rPr>
        <w:t>xorazmshohlar</w:t>
      </w:r>
      <w:r w:rsidRPr="003F63FD">
        <w:rPr>
          <w:rFonts w:ascii="Times New Roman" w:hAnsi="Times New Roman" w:cs="Times New Roman"/>
          <w:noProof/>
          <w:spacing w:val="-4"/>
          <w:sz w:val="28"/>
          <w:szCs w:val="28"/>
          <w:lang w:val="uz-Cyrl-UZ"/>
        </w:rPr>
        <w:t>shahar xarobasining o’rnida bo’lgan</w:t>
      </w:r>
      <w:r w:rsidRPr="003F63FD">
        <w:rPr>
          <w:rStyle w:val="af0"/>
          <w:rFonts w:ascii="Times New Roman" w:hAnsi="Times New Roman" w:cs="Times New Roman"/>
          <w:noProof/>
          <w:spacing w:val="-4"/>
          <w:sz w:val="28"/>
          <w:szCs w:val="28"/>
          <w:lang w:val="uz-Cyrl-UZ"/>
        </w:rPr>
        <w:footnoteReference w:id="10"/>
      </w:r>
      <w:r w:rsidRPr="003F63FD">
        <w:rPr>
          <w:rFonts w:ascii="Times New Roman" w:hAnsi="Times New Roman" w:cs="Times New Roman"/>
          <w:noProof/>
          <w:spacing w:val="-4"/>
          <w:sz w:val="28"/>
          <w:szCs w:val="28"/>
          <w:lang w:val="uz-Cyrl-UZ"/>
        </w:rPr>
        <w:t xml:space="preserve">. </w:t>
      </w:r>
      <w:r w:rsidRPr="003F63FD">
        <w:rPr>
          <w:rFonts w:ascii="Times New Roman" w:hAnsi="Times New Roman" w:cs="Times New Roman"/>
          <w:noProof/>
          <w:sz w:val="28"/>
          <w:szCs w:val="28"/>
          <w:lang w:val="uz-Cyrl-UZ"/>
        </w:rPr>
        <w:t xml:space="preserve">Poytaxt mudofaa jihatidan nihoyatda </w:t>
      </w:r>
      <w:r w:rsidRPr="003F63FD">
        <w:rPr>
          <w:rFonts w:ascii="Times New Roman" w:hAnsi="Times New Roman" w:cs="Times New Roman"/>
          <w:noProof/>
          <w:spacing w:val="-6"/>
          <w:sz w:val="28"/>
          <w:szCs w:val="28"/>
          <w:lang w:val="uz-Cyrl-UZ"/>
        </w:rPr>
        <w:t xml:space="preserve">mustahkam qurilgan. Shaharning mustahkam labirintli (g’ulomgardish) </w:t>
      </w:r>
      <w:r w:rsidRPr="003F63FD">
        <w:rPr>
          <w:rFonts w:ascii="Times New Roman" w:hAnsi="Times New Roman" w:cs="Times New Roman"/>
          <w:noProof/>
          <w:spacing w:val="-5"/>
          <w:sz w:val="28"/>
          <w:szCs w:val="28"/>
          <w:lang w:val="uz-Cyrl-UZ"/>
        </w:rPr>
        <w:t xml:space="preserve">- darvoza og’zi istehkomi - darvozaxonasi bo’lgan. Darvoza qarshisida </w:t>
      </w:r>
      <w:r w:rsidRPr="003F63FD">
        <w:rPr>
          <w:rFonts w:ascii="Times New Roman" w:hAnsi="Times New Roman" w:cs="Times New Roman"/>
          <w:noProof/>
          <w:spacing w:val="-4"/>
          <w:sz w:val="28"/>
          <w:szCs w:val="28"/>
          <w:lang w:val="uz-Cyrl-UZ"/>
        </w:rPr>
        <w:t xml:space="preserve">shahar markazini kesib o’tgan ko’chaning har ikki tomoni bo’ylab </w:t>
      </w:r>
      <w:r w:rsidRPr="003F63FD">
        <w:rPr>
          <w:rFonts w:ascii="Times New Roman" w:hAnsi="Times New Roman" w:cs="Times New Roman"/>
          <w:noProof/>
          <w:spacing w:val="-5"/>
          <w:sz w:val="28"/>
          <w:szCs w:val="28"/>
          <w:lang w:val="uz-Cyrl-UZ"/>
        </w:rPr>
        <w:t>shaharliklarning turar joylari joylashgan. Shahar markazidan yuqori</w:t>
      </w:r>
      <w:r w:rsidRPr="003F63FD">
        <w:rPr>
          <w:rFonts w:ascii="Times New Roman" w:hAnsi="Times New Roman" w:cs="Times New Roman"/>
          <w:noProof/>
          <w:spacing w:val="-2"/>
          <w:sz w:val="28"/>
          <w:szCs w:val="28"/>
          <w:lang w:val="uz-Cyrl-UZ"/>
        </w:rPr>
        <w:t xml:space="preserve">roqda ibodatxona majmuasi, uning Shimoli-g’arbiy burchak qismida </w:t>
      </w:r>
      <w:r w:rsidRPr="003F63FD">
        <w:rPr>
          <w:rFonts w:ascii="Times New Roman" w:hAnsi="Times New Roman" w:cs="Times New Roman"/>
          <w:noProof/>
          <w:spacing w:val="-4"/>
          <w:sz w:val="28"/>
          <w:szCs w:val="28"/>
          <w:lang w:val="uz-Cyrl-UZ"/>
        </w:rPr>
        <w:t xml:space="preserve">esa balandligi 25 metr bo’lgan uch minorali xorazmshohlar qasri qad </w:t>
      </w:r>
      <w:r w:rsidRPr="003F63FD">
        <w:rPr>
          <w:rFonts w:ascii="Times New Roman" w:hAnsi="Times New Roman" w:cs="Times New Roman"/>
          <w:noProof/>
          <w:spacing w:val="-3"/>
          <w:sz w:val="28"/>
          <w:szCs w:val="28"/>
          <w:lang w:val="uz-Cyrl-UZ"/>
        </w:rPr>
        <w:t xml:space="preserve">ko’targan. Qasr imoratlari ikki qavatli shoh saroyi va shohona turar </w:t>
      </w:r>
      <w:r w:rsidRPr="003F63FD">
        <w:rPr>
          <w:rFonts w:ascii="Times New Roman" w:hAnsi="Times New Roman" w:cs="Times New Roman"/>
          <w:noProof/>
          <w:spacing w:val="-5"/>
          <w:sz w:val="28"/>
          <w:szCs w:val="28"/>
          <w:lang w:val="uz-Cyrl-UZ"/>
        </w:rPr>
        <w:t xml:space="preserve">joylar rangdor tasvirlar, qabartma ganchkor naqshlar hamda haykallar </w:t>
      </w:r>
      <w:r w:rsidRPr="003F63FD">
        <w:rPr>
          <w:rFonts w:ascii="Times New Roman" w:hAnsi="Times New Roman" w:cs="Times New Roman"/>
          <w:noProof/>
          <w:spacing w:val="-1"/>
          <w:sz w:val="28"/>
          <w:szCs w:val="28"/>
          <w:lang w:val="uz-Cyrl-UZ"/>
        </w:rPr>
        <w:t xml:space="preserve">bilan bezatilgan. Shaharning umumiy maydoni 26 gektarni tashkil </w:t>
      </w:r>
      <w:r w:rsidRPr="003F63FD">
        <w:rPr>
          <w:rFonts w:ascii="Times New Roman" w:hAnsi="Times New Roman" w:cs="Times New Roman"/>
          <w:noProof/>
          <w:spacing w:val="-4"/>
          <w:sz w:val="28"/>
          <w:szCs w:val="28"/>
          <w:lang w:val="uz-Cyrl-UZ"/>
        </w:rPr>
        <w:t xml:space="preserve">etgan. Bu davrda Xorazmda atrofi mustahkam devorlar bilan o’ralgan </w:t>
      </w:r>
      <w:r w:rsidRPr="003F63FD">
        <w:rPr>
          <w:rFonts w:ascii="Times New Roman" w:hAnsi="Times New Roman" w:cs="Times New Roman"/>
          <w:noProof/>
          <w:sz w:val="28"/>
          <w:szCs w:val="28"/>
          <w:lang w:val="uz-Cyrl-UZ"/>
        </w:rPr>
        <w:t xml:space="preserve">shaharlar, istehkomli qishloqlar juda ko’p bo’lgan. </w:t>
      </w:r>
      <w:r w:rsidRPr="003F63FD">
        <w:rPr>
          <w:rFonts w:ascii="Times New Roman" w:hAnsi="Times New Roman" w:cs="Times New Roman"/>
          <w:noProof/>
          <w:spacing w:val="-2"/>
          <w:sz w:val="28"/>
          <w:szCs w:val="28"/>
          <w:lang w:val="uz-Cyrl-UZ"/>
        </w:rPr>
        <w:t>Milodiy 305-yilda xorazmshoh Afrig’ o’z qarorgohini Xorazm</w:t>
      </w:r>
      <w:r w:rsidRPr="003F63FD">
        <w:rPr>
          <w:rFonts w:ascii="Times New Roman" w:hAnsi="Times New Roman" w:cs="Times New Roman"/>
          <w:noProof/>
          <w:spacing w:val="-4"/>
          <w:sz w:val="28"/>
          <w:szCs w:val="28"/>
          <w:lang w:val="uz-Cyrl-UZ"/>
        </w:rPr>
        <w:t xml:space="preserve">ning qadimgi poytaxti </w:t>
      </w:r>
      <w:r w:rsidRPr="003F63FD">
        <w:rPr>
          <w:rFonts w:ascii="Times New Roman" w:hAnsi="Times New Roman" w:cs="Times New Roman"/>
          <w:iCs/>
          <w:noProof/>
          <w:spacing w:val="-4"/>
          <w:sz w:val="28"/>
          <w:szCs w:val="28"/>
          <w:lang w:val="uz-Cyrl-UZ"/>
        </w:rPr>
        <w:t xml:space="preserve">Kat </w:t>
      </w:r>
      <w:r w:rsidRPr="003F63FD">
        <w:rPr>
          <w:rFonts w:ascii="Times New Roman" w:hAnsi="Times New Roman" w:cs="Times New Roman"/>
          <w:noProof/>
          <w:spacing w:val="-4"/>
          <w:sz w:val="28"/>
          <w:szCs w:val="28"/>
          <w:lang w:val="uz-Cyrl-UZ"/>
        </w:rPr>
        <w:t xml:space="preserve">shahriga ko’chiradi. Kat qayta tiklanib, </w:t>
      </w:r>
      <w:r w:rsidRPr="003F63FD">
        <w:rPr>
          <w:rFonts w:ascii="Times New Roman" w:hAnsi="Times New Roman" w:cs="Times New Roman"/>
          <w:iCs/>
          <w:noProof/>
          <w:spacing w:val="-4"/>
          <w:sz w:val="28"/>
          <w:szCs w:val="28"/>
          <w:lang w:val="uz-Cyrl-UZ"/>
        </w:rPr>
        <w:t>Al-</w:t>
      </w:r>
      <w:r w:rsidRPr="003F63FD">
        <w:rPr>
          <w:rFonts w:ascii="Times New Roman" w:hAnsi="Times New Roman" w:cs="Times New Roman"/>
          <w:iCs/>
          <w:noProof/>
          <w:spacing w:val="-2"/>
          <w:sz w:val="28"/>
          <w:szCs w:val="28"/>
          <w:lang w:val="uz-Cyrl-UZ"/>
        </w:rPr>
        <w:t xml:space="preserve">Fir </w:t>
      </w:r>
      <w:r w:rsidRPr="003F63FD">
        <w:rPr>
          <w:rFonts w:ascii="Times New Roman" w:hAnsi="Times New Roman" w:cs="Times New Roman"/>
          <w:noProof/>
          <w:spacing w:val="-2"/>
          <w:sz w:val="28"/>
          <w:szCs w:val="28"/>
          <w:lang w:val="uz-Cyrl-UZ"/>
        </w:rPr>
        <w:t xml:space="preserve">qasri ichida shoh o’ziga yangi saroy qurdiradi. Xuddi shu vaqtdan </w:t>
      </w:r>
      <w:r w:rsidRPr="003F63FD">
        <w:rPr>
          <w:rFonts w:ascii="Times New Roman" w:hAnsi="Times New Roman" w:cs="Times New Roman"/>
          <w:noProof/>
          <w:sz w:val="28"/>
          <w:szCs w:val="28"/>
          <w:lang w:val="uz-Cyrl-UZ"/>
        </w:rPr>
        <w:t xml:space="preserve">boshlab Xorazmning </w:t>
      </w:r>
      <w:r w:rsidRPr="003F63FD">
        <w:rPr>
          <w:rFonts w:ascii="Times New Roman" w:hAnsi="Times New Roman" w:cs="Times New Roman"/>
          <w:iCs/>
          <w:noProof/>
          <w:sz w:val="28"/>
          <w:szCs w:val="28"/>
          <w:lang w:val="uz-Cyrl-UZ"/>
        </w:rPr>
        <w:t xml:space="preserve">Afrig’iy </w:t>
      </w:r>
      <w:r w:rsidRPr="003F63FD">
        <w:rPr>
          <w:rFonts w:ascii="Times New Roman" w:hAnsi="Times New Roman" w:cs="Times New Roman"/>
          <w:noProof/>
          <w:sz w:val="28"/>
          <w:szCs w:val="28"/>
          <w:lang w:val="uz-Cyrl-UZ"/>
        </w:rPr>
        <w:t xml:space="preserve">shohlari betiga shoh va orqasiga suvoriy tasvirlari tushirilgan kumush tangalar zarb etib, mamlakatning ichki va tashqi savdo munosabatlarida mustaqil bo’lib oladilar. </w:t>
      </w:r>
    </w:p>
    <w:p w:rsidR="003B212B" w:rsidRPr="003F63FD" w:rsidRDefault="003B212B" w:rsidP="00684FD3">
      <w:pPr>
        <w:spacing w:after="0"/>
        <w:ind w:firstLine="567"/>
        <w:jc w:val="both"/>
        <w:rPr>
          <w:rFonts w:ascii="Times New Roman" w:hAnsi="Times New Roman" w:cs="Times New Roman"/>
          <w:noProof/>
          <w:sz w:val="28"/>
          <w:szCs w:val="28"/>
          <w:lang w:val="uz-Cyrl-UZ"/>
        </w:rPr>
      </w:pPr>
      <w:r w:rsidRPr="003F63FD">
        <w:rPr>
          <w:rFonts w:ascii="Times New Roman" w:hAnsi="Times New Roman" w:cs="Times New Roman"/>
          <w:b/>
          <w:bCs/>
          <w:noProof/>
          <w:sz w:val="28"/>
          <w:szCs w:val="28"/>
          <w:lang w:val="uz-Cyrl-UZ"/>
        </w:rPr>
        <w:t xml:space="preserve">Xioniylar davlati. </w:t>
      </w:r>
      <w:r w:rsidRPr="003F63FD">
        <w:rPr>
          <w:rFonts w:ascii="Times New Roman" w:hAnsi="Times New Roman" w:cs="Times New Roman"/>
          <w:noProof/>
          <w:sz w:val="28"/>
          <w:szCs w:val="28"/>
          <w:lang w:val="uz-Cyrl-UZ"/>
        </w:rPr>
        <w:t xml:space="preserve">IV asr o’rtalarida O’rta Osiyoga Yettisuv va Sharqiy Turkistondan ko’chmanchi Chorvador </w:t>
      </w:r>
      <w:r w:rsidRPr="003F63FD">
        <w:rPr>
          <w:rFonts w:ascii="Times New Roman" w:hAnsi="Times New Roman" w:cs="Times New Roman"/>
          <w:b/>
          <w:bCs/>
          <w:noProof/>
          <w:sz w:val="28"/>
          <w:szCs w:val="28"/>
          <w:lang w:val="uz-Cyrl-UZ"/>
        </w:rPr>
        <w:t xml:space="preserve">xion </w:t>
      </w:r>
      <w:r w:rsidRPr="003F63FD">
        <w:rPr>
          <w:rFonts w:ascii="Times New Roman" w:hAnsi="Times New Roman" w:cs="Times New Roman"/>
          <w:noProof/>
          <w:sz w:val="28"/>
          <w:szCs w:val="28"/>
          <w:lang w:val="uz-Cyrl-UZ"/>
        </w:rPr>
        <w:t xml:space="preserve">nomli qabilalarning hujumi boshlanadi. Xioniylar milodiy 353-yilda o’z hukmdori Grumbat boshchiligida Sug’dga bostirib kiradilar. So’ngra ular Eronda tashkil topgan va tobora kuchayib borayotgan Sosoniylar davlati bilan to’qnashadilar. Dastlabki janglardayoq sosoniylar shohi </w:t>
      </w:r>
      <w:r w:rsidRPr="003F63FD">
        <w:rPr>
          <w:rFonts w:ascii="Times New Roman" w:hAnsi="Times New Roman" w:cs="Times New Roman"/>
          <w:bCs/>
          <w:iCs/>
          <w:noProof/>
          <w:sz w:val="28"/>
          <w:szCs w:val="28"/>
          <w:lang w:val="uz-Cyrl-UZ"/>
        </w:rPr>
        <w:t xml:space="preserve">Shopur </w:t>
      </w:r>
      <w:r w:rsidRPr="003F63FD">
        <w:rPr>
          <w:rFonts w:ascii="Times New Roman" w:hAnsi="Times New Roman" w:cs="Times New Roman"/>
          <w:iCs/>
          <w:noProof/>
          <w:sz w:val="28"/>
          <w:szCs w:val="28"/>
          <w:lang w:val="uz-Cyrl-UZ"/>
        </w:rPr>
        <w:t xml:space="preserve">II </w:t>
      </w:r>
      <w:r w:rsidRPr="003F63FD">
        <w:rPr>
          <w:rFonts w:ascii="Times New Roman" w:hAnsi="Times New Roman" w:cs="Times New Roman"/>
          <w:noProof/>
          <w:sz w:val="28"/>
          <w:szCs w:val="28"/>
          <w:lang w:val="uz-Cyrl-UZ"/>
        </w:rPr>
        <w:t xml:space="preserve">(309-379) xioniylardan yengiladi. So’ngra o’zaro sulhga kelishilib, hatto ular o’rtasida ittifoqlik ipi bog’lanadi. O’rtadagi ittifoq goh buzilib, goh tiklanib turadi. Nihoyat, IV asrning 70-yillarida O’rta Osiyoda xioniylar hukmronligi o’rnatildi. Sirdaryo bo’ylaridan to Amudaryo havzasi gacha cho’zilgan keng maydonda xioniylarning kuchli davlati qaror topadi. Bu davlat 120 yildan oshiqroq hukmdorlik qiladi.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bCs/>
          <w:noProof/>
          <w:sz w:val="28"/>
          <w:szCs w:val="28"/>
          <w:lang w:val="uz-Cyrl-UZ"/>
        </w:rPr>
        <w:t xml:space="preserve">Kidariylar davlati. </w:t>
      </w:r>
      <w:r w:rsidRPr="003F63FD">
        <w:rPr>
          <w:rFonts w:ascii="Times New Roman" w:hAnsi="Times New Roman" w:cs="Times New Roman"/>
          <w:noProof/>
          <w:sz w:val="28"/>
          <w:szCs w:val="28"/>
          <w:lang w:val="uz-Cyrl-UZ"/>
        </w:rPr>
        <w:t xml:space="preserve">V asrning 20-yillarida Sharqdan Sirdaryo va Orol bo’ylari orqali Xorazm hamda Amudaryo havzasiga yana bir ko’chmanchi Chorvador aholi - </w:t>
      </w:r>
      <w:r w:rsidRPr="003F63FD">
        <w:rPr>
          <w:rFonts w:ascii="Times New Roman" w:hAnsi="Times New Roman" w:cs="Times New Roman"/>
          <w:iCs/>
          <w:noProof/>
          <w:sz w:val="28"/>
          <w:szCs w:val="28"/>
          <w:lang w:val="uz-Cyrl-UZ"/>
        </w:rPr>
        <w:t xml:space="preserve">toxarlar </w:t>
      </w:r>
      <w:r w:rsidRPr="003F63FD">
        <w:rPr>
          <w:rFonts w:ascii="Times New Roman" w:hAnsi="Times New Roman" w:cs="Times New Roman"/>
          <w:noProof/>
          <w:sz w:val="28"/>
          <w:szCs w:val="28"/>
          <w:lang w:val="uz-Cyrl-UZ"/>
        </w:rPr>
        <w:t xml:space="preserve">kirib keladi. Toxarlar kushonlarning avlodlaridan bo’lib, </w:t>
      </w:r>
      <w:r w:rsidRPr="003F63FD">
        <w:rPr>
          <w:rFonts w:ascii="Times New Roman" w:hAnsi="Times New Roman" w:cs="Times New Roman"/>
          <w:iCs/>
          <w:noProof/>
          <w:sz w:val="28"/>
          <w:szCs w:val="28"/>
          <w:lang w:val="uz-Cyrl-UZ"/>
        </w:rPr>
        <w:t xml:space="preserve">Kidar </w:t>
      </w:r>
      <w:r w:rsidRPr="003F63FD">
        <w:rPr>
          <w:rFonts w:ascii="Times New Roman" w:hAnsi="Times New Roman" w:cs="Times New Roman"/>
          <w:noProof/>
          <w:sz w:val="28"/>
          <w:szCs w:val="28"/>
          <w:lang w:val="uz-Cyrl-UZ"/>
        </w:rPr>
        <w:t xml:space="preserve">ismli hukmdor ularga yo’lboshchi edi. Shuning uchun ular </w:t>
      </w:r>
      <w:r w:rsidRPr="003F63FD">
        <w:rPr>
          <w:rFonts w:ascii="Times New Roman" w:hAnsi="Times New Roman" w:cs="Times New Roman"/>
          <w:iCs/>
          <w:noProof/>
          <w:sz w:val="28"/>
          <w:szCs w:val="28"/>
          <w:lang w:val="uz-Cyrl-UZ"/>
        </w:rPr>
        <w:t xml:space="preserve">kidariylar </w:t>
      </w:r>
      <w:r w:rsidRPr="003F63FD">
        <w:rPr>
          <w:rFonts w:ascii="Times New Roman" w:hAnsi="Times New Roman" w:cs="Times New Roman"/>
          <w:noProof/>
          <w:sz w:val="28"/>
          <w:szCs w:val="28"/>
          <w:lang w:val="uz-Cyrl-UZ"/>
        </w:rPr>
        <w:t>nomi bilan tilga olinadi. Tez orada kidariylar Amudaryo havzasi hamda g’arbiy va janubiy Sug’d yerlarini ishg’ol etib, xioniylar davlatining janubiy qismida o’z hukmronligini o’rnatganlar. Balx shahri esa bu yangi davlatning poytaxtiga aylantirilgan</w:t>
      </w:r>
      <w:r w:rsidRPr="003F63FD">
        <w:rPr>
          <w:rStyle w:val="af0"/>
          <w:rFonts w:ascii="Times New Roman" w:hAnsi="Times New Roman" w:cs="Times New Roman"/>
          <w:noProof/>
          <w:sz w:val="28"/>
          <w:szCs w:val="28"/>
          <w:lang w:val="uz-Cyrl-UZ"/>
        </w:rPr>
        <w:footnoteReference w:id="11"/>
      </w:r>
      <w:r w:rsidRPr="003F63FD">
        <w:rPr>
          <w:rFonts w:ascii="Times New Roman" w:hAnsi="Times New Roman" w:cs="Times New Roman"/>
          <w:noProof/>
          <w:sz w:val="28"/>
          <w:szCs w:val="28"/>
          <w:lang w:val="uz-Cyrl-UZ"/>
        </w:rPr>
        <w:t xml:space="preserve">. Aftidan, kidariylar xioniylar bilan ittifoqchi sifatida harakat qilgan va tajovuzlarini Janubga tomon kengaytirishga intilgan. V asrning 30-50-yillarida kidariylar bilan sosoniylar o’rtasida ziddiyat tobora kuchayib, ular bir-biriga dushman bo’lib qolgari. Bu ikki davlat o’rtasida 456-yilda bo’lib o’tgan navbatdagi to’qnashuvda sosoniylardan qaqshatqich zarbaga uchragan kidariylar o’zini </w:t>
      </w:r>
      <w:r w:rsidRPr="003F63FD">
        <w:rPr>
          <w:rFonts w:ascii="Times New Roman" w:hAnsi="Times New Roman" w:cs="Times New Roman"/>
          <w:noProof/>
          <w:sz w:val="28"/>
          <w:szCs w:val="28"/>
          <w:lang w:val="uz-Cyrl-UZ"/>
        </w:rPr>
        <w:lastRenderedPageBreak/>
        <w:t xml:space="preserve">qayta o’nglab ololmaydi. Buning ustiga tez orada kidariylar Shimoldan janubga tomon siljigan yana bir ko’chmanchi Chorvador aholi - </w:t>
      </w:r>
      <w:r w:rsidRPr="003F63FD">
        <w:rPr>
          <w:rFonts w:ascii="Times New Roman" w:hAnsi="Times New Roman" w:cs="Times New Roman"/>
          <w:iCs/>
          <w:noProof/>
          <w:sz w:val="28"/>
          <w:szCs w:val="28"/>
          <w:lang w:val="uz-Cyrl-UZ"/>
        </w:rPr>
        <w:t xml:space="preserve">eftaliylar </w:t>
      </w:r>
      <w:r w:rsidRPr="003F63FD">
        <w:rPr>
          <w:rFonts w:ascii="Times New Roman" w:hAnsi="Times New Roman" w:cs="Times New Roman"/>
          <w:noProof/>
          <w:sz w:val="28"/>
          <w:szCs w:val="28"/>
          <w:lang w:val="uz-Cyrl-UZ"/>
        </w:rPr>
        <w:t>bilan to’qnashadilar. Natijada, kidariylar O’rta Osiyoni tark etib, janubga - Shimoliy Hindistonga chekinadilar. U yerlarda 75 yil hukmronlik qiladilar.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color w:val="000000"/>
          <w:sz w:val="28"/>
          <w:szCs w:val="28"/>
          <w:lang w:val="uz-Cyrl-UZ"/>
        </w:rPr>
        <w:t xml:space="preserve">Eftaliylar davlati. </w:t>
      </w:r>
      <w:r w:rsidRPr="003F63FD">
        <w:rPr>
          <w:rFonts w:ascii="Times New Roman" w:hAnsi="Times New Roman" w:cs="Times New Roman"/>
          <w:sz w:val="28"/>
          <w:szCs w:val="28"/>
          <w:lang w:val="uz-Cyrl-UZ"/>
        </w:rPr>
        <w:t>Milodiy IV - V asrdan O’rta Osiyo hududida yerga egalik munosabatlari, ya’ni feodal ishlab chiqarish munosabatlari qaror topa boshladi. «Feodal» lotincha-«katta yer egasi» ma’nosini anglatadi. Bu davrdan yerga bo’lgan munosabat o’zgarib bordi. Yangi yerlar o’zlashtirildi. Bu yerlarning asosiy qismi ma’lum bir kishilar - zodagonlar qo’lida to’planib bordi. Bu yirik yer egalari ziroatkor dehqonlar ustidan hukmronliklarini o’rnatdilar. Bu mulkdorlar ilk o’rta asrlarda «dehqon», ya’ni «qishloq hokimi» nomi bilan shuhrat topgan. Ularga qaram kishilar «kadivar», ya’ni «qishloq qo’rg’onlarida yashovchilar», deb atalgan. Ilk o’rta asrlarda kadivarlar (asosan, yersiz va yerga muhtoj qishloq mehnatkashlari) O’rta Osiyodagi asosiy ijtimoiy tabaqa hisoblangan.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O’rta Osiyoda dehqon Rusiyadagi singari mulkdor feodal yer egasiga emas, balki yerga bog’lanib qolgan edi. Tekin ishlab berish (barshchina) bu yerda iqtisodiy jihatdan faydali bo’lmaganligidan sug’oriladigan dehqonchilik hukmron bo’lgan butun O’rta Osiyo hududida renta - soliq turi muhim ahamiyat kasb etgan. Renta solig’ini ma’lum hududdagi jamoaga uyushgan erkin dehqonlar to’laganlar. Bu erkin ziroatkor, ya’ni oddiy mehnatkash aholi - «kashovarzlar» deb atalganlar. Kashovarzlar jamoa boshlig’i «dehqon»ga soliq to’laganlar. Bu davrda sarkor, chokar, qo’shchi kabi ijtimoiy tabaqa vakillari ham bo’lgan. «Sarkor» - mulkdor va quldor tabaqa vakillari, qishloq oqsoqollari hamda urug’ va qabila boshliqlari ishboshi sifatida obodonchilik ishlarida faol qatnashgan, «chokar» - dehqon qo’riqchisi, «qo’shchi» - yerni omoch bilan ag’daruvchi kasho</w:t>
      </w:r>
      <w:r w:rsidRPr="003F63FD">
        <w:rPr>
          <w:rFonts w:ascii="Times New Roman" w:hAnsi="Times New Roman" w:cs="Times New Roman"/>
          <w:sz w:val="28"/>
          <w:szCs w:val="28"/>
          <w:lang w:val="uz-Cyrl-UZ"/>
        </w:rPr>
        <w:softHyphen/>
        <w:t>varz.</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O’rta Osiyo hududida yerga egalik munosabatlarining shakllanishi jarayonida milodiy V asr o’rtalariga kelib, bu yerda yangi bir qudratli davlat-Eftaliylar (eftalitlar) davlati vujudga keldi. Uning hududi hozirgi Afg’onistonning katta qismi, O’rta Osiyo va Sharqiy Turkistonning Sharqiy va janubiy-Sharqiy viloyatlarini o’z ichiga olgan. Uning asosiy negizini Baqtriya - Toxariston tashkil etgan. Shu yerdan turib eftaliylar qo’shni mamlakatlarga yurishlar qilganlar</w:t>
      </w:r>
      <w:r w:rsidRPr="003F63FD">
        <w:rPr>
          <w:rStyle w:val="af0"/>
          <w:rFonts w:ascii="Times New Roman" w:hAnsi="Times New Roman" w:cs="Times New Roman"/>
          <w:sz w:val="28"/>
          <w:szCs w:val="28"/>
          <w:lang w:val="uz-Cyrl-UZ"/>
        </w:rPr>
        <w:footnoteReference w:id="12"/>
      </w:r>
      <w:r w:rsidRPr="003F63FD">
        <w:rPr>
          <w:rFonts w:ascii="Times New Roman" w:hAnsi="Times New Roman" w:cs="Times New Roman"/>
          <w:sz w:val="28"/>
          <w:szCs w:val="28"/>
          <w:lang w:val="uz-Cyrl-UZ"/>
        </w:rPr>
        <w:t>.</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Eftaliylar tarixiga oid ma’lumotlar rimlik tarixchiAmmian Martsellin (IV asr), vizantiyalik tarixchi Prisk Paniyskiy (V asr), Prokopiy Kesariyskiy (VI asr), Feofan Vizantiyskiy (VI asr), suriyalik yozuvchi Zenob Glak (VII-VIII asrlar), armanistonlik tarixchilar Lazar Parbskiy (V asr), Favtso Buzanda (IV asr), Yerishe (V asr) asarlarida mavjud. Birmuncha keyinroq yozilgan Xitoy solnomalari «Vey-shu» (VI asr) va «Man-shu» (IX-X asr)da ham eftaliylar to’g’risida qimmatli manbalar bor.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Tarixiy manbalarning guvohlik berishicha «eftaliylar» degan nomning o’zi V asrning ikkinchi yarmidan e’tiboran paydo bo’lgan. Feofan Vizantiyskiyning m’lumotlariga qaraganda eftaliylar shohi Vaxshunvor Eftalon deb nomlangan. Arman tarixchilaridan biri esa eftaliylar degan nom «xaft» (</w:t>
      </w:r>
      <w:r w:rsidRPr="001C32B7">
        <w:rPr>
          <w:rFonts w:ascii="Times New Roman" w:hAnsi="Times New Roman" w:cs="Times New Roman"/>
          <w:sz w:val="28"/>
          <w:szCs w:val="28"/>
          <w:lang w:val="uz-Cyrl-UZ"/>
        </w:rPr>
        <w:t>y</w:t>
      </w:r>
      <w:r w:rsidRPr="003F63FD">
        <w:rPr>
          <w:rFonts w:ascii="Times New Roman" w:hAnsi="Times New Roman" w:cs="Times New Roman"/>
          <w:sz w:val="28"/>
          <w:szCs w:val="28"/>
          <w:lang w:val="uz-Cyrl-UZ"/>
        </w:rPr>
        <w:t>etti), ya’ni massagetlarning yettinchi qabilasi nomidan olingan deb hisoblaydi. Milodning VI asrida yashagan Sharqiy Rim tarixchisi Prokopiy Orol dengizining Sharqida yashagan hunlar oq yuzli bo’lganligi uchun ularni «oq hunlar» deb atagan. Eftaliylar - oq hunlarning o’zi dastlab ko’chmanchi bo’lib, keyinchalik shaharlarni bosib olishlari bilan o’troq hayot tarziga o’tganlar. Shu tufayli Vizantiya tarixchilari (Menandr) eftaliylarni shahar qabilasi sifatida ta’riflaydi.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 xml:space="preserve">Vaxshunvor </w:t>
      </w:r>
      <w:r w:rsidRPr="003F63FD">
        <w:rPr>
          <w:rFonts w:ascii="Times New Roman" w:hAnsi="Times New Roman" w:cs="Times New Roman"/>
          <w:sz w:val="28"/>
          <w:szCs w:val="28"/>
          <w:lang w:val="uz-Cyrl-UZ"/>
        </w:rPr>
        <w:t>Eftalon taxminan</w:t>
      </w:r>
      <w:r w:rsidRPr="003F63FD">
        <w:rPr>
          <w:rFonts w:ascii="Times New Roman" w:hAnsi="Times New Roman" w:cs="Times New Roman"/>
          <w:color w:val="000000"/>
          <w:sz w:val="28"/>
          <w:szCs w:val="28"/>
          <w:lang w:val="uz-Cyrl-UZ"/>
        </w:rPr>
        <w:t xml:space="preserve"> 457 yili Chag’oniyon (Surxondaryo viloyatining Termizdan yuqori qismi), Toxariston, Badaxshonni o’ziga buysundirib O’rta Osiyoda katta davlatga asos soldi. Bu davrda </w:t>
      </w:r>
      <w:r w:rsidRPr="003F63FD">
        <w:rPr>
          <w:rFonts w:ascii="Times New Roman" w:hAnsi="Times New Roman" w:cs="Times New Roman"/>
          <w:sz w:val="28"/>
          <w:szCs w:val="28"/>
          <w:lang w:val="uz-Cyrl-UZ"/>
        </w:rPr>
        <w:t xml:space="preserve">Eronda vujudga kelgan sosoniylar eftaliylarning kuchayib ketayotganligidan xavfsirab, ularga qarshi urush olib bordi. Garchi ikki tomon o’rtasidagi dastlabki to’qnashuvlar V asrning 30-yillaridayoq sodir bo’lgan bo’lsa-da, biroq hal qiluvchi janglar 459 yilda Eron taxtiga chiqqan sosoniylar shohi Peroz davriga (459-484) to’g’ri keladi. Shoh Peroz uch marta eftaliylarga qarshi yurish qilgan. Biroq shoh Peroz eftaliylarga qarshi yurishlari muvaffaqiyatsizlik bilan yakunlangan. 1-chi va 2-chi yurishlarda shoh Peroz asirga tushadi. Dastlab Vizantiyadan yuboridgan pul evaziga katta o’lpon to’lab asirlikdan ozod etiladi. Peroz asirlikdan ozod bo’lib, eftaliylarga ilgari bosib olingan Taliqon shahrini qaytarib berish va Veraxran V tomonidan belgilangan chegaradan nariga o’tmaslik majburiyatini oladi. Taliqon shahrida o’rnatilgan chegara minorasi fillar yordamida ko’chiriladi. Ammo Peroz o’z va’dasini bajarmaydi va eftalinlar ustiga ikkinchi marta qo’shin tortib keladi. Ammo bu yurish yana mag’lubiyat bilan yakunlanib, Suriya manbalarida ta’kidlanishicha, Peroz ikkinchi marta asir tushgan. Sosoniylar shohi eftalilarga kumush dirhamlar bilan to’ldirilgan qoplar ortilgan 30 ta xachir berish majburiyatini oladi. Lekin u faqat yigirmata xachir va shunga loyiq tangalar topa oladi, xolos. Majburiyatning qolgan qismi evaziga Peroz o’zining gudak o’g’li Kubod (Kavod)ni garovga qoldiradi va ikki yil davomida eftaliylarga katta hiroj to’lab turishga majbur bo’ladi. Bu hirojni Peroz aholiga og’ir jon boshi soliqlarini solish yo’li bilan to’laydi.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Majburiyatdagi qarzni to’lab bo’lgan Peroz o’zini eftaliylarga do’st qilib ko’rsatmoqchi bo’ladi va o’z singillaridan birini eftaliylar podshosi Vaxshuvorga hotinlikka taklif qiladi. Lekin Peroz singlisini o’rniga boshqa qizni yuborib Vaxshunvorni aldaydi. Vaxshunvor bunga javoban, eftaliylarning iltimosiga ko’ra Erondan kelgan harbiy  maslahatchilarni kaltaklattiradi va o’ldiradi.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Shoh Peroz Vizantiya yordami bilan 484 yil Marv yaqinida uchinchi, o’zining so’nggi yurishida harbiy qo’shini bilan ularga uchun maxsus tayyorlangan bo’ri </w:t>
      </w:r>
      <w:r w:rsidRPr="003F63FD">
        <w:rPr>
          <w:rFonts w:ascii="Times New Roman" w:hAnsi="Times New Roman" w:cs="Times New Roman"/>
          <w:sz w:val="28"/>
          <w:szCs w:val="28"/>
          <w:lang w:val="uz-Cyrl-UZ"/>
        </w:rPr>
        <w:lastRenderedPageBreak/>
        <w:t xml:space="preserve">o’ralariga tushib halok bo’ladi. Ushbu voqea natijasida Perozning qizi asirga tushib, Vaxshunvorning xotiniga aylanadi. Perozni tor - mor keltirgan eftaliylar Eronga juda katta o’lpon soliqlar soladilar va Marvni egallaydilar. Sug’dni esa ular allaqachon, ya’ni 467-473 yillarda o’zlariga qaratgan edilar. So’ngra eftaliylar Kobul va Panjob vodiysini hamda Sharqiy Turkistondagi Qorashar, Urumchi (490), Qoshg’ar (497 - 509) va Xo’tanni ham zabt etadilar.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Eftaliylar qo’li ostida tarbiyalangan Perozning o’g’li Kubod davrida Eron eftaliylarga hiroj to’lashda davom etgan. Uning hukmronlik yillaridagi (488-531) tengsizlik va ekspluatatsiya zulmiga qarshi xalq ommasi o’rtasida norozilik qo’zg’olonlari bo’lgan. Bu davrda barcha yerlar jamoa qo’lidan tortib olinib «dehqon mulki»ga aylantirilgan. Barcha boylik va hokimiyat boylar qo’lida bo’lgan. Ayollar huquqi poymol qilingan. Bu hol Mazdak ibn Hamadon boshchiligida qo’zg’olon kelib chiqishiga sabab bo’lgan. Mazdakchilar-«Z» harfi bilan boshlanadigan to’rt narsaning aholi o’rtasida teng bo’lishni talab qilganlar: 1) Zamin (</w:t>
      </w:r>
      <w:r w:rsidRPr="001C32B7">
        <w:rPr>
          <w:rFonts w:ascii="Times New Roman" w:hAnsi="Times New Roman" w:cs="Times New Roman"/>
          <w:sz w:val="28"/>
          <w:szCs w:val="28"/>
          <w:lang w:val="uz-Cyrl-UZ"/>
        </w:rPr>
        <w:t>Ye</w:t>
      </w:r>
      <w:r w:rsidRPr="003F63FD">
        <w:rPr>
          <w:rFonts w:ascii="Times New Roman" w:hAnsi="Times New Roman" w:cs="Times New Roman"/>
          <w:sz w:val="28"/>
          <w:szCs w:val="28"/>
          <w:lang w:val="uz-Cyrl-UZ"/>
        </w:rPr>
        <w:t xml:space="preserve">r); 2. Zar (oltin); 3, Zo’rlik (kuch-hokimiyat); 4. Zan (xotin). Kubod dastlab bu qo’zg’olonni himoya qildi va qo’llab-quvvatladi. So’ngra u bu qo’zg’olonga qarshi kurashdi va qo’zg’alonni shafqatsizlarcha bostirib Mazdakni 529 yilda qatl qildi.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Kubod hukmronligi davrida Eron bilan eftaliylar orasidagi munosabatlar ancha yumshab do’stona tus ola boshladi. Bu hol eftaliylar orasida o’sgan Kubodning eftaliylar bilan shaxsiy do’stona munosabatlarining natijasi bo’lganligi ehtimoldan uzoq emas. Kubod eftaliylar podshosining qizi, ya’ni o’z jiyaniga uylanadi. Chunki uning opasi asirga tushgach Vaxshunvorning xotini bo’lgan edi. Ikki tomon o’rtasidagi yaqinlik shu darajada kuchaydiki, eftaliylar 502 yilda Eron tomonida turib Vizantiyaga qarshi urushda qatnashganlar. 506 yilda tuzilgan sulh bitimiga ko’ra Vizantiya tillasidan va boshqa ulushlarini olishga muvaffaq bo’lganlar. Eron bilan eftaliylar o’rtasidagi do’stona munosabatlar Kubodning o’g’li Xusrav I Anushirvon davrida ham davom ettirilgan. Chunki, Xusrav I eftaliylarga yil sayin kumush hisobida belgilangan xirojni to’lab turgan. Ammo Xusrav I Turk xoqonlarining eftaliylarga qilgan hujumidan foydalanib, 554 yilda eftaliylardan Toxaristonni tortib oladi. 563-567 yillarda esa </w:t>
      </w:r>
      <w:r w:rsidRPr="003F63FD">
        <w:rPr>
          <w:rFonts w:ascii="Times New Roman" w:hAnsi="Times New Roman" w:cs="Times New Roman"/>
          <w:color w:val="000000"/>
          <w:sz w:val="28"/>
          <w:szCs w:val="28"/>
          <w:lang w:val="uz-Cyrl-UZ"/>
        </w:rPr>
        <w:t>Turk xoqoni Istami yabg’u (</w:t>
      </w:r>
      <w:r w:rsidRPr="003F63FD">
        <w:rPr>
          <w:rFonts w:ascii="Times New Roman" w:hAnsi="Times New Roman" w:cs="Times New Roman"/>
          <w:sz w:val="28"/>
          <w:szCs w:val="28"/>
          <w:lang w:val="uz-Cyrl-UZ"/>
        </w:rPr>
        <w:t xml:space="preserve">vizantiyacha-Dizavul yoxud Silzibul)Eron bilan ittifoqda eftaliylarga qaqshatqich zarba beradi va bu podsholikni tobe ahvolga solib qo’yadi. Lekin VI asr oxirlariga kelib Turk xoqonligi roziligi bilan eftaliylar Eronga qarshi urush olib bordi va Toxaristonni qaytarib olishga muvaffaq bo’ldilar. So’ngra Eronda boshlangan fuqarolar urushidan foydalanib, sosoniylarga qaram bo’lishdan ozod bo’lgan eftaliylar allaqachon g’arbiy turkiy xoqonlik ta’siriga tushib qolganliklaridan o’zlarining avvalgi mustaqilliklarini saqlab qololmadilar.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Eftaliylar davlatida ijtimoiy - iqtisodiy va madaniy hayot. </w:t>
      </w:r>
      <w:r w:rsidRPr="003F63FD">
        <w:rPr>
          <w:rFonts w:ascii="Times New Roman" w:hAnsi="Times New Roman" w:cs="Times New Roman"/>
          <w:sz w:val="28"/>
          <w:szCs w:val="28"/>
          <w:lang w:val="uz-Cyrl-UZ"/>
        </w:rPr>
        <w:t xml:space="preserve">Eftaliylar davrida davlatning boshida podsho turgan. Ammo taxt otadan bolaga meros bo’lib qolmay, sulolaning eng loyiq deb topilgan kishisiga berilgan. Eftaliylarda aholining asosiy qismi </w:t>
      </w:r>
      <w:r w:rsidRPr="003F63FD">
        <w:rPr>
          <w:rFonts w:ascii="Times New Roman" w:hAnsi="Times New Roman" w:cs="Times New Roman"/>
          <w:sz w:val="28"/>
          <w:szCs w:val="28"/>
          <w:lang w:val="uz-Cyrl-UZ"/>
        </w:rPr>
        <w:lastRenderedPageBreak/>
        <w:t xml:space="preserve">dehqonchilik bilan mashg’ul bo’lgan, ayrim qismigina ko’chmanchilik asosida yashagan, o’tovlarda istiqomat qilishgan. Jamiyatda «sara kishilar» - zodagonlarning mavqei kuchayib borgan va ular ko’proq shaharlarga kelib yashay boshlaganlar. Eftaliylar davrida aholi sonining o’sishi natijasida obikor yerlarga bo’lgan talab ortib bordi. Natijada V-VI asrlarda hozirgi Toshkent va Janubiy Qozog’iston yerlarini sug’orish uchun Bo’zsuv va Zog’ariq kanallari, Samarqand viloyati yerlarini sug’oruvchi Darg’om kanallari qazildi.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Eftaliylar davlatidagi asosiy shaharlar So’g’diyona shaharlaridan iborat bo’lib, ular orasida Kushoniya (Kattaqo’ron yaqinida), Rivdad, Poykend (Poykand), Tallikon, Termiz, Gurgon, Varaxsha kabi shaharlar eftaliylar hukmronligi yillarida alohida ahamiyatga ega bo’lgan shaharlar hisoblangan va iqtisodiy jixatdan ancha taraqqiy etgan. V asrdan boshlab Samarqand ham taraqqiy eta boshladi. Eftaliylar davlatining siyosiy markazi-poytaxti qaerda bo’lganligi to’g’risida qat’iy aniq ma’lumot yo’q. Taxminiy fikrlarga ko’ra bunday markaz Poykand yoki Balx shahri bo’lgan deyiladi.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 xml:space="preserve">Eftaliylar Eron, Vizantiya, Hindiston, Xitoy kabi mamlakatlar bilan elchilik, savdo-sotiq munosabatlarini olib borishgan. </w:t>
      </w:r>
      <w:r w:rsidRPr="003F63FD">
        <w:rPr>
          <w:rFonts w:ascii="Times New Roman" w:hAnsi="Times New Roman" w:cs="Times New Roman"/>
          <w:sz w:val="28"/>
          <w:szCs w:val="28"/>
          <w:lang w:val="uz-Cyrl-UZ"/>
        </w:rPr>
        <w:t>Bu savdo jarayonida sosoniy tangalar bilan bir qatorda mahalliy tangalar ham qo’llanilgan: buxorxudotlar tangasi, sug’diy tangalar, xorazm tangalari va hokazo.</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Tarixiy yozma manbalarda eftaliylarning kundalik turmush va madaniyati haqida deyarli hech qanday ma’lumotlar saqlanmagan. Askarlari qo’lida harbiy qurol-yaroqlardan gurzi, o’q-yoy va asosiysi qilich muhim o’rin tutgan. Xitoy manbalarida ko’rsatilishicha, eftaliylar cho’qmorlar bilan jang qilganlar (forslar kamonlar, arablar nayzalar bilan), ular nihoyatda bahodir, jangovar va mard xalq bo’lishgan. Eftaliylarning tili haqida aniq bir xulosaga ega emasmiz. Eftaliy podsholigida sug’d tilining keng qo’llanilganligi to’g’risida manbalar yetarli darajada ma’lumot beradi. Sug’d yozuvidan tashqari, undan biroz farq qiluvchi buxorocha yozuv, xorazmiy va eftallar yozuvi keng tarqalgan. Eftallar yozuvi o’zining shakli bilan qisman boshqalardan farq qilgan va so’zlar chapdan o’ngga qarab o’qilgan. Alifbosida 25 ta xarf bo’lgan. Bu davr xalq qo’shiqlari va eposlari Firdavsiy «Shohnoma»sida tasvirlangan.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Ushbu davlatda har xil diniy g’oyalarga e’tiqod qilish davom etgan. Aholi zardushtiylik, qadimiy e’tiqodlardan Siyovush, Anahita, Mitra, buddaparastlik (asosan Shimoliy Hindistonda) kabi dinlarga sig’ingan. Shuningdek, moniylik va mazdakiylik ta’limotlari ham mavjud bo’lgan.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Eftaliylarda moddiy-madaniyat taraqqiy etgan. Binokorlik, naqqoshlik, tasviriy san’at rivojlangan. Eftaliylar davri tarixiga oid ba’zi bir moddiy madaniyat yodgorliklari saqlanib qolgan. Bular eftaliy shohlari yozgi qarorgohi-Varaxsha yodgorligi (V asr), Xorazm viloyati hududidagi Firqal’a (Qiyot-Beruniy yaqinida), Buxoro viloyatida Poykend, Termiz yaqinidagi Bolaliktepadan topilgan saroy va boshqalardir.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Shunday qilib, V asr o’rtalarida tashkil topgan eftaliylar davlati VI asrning o’rtalariga kelib, markaziy hokimiyatning zaiflashuvi va kichik-kichik mayda hukmdorlarning raqobatlari natijasida asta-sekin yemirila boshladi.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t>Ta’kidlash joizki, milodiy V asr oxiri - VI asr o’rtalarida Eftaliy</w:t>
      </w:r>
      <w:r w:rsidRPr="003F63FD">
        <w:rPr>
          <w:rFonts w:ascii="Times New Roman" w:hAnsi="Times New Roman" w:cs="Times New Roman"/>
          <w:sz w:val="28"/>
          <w:szCs w:val="28"/>
          <w:lang w:val="uz-Cyrl-UZ"/>
        </w:rPr>
        <w:softHyphen/>
        <w:t>lar davlati Hindistonda ham mavjud bo’lgan. Bu davlat eftaliylarning Hindistonga bostirib kirishi natijasida vujudga kelgan. U Shimoliy Hindiston, Pokiston va janubiy-Sharqiy Afg’oniston hududidan iborat bo’lgan. Mazkur davlat To’ramon va uning vorisi Mixirakula davrida kuch-qudratga to’lib, ravnaq topgan. VI asr o’rtalariga kelib tanazzulga yuz tutgan.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3. </w:t>
      </w:r>
      <w:r w:rsidRPr="003F63FD">
        <w:rPr>
          <w:rFonts w:ascii="Times New Roman" w:hAnsi="Times New Roman" w:cs="Times New Roman"/>
          <w:b/>
          <w:color w:val="000000"/>
          <w:sz w:val="28"/>
          <w:szCs w:val="28"/>
          <w:lang w:val="uz-Cyrl-UZ"/>
        </w:rPr>
        <w:t xml:space="preserve">Turk xoqonligi. </w:t>
      </w:r>
      <w:r w:rsidRPr="003F63FD">
        <w:rPr>
          <w:rFonts w:ascii="Times New Roman" w:hAnsi="Times New Roman" w:cs="Times New Roman"/>
          <w:sz w:val="28"/>
          <w:szCs w:val="28"/>
          <w:lang w:val="uz-Cyrl-UZ"/>
        </w:rPr>
        <w:t xml:space="preserve">VI asrning o’rtalariga kelib Oltoy, Yettisuv va O’rta Osiyodagi turli qabilalar va xalqlar birlashib katta Turk xoqonligi davlatini tashkil qildilar. Lekin bundan VI asrga qadar turkiyzabon xalqlar va ularning davlat uyushmalari bo’lmagan deb bo’lmaydi. Xususan, turkshunos olimlar I. Bichurin, N. Gumilyovlar Xitoy manbalari asosida bergan ma’lumotiga binoan, ilk turkiy qabilalar mil. avv. 1756 yildan boshlab tilga olingan.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xoqonligi xususidagi ma’lumotlar yetarli bo’lsa-da, ammo ularning ko’pchiligi bir-biriga qarama-qarshi va aniq ma’lumotlar bermaydi. Birinchi navbatda VII-VIII asrlarda to’plangan manbalar ancha qimmatlidir. Bular epigrafik yodgorliklar-Urxun-Enisey, Turk-Run yozuvlari, Xitoyning «Tan xonadoni tarixi» (VII - IX asrlar) tarixiy manbasi, VI asr oxirlarida yashagan vizantiyalik tarixchilar Menandr Protektor, Feofan Vizantiyskiy, suriyalik tarixchi Ionna Yefesskiylarning tarixiy asarlaridir. Shuningdek, Turk xoqonligi to’g’risidagi ma’lumotlar o’rta asr mualliflari at - Tabariy, Denovariy (IX - X asr), Abu Rayhon Beruniy, Narshaxiylar asarlarida ham uchraydi.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Qadimgi Xitoy manbalaridagi ma’lumotlarga ko’ra, turk atamasi bundan 3,5-4 ming yil muqaddam ierogliflar bilan yozilgan bitiklarda «tiek» va «tiauk» shaklida uchraydi. </w:t>
      </w:r>
      <w:r w:rsidRPr="003F63FD">
        <w:rPr>
          <w:rFonts w:ascii="Times New Roman" w:hAnsi="Times New Roman" w:cs="Times New Roman"/>
          <w:b/>
          <w:sz w:val="28"/>
          <w:szCs w:val="28"/>
          <w:lang w:val="uz-Cyrl-UZ"/>
        </w:rPr>
        <w:t>«</w:t>
      </w:r>
      <w:r w:rsidRPr="003F63FD">
        <w:rPr>
          <w:rFonts w:ascii="Times New Roman" w:hAnsi="Times New Roman" w:cs="Times New Roman"/>
          <w:sz w:val="28"/>
          <w:szCs w:val="28"/>
          <w:lang w:val="uz-Cyrl-UZ"/>
        </w:rPr>
        <w:t xml:space="preserve">Turk» so’zi-baquvvat, barkamol, odillik kabi ma’nolarni anglatadi. Turklarni kelib chiqishi bo’yicha turli afsona va rivoyatlar mavjud. Xususan, Abu Ishoq Nishopuriy (VIII) o’zining «Qissai al-anbiyo» asarida turklarning kelib chiqishini Nuh payg’ambar o’g’li Yofasning to’ng’ich o’g’li Turk bilan bog’laydi. Boshqa afsonaga ko’ra, ular o’n yashar bola va ona bo’ridan tarqalganligi ta’kidlanadi. Bu ma’lumotlar Bey shi va Suy shu Xitoy yilnomalarida berilgan bo’lib, turklarning ota-bobolari katta botqoqlik chekkasida («G’arbiy dengiz»ning o’ng qirg’og’ida) yashagan. Biroq ular qo’shni qabilalar tomonidan qirib tashlanadi. Ammo ulardan o’n yashar bola tirik qolgan. U Turfon tog’lariga ketib, u yerda urg’ochi bo’ridan o’nta bola ko’rgan. Bo’ri bolalari Turfondagi ayollarga uylanadilar. Har bir boladan bir urug’ kelib chiqadi. O’g’illardan birining ismi Ashin edi. Uning nomi hamma qabila nomini anglatadigan bo’ladi. Afsonaga ko’ra, «Turk» so’zi Oltoy tog’ining eng qadimgi nomidir. Yana boshqa afsonaga ko’ra, turk qabilasining ajdodlari Oltoyning Shimoliy yon bag’irlarida </w:t>
      </w:r>
      <w:r w:rsidRPr="003F63FD">
        <w:rPr>
          <w:rFonts w:ascii="Times New Roman" w:hAnsi="Times New Roman" w:cs="Times New Roman"/>
          <w:sz w:val="28"/>
          <w:szCs w:val="28"/>
          <w:lang w:val="uz-Cyrl-UZ"/>
        </w:rPr>
        <w:lastRenderedPageBreak/>
        <w:t>joylashgan So viloyatidan kelib chiqqan bo’lib, bu yerdagi qabila boshlig’i Abanbu ularning ilk yo’lboshchisi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Ma’lumki, VI asrning 2 - yarmida Turk xoqonligiga qadar mintaqada ikkita yirik davlat: Eftaliylar va Jujanlar davlati mavjud bo’lgan. VI asr boshlarida Oltoydagi turkiy qavmlar orasida Ashin urug’ining mavqei ko’tariladi. Ashin urug’iga mansub Asan (Asyan, Asyan-shod) va Tuu (460-545 yillarda boshqa urug’larni o’zlariga bo’ysundiradilar va Oltoyda turkiy qabilalar ittifoqiga asos soladilar. Tuuning o’g’li Bumin 545 yil Tele qabilasini ham bo’ysundiradi. Bumin Jujan xonligiga tobelikdan chiqish uchun kurashadi va 551 yilda Jujan xonining qo’shinlarini yengib, ularni o’ziga bo’ysundiradi. Xuddi shu yili Bumin yangi davlat - Turk xoqonligiga (551-745) asos soladi</w:t>
      </w:r>
      <w:r w:rsidRPr="003F63FD">
        <w:rPr>
          <w:rStyle w:val="af0"/>
          <w:rFonts w:ascii="Times New Roman" w:hAnsi="Times New Roman" w:cs="Times New Roman"/>
          <w:sz w:val="28"/>
          <w:szCs w:val="28"/>
          <w:lang w:val="uz-Cyrl-UZ"/>
        </w:rPr>
        <w:footnoteReference w:id="13"/>
      </w:r>
      <w:r w:rsidRPr="003F63FD">
        <w:rPr>
          <w:rFonts w:ascii="Times New Roman" w:hAnsi="Times New Roman" w:cs="Times New Roman"/>
          <w:sz w:val="28"/>
          <w:szCs w:val="28"/>
          <w:lang w:val="uz-Cyrl-UZ"/>
        </w:rPr>
        <w:t xml:space="preserve">. Ushbu xoqonlik 551 yildan 745 yilgacha faoliyat ko’rsatdi. Bumin Ili daryosi bo’yida hukmdor deb e’lon qilinib, «Ili qag’an» degan unvonni oladi Endi hukmdor o’zini-xoqon (turkcha - qag’an) deb yurita boshladi. Oltoydagi O’tukan shahri xoqonlikning poytaxti qilib belgilandi.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Bumin o’z ukasi Istamiga (Istami - turkcha, Sedimi - xitoycha, Sinjibu - arabcha, Stembi - xagah yunoncha) birinchi sarkarda, davlatning birinchi amaldori unvoniga to’g’ri keluvchi «Yabg’u» (bahodir) unvonini berib, u bilan birgalikda o’z davlatini kengaytirish payiga tushdi. Istami ko’proq g’arbiy yo’nalishga boshchilik qilib tez orada Sharqiy Turkistondagi nushibi, turkash, duli qabilalarini o’ziga bo’ysundiradi. 552 yilning oxirida Bumin xoqon vafot etdi. Shundan so’ng taxtga Qora Issiq o’tiradi. Bundan foydalangan Jo’jonlar xoqonlikka hujum uyushtiradi. Biroq u jujanlarni qayta bosh ko’targanligiga qarshi kurashib, natijada ularning rahbari Din o’z qo’shini bilan tor-mor keltiriladi. Tez orada Qora Issiq ham vafot etadi. Shundan so’ng uning ukasi Muqan (ba’zi adabiyotlarda Muxan, Mug’an) xoqon «Kushu» unvoni bilan taxtga o’tirdi. U yigirma yil (553-572) hukmronlik qildi.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Muqan xoqon 556-557 yillarda Xitoyga yurishlar qilib, bu yerdagi G’arbiy Vey (Toba) sulolasi o’rnini egallagan Si (550-577) va Chjou (577-581) sulolalarini o’z ta’sir doirasiga oladi. 558 yilda esa jo’janlarga so’nggi hal qiluvchi zarbani berdi. Shu bilan birga xoqonlik ushbu yilda Ural va Volga bo’ylarini zabt etib, Shimoliy Kavkazdagi ko’chmanchi ovarlar bilan to’qnashadi. Turkiylar eftaliylar va ovarlarga qarshi kurashishda Vizantiya va Eron bilan do’stona aloqani mustahkamlashga harakat qila boshlaydi. Vaziyatdan foydalangan Eron eftaliylardan Toxariston, Chag’oniyon, Kobul atrofidagi yerlarni tortib oldi. Turk xoqonligi ovarlarga qarshi harakat qilib, ularga yordam berib turgan Vizantiyani bu yo’ldan qaytarish uchun 563 yilda nushibi qabilasining rahbari Esxilni Vizantiyaga elchi qilib jo’natdi.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Ta’kidlash lozimki, Muqan xongacha ham amakisi Istami yabg’u xoqonlikning g’arbiy qismini, boshqarar edi. U 552-555 yillarda «o’n tuman qo’shinining» sarkardasi </w:t>
      </w:r>
      <w:r w:rsidRPr="003F63FD">
        <w:rPr>
          <w:rFonts w:ascii="Times New Roman" w:hAnsi="Times New Roman" w:cs="Times New Roman"/>
          <w:sz w:val="28"/>
          <w:szCs w:val="28"/>
          <w:lang w:val="uz-Cyrl-UZ"/>
        </w:rPr>
        <w:lastRenderedPageBreak/>
        <w:t xml:space="preserve">sifatida harbiy yurishlar qilib, yurishlar natijasida Yettisuv turklarini, Oltoy hududida yashovchi eftaliylarni bo’ysundiradi va o’zini «o’n qabilali» deb atab, xoqon deb e’lon qilgan. Istami akasi Bumin vafotidan keyin (555 yilda) Toshkent va uning atroflarida, Qozog’iston, Yettisuv va Xorazm hududlarida mustahkam o’rnashib oldi. Endi Turk xoqonligining chegaralari Amudaryogacha yetib boradi.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Istami yabg’u o’z qo’shini bilan dastlab 563 yilda Eftaliylar davlatiga yurish qildi. 565 yilda esa eftaliylarga Naxshab shahri (hozirgi Qarshi shahri yaqinidagi Yerqo’rg’on xarobasi) atrofida og’ir zarba beradi. Natijada Turk xohonligi eftaliylarga qarashli Choch, Farg’ona, Ustrushona, Samarqand, Xorazm, Buxoro, Kesh va Nasafni qo’lga kiritdi. Ayni bir paytda xoqonlikning eftaliylarga qarshi ittifoqchisi Sosoniylar Eroni hukmdori Xusrav I Anushirvon esa eftaliylar tarkibida bo’lgan Toxariston, Kobuliston, Zobuliston (Shimoliy Afg’oniston) viloyatlarini egallaydi.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Xullas, Turk xoqonligining eftaliylar davlatiga qarshi 563-567 yillar davomida qilgan ketma-ket zarbalari asosida O’rta Osiyo va Kaspiy dengizigacha bo’lgan yerlar egallandi. Buning oqibatida Eftaliylar davlati qulaydi. Biroq Eron turkiylar qo’liga ko’pgina muhim ahamiyatga ega bo’lgan hududlar o’tib qolganligidan o’z noroziligini bildiradi.Bu davrda Turk xoqonligi O’rta Osiyo yerlarini ishg’ol etgach, uning hududlari bevosita Eron chegarasiga tutashadi. Natijada ikki o’rtadagi munosabatlar keskinlashdi.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Dastlabki paytlarda har ikki davlat o’rtasida munosabatlar yaxshi bo’lgan. Hatto Eron shohi Xusrav I Anushirvon turk malikasiga uylangan ham edi. Biroq Turk xoqonining Eronga ikki bor yuborgan elchilari faoliyati muvaffiyatsiz chiqdi. Eron bilan munosabatlarni o’rnatishga intilishlar foyda bermaydi. Xusrav I Turk xoqoni Istamining birinchi marta 567 yilda yuborgan elchisi Maniax olib kelgan ipak buyumlarni hammasini ko’zi oldida o’tga tashlaydi. Istami tomonidan yuborilgan ikkinchi elchilarni esa Xusrav zaharlab o’ldiradi.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Istami yabg’u Eron bilan munosabatlar keskinlashib ketsa, uning oldini olish uchun Vizantiya bilan yaqinlashish siyosatini qo’llamoqchi bo’ladi. Shu maqsadda 568-569 yillarda sug’d savdogari Maniax boshchiligidagi elchilar Vizantiyaga yuborildi. Ular Kavkaz orqali Konstantinopolga yetib keldilar. Elchilar imperator Yustinian II qabulida bo’lgan. Imperator turkiylar bilan harbiy-siyosiy, savdo shartnomasiga kelishib oldi. Yustinian II javob tarzida Vizantiyannig Zemarx boshliq elchilarini xoqonlik davlatiga jo’natadi. 569 yilda xoqon Zemarxni Tyan-Shandagi «Oltin tog’» yaqinidagi qarorgohida qabul qildi. Muzokaralar davomida asosiy diqqat ipak savdosi va birgalashib Eronga qarshi kurash olib borish masalalariga qaratilgan. Shundan so’ng Turk xoqonligi Eronga qarshi harbiy harakatlarni boshlab yuboradi. Istami Xusrav I Ashushirvon qo’shinlarini tor-mor qilib, Eronning Shimoliga bostirib kiradi. Turkiylar eftaliylar yerlarining Eronga o’tib qolgan yerlarini yana o’z qo’liga qaytarib oladilar. Eron tinchlik bitimini imzoladi va har yili 40.000 Vizantiya tillasi to’lash majburiyatini oladi.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Biroq Muqan xoqon va Istami yabg’ularni vafotidan so’ng Turk xoqonlikning ta’siri ancha zayiflasha boshlaydi. Eron sarkardasi Bahrom C</w:t>
      </w:r>
      <w:r w:rsidRPr="001C32B7">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ubin turkiylarning C</w:t>
      </w:r>
      <w:r w:rsidRPr="001C32B7">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 xml:space="preserve">ur Bag’a xoqon qo’mondonligidagi 300.000 kishilik qo’shinini tor-mor keltiradi. Chur Bag’a jangda halok bo’ldi. Bahrom Chubin Buxoro yaqinidagi Poykand shahriga bostirib kirib, xoqonning o’g’li Barmuda Teginni asirga oladi va xoqon xazinasini Eron shohiga yuboradi.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Muqan xoqon vafotidan (576 y.) so’ng taxtga uning ukasi Arslon To’ba o’tirdi. Arslon To’ba qo’lida 8 ta viloyat jam etilgan bo’lib, o’z vaqtida ular o’zaro bir-birlari bilan chiqisha olmas edilar. 581 yilda Arslon To’ba xoqon vafot etdi. Xoqonlikda o’zaro ichki kurashlar avj oldi.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Aynan mana Shunday keskin vaziyat sharoitida Buxoroda xoqon xonadoniga mansub Abruy (?-taxm. 585, Poykend) boshchiligida 585-586 yillarda xalq qo’zg’oloni bo’lib o’tadi. Bu qo’zg’olonning kelib chiqishi sababi mamlakat ichida ijtimoiy-iqtisodiy tanazzulning avj olishi bilan bog’liq edi. Jumladan, VI-VII asrlarda O’rta Osiyoda dehqonlar tomonidan yerlarni egallash jarayoni tobora avj oldi. Qashshoqlashib borayotgan ziroatkor-kashovarzlar mulkdor zodagon dehqonlarning asoratiga tushib, qaram kadivarlarga aylanadi. Natijada qashshoqlik va dehqonlarning asoratiga qarshi aholi bosh ko’tarishga majbur bo’lgan. Qo’zg’olonga boshchilik qilgan Abruyning asl ismi-To’ramon bo’lib, Abruy esa unvon edi. Qadimgi turkcha-Ala, xitoycha Abo-katta ma’nosini anglatadi. U boy zodagonlar va savdogarlar ustidan qattiq nazorat o’rnatadi. Buxoro aholisi Abruyni Poykend shahriga hokim qilib tayinlaydi. Shu bois qo’zg’olondan vahimaga tushgan mulkdor dehqon va savdogarlar Buxoro viloyatini tark etib, Turkiston va Taroz atrofiga borib o’rnashadilar. Ular turk xoqoni Qorachurindan qo’zg’olonchilarga qarshi kurashda yordam so’raydilar. Qorachurin o’g’li Sheri Kishvar boshchiligida Buxoroga katta lashkar yuboradi. Natijada qo’zg’olon bostiriladi. Sheri Kishvar Abro’yni tutib uni qizil asalari to’la qopga tiqib o’ldirishni buyuradi va o’zi Buxoro vohasining noibi bo’lib, Buxorodagi yerlarni yana o’z egalari-dehqonlarga qaytarib berish Choralarini ko’rgan.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Qo’zg’olonlar bostirilgan bo’lsa-da, biroq o’zaro ichki kurashlar, urug’ - aymoq udumlarining kuchliligi hoqonlikni zaiflashtira bordi. Natijada Turk xoqonligi VI asrning 80-yillari oxirlariga kelib (bu sana ba’zi adabiyotlarda 603 yillar bilan belgilanadi) o’zining ichidagi ichki nizolar va Xitoydagi Suy imperiyasining aralashuvi natijasida ikkiga, ya’ni G’arbiy va Sharqiy xoqonliklarga bo’linib ketdi.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G’arbiy Turkxoqonligi</w:t>
      </w:r>
      <w:r w:rsidRPr="003F63FD">
        <w:rPr>
          <w:rFonts w:ascii="Times New Roman" w:hAnsi="Times New Roman" w:cs="Times New Roman"/>
          <w:sz w:val="28"/>
          <w:szCs w:val="28"/>
          <w:lang w:val="uz-Cyrl-UZ"/>
        </w:rPr>
        <w:t xml:space="preserve"> (o’z davrida «O’n O’q xoqonligi»» deb yuritilgan) tarkibiga Oltoy tog’larining g’arbida joylashgan o’lkalar; Yettisuv, Chu vodiysi, Volga, Kubanning quyi qismi, Irtish, Ishim daryolari bo’yidagi yerlar, O’rta Osiyoning kichik yarim mustaqil davlatlari kirib, uning markazi Yettisuv edi. G’arbiy xoqonlikdagi yozgi qarorgoh Isfijob yaqinidagi Mingbuloqda, qishkisi Suyob shahrida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lastRenderedPageBreak/>
        <w:t>Sharqiy Turkxoqonligi</w:t>
      </w:r>
      <w:r w:rsidRPr="003F63FD">
        <w:rPr>
          <w:rFonts w:ascii="Times New Roman" w:hAnsi="Times New Roman" w:cs="Times New Roman"/>
          <w:sz w:val="28"/>
          <w:szCs w:val="28"/>
          <w:lang w:val="uz-Cyrl-UZ"/>
        </w:rPr>
        <w:t xml:space="preserve"> bir muddat Oltoy tog’larining Sharqidan to Uzoq Sharqqacha bo’lgan hududni, ya’ni Janubiy Sibir, O’rxun daryosi havzalari ( Mo’g’uliston), Shimoliy Xitoy hududlarini o’z ichiga olib, uning markazi Oltoyda joylashgan. Xoqonlikning poytaxti O’tukan vodiysi (Mo’g’uliston)da qaror topgan.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Sharqiy Turk xoqonligi Shibi xoqon (Sivar, 609 - 619) davrida Xitoy (Suy) imperiyasiga qarshi jang olib boradi. U 615 yilda Xitoyga yurish qilib Yaymin (Ordos) viloyatida imperator Yandini qurshovga oladi. Yaymindagi 41 qal’adan 39 tasi Turk xoqonligi qo’liga o’tadi. SHibi xoqon 618 yil Xitoy taxtga Suy sulolasi (589-617) o’rniga kelgan Tan sulolasi (618-907)ning ishlariga ham aralashgan. U harbiy harakatlarini yana Xitoyga qaratdi. Biroq Xitoy hududiga kirgan vaqtda vafot etadi. Taxtga El xoqon (620-630) o’tiradi va 10 yil davomida, asosan, Xitoy bilan kurash olib boradi. 2 marta, 624-626 yillarda poytaxt Chananni qurshab oladi. Uning o’limidan so’ng Sharqiy Turk xoqonligi Xitoyning Tan sulolasiga qaram bo’lib qoldi. Xususan, xoqonlik 630 yildan-682 yilgacha Xitoyga qaram bo’lib yashadi. Ammo bu yillarida ham turkiylarda urug’-qabilachilik va davlatning ma’muriy qurilishi o’zgarmadi. Ayrim turk sarkardalari Xitoy imperiyasining harbiy lavozimlariga, askarlari esa harbiy yurishlarga jalb etildi. Oradan yarim asr o’tib, Qutlug’ Eltarish (682-691) davrida xoqonlik yana o’z mustaqilligini tikladi. Uning ukasi Qapag’an xoqon (691-716) davrida esa mintaqadagi eng yirik davlatga aylandi. Bilga xoqon (716-734) hukmronligi davrida Turk xoqonligi mintaqaning eng qudratli davlatlaridan biriga aylandi. 716 yilda Selenga daryosi havzasida istiqomat qiluvchi uyg’urlarga, 717 yilda o’g’uzlarga, 718 yilda qarluqlarga qarshi jang qilib, ularni xoqonlikka bo’ysundiradi. Bu davrda xoqonlik hududlari Sharqda Sirdaryoning Sharqidan to g’arbda Xingan tog’lari yonbag’irlari (Manjuriya), Shandun o’lkasini (Xitoyning Shimoli-Sharqi, Sariq dengizdagi Boxay ko’rfazigacha bo’lgan yerlar), janubda Tibetning Shimoli, Sharqiy Turkiston, Xitoyning Shimoliy viloyatlaridan to Shimolda Yenisey daryosi va Baykalbo’yini o’z ichiga olganligi ma’lum bo’ladi.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G’arbiy Turk xoqonligi hukmdori Istamining o’g’li Tardu xoqon (576-603) davrida Sosoniylar Eroniga qarshi janglar olib borildi. U g’arbda o’z hokimiyatini kuchaytirdi. Uning o’g’li Sheguy xoqon (610-618) davrida ham uning qo’shinlari janubi-g’arbiy hududlarda faol harakat qilgan. U Eronning Shimoli-Sharqiy viloyatlariga hujum uyushtirib, sosoniylar ustidan yirik g’alabaga erishadi va Isfahon, Ray kabi shaharlarni egalladi. Uning inisi Tun yabg’u (618-630) xoqonlikning g’arbdagi nufuzini yanada mustahkamlaydi. Bu davrda G’arbiy Turk xoqonligi yana yuksalib, uning chegarasi g’arb va janubi - g’arbda Janubi - Sharqiy Yevropa dashtlari, Kavkaz, Volgabo’yi, Gurgon, Marv, Hind daryosining yuqori havzalari, Shimoliy Hindiston va Afg’onistonning aksariyat viloyatlarini o’z ichiga olardi. Shunday bo’lsa-da, lekin bu yuksalish uzoqqa chuzilmadi.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Xitoyliklar VII asrning 30-yillarida turklarni yana mag’lubiyatga uchratganlar. Natijada, 659 yilda bir necha mag’lubiyatdan so’ng turklar Xitoy oliy hokimiyatini tan olganlar. 660 yillarda esa xitoyliklar O’rta Osiyo hududlarida ham xuddi o’zlaridagi kabi ma’muriy-uslubiy boshqaruvni joriy qilmoqchi bo’ldilar, ammo bu ishni eplay olmadilar. Chunki, 670 yilda tibetliklar Sharqiy Turk xoqonligini tashkil etdi. Bu voqea Xitoy ma’murlarining diqqat-e’tiborini O’rta Osiyodan chalg’itib Tibetga qaratishga majbur qildi.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VII asrning oxirlarida O’rta Osiyo hududlarida Turk xoqonligini qaytadan tiklashga bir qadar urinishlar bo’ldi. Biroq 740 yilga kelib Turk xoqonligi ham ichki, ham tashqi ziddiyatlarga duch keladi. Bilga xoqonning o’g’illari hukmronligi davrida xoqonlik zaiflashadi. 742-744 yillarda uyg’ur, qarluq va basmil qabilalari birlashib, xoqonlikka hujum uyushtirishadi. 745 yilda ittifoqchilar Turk xoqonligining so’nggi hukmdori-Bo’lmish (Bolmish, 744-745) xoqonni o’ldirishadi va taxt uyg’urlar qo’liga o’tadi.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Turk xoqonligida ijtimoiy-iqtisodiy va madaniy hayot. </w:t>
      </w:r>
      <w:r w:rsidRPr="003F63FD">
        <w:rPr>
          <w:rFonts w:ascii="Times New Roman" w:hAnsi="Times New Roman" w:cs="Times New Roman"/>
          <w:sz w:val="28"/>
          <w:szCs w:val="28"/>
          <w:lang w:val="uz-Cyrl-UZ"/>
        </w:rPr>
        <w:t xml:space="preserve">Butun saltanat ustidan oliy hukmronlikni </w:t>
      </w:r>
      <w:r w:rsidRPr="003F63FD">
        <w:rPr>
          <w:rFonts w:ascii="Times New Roman" w:hAnsi="Times New Roman" w:cs="Times New Roman"/>
          <w:b/>
          <w:sz w:val="28"/>
          <w:szCs w:val="28"/>
          <w:lang w:val="uz-Cyrl-UZ"/>
        </w:rPr>
        <w:t>xoqon</w:t>
      </w:r>
      <w:r w:rsidRPr="003F63FD">
        <w:rPr>
          <w:rFonts w:ascii="Times New Roman" w:hAnsi="Times New Roman" w:cs="Times New Roman"/>
          <w:sz w:val="28"/>
          <w:szCs w:val="28"/>
          <w:lang w:val="uz-Cyrl-UZ"/>
        </w:rPr>
        <w:t xml:space="preserve"> olib borgan. Undan keyingi shaxs-Yabg’u (bahodir) davlatdagi birinchi amaldor (vazir) vazifasida bo’lgan. (Masalan: Istami yabg’u, Tun yabg’u). Ammo yabg’u taxtga merosxo’rlik qila olmas edi. Taxt merosxo’ri tegin (turkiycha-qul) deb yuritilgan. Tegin taxtga da’vogar shaxs bo’lgan. Ayni chog’da davlat boshlig’i farzandlari – shahzodalar (xonzodalar) ismiga qo’shib aytiladigan sharafli unvon (masalan, Kultegin). Tudun-unvoni hukmdorning joylaridagi noibi (nazoratchisi)ga berilgan. Ular mahalliy hokimlar siyosatini, boj - soliq ishlarini nazorat qilganlar. Urug’-qabilaning nomdor vakillari «beklar» deb yuritilgan. Jamoani xoqon va zodaganlar kengashi - «Qurultoy» boshqargan.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Xoqonlik boshqaruvida ikki xil tizim mavjud edi: 1) bo’ysundirilgan ba’zi o’lka va viloyatlarda mavjud mahalliy sulolalar saqlanib qolgan va ular xoqonlikka o’lpon to’lab turganlar; 2) tobe o’lka va viloyatlarning ayrimlari boshqaruviga tayinlangan hukmdor xonadonga mansub vakillar hokimiyati.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Xoqonlikda aholining quyi tabaqasi budun yoki qora budunlar deb atalgan. Budun o’z navbatida qabilalar ittifoqi birlashmasini tashkil etgan. U «o’n o’q budun» yoki «o’n o’q el» deb yuritilgan. O’n o’q budun yoki yelning hokimi ham «yabg’u» yoki «jabg’u» nomi bilan atalgan. O’n o’q yel sardori bir tuman (ya’ni o’n ming) suvoriyni safga tortar edi. Bunday harbiy bo’linmaning tumanboshisi «shod» deb yuritilgan. S</w:t>
      </w:r>
      <w:r w:rsidRPr="001C32B7">
        <w:rPr>
          <w:rFonts w:ascii="Times New Roman" w:hAnsi="Times New Roman" w:cs="Times New Roman"/>
          <w:sz w:val="28"/>
          <w:szCs w:val="28"/>
          <w:lang w:val="uz-Cyrl-UZ"/>
        </w:rPr>
        <w:t>h</w:t>
      </w:r>
      <w:r w:rsidRPr="003F63FD">
        <w:rPr>
          <w:rFonts w:ascii="Times New Roman" w:hAnsi="Times New Roman" w:cs="Times New Roman"/>
          <w:sz w:val="28"/>
          <w:szCs w:val="28"/>
          <w:lang w:val="uz-Cyrl-UZ"/>
        </w:rPr>
        <w:t xml:space="preserve">od unvonidagi kishi hukmdorning o’ng tomonidan joy olgan.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xoqonligidagi har bir hokimlikda bir necha yuzdan tortib, bir necha ming sonli o’z qo’shinlari bo’lgan. Qo’shin to’plashda ham sinfiy tabaqalanish asosiy rol o’ynagan. Jumladan, otliq askarlar urug’ zodagonlari vakillaridan tanlanib, o’q-yoy, dubulg’a, qilich va shamshir bilan qurollangan. Piyoda askarlar esa yollangan fuqorolar va qullardan iborat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G’arbiy xoqonlik ijtimoiy-iqtisodiy, madaniy jihatdan Sharqiy xoqonlikdan mutlaqo ajralib turar edi. Sharqiy xoqonlikdagi aholi asosan ko’chmanchi Chorvadorlardan iborat bo’lsa, g’arbiy xoqonlik aholisining katta qismi esa o’troq dehqonchilik, hunarmandchilik va savdo-sotiq bilan mashg’ul bo’lgan.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 davrda O’rta Osiyo yerlarida dehqonchilik, bog’dorchilik va uzumchilik sohalari yuksak darajada rivojlangan. Farg’ona, Xorazm va Zarafshon vohalarida ko’plab suv ayirg’ichlar, kanallar, suv havzalari bunyod etilgan. Farg’ona va Sug’dda esa aholi kon ishlari bilan shug’ullanib, oltin, mis va temir; Iloqda qo’rg’oshin, kumush; SHahrisabzda tosh, qizil tuz qazib olingan.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VI-VII asrlarda harbiy to’qnashuvlar tez-tez bo’lib turganligidan shaharlar unchalik rivojlanmagan. Bu davrda qo’rg’on - qa’la qurish avj olgandi. Boy yer egalari ana Shunday qo’rg’on - qal’alarda yashaganlar. Xorazm vohasidagi bunday qal’alar ancha keng o’rganilgan. Birgina Berqutqal’a mavzeyida boy va zodagonlar yashaydigan 96 ta Shunday qo’rg’onchalar bo’lganligi aniqlandi. Tarixchi arxeologlar Sug’dda ham bunday qal’achalar bo’lganligini isbotlamoqdalar. Qo’rg’onchalar atrofi devor bilan o’ralgan. Uning o’rtasida minorasi bo’lgan. Bu minoralar mudofaa inshootlari vazifasini o’tagan.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Turk xoqonligi davrida madaniyat o’z davriga nisbatan yuksak taraqqiyot darajasida bo’lgan. Turkiy xalqlar dunyodagi qadimiy yozma madaniyatga ega bo’lgan xalqlardan hisoblanadi. Turk hukmronligi davrida sug’d yozuvi, oromiy yozuvi, xorazm yozuvi bilan bir qatorda qadimiy turkiy xalqlarning yozuvi-«Turk-Run yozuvi», «Urxun-Enasoy yozuvi», «Ko’k Turk yozuvi» keng ishlatilgan. 1970 yilda Almati yaqinidagi «Issiq» degan joydan topilgan va fanga «Issiq yozuvi» nomi bilan kirgan turkiy yozuv ham bizning yozuv tariximizga oid qarashlarimizni yanada boyitadi. Endilikda topilgan noyob ashyolar asosida turkiy yozuvning tarixi mil. avv. II-I asrlarga borib tutashishi ma’lum bo’ldi.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xoqonligi to’g’risida bitiktoshlarda qimmatli ma’lumotlar berilgan. Bunga Kultegin bitiktoshi, Bilga xoqon bitiktoshi, To’n-Yuquq bitiktoshini misol qilish mumkin. Turkiylar tarixi uchun bitik yozuvlar avvalo asosiy manba bo’lsa, undan keyin yozma adabiyotning ilk namunasi hamdir. Olim Nasimxon Rahmonning fikricha turkiylar qanchalik katta hududni egallagan bo’lsalar, ular yaratgan yodnoma bitiklar ham shunchalik katta hududga yoyilgan. Ular quyidagilardan iborat:</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 Shimoliy Mo’g’uliston yodnomalari.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2. Lena - Boyko’lbo’yi yodnomalari.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3. Oltoy yodnomalari.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4. Sharqiy Turkiston yodnomalari.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5. O’rta Osiyo guruhi yodnomalari.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6. Sharqiy Yevropa yodnomalaridir.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Turk xoqonligidagi xalqlarning bir qismi eftaliylar singari «J» lovchi shevalarda so’zlashganlar. VI asrga kelganda u «Y» lovchi lahjaga aylanib, davlat tili bo’lib qolgan. Turk yozuvi bilan bir qatorda sug’d va xorazm yozuvi ham keng qo’llanilganligini yuqorida ta’kidlagan edik. Sug’d yozuvi 25 ta belgidan iborat bo’lib, chapdan o’ngga qarab yozilgan. Ularning taqvimi bo’lgan. Bunday taqvimlar Tojikiston tog’laridan topilgan. Shaharlarda sug’d - turk ikki tilliligi rasmiy holat bo’lganligi Mahmud Qoshg’ariyning «Devonu lug’otit turk» asarida ham qayd etilgan. Xullas, o’tmish avlodlarimiz yuksak darajada qadimiy yozma madaniyatga ega bo’lgan deb qat’iy xulosa chiqarish uchun hamma asoslarga egamiz. Bu yozuv madaniyat durdonalari keyinchalik arablar va mo’g’ullar bosqini davrida yo’q qilib yuborilgan.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Daliliy ashyolar VII asrda mamlakatimiz hududida savodxonlik kuchli bo’lganligidan guvohlik beradi. 5 yoshga to’lgan bolalar yozish va hisob-kitobga o’rgatilgan. 20 yoshga to’lganda esa savdo-sotiq bilan shug’ullanish uchun savdo karvonlariga qo’shib chet davlatlarga yuborilganligini tasdiqlovchi ma’lumotlar bor. Shahar aholisi asosan hunarmandchilik va savdo - sotiq bilan mashg’ul edi. Dehqonchilik va konchilikdagi taraqqiyot ko’lami va sifati o’zidan keyingi uch tarmoq - hunarmanchilik, qurilish, savdo - sotiq ravnaqi uchun katta turtki bo’ladi. O’rta Osiyoning shu davrdagi Marv, Poykant Buxoro, Samarqand, Choch, Isfijob, Suyob kabi shaharlari savdo-sotiqning markazlari edi. Xitoy bilan savdo munosabatlari ayniqsa rivojlanib, 627 - 647 yillar mobaynida Xitoyga 9 marotaba savdo elchilari yuborildi. O’rta Osiyoda shu paytda 15 taga yaqin mayda davlatlar bo’lib, Buxoroda buxorxudotlar, Xorazmda xorazmshohlar, Choch va Iloqda bo’dun va dehqonlar, Farg’onada ixshidlar hukmronlik qilishgan. Ularning hammasi Turkiy xoqonlikka qaram bo’lsa-da, amalda yarim mustaqil edilar.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VI-VII asrlarda Turk xoqonligi hududida yashagan xalqlar diniy nuqtayi nazardan turli-tuman g’oyalar ta’sirida bo’lganlar. Deyarli har bir urug’ qabila va xalqning o’z diniy e’tiqodi bo’lgan. Shu boisdan turk qabilalarida ko’p xudolilik keng tarqalgan.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Turk xoqonligi davrida ham O’rta Osiyoda animizm va shamanizm mavjud edi. Shuningdek, ota-bobolar ruhiga sig’inish ham turkiy xalqlar o’rtasida X asrga qadar keng tarqalgan diniy e’tiqodlardan bo’lgan. Bu hol ruh o’lmaydi, u narigi dunyoda ham yashaydi, degan tasavvurlardan paydo bo’ladi. Xususan, 576 yilda Istami xoqonni dafn qilish marosimida uning o’g’li otasining minib yurgan otlarini, shu bilan birga to’rt harbiy asirni otasining arvohiga qurbon qilgan. Muqan xoqon vafot etganida esa unga oxiratda xizmat qilish uchun 20.000 kishi o’ldirilib, birga ko’milgan. Qiyomat kunini turkiylar «Qoldirilgan kun» deb ataganlar. Turkiylar qabr toshlari, ya’ni bitiktoshlar yoniga odamlarning tosh haykalchalarini qo’yishgan. Ular «balballar» deyilgan. Bu balballar o’lgan odamning ruhiga bag’ishlangan yodgorlikdir.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VI-VII asrlarda yuqoridagi diniy e’tiqodlardan tashqari turkiy xalqlar orasida zardushtiylik, buddizm, xristianlik va boshqa dinlar ham tarqalgan.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Turk xoqonlari davriga oid manbalar, tarixiy obidalar nisbatan kam saqlangan. Ammo Xitoy manbalarida ta’kidlanishicha, VI-VII asrlarda Turk xoqonligida tasviriy san’at, haykaltaroshlik ancha keng taraqqiy etgan. Ustrashona, Xolchayon, Dalvarzintepa, Fayoztepa, Panjikent harobalaridan topilgan naqshlar va suratlar bu fikrimizni yorqin ifoda etadi. Bu davrda kulolchilik san’ati ham rivoj topgan. Turk xoqonligi davrida yaratilgan moddiy madaniyat yodgorliklaridan biri loydan yasalgan har xil tasvirdagi haykalchalardir. Bu haykalchalar qo’lida kosa yoki qurol-yarog’ ushlab turgan kishi shaklida bo’lib, odatda, ular qo’rg’oncha yoki marhumlar qabrlariga qo’yilgan.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Shunday qilib, IV asrning oxiri va V asrning boshlaridan e’tiboran mamlakatimiz hududida feodal tuzumning ilk kurtaklari namoyon bo’la boshladi. Asta-sekinlik bilan feodal taraqqiyoti tomon rivojlanib borgan sari, mamlakatimiz xalqlari jahon taraqqiyotida o’ziga xos o’ringa ega bo’ldilar, jahon davlatchiligi, tsivilizatsiyasi va madaniyatiga o’z hissalarini qo’shdilar. </w:t>
      </w:r>
    </w:p>
    <w:p w:rsidR="003B212B" w:rsidRPr="003F63FD" w:rsidRDefault="003B212B" w:rsidP="00684FD3">
      <w:pPr>
        <w:spacing w:after="0"/>
        <w:ind w:firstLine="567"/>
        <w:jc w:val="both"/>
        <w:rPr>
          <w:rFonts w:ascii="Times New Roman" w:hAnsi="Times New Roman" w:cs="Times New Roman"/>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1C32B7">
        <w:rPr>
          <w:rFonts w:ascii="Times New Roman" w:hAnsi="Times New Roman" w:cs="Times New Roman"/>
          <w:b/>
          <w:color w:val="000000"/>
          <w:sz w:val="28"/>
          <w:szCs w:val="28"/>
          <w:lang w:val="fr-FR"/>
        </w:rPr>
        <w:t>4.</w:t>
      </w:r>
      <w:r w:rsidRPr="003F63FD">
        <w:rPr>
          <w:rFonts w:ascii="Times New Roman" w:hAnsi="Times New Roman" w:cs="Times New Roman"/>
          <w:b/>
          <w:color w:val="000000"/>
          <w:sz w:val="28"/>
          <w:szCs w:val="28"/>
          <w:lang w:val="uz-Cyrl-UZ"/>
        </w:rPr>
        <w:t xml:space="preserve"> Arablar istilosi va hukmronligi davrida O’rta Osiyo. </w:t>
      </w:r>
      <w:r w:rsidRPr="003F63FD">
        <w:rPr>
          <w:rFonts w:ascii="Times New Roman" w:hAnsi="Times New Roman" w:cs="Times New Roman"/>
          <w:color w:val="000000"/>
          <w:sz w:val="28"/>
          <w:szCs w:val="28"/>
          <w:lang w:val="uz-Cyrl-UZ"/>
        </w:rPr>
        <w:t>VI asrning oxiri va VII asr boshlarida (ya’ni islom dinining vujudga kelishi arafasida) Arabiston yarim orolida Somiy (semit) qavmiga mansub arab qabilalari tarqoq holda yashadilar. Ular o’rtasidagi mavjud ijtimoiy - iqtisodiy va siyosiy taraqqiyot darajasi bir xil emas edi. Arablar asosan ko’chmanchi, Chorvachilik bilan hayot kechirgan. Ko’chmanchilar badaviylar deb yuritilgan. Vohalardagi aholi dehqonchilik bilan shug’ullangan. Dengiz bo’ylari, vohalarda, xususan, yarim orolning Qizil dengizga tutash Hijoz vohasi va janubiy Yamanda ahvol birmuncha boshqacharoq bo’lib, bu hududlarda arab qabilalari asosan o’troq hayot kechirgan, savdo-sotiq, hunarmandchilik ham ancha rivoj topgan edi. Ayniqsa Hijozning bosh shahri-Makka xalqaro karvon savdosining muhim markazi hisoblangan.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 xml:space="preserve">Aholi oarsida islom dinigacha ko’p xudolik-butparastlik urf bo’lgan. Jumladan, Ka’bada 360 ta but bo’lib, ularning eng yiriklari Hubal va Lut bo’lgan. Mamlakatda ko’p xudolikning mavjud bo’lishi oqibatida o’zaro qabilaviy urushlarni yuzaga keltirgan. Bu holat hamjihatlik va barqarorlikka xavf solib, siyosiy parokandalikka sabab bo’lmoqda edi. Shunday bir vaziyatda </w:t>
      </w:r>
      <w:r w:rsidRPr="003F63FD">
        <w:rPr>
          <w:rFonts w:ascii="Times New Roman" w:hAnsi="Times New Roman" w:cs="Times New Roman"/>
          <w:sz w:val="28"/>
          <w:szCs w:val="28"/>
          <w:lang w:val="uz-Cyrl-UZ"/>
        </w:rPr>
        <w:t>Hijoz (G’arbiy Arabiston)da</w:t>
      </w:r>
      <w:r w:rsidRPr="003F63FD">
        <w:rPr>
          <w:rFonts w:ascii="Times New Roman" w:hAnsi="Times New Roman" w:cs="Times New Roman"/>
          <w:color w:val="000000"/>
          <w:sz w:val="28"/>
          <w:szCs w:val="28"/>
          <w:lang w:val="uz-Cyrl-UZ"/>
        </w:rPr>
        <w:t xml:space="preserve"> yakka xudolikka asoslangan insonlarga to’g’ri va haq yo’lni ko’rsatuvchi islom dini yuzaga keldi. Islom</w:t>
      </w:r>
      <w:r w:rsidRPr="003F63FD">
        <w:rPr>
          <w:rFonts w:ascii="Times New Roman" w:hAnsi="Times New Roman" w:cs="Times New Roman"/>
          <w:sz w:val="28"/>
          <w:szCs w:val="28"/>
          <w:lang w:val="uz-Cyrl-UZ"/>
        </w:rPr>
        <w:t>arabcha – bo’ysunish, itoat etish, o’zini Alloh irodasiga topshirish</w:t>
      </w:r>
      <w:r w:rsidRPr="003F63FD">
        <w:rPr>
          <w:rFonts w:ascii="Times New Roman" w:hAnsi="Times New Roman" w:cs="Times New Roman"/>
          <w:color w:val="000000"/>
          <w:sz w:val="28"/>
          <w:szCs w:val="28"/>
          <w:lang w:val="uz-Cyrl-UZ"/>
        </w:rPr>
        <w:t xml:space="preserve"> ma’nolarini bildiradi. </w:t>
      </w:r>
      <w:r w:rsidRPr="003F63FD">
        <w:rPr>
          <w:rFonts w:ascii="Times New Roman" w:hAnsi="Times New Roman" w:cs="Times New Roman"/>
          <w:sz w:val="28"/>
          <w:szCs w:val="28"/>
          <w:lang w:val="uz-Cyrl-UZ"/>
        </w:rPr>
        <w:t>Islom diniga e’tiqod qiluvchilar arabcha «muslim» («sadoqatli»; ko’pligi «muslimun») deb ataladi.</w:t>
      </w:r>
      <w:r w:rsidRPr="003F63FD">
        <w:rPr>
          <w:rFonts w:ascii="Times New Roman" w:hAnsi="Times New Roman" w:cs="Times New Roman"/>
          <w:color w:val="000000"/>
          <w:sz w:val="28"/>
          <w:szCs w:val="28"/>
          <w:lang w:val="uz-Cyrl-UZ"/>
        </w:rPr>
        <w:t xml:space="preserve"> Bu dinning asoschisi payg’ambar Muhammad alayhissalomdir. </w:t>
      </w:r>
      <w:r w:rsidRPr="003F63FD">
        <w:rPr>
          <w:rFonts w:ascii="Times New Roman" w:hAnsi="Times New Roman" w:cs="Times New Roman"/>
          <w:sz w:val="28"/>
          <w:szCs w:val="28"/>
          <w:lang w:val="uz-Cyrl-UZ"/>
        </w:rPr>
        <w:t xml:space="preserve">Islom ta’limotiga </w:t>
      </w:r>
      <w:r w:rsidRPr="003F63FD">
        <w:rPr>
          <w:rFonts w:ascii="Times New Roman" w:hAnsi="Times New Roman" w:cs="Times New Roman"/>
          <w:sz w:val="28"/>
          <w:szCs w:val="28"/>
          <w:lang w:val="uz-Cyrl-UZ"/>
        </w:rPr>
        <w:lastRenderedPageBreak/>
        <w:t>ko’ra, Muhammad nomini aytgan yoki eshitgan kishi «sallalohu alayhi vasallam» (sav) yoki «alayhissalom» (as) deb salovat aytib qo’yish vojib hisoblanadi.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Muhammad alayhissalom 570-yil 27 avgustda Makka shahrida Quraysh qabilasining Hoshimiylar xonadonida dunyoga keldi. Uning bobosi Abumutallib Makkadagi Ka’ba ibodatxonasi kalitining nigohboni (saqlovchisi) bo’lgan. </w:t>
      </w:r>
      <w:r w:rsidRPr="003F63FD">
        <w:rPr>
          <w:rFonts w:ascii="Times New Roman" w:hAnsi="Times New Roman" w:cs="Times New Roman"/>
          <w:sz w:val="28"/>
          <w:szCs w:val="28"/>
          <w:lang w:val="uz-Cyrl-UZ"/>
        </w:rPr>
        <w:t xml:space="preserve">Muhammad (sav) go’dakligidayoq yetim qolgan. Tug’ilmasidan avval otasi-Abdulloh, 6 yoshligida esa-onasi Omina vafot etgan. </w:t>
      </w:r>
      <w:r w:rsidRPr="003F63FD">
        <w:rPr>
          <w:rFonts w:ascii="Times New Roman" w:hAnsi="Times New Roman" w:cs="Times New Roman"/>
          <w:color w:val="000000"/>
          <w:sz w:val="28"/>
          <w:szCs w:val="28"/>
          <w:lang w:val="uz-Cyrl-UZ"/>
        </w:rPr>
        <w:t xml:space="preserve">U dastlab bobolari, so’ng amakilari Abu Tolib qo’lida tarbiya oladilar. </w:t>
      </w:r>
      <w:r w:rsidRPr="003F63FD">
        <w:rPr>
          <w:rFonts w:ascii="Times New Roman" w:hAnsi="Times New Roman" w:cs="Times New Roman"/>
          <w:sz w:val="28"/>
          <w:szCs w:val="28"/>
          <w:lang w:val="uz-Cyrl-UZ"/>
        </w:rPr>
        <w:t>Muhammad (sav) a</w:t>
      </w:r>
      <w:r w:rsidRPr="003F63FD">
        <w:rPr>
          <w:rFonts w:ascii="Times New Roman" w:hAnsi="Times New Roman" w:cs="Times New Roman"/>
          <w:color w:val="000000"/>
          <w:sz w:val="28"/>
          <w:szCs w:val="28"/>
          <w:lang w:val="uz-Cyrl-UZ"/>
        </w:rPr>
        <w:t>makilarining maslahatiga ko’ra badavlat savdogar ayol Xadicha binti Xuvaylidning savdo ishlariga boshchilik qiladi va 25 yoshlarida unga uylanadi, Xadicha bu davrda 40 yoshda edilar.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Muhammad ibn Abdulloh</w:t>
      </w:r>
      <w:r w:rsidRPr="003F63FD">
        <w:rPr>
          <w:rFonts w:ascii="Times New Roman" w:hAnsi="Times New Roman" w:cs="Times New Roman"/>
          <w:sz w:val="28"/>
          <w:szCs w:val="28"/>
          <w:lang w:val="uz-Cyrl-UZ"/>
        </w:rPr>
        <w:t xml:space="preserve">islom dini va birinchi musulmonlar jamoasi asoschisi sifatida </w:t>
      </w:r>
      <w:r w:rsidRPr="003F63FD">
        <w:rPr>
          <w:rFonts w:ascii="Times New Roman" w:hAnsi="Times New Roman" w:cs="Times New Roman"/>
          <w:color w:val="000000"/>
          <w:sz w:val="28"/>
          <w:szCs w:val="28"/>
          <w:lang w:val="uz-Cyrl-UZ"/>
        </w:rPr>
        <w:t>40 yoshida, ya’ni 610 yilda payg’ambarlik faoliyatini boshlab, islom dini dastlab o’ziga yaqin bo’lgan kishilarga so’ngra aholi orasida targ’ib qila boshladi. Bu ta’limot aholining barcha qatlamlari manfaatlariga mos bo’lib, tez orada birinchi navbatda shahar ahli ichida tarqala boshlaydi. Lekin yangi din tarafdorlarining ahvoli ularning e’tiqodlariga ko’ra og’irlashib borgandan so’ng bir qism musulmon aholi Habashistonga, ba’zilari Shimolga qarab ketishga majbur bo’ldilar. Muhammad ham o’ziga qarshi turgan quraysh qabilasi a’zolarining ta’qibi kuchayib ketgach 622 yil 16 iyulda (ba’zi adabiyotlarda 15 iyul deyiladi) o’zining eng yaqin do’sti va safdoshi Abu Bakr bilan Makkadan Madinaga ko’chishga majbur bo’ladi. Bu arab tilida «hijrat» deb atalib, shu kundan boshlab musulmon olamida qabul qilingan hijriy yil boshlanadi. Hijriy yil hisobi 2 xil bo’ladi: hijriy-qamariy, ya’ni oy hisobi bo’yicha va hijriy-shamsiy, quyosh hisobi bo’yicha belgilanadi. Madinada Muhammad o’z ta’limotini davom ettiradi.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Muhammad binni Abdulloh hayotining oxirlariga kelib 630 yilda ko’p sonli arab qabilalarining islom bayrog’i ostida birlashuvi negizida yagona davlatga asos soldi. Mazkur davlat Yamandan Sino yarimoroligacha, Qizil dengiz sohillaridan Markaziy Qum sahrosigacha cho’zilgan yerlarni o’z ichiga olar edi. Bu davrdanboshlab Makka islim dini markaziga, Ka’ba musulmonlarning muqaddas ziyoratgohiga aylandi. 632 yil 25 yanvarda Makkayi Mukarramaga so’nggi hajga safar qilgan Muhammad alayhissalom haj safaridan so’ng qattiq betob bo’lib qoladilar. U kishi betobligida Ka’ba masjidiga imomlikni o’tashni qaynotalari Abu Bakrga topshiradilar (622 yilda Xadicha vafotidan so’ng Abu Bakrning qizi Oyshaga uylangan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Muhammad alayhissalom nasroniy yil hisobida 632 yil (hijriy yil hisobida 10 yili) 25 mayda o’z uylarida vafot etadi. Payg’ambarimiz vafotidan so’ng u kishining ishonchli noiblari yoki o’rinbosarlari (arabcha xalifalar) davlatni boshqarganlar. Ana shu tariqa tarixda «Arab xalifaligi» (632-1258) paydo bo’lgan.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Islom musulmonlarida asosan ilk to’rt xalifa alohida ahamiyatga ega. Bular – Abu Bakr Siddiq (632-634), Hazrati Umar (634-644), Hazrati Usmon (644-656) va Hazrati </w:t>
      </w:r>
      <w:r w:rsidRPr="003F63FD">
        <w:rPr>
          <w:rFonts w:ascii="Times New Roman" w:hAnsi="Times New Roman" w:cs="Times New Roman"/>
          <w:sz w:val="28"/>
          <w:szCs w:val="28"/>
          <w:lang w:val="uz-Cyrl-UZ"/>
        </w:rPr>
        <w:lastRenderedPageBreak/>
        <w:t>Ali (656-661). Ular «al-Xulafo arroshidun» (to’g’ri yo’ldan boruvchi xalifalar) degan nom oldilar</w:t>
      </w:r>
      <w:r w:rsidRPr="003F63FD">
        <w:rPr>
          <w:rStyle w:val="af0"/>
          <w:rFonts w:ascii="Times New Roman" w:hAnsi="Times New Roman" w:cs="Times New Roman"/>
          <w:sz w:val="28"/>
          <w:szCs w:val="28"/>
          <w:lang w:val="uz-Cyrl-UZ"/>
        </w:rPr>
        <w:footnoteReference w:id="14"/>
      </w:r>
      <w:r w:rsidRPr="003F63FD">
        <w:rPr>
          <w:rFonts w:ascii="Times New Roman" w:hAnsi="Times New Roman" w:cs="Times New Roman"/>
          <w:sz w:val="28"/>
          <w:szCs w:val="28"/>
          <w:lang w:val="uz-Cyrl-UZ"/>
        </w:rPr>
        <w:t>.</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Bundan keyin xalifalik 661-750 yillarda umaviylar sulolasiga o’tgan. Bu sulolaga Muoviya I (661-680) asos solgan. Bu davrda islom Shimoliy Afrikaga keng tarqaldi, xalifalik poytaxti Damashq bo’lgan. Shu tufayli bu xalifalikni Damashq xalifaligi deb ham atashadi. Umaviylardan so’ng xalifalik taxti Abbosiylar (750-1258) sulolasi qo’liga o’tgan. Bu sulolaning asoschisi Muhammad alayhissalomning amakilari avlodlaridan «Saffoh» («Xunrez») laqabi bilan mashhur bo’lganAbul-Abbos Abdulloh (750-754)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Arab xalifaligi VII-VIII asrlarda Misr, Suriya (Shom yurti), Falastin, Irok, Eron va boshqa hududlarni bosib oldi va o’z hukmronligini o’rnatdi. Shundan so’ng u o’z e’tiborini O’rta Osiyo hududlariga qaratadi.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O’rta Osiyoning qulay va go’zal tabiiy iqlim va sharoiti hamda behisob boyliklari hamisha arablarning diqqat - e’tiborini o’ziga tortib kelgan.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Arablarning O’rta Osiyoga qilgan harbiy yurishlarini ikki davrga bo’lish mumkin. Birinchi davr 650/651 - 705 yillarni o’z ichiga oladi. Mazkur davrda arablar bu hududni to’la istilo etishni emas, balki shu maqsadda harbiy jihatdan tayyorgarlik ko’rish, mahalliy hukmdorlar harbiy kuch-qudratini sinab ko’rish, mavjud geografik, harbiy, iqtisodiy, siyosiy joylashuvi haqida ma’lumotlar to’plash, kichik yurishlar orqali katta o’ljalar orttirish rejasini amalga oshiradi. Ikkinchi davr 705 yildan keyingi davrlarni o’z ichiga olib, bunda arablar O’rta Osiyoni batamom bosib olishga qaror qiladilar.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Dastlabki yurishlar Ubaydulloh ibn Ziyod boshchiligida 651 yilda Marvni ishg’ol etish bilan boshlandi. So’ngra hozirga Afg’onistonning Shimoli, Eronning Shimoliy-Sharqiy qismi hamda Janubiy Turkmanistondan to Amudaryogacha bo’lgan hududlarni istilo etadilar. Arablar bu hududlarni Xuroson deb ataydilar. Uning markazi Marv shahri bo’ldi. Arablar bu yerda o’rnashib olgach Amudaryo (Joyxun)dan Shimolda joylashgan boy viloyatlarni bosib olishga tayyorgarlik ko’radilar. Bu yerlarni arablar «Movarounnahr» ya’ni </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daryoning narigi tomoni</w:t>
      </w:r>
      <w:r w:rsidRPr="003F63FD">
        <w:rPr>
          <w:rFonts w:ascii="Times New Roman" w:hAnsi="Times New Roman" w:cs="Times New Roman"/>
          <w:sz w:val="28"/>
          <w:szCs w:val="28"/>
          <w:lang w:val="en-US"/>
        </w:rPr>
        <w:t>»</w:t>
      </w:r>
      <w:r w:rsidRPr="003F63FD">
        <w:rPr>
          <w:rFonts w:ascii="Times New Roman" w:hAnsi="Times New Roman" w:cs="Times New Roman"/>
          <w:sz w:val="28"/>
          <w:szCs w:val="28"/>
          <w:lang w:val="uz-Cyrl-UZ"/>
        </w:rPr>
        <w:t xml:space="preserve"> deb ataganlar. Hozirgi zamon tarixiy-geografik ilmiy adabiyotda Movarounnahr deganda, asosan, Turkmanistondan tashqari bo’lgan O’rta Osiyo hududlari, ya’ni O’zbekiston, Tojikiston, Qirg’iziston va Qozog’istonning janubiy qismi tushuniladi.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 652 yilda Balx yaqinidagi hal qiluvchi jangda Balx shahrini egallashadi. O’sha yili Amudaryodan o’tib Movarounnahrga hujum qilish rejasi arablar uchun muvaffaqiyatsiz tugaydi. Movarounnahrga ilk bor hujum 654 yil Sug’ddagi Maymurg’ va 667 yil Chag’oniyonni egallanishidan boshlangan. Biroq xalifalik ichidagi o’zaro hokimiyat uchun ichki nizolarning kuchayishi natijasida arablarning Movarounnahr yerlariga hujumlari bir oz to’xtab qoladi.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Narshaxiyning yozishicha, 673 yilning kuzida xalifa Muoviya I (661-680)ning farmoni bilan Xuroson noibi Ubaydulloh ibn Ziyod Amudaryodan kechib o’tib Buxoro viloyatiga bosib kiradi, Poykand va Romitonni egallab, Buxoro shahrini qamal qiladi. Bu jangda arablar g’olib keladilar. Arablar o’z foydasiga sulh tuzib, yuz ming (bir lak) dirham hajmida boj undirib, katta o’lja bilan orqaga qaytishgan.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676 yili Xurosonning yangi noibi Said ibn Usmon boshliq arablar Buxoro va Samarqandga yurish qiladi. Buxoro malikasi Xo’takxotun o’z qo’shini bilan arablarga qarshi chiqdi. Bu jangga So’g’d, Kesh, Nasafdan harbiy qo’shin yordamga kelgan. Ammo so’g’dliklar jang maydonini tashlab chiqib ketganlaridan so’ng malika kattagina boj to’laydi.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Said ibn Usmonning Samarqandga qilgan yurishida Muhammad payg’ambarning jiyani Qusam ibn Abbos ibn Abdul - Mutallib ishtirok etadi. Lekin u Samarqand Namozgohida halok bo’ladi. U keyinchalik Shohizinda (</w:t>
      </w:r>
      <w:r w:rsidRPr="003F63FD">
        <w:rPr>
          <w:rFonts w:ascii="Times New Roman" w:hAnsi="Times New Roman" w:cs="Times New Roman"/>
          <w:color w:val="000000"/>
          <w:sz w:val="28"/>
          <w:szCs w:val="28"/>
          <w:lang w:val="uz-Cyrl-UZ"/>
        </w:rPr>
        <w:t>«Tirik shoh»</w:t>
      </w:r>
      <w:r w:rsidRPr="003F63FD">
        <w:rPr>
          <w:rFonts w:ascii="Times New Roman" w:hAnsi="Times New Roman" w:cs="Times New Roman"/>
          <w:sz w:val="28"/>
          <w:szCs w:val="28"/>
          <w:lang w:val="uz-Cyrl-UZ"/>
        </w:rPr>
        <w:t xml:space="preserve">) nomini olgan qabristonga dafn etiladi. Samarqand 1 oy davomida qamal qilinadi. So’g’dliklar jasorat bilan qarshilik ko’rsatadilar. Said ibn Usmon so’g’dliklar bilan sulh tuzishga majbur bo’ladi. U Samarqanddan 30000 kishini asirga olib, orqaga qaytadi va yo’l - yo’lakay Termiz shahrini ham istilo etadi.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680 yilda xalifalik taxtini egallagan Yazid I 683 yilda vafot etdi. Bundan so’ng toju - taxt uchun kurash boshlanib ketadi. Bunday vaziyatda arablar yana Movarounnahrga hujum qilishdan deyarli to’xtab, o’z ichki nizolari bilan band bo’lib qoladilar.</w:t>
      </w:r>
    </w:p>
    <w:p w:rsidR="003B212B" w:rsidRPr="003F63FD" w:rsidRDefault="003B212B" w:rsidP="00684FD3">
      <w:pPr>
        <w:pStyle w:val="Style75"/>
        <w:ind w:firstLine="567"/>
        <w:jc w:val="both"/>
        <w:rPr>
          <w:sz w:val="28"/>
          <w:szCs w:val="28"/>
          <w:lang w:val="uz-Cyrl-UZ"/>
        </w:rPr>
      </w:pPr>
      <w:r w:rsidRPr="003F63FD">
        <w:rPr>
          <w:sz w:val="28"/>
          <w:szCs w:val="28"/>
          <w:lang w:val="uz-Cyrl-UZ"/>
        </w:rPr>
        <w:tab/>
        <w:t xml:space="preserve">Xalifa Abdulmalik ibn Marvon (685-705) davrida ichki nizolarga chek qo’yildi. Arablar yana o’z e’tiborini Movaraunnahrga qaratdilar. 704 yili xalifa Qutayba ibn Muslimni Xurosonning yangi noibi etib tayinladi va uning zimmasiga butun O’rta Osiyo hududlarini uzil-kesil bosib olish vazifasini yukladi. 705 yildan bu hududni xalifalikka butunlay qo’shib olish va zabt etishning ikkinchi davri boshlandi.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 paytda O’rta Osiyodagi siyosiy parokandalik va kichik davlatlar o’rtasida tez-tez nizolarning bo’lib turishidan Qutayba unumli foydalandi</w:t>
      </w:r>
      <w:r w:rsidRPr="003F63FD">
        <w:rPr>
          <w:rStyle w:val="af0"/>
          <w:rFonts w:ascii="Times New Roman" w:hAnsi="Times New Roman" w:cs="Times New Roman"/>
          <w:color w:val="000000"/>
          <w:sz w:val="28"/>
          <w:szCs w:val="28"/>
          <w:lang w:val="uz-Cyrl-UZ"/>
        </w:rPr>
        <w:footnoteReference w:id="15"/>
      </w:r>
      <w:r w:rsidRPr="003F63FD">
        <w:rPr>
          <w:rFonts w:ascii="Times New Roman" w:hAnsi="Times New Roman" w:cs="Times New Roman"/>
          <w:color w:val="000000"/>
          <w:sz w:val="28"/>
          <w:szCs w:val="28"/>
          <w:lang w:val="uz-Cyrl-UZ"/>
        </w:rPr>
        <w:t xml:space="preserve">. O’z harbiy yurishlarini Qutayba 705 yil Balx viloyatini bosib olish bilan boshladi. Balxdan tashqari u Chag’oniyon, Shuman va O’rta Osiyoning janubidagi kichik viloyatlarni o’ziga bo’ysundiradi. Chag’oniyon hokimi Tish arablar tomoniga o’tib ketadi.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 xml:space="preserve">Qutayba 707 yilda Amudaryodan o’tib Poykandni qamal qilib, 50 kunlik qamaldan so’ng shahar egallandi. 708-709 yillarda Buxoro va uning atrofidagi yerlarni egallaydi. 710 yilda esa Nasaf va Kesh zabt etildi. Shundan so’ng Sug’dning bosh shahri - Samarqandni bosib olishga tayyorgarlik ko’radi. Biroq 711 yilda aka-uka Chag’on va Hurzod janjalidan foydalanib Xorazmni bosib oladi. 712 yilda Qutayba Samarqandga hujum qiladi. Bu paytda norozilik va qo’zg’olon natijasida podsho Tarxun taxtdan ag’darilib, uning o’rniga Sug’d podshosi va Samarqand hokimi sifatida G’urak (710-737) </w:t>
      </w:r>
      <w:r w:rsidRPr="003F63FD">
        <w:rPr>
          <w:rFonts w:ascii="Times New Roman" w:hAnsi="Times New Roman" w:cs="Times New Roman"/>
          <w:color w:val="000000"/>
          <w:sz w:val="28"/>
          <w:szCs w:val="28"/>
          <w:lang w:val="uz-Cyrl-UZ"/>
        </w:rPr>
        <w:lastRenderedPageBreak/>
        <w:t xml:space="preserve">taxtga o’tiradi. Tarxun esa hibsda o’zini - o’zi halok etadi. G’urak arablarga qarshi chiqadi. U dushmanga qarshi qattiq qarshilik ko’rsatdi, ammo Qutayba yana g’olib keldi. Ikki o’rtada sulh tuziladi. Sulh talablariga ko’ra G’urak </w:t>
      </w:r>
      <w:r w:rsidRPr="003F63FD">
        <w:rPr>
          <w:rFonts w:ascii="Times New Roman" w:hAnsi="Times New Roman" w:cs="Times New Roman"/>
          <w:sz w:val="28"/>
          <w:szCs w:val="28"/>
          <w:lang w:val="uz-Cyrl-UZ"/>
        </w:rPr>
        <w:t xml:space="preserve">arablarga yiliga 200 ming dirham tovon to’lashi kerak bo’ladi. Yana arablarga 30 ming sog’lom kishini qul o’rnida berish sharti ham bor edi. Buning ustiga Samarqandning eng gavjum mavzesi - Afrosiyob arablarga bo’shatib beriladi. Qutayba u yerda masjid qurdiradi. Qutayba </w:t>
      </w:r>
      <w:r w:rsidRPr="003F63FD">
        <w:rPr>
          <w:rFonts w:ascii="Times New Roman" w:hAnsi="Times New Roman" w:cs="Times New Roman"/>
          <w:color w:val="000000"/>
          <w:sz w:val="28"/>
          <w:szCs w:val="28"/>
          <w:lang w:val="uz-Cyrl-UZ"/>
        </w:rPr>
        <w:t xml:space="preserve">buning evaziga G’urakni Samarqand, Kesh va Nasafga hokim etib tayinlaydi.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Qutayba jo’nab ketishi oldidan shaharda o’z ukasi Abdurahmon ibn Muslim boshliq yaxshi saralangan qo’shinni qoldirib ketadi. Ammo  Sug’d aholisining qarshiligi bu bilan tugamaydi. Al-Yaqubiyning yozishicha, 712 yil kuzida Samarqandda arab noibiga qarshi qo’zg’olon ko’tariladi. Ularga turklar yordam beradi. Faqatgina 713 yil bahorida Qutaybaning yetib kelishi bilan shahardagi qo’zg’olon bostiriladi.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Mug’ tog’idan topilgan hujjatga ko’ra Qutayba o’zining keyingi yurishlarida Shosh, Farg’ona va Turkiy hoqonlik qo’shinlaridan iborat yana bir harbiy ittifoqning qarshiligiga duch keladi. Sug’d, Choch, Farg’ona ittifoqiga Panjikent hokimi Devashtich ham qo’shiladi. Shunday bo’lsa-da, Qutayba 713 yilda Choch vohasini, 715 yilning boshida esa Farg’ona vodiysini uzil-kesil bosib oldi.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Xullas, 713-715 yillarda Qutayba ibn Muslim Qashg’argacha bo’lgan yerlarni egallaydi. Ana shu tariqa u O’rta Osiyo yerlarini zabt etib, Xitoy hududigacha cho’zilgan o’lkada yashayotgan xalqlarni islom diniga kiritadi. U hamma viloyatlarga arablardan bo’lgan amirlarni noib etib tayinlaydi. Biroq uning faoliyati uzoqqa chuzilmadi. 705 yilda arab xalifaligi taxtini egallagan Volid 715 yilda vafot etdi. Xalifalik taxtiga Sulaymon ibn Abdulmalik (715-717) chiqdi. Qutayba Sulaymonga nisbatan g’animlik munosabatida bo’lib, unga isyon ko’tardi. Natijada bu isyon muvaffaqiyatsiz tugab, 715 yil Farg’onada askarlar tomonidan Qutayba o’ldirildi.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Shunday qilib, o’n yil davomida olib borilgan doimiy kurashlar natijasida Movarounnahr xalifalik tarkibiga kiritildi. Buning eng asosiy va bosh sabablari quyidagilardan iborat: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Birinchidan,</w:t>
      </w:r>
      <w:r w:rsidRPr="003F63FD">
        <w:rPr>
          <w:rFonts w:ascii="Times New Roman" w:hAnsi="Times New Roman" w:cs="Times New Roman"/>
          <w:sz w:val="28"/>
          <w:szCs w:val="28"/>
          <w:lang w:val="uz-Cyrl-UZ"/>
        </w:rPr>
        <w:t xml:space="preserve"> o’lka xalqlari o’rtasida ijtimoiy - iqtisodiy va siyosiy birlikning bo’lmaganligi va tarqoqlikning mavjudligidir. Arablar Movarounnahr yerlariga bostirib kelgan paytda o’lkada bir-biriga dushman bo’lgan 15 dan ortiq kichik - kichik feodal davlatchalar bor edi. Bu holdan arablar ustalik bilan foydalandilar;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Ikkinchidan,</w:t>
      </w:r>
      <w:r w:rsidRPr="003F63FD">
        <w:rPr>
          <w:rFonts w:ascii="Times New Roman" w:hAnsi="Times New Roman" w:cs="Times New Roman"/>
          <w:sz w:val="28"/>
          <w:szCs w:val="28"/>
          <w:lang w:val="uz-Cyrl-UZ"/>
        </w:rPr>
        <w:t xml:space="preserve"> arablar ko’chmanchi turk qabilalari bilan mahalliy o’troq xalqlar o’rtasida mavjud bo’lgan qarama - qarshiliklardan ham foydalandilar.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Uchinchidan,</w:t>
      </w:r>
      <w:r w:rsidRPr="003F63FD">
        <w:rPr>
          <w:rFonts w:ascii="Times New Roman" w:hAnsi="Times New Roman" w:cs="Times New Roman"/>
          <w:sz w:val="28"/>
          <w:szCs w:val="28"/>
          <w:lang w:val="uz-Cyrl-UZ"/>
        </w:rPr>
        <w:t xml:space="preserve"> arablar Movarounnahrga qadar juda ko’plab boshqa mamlakatlar va aholi hududlarini bosib olgan edilar. Ular bu mamlakatlarning aholi kuchlari, moddiy boylik imkoniyatlaridan O’rta Osiyo hududlarini bosib olish chog’ida foydalandilar.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lastRenderedPageBreak/>
        <w:t>To’rtinchidan,</w:t>
      </w:r>
      <w:r w:rsidRPr="003F63FD">
        <w:rPr>
          <w:rFonts w:ascii="Times New Roman" w:hAnsi="Times New Roman" w:cs="Times New Roman"/>
          <w:sz w:val="28"/>
          <w:szCs w:val="28"/>
          <w:lang w:val="uz-Cyrl-UZ"/>
        </w:rPr>
        <w:t xml:space="preserve"> arablar Movarounnahr hududlariga bostirib kelganlarida bu yerda ko’p xudolik, ya’ni har xil diniy g’oyalarning mavjud bo’lganligi bilan bog’liqdir. Bu hol arablarga qarshi o’lkamiz hududi xalqlarining birlashuviga to’sqinlik qildi va arab bosqinchilarining g’alabasini yengillashtirdi.</w:t>
      </w:r>
    </w:p>
    <w:p w:rsidR="003B212B" w:rsidRPr="001C32B7"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iCs/>
          <w:color w:val="000000"/>
          <w:sz w:val="28"/>
          <w:szCs w:val="28"/>
          <w:lang w:val="uz-Cyrl-UZ"/>
        </w:rPr>
        <w:t>Arablar O’rta</w:t>
      </w:r>
      <w:r w:rsidRPr="003F63FD">
        <w:rPr>
          <w:rFonts w:ascii="Times New Roman" w:hAnsi="Times New Roman" w:cs="Times New Roman"/>
          <w:color w:val="000000"/>
          <w:sz w:val="28"/>
          <w:szCs w:val="28"/>
          <w:lang w:val="uz-Cyrl-UZ"/>
        </w:rPr>
        <w:t xml:space="preserve"> Osiyo bosib olinganidan so’ng bu hududlarni boshqarish markazi Marv shahri bo’lib qolgan edi. </w:t>
      </w:r>
      <w:r w:rsidRPr="001C32B7">
        <w:rPr>
          <w:rFonts w:ascii="Times New Roman" w:hAnsi="Times New Roman" w:cs="Times New Roman"/>
          <w:color w:val="000000"/>
          <w:sz w:val="28"/>
          <w:szCs w:val="28"/>
          <w:lang w:val="uz-Cyrl-UZ"/>
        </w:rPr>
        <w:t>Bu yerda xalifalikning noibi turgan va u Movarounna</w:t>
      </w:r>
      <w:r w:rsidRPr="003F63FD">
        <w:rPr>
          <w:rFonts w:ascii="Times New Roman" w:hAnsi="Times New Roman" w:cs="Times New Roman"/>
          <w:color w:val="000000"/>
          <w:sz w:val="28"/>
          <w:szCs w:val="28"/>
          <w:lang w:val="uz-Cyrl-UZ"/>
        </w:rPr>
        <w:t>h</w:t>
      </w:r>
      <w:r w:rsidRPr="001C32B7">
        <w:rPr>
          <w:rFonts w:ascii="Times New Roman" w:hAnsi="Times New Roman" w:cs="Times New Roman"/>
          <w:color w:val="000000"/>
          <w:sz w:val="28"/>
          <w:szCs w:val="28"/>
          <w:lang w:val="uz-Cyrl-UZ"/>
        </w:rPr>
        <w:t>r va Xurosonni idora qilgan. Dehqonlar xalifalik noibining mahalliy aholi orasidan bo’lgan vakiliga b</w:t>
      </w:r>
      <w:r w:rsidRPr="003F63FD">
        <w:rPr>
          <w:rFonts w:ascii="Times New Roman" w:hAnsi="Times New Roman" w:cs="Times New Roman"/>
          <w:color w:val="000000"/>
          <w:sz w:val="28"/>
          <w:szCs w:val="28"/>
          <w:lang w:val="uz-Cyrl-UZ"/>
        </w:rPr>
        <w:t>o’</w:t>
      </w:r>
      <w:r w:rsidRPr="001C32B7">
        <w:rPr>
          <w:rFonts w:ascii="Times New Roman" w:hAnsi="Times New Roman" w:cs="Times New Roman"/>
          <w:color w:val="000000"/>
          <w:sz w:val="28"/>
          <w:szCs w:val="28"/>
          <w:lang w:val="uz-Cyrl-UZ"/>
        </w:rPr>
        <w:t>yso’nganlar. Bunday kishilar amir unvoniga ega hisoblanar edilar.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Arab istilochilari zabt etilgan O’rta Osiyo hududlarida dastlab qattiq qo’llik bilan arablashtirish siyosatini olib bordilar. Ushbu maqsad yo’lida ular ming - minglab arablarni O’rta Osiyo hududlariga ko’chirib kelganlar va eng yaxshi yerlarni ularga zo’rlik bilan olib berganlar. Movarounnahr hududlarida arablar egallab olgan ba’zi yerlar hozirgacha ham «arab qishloq»lari nomi bilan saqlanib qolgan. Dali ibn Ziyod davridayoq o’lkaga 50 mingdan ortiq arab aholisi Basra, Kufa atroflaridan ko’chirilib keltirilgan.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Belozuriy va Narshaxiyning bergan ma’lumotlariga qaraganda arab lashkarboshilari ko’chirib keltirilgan arablarga mahalliy xalqlarning uy-joylarini zo’rlik yo’li bilan tortib olib berganlar. Jumladan, Qutayba Samarqand va Buxoroni egallagach, shaharlardagi uylarning yarmini arablarga bo’shatib berilishini talab qilgan. Faqat quraysh qabilasining o’zidan Samarqandga besh ming aholi ko’chib kelgan. Buxoro, Samarqand, Marv va boshqa shaharlarning aholisi o’z yashash joylaridan masjid qurish bahonasida ham ko’chirilgan. Arablashtirish jarayonida o’lkaga kelgan ba’zi arab zodagonlari dehqonchilik vohalaridagi eng unumdor yer maydonlar va suv inshootlarini egallab ola boshladilar. Arab oilalari qishloq va shaharlarga kelib o’rnasha boshladilar. Ariq qazish, ko’prik qurish, binolarni ta’mirlash va boshqa jamoa ishlarida aholidan bepul foydalanar edilar. Shu bilan birga mahalliy aholi arab zodagonlari va qo’shinini ot-ulov, kiyim-kechak, oziq-ovqat, qullar va boshqa narsalar bilan ta’minlab turishi kerak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 avval boshda Movarounnahrning hunarmandchilik va savdo shaharlari, obod viloyatlariga bostirib kirib, ularni taladilar va katta o’ljalarga ega bo’ldilar. O’lkalarni bosib olish chog’ida dehqonchilik vohalari oyoq osti qilinib, shahar va qishloqlar vayron etildi. Suv inshootlari buzib tashlandi. Oqibatda ko’pgina joylarda qurg’oqchilik yuzaga kela boshladi. Shaharlardan katta miqdorda qimmatbaho o’ljalar, Buxoro, Poykand va So’g’d hukmdorlaridan esa katta miqdorda tovon olindi. Arab qo’shini tarkibiga mahalliy aholi ichidan ko’plab erkaklar majburan safarbar qilinadi.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Iqtisodiy hayotni o’z qo’llaridan chiqarmaslik maqsadida arablar bosib olingan hududlarda an’anaviy davom etib kelgan soliq tizimi o’z kuchida qoldirgan holda sosoniylar tartibidagi soliq tizimini joriy qildilar. Bular asosan quyidagilar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 xml:space="preserve">1. </w:t>
      </w:r>
      <w:r w:rsidRPr="003F63FD">
        <w:rPr>
          <w:rFonts w:ascii="Times New Roman" w:hAnsi="Times New Roman" w:cs="Times New Roman"/>
          <w:b/>
          <w:sz w:val="28"/>
          <w:szCs w:val="28"/>
          <w:lang w:val="uz-Cyrl-UZ"/>
        </w:rPr>
        <w:t>Qavonin</w:t>
      </w:r>
      <w:r w:rsidRPr="003F63FD">
        <w:rPr>
          <w:rFonts w:ascii="Times New Roman" w:hAnsi="Times New Roman" w:cs="Times New Roman"/>
          <w:sz w:val="28"/>
          <w:szCs w:val="28"/>
          <w:lang w:val="uz-Cyrl-UZ"/>
        </w:rPr>
        <w:t xml:space="preserve"> yoki </w:t>
      </w:r>
      <w:r w:rsidRPr="003F63FD">
        <w:rPr>
          <w:rFonts w:ascii="Times New Roman" w:hAnsi="Times New Roman" w:cs="Times New Roman"/>
          <w:b/>
          <w:sz w:val="28"/>
          <w:szCs w:val="28"/>
          <w:lang w:val="uz-Cyrl-UZ"/>
        </w:rPr>
        <w:t>mukati’a</w:t>
      </w:r>
      <w:r w:rsidRPr="003F63FD">
        <w:rPr>
          <w:rFonts w:ascii="Times New Roman" w:hAnsi="Times New Roman" w:cs="Times New Roman"/>
          <w:sz w:val="28"/>
          <w:szCs w:val="28"/>
          <w:lang w:val="uz-Cyrl-UZ"/>
        </w:rPr>
        <w:t>-mayda viloyatlar va tumanlardan xazinaga tushib turgan yig’in;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2. </w:t>
      </w:r>
      <w:r w:rsidRPr="003F63FD">
        <w:rPr>
          <w:rFonts w:ascii="Times New Roman" w:hAnsi="Times New Roman" w:cs="Times New Roman"/>
          <w:b/>
          <w:sz w:val="28"/>
          <w:szCs w:val="28"/>
          <w:lang w:val="uz-Cyrl-UZ"/>
        </w:rPr>
        <w:t>Maqosima</w:t>
      </w:r>
      <w:r w:rsidRPr="003F63FD">
        <w:rPr>
          <w:rFonts w:ascii="Times New Roman" w:hAnsi="Times New Roman" w:cs="Times New Roman"/>
          <w:sz w:val="28"/>
          <w:szCs w:val="28"/>
          <w:lang w:val="uz-Cyrl-UZ"/>
        </w:rPr>
        <w:t>-hosilning ma’lum ulushi miqdorida to’langan. Uning hajmi sug’orishga bog’liq holda belgilangan;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3. </w:t>
      </w:r>
      <w:r w:rsidRPr="003F63FD">
        <w:rPr>
          <w:rFonts w:ascii="Times New Roman" w:hAnsi="Times New Roman" w:cs="Times New Roman"/>
          <w:b/>
          <w:sz w:val="28"/>
          <w:szCs w:val="28"/>
          <w:lang w:val="uz-Cyrl-UZ"/>
        </w:rPr>
        <w:t>Misoxa</w:t>
      </w:r>
      <w:r w:rsidRPr="003F63FD">
        <w:rPr>
          <w:rFonts w:ascii="Times New Roman" w:hAnsi="Times New Roman" w:cs="Times New Roman"/>
          <w:sz w:val="28"/>
          <w:szCs w:val="28"/>
          <w:lang w:val="uz-Cyrl-UZ"/>
        </w:rPr>
        <w:t xml:space="preserve">-yer hajmiga qarab miqdori belgilanadigan soliq bo’lib, unda ekin ekilishi yoki ekilmasligi e’tibor berilmagan. </w:t>
      </w:r>
    </w:p>
    <w:p w:rsidR="003B212B" w:rsidRPr="003F63FD" w:rsidRDefault="003B212B" w:rsidP="00684FD3">
      <w:pPr>
        <w:spacing w:after="0"/>
        <w:ind w:firstLine="567"/>
        <w:jc w:val="both"/>
        <w:outlineLvl w:val="0"/>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Bu soliq tizimiga quyidagi soliqlar ham qo’shilgan:</w:t>
      </w:r>
    </w:p>
    <w:p w:rsidR="003B212B" w:rsidRPr="003F63FD" w:rsidRDefault="003B212B" w:rsidP="00E4351C">
      <w:pPr>
        <w:numPr>
          <w:ilvl w:val="0"/>
          <w:numId w:val="39"/>
        </w:numPr>
        <w:tabs>
          <w:tab w:val="clear" w:pos="1428"/>
          <w:tab w:val="num" w:pos="0"/>
          <w:tab w:val="left" w:pos="90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Xiroj-arabcha</w:t>
      </w:r>
      <w:r w:rsidRPr="003F63FD">
        <w:rPr>
          <w:rFonts w:ascii="Times New Roman" w:hAnsi="Times New Roman" w:cs="Times New Roman"/>
          <w:b/>
          <w:sz w:val="28"/>
          <w:szCs w:val="28"/>
          <w:lang w:val="uz-Cyrl-UZ"/>
        </w:rPr>
        <w:t>-</w:t>
      </w:r>
      <w:r w:rsidRPr="003F63FD">
        <w:rPr>
          <w:rFonts w:ascii="Times New Roman" w:hAnsi="Times New Roman" w:cs="Times New Roman"/>
          <w:sz w:val="28"/>
          <w:szCs w:val="28"/>
          <w:lang w:val="uz-Cyrl-UZ"/>
        </w:rPr>
        <w:t xml:space="preserve">«chiqim, xarajat, sarf-soliq»; yer solig’i-hosilning 1/3 qismi miqdorida yig’ilgan; </w:t>
      </w:r>
    </w:p>
    <w:p w:rsidR="003B212B" w:rsidRPr="003F63FD" w:rsidRDefault="003B212B" w:rsidP="00E4351C">
      <w:pPr>
        <w:numPr>
          <w:ilvl w:val="0"/>
          <w:numId w:val="39"/>
        </w:numPr>
        <w:tabs>
          <w:tab w:val="clear" w:pos="1428"/>
          <w:tab w:val="num" w:pos="0"/>
          <w:tab w:val="left" w:pos="90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Ushr-arabcha</w:t>
      </w:r>
      <w:r w:rsidRPr="003F63FD">
        <w:rPr>
          <w:rFonts w:ascii="Times New Roman" w:hAnsi="Times New Roman" w:cs="Times New Roman"/>
          <w:b/>
          <w:sz w:val="28"/>
          <w:szCs w:val="28"/>
          <w:lang w:val="uz-Cyrl-UZ"/>
        </w:rPr>
        <w:t xml:space="preserve"> -</w:t>
      </w:r>
      <w:r w:rsidRPr="003F63FD">
        <w:rPr>
          <w:rFonts w:ascii="Times New Roman" w:hAnsi="Times New Roman" w:cs="Times New Roman"/>
          <w:sz w:val="28"/>
          <w:szCs w:val="28"/>
          <w:lang w:val="uz-Cyrl-UZ"/>
        </w:rPr>
        <w:t xml:space="preserve"> «o’ndan bir»-davlat idora ishlari uchun daromadning 1/10 hajmi hisobida olingan; </w:t>
      </w:r>
    </w:p>
    <w:p w:rsidR="003B212B" w:rsidRPr="003F63FD" w:rsidRDefault="003B212B" w:rsidP="00E4351C">
      <w:pPr>
        <w:numPr>
          <w:ilvl w:val="0"/>
          <w:numId w:val="39"/>
        </w:numPr>
        <w:tabs>
          <w:tab w:val="clear" w:pos="1428"/>
          <w:tab w:val="num" w:pos="0"/>
          <w:tab w:val="left" w:pos="90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Zakot-arabcha - «tozalanish»-mol-mulkning 1/40 qismi (2,5) hajmida olingan; </w:t>
      </w:r>
    </w:p>
    <w:p w:rsidR="003B212B" w:rsidRPr="003F63FD" w:rsidRDefault="003B212B" w:rsidP="00E4351C">
      <w:pPr>
        <w:numPr>
          <w:ilvl w:val="0"/>
          <w:numId w:val="39"/>
        </w:numPr>
        <w:tabs>
          <w:tab w:val="clear" w:pos="1428"/>
          <w:tab w:val="num" w:pos="0"/>
          <w:tab w:val="left" w:pos="90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Juz’ya (jon solig’i)-islomni qabul qilmagan aholidan olinadigan jon solig’i. Juz’ya natura yoki pul hisobida, asosan dehqonchilik mahsulotlaridan yig’ilgan. </w:t>
      </w:r>
    </w:p>
    <w:p w:rsidR="003B212B" w:rsidRPr="003F63FD" w:rsidRDefault="003B212B" w:rsidP="00684FD3">
      <w:pPr>
        <w:tabs>
          <w:tab w:val="left" w:pos="-180"/>
          <w:tab w:val="left" w:pos="0"/>
        </w:tabs>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t xml:space="preserve">Bulardan tashqari aholiga mahalliy va mavsumiy soliq va majburiyatlar ham yuklangan edi.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IX asr arab tarixchisi Xo’rdodbehning ko’rsatishicha, xalifalikka faqat xiroj solig’i hisobiga Sug’d viloyati 326 ming, Farg’ona 280 ming, Shosh 607 ming, Ustrushona 50 ming dirham soliq to’lagan. Buxoroga belgilangan xiroj solig’i miqdori bulardan ham ko’p bo’lgan. Shu boisdan istilochilar «kuch xirojda» deb bejiz aytmaganlar.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Islom dinini qabul qilgan, musulmon bo’lgan mahalliy aholi vakillari dastlabki yillarda xiroj va juz’ya soliqlaridan ozod etilib, ularga anchagina imtiyozlar berildi. Namoz o’qish uchun masjidlarga borgan shaxslarga 2 dirhamdan pul ham berilar edi. Arablar og’ir soliqlarni o’z vaqtida to’lay olmaganlarni haqoratlab va xo’rlab taxtachalarga «qarzdor» degan yozuvlar yozdirib, ularning bo’yniga ostirib qo’yar edilar. Jumladan, Taboriyning so’zicha Xuroson va Movarounnahrning 735-738 yillardagi noibi Asad ibn Abdulloh juz’ya to’laydigan kishilarning bo’yniga tamg’a ostirgan.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Islom dinini qabul qilganlarni juz’ya va xiroj soliqlaridan ozod qilish siyosatini xalifa Umar II ham yurgizgan va u bu siyosatni Xurosonga 717 yilda noiblikka tayinlangan Jarroh ibn Abdullohdan bajarilishini talab qilgan. Jarroh rasman xalifaga bo’ysungan bo’lsa-da, bosib olingan mamlakat aholisi islomni qabul qilgan bo’lishidan qat’i nazar xiroj solig’ini to’lashi kerak deb hisoblardi. Bundan tashqari Jarroh islomni qabul qiluvchilar uchun sunnatni shart qilib qo’ygan. Mahalliy xalq o’rtasida Jarroh zulmidan norozilik kuchaygan. Umar II vaziyatni murakkabligini hisobga olib Jarrohni 719 yilda ozor va arman yurtiga hokim qilib jo’natadi. Arablar o’z hukmronligi siyosiy negizini mustahkamlash va uning barqarorligini ta’minlashda islom dinini keng yoyishga va targ’ib qilishga katta e’tibor berdilar. O’rta Osiyo aholisi ichida e’tiqod qilayotgan zardushtiylik, moniylik, buddizm, nasroniy va boshqa dinlar soxta deb e’lon qilindi. Ayniqsa zardushtiylikka qarshi keskin kurash olib borildi. Bosib olingan yerlarda bu </w:t>
      </w:r>
      <w:r w:rsidRPr="003F63FD">
        <w:rPr>
          <w:rFonts w:ascii="Times New Roman" w:hAnsi="Times New Roman" w:cs="Times New Roman"/>
          <w:sz w:val="28"/>
          <w:szCs w:val="28"/>
          <w:lang w:val="uz-Cyrl-UZ"/>
        </w:rPr>
        <w:lastRenderedPageBreak/>
        <w:t>dinning barcha ibodatxonalari yo’q qilinib, ularning o’rniga masjidlar barpo qilina boshlandi. Zardushtiy adabiyotlar, xususan, diniy kitoblar, so’g’d tilidagi nomalar, xalq adabiyoti yo’q qilinib yuborildi.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Arablarning O’rta Osiyo hududida yurgizgan zo’ravonlik va mustamlakachilik siyosati, shubhasiz, tub yerli aholining turli ijtimoiy qatlamlarining keskin norozililgiga sabab bo’ldi. Buning natijasida arablar hukmronligi davomida o’lkaning turli hududlarida xalq qo’zg’olonlar yuzaga keldi.</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sz w:val="28"/>
          <w:szCs w:val="28"/>
          <w:lang w:val="uz-Cyrl-UZ"/>
        </w:rPr>
        <w:t>O’rta Osiyo xalqlari arablar yurishining birinchi kunlaridan boshlab o’z erki va ozodligi uchun kurashga otlanganlar. Arablarga qarshi olib borilgan erk va ozodlik kurashining eng e’tiborli tomoni shundaki, bu kurashda Movarounnahrning o’troq qadimiy yerlik aholisi bilan turk qabilalari doimo birgalashib jang qilganlar.</w:t>
      </w:r>
    </w:p>
    <w:p w:rsidR="003B212B" w:rsidRPr="003F63FD" w:rsidRDefault="003B212B" w:rsidP="00684FD3">
      <w:pPr>
        <w:spacing w:after="0"/>
        <w:ind w:firstLine="567"/>
        <w:jc w:val="both"/>
        <w:outlineLvl w:val="0"/>
        <w:rPr>
          <w:rFonts w:ascii="Times New Roman" w:hAnsi="Times New Roman" w:cs="Times New Roman"/>
          <w:color w:val="000000"/>
          <w:kern w:val="16"/>
          <w:sz w:val="28"/>
          <w:szCs w:val="28"/>
          <w:lang w:val="uz-Cyrl-UZ"/>
        </w:rPr>
      </w:pPr>
      <w:r w:rsidRPr="003F63FD">
        <w:rPr>
          <w:rFonts w:ascii="Times New Roman" w:hAnsi="Times New Roman" w:cs="Times New Roman"/>
          <w:b/>
          <w:sz w:val="28"/>
          <w:szCs w:val="28"/>
          <w:lang w:val="uz-Cyrl-UZ"/>
        </w:rPr>
        <w:t>O’rta Osiyoda arablarga qarshi olib borilgan xalq qo’zg’olonlari</w:t>
      </w:r>
    </w:p>
    <w:p w:rsidR="003B212B" w:rsidRPr="003F63FD" w:rsidRDefault="003B212B" w:rsidP="00E4351C">
      <w:pPr>
        <w:numPr>
          <w:ilvl w:val="0"/>
          <w:numId w:val="35"/>
        </w:numPr>
        <w:tabs>
          <w:tab w:val="clear" w:pos="1692"/>
          <w:tab w:val="num" w:pos="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720 - 722 yillarda-Sug’diyonada G’urak va Divashtich boshchiligida;</w:t>
      </w:r>
    </w:p>
    <w:p w:rsidR="003B212B" w:rsidRPr="003F63FD" w:rsidRDefault="003B212B" w:rsidP="00E4351C">
      <w:pPr>
        <w:numPr>
          <w:ilvl w:val="0"/>
          <w:numId w:val="35"/>
        </w:numPr>
        <w:tabs>
          <w:tab w:val="clear" w:pos="1692"/>
          <w:tab w:val="num" w:pos="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725 - 729 yillarda- Samarqand, Buxoro, Xuttolonda;</w:t>
      </w:r>
    </w:p>
    <w:p w:rsidR="003B212B" w:rsidRPr="003F63FD" w:rsidRDefault="003B212B" w:rsidP="00E4351C">
      <w:pPr>
        <w:numPr>
          <w:ilvl w:val="0"/>
          <w:numId w:val="35"/>
        </w:numPr>
        <w:tabs>
          <w:tab w:val="clear" w:pos="1692"/>
          <w:tab w:val="num" w:pos="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736 - 737 yillarda-Tohariston va Sug’dda;</w:t>
      </w:r>
    </w:p>
    <w:p w:rsidR="003B212B" w:rsidRPr="003F63FD" w:rsidRDefault="003B212B" w:rsidP="00E4351C">
      <w:pPr>
        <w:numPr>
          <w:ilvl w:val="0"/>
          <w:numId w:val="35"/>
        </w:numPr>
        <w:tabs>
          <w:tab w:val="clear" w:pos="1692"/>
          <w:tab w:val="num" w:pos="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746-749 yillarda-Xuroson va Movarounnahrda Abu Muslim boshchiligida;</w:t>
      </w:r>
    </w:p>
    <w:p w:rsidR="003B212B" w:rsidRPr="003F63FD" w:rsidRDefault="003B212B" w:rsidP="00E4351C">
      <w:pPr>
        <w:numPr>
          <w:ilvl w:val="0"/>
          <w:numId w:val="35"/>
        </w:numPr>
        <w:tabs>
          <w:tab w:val="clear" w:pos="1692"/>
          <w:tab w:val="num" w:pos="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769-783 yillarda-Muqanna qo’zg’oloni; </w:t>
      </w:r>
    </w:p>
    <w:p w:rsidR="003B212B" w:rsidRPr="003F63FD" w:rsidRDefault="003B212B" w:rsidP="00E4351C">
      <w:pPr>
        <w:numPr>
          <w:ilvl w:val="0"/>
          <w:numId w:val="35"/>
        </w:numPr>
        <w:tabs>
          <w:tab w:val="clear" w:pos="1692"/>
          <w:tab w:val="num" w:pos="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806-809 yillarda-Rafi ibn Lais qo’zg’oloni.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720-722 yillarda So’g’diyonada yuz bergan G’o’rak (Sug’d ixshidi-ya’ni hukmdori) va Divashtich (Panjikent hokimi) boshchiligidagi qo’zg’olon arablar hukmronlikligiga qarshi yo’nalgan dastlabki shiddatli xalq harakatlaridan biri bo’lgan. Unda arablar siyosati va zulmidan g’azabga kelgan o’n minglab mahalliy xalq vakillari ishtirok etgan. 721 yilda Xurosonning yangi tayinlangan noibi Said Xarashiy katta muntazam harbiy kuch bilan mazkur qo’zg’olonni shafqatsizlik bilan bostirishga muvaffaq bo’ladi. Qo’zg’olon rahbarlaridan biri-Divashtich ham ushlanib qatl etiladi. Bundan so’ng 400 sug’d savdogari Xitoy jo’nab ketadi.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725-729 yillar davomida xalifalikning og’ir soliq siyosatiga qarshi Samarqand, Buxoro, Xuttalon viloyatlarida qo’zg’olonlar ko’tarilgan. Qo’zg’olonchilarning ancha qismi arab ma’murlari olib borgan siyosatiga (ayniqsa, xiroj masalasida) norzilik bildirib, islom dinidan chiqadilar. Qo’zg’olonchilar besh yil davomida arablarning hukmronligiga katta zarba berildi.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736-737 yillarda Toxariston va Sug’dda yangidan ko’tarilgan kuchli qo’zg’olon o’z safiga aholining turli ijtimoiy qatlamlarini jalb etgandi. Faqat Xuroson va Movarounnahrning yangi xukmdori Nasr ibn Sayyor (738-748)ning olib borgan tadbirlari tufayligina qo’zg’olon harakatlari bartaraf etildi. Bunda u mahalliy aholiga, ayniqsa, uning nufuzli qatlamiga ma’lum darajada yon berishga majbur bo’ldi. Xususan, u arablarning mahalliy aholi bilan qon-qardoshlik aloqalarini kuchaytirishga intildi. Shu maqsadda o’zi ham Buxorxudot Tog’shodaning qiziga uylandi. Islomni qabul qilgan </w:t>
      </w:r>
      <w:r w:rsidRPr="003F63FD">
        <w:rPr>
          <w:rFonts w:ascii="Times New Roman" w:hAnsi="Times New Roman" w:cs="Times New Roman"/>
          <w:sz w:val="28"/>
          <w:szCs w:val="28"/>
          <w:lang w:val="uz-Cyrl-UZ"/>
        </w:rPr>
        <w:lastRenderedPageBreak/>
        <w:t xml:space="preserve">kishilar juzyadan ozod etilib, barcha musulmonlar huquqiy jihatdan tenglashtirildi. Xiroj solig’i to’lash barcha uchun baravar deb e’lon qilindi.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Ma’lumki, VIII asrning 40-yillarida Arab xalifaligida umaviylar bilan abbosiylar o’rtasida toju-taxt uchun kurash boshlanadi. Abbosiylik g’oyasi harakatini tashviqot va targ’ibot qilish maqsadida bu guruhning eng ishonchli va sodiq vakillari xalifalikning barcha hududlariga yuborildi. Shu maqsadda 746 yil abbosiylarning targ’ibotiga rahbarlik qilish uchun Xurosonga Abu Muslim (asli ismi Abdurahmon ibn Asad, taxminan 727-755 yillar) yuboriladi. Abu Muslim Xurosonga yetib kelgach o’zining qarorgohi qilib, Marv shahridan uch farsah g’arbda Harkon arig’i sohilidagi bo’yidagi mustahkamlangan Safizanj qishlog’ini tanlaydi. Abbosiylarning tamg’asi tim qora rang bo’yog’i bo’lganligidan Abu Muslim va uning tarafdorlari o’z kiyimlarini ana shu Safizanj qishlog’ida qora rangga bo’yab oladi</w:t>
      </w:r>
      <w:r w:rsidRPr="003F63FD">
        <w:rPr>
          <w:rStyle w:val="af0"/>
          <w:rFonts w:ascii="Times New Roman" w:hAnsi="Times New Roman" w:cs="Times New Roman"/>
          <w:sz w:val="28"/>
          <w:szCs w:val="28"/>
          <w:lang w:val="uz-Cyrl-UZ"/>
        </w:rPr>
        <w:footnoteReference w:id="16"/>
      </w:r>
      <w:r w:rsidRPr="003F63FD">
        <w:rPr>
          <w:rFonts w:ascii="Times New Roman" w:hAnsi="Times New Roman" w:cs="Times New Roman"/>
          <w:sz w:val="28"/>
          <w:szCs w:val="28"/>
          <w:lang w:val="uz-Cyrl-UZ"/>
        </w:rPr>
        <w:t>. Shuning uchun ularni «Qora kiyimlilar» deb atashgan. Abu Muslim olib borgan targ’ibot tez orada Xuroson va Movarounnahrga keng yoyildi. U 747 yil dekabr - 748 yil yanvarida Xuroson noibi Nasr ibn Sayyorni yengib, Marv shahrini egalladi. 748 yilda esa Abu Muslim Nishopur va Tusni zabt etadi. U 749 yil xalifalik poytaxti Damashqqa yurish qildi. Poytaxtni egallashi natijasida umaviy Marvon II taxtdan ag’dariladi. 749-750 yillarda umaviylar hokimiyat tepasidan ketdi. Abbosiylar xalifalik xokimiyatini egalladilar. 750 yilning boshida Abu Muslim qo’shini Katta Zab daryosi bo’yida umaviylar ustidan hal qiluvchi g’alabaga erishdi. Xalifalik taxti abbosiylar sulolasiga o’tdi. Taxtga bu sulola xonadonidan Abul Abbos Saffoh ko’tariladi. Biroq abbosiylar davrida ham mehnatkash aholining ahvoli yaxshilanmadi. Abu Muslim abbosiylarni xalifalik taxtiga olib kelgan bo’lishiga qaramasdan, abbosiy xalifalar undan asosiy taxt da’vogari sifatida qo’rqar edilar. Shu boisdan ham 755 yilda xalifa Abu Ja’far Davonaqiy-Mansur (754-775) Makkaga yo’lga otlangan Abu Muslimni xilla yo’li bilan qo’lga olib, uni qatl ettiradi.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Abu Muslimning o’chini olish uchun 755 yilda Reyda Sunbod boshchiligida (70 kun davom etgan), Movarounnahrda Ishoq rahbarligida, 722 yilda Xurosonda Ustoz Sis boshchiligida va 782 yilda Jurjonda qo’zg’olonlar bo’lib o’tgan.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769-783 yillarda arab istilochilari istibdodiga qarshi Movarounnahrda bo’lib o’tgan eng katta qo’zg’olon – «Oq kiyimlilar» (chunki qo’zg’olonchilarning asosiy jangovar guruhi oq rangdagi kiyim kiygan edilar) yoki qo’zg’olon rahbarining nomi bilan – Muqanna qo’zg’oloni deb yuritiladi. Bu qo’zg’olon deyarli butun O’rta Osiyo hududlariga tarqaldi. Muqanna ism emas, balki laqabdir. Bu so’z «niqobdor», «pardali» ma’nolarini anglatadi. Muqannaning asli ismi Hoshim ibn Hakim bo’lib, uning ismi va shaxsi to’g’risida yozma manbalarda turlicha ma’lumotlar mavjud. Jumladan, Ya’qubiyning tasvirlashicha, Muqannani Hoshim ul-a’var, ya’ni bir ko’zli Hoshim deb ham ataganlar.</w:t>
      </w:r>
    </w:p>
    <w:p w:rsidR="003B212B" w:rsidRPr="003F63FD" w:rsidRDefault="003B212B" w:rsidP="00684FD3">
      <w:pPr>
        <w:spacing w:after="0"/>
        <w:ind w:firstLine="567"/>
        <w:jc w:val="both"/>
        <w:rPr>
          <w:rFonts w:ascii="Times New Roman" w:hAnsi="Times New Roman" w:cs="Times New Roman"/>
          <w:sz w:val="28"/>
          <w:szCs w:val="28"/>
          <w:lang w:val="uz-Cyrl-UZ"/>
        </w:rPr>
      </w:pP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Ibn Xallikan esa Muqannaning ismi Ota bo’lgan, deydi. Muqannani yomon ko’rgan tarixchi Narshaxiy o’zining «Buxoro tarixi» asarida u haqida quyidagi ma’lumotlarni beradi: «Hoshim ibn Hakimni Muqanna deyishlariga sabab shu ediki, u juda xunuk, boshi kal va bir ko’zi ko’r bo’lganidan hamisha boshi va yuziga ko’k parda tutib yurardi».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Muqanna Abu Muslim (750-755) qo’shinida kichik lashkarboshi edi va Abduljabbor Azdiy davrida (757-759) esa vazirlik darajasigacha ko’tarilgan. U Mazdak g’oyalarining ilhomchisi sifatida faoliyat ko’rsatgan, ijtimoiy tenglik va erkin hayot da’vatini targ’ib etgan. Muqanna o’zini payg’ambar deb e’lon qilgan. Shu bois uni xalifa Mansur qamoqqa olib, yangi qurilgan Bag’dod zindoniga tashlaydi. Narshaxiyning ma’lumotiga qaraganda Muqanna ancha vaqt zindonda yotib, so’ng qochib Marvga keladi va 776 yilda xalifaga qarshi ko’tarilgan qo’zg’olonga rahbarlik qiladi.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Tez orada Muqanna Amudaryodan o’tib, Kesh viloyatiga yo’l oladi. Buxorxudod Tug’shod uni qo’llab-quvvatlay boshlaydi. Muqanna Kesh yaqinidagi Som (Sanam) qal’asini o’ziga qarorgoh qilib oladi. Butun Qashqadaryo vohasi qo’zg’olonchilar qo’liga o’tadi. Muqanna ta’limoti umumiy mulkiy tenglik va arablarni O’rta Osiyodan haydab chiqarish g’oyalarini targ’ib etar edi. Muqanna ta’limoti So’g’d, Eloq (Ohangaron), Shoshda ham yoyila boshladi.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Qo’zg’olonga zarba berish uchun xalifa Abu Ja’far 776 yilda Jabroil ibn Yahyo boshliq qo’shinni Movaraunnahrga yuboradi. Biroq Jabroil qo’zg’olonchilarga yengiladi. U katta talofatlar berib, Samarqandga yetib keladi. Jabroilga yordam berish uchun yuborilgan Uqba ibn Salim boshliq 14.000 kishlik qo’shin Termiz yaqinida qo’zg’olonchilar tomonidan qirib tashlandi. Natijada Naxshab va Chag’oniyon vohalari qo’zg’olonchilar qo’liga o’tadi.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Qo’zg’olon markazi Narshaxda, Buxoro atrofida joylashadi. Shu yili Narshax yaqinida Buxoro hokimi Xusayn ibn Muvoz va Samarqand noibi Jabroilning birlashgan qo’shini o’rtasida 4 oy jang bo’ladi. «Oq kiyimlilar» bu jangda qo’llari avval ustun keladi, keyinchalik son jihatdan ko’p bo’lgan arablar Narshax qal’asi devor ostidan uzunligi 50 gazli chuqur qazib, uni qulatib qal’aga kiradilar. Narshax qal’asi arablar tomonidan egallanadi. Kesh va Samarqand endilikda qo’zg’olonning asosiy markazlariga aylanib qoladi.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777-778 yillar davomidagi urush harakatlari chog’ida buxorolik bir kishi tomonidan iste’dodli sarkarda Sug’diyonning o’ldirilishi «oq kiyimlilar» uchun juda katta yo’qotish bo’lgan. Shundan so’nggina arablar Samarqandni ishg’ol qilganlar.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780-783 yilarda qo’zg’olon harakatlari so’nggi hal qiluvchi pallaga kiradi. Bu davrda Muqannaning asosiy kuchlari Qashqadaryoning Kesh vohasida to’plangan edi. Muqanna qarorgohi bo’lgan Som (Sanam) qal’asini qamal qilishHirot amiri Sayd ibn Xoroshiyga topshiriladi. 783 yilda Som (Sanam) qal’asi qamal qilinadi. Uzoq vaqt </w:t>
      </w:r>
      <w:r w:rsidRPr="003F63FD">
        <w:rPr>
          <w:rFonts w:ascii="Times New Roman" w:hAnsi="Times New Roman" w:cs="Times New Roman"/>
          <w:sz w:val="28"/>
          <w:szCs w:val="28"/>
          <w:lang w:val="uz-Cyrl-UZ"/>
        </w:rPr>
        <w:lastRenderedPageBreak/>
        <w:t>qamaldan so’ng muqannachilar taslim bo’ladilar. Lekin istilochilarga taslim bo’lishni istamagan Muqanna o’zini olov yonib turgan tandir ichiga tashlab, halok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O’z davrining eng qudratli davlati bo’lgan xalifalikni larzaga solgan Muqanna boshchiligidagi qo’zg’olon shu tariqa tugaydi. Bu qo’zg’olonning yengilishiga bir necha sabablar bor edi. Avvalo, qo’zg’olonchilar uyushqoqlik bilan harakat qila olmadilar. Mahalliy zodagonlar alohida guruhni tashkil etib, keyinchalik umumiy xiyonat yo’liga kirib arablar tomoniga o’tib ketdilar. </w:t>
      </w:r>
      <w:r w:rsidRPr="003F63FD">
        <w:rPr>
          <w:rFonts w:ascii="Times New Roman" w:hAnsi="Times New Roman" w:cs="Times New Roman"/>
          <w:color w:val="000000"/>
          <w:sz w:val="28"/>
          <w:szCs w:val="28"/>
          <w:lang w:val="uz-Cyrl-UZ"/>
        </w:rPr>
        <w:t>Uzoq davom etgan ko’rashlar ko’zg’olonchilarni holdan toydirdi, ularning iqtisodiy ahvolini noChor ahvolga keltirgan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Muqanna rahbarligidagi «oq kiyimlilar» qo’zg’oloni yengilgan bo’lsa-da, biroq u Movarounnahrda Arab xalifaligining mustamlakachilik ildizlariga bolta urdi. Istilochilarga qarshi mahalliy xalq harakati to’la to’xtab qolmadi. 806 yilda Rofe ibn Lays boshchiligida xalifalikka qarshi yana qo’zg’olon ko’tarildi. Ushbu qo’zg’olon Samarqandda boshlanib, Shosh, Farg’ona, Buxoro, Narshax, Xorazm va boshqa hududlarga ham tarqadi va xalifalikni larzaga soldi. Xuroson noibi Ma’mun mahalliy zodagonlar-Somonxudot, uning nabiralari Nuh, Ahmad, Yahyo va Ilyoslar yordami bilangina qo’zg’olonni bostira oldi.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Arablarga qarshi olib borilgan kurashi behuda ketmadi. Asta-sekin xalifalikning hukmronligi zaiflashi, uning ta’sir doirasi qisqarib bordi. Bu hol Movarounnahr aholisining ozodlikka erishuvida muhim ahamiyat kasb etdi.</w:t>
      </w:r>
    </w:p>
    <w:p w:rsidR="003B212B" w:rsidRPr="003F63FD" w:rsidRDefault="003B212B" w:rsidP="00684FD3">
      <w:pPr>
        <w:pStyle w:val="af9"/>
        <w:spacing w:before="0" w:beforeAutospacing="0" w:after="0" w:afterAutospacing="0"/>
        <w:ind w:firstLine="567"/>
        <w:jc w:val="center"/>
        <w:outlineLvl w:val="0"/>
        <w:rPr>
          <w:b/>
          <w:kern w:val="16"/>
          <w:sz w:val="28"/>
          <w:szCs w:val="28"/>
          <w:lang w:val="en-US"/>
        </w:rPr>
      </w:pPr>
      <w:r w:rsidRPr="003F63FD">
        <w:rPr>
          <w:b/>
          <w:kern w:val="16"/>
          <w:sz w:val="28"/>
          <w:szCs w:val="28"/>
          <w:lang w:val="uz-Cyrl-UZ"/>
        </w:rPr>
        <w:t>Adabiyotlar</w:t>
      </w:r>
      <w:r w:rsidRPr="003F63FD">
        <w:rPr>
          <w:b/>
          <w:sz w:val="28"/>
          <w:szCs w:val="28"/>
          <w:lang w:val="uz-Cyrl-UZ"/>
        </w:rPr>
        <w:t xml:space="preserve"> ro’yxati</w:t>
      </w:r>
      <w:r w:rsidRPr="003F63FD">
        <w:rPr>
          <w:b/>
          <w:kern w:val="16"/>
          <w:sz w:val="28"/>
          <w:szCs w:val="28"/>
          <w:lang w:val="uz-Cyrl-UZ"/>
        </w:rPr>
        <w:t>:</w:t>
      </w:r>
    </w:p>
    <w:p w:rsidR="003B212B" w:rsidRPr="003F63FD" w:rsidRDefault="003B212B" w:rsidP="00684FD3">
      <w:pPr>
        <w:pStyle w:val="af9"/>
        <w:spacing w:before="0" w:beforeAutospacing="0" w:after="0" w:afterAutospacing="0"/>
        <w:ind w:firstLine="567"/>
        <w:jc w:val="center"/>
        <w:outlineLvl w:val="0"/>
        <w:rPr>
          <w:b/>
          <w:kern w:val="16"/>
          <w:sz w:val="28"/>
          <w:szCs w:val="28"/>
          <w:lang w:val="en-US"/>
        </w:rPr>
      </w:pP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Каримов И.А. Тарихий хотирасиз келажак йўқ. –Т</w:t>
      </w:r>
      <w:r w:rsidRPr="003F63FD">
        <w:rPr>
          <w:rFonts w:ascii="Times New Roman" w:hAnsi="Times New Roman"/>
          <w:sz w:val="28"/>
          <w:szCs w:val="28"/>
          <w:lang w:val="ru-RU"/>
        </w:rPr>
        <w:t>.,“Ш</w:t>
      </w:r>
      <w:r w:rsidRPr="003F63FD">
        <w:rPr>
          <w:rFonts w:ascii="Times New Roman" w:hAnsi="Times New Roman"/>
          <w:sz w:val="28"/>
          <w:szCs w:val="28"/>
          <w:lang w:val="uz-Cyrl-UZ"/>
        </w:rPr>
        <w:t>арқ</w:t>
      </w:r>
      <w:r w:rsidRPr="003F63FD">
        <w:rPr>
          <w:rFonts w:ascii="Times New Roman" w:hAnsi="Times New Roman"/>
          <w:sz w:val="28"/>
          <w:szCs w:val="28"/>
          <w:lang w:val="ru-RU"/>
        </w:rPr>
        <w:t>”</w:t>
      </w:r>
      <w:r w:rsidRPr="003F63FD">
        <w:rPr>
          <w:rFonts w:ascii="Times New Roman" w:hAnsi="Times New Roman"/>
          <w:sz w:val="28"/>
          <w:szCs w:val="28"/>
          <w:lang w:val="uz-Cyrl-UZ"/>
        </w:rPr>
        <w:t xml:space="preserve">, 1998. </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Каримов И.А. Юксак маънавият-енгилмас куч. –Т., “Маънавият”, 2008.</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Абулғозий. Шажараи турк. –Т., “Чўлпон”, 1992.</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Азамат Зиё. Ўзбек давлатчилиги тарихи. –Т., “Шарқ”, 2000.</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Аҳмедов Б. Тарихдан сабоқлар. –Т.</w:t>
      </w:r>
      <w:r w:rsidRPr="003F63FD">
        <w:rPr>
          <w:rFonts w:ascii="Times New Roman" w:hAnsi="Times New Roman"/>
          <w:sz w:val="28"/>
          <w:szCs w:val="28"/>
          <w:lang w:val="ru-RU"/>
        </w:rPr>
        <w:t>,</w:t>
      </w:r>
      <w:r w:rsidRPr="003F63FD">
        <w:rPr>
          <w:rFonts w:ascii="Times New Roman" w:hAnsi="Times New Roman"/>
          <w:sz w:val="28"/>
          <w:szCs w:val="28"/>
          <w:lang w:val="uz-Cyrl-UZ"/>
        </w:rPr>
        <w:t xml:space="preserve"> 1994.</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Беля</w:t>
      </w:r>
      <w:r w:rsidRPr="003F63FD">
        <w:rPr>
          <w:rFonts w:ascii="Times New Roman" w:hAnsi="Times New Roman"/>
          <w:sz w:val="28"/>
          <w:szCs w:val="28"/>
          <w:lang w:val="ru-RU"/>
        </w:rPr>
        <w:t>е</w:t>
      </w:r>
      <w:r w:rsidRPr="003F63FD">
        <w:rPr>
          <w:rFonts w:ascii="Times New Roman" w:hAnsi="Times New Roman"/>
          <w:sz w:val="28"/>
          <w:szCs w:val="28"/>
          <w:lang w:val="uz-Cyrl-UZ"/>
        </w:rPr>
        <w:t>в В. А. Илк ўрта асрларда араблар, ислом, Араб халифалиги. –М</w:t>
      </w:r>
      <w:r w:rsidRPr="003F63FD">
        <w:rPr>
          <w:rFonts w:ascii="Times New Roman" w:hAnsi="Times New Roman"/>
          <w:sz w:val="28"/>
          <w:szCs w:val="28"/>
          <w:lang w:val="ru-RU"/>
        </w:rPr>
        <w:t>.,</w:t>
      </w:r>
      <w:r w:rsidRPr="003F63FD">
        <w:rPr>
          <w:rFonts w:ascii="Times New Roman" w:hAnsi="Times New Roman"/>
          <w:sz w:val="28"/>
          <w:szCs w:val="28"/>
          <w:lang w:val="uz-Cyrl-UZ"/>
        </w:rPr>
        <w:t xml:space="preserve"> 1965. Садриддин Айний. Муқанна исёни. –Т.</w:t>
      </w:r>
      <w:r w:rsidRPr="003F63FD">
        <w:rPr>
          <w:rFonts w:ascii="Times New Roman" w:hAnsi="Times New Roman"/>
          <w:sz w:val="28"/>
          <w:szCs w:val="28"/>
        </w:rPr>
        <w:t>,“</w:t>
      </w:r>
      <w:r w:rsidRPr="003F63FD">
        <w:rPr>
          <w:rFonts w:ascii="Times New Roman" w:hAnsi="Times New Roman"/>
          <w:sz w:val="28"/>
          <w:szCs w:val="28"/>
          <w:lang w:val="uz-Cyrl-UZ"/>
        </w:rPr>
        <w:t>Фан</w:t>
      </w:r>
      <w:r w:rsidRPr="003F63FD">
        <w:rPr>
          <w:rFonts w:ascii="Times New Roman" w:hAnsi="Times New Roman"/>
          <w:sz w:val="28"/>
          <w:szCs w:val="28"/>
        </w:rPr>
        <w:t>”</w:t>
      </w:r>
      <w:r w:rsidRPr="003F63FD">
        <w:rPr>
          <w:rFonts w:ascii="Times New Roman" w:hAnsi="Times New Roman"/>
          <w:sz w:val="28"/>
          <w:szCs w:val="28"/>
          <w:lang w:val="uz-Cyrl-UZ"/>
        </w:rPr>
        <w:t>, 1994.</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 xml:space="preserve">Вамбери Ҳ. Бухоро ёҳуд Мовароуннаҳр тарихи. –Т., 1990. </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Наршахий. Бухоро тарихи.-Т</w:t>
      </w:r>
      <w:r w:rsidRPr="003F63FD">
        <w:rPr>
          <w:rFonts w:ascii="Times New Roman" w:hAnsi="Times New Roman"/>
          <w:sz w:val="28"/>
          <w:szCs w:val="28"/>
          <w:lang w:val="ru-RU"/>
        </w:rPr>
        <w:t>.,“</w:t>
      </w:r>
      <w:r w:rsidRPr="003F63FD">
        <w:rPr>
          <w:rFonts w:ascii="Times New Roman" w:hAnsi="Times New Roman"/>
          <w:sz w:val="28"/>
          <w:szCs w:val="28"/>
          <w:lang w:val="uz-Cyrl-UZ"/>
        </w:rPr>
        <w:t>Камалак</w:t>
      </w:r>
      <w:r w:rsidRPr="003F63FD">
        <w:rPr>
          <w:rFonts w:ascii="Times New Roman" w:hAnsi="Times New Roman"/>
          <w:sz w:val="28"/>
          <w:szCs w:val="28"/>
          <w:lang w:val="ru-RU"/>
        </w:rPr>
        <w:t>”</w:t>
      </w:r>
      <w:r w:rsidRPr="003F63FD">
        <w:rPr>
          <w:rFonts w:ascii="Times New Roman" w:hAnsi="Times New Roman"/>
          <w:sz w:val="28"/>
          <w:szCs w:val="28"/>
          <w:lang w:val="uz-Cyrl-UZ"/>
        </w:rPr>
        <w:t>, 1991.</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Насимхон Раҳмон. Турк хоқонлиги. –Т.</w:t>
      </w:r>
      <w:r w:rsidRPr="003F63FD">
        <w:rPr>
          <w:rFonts w:ascii="Times New Roman" w:hAnsi="Times New Roman"/>
          <w:sz w:val="28"/>
          <w:szCs w:val="28"/>
          <w:lang w:val="ru-RU"/>
        </w:rPr>
        <w:t>,</w:t>
      </w:r>
      <w:r w:rsidRPr="003F63FD">
        <w:rPr>
          <w:rFonts w:ascii="Times New Roman" w:hAnsi="Times New Roman"/>
          <w:sz w:val="28"/>
          <w:szCs w:val="28"/>
          <w:lang w:val="uz-Cyrl-UZ"/>
        </w:rPr>
        <w:t xml:space="preserve"> 1993.</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Шамсутдинов Р., Каримов Ш</w:t>
      </w:r>
      <w:r w:rsidRPr="003F63FD">
        <w:rPr>
          <w:rFonts w:ascii="Times New Roman" w:hAnsi="Times New Roman"/>
          <w:sz w:val="28"/>
          <w:szCs w:val="28"/>
          <w:lang w:val="ru-RU"/>
        </w:rPr>
        <w:t>. Ватан тарихи. К.1 / Масъул муҳаррир: А. Сагдуллаев. –Т., “</w:t>
      </w:r>
      <w:r w:rsidRPr="003F63FD">
        <w:rPr>
          <w:rFonts w:ascii="Times New Roman" w:hAnsi="Times New Roman"/>
          <w:sz w:val="28"/>
          <w:szCs w:val="28"/>
          <w:lang w:val="uz-Cyrl-UZ"/>
        </w:rPr>
        <w:t>Ш</w:t>
      </w:r>
      <w:r w:rsidRPr="003F63FD">
        <w:rPr>
          <w:rFonts w:ascii="Times New Roman" w:hAnsi="Times New Roman"/>
          <w:sz w:val="28"/>
          <w:szCs w:val="28"/>
          <w:lang w:val="ru-RU"/>
        </w:rPr>
        <w:t>арқ”, 2010.</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rPr>
        <w:t>Shamsutdinov R., Karimov Sh. Vatan tarixi. Birinchi kitob (qayta ishlangan ikkinchi nashri). –T., “Sharq”, 2010.</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Шокиров Ю. Ислом шариати асослари. –Т.</w:t>
      </w:r>
      <w:r w:rsidRPr="003F63FD">
        <w:rPr>
          <w:rFonts w:ascii="Times New Roman" w:hAnsi="Times New Roman"/>
          <w:sz w:val="28"/>
          <w:szCs w:val="28"/>
          <w:lang w:val="ru-RU"/>
        </w:rPr>
        <w:t>,“</w:t>
      </w:r>
      <w:r w:rsidRPr="003F63FD">
        <w:rPr>
          <w:rFonts w:ascii="Times New Roman" w:hAnsi="Times New Roman"/>
          <w:sz w:val="28"/>
          <w:szCs w:val="28"/>
          <w:lang w:val="uz-Cyrl-UZ"/>
        </w:rPr>
        <w:t>Меҳнат</w:t>
      </w:r>
      <w:r w:rsidRPr="003F63FD">
        <w:rPr>
          <w:rFonts w:ascii="Times New Roman" w:hAnsi="Times New Roman"/>
          <w:sz w:val="28"/>
          <w:szCs w:val="28"/>
          <w:lang w:val="ru-RU"/>
        </w:rPr>
        <w:t>”</w:t>
      </w:r>
      <w:r w:rsidRPr="003F63FD">
        <w:rPr>
          <w:rFonts w:ascii="Times New Roman" w:hAnsi="Times New Roman"/>
          <w:sz w:val="28"/>
          <w:szCs w:val="28"/>
          <w:lang w:val="uz-Cyrl-UZ"/>
        </w:rPr>
        <w:t>, 1992.</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lastRenderedPageBreak/>
        <w:t xml:space="preserve">Эшов Б. Ўзбекистонда давлат ва маҳаллий бошқарув тарихи. –Т., “Янги аср авлоди”, 2012. </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Ўзбекистон тарихи / Р. Муртаза</w:t>
      </w:r>
      <w:r w:rsidRPr="003F63FD">
        <w:rPr>
          <w:rFonts w:ascii="Times New Roman" w:hAnsi="Times New Roman"/>
          <w:sz w:val="28"/>
          <w:szCs w:val="28"/>
          <w:lang w:val="ru-RU"/>
        </w:rPr>
        <w:t>е</w:t>
      </w:r>
      <w:r w:rsidRPr="003F63FD">
        <w:rPr>
          <w:rFonts w:ascii="Times New Roman" w:hAnsi="Times New Roman"/>
          <w:sz w:val="28"/>
          <w:szCs w:val="28"/>
          <w:lang w:val="uz-Cyrl-UZ"/>
        </w:rPr>
        <w:t>ва умумий таҳрири остида. –Т</w:t>
      </w:r>
      <w:r w:rsidRPr="003F63FD">
        <w:rPr>
          <w:rFonts w:ascii="Times New Roman" w:hAnsi="Times New Roman"/>
          <w:sz w:val="28"/>
          <w:szCs w:val="28"/>
          <w:lang w:val="ru-RU"/>
        </w:rPr>
        <w:t>.,“</w:t>
      </w:r>
      <w:r w:rsidRPr="003F63FD">
        <w:rPr>
          <w:rFonts w:ascii="Times New Roman" w:hAnsi="Times New Roman"/>
          <w:sz w:val="28"/>
          <w:szCs w:val="28"/>
          <w:lang w:val="uz-Cyrl-UZ"/>
        </w:rPr>
        <w:t>Янги аср авлоди</w:t>
      </w:r>
      <w:r w:rsidRPr="003F63FD">
        <w:rPr>
          <w:rFonts w:ascii="Times New Roman" w:hAnsi="Times New Roman"/>
          <w:sz w:val="28"/>
          <w:szCs w:val="28"/>
          <w:lang w:val="ru-RU"/>
        </w:rPr>
        <w:t>”</w:t>
      </w:r>
      <w:r w:rsidRPr="003F63FD">
        <w:rPr>
          <w:rFonts w:ascii="Times New Roman" w:hAnsi="Times New Roman"/>
          <w:sz w:val="28"/>
          <w:szCs w:val="28"/>
          <w:lang w:val="uz-Cyrl-UZ"/>
        </w:rPr>
        <w:t xml:space="preserve">, 2003. </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lang w:val="uz-Cyrl-UZ"/>
        </w:rPr>
        <w:t>Ўзбекистон давлатчилиги тарихи: (Очерклар) / Маъсул муҳаррирлар: Д.А. Алимова, Э.В. Ртвеладзе. –Т., “Шарқ”, 2001.</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bCs/>
          <w:sz w:val="28"/>
          <w:szCs w:val="28"/>
          <w:lang w:val="uz-Cyrl-UZ"/>
        </w:rPr>
        <w:t>Qodirov B., Matyaqubov X. O’zbekiston tarixidan mavzular bo’yicha izohli lug’at. –T., 2015.</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rPr>
        <w:t>The Heart of Asia / A History of Russian Turkestan and the Central Asian Khanates from the Earliyest Times. F.H.Skrine and E.D.Ross. London-New York. 2005.</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rPr>
        <w:t>History of civilizations of Central Asia. Volume III. / The crossroads of civilizations: A.D. 250 to 750. / UNESCO. 1996. P. 123-165., 211-278., 321-342., 358-412., 452-461.</w:t>
      </w:r>
    </w:p>
    <w:p w:rsidR="003B212B" w:rsidRPr="003F63FD" w:rsidRDefault="003B212B" w:rsidP="00E4351C">
      <w:pPr>
        <w:pStyle w:val="afe"/>
        <w:numPr>
          <w:ilvl w:val="0"/>
          <w:numId w:val="41"/>
        </w:numPr>
        <w:ind w:left="851"/>
        <w:jc w:val="both"/>
        <w:rPr>
          <w:rFonts w:ascii="Times New Roman" w:hAnsi="Times New Roman"/>
          <w:sz w:val="28"/>
          <w:szCs w:val="28"/>
          <w:lang w:val="uz-Cyrl-UZ"/>
        </w:rPr>
      </w:pPr>
      <w:r w:rsidRPr="003F63FD">
        <w:rPr>
          <w:rFonts w:ascii="Times New Roman" w:hAnsi="Times New Roman"/>
          <w:sz w:val="28"/>
          <w:szCs w:val="28"/>
        </w:rPr>
        <w:t>History of civilizations of Central Asia. Volume IV. / The age of achiyevement: A.D. 750 to the and of the fifteen sentury. / UNESCO. 2000.</w:t>
      </w:r>
    </w:p>
    <w:p w:rsidR="003B212B" w:rsidRPr="003F63FD" w:rsidRDefault="003B212B" w:rsidP="00684FD3">
      <w:pPr>
        <w:spacing w:after="0"/>
        <w:rPr>
          <w:rFonts w:ascii="Times New Roman" w:hAnsi="Times New Roman" w:cs="Times New Roman"/>
          <w:b/>
          <w:sz w:val="28"/>
          <w:szCs w:val="28"/>
          <w:lang w:val="uz-Cyrl-UZ"/>
        </w:rPr>
      </w:pPr>
    </w:p>
    <w:p w:rsidR="0097177B" w:rsidRDefault="0097177B">
      <w:pP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p>
    <w:p w:rsidR="003B212B" w:rsidRPr="003F63FD" w:rsidRDefault="00B72DF7" w:rsidP="00684FD3">
      <w:pPr>
        <w:shd w:val="clear" w:color="auto" w:fill="FFFFFF"/>
        <w:spacing w:after="0"/>
        <w:ind w:right="91" w:firstLine="460"/>
        <w:jc w:val="center"/>
        <w:rPr>
          <w:rFonts w:ascii="Times New Roman" w:hAnsi="Times New Roman" w:cs="Times New Roman"/>
          <w:b/>
          <w:sz w:val="28"/>
          <w:szCs w:val="28"/>
          <w:lang w:val="uz-Cyrl-UZ"/>
        </w:rPr>
      </w:pPr>
      <w:r w:rsidRPr="00CA66C4">
        <w:rPr>
          <w:rFonts w:ascii="Times New Roman" w:hAnsi="Times New Roman" w:cs="Times New Roman"/>
          <w:b/>
          <w:sz w:val="28"/>
          <w:szCs w:val="28"/>
          <w:lang w:val="uz-Cyrl-UZ"/>
        </w:rPr>
        <w:lastRenderedPageBreak/>
        <w:t>5</w:t>
      </w:r>
      <w:r w:rsidR="003B212B" w:rsidRPr="003F63FD">
        <w:rPr>
          <w:rFonts w:ascii="Times New Roman" w:hAnsi="Times New Roman" w:cs="Times New Roman"/>
          <w:b/>
          <w:sz w:val="28"/>
          <w:szCs w:val="28"/>
          <w:lang w:val="uz-Cyrl-UZ"/>
        </w:rPr>
        <w:t xml:space="preserve">-MAVZU: </w:t>
      </w:r>
      <w:r w:rsidR="003B212B" w:rsidRPr="003F63FD">
        <w:rPr>
          <w:rFonts w:ascii="Times New Roman" w:hAnsi="Times New Roman" w:cs="Times New Roman"/>
          <w:b/>
          <w:color w:val="000000"/>
          <w:sz w:val="28"/>
          <w:szCs w:val="28"/>
          <w:lang w:val="uz-Cyrl-UZ"/>
        </w:rPr>
        <w:t>IX-XII ASRLARDA O’ZBEK DAVLATCHILIGI</w:t>
      </w:r>
      <w:r w:rsidR="00B757FB" w:rsidRPr="00B757FB">
        <w:rPr>
          <w:rFonts w:ascii="Times New Roman" w:hAnsi="Times New Roman" w:cs="Times New Roman"/>
          <w:b/>
          <w:color w:val="000000"/>
          <w:sz w:val="28"/>
          <w:szCs w:val="28"/>
          <w:lang w:val="uz-Cyrl-UZ"/>
        </w:rPr>
        <w:t>:IJTIMOIY-SIYOSIY VA IQTISODIY HAYOT.</w:t>
      </w:r>
      <w:r w:rsidR="003B212B" w:rsidRPr="003F63FD">
        <w:rPr>
          <w:rFonts w:ascii="Times New Roman" w:hAnsi="Times New Roman" w:cs="Times New Roman"/>
          <w:b/>
          <w:color w:val="000000"/>
          <w:sz w:val="28"/>
          <w:szCs w:val="28"/>
          <w:lang w:val="uz-Cyrl-UZ"/>
        </w:rPr>
        <w:t xml:space="preserve"> </w:t>
      </w:r>
      <w:r w:rsidR="00B757FB" w:rsidRPr="003F63FD">
        <w:rPr>
          <w:rFonts w:ascii="Times New Roman" w:hAnsi="Times New Roman" w:cs="Times New Roman"/>
          <w:b/>
          <w:bCs/>
          <w:color w:val="000000"/>
          <w:spacing w:val="-6"/>
          <w:sz w:val="28"/>
          <w:szCs w:val="28"/>
          <w:lang w:val="uz-Cyrl-UZ"/>
        </w:rPr>
        <w:t>O’RTA OSIYO XALQLARI HAYOTI</w:t>
      </w:r>
      <w:r w:rsidR="00B757FB">
        <w:rPr>
          <w:rFonts w:ascii="Times New Roman" w:hAnsi="Times New Roman" w:cs="Times New Roman"/>
          <w:b/>
          <w:bCs/>
          <w:color w:val="000000"/>
          <w:spacing w:val="-6"/>
          <w:sz w:val="28"/>
          <w:szCs w:val="28"/>
          <w:lang w:val="uz-Cyrl-UZ"/>
        </w:rPr>
        <w:t xml:space="preserve">DA YUZ BERGAN UYG’ONISH DAVRI. </w:t>
      </w:r>
      <w:r w:rsidR="00B757FB" w:rsidRPr="003F63FD">
        <w:rPr>
          <w:rFonts w:ascii="Times New Roman" w:hAnsi="Times New Roman" w:cs="Times New Roman"/>
          <w:b/>
          <w:bCs/>
          <w:color w:val="000000"/>
          <w:spacing w:val="-6"/>
          <w:sz w:val="28"/>
          <w:szCs w:val="28"/>
          <w:lang w:val="uz-Cyrl-UZ"/>
        </w:rPr>
        <w:t>A</w:t>
      </w:r>
      <w:r w:rsidR="00B757FB" w:rsidRPr="00B757FB">
        <w:rPr>
          <w:rFonts w:ascii="Times New Roman" w:hAnsi="Times New Roman" w:cs="Times New Roman"/>
          <w:b/>
          <w:bCs/>
          <w:color w:val="000000"/>
          <w:spacing w:val="-6"/>
          <w:sz w:val="28"/>
          <w:szCs w:val="28"/>
          <w:lang w:val="uz-Cyrl-UZ"/>
        </w:rPr>
        <w:t>JDODOLARIMIZNING JAHON SIVILIZATSIYASIGA QO’SHGAN HISSASI</w:t>
      </w:r>
    </w:p>
    <w:p w:rsidR="003B212B" w:rsidRPr="003F63FD" w:rsidRDefault="003B212B" w:rsidP="00163F18">
      <w:pPr>
        <w:spacing w:after="0"/>
        <w:ind w:firstLine="567"/>
        <w:jc w:val="center"/>
        <w:rPr>
          <w:rFonts w:ascii="Times New Roman" w:hAnsi="Times New Roman" w:cs="Times New Roman"/>
          <w:sz w:val="28"/>
          <w:szCs w:val="28"/>
          <w:lang w:val="uz-Cyrl-UZ"/>
        </w:rPr>
      </w:pPr>
    </w:p>
    <w:p w:rsidR="00163F18" w:rsidRPr="001C32B7" w:rsidRDefault="00163F18" w:rsidP="00163F18">
      <w:pPr>
        <w:spacing w:after="0"/>
        <w:ind w:firstLine="567"/>
        <w:jc w:val="center"/>
        <w:rPr>
          <w:rFonts w:ascii="Times New Roman" w:hAnsi="Times New Roman" w:cs="Times New Roman"/>
          <w:sz w:val="28"/>
          <w:szCs w:val="28"/>
          <w:lang w:val="uz-Cyrl-UZ"/>
        </w:rPr>
      </w:pPr>
      <w:r w:rsidRPr="001C32B7">
        <w:rPr>
          <w:rFonts w:ascii="Times New Roman" w:hAnsi="Times New Roman" w:cs="Times New Roman"/>
          <w:sz w:val="28"/>
          <w:szCs w:val="28"/>
          <w:lang w:val="uz-Cyrl-UZ"/>
        </w:rPr>
        <w:t>Reja;</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 xml:space="preserve">1.Arab xalifaligining zaiflashuvi. Xalifalikdan mustaqil davlatlarning tashkil topishi. </w:t>
      </w:r>
    </w:p>
    <w:p w:rsidR="003B212B" w:rsidRPr="001C32B7"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2.Qoraxoniylar, G’aznaviylar va Saljuqiylar davlati.</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3.</w:t>
      </w:r>
      <w:r w:rsidRPr="009B2CE8">
        <w:rPr>
          <w:rFonts w:ascii="Times New Roman" w:hAnsi="Times New Roman" w:cs="Times New Roman"/>
          <w:b/>
          <w:sz w:val="28"/>
          <w:szCs w:val="28"/>
          <w:lang w:val="uz-Cyrl-UZ"/>
        </w:rPr>
        <w:t xml:space="preserve"> Anushtegin - Xorazmshoxlar saltanatining yuksalishi.</w:t>
      </w:r>
    </w:p>
    <w:p w:rsidR="00147141" w:rsidRPr="003F63FD" w:rsidRDefault="00147141" w:rsidP="00147141">
      <w:pPr>
        <w:spacing w:after="0"/>
        <w:ind w:firstLine="567"/>
        <w:jc w:val="both"/>
        <w:rPr>
          <w:rFonts w:ascii="Times New Roman" w:hAnsi="Times New Roman" w:cs="Times New Roman"/>
          <w:b/>
          <w:color w:val="000000"/>
          <w:sz w:val="28"/>
          <w:szCs w:val="28"/>
          <w:lang w:val="uz-Cyrl-UZ"/>
        </w:rPr>
      </w:pPr>
      <w:r w:rsidRPr="009B2CE8">
        <w:rPr>
          <w:rFonts w:ascii="Times New Roman" w:hAnsi="Times New Roman" w:cs="Times New Roman"/>
          <w:b/>
          <w:color w:val="000000"/>
          <w:sz w:val="28"/>
          <w:szCs w:val="28"/>
          <w:lang w:val="uz-Cyrl-UZ"/>
        </w:rPr>
        <w:t>4.</w:t>
      </w:r>
      <w:r w:rsidRPr="003F63FD">
        <w:rPr>
          <w:rFonts w:ascii="Times New Roman" w:hAnsi="Times New Roman" w:cs="Times New Roman"/>
          <w:b/>
          <w:color w:val="000000"/>
          <w:sz w:val="28"/>
          <w:szCs w:val="28"/>
          <w:lang w:val="uz-Cyrl-UZ"/>
        </w:rPr>
        <w:t>O’rta Osiyo moddiy va ma’naviy madaniyatining yuksalishi (renessans)ni ta’min etgan tarixiy shart-sharoitlar.</w:t>
      </w:r>
    </w:p>
    <w:p w:rsidR="00147141" w:rsidRPr="003F63FD" w:rsidRDefault="00147141" w:rsidP="00147141">
      <w:pPr>
        <w:spacing w:after="0"/>
        <w:ind w:firstLine="567"/>
        <w:jc w:val="both"/>
        <w:rPr>
          <w:rFonts w:ascii="Times New Roman" w:hAnsi="Times New Roman" w:cs="Times New Roman"/>
          <w:b/>
          <w:color w:val="000000"/>
          <w:sz w:val="28"/>
          <w:szCs w:val="28"/>
          <w:lang w:val="uz-Cyrl-UZ"/>
        </w:rPr>
      </w:pPr>
      <w:r>
        <w:rPr>
          <w:rFonts w:ascii="Times New Roman" w:hAnsi="Times New Roman" w:cs="Times New Roman"/>
          <w:b/>
          <w:color w:val="000000"/>
          <w:sz w:val="28"/>
          <w:szCs w:val="28"/>
          <w:lang w:val="fr-FR"/>
        </w:rPr>
        <w:t>5</w:t>
      </w:r>
      <w:r w:rsidRPr="001C32B7">
        <w:rPr>
          <w:rFonts w:ascii="Times New Roman" w:hAnsi="Times New Roman" w:cs="Times New Roman"/>
          <w:b/>
          <w:color w:val="000000"/>
          <w:sz w:val="28"/>
          <w:szCs w:val="28"/>
          <w:lang w:val="fr-FR"/>
        </w:rPr>
        <w:t>. IX-XII</w:t>
      </w:r>
      <w:r w:rsidRPr="003F63FD">
        <w:rPr>
          <w:rFonts w:ascii="Times New Roman" w:hAnsi="Times New Roman" w:cs="Times New Roman"/>
          <w:b/>
          <w:color w:val="000000"/>
          <w:sz w:val="28"/>
          <w:szCs w:val="28"/>
          <w:lang w:val="uz-Cyrl-UZ"/>
        </w:rPr>
        <w:t xml:space="preserve"> asrlarda ilm</w:t>
      </w:r>
      <w:r w:rsidRPr="001C32B7">
        <w:rPr>
          <w:rFonts w:ascii="Times New Roman" w:hAnsi="Times New Roman" w:cs="Times New Roman"/>
          <w:b/>
          <w:color w:val="000000"/>
          <w:sz w:val="28"/>
          <w:szCs w:val="28"/>
          <w:lang w:val="fr-FR"/>
        </w:rPr>
        <w:t>-</w:t>
      </w:r>
      <w:r w:rsidRPr="003F63FD">
        <w:rPr>
          <w:rFonts w:ascii="Times New Roman" w:hAnsi="Times New Roman" w:cs="Times New Roman"/>
          <w:b/>
          <w:color w:val="000000"/>
          <w:sz w:val="28"/>
          <w:szCs w:val="28"/>
          <w:lang w:val="uz-Cyrl-UZ"/>
        </w:rPr>
        <w:t>fan ravnaqi.</w:t>
      </w:r>
    </w:p>
    <w:p w:rsidR="003B212B" w:rsidRPr="00147141" w:rsidRDefault="003B212B" w:rsidP="00684FD3">
      <w:pPr>
        <w:spacing w:after="0"/>
        <w:jc w:val="center"/>
        <w:rPr>
          <w:rFonts w:ascii="Times New Roman" w:hAnsi="Times New Roman" w:cs="Times New Roman"/>
          <w:b/>
          <w:sz w:val="28"/>
          <w:szCs w:val="28"/>
          <w:lang w:val="uz-Cyrl-UZ"/>
        </w:rPr>
      </w:pPr>
    </w:p>
    <w:p w:rsidR="003B212B" w:rsidRPr="003F63FD" w:rsidRDefault="003B212B" w:rsidP="00684FD3">
      <w:pPr>
        <w:spacing w:after="0"/>
        <w:jc w:val="center"/>
        <w:rPr>
          <w:rFonts w:ascii="Times New Roman" w:hAnsi="Times New Roman" w:cs="Times New Roman"/>
          <w:b/>
          <w:sz w:val="28"/>
          <w:szCs w:val="28"/>
          <w:lang w:val="en-US"/>
        </w:rPr>
      </w:pPr>
      <w:r w:rsidRPr="003F63FD">
        <w:rPr>
          <w:rFonts w:ascii="Times New Roman" w:hAnsi="Times New Roman" w:cs="Times New Roman"/>
          <w:b/>
          <w:sz w:val="28"/>
          <w:szCs w:val="28"/>
          <w:lang w:val="en-US"/>
        </w:rPr>
        <w:t>Tayanch tushunchalar</w:t>
      </w:r>
    </w:p>
    <w:p w:rsidR="003B212B" w:rsidRPr="003F63FD" w:rsidRDefault="003B212B" w:rsidP="00684FD3">
      <w:pPr>
        <w:spacing w:after="0"/>
        <w:ind w:firstLine="567"/>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Tohiriylar. Safforiylar. Somoniylar. Xutba. Kampir devor. G’oziylar. Markazlashgan davlat. Devon. Qoraxoniylar. Gaznaviylar. O’gizlar. Saljuq</w:t>
      </w:r>
      <w:r w:rsidR="000401FF">
        <w:rPr>
          <w:rFonts w:ascii="Times New Roman" w:hAnsi="Times New Roman" w:cs="Times New Roman"/>
          <w:sz w:val="28"/>
          <w:szCs w:val="28"/>
          <w:lang w:val="en-US"/>
        </w:rPr>
        <w:t>iylar. Dandanakon jangi. Qoraxi</w:t>
      </w:r>
      <w:r w:rsidR="000401FF">
        <w:rPr>
          <w:rFonts w:ascii="Times New Roman" w:hAnsi="Times New Roman" w:cs="Times New Roman"/>
          <w:sz w:val="28"/>
          <w:szCs w:val="28"/>
        </w:rPr>
        <w:t>т</w:t>
      </w:r>
      <w:r w:rsidRPr="003F63FD">
        <w:rPr>
          <w:rFonts w:ascii="Times New Roman" w:hAnsi="Times New Roman" w:cs="Times New Roman"/>
          <w:sz w:val="28"/>
          <w:szCs w:val="28"/>
          <w:lang w:val="en-US"/>
        </w:rPr>
        <w:t xml:space="preserve">oylar. Qatvon jangi. Xorazmshox. “Ikkinchi Iskandar”. </w:t>
      </w:r>
    </w:p>
    <w:p w:rsidR="003B212B" w:rsidRPr="003F63FD" w:rsidRDefault="003B212B" w:rsidP="00684FD3">
      <w:pPr>
        <w:spacing w:after="0"/>
        <w:ind w:firstLine="567"/>
        <w:jc w:val="both"/>
        <w:rPr>
          <w:rFonts w:ascii="Times New Roman" w:hAnsi="Times New Roman" w:cs="Times New Roman"/>
          <w:sz w:val="28"/>
          <w:szCs w:val="28"/>
          <w:lang w:val="en-US"/>
        </w:rPr>
      </w:pP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1.</w:t>
      </w:r>
      <w:r w:rsidRPr="003F63FD">
        <w:rPr>
          <w:rFonts w:ascii="Times New Roman" w:hAnsi="Times New Roman" w:cs="Times New Roman"/>
          <w:sz w:val="28"/>
          <w:szCs w:val="28"/>
          <w:lang w:val="uz-Cyrl-UZ"/>
        </w:rPr>
        <w:t>Arablarning O’rta Osiyoda davom etgan deyarli bir yarim asrlik hukmronlik davri xalqning mustaqillikka bo’lgan intilishi va kurashini to’xta olmadi. Xalifalik hokimiyatining vakillari bo’lgan noiblar tomonidan O’rta Osiyo xalq ommasining tobora ko’proq ezilishi mehnatkash xalqning keskin noroziligiga sabab bo’ldi. Xalq noiblarning suiste’molchiliklariga chek qo’yilishini, soliqlarni kamaytirishni, ko’plab o’lponlarni bekor qilishni talab qilib chiqdi.Movarounnahr va Xurosonda arab bosqinchilariga qarshi tinmay davom etgan xalq harakatlari xalifalikning qudratiga katta ta’sir ko’rsatdi. Uning siyosiy, ma’naviy va iqtisodiy poydevorini ma’lum darajada zaiflashtirdi. O’z navbatida bu jarayonlar mahalliy feodal zodagonlarning xalifalikni idora etishda keng ishtirok etishi uchun zamin hozirladi.</w:t>
      </w:r>
      <w:r w:rsidRPr="003F63FD">
        <w:rPr>
          <w:rFonts w:ascii="Times New Roman" w:hAnsi="Times New Roman" w:cs="Times New Roman"/>
          <w:sz w:val="28"/>
          <w:szCs w:val="28"/>
          <w:lang w:val="uz-Cyrl-UZ"/>
        </w:rPr>
        <w:tab/>
        <w:t>O’rta Osiyo xalqlarining to’xtovsiz ravishda olib borgan kurashi arab xalifaligining tinkasini quritdi va xalifalik hokimlari mahalliy zodagonlar vakillarini xalifalik davlat hokimiyatining oliy darajalariga ko’tarishga majbur bo’ldilar.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t xml:space="preserve">Davlatni idora etishda yuqori pog’onaga erishgan mahalliy zodagonlar sulolasidan biri barmakiylar bo’lgan. Xalifa Xorun ar-Rashid (786-809 yillar) barmakiylar qudratining oshib borayotganidan qo’rqib, bu sulolaning hammasini o’ldirib yuborgan. Taxt uchun, hokimiyat uchun olib borilgan kurashlar to’xtamadi. Xorun ar-Rashid o’limidan keyin taxt uchun bo’lgan kurashda yana bir mahalliy zodagonlar sulolasi tarix sahifasiga kirib keldi. Bu-Tohiriylar sulolasidir.Tohiriylar Xurosonning yirik oqsuyak yer egalaridan bo’lib, bu sulolaning asoschisi Tohir ibn Husayn edi. Tohiriylar asli Hirot </w:t>
      </w:r>
      <w:r w:rsidRPr="003F63FD">
        <w:rPr>
          <w:rFonts w:ascii="Times New Roman" w:hAnsi="Times New Roman" w:cs="Times New Roman"/>
          <w:sz w:val="28"/>
          <w:szCs w:val="28"/>
          <w:lang w:val="uz-Cyrl-UZ"/>
        </w:rPr>
        <w:lastRenderedPageBreak/>
        <w:t>viloyatining Bushang shahridan edi. Tohir 809-813 yillarda Xorun ar-Rashidning o’g’illari Ma’mun bilan Amin o’rtasidagi kurashda Ma’mun tomonida bo’ldi, unga Bag’dodni va xalifalik taxtini egallashda yordam berdi. 821 yilda asli Hirotlik bo’lgan Tohir ibn Husayn Xurosonning noibi etib tayinlandi. Xurosonda mustahkam o’rnashib olgan va uning aholisi madadiga tayangan holda Tohir mustaqil siyosat yurgiza boshlaydi, xalifalar buyrug’iga bo’ysunishdan bosh tortadi.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t>Tohir Xuroson noibligining poytaxti etib Nishopur shahrini tanladi. Xurosonga qaytgach u o’ziga qarashli noiblikni mustaqil davlatga aylantirish rejasirini tuzadi. Bir yil o’tmasdanoq Tohir ibn Husayn xalifa ismini juma namozidagi xutbada qayd qilishni man qildi. Bu xalifaga nisbatan ochiq isyon edi. Ammo uning rejalari amalga oshmadi. U to’satdan vafot etdi. Taxmin qilinishicha, uning o’limida xalifaning odamlarini qo’li bo’lgan.Xalifa Ma’mun Tohir ibn Husayn o’rniga Xuroson noibi qilib uning o’g’li Talxani tayinlaydi (822-828 yillar)</w:t>
      </w:r>
      <w:r w:rsidRPr="003F63FD">
        <w:rPr>
          <w:rStyle w:val="af0"/>
          <w:rFonts w:ascii="Times New Roman" w:hAnsi="Times New Roman" w:cs="Times New Roman"/>
          <w:sz w:val="28"/>
          <w:szCs w:val="28"/>
          <w:lang w:val="uz-Cyrl-UZ"/>
        </w:rPr>
        <w:footnoteReference w:id="17"/>
      </w:r>
      <w:r w:rsidRPr="003F63FD">
        <w:rPr>
          <w:rFonts w:ascii="Times New Roman" w:hAnsi="Times New Roman" w:cs="Times New Roman"/>
          <w:sz w:val="28"/>
          <w:szCs w:val="28"/>
          <w:lang w:val="uz-Cyrl-UZ"/>
        </w:rPr>
        <w:t>. Tohirning ikkinchi o’g’li Abdullo noiblik qilgan yillarda (830-844 yillar) Xuroson xalifaga vassal hisoblansa-da, aslida mustaqil davlatga aylandi. Xalifa Mutasim (833-842 yillar), bir necha bor Abdulloni bo’ysundirishga harakat qildi. Ammo bunda u muvaffaqiyatsizlikka uchradi.Tohiriylar kuchli hokimiyat tuzishga, qishloq xo’jaligini tashkil etishga astoydil harakat qildilar. Yangi sug’orish inshoatlarini barpo etdilar. Tohiriylar boshqaruvi davrida kumush tangalar-dirhamning zarb etilib, muomalaga kiritilishi ham bu o’lkaning mustaqillik maqomidan dalolat beradi. Mamlakatda ziroatchilik, hunarmandchilikning bir qadar rivoj topishi, suv inshoatlari qurilishi ham Tohiriylar davlati amalga oshirgan muhim tadbirlardan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Tohiriylar mahalliy amaldorlarni o’z lavozimlarini suiste’mol qilmasliklarini nazorat qildilar. Albatta bunda ular dehqonlar manfaatini emas, balki aholidan olinadigan soliqning xazinaga izchil kelib tushishini nazarda tutganlar. Ular na dehqondan olinadigan soliq miqdorini, na ular o’taydigan majburiyatlarni kamaytirmaganlar. Soliqlar miqdori juda katta bo’lgan. Manbalarda qayd etilishicha, 844 yil aholidan 48 million dirham soliq yig’ilgan. Soliqlarning ko’pligi dehqonlarni qo’zg’olon ko’tarishiga olib kelgan. Tohiriylar bu qo’zg’olonlarni shafqatsizlik bilan bostirib turganlar.</w:t>
      </w:r>
      <w:r w:rsidRPr="003F63FD">
        <w:rPr>
          <w:rFonts w:ascii="Times New Roman" w:hAnsi="Times New Roman" w:cs="Times New Roman"/>
          <w:sz w:val="28"/>
          <w:szCs w:val="28"/>
          <w:lang w:val="uz-Cyrl-UZ"/>
        </w:rPr>
        <w:tab/>
        <w:t>Tohiriylar islom dinini xalq orasida keng yoyish siyosatini davom ettirib, islom ruhoniylarini o’z rejalarini amalga oshirishda tayanch deb bilganlar. Talh ibn Tohir noibligi(842-864) davrida zardushtiylik dini saqlanib kelgan Ustrushonada ham islom dini qabul qildirilgan. Davlatni idora etishda tohiriylar malakali, bilimli amaldorlarga muhtoj edilar. SHuning uchun ular bilimdon odamlarga homiylik qilganlar. Ma’lum toifadagi odamlarga bilim olish uchun keng sharoitlar tug’dirib berganlar. Manbalarda qayd qilinishicha Tohiriylar ilimli bo’lganlar. Xususan, Tohir ibn Husayn va Abdullo ancha tanilgan shoir bo’lganlar.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ab/>
        <w:t>Abdullo vafotidan keyin Tohiriylar davlati asta-sekin inqirozga yuz tutdi va ko’p o’tmay ularning hokimiyati butunlay tugatildi. Tohiriylar sulolasining so’nggi vakili Muhammad ibn Tohir(862-873 yillar) Yoqub ibn Lays bilan bo’lgan jangda mag’lub bo’ldi. Natijada Xurosonda tohiriylar o’rniga safforiylar (miskarlar) sulolasi hokimiyat tepasiga keldi. 876 yilda Yoqub katta qo’shin bilan Bog’dodga yurish qildi va xilifadan yengilib orqaga qaytadi. 879 yilda Yoqub vafot etgach, taxtga uning ukasi Amir ibn Lays (879-900) o’tirdi. U xalifaga o’z vassalligini bildiradi. Bunga javoban xalifa Amir ibn Laysni Xuroson va Eron noibi deb yorliq yubordi.</w:t>
      </w:r>
      <w:r w:rsidRPr="003F63FD">
        <w:rPr>
          <w:rFonts w:ascii="Times New Roman" w:hAnsi="Times New Roman" w:cs="Times New Roman"/>
          <w:sz w:val="28"/>
          <w:szCs w:val="28"/>
          <w:lang w:val="uz-Cyrl-UZ"/>
        </w:rPr>
        <w:tab/>
        <w:t>873 yilda Buxoroni tohiriylarning so’nggi vakili Muhammad ibn Tohir bosib oldi va xalqqa nisbatan zulmni kuchaytirdi. Buxoro xalqi Muhammadga qarshi qo’zg’olon ko’tardi. SHahar amaldorlari Nasr ibn Ahmadga murojaat qilib somoniylardan Buxoroga noib yuborishni iltimos qildilar. Ko’pdan beri Buxoroni o’ziga qo’shib olishni rejalashtirib yurgan Nasr bu taklifni xursandchilik bilan qabul qildi va ukasi Ismoilni bu yerga noib qilib jo’natdi. Ismoil Buxoroga kelib qo’zg’olonni bostirdi. Ana shu tariqa tohiriylarga qarashli hudud-Buxoro ham somoniylarga moyil nufuzli kuchlar yordamida ular tasarrufiga qo’shib olinadi (874). Tohiriylarning bu yerdagi so’nggi hokimi Muhammad ibn Tohir Buxorodan haydab yuboriladi. Buxoroda Ismoil Somoniy hokimligi qaror topadi.</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Somoniylar davlati (874-999).</w:t>
      </w:r>
      <w:r w:rsidRPr="003F63FD">
        <w:rPr>
          <w:rFonts w:ascii="Times New Roman" w:hAnsi="Times New Roman" w:cs="Times New Roman"/>
          <w:sz w:val="28"/>
          <w:szCs w:val="28"/>
          <w:lang w:val="uz-Cyrl-UZ"/>
        </w:rPr>
        <w:t xml:space="preserve"> Somoniylar davlati xususida ko’p manba va adabiyotlar majud bo’lsada, ular orasida asli Buxoroning Narshax qishlog’idan bo’lgan Abu Bakr Ja’far Narshaxiyning «Buxoro tarixi» asari birinchi manba hisoblanadi. Narshaxiy o’z asarida qadim Buxoroning paydo bo’lishi, bu yerdagi aholi, tabiati, hokimiyat boshqaruvi, davlatlar to’g’risida yetarlicha ma’lumotlarni yozib qoldirgan.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Tohiriylar sulolasining inqirozga yuz tutishi natijasida IX asrda Movarounnahrda yangi Somoniylar sulolasi paydo bo’ldi. Yuqorida tilga olib o’tganimizdek, Ma’munning xalifalik taxtini egallashida Movarounnahrlik Somon ibn Xudodning ham alohida xizmati borligi shubhasiz. SHuning uchun ham xalifa Ma’mun o’ziga sodiq Somonxudod avlodlariga katta ishonch bildirib, ularga Movarounnahrning turli hududlarini mustaqil boshqarish huquqini topshirib qo’yadi. Ahmad 819-820 yillardan 864-865 yillargacha Farg’ona mulkida, No’h 812-820 yillardan 841-842 yillargacha Samarqandda, Yahyo 819-820 yillardan 841-842 yillargacha Samarqandda, Yahyo 819-820 yillardan to 855-856 yillargacha SHosh va Ustrushonada hokimlik qiladilar</w:t>
      </w:r>
      <w:r w:rsidRPr="003F63FD">
        <w:rPr>
          <w:rStyle w:val="af0"/>
          <w:rFonts w:ascii="Times New Roman" w:hAnsi="Times New Roman" w:cs="Times New Roman"/>
          <w:sz w:val="28"/>
          <w:szCs w:val="28"/>
          <w:lang w:val="uz-Cyrl-UZ"/>
        </w:rPr>
        <w:footnoteReference w:id="18"/>
      </w:r>
      <w:r w:rsidRPr="003F63FD">
        <w:rPr>
          <w:rFonts w:ascii="Times New Roman" w:hAnsi="Times New Roman" w:cs="Times New Roman"/>
          <w:sz w:val="28"/>
          <w:szCs w:val="28"/>
          <w:lang w:val="uz-Cyrl-UZ"/>
        </w:rPr>
        <w:t xml:space="preserve">.Dastlabki davrlarda somoniylar tohiriylarga tobe bo’lib, ular orqali xalifalikka ma’lum miqdorda to’lovlar yuborib turganlar. Xalifalik xazinasiga Samarqand hududi 326 ming, Farg’ona-280 ming, SHosh-607 ming, Usturshon-50 ming muhammadiy dirham miqdorida har yili to’lovlar yuborgan. Somoniylar, tohiriylardan farqli o’laroq, dastlab o’z hududlarida kumush dirhamlar emas, balki mis tangalar zarb etganlar. Biroq asta-sekinlik bilan somoniy hukmdorlar o’z ta’sir doiralarini kengaytirib, o’lka mustaqilligini mustahkamlab </w:t>
      </w:r>
      <w:r w:rsidRPr="003F63FD">
        <w:rPr>
          <w:rFonts w:ascii="Times New Roman" w:hAnsi="Times New Roman" w:cs="Times New Roman"/>
          <w:sz w:val="28"/>
          <w:szCs w:val="28"/>
          <w:lang w:val="uz-Cyrl-UZ"/>
        </w:rPr>
        <w:lastRenderedPageBreak/>
        <w:t>borganlar. Ayniqsa No’h ibn Asad vafotidan so’ng Nasr ibn Ahmad Somoniyning Samarqandga noib etib ko’tarilishi (855) hamda ko’p o’tmasdan Yahyo o’limidan keyin (856) SHosh va Ustrushon yerlarining ham uning tasarrufiga o’tishi Somoniylar davlati hududlarining birlashuvida muhim ahamiyatga ega bo’ldi. 865 yilda otasi Ahmad ibn Asad(865-892) vafotidan so’ng amalda Nasr Movarounnahrning birdan-bir yagona hukmdori bo’lib qolgandi.Endilikda o’z davlatining Sharqiy hududlarini ko’chmanchi qabilalarning hujumlaridan muhofaza qilish, so’ngra kuchli jangovar armiya tashkil qilish, Buxoro yerlarini tohiriylar ta’siridan qaytarib olishdan iborat asosiy vazifalari muvaffaqiyatli hal eta oldi. Jumladan, Nasr Turkiston shahri tomon yurish qilib, ko’chmanchi qabilalar ustidan muhim g’alabaga erishadi. 874 yilda esa tohiriylarga qarshi ko’tarilgan Buxoro xalqi qo’zg’olondan foydalanib, Buxoroni ham o’z davlatiga qo’shib oladi. Buxoroni idora etishni ukasi Ismoilga topshiradi. SHu tariqa Movarounnahrning amaldagi mustaqilligi Nasr va Ismoil Somoniylar tomonidan ta’minlanib boshqarila boshlanadi.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Nasr Ismoilni o’z noibi deb hisoblar edi. Ismoil ibn Ahmad Buxoroda o’z hokimiyatini mustahkamlab olgach, Samarqandga yuboriladigan soliqni to’xtatadi. SHundan so’ng aka-uka o’rtasida nizo paydo bo’ldi: 886 yilda Nasr va Ismoil qo’shinlari to’qnashdilar. Bu jangda Ismoil mag’lub bo’ldi va u vaqtincha Buxoro noibligidan tushirildi. Lekin ikki yil o’tgach aka-uka qo’shinlari o’rtasida yana to’qnashuv bo’ldi. Bu jangda Ismoilning qo’li baland keldi. Nasr qo’shini tor-mor qilindi. Movarounnahr hukmronligi Ismoil qo’liga o’tdi. Lekin Ismoil Nasrdan taxtni tortib olmadi va Nasr o’z vafotigacha (892 yili) somoniylarning boshlig’i sifatida Samarqandda qoldi.Nasr vafotidan so’ng Ismoil davlat boshlig’i bo’ldi. Poytaxt Samarqanddan Buxoroga ko’chirildi. O’zaro janjal va isyonlar bartaraf etganidan keyin Ismoil 893 yili ko’chmanchilarga qarshi qo’shin tortdi va Tarozni egalladi. U bu yerda xonni va uning 10 ming qo’shinini asir olib, bu jangda katta harbiy o’ljani qo’lga kiritdi. Xalifa al-Mutadis (892-902 yillar) Ismoilning qudrati kuchayib ketayotganligini ko’rib, Movarounnahrdan mahrum bo’lib qolishidan sarosimaga tushadi hamda hiyla yo’llarini izlay boshlaydi. U Movarounnahrdan o’zining barcha odamlarini saroyga taklif etdi va ularga Ismoilning Movarounnahr hokimligidan tushirilganligini va Amir ibn Laysni u yerga hokim qilib tayinlanganligini e’lon qildi. Bu bilan xalifa o’zining ikki dushmanidan bir yo’la qutulmoqchi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Movarounnahr noibligi to’g’risida yorliqni olgan Amr ibn Lays Ismoilga qarshi qo’shin tortdi. 900 yili Buxoro ostonasida Amr ibn Lays qo’shini tor-mor etildi. Narshahiy va boshqa tarixchilarning qayd qilishicha, Ismoil Amr bilan bo’ladigan jangga qo’shindan tashqari Buxoro hunarmandlarini va hamda oddiy xalqning qo’liga qurol berib, o’z ozodligini saqlab qolishga chaqirgan. Keng xalq ommasining ishtirok etishi Ismoilga zafar keltirdi. Ismoil arab bosqinidan keyin birinchi bo’lib o’zaro janjallar, </w:t>
      </w:r>
      <w:r w:rsidRPr="003F63FD">
        <w:rPr>
          <w:rFonts w:ascii="Times New Roman" w:hAnsi="Times New Roman" w:cs="Times New Roman"/>
          <w:sz w:val="28"/>
          <w:szCs w:val="28"/>
          <w:lang w:val="uz-Cyrl-UZ"/>
        </w:rPr>
        <w:lastRenderedPageBreak/>
        <w:t>bosqinchilar tomonidan talangan o’lkani buyuk va qudratli davlatga aylantirish uchun o’zining kuch g’ayratini ishga soldi.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Qudratli va markazlashgan davlat tuzish uchun Ismoil birinchi navbatda mahalliy zodagonlar va savdogarlarning manfaatlarini ko’zlab ish tutdi. Davlatning iqtisodiy kuch-qudratini oshirish, qishloq xo’jaligini, hunarmandchilikni va savdoning rivojlanishi uchun keng shart-sharoitlar tug’dirib berish lozim edi. SHu maqsadda Ismoil katta va yaxshi qurollangan, saralangan qurolli kuchlarni tashkil qilishga kirishdi. U ayniqsa, turk g’ulomlaridan iborat qismlarni tuzishga katta e’tibor berdi. Natijada Somoniylar davlati tez orada musulmon sharqidagi markazlashgan kuchli davlatga aylandi. Somoniylar sulolasi hukmronlik qilgan yillar quyidagichadir: No’h ibn Asad(819-842), Ahmad ibn Asad(842-864), Nasr 1 ibn Ahmad(864-897), Ismoil ibn Ahmad (897-907), Ahmad ibn Ismoil (907-914), Nasr II ibn Ahmad(914-943),, Nux 1 ibn Nasr(943-954), Abdumalik ibn Nuh (954-961), Mansur 1 ibn Nuh( 961-976), Nuh II ibn Mansur (976-997), Mansur II Nuh(997-999).</w:t>
      </w:r>
    </w:p>
    <w:p w:rsidR="003B212B" w:rsidRPr="001C32B7" w:rsidRDefault="003B212B" w:rsidP="00684FD3">
      <w:pPr>
        <w:spacing w:after="0"/>
        <w:ind w:firstLine="567"/>
        <w:jc w:val="both"/>
        <w:rPr>
          <w:rFonts w:ascii="Times New Roman" w:hAnsi="Times New Roman" w:cs="Times New Roman"/>
          <w:sz w:val="28"/>
          <w:szCs w:val="28"/>
          <w:lang w:val="uz-Cyrl-UZ"/>
        </w:rPr>
      </w:pPr>
      <w:r w:rsidRPr="001C32B7">
        <w:rPr>
          <w:rFonts w:ascii="Times New Roman" w:hAnsi="Times New Roman" w:cs="Times New Roman"/>
          <w:sz w:val="28"/>
          <w:szCs w:val="28"/>
          <w:lang w:val="uz-Cyrl-UZ"/>
        </w:rPr>
        <w:t>«Tarixi Mullozoda» da yozilgan: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No’h tan budand z-oli Somon mashhur,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Har yak ba valoyate shahry mazkur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Ismoilu Ahmad, du Nasru</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Du Nuh, du Abdul Malik, du Mansur.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Tarjimasi: Somoniylar avlodidan to’qqiztasi mashhur bo’lib, har biri shaharda hokim edi. Bular Ismoilu Ahmad, ikki Nasr, ikki No’h, ikki Abdul Malik, ikki Mansur.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Somoniylar davlatida markaziy hokimiyat boshqaruvi tizimi. </w:t>
      </w:r>
      <w:r w:rsidRPr="003F63FD">
        <w:rPr>
          <w:rFonts w:ascii="Times New Roman" w:hAnsi="Times New Roman" w:cs="Times New Roman"/>
          <w:sz w:val="28"/>
          <w:szCs w:val="28"/>
          <w:lang w:val="uz-Cyrl-UZ"/>
        </w:rPr>
        <w:t>Somoniylar davlatida markaziy va viloyatlar boshqaruvi tizimi Ismoil Somoniy davrida uzil-kesil qaror topdi. Bu davlatda markaziy boshqaruv dargoh (saroy) va devon (mahkama) orqali amalga oshirilgan. Boshqaruvda amir (hukmdor)ning shaxsiy lashkari bo’lmish turk g’ulomlarining roli katta bo’lgan.Eng obro’li, iqtidorli g’ulomlar xiyolboshi (otliq askarlar boshlig’i), so’ng xojib lavozimini egallaganlar. Amirning hamma hukm, farmoyishlarini ijro etuvchi sohibi xaros yoki amir (xaros) oliy siyosiy hokimiyatni boshqargan.</w:t>
      </w:r>
      <w:r w:rsidRPr="003F63FD">
        <w:rPr>
          <w:rFonts w:ascii="Times New Roman" w:hAnsi="Times New Roman" w:cs="Times New Roman"/>
          <w:sz w:val="28"/>
          <w:szCs w:val="28"/>
          <w:lang w:val="uz-Cyrl-UZ"/>
        </w:rPr>
        <w:tab/>
        <w:t xml:space="preserve">Davlat siyosati va mafkura islom diniga asoslangani uchun Somoniylar davlatida ham xalifalik boshqaruv tartiblarini takrorlovchi, ayni vaqtda esa mahalliy turkiy xalqlarning davlatchilikdagi tarixiy an’analarini o’zida mujassam qilgan davlat boshqaruv tizimi shakllantirildi.Somoniylar saroyida ham devonboshilar, mirzaboshilar, miroxo’rlar va boshqa mansablar mavjud bo’lgan. Markaziy boshqarma 10 ta devondan iborat bo’lgan. Devonlarning eng kattasi vazir devoni hisoblanib, boshqalari unga bo’ysungan. Davlat daromadlari va xarajatlarini boshqarib turuvchi oliy moliyaviy amaldor-mustavfiy devoni (xazinador) muhim o’rin tutgan.Devoni rasoil yoki devoni insho ham katta nufuzga ega bo’lib, u ba’zan devoni umidulmulk deb atalgan. Bu devon </w:t>
      </w:r>
      <w:r w:rsidRPr="003F63FD">
        <w:rPr>
          <w:rFonts w:ascii="Times New Roman" w:hAnsi="Times New Roman" w:cs="Times New Roman"/>
          <w:sz w:val="28"/>
          <w:szCs w:val="28"/>
          <w:lang w:val="uz-Cyrl-UZ"/>
        </w:rPr>
        <w:lastRenderedPageBreak/>
        <w:t>davlatning rasmiy xarajatlarini tuzib beruvchi maxsus markaziy mahkama edi. Armiyani boshqaruvchi mahkamaga Devoni shurat rahbarlik qilgan.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Mamlakatning aloqa xizmati esa Devoni barid tasarrufida bo’lgan. Muhtasib devoni esa savdogarlarning toshu tarozisini, narx-navo hamda fuqarolarning mafkurasi, shuningdek, shahar hunarmandlari mahsulotlarining me’yorlarini belgilash va ularning sotilishi ustidan nazorat qilish bilan shug’ullangan.Mushriflar devoni saroy ish boshqaruvchisi sifatida xazina mablag’larining qanday sarflanishi jarayonini kuzatgan.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t>Qozilik devoni-adliya ishlari, vaqf devoni-masjid va madrasalarning vaqf xo’jaliklari bilan shug’ullangan. Mamlakat viloyatlari esa mahalliy hokimlar (kadxudolar) va raislar tomonidan boshqarilgan. Har bir viloyatda maktubod va axborot devonidan tashqari, barcha devonlarning vakillari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Mamlakatning xo’jalik va madaniy hayoti. </w:t>
      </w:r>
      <w:r w:rsidRPr="003F63FD">
        <w:rPr>
          <w:rFonts w:ascii="Times New Roman" w:hAnsi="Times New Roman" w:cs="Times New Roman"/>
          <w:sz w:val="28"/>
          <w:szCs w:val="28"/>
          <w:lang w:val="uz-Cyrl-UZ"/>
        </w:rPr>
        <w:t>Somoniylar davlatidagi markaziy hokimiyat boshqaruvi ta’sirida xo’jalik hayoti ham o’sib asta-sekinlik bilan rivojlanib bordi. Mamlakat xo’jalik hayotida «iqto» mulklarining o’rni katta edi. Bu mulk egalari esa iqtodor deb yuritilgan. Iqtodorlar ko’pgina mulklarini davlat oldidagi alohida xizmatlari uchun yer va suv shaklida olganlar. Iqto shaklida hatto viloyatlar, vohalar, shahar va tumanlar hadya qilingan.Somoniylar davrida xo’jalikning barcha sohalari rivoj topdi. Dehqonchilik va chorvachilik bundan mustasno emas. Sug’orish shaxobchalarining kengayishi, suv inshoatlari (kanallar, ariqlar, to’g’onlar)ning ko’plab bunyod etilishi natijasida ziroatchilikning muhim tarmoqlari g’allachilik, sholikorlik, polizchilik, bog’dorchilik tez o’sib bordi. Bu sohalar ayniqsa Zarafshon, Qashqadaryo, SHosh, Farg’ona vodiysi va Xorazm vohasida ko’proq rivojlandi. Murg’ob, Buxoro, Samarqand va SHosh atroflarida paxtachilik maydonlari kengaydi.Arab sayyohi ibn Havqalning yozishicha, So’g’d daryosi Buxoro chegarasigacha faqat obod qishloqlar, bog’-bo’stonlar hamda sug’orish tarmoqlari bo’ylab oqqan. Buxoroda 17 ta sug’orish shoxobchalari barpo etilib, dehqonchilikka xizmat ettirilgan. O’lka xalqlari qo’shni dashtlik chorvador xo’jaliklar bilan chorva mahsulotlari bobida ayirbosh bilan ham shug’ullanganlar.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IX-X asrlar xo’jalik hayotida hunarmandchilik ham alohida o’rin tutgan. SHaharda to’qimachilik, kulolchilik, degrezlik, chilangarlik, miskarlik, zargarlik, shishasozlik singari hunar turlari ancha rivojlandi. Bu esa shaharlar qiyofasining keskin o’zgarishiga, ularda oliy imoratlar masjidu madrasalar, ko’rkam rastalaru karvonsaroylarnining qad rostlashiga bois bo’ldi.Ma’lumki Buxoro atrofidagi devor 831 yil Muhammad ibn Yahyo ibn Abdulloh ibn Mansur davrida qurilgan. CHunki turk kofirlari Buxoro xalqiga bosqin etib jabr qilardi. Bu devor «Kampirak devori» deb atalgan. Lekin undan oldin ham Buxoroda devor bo’lgan. Har bir amir Buxoro devorini ta’mirlashga say’-harakat etar, bunga ko’p mablag’ va kuch sarflanardi. Amir Ismoil Somoniy esa xalqni bu qiyinchiliklardan qutqardi. U: «Men Buxoroning qal’asi, to tirik ekanman, Buxoroga hech qanday yov kirolmaydi!», dedi va u o’z so’zi ustidan chiqdi. Buxoro shahri devori </w:t>
      </w:r>
      <w:r w:rsidRPr="003F63FD">
        <w:rPr>
          <w:rFonts w:ascii="Times New Roman" w:hAnsi="Times New Roman" w:cs="Times New Roman"/>
          <w:sz w:val="28"/>
          <w:szCs w:val="28"/>
          <w:lang w:val="uz-Cyrl-UZ"/>
        </w:rPr>
        <w:lastRenderedPageBreak/>
        <w:t>esa 850-yil bino etildi.Buxoroda somoniylar davrida boy kutubxona bo’lgan. Amir Nuh ibn Mansurdan (hukmronlik davri 976-997) ijozat olgan Ibn Sino bu kutubxonadan foydalangan. Somoniylar davrida juda ko’p ilmiy va adabiy asarlar ijod qilindi. Agar bu asarlar ro’yxatini tizmoqchi bo’lsak, ko’rkam bir kitob bo’lar.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Buxoroda kumush tanga va dirham zarb qilingan. Narshaxiyning yozishicha, Buxoroda bayt-ut-tiroz, ya’ni to’qimachilik korxonasi bo’lgan. Buxorodan zandanicha nomli matoni SHom, Misr, Rumga olib ketganlar. Somoniylar davrida juda ko’p inshoatlar, obidalar qurilgan. Somoniylar maqbarasi Buxorodagi eng go’zal, noyob obidadir. Bu obida haqida juda ko’p kitoblar yozilgan. Rivoyatga ko’ra, uni Ismoil Somoniy otasi Ahmad ibn Asad uchun qurdirgan. Keyin bu maqbara Somoniylar xonadonining dahmasi bo’ldi. Maqbaradagi yozuvga ko’ra, unda Ismoil va uning nevarasi Nasr II ibn Ahmad dafn qilingan. Bu bino kub shaklida qurilgan bo’lib, odam aqlini lol qoldiradigan darajada mukammaldir. Inshoat pishiq g’ishtlar bilan bino etilgan. Butun dunyodan keladigan sayyohlar ming yillardan beri bu obidani hayratlanib tomosho qiladilar va ota-bobolarimiz san’atiga, aqliga, ilmiga, madaniyatiga qoyil qolib, ta’zim qiladilar.Tim qishlog’idagi Arab ota mozori, Buxorodagi Mag’oki Attoron, Termizdagi CHorsutun masjidi shu davrdan qolgan nodir yodgorliklardir.</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 xml:space="preserve">Somoniylar davrida yer egaligi va soliq tizimi. </w:t>
      </w:r>
      <w:r w:rsidRPr="003F63FD">
        <w:rPr>
          <w:rFonts w:ascii="Times New Roman" w:hAnsi="Times New Roman" w:cs="Times New Roman"/>
          <w:sz w:val="28"/>
          <w:szCs w:val="28"/>
          <w:lang w:val="uz-Cyrl-UZ"/>
        </w:rPr>
        <w:t>Somoniylar davlati yer egaligiga asoslanganligi tufayli undagi mulkiy bo’linish ham turli xil shakllarga ega bo’lgan. Bular quyidagilardir: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 «Mulki sultoniy» - sulton (amir)ga tegishli yerlar. Undan tushadigan daromadlar davlat xazinasiga tushardi. Bu juda katta yer-mulklarni, shu jumladan, ko’p sonli dehqonlar mulklarini ham o’z ichiga oladi.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2. Mulk yerlari-xususiy mulk yerlari. U asosan hukmron sulola vakillari hamda yuqori tabaqa namoyandalari ixtiyoridagi mulklardir.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3. Vaqf yerlari. Bu machit, madrasa va boshqa diniy muassasalar tasarrufiga berilgan yerlar. Ulardan keladigan barcha daromadlar musulmon ruhoniylari manfaati uchun sarf qilingan.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Olinadigan soliqqa qarab yerlar ikkiga bo’lingan: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 «Mulki xiroj» - xiroj yerlar, ya’ni soliq olinadigan yerlar. Dehqonlar yashagan yerlar, ya’ni mulki sultoniy va mulklar shu toifaga kirgan. Bu yerlarda ishlovchilar hosilning uchdan birini davlatga soliq tariqasida topshirganlar.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2. Soliq to’lashdan qisman yoki butunlay ozod etilgan yerlar. Bunday yerlar oliy musulmon ruhoniylari hamda payg’ambar avlodidan bo’lgan sayidlar mulki hisoblangan.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Somoniylar davrida ham ko’pchilik dehqonlar ommasi turli xil soliq va to’lov turlaridan tashqari davlat tomonidan ko’plab majburiyatlarni o’tashga ham jalb etilgan. Suv inshoatlarini tozalash, ta’mirlash, to’g’onlar, ko’priklar, yo’llar qurish shular jumlasidan edi. Bu og’ir mehnat ishlariga jalb qilingan xodimlar haftalab, o’n kunlab, </w:t>
      </w:r>
      <w:r w:rsidRPr="003F63FD">
        <w:rPr>
          <w:rFonts w:ascii="Times New Roman" w:hAnsi="Times New Roman" w:cs="Times New Roman"/>
          <w:sz w:val="28"/>
          <w:szCs w:val="28"/>
          <w:lang w:val="uz-Cyrl-UZ"/>
        </w:rPr>
        <w:lastRenderedPageBreak/>
        <w:t>ba’zan esa oylab o’z hisobidan ishlab berishga majbur edilar. Qishloqlarda esa yersiz dehqonlarning ko’pchiligini kadivorlar, ya’ni yollanib ishlovchi korandalar tashkil etardi. Korandalar IX-X asrlarda «sherik» yoki «barzikor», Xurosonda esa «akkor» deb atalgan.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Somoniylar davlati tashqi ko’rinishda har qancha kuchli bo’lib ko’rinsada, biroq u bir qator ijtimoiy ziddiyatlarni hal eta olmadi. Buning natijasida X asr oxiriga kelib bu hududda qoraxoniylardan iborat yangi sulolaning hukmronligi vujudga keldi va mustahkamlanib bordi.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2.Qoraxoniylar davlati (927-1212). </w:t>
      </w:r>
      <w:r w:rsidRPr="003F63FD">
        <w:rPr>
          <w:rFonts w:ascii="Times New Roman" w:hAnsi="Times New Roman" w:cs="Times New Roman"/>
          <w:sz w:val="28"/>
          <w:szCs w:val="28"/>
          <w:lang w:val="uz-Cyrl-UZ"/>
        </w:rPr>
        <w:t>X asr o’rtalariga kelib Yettisuv va Qashqar hududida yashovchi qorluq, chig’il va yag’molarning ijtimoiy-iqtisodiy hayotida muhim o’zgarishlar sodir bo’ladi. Avvaldan asosan chorvachilik bilan shug’ullanib kelgan bu qabilalar endilikda bir qator omillar ta’siridan o’troq hayotga o’ta bordilar. Ularda dehqonchilik bilan shug’ullanish kuchli rivoj topdi</w:t>
      </w:r>
      <w:r w:rsidRPr="003F63FD">
        <w:rPr>
          <w:rStyle w:val="af0"/>
          <w:rFonts w:ascii="Times New Roman" w:hAnsi="Times New Roman" w:cs="Times New Roman"/>
          <w:sz w:val="28"/>
          <w:szCs w:val="28"/>
          <w:lang w:val="uz-Cyrl-UZ"/>
        </w:rPr>
        <w:footnoteReference w:id="19"/>
      </w:r>
      <w:r w:rsidRPr="003F63FD">
        <w:rPr>
          <w:rFonts w:ascii="Times New Roman" w:hAnsi="Times New Roman" w:cs="Times New Roman"/>
          <w:sz w:val="28"/>
          <w:szCs w:val="28"/>
          <w:lang w:val="uz-Cyrl-UZ"/>
        </w:rPr>
        <w:t xml:space="preserve">. SHaharlar o’sdi.X asr o’rtalariga kelib bu qabilalarning birlashuvi jarayoni yangi pallaga kirdi. Issiqko’l janubi va Qashqarda yashagan yag’molarning o’zlaridan shimolda yashagan chig’il qabilalari bilan ittifoq tuzishi bu birlashuvga negiz yaratdi. Ular Yettisuvga hujum uyushtirib, ko’p sonli qorluqlarni buysundirdilar. Ushbu qabilalarning hayoti va turmush tarzi, tili va madaniyati to’g’risida mashhur turkshunos olim Mahmud Qoshg’ariy XI asrda «Devoni lug’atit turk» ya’ni «Turkiy so’zlar lug’ati» asarini yozgan. Qorluqlar to’g’risidagi to’la ma’lumotni noma’lum muallif tomonidan yozilgan «Hudud al Olam» kitobidan olish mumkin.Markaziy Osiyoning Oltoy janubiy yonbag’ridan boshlanadigan Sharqiy qismida, Markaziy Tyanshan etaklarida, CHu, Ili, Norin, Talas daryolari vodiylari bo’ylab to Pomirgacha bo’lgan hududlarda turk tilida so’zlashuvchi xalqlar uyushmasi yashagan. Bu turk qabila va urug’lari turlicha nomlar bilan atalsalarda, sheva jihatidangina bir-birlaridan farqlanadigan yagona bir tilda so’zlashar edilar, ularning turmush tarzi, madaniyatlari, urf-odatlari bir xil bo’lgan. Ularning jismoniy baquvvatligi, tabiatidagi xususiyatlari, mardligi, urishqoqligi va epchilligi ham bir-biriga o’xshagan.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Bu ulkan xalqlar tarkibiga turk qabila va urug’larining juda ko’plab guruhlarini: qarluqlar, chigillar, yag’molar, tuxsilar, uyg’urlar, o’g’uzlar, qipchoqlar kirgan. Bular orasida eng yirigi va madaniyatlisi qarluqlar bo’lgan. Qarluqlar yashagan mamlakat barcha turk xalqlari yashagan mamlakatlarga nisbatan eng boy va go’zal bo’lib, oqar suvlari ko’p va iqlimi mo’’tadil bo’lgan ekan. Toroz tumani va Issiq-ko’l atroflarida joylashgan chigillar V.V.Bartoldning xulosalariga qaraganda qoraxoniylar davlatida katta mavqega ega bo’lganlar.Ular madaniy taraqqiyotda qarluqlarga qaraganda orqada bo’lsalar-da, boy, to’q va farovon turmush kechirganlar, chorvachilik bilan shug’ullanganlar, quyosh va yulduzlarga topinganlar.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Turk qabilalarining uchinchi yirik guruhi yag’molar edi. Ular Issiqko’lning janubida, Qashqar shahri tomonlarda, ko’pchilik qismi esa, Sharqiy Turkiston </w:t>
      </w:r>
      <w:r w:rsidRPr="003F63FD">
        <w:rPr>
          <w:rFonts w:ascii="Times New Roman" w:hAnsi="Times New Roman" w:cs="Times New Roman"/>
          <w:sz w:val="28"/>
          <w:szCs w:val="28"/>
          <w:lang w:val="uz-Cyrl-UZ"/>
        </w:rPr>
        <w:lastRenderedPageBreak/>
        <w:t>hududlarida ko’chib yurgan. «Hudud al Olam» muallifi yag’molarni madaniyatda orqada qolgan qabila edi, deb yozadi. Ular dehqonchilik bilan shug’ullanmaganlar, asosan yovvoyi hayvonlarni ovlash va mo’ynachilikni o’zlariga kasb qilib olganlar. SHu boisi yag’molarning yilqi va qo’y podalari ko’p bo’lgan va boshqa turk qabilalariga nisbatan nihoyatda jasur va jangovorliklari bilan mashhur bo’lganlar.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Qoraxoniylar davlatining vujudga kelishida yuqorida tilga olingan turkiy qabilalar muhim rol o’ynaganlar. Bu davlatning tashkil topishini Satuk Bug’raxon nomi bilan ham bog’laydilar. Unga aniq bo’lmagan ma’lumotlarga binoan Qoraxonlar davlatiga 930 yildan to uning vafotiga qadar (955y. boshqa ma’lumotlarda 959 y.) hukmronlik qilib kelgan, uning nomiga unvon sifatida «qora» so’zi qo’shilib Satuk Bug’ra Qora hoqon deb atalgan.</w:t>
      </w:r>
      <w:r w:rsidRPr="003F63FD">
        <w:rPr>
          <w:rStyle w:val="af0"/>
          <w:rFonts w:ascii="Times New Roman" w:hAnsi="Times New Roman" w:cs="Times New Roman"/>
          <w:sz w:val="28"/>
          <w:szCs w:val="28"/>
          <w:lang w:val="uz-Cyrl-UZ"/>
        </w:rPr>
        <w:footnoteReference w:id="20"/>
      </w:r>
      <w:r w:rsidRPr="003F63FD">
        <w:rPr>
          <w:rFonts w:ascii="Times New Roman" w:hAnsi="Times New Roman" w:cs="Times New Roman"/>
          <w:sz w:val="28"/>
          <w:szCs w:val="28"/>
          <w:lang w:val="uz-Cyrl-UZ"/>
        </w:rPr>
        <w:t xml:space="preserve"> «Qora» iborasi qadimgi turkiy tillarda «buyuklik», «ulug’lik» ma’nolarini anglatgan. SHu bois u buyuk hukmdor so’ziga tengdir.Qoraxoniylar hukmdori Hasan Xorun Bug’raxon barcha turkiy qavmlardan tashkil topgan lashkar bilan 992 yilda Movarounnahr sarhadlari sari yurish boshlaydi. Yo’l-yo’lakay SHosh, Farg’ona va boshqa o’lkalarning xalqlari ham unga madad ko’rsatadilar. Bu davrda somoniylar har tomonlama tushkunlikka yuz tutib, uning hukmdorlarining nufuzi va ta’siri keskin tushib ketgan edi. Somoniylar hokimiyatining asosiy tayanchi bo’lib kelgan turk g’ulomlari, ularning sarkardalari ham katta ta’sirga ega bo’lib, somoniy hukmdorlarning izmiga bo’sunmay qo’ygandilar.Bug’raxonning 992 yilgi birinchi hujumi Buxoroni egallashidan dalolat beradi. Hasan Bug’raxon kasallanganligi tufayli Buxoroni tark etdi va yurtiga qaytish chog’ida yo’lda halok bo’ldi. Bundan foydalangan somoniylar vakili No’h II ning o’g’li Nasr Somoniy Buxoro taxtiga qayta chiqib oldi. Biroq qoraxoniylar 996 yilda Buxoro tomon yangi harbiy yurish boshlaydilar. Bu yurishga Nasr Bug’raxon boshchilik qiladi. 999 yilga yilga kelib Buxoro to’liq ishg’ol qilindi. Butun Movarounnahr qoraxoniylar tasarrufiga o’tadi.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1001 yilda Sulton Mahmud Qoraxoniylar xoni Nasr bilan shartnoma tuzib, Amudaryoni ikki o’rtadagi chegara qilib belgiladi. Somoniylar davlati o’rnida ikki ulkan davlat tashkil topdi.Birinchisi-Qoshg’ardan Amudaryogacha cho’zilgan Sharqiy Turkistonning bir qismini, Yettisuv, SHosh, Farg’ona va qadimgi hududlarini o’z ichiga olgan qoraxoniylar davlati.Ikkinchisi-SHimoliy Hindiston sarhadlaridan Kaspiy dengizining janubiy qirg’oqlarigacha cho’zilgan hamda hozirgi Afg’oniston va shimoli Sharqiy Eronni o’z ichiga olgan G’aznaviylar davlati edi.SHuni qayd etish lozimki, qoraxoniylar o’rtasidagi sulolaviy kurashlar oqibatida XI asrning 40-yillariga kelib xonlik ikkiga bo’linib ketdi. G’arbiy xonlik markazi Buxoro bo’lib, unga Movarounnahr va Farg’onaning g’arbiy hududlari kirgan. Sharqiy xonlik markazi Bolasog’un bo’lib, uning tarkibiga Talos, Isfijob, SHosh, Farg’onaning Sharqiy qismi, Yettisuv va Qashqar yerlari kirgan. Qoraxoniylarning yer, mol, dunyo va davlat talashib g’aznaviylar, </w:t>
      </w:r>
      <w:r w:rsidRPr="003F63FD">
        <w:rPr>
          <w:rFonts w:ascii="Times New Roman" w:hAnsi="Times New Roman" w:cs="Times New Roman"/>
          <w:sz w:val="28"/>
          <w:szCs w:val="28"/>
          <w:lang w:val="uz-Cyrl-UZ"/>
        </w:rPr>
        <w:lastRenderedPageBreak/>
        <w:t>saljuqiylar va qoraxitoylar bilan olib borgan kurashlari oqibatida bu davlat kuchsizlanib qoldi. 1130 yilda Qoraxoniylar davlati saljuqiy Sulton Sanjarga butunlay qaram bo’lib qoldi. 1211 yilda Xorazmshoh Aloviddin Muxammad qoraxoniylarga so’nggi marotaba zarba berdi va qoraxoniylar sulolasini butunlay tugatdi.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Qoraxoniylar davrida ijtimoiy-siyosiy va iqtisodiy hayot. </w:t>
      </w:r>
      <w:r w:rsidRPr="003F63FD">
        <w:rPr>
          <w:rFonts w:ascii="Times New Roman" w:hAnsi="Times New Roman" w:cs="Times New Roman"/>
          <w:sz w:val="28"/>
          <w:szCs w:val="28"/>
          <w:lang w:val="uz-Cyrl-UZ"/>
        </w:rPr>
        <w:t>Qoraxoniylar davri O’rta Osiyo xalqlari hayotida muhim ijtimoiy-siyosiy va iqtisodiy o’zgarishlarning ro’y berganligi bilan tavsiflanadi. Bu davrda o’lka somoniylar davridagidek markaziy asosda emas, balki ko’proq mahalliy-hududiy tarzda boshqarilar edi. Xonlar xoni hisoblangan Tamg’achxon asosan Qashqarda turib, viloyatlarni idora qilishni mahalliy zodagonlar ixtiyoriga to’la topshirib qo’ygan edi. Iloqxonlar o’z hududlarini katta vakolatli hukmdorlari sifatida faoliyat ko’rsatib amalda mustaqil siyosat yuritishga intildilar. Jumladan, poytaxti Samarqand bo’lgan Movarounnahr Iloqxoni Qoraxoniylar davlatida katta obro’ va ta’sirga ega bo’lgan. SHu bois viloyat boshqaruvi ma’muriyatida somoniylar davridagidek vazirlar, sohibbaridlar, mustafiylar va boshqa mansabdorlar faoliyat ko’rsatgan. SHaharlar esa shahar hokimi, rais va muhtasiblar tomonidan boshqarilgan. Tamg’ochxonlar mis tanga pullar zarb qilganlar.Qoraxoniylar davrida ham musulmon ruhoniylari katta imtiyozga ega bo’lganlar. Bunga javoban ular mahalliy aholini itoatda tutishda hukmron sulolaga xolis xizmat qilganlar. Katta-katta, yer-mulklar ularning tasarrufiga vaqf mulklari sifatida berib qo’yilgan. Qoraxoniylar davrida aholi dehqonchilik, chorvachilik, hunarmandchilik, ovchilik va savdo-sotiq bilan shug’ullanganlar.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Somoniylar davrida juda katta siyosiy kuchga ega bo’lgan dehqonlar, yirik yer egalari qoraxoniylar davriga kelib o’zlarining ilgarigi mavqelarini yo’qota bordilar. CHunki qoraxoniylar bu yirik yer egalarining mulklarini tortib olib, asli kasbi-kori ko’chmanchi chorvachilik bo’lgan o’z amaldorlari, lashkarboshilariga bo’lib bera boshladilar.Qoraxoniylarda ikki poytaxt Qoshg’ar va Bolasog’un sanalib, ulug’xon shu shaharlardan birida qarorgohda o’tirgan. Ulug’ hoqon yoki xon ul-hoqon degan nomda yuritilgan. Arab manbalarida mazkur unvon sulton ul-salotin, fors tarix asarlarida shahanshohga muvofiq keladi. Aynan yuqoridagi oliy unvon qoraxoniylar davri kitoblarida tamg’achxon deb ham yuritilgan.Qoraxoniylarga qarashli yerlar tamg’achxon tomonidan uning o’g’illari, qarindoshlari o’rtasida taqsimlangan edi. SHu bois, yer-mulk masalasida ota-o’g’il, amaki, jiyanlar hamda aka uka-yu amakivachchalar o’rtasida doimiy nizolar yuz berib, u siyosiy ahvolga salbiy ta’sir ko’rsatib turgan.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Qoraxoniylar davlati boshlig’i lavozimi hoqonning taxti merosiy sanalgan. Ma’muriy idoralar ikkiga bo’lingan: dargoh va devonga. Hoqonning ulug’ xojibi hoqon bilan fuqaro o’rtasida vositachilik qilgan. Hoqon saroyida quyidagi amaldorlar bo’lgan: og’ichi-shoyi kiyimlar xazinasichi; biruk-mehmonlarni qabul qilish bo’yicha mutasaddi; oshchi-hoqon oshxonasi boshlig’i (bovarchi); bitikchi-munshiy; kotib-mirza; qushchi </w:t>
      </w:r>
      <w:r w:rsidRPr="003F63FD">
        <w:rPr>
          <w:rFonts w:ascii="Times New Roman" w:hAnsi="Times New Roman" w:cs="Times New Roman"/>
          <w:sz w:val="28"/>
          <w:szCs w:val="28"/>
          <w:lang w:val="uz-Cyrl-UZ"/>
        </w:rPr>
        <w:lastRenderedPageBreak/>
        <w:t>hoqon ovining tashkilotchisi.Hoqon harbiy qo’shinlari cherik deyilgan, unga suboshi, yoki sipohsolor qo’mondonlik qilgan. Kichik zobitni chovush, sipahiylar to’dasi qo’mondoni xaylboshi deyilgan. Qo’shin o’nlik, yuzlik, mingliklarga bo’lingan.Qoraxoniylar davrida jamiyatning ijtimoiy bo’g’inlari quyidagi shakl va ko’rinishga ega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elikxon-hoqon ul-hoqondan keyingi pog’onada turuvchi shaxs. U hoqon xonadoniga mansub bo’lib, viloyatning mulk sohibi hisoblangan;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iqtadorlar-qoraxoniylar davlatining tayanch qatlami, asosiy harbiy harakatlarni amalga oshiruvchi jangovar bo’linmalar vakillari. Ular o’z martabalariga ko’ra bir-birlaridan farq qilganlar;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islom dinining peshvolari-imomlar, sayyidlar, shayxlar, sadrlar. Qoraxoniy hukmdorlar musulmon rahbarlari bilan yaxshi munosabatda bo’lganlar. Diniy mansab sohiblarining mavqei benihoya katta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hokimlar, raislar, muhtasiblar va hokazo. Bunday shaxslar somoniylar davridagi singari qoraxoniylar davrida o’z mavqelarini mustaxkam saqlay olgan ijtimoiy qatlamlardir;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tariqchilar-ziroatkorlarning turkcha nomi, qishloq xo’jalik mahsulotlari bilan ta’minlovchi asosiy ijtimoiy qatlam sanaladi;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hunarmandlar-turli xildagi xo’jalik ahamiyatiga ega, asbob-anjomlar yasovchi, tayyorlovchi mehnatkash qatlam;</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savdogarlar-savdo-sotiq bilan mashg’ul bo’lgan shahar ahli;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ko’chmanchilar-chorvadorlar, ya’ni chorva mahsulotlari yetishtiruvchi asosiy qatlam</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Qoraxoniylarda oddiy xalq budun deyilgan. Soliq to’lovchi fuqaro raiyyat deb atalgan. Qabila boshliqlari esa bek deyilgan. Savdogarlar sart deb atalgan. Qoraxoniylar davlatida hunarmandchilik (kulolchilik, to’quvchilik, shishasozlik, temirchilik, zargarlik), shuningdek ziroat va chorvachilik mahsulotlarini qayta ishlovchi sohalar taraqqiy etgan. SHuningdek, qimmatbaho toshlar, oltin, mis, temir qazib olingan. SHaharsozlik inshoatlari pishiq g’ishtdan bunyod etilgan.Movarounnahrda yuz bergan eng muhim o’zgarishlardan yana biri shuki, bu davrga kelib uzoq davom etgan etnik jarayonlar natijasida o’zbeklar xalq sifatida shakllandi. Qoraxoniylar davrida ham, somoniylar davridagidek, shaharlar hayoti o’sib, rivoj topdi, hunarmandchilik turlari, savdo-sotiq sohalari ham ancha yuksaldi. Samarqand, Buxoro, Termiz, O’zgan, Toshkent, Marv, Isfijob va boshqa shaharlarning xalqaro karvon savdosidagi roli va mavqei ham muttasil oshib bordi.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G’aznaviylar davlati (962-1040). </w:t>
      </w:r>
      <w:r w:rsidRPr="003F63FD">
        <w:rPr>
          <w:rFonts w:ascii="Times New Roman" w:hAnsi="Times New Roman" w:cs="Times New Roman"/>
          <w:sz w:val="28"/>
          <w:szCs w:val="28"/>
          <w:lang w:val="uz-Cyrl-UZ"/>
        </w:rPr>
        <w:t xml:space="preserve">X asr oxirlariga kelib Movarounnahr hududida turkiy xalqlar sulolalarining hukmronlik mavqei borgan sayin kuchayib boradi. Ular o’z tarixlari davomida birin-ketin bir qancha davlatlarni tashkil etdilar. Bu xalqlarning </w:t>
      </w:r>
      <w:r w:rsidRPr="003F63FD">
        <w:rPr>
          <w:rFonts w:ascii="Times New Roman" w:hAnsi="Times New Roman" w:cs="Times New Roman"/>
          <w:sz w:val="28"/>
          <w:szCs w:val="28"/>
          <w:lang w:val="uz-Cyrl-UZ"/>
        </w:rPr>
        <w:lastRenderedPageBreak/>
        <w:t>davlatchilik an’analari islom dinini qabul qilganlaridan so’ng ham davom etdi. Ana Shunday davlatlardan biri G’aznaviylar davlati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 asrga kelib G’azna shahrining mavqei har tomonlama ortdi va bu jarayon bilan ko’pchilik qiziqa boshladi. G’azna shahri ma’muriy-siyosiy jihatdan somoniylarga qaram edi. Biroq shahar hukmdorlari alohida mustaqil davlat bo’lib ajralib chiqish ishtiyoqi bilan yashaganlar. Bu ishga birinchi marta astoydil kirishgan shaxs somoniylar lashkarboshisi turk g’ulomlaridan bo’lgan Alptakindir. U 962 yilda mahalliy hokimni ag’darib tashlab G’aznada o’z hukmronligini o’rnatish bilan birga G’aznaviylar davlatining tamal toshini qo’ydi. Ammo uning o’limidan keyin hokimiyat uchun kurash davom etib Sabuq Tegin hokimiyatni qo’lga kiritdi.G’aznaviylar davlati Sabuqteginning o’g’li Sulton Mahmud (998-1030) davrida musulmon dunyosining eng kuchli davlatlaridan biriga aylandi. G’oyatda epchil diplomat, mohir siyosat arbobi bo’lgan. Mahmud qoraxoniylar bilan o’zaro kelishuvga asosan o’zining shimoliy chegaralarini aniqlab, g’arbda Kaspiygacha bo’lgan hududlarni rasmiy jihatdan mustahkamlab oladi. SHu tariqa, uning davlati tarkibiga hozirgi Afg’oniston, O’rta Osiyoning katta qismi, SHimoli-Sharqiy Eron va SHimoliy Hind yerlari kirgan.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Mahmud G’aznaviy temir intizomli, yaxshi harbiy tayyorgarlik ko’rgan, zamonaviy aslaha-anjomlarga ega bo’lgan katta qo’shin tashkil qilgan. U bu qo’shinga bosh bo’lib ko’plab istilochilik yurishlari uyushtirgan va son-sanoqsiz boyliklarni qo’lga kiritgan. Jumladan, u SHimoliy Hindistonga 17 marta harbiy yurishlar uyushtirgan. Mahmud 1019 yilda Kanauja shahrini zabt etganda u yerdan 20 mln. dirham, 57 ming qul va 350 ta filni o’lja qilib olib kelgan.1010-1015 yillarda Xurosonning G’ur viloyati ham unga taslim bo’lgan.Xorazmning bosib olinishi. Geografik jihatdan qulay makonda joylashgan, xalqaro savdo karvoni markazlaridan biri bo’lgan boy-badavlat o’lka Xorazmni egallash, u yerda hukm surayotgan Ma’mun ibn Ma’mun (999-1017) hokimiyatini ag’darib tashlashni Mahmud G’aznaviy o’z tashqi siyosatining markaziga qo’ydi. Buning ustiga xalifa Qodirning Xorazm podshosi Ma’munni «Ayn Ad Daula va Zayn Al milla» - «Davlat ko’zi va dindorlar jamoasining ko’rki» unvoni bilan siylashi Mahmud G’aznaviyning g’ashini keltirdi. U turli bahonalar bilan Xorazmning ichki ishlariga aralasha boshlaydi. 1017 yil bahorida Ma’mun qo’shinida yuz bergan fitna oqibatida shoh va uning yaqin kishilari qatl qilinadi. Mamlakatda beboshliklar, tartibsizliklar kuchayadi. Bundan foydalangan Mahmud o’sha yilning yozida katta qo’shin bilan Xorazmga yurish qilib, uni o’ziga bo’ysundiradi. Mahmud o’zining bosh hojibi, asli kelib chiqishi turk bo’lgan Oltintoshni xorazmshoh unvoni bilan bu yerga hukmdor etib tayin etadi. Ana shu tariqa, Xorazm 1040 yilgacha, ya’ni G’aznaviylar davlati inqiroziga qadar uning tobeligida bo’ldi.Sulton Mahmud davrida G’aznaviylar davlati har tomonlama rivojlanib bordi. Mamlakat poytaxti G’aznada va boshqa shaharlarda ko’plab oliy imoratlar, masjidu madrasalar, ko’rkam karvonsaroylar barpo etildi. Dehqonchilikni </w:t>
      </w:r>
      <w:r w:rsidRPr="003F63FD">
        <w:rPr>
          <w:rFonts w:ascii="Times New Roman" w:hAnsi="Times New Roman" w:cs="Times New Roman"/>
          <w:sz w:val="28"/>
          <w:szCs w:val="28"/>
          <w:lang w:val="uz-Cyrl-UZ"/>
        </w:rPr>
        <w:lastRenderedPageBreak/>
        <w:t>rivojlantirish uchun kanallar, ariqlar qazildi, to’g’onlar qurildi. Islom ulamolari katta imtiyozlarga ega bo’ldilar. Sulton Mahmudning o’zi adolatparvar hukmdor bo’lib, ilm-ma’rifatga katta e’tibor berar edi. Uning saroyida ilmu fan arboblari, adabiyot ahlining anjumanlari muntazam o’tkazib turilardi. Ulug’ alloma Abu Rayhon Beruniyning ham Sulton saroyida ko’p muddat faoliyat ko’rsatganligi buni isbot etadi.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Biroq Mahmud G’aznaviy vafotidan so’ng (1030) uning o’g’li Mas’ud davrida (1030-1041) bu davlat, bir tomondan, ichki feodal ziddiyatlarning kuchayishi va ikkinchi tomondan, saljuqiy turklarning ketma-ket hujumlari, xususan, 1040 yilda Dandanakonda berilgan zarbadan so’ng o’zini o’nglab ololmadi va o’z mustaqilligini butunlay yo’qotdi.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Saljuqiylar davlati. </w:t>
      </w:r>
      <w:r w:rsidRPr="003F63FD">
        <w:rPr>
          <w:rFonts w:ascii="Times New Roman" w:hAnsi="Times New Roman" w:cs="Times New Roman"/>
          <w:sz w:val="28"/>
          <w:szCs w:val="28"/>
          <w:lang w:val="uz-Cyrl-UZ"/>
        </w:rPr>
        <w:t>O’rta Osiyo xalqlari tarixida muhim iz qoldirgan Saljuqiylar davlati X asr o’rtalarida Orolbo’yi va Kaspiybo’yi hududlarida yashagan o’g’uzlar ittifoqi negizida shakllangan edi. Uning dastlabki poytaxti Sirdaryo etaklaridagi Yangikent shahri bo’lgan</w:t>
      </w:r>
      <w:r w:rsidRPr="003F63FD">
        <w:rPr>
          <w:rStyle w:val="af0"/>
          <w:rFonts w:ascii="Times New Roman" w:hAnsi="Times New Roman" w:cs="Times New Roman"/>
          <w:sz w:val="28"/>
          <w:szCs w:val="28"/>
          <w:lang w:val="uz-Cyrl-UZ"/>
        </w:rPr>
        <w:footnoteReference w:id="21"/>
      </w:r>
      <w:r w:rsidRPr="003F63FD">
        <w:rPr>
          <w:rFonts w:ascii="Times New Roman" w:hAnsi="Times New Roman" w:cs="Times New Roman"/>
          <w:sz w:val="28"/>
          <w:szCs w:val="28"/>
          <w:lang w:val="uz-Cyrl-UZ"/>
        </w:rPr>
        <w:t>. Taniqli tilshunos olim Qozoqboy Mahmudovning fikricha, saljuqiylar ham Alptakin singari O’g’uz qabilasining Qiniq urug’iga mansub bo’lganlar.</w:t>
      </w:r>
      <w:r w:rsidRPr="003F63FD">
        <w:rPr>
          <w:rStyle w:val="af0"/>
          <w:rFonts w:ascii="Times New Roman" w:hAnsi="Times New Roman" w:cs="Times New Roman"/>
          <w:sz w:val="28"/>
          <w:szCs w:val="28"/>
          <w:lang w:val="uz-Cyrl-UZ"/>
        </w:rPr>
        <w:footnoteReference w:id="22"/>
      </w:r>
      <w:r w:rsidRPr="003F63FD">
        <w:rPr>
          <w:rFonts w:ascii="Times New Roman" w:hAnsi="Times New Roman" w:cs="Times New Roman"/>
          <w:sz w:val="28"/>
          <w:szCs w:val="28"/>
          <w:lang w:val="uz-Cyrl-UZ"/>
        </w:rPr>
        <w:t xml:space="preserve"> O’g’uzlar aslida qadimiy turk qabilasi bo’lganlar. Tarixiy manbalarda o’g’uzlarning 22 yoki 24 qabiladan iborat bo’lganligi qayd etiladi. Bular chovdir, chindir, yemreli, ichdir, yazir, salir, qoradoshli, bayot, koyi va shu kabilardir.O’g’uzlarning mayyan sabablarga ko’ra hozirgi Turkmaniston yerlariga o’tib, islomni qabul qilgan va o’sha joydagi yerli aholi bilan singishib ketgan qismi turkmanlar nomini olgan.O’g’uzlarning yobg’usi (etakchisi) Saljuqbek Saljuqiylar davlatiga asos solgan. Uning avlodlari-To’g’rulbek, CHag’irbek va SHakarbeklar bu davlatni buyuk saltanat darajasiga ko’tardilar. O’g’uzlar turli xalqlarning, chunonchi, o’zbek, turkman, turk, gagauz va boshqa xalqlarning etnik jihatdan shakllanishiga ham sezilarli ta’sir ko’rsatganlar.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Ko’chmanchi chorvador qabilalar bo’lgan o’g’uz-turkmanlar. XI asr o’rtalariga qadar qoraxoniylar va g’aznaviylar hukmdorlari bilan kelishuv asosida bu davlatlarga qarashli turli hududlarda o’z ko’ch-ko’roni, chorvasi bilan ko’chib yurganlar. Ba’zi hollarda esa mahalliy aholi bilan kelisha olmay, ularga hujum uyushtirib, talonchilik, bosqinchilik bilan ham shug’ullanganlar. G’aznaviylar roziligi bilan Niso, Farova va Dehiston, Obivard hududlarida joylashgan turkman o’g’uzlari To’g’rulbek boshchiligida tez orada katta kuch bo’lib birlashib, G’azna davlatiga ham jiddiy xavf sola boshlaydi. Xususan, To’g’rulbek qisqa muddatda Xuroson yerlarini ham ishg’ol qila bordi.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1040 yilda Saraxs bilan Marv o’rtasidagi Dandanakonda qaqshatqich mag’lubiyatga uchragach, g’aznaviylar hududlari ham saljuqiylar tasarrufiga o’tdi. To’g’rulbek Saljuqiylar davlatining boshlig’i sifatida (1038-1063) o’z istilochilik yurishlarini g’arb tomon davom ettirdi. U Fors Iroqi, Ozarbayjon, Kurdiston, Ko’histonni zabt etdi.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1055 yilda xalifalik poytaxti Bag’dodni ham o’ziga bo’ysundirdi. Uning davrida Ray shahri (Eron) Saljuqiylar hukmdori Malikshoh (1072-1092) o’z e’tiborini sharqqa, ya’ni Movarunnahr yerlariga qaratdi. 1089 yilda u Qoraxoniylar davlatining asosiy tayanch nuqtalari hisoblangan. Buxoro va Samarqandni bosib oladi. Asir tushgan qoraxoniylar xoni Ahmad o’zining saljuqiylarga tobeligini tan oladi.Ulug’ Saljuqiylar davlati Sulton Sanjar (1118-1157) davrida ayniqsa o’z hududlarini kengaytirdi. Bu davrda Xorazm rasman saljuqiylar nomidan boshqarilgan.Qoraxoniylar xoni Arslonxon (1102-1130) ham Sulton Sanjar bilan hisoblashishga majbur bo’lgan. 1130 yilga kelib Sulton Sanjar qoraxoniylar poytaxti Samarqandni egallagach, amalda butun Movarounnahrga hukmron bo’lib oladi. Biroq 1141 yilda Katvon cho’lida qoraxoniylar bilan bo’lgan katta to’qnashuvda saljuqiylar qaqshatqich zarbaga uchragach, ularning hukmronligi ham inqirozga yuz tutadi. Sulton Sanjar vafotidan keyin (1157) buyuk Saljuqiylar davlatining Movarounnahrdagi ta’siri amalda barham topadi.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 xml:space="preserve">3. </w:t>
      </w:r>
      <w:r w:rsidRPr="003F63FD">
        <w:rPr>
          <w:rFonts w:ascii="Times New Roman" w:hAnsi="Times New Roman" w:cs="Times New Roman"/>
          <w:sz w:val="28"/>
          <w:szCs w:val="28"/>
          <w:lang w:val="uz-Cyrl-UZ"/>
        </w:rPr>
        <w:t>Geografik jihatdan qulay, savdo-sotiq yo’llari kesishgan nuqtada joylashgan, qadimda sug’roma dehqonchilik madaniyati, shaharsozlik va hunarmandchilik rivojlanib kelgan Xorazm o’lkasi ko’p davrlar mobaynida turli hukmron sulolalar va ajnabiy davlatlarning diqqat-e’tiborida bo’lib kelgan. SHu bois, uni egallash uchun vaqti-vaqti bilan tashqi kuchlar harakat qilganlar. Bu esa Xorazmning o’z mustaqilligidan mahrum bo’lishiga sabab bo’libgina qolmay, uning iqtisodiy-madaniy rivojiga ham salbiy ta’sir ko’rsatgan. Jumladan, 1017 yilda Xorazm yerlari Sulton Mahmud G’aznaviy tomonidan bosib olingan bo’lsa, 1044 yildan esa u Saljuqiylar davlati tobeligiga tushib qolgan. XII asr o’rtalariga kelib Sharqiy hududlardan bostirib kelgan qoraxitoylar butun Movarounnahrni ishg’ol etib, o’zlariga qaram qilgan bo’lsalar, bundan Xorazm va uning iste’dodli, erksevar xalqi mustaqillik sari, ijtimoiy-iqtisodiy rivojlanish yo’lidan ilgarilab borishda davom etdi.Xususan, saljuqiylar hukmdori Malikshoh davrida Xorazm mulkini mustaqil boshqarish huquqini qo’lga kiritgan turk o’g’loni Anushtagin va uning avlodlari Qutbiddin Muhammad (1097-1127) va Jaloliddin Otsiz (1127-1156) davrida Xorazmning siyosiy mustaqilligi kengaydi va uning ijtimoiy-iqtisodiy qudrati muttasil o’sib bordi. Bu hududdagi Gurganch, Qiyot, Kot, Xazorasp singari obod shaharlarning savdo-sotiq va hunarmandchilik markazlari sifatidagi mavqei to’xtovsiz ko’tarildi. Tashqi savdoda Xitoy, Andaluziya, Rossiya, Yaqin SHarq mamlakatlari bilan aloqalar keng yo’lga qo’yilgan. Bu davrda Xorazm hunarmandchilikning 50 dan ortiq turlari xorijda yuqori baholangan.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Xorazmshohlar davlati qudratining yuksalib borishi</w:t>
      </w:r>
      <w:r w:rsidRPr="003F63FD">
        <w:rPr>
          <w:rFonts w:ascii="Times New Roman" w:hAnsi="Times New Roman" w:cs="Times New Roman"/>
          <w:sz w:val="28"/>
          <w:szCs w:val="28"/>
          <w:lang w:val="uz-Cyrl-UZ"/>
        </w:rPr>
        <w:t xml:space="preserve">. Xorazmda anushtaginlar sulolasining mustahkamlanishi, o’lkaning ijtimoiy-iqtisodiy rivojlanishida Qutbiddin Muhammad garchi muhim rol o’ynagan bo’lsada, biroq uning butun hukmronlik davri saljuqiylar ta’siri doirasida kechdi. SHuning uchun ham Xorazmning mustaqil davlat sifatidagi o’rni va mavqei ko’proq uning o’g’li Otsiz (1127-1156) hamda </w:t>
      </w:r>
      <w:r w:rsidRPr="003F63FD">
        <w:rPr>
          <w:rFonts w:ascii="Times New Roman" w:hAnsi="Times New Roman" w:cs="Times New Roman"/>
          <w:sz w:val="28"/>
          <w:szCs w:val="28"/>
          <w:lang w:val="uz-Cyrl-UZ"/>
        </w:rPr>
        <w:lastRenderedPageBreak/>
        <w:t>anushteginlarning keyingi avlodlari El Arslon (1156-1172), Takash (1172-1200) va Alovuddin Muhammad (1200-1220) davrlarida har jihatdan ko’zga tashlanadi</w:t>
      </w:r>
      <w:r w:rsidRPr="003F63FD">
        <w:rPr>
          <w:rStyle w:val="af0"/>
          <w:rFonts w:ascii="Times New Roman" w:hAnsi="Times New Roman" w:cs="Times New Roman"/>
          <w:sz w:val="28"/>
          <w:szCs w:val="28"/>
          <w:lang w:val="uz-Cyrl-UZ"/>
        </w:rPr>
        <w:footnoteReference w:id="23"/>
      </w:r>
      <w:r w:rsidRPr="003F63FD">
        <w:rPr>
          <w:rFonts w:ascii="Times New Roman" w:hAnsi="Times New Roman" w:cs="Times New Roman"/>
          <w:sz w:val="28"/>
          <w:szCs w:val="28"/>
          <w:lang w:val="uz-Cyrl-UZ"/>
        </w:rPr>
        <w:t>.</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So’nggi hukmdorlar Takash va Muhammad Xorazmshohlar davriga kelib esa Xorazm davlati o’rta asrlar davridagi eng qudratli saltanatga aylandi. Bir tomondan, buyuk Saljuqiylar davlatiga tobelik va ikkinchi tomondan SHarqdan bostirib kelgan ko’p sonli qoraxitoylarga yiliga 30 ming dinor to’lab turish majburiyatini o’tash va shu barobarida Xorazmning mustaqilligini ta’minlashda Xorazmshoh Otsizning xizmatlari katta bo’ldi.</w:t>
      </w:r>
      <w:r w:rsidRPr="003F63FD">
        <w:rPr>
          <w:rFonts w:ascii="Times New Roman" w:hAnsi="Times New Roman" w:cs="Times New Roman"/>
          <w:sz w:val="28"/>
          <w:szCs w:val="28"/>
          <w:lang w:val="uz-Cyrl-UZ"/>
        </w:rPr>
        <w:tab/>
        <w:t xml:space="preserve">Mohir diplomat, yetuk davlat arbobi bo’lgan Otsiz o’z raqiblari orasidagi ziddiyatlardan ustamonlik bilan foydalandi, o’z davlati mustaqilligini saqlabgina qolmay uning hududlarini ham ancha kengaytirishga muvaffaq bo’ldi. 1141 yilda qoraxitoylar bilan Sulton Sanjar o’rtasida yuz bergan qonli to’qnashuv va unda saljuqiylarning mag’lubiyatidan foydalangan Otsiz Xuroson yerlarini, Marv, Nishopur shaharlarini egalladi. 1152 yilda Jandga qo’shin tortib, uni Xorazm davlatiga qo’shib oldi. Otsizning vorisi El Arslon ham mamlakat mustaqilligini kuchaytirish yo’lida qoraxitoylar bilan janglar olib boradi.El Arslon vafotidan (1172) foydalangan qoraxitoylar Xorazm hududiga bostirib kirdilar va uni o’lpon to’lashga majbur etdilar. Ammo Xorazm taxtini egallagan Takash (1172-1200) tez orada mohir davlat arbobi, tadbirkor va uddaburon hukmron sifatida o’z davlati qudratini yuksaltirishga muvaffaq bo’ladi. 1187-1193 yillarda u Nishopur, Ray va Marv shaharlarini bosib oladi. 1194 yilda esa saljuqiylar sultoni To’g’rul II ga kuchli zarba berib, Eronni egallaydi.Uning ixtiyorida 150 ming harakatdagi va 200 ming kishidan ziyod zaxiradagi katta jangovar armiya mavjud bo’lgan. Uning katta va yirik davlati markazlashgan hokimiyat boshqaruviga ega bo’lgan. Unda oliy idora-devon mavjud bo’lib, davlatning butun ichki va tashqi siyosati vazir tomonidan amalga oshirilgan. Hokimiyatning muhim bo’g’inlarida Takashning xotini –Turkon xotinga qarashli qipchoq qavmlarining ta’siri kuchli bo’lgan. </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Alovuddin Muhammad-Xorazmshohlar davlatining so’nggi hukmdori.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Xorazmshohlar davlati taxti uchun kurash avjiga chiqdi. Takashning o’limidan so’ng o’rniga 1200 yil uning o’g’li Aloviddin Muhammad taxtga keldi. Bundan norozi bo’lgan Muhammadning o’gay og’asi, Nishopur hokimi Hinduxon taxt uchun kurashish maqsadida qo’shin to’plash uchun Marvga jo’nab ketdi. Ammo bir muammo bor ediki, u ham bo’lsa Takashning xotini va Aloviddin Muxammadshohning onasi Turkonxotin edi. Davlat faoliyatining hamma asosiy kaliti uning qo’lida bo’lib, Muhammad faqat rasmiy hukmdor edi, xolos. Asosan turklardan tashkil topgan qo’shin Turkonxotinga bo’ysunardi. Harbiy boshliqlar moliya boshqarmasi uning o’z urug’i-bayotlardan edi. Uning qo’lidagi muhrda «Umidim faqat Allohdan» degan yozuv bor edi. Bu muhr hatto Xorazmshoh Muhammad muhridan qudratli edi. U nihoyatda qattiqqo’l edi. CHet ellik elchilarni o’zi qabul qilar, diplomatik munosabatlarni hal qilardi.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Turkonxotinning yaqin qarindosh-urug’lari deyarli barcha faxrli davlat ishi lavozimlarini egallab oldilar. Samarqand shahrining boshlig’i Turkonxotinning og’asi To’g’ayxon, O’tror shahrining noibi uning qarindoshi Inalxon bo’lgan.Muhammad Xorazmshoh onasiga batamom tobe edi. Turkonxotinning aytgani aytgan, degani degan bo’lgan. Kimni qaysi lavozimga qo’yishni faqatgina u hal qilardi. Bundan turk zodagonlari foydalandilar. Xorazmshohning vaziri Turkonxotinning sobiq g’ulomi edi. Muhammad Xorazmshohning kenja farzandi O’zlagshoh taxt vorisi deb e’lon qilindi. Ayni choqda hali oqu qorani unchalik farqiga bormaydigan yosh go’dak voris O’zlagshoh Xorazm, Xuroson va Mozandaron noibi etib tayinlandi.(Bu yurtlar amalda Turkonxotinning mulklari hisoblanardi.) Boisi shundaki O’zlagshohning onasi Turkonxotinning urug’idan bo’lgan. Ayni zamonda Muhammad Xorazmshohning katta o’g’li Jaloliddin Manguberdi (Manqaburun) esa chekkadagi kichkina bir viloyat-G’urning hokimligiga tayinlandi. CHunki uning onasi Oychuchuk boshqa urug’dan edi. Bu hol turk harbiy sarkardalarining ikki guruhi-Jalloliddinning onasi Oychechak va Turkonxotin qarindoshlari o’rtasida avj olib ketgan tarafkashlik kurashiga sabab bo’ldi va buyuk Xorazm halokatini tezlashtirgan omillardan biriga aylandi.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Xorazm davlatining eng yuksalgan cho’qqisi ham, uning inqirozi ham shu so’nggi Xorazmshoh nomi bilan bog’liqdir. Binobarin, uning hukmdorlik davrining murakkabligi, ziddiyatliligi hamda fojealiligining boisi ham shundadir. Negaki, shuhratparastlik va jahongirlikka nihoyatda o’ch bo’lgan Sulton Muhammad o’zining 20 yillik hukmronligi davrida, bir tomondan, to’xtovsiz jangu jadallarda bo’lib, qancha-qancha hududlarni bosib olishga erishgan bo’lsa, ikkinchi tomondan, uning davrida katta saltanat turli ichki va tashqi sabablarga ko’ra yemrilish va chuqur tushkunlik holatini boshdan kechirdi. Bu esa oqibatda Xorazmshohlar davlatining qulashi va mo’g’ul istilosiga duchor bo’lishiga olib keldi.Dastlab Muhammad Xorazmshoh katta qo’shin tuzib, zafarli harbiy yurishlar qildi, o’z davlat hududlarini kengaytirdi. Janubda Hindiqush tog’larigacha, janubi-g’arbda Fors qo’ltig’i, xalifalik davlati chegaralarigacha, sharqda Yettisuvga qadar bo’lgan sarhadlarni egallashga muvaffaq bo’ladi.1210 yilda Talos vodiysida qoraxitoylar bilan bo’lgan hal qiluvchi jangda ularni ham yengib, o’z qudratini namoyon etdi. Ushbu g’alabalardan so’ng Xorazmshoh o’ziga ortiqcha bino qo’ydi, o’zini «Iskandari soniy» (Ikkinchi Iskandar), «Xudoning yerdagi soyasi» deb atashgacha borib yetadi. Biroq aslida esa uning saltanati «usti yaltirog’u ichi qaltiroq» edi. Buning asosiy sababi shundaki, birinchidan oliy hokimiyat chuqur ziddiyatga botgan edi. Hukmdor bilan uning hokimiyatparast, katta siyosat mavqeiga ega bo’lgan onasi Turkon xotin va uning turkiy zodagonlardan iborat muxolifatchi kuchlari o’rtasidagi ixtiloflar kuchayadi.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Ikkinchi tomondan, markaziy hokimiyat tizimi bilan mahalliy hokimlar, beklar o’rtasidagi qarama-qarshiliklar, ularning o’zboshimcha xatti-harakatlarining kuchayib </w:t>
      </w:r>
      <w:r w:rsidRPr="003F63FD">
        <w:rPr>
          <w:rFonts w:ascii="Times New Roman" w:hAnsi="Times New Roman" w:cs="Times New Roman"/>
          <w:sz w:val="28"/>
          <w:szCs w:val="28"/>
          <w:lang w:val="uz-Cyrl-UZ"/>
        </w:rPr>
        <w:lastRenderedPageBreak/>
        <w:t>borayotganligi saltanatni inqirozga duchor etmoqda edi. Buning ustiga hukmron tizimdan norozi bo’lgan keng ommaning g’alayonlari tobora faollashib bordi.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1206-1207 yillarda Buxoroda yuz bergan Malik Sanjar boshchiligidagi, 1211 yilda Samarqandda ko’tarilgan kuchli bo’hronga yo’liqqanligidan dalolat beradi. Xorazmshoh Muhammadning kaltabin siyosati, bosqinchilik yurishlari xalqaro maydonda ham katta norozilikka sabab bo’ldi, u tobora yakkalanib bordi. Hatto butun musulmon olamida ham bu davlatga nisbatan nafrat kuchaydi. Xalifalik davlati sharqdagi qudratli mo’g’ul davlati hukmdori CHingizxon bilan birlashib, Xorazmshohga zarba berish to’g’risida diplomatik yo’l bilan muzokaralar olib bordi.Bularning hammasi oxir-oqibatda Xorazmshohlar davlatining chuqur ijtimoiy-siyosiy va iqtisodiy inqirozga uchrashiga olib keldi. Bu esa CHingizxon boshchiligida mo’g’ul bosqinchilarining Movarounnahr sarhadlariga bostirib kirishi va uni ishg’ol etishi uchun qulay shart-sharoitlarni yaratib berdi.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Siyosiy tuzumi va davlat boshqaruvi</w:t>
      </w:r>
      <w:r w:rsidRPr="003F63FD">
        <w:rPr>
          <w:rFonts w:ascii="Times New Roman" w:hAnsi="Times New Roman" w:cs="Times New Roman"/>
          <w:sz w:val="28"/>
          <w:szCs w:val="28"/>
          <w:lang w:val="uz-Cyrl-UZ"/>
        </w:rPr>
        <w:t>. Xorazmshohlar Markaziy davlat boshqaruvi «al-majlis ul oliy al faxri at-toji» deb nomlangan bo’lib, unga vazir raislik qilgan. Vazir xorazmshohga bevosita bo’ysunar va hukmdorning bosh maslahatchisi edi. Vazirning vazifalari quyidagilardan iborat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ashob ad-davovin, ya’ni devon amaldorlarining boshlig’i. U kishilarni yuqori mansab sohiblarini ishga tayinlash va bo’shatish bilan shug’ullangan;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davlat amaldorlariga nafaqa (arzak) belgilash;</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davlat amaldorlarini hayot uchun zaruriy ozuqa va ashyolar bilan ta’minlashni belgilash;</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soliq va xazinani nazorat qilish;</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hukmdorni xalqaro aloqalar, rasmiy marosimlarda rasmiy ravishda tanishtirish hamda raiyat bilan munosabatlarda vositachilik qilish;</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hukmdorga muntazam hamrohlik, ba’zi paytlarda qo’shin yuborish va ularga boshchilik qilish.</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Vazirlarda sadr, dastur, xo’jayn buzrug singari unvonlar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Xorazmshohlar davlatida, uning boshqaruv tashkilotida yana quyidagi mansab va lavozimlar mavjud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hojib, ul-kabir-hukmdor shaxsi bilan bog’liq masalalar, marosimlarning nazorati bilan aloqador ishlarga javobgar edi. Ular sultonning eng zarur topshiriqlarini bajarganlar hamda hukmdorga doimiy ravishda hamrohlik qilganlar. Ular vazirlik devonining daftarlari, undagi yozuvlar, arxivlar, moliya sohasidagi kotiblar va amaldorlarning xatti-harakatini nazorat qilgan. Hojib ul-kabir bilan bir qatorda Hojib ul-xos ham tilga olinadi;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ustozdor, barcha xo’jalik ishlari: otxona, oshxona, novvoy, saroy xizmatkorlari ustidan idora ishlarini amalga oshirgan saroy a’yoni. U bundan tashqari, saroyning barcha chiqimlarini amalga oshirgan. Mamlakat xazinasi va boyliklarining ma’lum qismiga egalik qilar edi. SHu pul hisobidan novvoy, oshpaz, otboqar va boshqa saroy </w:t>
      </w:r>
      <w:r w:rsidRPr="003F63FD">
        <w:rPr>
          <w:rFonts w:ascii="Times New Roman" w:hAnsi="Times New Roman" w:cs="Times New Roman"/>
          <w:sz w:val="28"/>
          <w:szCs w:val="28"/>
          <w:lang w:val="uz-Cyrl-UZ"/>
        </w:rPr>
        <w:lastRenderedPageBreak/>
        <w:t>ishlari hamda yumushlariga sarflar edi. Xazinadan chiqadigan sarf-xarajatlar uchun shohga hisobot berib turar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amir-oxur, otxona boshlig’i lavozimi sultonga qarashli minib yuriladigan otlarga egalik qilgan. Miroxurlar harbiy yurishlarda faol ishtirok etganlar;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amir shikor, sultonning ov ishlari boshlig’i;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tashtdor, sultonning yuvinish ishlarida zarur bo’lgan ashyo va narsalarni saqlovchi shaxs;</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sharobdor, sulton sharobxonasining boshlig’i. SHarobxonada turli xildagi sharoblar bo’lgan. SHarobdorlar amirlar orasidan tayinlangan;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qissador, saroy a’yoni bo’lib, hafta mobaynida sultonga kelgan iltimosnoma va shikoyatlarni jamlab, ularni juma kuni hukmdorga topshirgan va so’ngra javobini zulm ko’rganlarga yetkazgan;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choshnigir, bu ko’p hollarda bakovulning sinonimi, ya’ni sultonga uzatilajak taomni sinab ko’rgan;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davotdor, sultonning kotibi;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farrosh, farroshxona boshlig’i. Sultonga tegishli ko’rpa-to’shaklar, gilamlar, poyondozlar sohibi;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sz w:val="28"/>
          <w:szCs w:val="28"/>
          <w:lang w:val="uz-Cyrl-UZ"/>
        </w:rPr>
        <w:t>Ijtimoiy tuzum</w:t>
      </w:r>
      <w:r w:rsidRPr="003F63FD">
        <w:rPr>
          <w:rFonts w:ascii="Times New Roman" w:hAnsi="Times New Roman" w:cs="Times New Roman"/>
          <w:sz w:val="28"/>
          <w:szCs w:val="28"/>
          <w:lang w:val="uz-Cyrl-UZ"/>
        </w:rPr>
        <w:t>. Xorazm davlatining aholisi va ularning turli qatlamlari haqida Muhammad Bag’dodiyning kitobida ma’lumotlar beriladi: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1.Sayyidlar-payg’ambar avlodlari sanalib, xorazmshohlar ularni muborak nasab vakillari sifatida hurmat qilganlar hamda ularni hech narsaga muhtoj qilmaslikka intilganlar.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2.Imomlar va olimlar-davlat ishlarida bunday shaxslarning maslahatlari va ko’rsatmalariga amal qilingan. Ijtimoiy hayotda ularning mavqei ancha ustun bo’lgan.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3.Qozilar va hokimlar-qonunlar chiqarganlar, shariatning aholi ustidan nazoratini amalga oshirganlar.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4.Tasavvuf vakillari-islomda noortodoksal oqim vakillari bo’lib, faqirona hayot kechirganlar. Ular orasidan donishmandlar, mashoyixlar chiqqan va so’fiylarning aksariyati xalq tomonidan e’zozlangan. Hukmdorlar bunday shaxslarni hurmat qilganlar va ko’pincha ulardan duo tilagini so’raganlar.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5. Oqsoqollar-qishloq, kasaba, urug’-qabila boshliqlari.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6. Amaldorlar va sipohiylar.Xorazmshohlarning joylardagi noiblari qo’li ostidagi xizmatdagi shaxslar.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7. G’oziylar-islom dini uchun kurashuvchi kishilar.</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Mamlakat mehnatkashlarining qatlami va shuningdek, martabalar o’rtasidagi farqlar somoniylar davlatidagi singari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Xorazmshohlar davrida ham qoraxoniylar davridagidek mulklar iqta tariqasida in’om etilgan. Masalan, xorazmshoh Tekesh (1172-1200) Naso viloyatini To’g’onshoh </w:t>
      </w:r>
      <w:r w:rsidRPr="003F63FD">
        <w:rPr>
          <w:rFonts w:ascii="Times New Roman" w:hAnsi="Times New Roman" w:cs="Times New Roman"/>
          <w:sz w:val="28"/>
          <w:szCs w:val="28"/>
          <w:lang w:val="uz-Cyrl-UZ"/>
        </w:rPr>
        <w:lastRenderedPageBreak/>
        <w:t>g’uzga iqta tariqasida beradi. Yorliqda xorazmshohlar davridagi quyidagi ijtimoiy guruhlar tilga olinadi, mazkur hududda yashovchi ruhoniylar, g’oziylar, ulamo, davlatmandlar, hakimlar, sarkardalar, zamindorlarning To’g’onshoh g’uzga tobe bo’lishlari ta’kidlanadi. U shixna-qishloq va muzofot hokimi, mutasarruf-moliya va xiroj ishlari ma’murlari, mirob-suv taqsimoti bilan shug’ullanuvchi, Omil-xiroj yig’uvchi ekanligi ko’rsatiladi. Hujjatda barzgardan ortiqcha xiroj olish xoliq va xalq oldida nomaqbul hisoblanib, o’sha nohiyadagi ayollar nomusi, molu mulk va aholi hayoti muhofaza etilishi ta’kidlanadi.</w:t>
      </w:r>
    </w:p>
    <w:p w:rsidR="003B212B" w:rsidRPr="003F63FD" w:rsidRDefault="003B212B" w:rsidP="00684FD3">
      <w:pPr>
        <w:spacing w:after="0"/>
        <w:ind w:firstLine="567"/>
        <w:jc w:val="center"/>
        <w:outlineLvl w:val="0"/>
        <w:rPr>
          <w:rFonts w:ascii="Times New Roman" w:hAnsi="Times New Roman" w:cs="Times New Roman"/>
          <w:b/>
          <w:color w:val="000000"/>
          <w:kern w:val="1"/>
          <w:sz w:val="28"/>
          <w:szCs w:val="28"/>
          <w:lang w:val="uz-Cyrl-UZ"/>
        </w:rPr>
      </w:pPr>
    </w:p>
    <w:p w:rsidR="003B212B" w:rsidRPr="003F63FD" w:rsidRDefault="003B212B" w:rsidP="00684FD3">
      <w:pPr>
        <w:spacing w:after="0"/>
        <w:ind w:firstLine="567"/>
        <w:jc w:val="center"/>
        <w:outlineLvl w:val="0"/>
        <w:rPr>
          <w:rFonts w:ascii="Times New Roman" w:hAnsi="Times New Roman" w:cs="Times New Roman"/>
          <w:b/>
          <w:color w:val="000000"/>
          <w:kern w:val="1"/>
          <w:sz w:val="28"/>
          <w:szCs w:val="28"/>
          <w:lang w:val="en-US"/>
        </w:rPr>
      </w:pPr>
      <w:r w:rsidRPr="003F63FD">
        <w:rPr>
          <w:rFonts w:ascii="Times New Roman" w:hAnsi="Times New Roman" w:cs="Times New Roman"/>
          <w:b/>
          <w:color w:val="000000"/>
          <w:kern w:val="1"/>
          <w:sz w:val="28"/>
          <w:szCs w:val="28"/>
          <w:lang w:val="uz-Cyrl-UZ"/>
        </w:rPr>
        <w:t>Adabiyotlar</w:t>
      </w:r>
      <w:r w:rsidRPr="003F63FD">
        <w:rPr>
          <w:rFonts w:ascii="Times New Roman" w:hAnsi="Times New Roman" w:cs="Times New Roman"/>
          <w:b/>
          <w:color w:val="000000"/>
          <w:sz w:val="28"/>
          <w:szCs w:val="28"/>
          <w:lang w:val="uz-Cyrl-UZ"/>
        </w:rPr>
        <w:t xml:space="preserve"> ro’yxati</w:t>
      </w:r>
      <w:r w:rsidRPr="003F63FD">
        <w:rPr>
          <w:rFonts w:ascii="Times New Roman" w:hAnsi="Times New Roman" w:cs="Times New Roman"/>
          <w:b/>
          <w:color w:val="000000"/>
          <w:kern w:val="1"/>
          <w:sz w:val="28"/>
          <w:szCs w:val="28"/>
          <w:lang w:val="uz-Cyrl-UZ"/>
        </w:rPr>
        <w:t>:</w:t>
      </w:r>
    </w:p>
    <w:p w:rsidR="003B212B" w:rsidRPr="003F63FD" w:rsidRDefault="003B212B" w:rsidP="00684FD3">
      <w:pPr>
        <w:spacing w:after="0"/>
        <w:ind w:firstLine="567"/>
        <w:jc w:val="center"/>
        <w:outlineLvl w:val="0"/>
        <w:rPr>
          <w:rFonts w:ascii="Times New Roman" w:hAnsi="Times New Roman" w:cs="Times New Roman"/>
          <w:b/>
          <w:color w:val="000000"/>
          <w:kern w:val="1"/>
          <w:sz w:val="28"/>
          <w:szCs w:val="28"/>
          <w:lang w:val="en-US"/>
        </w:rPr>
      </w:pP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Каримов И.А. Юксак маънавият-енгилмас куч. –Т.: “Маънавият”, 2008.</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Азамат Зиё. Ўзбек давлатчилиги тарихи. –Т.: «Шарқ», 2000. </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t xml:space="preserve">Аҳмедов Б. Тарихдан сабоқлар. –Т.: “Ўқитувчи”, 1994. </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rPr>
        <w:t xml:space="preserve">Жуманиязов М. Маъмун академияси. </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rPr>
        <w:t>Урган</w:t>
      </w:r>
      <w:r w:rsidRPr="003F63FD">
        <w:rPr>
          <w:rFonts w:ascii="Times New Roman" w:hAnsi="Times New Roman" w:cs="Times New Roman"/>
          <w:color w:val="000000"/>
          <w:sz w:val="28"/>
          <w:szCs w:val="28"/>
          <w:lang w:val="uz-Cyrl-UZ"/>
        </w:rPr>
        <w:t xml:space="preserve">ч.: </w:t>
      </w:r>
      <w:r w:rsidRPr="003F63FD">
        <w:rPr>
          <w:rFonts w:ascii="Times New Roman" w:hAnsi="Times New Roman" w:cs="Times New Roman"/>
          <w:color w:val="000000"/>
          <w:sz w:val="28"/>
          <w:szCs w:val="28"/>
        </w:rPr>
        <w:t>1994.</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Мустақиллик: Изоҳли илмий-оммабоп луғат. –Т.: «Шарқ», 2006. </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Низомулмулк. Сиёсатнома. –Т.: “Янги аср авлоди”, 2008.</w:t>
      </w:r>
    </w:p>
    <w:p w:rsidR="003B212B" w:rsidRPr="003F63FD" w:rsidRDefault="003B212B" w:rsidP="00E4351C">
      <w:pPr>
        <w:numPr>
          <w:ilvl w:val="0"/>
          <w:numId w:val="43"/>
        </w:numPr>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Сулаймонова Ф. Шарқ ва Ғарб. –Т.: “Ўзбекистон”, 1997.</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Ш</w:t>
      </w:r>
      <w:r w:rsidRPr="003F63FD">
        <w:rPr>
          <w:rFonts w:ascii="Times New Roman" w:hAnsi="Times New Roman" w:cs="Times New Roman"/>
          <w:color w:val="000000"/>
          <w:sz w:val="28"/>
          <w:szCs w:val="28"/>
        </w:rPr>
        <w:t xml:space="preserve">амсутдинов Р., Каримов </w:t>
      </w:r>
      <w:r w:rsidRPr="003F63FD">
        <w:rPr>
          <w:rFonts w:ascii="Times New Roman" w:hAnsi="Times New Roman" w:cs="Times New Roman"/>
          <w:color w:val="000000"/>
          <w:sz w:val="28"/>
          <w:szCs w:val="28"/>
          <w:lang w:val="uz-Cyrl-UZ"/>
        </w:rPr>
        <w:t>Ш</w:t>
      </w:r>
      <w:r w:rsidRPr="003F63FD">
        <w:rPr>
          <w:rFonts w:ascii="Times New Roman" w:hAnsi="Times New Roman" w:cs="Times New Roman"/>
          <w:color w:val="000000"/>
          <w:sz w:val="28"/>
          <w:szCs w:val="28"/>
        </w:rPr>
        <w:t>. Ватан тарихи. К.1 / Масъул муҳаррир: А. Сагдуллаев.-Т.: «</w:t>
      </w:r>
      <w:r w:rsidRPr="003F63FD">
        <w:rPr>
          <w:rFonts w:ascii="Times New Roman" w:hAnsi="Times New Roman" w:cs="Times New Roman"/>
          <w:color w:val="000000"/>
          <w:sz w:val="28"/>
          <w:szCs w:val="28"/>
          <w:lang w:val="uz-Cyrl-UZ"/>
        </w:rPr>
        <w:t>Ш</w:t>
      </w:r>
      <w:r w:rsidRPr="003F63FD">
        <w:rPr>
          <w:rFonts w:ascii="Times New Roman" w:hAnsi="Times New Roman" w:cs="Times New Roman"/>
          <w:color w:val="000000"/>
          <w:sz w:val="28"/>
          <w:szCs w:val="28"/>
        </w:rPr>
        <w:t xml:space="preserve">арқ», 2010. </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en-US"/>
        </w:rPr>
        <w:t>Shamsutdinov R., Karimov Sh. Vatan tarixi. Birinchi kitob (qayta ishlangan ikkinchi nashri). –T., “Sharq”, 2010.</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uz-Cyrl-UZ"/>
        </w:rPr>
        <w:t>Shamsutdinov R., Maxmudov X. O’zbekiston tarixi / Oliy o’quv yurtlarining notarix fakultetlari uchun o’quv qo’llanma. –T.: “Sharq”, 2013.</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uz-Cyrl-UZ"/>
        </w:rPr>
        <w:t>Эшов Б.Ж., Одилов А.А. Ўзбекистон тарихи / Олий ўқув юртлари талабалари учун дарслик. I-жилд (энг қадимги даврдан XIX аср ўрталаригача). –Т.: “Янги аср авлоди”, 2014.</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bCs/>
          <w:sz w:val="28"/>
          <w:szCs w:val="28"/>
          <w:lang w:val="uz-Cyrl-UZ"/>
        </w:rPr>
        <w:t>Qodirov B., Matyaqubov X. O’zbekiston tarixidan mavzular bo’yicha izohli lug’at. –T.: 201</w:t>
      </w:r>
      <w:r w:rsidRPr="001C32B7">
        <w:rPr>
          <w:rFonts w:ascii="Times New Roman" w:hAnsi="Times New Roman" w:cs="Times New Roman"/>
          <w:bCs/>
          <w:sz w:val="28"/>
          <w:szCs w:val="28"/>
          <w:lang w:val="uz-Cyrl-UZ"/>
        </w:rPr>
        <w:t>5</w:t>
      </w:r>
      <w:r w:rsidRPr="003F63FD">
        <w:rPr>
          <w:rFonts w:ascii="Times New Roman" w:hAnsi="Times New Roman" w:cs="Times New Roman"/>
          <w:bCs/>
          <w:sz w:val="28"/>
          <w:szCs w:val="28"/>
          <w:lang w:val="uz-Cyrl-UZ"/>
        </w:rPr>
        <w:t>.</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3B212B" w:rsidRPr="003F63FD" w:rsidRDefault="003B212B" w:rsidP="00E4351C">
      <w:pPr>
        <w:numPr>
          <w:ilvl w:val="0"/>
          <w:numId w:val="43"/>
        </w:numPr>
        <w:spacing w:after="0" w:line="240" w:lineRule="auto"/>
        <w:ind w:left="851"/>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en-US"/>
        </w:rPr>
        <w:t>History of civilizations of Central Asia. Volume IV. / The age of achiyevement: A.D. 750 to the and of the fifteen sentury. / UNESCO. 2000.</w:t>
      </w:r>
    </w:p>
    <w:p w:rsidR="0097177B" w:rsidRDefault="0097177B">
      <w:pPr>
        <w:rPr>
          <w:rFonts w:ascii="Times New Roman" w:hAnsi="Times New Roman" w:cs="Times New Roman"/>
          <w:b/>
          <w:sz w:val="28"/>
          <w:szCs w:val="28"/>
        </w:rPr>
      </w:pPr>
      <w:r>
        <w:rPr>
          <w:rFonts w:ascii="Times New Roman" w:hAnsi="Times New Roman" w:cs="Times New Roman"/>
          <w:b/>
          <w:sz w:val="28"/>
          <w:szCs w:val="28"/>
        </w:rPr>
        <w:br w:type="page"/>
      </w:r>
    </w:p>
    <w:p w:rsidR="003B212B" w:rsidRPr="003F63FD" w:rsidRDefault="00CA66C4" w:rsidP="00684FD3">
      <w:pPr>
        <w:shd w:val="clear" w:color="auto" w:fill="FFFFFF"/>
        <w:spacing w:after="0"/>
        <w:ind w:right="43" w:firstLine="460"/>
        <w:jc w:val="center"/>
        <w:rPr>
          <w:rFonts w:ascii="Times New Roman" w:hAnsi="Times New Roman" w:cs="Times New Roman"/>
          <w:b/>
          <w:color w:val="000000"/>
          <w:spacing w:val="-2"/>
          <w:sz w:val="28"/>
          <w:szCs w:val="28"/>
          <w:lang w:val="uz-Cyrl-UZ"/>
        </w:rPr>
      </w:pPr>
      <w:r>
        <w:rPr>
          <w:rFonts w:ascii="Times New Roman" w:hAnsi="Times New Roman" w:cs="Times New Roman"/>
          <w:b/>
          <w:sz w:val="28"/>
          <w:szCs w:val="28"/>
          <w:lang w:val="en-US"/>
        </w:rPr>
        <w:lastRenderedPageBreak/>
        <w:t>6</w:t>
      </w:r>
      <w:r w:rsidR="003B212B" w:rsidRPr="003F63FD">
        <w:rPr>
          <w:rFonts w:ascii="Times New Roman" w:hAnsi="Times New Roman" w:cs="Times New Roman"/>
          <w:b/>
          <w:sz w:val="28"/>
          <w:szCs w:val="28"/>
          <w:lang w:val="uz-Cyrl-UZ"/>
        </w:rPr>
        <w:t>-MAVZU</w:t>
      </w:r>
      <w:r w:rsidR="003B212B" w:rsidRPr="003F63FD">
        <w:rPr>
          <w:rFonts w:ascii="Times New Roman" w:hAnsi="Times New Roman" w:cs="Times New Roman"/>
          <w:b/>
          <w:sz w:val="28"/>
          <w:szCs w:val="28"/>
          <w:lang w:val="en-US"/>
        </w:rPr>
        <w:t>:</w:t>
      </w:r>
      <w:r w:rsidR="003B212B" w:rsidRPr="003F63FD">
        <w:rPr>
          <w:rFonts w:ascii="Times New Roman" w:hAnsi="Times New Roman" w:cs="Times New Roman"/>
          <w:b/>
          <w:color w:val="000000"/>
          <w:spacing w:val="-3"/>
          <w:sz w:val="28"/>
          <w:szCs w:val="28"/>
          <w:lang w:val="uz-Cyrl-UZ"/>
        </w:rPr>
        <w:t xml:space="preserve">MO’G’ULLAR ISTILOSI VA ZULMIGA QARSHI KURASH. </w:t>
      </w:r>
      <w:r w:rsidR="003B212B" w:rsidRPr="003F63FD">
        <w:rPr>
          <w:rFonts w:ascii="Times New Roman" w:hAnsi="Times New Roman" w:cs="Times New Roman"/>
          <w:b/>
          <w:color w:val="000000"/>
          <w:spacing w:val="-2"/>
          <w:sz w:val="28"/>
          <w:szCs w:val="28"/>
          <w:lang w:val="uz-Cyrl-UZ"/>
        </w:rPr>
        <w:t>JALOLID</w:t>
      </w:r>
      <w:r w:rsidR="000723FE">
        <w:rPr>
          <w:rFonts w:ascii="Times New Roman" w:hAnsi="Times New Roman" w:cs="Times New Roman"/>
          <w:b/>
          <w:color w:val="000000"/>
          <w:spacing w:val="-2"/>
          <w:sz w:val="28"/>
          <w:szCs w:val="28"/>
          <w:lang w:val="uz-Cyrl-UZ"/>
        </w:rPr>
        <w:t>DIN MANGUBERDI</w:t>
      </w:r>
      <w:r w:rsidR="000723FE">
        <w:rPr>
          <w:rFonts w:ascii="Times New Roman" w:hAnsi="Times New Roman" w:cs="Times New Roman"/>
          <w:b/>
          <w:color w:val="000000"/>
          <w:spacing w:val="-2"/>
          <w:sz w:val="28"/>
          <w:szCs w:val="28"/>
          <w:lang w:val="en-US"/>
        </w:rPr>
        <w:t xml:space="preserve"> MARD VA JASUR AJDODIMIZ</w:t>
      </w:r>
      <w:r w:rsidR="003B212B" w:rsidRPr="003F63FD">
        <w:rPr>
          <w:rFonts w:ascii="Times New Roman" w:hAnsi="Times New Roman" w:cs="Times New Roman"/>
          <w:b/>
          <w:color w:val="000000"/>
          <w:spacing w:val="-2"/>
          <w:sz w:val="28"/>
          <w:szCs w:val="28"/>
          <w:lang w:val="uz-Cyrl-UZ"/>
        </w:rPr>
        <w:t>.</w:t>
      </w:r>
    </w:p>
    <w:p w:rsidR="003B212B" w:rsidRPr="003F63FD" w:rsidRDefault="003B212B" w:rsidP="00684FD3">
      <w:pPr>
        <w:spacing w:after="0"/>
        <w:ind w:firstLine="567"/>
        <w:jc w:val="center"/>
        <w:rPr>
          <w:rFonts w:ascii="Times New Roman" w:hAnsi="Times New Roman" w:cs="Times New Roman"/>
          <w:b/>
          <w:sz w:val="28"/>
          <w:szCs w:val="28"/>
          <w:lang w:val="uz-Cyrl-UZ"/>
        </w:rPr>
      </w:pPr>
    </w:p>
    <w:p w:rsidR="003B212B" w:rsidRPr="001C32B7" w:rsidRDefault="003B212B" w:rsidP="00684FD3">
      <w:pPr>
        <w:spacing w:after="0"/>
        <w:ind w:firstLine="567"/>
        <w:jc w:val="center"/>
        <w:rPr>
          <w:rFonts w:ascii="Times New Roman" w:hAnsi="Times New Roman" w:cs="Times New Roman"/>
          <w:b/>
          <w:bCs/>
          <w:sz w:val="28"/>
          <w:szCs w:val="28"/>
          <w:lang w:val="fr-FR"/>
        </w:rPr>
      </w:pPr>
      <w:r w:rsidRPr="003F63FD">
        <w:rPr>
          <w:rFonts w:ascii="Times New Roman" w:hAnsi="Times New Roman" w:cs="Times New Roman"/>
          <w:b/>
          <w:bCs/>
          <w:sz w:val="28"/>
          <w:szCs w:val="28"/>
          <w:lang w:val="uz-Cyrl-UZ"/>
        </w:rPr>
        <w:t>Reja</w:t>
      </w:r>
      <w:r w:rsidR="00163F18" w:rsidRPr="001C32B7">
        <w:rPr>
          <w:rFonts w:ascii="Times New Roman" w:hAnsi="Times New Roman" w:cs="Times New Roman"/>
          <w:b/>
          <w:bCs/>
          <w:sz w:val="28"/>
          <w:szCs w:val="28"/>
          <w:lang w:val="fr-FR"/>
        </w:rPr>
        <w:t>;</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 xml:space="preserve">1.Mug‘ullar istilosi arafasida Xorazmshohlar davlatidagi vaziyat. </w:t>
      </w:r>
      <w:r w:rsidR="00B01935">
        <w:rPr>
          <w:rFonts w:ascii="Times New Roman" w:hAnsi="Times New Roman" w:cs="Times New Roman"/>
          <w:b/>
          <w:iCs/>
          <w:sz w:val="28"/>
          <w:szCs w:val="28"/>
          <w:lang w:val="it-IT"/>
        </w:rPr>
        <w:t xml:space="preserve"> </w:t>
      </w:r>
      <w:r w:rsidRPr="003F63FD">
        <w:rPr>
          <w:rFonts w:ascii="Times New Roman" w:hAnsi="Times New Roman" w:cs="Times New Roman"/>
          <w:b/>
          <w:iCs/>
          <w:sz w:val="28"/>
          <w:szCs w:val="28"/>
          <w:lang w:val="it-IT"/>
        </w:rPr>
        <w:t>Mug‘ullarning</w:t>
      </w:r>
      <w:r w:rsidR="00B01935">
        <w:rPr>
          <w:rFonts w:ascii="Times New Roman" w:hAnsi="Times New Roman" w:cs="Times New Roman"/>
          <w:b/>
          <w:iCs/>
          <w:sz w:val="28"/>
          <w:szCs w:val="28"/>
          <w:lang w:val="it-IT"/>
        </w:rPr>
        <w:t xml:space="preserve"> </w:t>
      </w:r>
      <w:r w:rsidRPr="003F63FD">
        <w:rPr>
          <w:rFonts w:ascii="Times New Roman" w:hAnsi="Times New Roman" w:cs="Times New Roman"/>
          <w:b/>
          <w:iCs/>
          <w:sz w:val="28"/>
          <w:szCs w:val="28"/>
          <w:lang w:val="it-IT"/>
        </w:rPr>
        <w:t xml:space="preserve"> istilochilik yurishlari va oqibatlari.</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2. Jaloliddin Manguberdi jasorati. Mo‘g‘ullar zulmiga qarshi kurash.</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3. Chig‘atoy ulusi davrida ijtimoiy-iqtisodiy hayot.</w:t>
      </w:r>
    </w:p>
    <w:p w:rsidR="003B212B" w:rsidRPr="003F63FD" w:rsidRDefault="003B212B" w:rsidP="00684FD3">
      <w:pPr>
        <w:spacing w:after="0"/>
        <w:ind w:firstLine="567"/>
        <w:jc w:val="both"/>
        <w:rPr>
          <w:rFonts w:ascii="Times New Roman" w:hAnsi="Times New Roman" w:cs="Times New Roman"/>
          <w:b/>
          <w:iCs/>
          <w:sz w:val="28"/>
          <w:szCs w:val="28"/>
          <w:lang w:val="it-IT"/>
        </w:rPr>
      </w:pPr>
      <w:r w:rsidRPr="003F63FD">
        <w:rPr>
          <w:rFonts w:ascii="Times New Roman" w:hAnsi="Times New Roman" w:cs="Times New Roman"/>
          <w:b/>
          <w:iCs/>
          <w:sz w:val="28"/>
          <w:szCs w:val="28"/>
          <w:lang w:val="it-IT"/>
        </w:rPr>
        <w:t>4. XIII-XIV asrning birinchi yarmida madaniy hayot.</w:t>
      </w:r>
    </w:p>
    <w:p w:rsidR="00B01935" w:rsidRDefault="00B01935" w:rsidP="00684FD3">
      <w:pPr>
        <w:spacing w:after="0"/>
        <w:ind w:firstLine="567"/>
        <w:jc w:val="center"/>
        <w:rPr>
          <w:rFonts w:ascii="Times New Roman" w:hAnsi="Times New Roman" w:cs="Times New Roman"/>
          <w:b/>
          <w:bCs/>
          <w:sz w:val="28"/>
          <w:szCs w:val="28"/>
          <w:lang w:val="it-IT"/>
        </w:rPr>
      </w:pPr>
    </w:p>
    <w:p w:rsidR="003B212B" w:rsidRPr="001C32B7" w:rsidRDefault="003B212B" w:rsidP="00684FD3">
      <w:pPr>
        <w:spacing w:after="0"/>
        <w:ind w:firstLine="567"/>
        <w:jc w:val="center"/>
        <w:rPr>
          <w:rFonts w:ascii="Times New Roman" w:hAnsi="Times New Roman" w:cs="Times New Roman"/>
          <w:b/>
          <w:bCs/>
          <w:sz w:val="28"/>
          <w:szCs w:val="28"/>
          <w:lang w:val="it-IT"/>
        </w:rPr>
      </w:pPr>
      <w:r w:rsidRPr="001C32B7">
        <w:rPr>
          <w:rFonts w:ascii="Times New Roman" w:hAnsi="Times New Roman" w:cs="Times New Roman"/>
          <w:b/>
          <w:bCs/>
          <w:sz w:val="28"/>
          <w:szCs w:val="28"/>
          <w:lang w:val="it-IT"/>
        </w:rPr>
        <w:t>Tayanch tushunchalar</w:t>
      </w:r>
    </w:p>
    <w:p w:rsidR="003B212B" w:rsidRPr="001C32B7" w:rsidRDefault="003B212B" w:rsidP="00684FD3">
      <w:pPr>
        <w:spacing w:after="0"/>
        <w:ind w:firstLine="567"/>
        <w:jc w:val="center"/>
        <w:rPr>
          <w:rFonts w:ascii="Times New Roman" w:hAnsi="Times New Roman" w:cs="Times New Roman"/>
          <w:b/>
          <w:bCs/>
          <w:sz w:val="28"/>
          <w:szCs w:val="28"/>
          <w:lang w:val="it-IT"/>
        </w:rPr>
      </w:pPr>
    </w:p>
    <w:p w:rsidR="003B212B" w:rsidRPr="003F63FD" w:rsidRDefault="003B212B" w:rsidP="00684FD3">
      <w:pPr>
        <w:spacing w:after="0"/>
        <w:ind w:firstLine="567"/>
        <w:jc w:val="both"/>
        <w:rPr>
          <w:rFonts w:ascii="Times New Roman" w:hAnsi="Times New Roman" w:cs="Times New Roman"/>
          <w:bCs/>
          <w:sz w:val="28"/>
          <w:szCs w:val="28"/>
          <w:lang w:val="sv-FI"/>
        </w:rPr>
      </w:pPr>
      <w:r w:rsidRPr="003F63FD">
        <w:rPr>
          <w:rFonts w:ascii="Times New Roman" w:hAnsi="Times New Roman" w:cs="Times New Roman"/>
          <w:bCs/>
          <w:sz w:val="28"/>
          <w:szCs w:val="28"/>
          <w:lang w:val="uz-Cyrl-UZ"/>
        </w:rPr>
        <w:t>Xorazmshohlar saltanati</w:t>
      </w:r>
      <w:r w:rsidRPr="001C32B7">
        <w:rPr>
          <w:rFonts w:ascii="Times New Roman" w:hAnsi="Times New Roman" w:cs="Times New Roman"/>
          <w:bCs/>
          <w:sz w:val="28"/>
          <w:szCs w:val="28"/>
          <w:lang w:val="it-IT"/>
        </w:rPr>
        <w:t xml:space="preserve">. </w:t>
      </w:r>
      <w:r w:rsidRPr="003F63FD">
        <w:rPr>
          <w:rFonts w:ascii="Times New Roman" w:hAnsi="Times New Roman" w:cs="Times New Roman"/>
          <w:bCs/>
          <w:sz w:val="28"/>
          <w:szCs w:val="28"/>
          <w:lang w:val="uz-Cyrl-UZ"/>
        </w:rPr>
        <w:t>Muhammad Xorazmshoh</w:t>
      </w:r>
      <w:r w:rsidRPr="001C32B7">
        <w:rPr>
          <w:rFonts w:ascii="Times New Roman" w:hAnsi="Times New Roman" w:cs="Times New Roman"/>
          <w:bCs/>
          <w:sz w:val="28"/>
          <w:szCs w:val="28"/>
          <w:lang w:val="it-IT"/>
        </w:rPr>
        <w:t xml:space="preserve">. </w:t>
      </w:r>
      <w:r w:rsidRPr="003F63FD">
        <w:rPr>
          <w:rFonts w:ascii="Times New Roman" w:hAnsi="Times New Roman" w:cs="Times New Roman"/>
          <w:bCs/>
          <w:sz w:val="28"/>
          <w:szCs w:val="28"/>
          <w:lang w:val="uz-Cyrl-UZ"/>
        </w:rPr>
        <w:t>Turkonxotun</w:t>
      </w:r>
      <w:r w:rsidRPr="001C32B7">
        <w:rPr>
          <w:rFonts w:ascii="Times New Roman" w:hAnsi="Times New Roman" w:cs="Times New Roman"/>
          <w:bCs/>
          <w:sz w:val="28"/>
          <w:szCs w:val="28"/>
          <w:lang w:val="fr-FR"/>
        </w:rPr>
        <w:t xml:space="preserve">. </w:t>
      </w:r>
      <w:r w:rsidRPr="003F63FD">
        <w:rPr>
          <w:rFonts w:ascii="Times New Roman" w:hAnsi="Times New Roman" w:cs="Times New Roman"/>
          <w:bCs/>
          <w:sz w:val="28"/>
          <w:szCs w:val="28"/>
          <w:lang w:val="uz-Cyrl-UZ"/>
        </w:rPr>
        <w:t>Chingizxon</w:t>
      </w:r>
      <w:r w:rsidRPr="001C32B7">
        <w:rPr>
          <w:rFonts w:ascii="Times New Roman" w:hAnsi="Times New Roman" w:cs="Times New Roman"/>
          <w:bCs/>
          <w:sz w:val="28"/>
          <w:szCs w:val="28"/>
          <w:lang w:val="fr-FR"/>
        </w:rPr>
        <w:t xml:space="preserve">. </w:t>
      </w:r>
      <w:r w:rsidRPr="003F63FD">
        <w:rPr>
          <w:rFonts w:ascii="Times New Roman" w:hAnsi="Times New Roman" w:cs="Times New Roman"/>
          <w:bCs/>
          <w:sz w:val="28"/>
          <w:szCs w:val="28"/>
          <w:lang w:val="uz-Cyrl-UZ"/>
        </w:rPr>
        <w:t>Jaloliddin Manguberdi</w:t>
      </w:r>
      <w:r w:rsidRPr="001C32B7">
        <w:rPr>
          <w:rFonts w:ascii="Times New Roman" w:hAnsi="Times New Roman" w:cs="Times New Roman"/>
          <w:bCs/>
          <w:sz w:val="28"/>
          <w:szCs w:val="28"/>
          <w:lang w:val="fr-FR"/>
        </w:rPr>
        <w:t xml:space="preserve">. </w:t>
      </w:r>
      <w:r w:rsidRPr="003F63FD">
        <w:rPr>
          <w:rFonts w:ascii="Times New Roman" w:hAnsi="Times New Roman" w:cs="Times New Roman"/>
          <w:bCs/>
          <w:sz w:val="28"/>
          <w:szCs w:val="28"/>
          <w:lang w:val="uz-Cyrl-UZ"/>
        </w:rPr>
        <w:t>Temur Malik</w:t>
      </w:r>
      <w:r w:rsidRPr="001C32B7">
        <w:rPr>
          <w:rFonts w:ascii="Times New Roman" w:hAnsi="Times New Roman" w:cs="Times New Roman"/>
          <w:bCs/>
          <w:sz w:val="28"/>
          <w:szCs w:val="28"/>
          <w:lang w:val="fr-FR"/>
        </w:rPr>
        <w:t xml:space="preserve">. </w:t>
      </w:r>
      <w:r w:rsidRPr="003F63FD">
        <w:rPr>
          <w:rFonts w:ascii="Times New Roman" w:hAnsi="Times New Roman" w:cs="Times New Roman"/>
          <w:bCs/>
          <w:sz w:val="28"/>
          <w:szCs w:val="28"/>
          <w:lang w:val="uz-Cyrl-UZ"/>
        </w:rPr>
        <w:t xml:space="preserve"> Chig’atoy.  Chig’atoy ulusi. Mahmud Yalavoch. Mas’udbek. Mahmud Torobiy. Qopchur. Shulen. Kalon. Targ’u.</w:t>
      </w:r>
      <w:r w:rsidRPr="003F63FD">
        <w:rPr>
          <w:rFonts w:ascii="Times New Roman" w:hAnsi="Times New Roman" w:cs="Times New Roman"/>
          <w:sz w:val="28"/>
          <w:szCs w:val="28"/>
          <w:lang w:val="sv-FI"/>
        </w:rPr>
        <w:t xml:space="preserve"> Bahouddin Naqshband, Jaloliddin Rumiy, Sa’diy She’roziy, Pahlavon Mahmud, Sayfi Saroyi.</w:t>
      </w:r>
    </w:p>
    <w:p w:rsidR="003B212B" w:rsidRPr="003F63FD" w:rsidRDefault="003B212B" w:rsidP="00684FD3">
      <w:pPr>
        <w:spacing w:after="0"/>
        <w:ind w:firstLine="567"/>
        <w:jc w:val="both"/>
        <w:rPr>
          <w:rFonts w:ascii="Times New Roman" w:hAnsi="Times New Roman" w:cs="Times New Roman"/>
          <w:b/>
          <w:bCs/>
          <w:sz w:val="28"/>
          <w:szCs w:val="28"/>
          <w:lang w:val="sv-FI"/>
        </w:rPr>
      </w:pP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b/>
          <w:bCs/>
          <w:sz w:val="28"/>
          <w:szCs w:val="28"/>
          <w:lang w:val="sv-FI"/>
        </w:rPr>
        <w:t>1.</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XII</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asrda</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Xuroson</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va</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Movarounnahrda</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saljuqiylar</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it-IT"/>
        </w:rPr>
        <w:t>qoraxoniylar</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va</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qoraxitoylar</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singari</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sulolar</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o</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it-IT"/>
        </w:rPr>
        <w:t>rtasida</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o</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it-IT"/>
        </w:rPr>
        <w:t>zaro</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kurashdan</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foydalangan</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Xorazm</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yana</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o</w:t>
      </w:r>
      <w:r w:rsidRPr="003F63FD">
        <w:rPr>
          <w:rFonts w:ascii="Times New Roman" w:hAnsi="Times New Roman" w:cs="Times New Roman"/>
          <w:sz w:val="28"/>
          <w:szCs w:val="28"/>
          <w:lang w:val="sv-FI"/>
        </w:rPr>
        <w:t>‘</w:t>
      </w:r>
      <w:r w:rsidRPr="003F63FD">
        <w:rPr>
          <w:rFonts w:ascii="Times New Roman" w:hAnsi="Times New Roman" w:cs="Times New Roman"/>
          <w:sz w:val="28"/>
          <w:szCs w:val="28"/>
          <w:lang w:val="it-IT"/>
        </w:rPr>
        <w:t>zmustaqilligini</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tiklab</w:t>
      </w:r>
      <w:r w:rsidR="00B01935">
        <w:rPr>
          <w:rFonts w:ascii="Times New Roman" w:hAnsi="Times New Roman" w:cs="Times New Roman"/>
          <w:sz w:val="28"/>
          <w:szCs w:val="28"/>
          <w:lang w:val="it-IT"/>
        </w:rPr>
        <w:t xml:space="preserve"> </w:t>
      </w:r>
      <w:r w:rsidRPr="003F63FD">
        <w:rPr>
          <w:rFonts w:ascii="Times New Roman" w:hAnsi="Times New Roman" w:cs="Times New Roman"/>
          <w:sz w:val="28"/>
          <w:szCs w:val="28"/>
          <w:lang w:val="it-IT"/>
        </w:rPr>
        <w:t>oldi</w:t>
      </w:r>
      <w:r w:rsidRPr="003F63FD">
        <w:rPr>
          <w:rFonts w:ascii="Times New Roman" w:hAnsi="Times New Roman" w:cs="Times New Roman"/>
          <w:sz w:val="28"/>
          <w:szCs w:val="28"/>
          <w:lang w:val="sv-FI"/>
        </w:rPr>
        <w:t>.</w:t>
      </w:r>
    </w:p>
    <w:p w:rsidR="003B212B" w:rsidRPr="003F63FD" w:rsidRDefault="003B212B" w:rsidP="00684FD3">
      <w:pPr>
        <w:spacing w:after="0"/>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Xorazm tarixi va madaniyatini o‘rgangan olim S.P.Tolstov “Bu davrlardagi Xorazmning iqtisodiy parvozini nazardan o‘tkazar ekansan, bir vaqtlar buyuk feodal monarxiya bo‘lgan bu davlat qiyofasining qoldiqlari ko‘z o‘ngimizda namoyon bo‘ladi. Bizning nigohimizda yuz ming gektarlab yerlarga obihayot bergan ulkan irrigatsiya inshootlari, Xuroson, Movarounnahr va qipchoq dashtlariga tutashib ketgan strategik va savdo yo‘llari istehkomlari, shaharlarning qaynoq hayoti, hunarmandchilik va savdo-sotiq ravnaq topgan hamda O‘rta Osiyo, Eron va Volga bo‘yi badiiy madaniyatining keyingi butun tarixiga kuchli ta’sir ko‘rsatgan Xorazm uyg‘onish davrining boy ulug‘vorligi va boy ravnaqi gavdalanganday bo‘ladi ...”, - deb yozgan edi.</w:t>
      </w:r>
    </w:p>
    <w:p w:rsidR="003B212B" w:rsidRPr="003F63FD" w:rsidRDefault="003B212B" w:rsidP="00684FD3">
      <w:pPr>
        <w:spacing w:after="0"/>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Saljuqiylar Xorazmni egallagach, uni noiblar orqali boshqarishni yo‘lga qo‘ygan edilar. Masalan, Malikshoh huzurida (1072-1092y) devon mahkamasining boshliqi Anushteginga Xorazmni boshqarish topshirib qo‘yilgan edi.</w:t>
      </w:r>
    </w:p>
    <w:p w:rsidR="003B212B" w:rsidRPr="003F63FD" w:rsidRDefault="003B212B" w:rsidP="00684FD3">
      <w:pPr>
        <w:spacing w:after="0"/>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1112-1127 yil uning o‘g‘li qutbiddin Muhammad noibligi davrida Xorazm mustaqillik yo‘liga olib chiqildi. Uning o‘g‘li Otsiz o‘zini Xorazmshoh deb e’lon qildi va Sirdaryo bo‘yidagi turklar bilan urush olib bordi. Shimoli Sharqdagi Jandni va Manqishloq yarim orolini bosib oldi.</w:t>
      </w:r>
    </w:p>
    <w:p w:rsidR="003B212B" w:rsidRPr="003F63FD" w:rsidRDefault="003B212B" w:rsidP="00684FD3">
      <w:pPr>
        <w:spacing w:after="0"/>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Otsizning nevarasi Takash (1172-1200) davrida Xorazm davlati yanada kengayib, u Sirdaryo etaklaridan to Iroqqacha cho‘zilgan edi.</w:t>
      </w:r>
    </w:p>
    <w:p w:rsidR="003B212B" w:rsidRPr="003F63FD" w:rsidRDefault="003B212B" w:rsidP="00684FD3">
      <w:pPr>
        <w:spacing w:after="0"/>
        <w:ind w:firstLine="567"/>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lastRenderedPageBreak/>
        <w:t>XIII asr boshlariga kelib Xorazmshohlar O‘rta Osiyoda hukmronlikni to‘la o‘rnatgan edilar. Lekin bu davrga kelib feodal tarqoqlik avj olib, turli viloyatlarning beklari va amaldorlari o‘z mustaqilligi uchun to‘xtovsiz kurashlar olib bordilar. Muhammad Xorazmshoh davlati tashqaridan kuchli ko‘rinsada, aslida zaiflashib qolgan bir davlat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it-IT"/>
        </w:rPr>
        <w:t>O‘zaro feodal urushlar, xalq qo‘zqolonlari va nihoyat hukmron tabaqa ichidagi oppozitsion kuchlar ta’siri markazlashgan davlat mavqeiga putur yetkazib ichki va tashqi dushmanlar uchun qulay shart-sharoitni yaratib berdi.</w:t>
      </w:r>
      <w:r w:rsidRPr="003F63FD">
        <w:rPr>
          <w:rFonts w:ascii="Times New Roman" w:hAnsi="Times New Roman" w:cs="Times New Roman"/>
          <w:sz w:val="28"/>
          <w:szCs w:val="28"/>
          <w:lang w:val="uz-Cyrl-UZ"/>
        </w:rPr>
        <w:t xml:space="preserve"> Xorazmshoh davlatida kechayotgan bu xildagi chuqur tanazzul mug‘ullar hukmdori Chingizxonni befarq qoldirmadi. U kata harbiy tayyorgarlik ko‘rib, Movarounnahrga qarshi istilochilik urushlarini boshladi Xuddi shu davrda O‘rta Osiyo yerlarini mo‘g‘ul bosqinchilari tomonidan bosib olinishi tasoddifiy emas edi.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XIII asr boshlarida Mo‘g‘uliston cho‘llarida Chorvachilik bilan shug‘ullanuvchi tarqoq ko‘chmanchi Chorvador aholi birlashib markazlashgan feodal davlatga aylandi.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Dunyoga yagona hukmdor bo‘lish da’vosi bilan dovrug‘ solgan o‘z zamonasida ne-ne mamlakatlaru xalqlarni larzaga keltirgan, ular boshiga mislsiz kulfatlar yog‘dirgan Chingizxon (Temuchin) 1155 yilda qiyot urug‘idan bo‘lgan mo‘g‘ul ulusi urug‘laridan bahodur Yesuchay oilasida dunyoga kelgan.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Temuchinning ulug‘ xoqon sifatida mavqeini har jihatdan mustahkamlashida 1206 yilda poytaxt qoraqurumda chaqirilgan umum mo‘g‘ul qurultoyi alohida o‘rin tutdi. Bu qurultoyda Temuchin barcha mo‘g‘ul-tatar xonlarining ulug‘ xoni (qooni) deb e’lon qilindi va unga Chingizxon laqabi berildi. Chingizxon iborasi mualliflar tomonidan “kuchli”, “qudratli”, “toza” va hokazo ma’nolarda talqin qilinadi</w:t>
      </w:r>
      <w:r w:rsidRPr="003F63FD">
        <w:rPr>
          <w:rStyle w:val="af0"/>
          <w:rFonts w:ascii="Times New Roman" w:hAnsi="Times New Roman" w:cs="Times New Roman"/>
          <w:sz w:val="28"/>
          <w:szCs w:val="28"/>
          <w:lang w:val="uz-Cyrl-UZ"/>
        </w:rPr>
        <w:footnoteReference w:id="24"/>
      </w:r>
      <w:r w:rsidRPr="003F63FD">
        <w:rPr>
          <w:rFonts w:ascii="Times New Roman" w:hAnsi="Times New Roman" w:cs="Times New Roman"/>
          <w:sz w:val="28"/>
          <w:szCs w:val="28"/>
          <w:lang w:val="uz-Cyrl-UZ"/>
        </w:rPr>
        <w:t>.</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Qurultoy qabul qilgan “Yaso” hujjati ulug‘ xon hokimiyatini yanada mustahkamlash, ya’ni feodal tabaqa-tarxonlar mavqeini kuchaytirish, davlatning harbiy qudratini yuksaltirishning muhim qonuniy asoslarini yaratib berdi.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Chingizxon ulug‘ xoqon deb e’lon qilingan birinchi kunning o‘zidayoq o‘zining eng yaqin kishilaridan 95 nafarini bahodur-mingboshilar etib tayinladi vabir necha ming kishi tarxonlik yorliqlari Bilan siylandi. U Ayni paytda 10 ta oliy hokimiyat lavozimlarini ta’sis etdi va 150 kishidan iborat shaxsiy gvardiya hamda 1000 nafar dovyurak jangchilardan iborat shaxsiy drujina tuzdi. Keyinchalik shaxsiy drujina tarkibi 10 ming nafarga yetkazildi.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Chingizxon o‘z markaziy hokimiyatini mustahkamlab olgach, kuchli, har tomonlama harbiy tayyorgarlik ko‘rgan jangovar armiya tuzib, qo‘shni davlatlarni birin-ketin bosib olishga kirishadi. 1206-1211 yillar davomida Sibir va Sharqiy Turkiston xalqlari (buryat, yoqut, oyrat, qirg‘izlar) bo‘ysundiriladi. Mo‘g‘ul sarkardasi Xubilay Yettisuvning Shimoliy hududlarini zabt etadi. 1211 yilda uyg‘urlar yeri istilo etilgach, </w:t>
      </w:r>
      <w:r w:rsidRPr="003F63FD">
        <w:rPr>
          <w:rFonts w:ascii="Times New Roman" w:hAnsi="Times New Roman" w:cs="Times New Roman"/>
          <w:sz w:val="28"/>
          <w:szCs w:val="28"/>
          <w:lang w:val="uz-Cyrl-UZ"/>
        </w:rPr>
        <w:lastRenderedPageBreak/>
        <w:t>Chingizxon Xitoy hududlarini bosib olishga kirishadi. 4 yil davom etgan bu istilochilik urushlari davomida Xitoyning o‘nlab shaharlari yakson etilib, uning behisob boyliklari io‘g‘ullar tomonidan talanadi. Nihoyat 1215 yilda Shimoliy Xitoy poytaxti Pekin ishg‘ol qilinadi. 1217 yilga kelib, Xuanxe daryosining Shimolidagi barcha yerlar mo‘g‘ullar qo‘l ostiga o‘tadi. 1218 yilga kelib esa Yettisuv hududining qolgan qismi ham mo‘g‘ullarga tobe bo‘ladi. Mo‘g‘ullar bosqini xavfi Xorazmshohlar davlati sarhadlariga bevosita yaqinlashadi</w:t>
      </w:r>
      <w:r w:rsidRPr="003F63FD">
        <w:rPr>
          <w:rStyle w:val="af0"/>
          <w:rFonts w:ascii="Times New Roman" w:hAnsi="Times New Roman" w:cs="Times New Roman"/>
          <w:sz w:val="28"/>
          <w:szCs w:val="28"/>
          <w:lang w:val="uz-Cyrl-UZ"/>
        </w:rPr>
        <w:footnoteReference w:id="25"/>
      </w:r>
      <w:r w:rsidRPr="003F63FD">
        <w:rPr>
          <w:rFonts w:ascii="Times New Roman" w:hAnsi="Times New Roman" w:cs="Times New Roman"/>
          <w:sz w:val="28"/>
          <w:szCs w:val="28"/>
          <w:lang w:val="uz-Cyrl-UZ"/>
        </w:rPr>
        <w:t>.</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Muhammad Xorazmshoh (1200-1220) davlati bu davrga kelib har jihatdan chuqur tanazzulga yuz tutgan, siyosiy beqarorlik kuchayib, markaziy hokimiyat bilan mahalliy hukmdorlar o‘rtasidagi ixtiloflar chuqurlashib, xalq ommasining ahvoli tobora noChorlashib borayotgan edi. Oliy hokimiyat tizimida shoh bilon uning onasi Turkan xotun o‘rtasida davom etib kelayotgan chuqUr ixtilof ham Xorazm davlatining benihoya zaiflashib borayotganligidan yaqqol dalolat berardi.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Xorazmshohlar davlati xalqaro maydonda ham yakkalanib bormoqda edi. Muhammad Xorazmshohning xalifalik hokimiyatini qo‘lga kiritish borasida olib borayotgan besamar urushlari uning ko‘pchilik musulmon davlatlari tomonidan ajoalib, ularning nafratiga duchor bo‘lishga mahkum etgandi.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Chingizxon Xorazmshohlar davlati to‘g‘risida chuqur ma’lumotga ega bo‘lish uchun o‘z tasarrufidagi elchilik, josuslik xizmatlaridan ustamonlik bilan foydalandi. Bunda u Xorazmdan Mo‘g‘ulistonga qatnaydigan bmr guruh savdogarlar xizmatiga tayandi. Unga Xorazmdan Mo‘g‘ulistonga qatnaydigan bir guruh yirik savdogarlar: Mahmud Yalovoch, Hasan Xoja, Yusuf O‘troriy, Ali Xoja al-Buxoriy singarilarning josuslik xizmati Ayniqsa qo‘l keladiyu Chingizxon ular orqali Xorazm mamg‘lakatiga oid keng ma’lumotlarni olib turdi va buni o‘z siyosatida hisobga oldi.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Nihoyat, 1218 yil kuzida Chingizxon jo‘natgan, tarkibi musulmon savdogarlaridan iborat 450 kishilik boy savdo karvonining O‘trorda Xorazmshoh ishorasi bilan talanishi va yo‘q qilinishi mo‘g‘ullar uchun muhim ashyoi dalil bo‘ldiki, bu hol ikki o‘rtada yuz berishi muqarrar bo‘lgan kata urushga sabab bo‘ldi.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Mo’g’ullar bosqini arafasida Xorazmshoh Muhammad davlati o’z boshidan g’oyatda og’ir, musibatli va tang siyosiy vaziyatni kechirayotgan edi. Bu vaziyat </w:t>
      </w:r>
      <w:r w:rsidRPr="001C32B7">
        <w:rPr>
          <w:rFonts w:ascii="Times New Roman" w:hAnsi="Times New Roman" w:cs="Times New Roman"/>
          <w:sz w:val="28"/>
          <w:szCs w:val="28"/>
          <w:lang w:val="uz-Cyrl-UZ"/>
        </w:rPr>
        <w:t>«</w:t>
      </w:r>
      <w:r w:rsidRPr="003F63FD">
        <w:rPr>
          <w:rFonts w:ascii="Times New Roman" w:hAnsi="Times New Roman" w:cs="Times New Roman"/>
          <w:sz w:val="28"/>
          <w:szCs w:val="28"/>
          <w:lang w:val="uz-Cyrl-UZ"/>
        </w:rPr>
        <w:t>O’tror voqeasi</w:t>
      </w:r>
      <w:r w:rsidRPr="001C32B7">
        <w:rPr>
          <w:rFonts w:ascii="Times New Roman" w:hAnsi="Times New Roman" w:cs="Times New Roman"/>
          <w:sz w:val="28"/>
          <w:szCs w:val="28"/>
          <w:lang w:val="uz-Cyrl-UZ"/>
        </w:rPr>
        <w:t>»</w:t>
      </w:r>
      <w:r w:rsidRPr="003F63FD">
        <w:rPr>
          <w:rFonts w:ascii="Times New Roman" w:hAnsi="Times New Roman" w:cs="Times New Roman"/>
          <w:sz w:val="28"/>
          <w:szCs w:val="28"/>
          <w:lang w:val="uz-Cyrl-UZ"/>
        </w:rPr>
        <w:t>dan so’ng yana ham keskin tus oladi. Xorazmshoh Muhammad o’zi boshlagan qaltis o’yindan talvasaga tushib, boshiga urgan ilondek gangib qoladi va qimmatga tushadigan juda katta xatolarga yo’l qo’ya boshlaydi. Bu xatolarning hammasiga asosiy sababi uning o’z onasi Turkon xotun bo’ldi. Xorazm saltanatining turli urug’lardan tashkil topganligi va hokimiyatning Muhammad hamda uning onasi Turkon xotun orasida bo’linganligi, ya’ni qo’shhokimiyatchilik tashqaridan qaraganda juda qudratli bo’lib ko’ringan bu hokimiyatni amalda juda bo’shashtirib yuborgan edi.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Xorazmshoh Muhammadning qo’shinlari asosan qang’lilar, qipchoqlar va turkmanlardan tashkil topgan edi. Turkon xotun tufayli Dashti Qipchoq va Kaspiy dengizining Shimoliy hududlarida yashab yurgan va madaniy jihatdan orqada bo’lgan qabilalar Xorazmshoh Muhammad qushinida lashkarboshilik va viloyatlar hokimligi lavozimlarini egallab olgan bo’lib, ular faqat Turkon xotun buyrug’iga quloq solar edilar. U asosiy masalalarda o’zini Muhammaddan ustun qo’yar va uning ko’plab buyruqlarini bekor qilar edi. Turkon xotun o’ziga o’zi «dunyo malikasi» unvonini berib, buyruqlariga «Tinchlik va din homiysi, koinot ayollari malikasi Turkon» deb imzo chekar ekan. Xorazmshoh Muhammad islom olamida ham o’z obro’-e’tibori va puturini ketkazib bo’lgan edi. Xullas, Chingizxon bosqini arafasida Xorazmshohlar davlatida ichki vaziyat notinch va barqaror emas edi.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Chingizxon bu mamlakatining harbiy qudrati, geografik holati davlat boshqaruvidagi qarama - qarshilik va zaiflik tomonlarini o’rganib chiqadi hamda mavjud ijtimoiy-siyosiy vaziyat urush uchun nihoyatda qulay ekanini tushunib, 1218 yili navbatdagi qurultoyni chaqirgan va unda harbiy harakatlar rejasini ishlab chiqadi. 1219 yilning ko’zida Chingizxon Xorazmshoh Muhammadga qarshi urush harakatlarini boshlaydi. Bu paytda Chingizxon lashkarlarining umumiy soni 200 mingga (ba’zi manbalarda 600 000 jangchi) yaqin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Chingizxonga uyg’ur xoni Ediqut va Olmaliq hukmdori Sig’noqtakin kuchlari ham qo’shiladi. Chingizxon Irtish qirg’oqlaridan to Sayhun sohillarigacha bo’lgan harakati davomida hech qanday qarshilikka duch kelmaydi. Hujumning dastlabki zarbasi O’trorga qarshi qaratiladi (</w:t>
      </w:r>
      <w:r w:rsidRPr="003F63FD">
        <w:rPr>
          <w:rFonts w:ascii="Times New Roman" w:hAnsi="Times New Roman" w:cs="Times New Roman"/>
          <w:bCs/>
          <w:sz w:val="28"/>
          <w:szCs w:val="28"/>
          <w:lang w:val="uz-Cyrl-UZ"/>
        </w:rPr>
        <w:t>1219 sentyabr-1220 yil mart</w:t>
      </w:r>
      <w:r w:rsidRPr="003F63FD">
        <w:rPr>
          <w:rFonts w:ascii="Times New Roman" w:hAnsi="Times New Roman" w:cs="Times New Roman"/>
          <w:color w:val="000000"/>
          <w:sz w:val="28"/>
          <w:szCs w:val="28"/>
          <w:lang w:val="uz-Cyrl-UZ"/>
        </w:rPr>
        <w:t>). Shu yerda Chingizxon o’z lashkarlarini to’rt qismga bo’ladi va Movarounnahr va Xorazmni tezroq zabt etish maqsadida ularni to’rt yo’nalish bo’yicha yalpi hujumga tashlaydi. U o’g’illari  Chig’atoy va O’qtoylarni O’tror shahrini qamal qilishga qoldiradi, va buning uchun 100 ming kishilik lashkar ajratadi. Yana bir o’g’li Jo’chini ikkinchi qism lashkarga bosh qilib, Sirdaryo etaklari tomon yuboradi va unga Sig’noq, O’zgan, Barchinlikent, Jand, Yangikent va boshqa shaharlarni bosib olishni topshiradi. Uncha katta bo’lmagan 5 ming kishilik qo’shinga Aloqno’yon va Sukatu Cho’rbiy ismli sarkardalar qo’mondon etib tayinlanadi. Ularning vazifasi Sirdaryoning o’rta sohili bo’ylab, uning yuqori oqimida joylashgan Banokat va Xo’jand shaharlarini egallashdan iborat edi. Chingizxonning o’zi kichik o’g’li Tuluxon bilan birgalikda Movarounnahrning katta qismini Muhammadning boshqa yerlaridan kesib qo’yish va qamal qilingan shaharlarga yordam yuborilishiga to’sqinlik qilish maqsadida Buxoroga yurish boshlaydi.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Muhammad Oloviddin Xorazmshoh dushmanga qarshi harbiy harakatlarni belgilash maqsadida Mashvarat (harbiy kengash) o’tkazadi. Biroq unda uning o’jarligi bilan noto’g’ri yo’lni belgilaydi. O’lkan qo’shin tor shaharlarga bo’lingan holatda jo’natiladi va janglarning boshidayoq yagona boshqariladigan qo’shin sun’iy ravishda parchalanib, </w:t>
      </w:r>
      <w:r w:rsidRPr="003F63FD">
        <w:rPr>
          <w:rFonts w:ascii="Times New Roman" w:hAnsi="Times New Roman" w:cs="Times New Roman"/>
          <w:color w:val="000000"/>
          <w:sz w:val="28"/>
          <w:szCs w:val="28"/>
          <w:lang w:val="uz-Cyrl-UZ"/>
        </w:rPr>
        <w:lastRenderedPageBreak/>
        <w:t>tarqoq holatga tushib qoladi. Umumiy nazoratdan xalos bo’lgan bir qancha lashkarboshilar qo’l ostidagi qo’shinlari bilan dushman tomonga o’tib ketadilar. Koracha Xojib, Safiy Akra, Badriddin Amid kabi sarkardalar sotqinlik yo’liga kiradilar. Ammo oddiy xalq va o’z yerining ozodligi uchun ko’rashgan hokimlar mo’g’ullar istilosiga qarshi jiddiy ko’rashga bel bog’laydi. O’tror shahri Inalxon boshchiligida 5 oy davomida qamal holatida bosqinchilar hujumlarini daf etadilar. Ammo mo’g’ullar katta kuch safarbar etib shaharni egallagan. Inalxon qo’lga olingach Samarqandga olib borilib,  qiynab o’ldiriladi. O’trorni egalagan mo’g’ullar shaharni talab vayron qiladilar.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1220 yilning fevral oyida mo’g’ullar Buxoroni qamal qilishni boshlaydilar. Shahar mudofaasiga Inanchxon O’g’ulhojib, Ixtiyoriddin Qo’shlu, Hamid Pura Qoraxitoylar boshchilik qiladi. Ularning safini mo’g’ullardan qochib kelgan uyg’ur Gurxon (Ko’kxon) ham to’ldiradi. Noteng dushmanga qarshilik ko’rsatildi. Lekin 1220 yil 16 fevralda mo’g’ullar Buxoro shahrini egalladi. Shunday bo’lsa-da, shahar hali ularga batamom taslim bo’lgan emas edi. Uyg’ur Gurxon boshchiligida 400 nafar buxorolik vatanparvarlar shahar arkiga chiqib olib yana 12 kun mobaynida tengsiz dushman kuchlariga qarshi jang qiladilar. Faqat barcha vatanparvar jangchilar kurashib jon berganlaridan so’nggina mo’g’ullar Buxoro arkini qo’lga kirita oladilar. Alamga mingan mo’g’ullar bunga javoban buxoroliklarning 30 mingini qirib tashlaydilar.Aholining qolgan qismi qullarga aylantiriladi.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1220 yil martida Samarqandga qarshi harakat boshlanadi. Qamalning beshinchi kuni shahar qozisi va Shayxulislom boshchiligida mo’g’ullarga vakillar yuboriladi. 1220 yil 16 martda Samarqand darvozalari mo’g’ullarga ochib beriladi. Shaharda ommaviy qirg’in boshlanadi. Mo’g’ullar Samarqandning bosh suv inshooti «Juyi arzis» («Qo’rg’oshin nova»)ni buzib tashlab, shahar aholisini suvsiz qoldiradilar. Namozgoh darvozasidan bostirib kirib, barcha istehkomlarni xonavayron qiladilar. Chingizxon Samarqand shahridan 30 mingga yaqin hunarmand va rassomlarni asirlikka oladi va ularni o’z farzandlari, xotinlari, qo’shin boshliqlari, qarindosh-urug’lari va yaqin kishilariga xizmatkorlikka bo’lib, hadya qilib beradi.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Samarqand jangidan so’ng Muhammad Xorazmshoh taxlikaga tushib, o’z mamlakatidan qocha boshlaydi. Avval Iroqqa, so’ng</w:t>
      </w:r>
      <w:r w:rsidRPr="003F63FD">
        <w:rPr>
          <w:rFonts w:ascii="Times New Roman" w:hAnsi="Times New Roman" w:cs="Times New Roman"/>
          <w:sz w:val="28"/>
          <w:szCs w:val="28"/>
          <w:lang w:val="uz-Cyrl-UZ"/>
        </w:rPr>
        <w:t xml:space="preserve"> Kaspiy dengizi bo’yida joylashgan Obeskun shahri yaqinidagi Ashura oroliga borib yashirinadi. </w:t>
      </w:r>
      <w:r w:rsidRPr="003F63FD">
        <w:rPr>
          <w:rFonts w:ascii="Times New Roman" w:hAnsi="Times New Roman" w:cs="Times New Roman"/>
          <w:bCs/>
          <w:sz w:val="28"/>
          <w:szCs w:val="28"/>
          <w:lang w:val="uz-Cyrl-UZ"/>
        </w:rPr>
        <w:t xml:space="preserve">1220 </w:t>
      </w:r>
      <w:r w:rsidRPr="003F63FD">
        <w:rPr>
          <w:rFonts w:ascii="Times New Roman" w:hAnsi="Times New Roman" w:cs="Times New Roman"/>
          <w:sz w:val="28"/>
          <w:szCs w:val="28"/>
          <w:lang w:val="uz-Cyrl-UZ"/>
        </w:rPr>
        <w:t>yilning</w:t>
      </w:r>
      <w:r w:rsidRPr="003F63FD">
        <w:rPr>
          <w:rFonts w:ascii="Times New Roman" w:hAnsi="Times New Roman" w:cs="Times New Roman"/>
          <w:bCs/>
          <w:sz w:val="28"/>
          <w:szCs w:val="28"/>
          <w:lang w:val="uz-Cyrl-UZ"/>
        </w:rPr>
        <w:t xml:space="preserve"> dekabr</w:t>
      </w:r>
      <w:r w:rsidRPr="003F63FD">
        <w:rPr>
          <w:rFonts w:ascii="Times New Roman" w:hAnsi="Times New Roman" w:cs="Times New Roman"/>
          <w:sz w:val="28"/>
          <w:szCs w:val="28"/>
          <w:lang w:val="uz-Cyrl-UZ"/>
        </w:rPr>
        <w:t xml:space="preserve">ida </w:t>
      </w:r>
      <w:r w:rsidRPr="003F63FD">
        <w:rPr>
          <w:rFonts w:ascii="Times New Roman" w:hAnsi="Times New Roman" w:cs="Times New Roman"/>
          <w:color w:val="000000"/>
          <w:sz w:val="28"/>
          <w:szCs w:val="28"/>
          <w:lang w:val="uz-Cyrl-UZ"/>
        </w:rPr>
        <w:t xml:space="preserve">u ayanchli tarzda vafot etadi. Yozma manbalarning guvohlik berishicha, Xorazmshoh o’limi oldidan Xorazm saltanatini faqat sulton Jaloliddin saqlab qola olishiga nihoyat ko’zi yetadi, uning beliga qilich taqib, Jaloliddinni taxt vorisi va valiahd deb e’lon qiladi. Qolgan farzandlariga Jaloliddin izmidan chiqmaslikni vasiyat qiladi. </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Shu o’rinda </w:t>
      </w:r>
      <w:r w:rsidRPr="003F63FD">
        <w:rPr>
          <w:rFonts w:ascii="Times New Roman" w:hAnsi="Times New Roman" w:cs="Times New Roman"/>
          <w:color w:val="000000"/>
          <w:sz w:val="28"/>
          <w:szCs w:val="28"/>
          <w:lang w:val="uz-Cyrl-UZ"/>
        </w:rPr>
        <w:t xml:space="preserve">Jaloliddin Manguberdi haqida to’xtalib o’tadigan bo’lsak, uning </w:t>
      </w:r>
      <w:r w:rsidRPr="003F63FD">
        <w:rPr>
          <w:rFonts w:ascii="Times New Roman" w:hAnsi="Times New Roman" w:cs="Times New Roman"/>
          <w:sz w:val="28"/>
          <w:szCs w:val="28"/>
          <w:lang w:val="uz-Cyrl-UZ"/>
        </w:rPr>
        <w:t xml:space="preserve">to’liq ismi Jaloliddin ibn Alovuddin Muhammad (1198-1231) – Xorazmshohlar davlatining so’nggi hukmdori (1220-1231) edi. Onasi-Oychechak turkman kanizaklardan bo’lgan. </w:t>
      </w:r>
      <w:r w:rsidRPr="003F63FD">
        <w:rPr>
          <w:rFonts w:ascii="Times New Roman" w:hAnsi="Times New Roman" w:cs="Times New Roman"/>
          <w:sz w:val="28"/>
          <w:szCs w:val="28"/>
          <w:lang w:val="uz-Cyrl-UZ"/>
        </w:rPr>
        <w:lastRenderedPageBreak/>
        <w:t xml:space="preserve">Jaloliddin burnida xoli (mank) bo’lgani uchun </w:t>
      </w:r>
      <w:r w:rsidRPr="003F63FD">
        <w:rPr>
          <w:rFonts w:ascii="Times New Roman" w:hAnsi="Times New Roman" w:cs="Times New Roman"/>
          <w:b/>
          <w:i/>
          <w:sz w:val="28"/>
          <w:szCs w:val="28"/>
          <w:lang w:val="uz-Cyrl-UZ"/>
        </w:rPr>
        <w:t>Mankburni nomi</w:t>
      </w:r>
      <w:r w:rsidRPr="003F63FD">
        <w:rPr>
          <w:rFonts w:ascii="Times New Roman" w:hAnsi="Times New Roman" w:cs="Times New Roman"/>
          <w:sz w:val="28"/>
          <w:szCs w:val="28"/>
          <w:lang w:val="uz-Cyrl-UZ"/>
        </w:rPr>
        <w:t xml:space="preserve"> bilan atalgan. Keyinchalik bu nom talaffuzda o’zgarib «Manguberdi» nomi </w:t>
      </w:r>
      <w:r w:rsidRPr="001C32B7">
        <w:rPr>
          <w:rFonts w:ascii="Times New Roman" w:hAnsi="Times New Roman" w:cs="Times New Roman"/>
          <w:sz w:val="28"/>
          <w:szCs w:val="28"/>
          <w:lang w:val="uz-Cyrl-UZ"/>
        </w:rPr>
        <w:t>b</w:t>
      </w:r>
      <w:r w:rsidRPr="003F63FD">
        <w:rPr>
          <w:rFonts w:ascii="Times New Roman" w:hAnsi="Times New Roman" w:cs="Times New Roman"/>
          <w:sz w:val="28"/>
          <w:szCs w:val="28"/>
          <w:lang w:val="uz-Cyrl-UZ"/>
        </w:rPr>
        <w:t>ila</w:t>
      </w:r>
      <w:r w:rsidRPr="001C32B7">
        <w:rPr>
          <w:rFonts w:ascii="Times New Roman" w:hAnsi="Times New Roman" w:cs="Times New Roman"/>
          <w:sz w:val="28"/>
          <w:szCs w:val="28"/>
          <w:lang w:val="uz-Cyrl-UZ"/>
        </w:rPr>
        <w:t xml:space="preserve">n mashhur bo’lib ketgan. </w:t>
      </w:r>
      <w:r w:rsidRPr="003F63FD">
        <w:rPr>
          <w:rFonts w:ascii="Times New Roman" w:hAnsi="Times New Roman" w:cs="Times New Roman"/>
          <w:sz w:val="28"/>
          <w:szCs w:val="28"/>
          <w:lang w:val="uz-Cyrl-UZ"/>
        </w:rPr>
        <w:t>U</w:t>
      </w:r>
      <w:r w:rsidRPr="001C32B7">
        <w:rPr>
          <w:rFonts w:ascii="Times New Roman" w:hAnsi="Times New Roman" w:cs="Times New Roman"/>
          <w:sz w:val="28"/>
          <w:szCs w:val="28"/>
          <w:lang w:val="uz-Cyrl-UZ"/>
        </w:rPr>
        <w:t xml:space="preserve"> voyaga yetgach, otasi uni G’azna, Bomiyon, G’ur, Bust, Takinobod, Zamindovar va Hindiston hududlarigacha bo’lgan yerlarga hokim va taxt vorisi etib tayinlagan (1215</w:t>
      </w:r>
      <w:r w:rsidRPr="003F63FD">
        <w:rPr>
          <w:rFonts w:ascii="Times New Roman" w:hAnsi="Times New Roman" w:cs="Times New Roman"/>
          <w:sz w:val="28"/>
          <w:szCs w:val="28"/>
          <w:lang w:val="uz-Cyrl-UZ"/>
        </w:rPr>
        <w:t xml:space="preserve"> yil</w:t>
      </w:r>
      <w:r w:rsidRPr="001C32B7">
        <w:rPr>
          <w:rFonts w:ascii="Times New Roman" w:hAnsi="Times New Roman" w:cs="Times New Roman"/>
          <w:sz w:val="28"/>
          <w:szCs w:val="28"/>
          <w:lang w:val="uz-Cyrl-UZ"/>
        </w:rPr>
        <w:t>). Biroq Turkon xotun va qipchoq amirlarining qatiy noroziligi sababli Qutbiddin O’zloqshoh foydasiga vorislikdan mahrum etilgan</w:t>
      </w:r>
      <w:r w:rsidRPr="003F63FD">
        <w:rPr>
          <w:rFonts w:ascii="Times New Roman" w:hAnsi="Times New Roman" w:cs="Times New Roman"/>
          <w:sz w:val="28"/>
          <w:szCs w:val="28"/>
          <w:lang w:val="uz-Cyrl-UZ"/>
        </w:rPr>
        <w:t xml:space="preserve"> edi.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1220 yilning yozida Chingizxon Naxshab (Qarshi)ga bostirib kiradi va uni egalladi. Shu yilning kuzida esa Termizga ham qo’shin tortgan. Termiz qamalning 11 kuni qattiq hujum bilan zabt etilib, shahar xarobaga aylantiriladi. Harbiy yurishlar oqibatida Sirdaryo havzasi, Zarafshon va Qashqadaryo vodiylari, Amudaryo o’rta oqimining o’ng sohili viloyatlari ham zabt etilgan.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1221 yilning boshida Jaloliddin Manguberdi va shahzodalar Oqshoh, O’zloqshohlar bilan Ko’xna Urganch (Gurganch)ga kelib, shahar mudofaasiga kirishadi. Lekin shahardagi Qipchoq amirlari Turkon xotunning akasi Xumorteginni sulton deb e’lon qilib, Jaloliddin Manguberdiga qarshi suiqasd uyushtirmoqchi bo’ladilar. Bunday vaziyatda mudofaani tashkil etib bo’lmasligi aniq bo’lib qolgan edi. Ushbu voqealardan so’ng Jaloliddin 1221 yil 10 fevralda Xo’jand hokimi Temur Malik maslahati bo’yicha 300 nafar sinalgan suvoriylar bilan Urganchni tark etib, Xurosonga yo’l oladi. U Niso shahrigacha bo’lgan masofani 16 kunda bosib o’tadi.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SHuni ta’kidlash lozimki, mo’g’ullarga qarshi mardonavor ko’rashgan yana bir tarixiy shaxs Xo’jand shahri hokimi </w:t>
      </w:r>
      <w:r w:rsidRPr="003F63FD">
        <w:rPr>
          <w:rFonts w:ascii="Times New Roman" w:hAnsi="Times New Roman" w:cs="Times New Roman"/>
          <w:b/>
          <w:color w:val="000000"/>
          <w:sz w:val="28"/>
          <w:szCs w:val="28"/>
          <w:lang w:val="uz-Cyrl-UZ"/>
        </w:rPr>
        <w:t>Temur Malik</w:t>
      </w:r>
      <w:r w:rsidRPr="003F63FD">
        <w:rPr>
          <w:rFonts w:ascii="Times New Roman" w:hAnsi="Times New Roman" w:cs="Times New Roman"/>
          <w:color w:val="000000"/>
          <w:sz w:val="28"/>
          <w:szCs w:val="28"/>
          <w:lang w:val="uz-Cyrl-UZ"/>
        </w:rPr>
        <w:t xml:space="preserve"> edi. U </w:t>
      </w:r>
      <w:r w:rsidRPr="003F63FD">
        <w:rPr>
          <w:rFonts w:ascii="Times New Roman" w:hAnsi="Times New Roman" w:cs="Times New Roman"/>
          <w:bCs/>
          <w:sz w:val="28"/>
          <w:szCs w:val="28"/>
          <w:lang w:val="uz-Cyrl-UZ"/>
        </w:rPr>
        <w:t>1220 yilning aprel oyida</w:t>
      </w:r>
      <w:r w:rsidRPr="003F63FD">
        <w:rPr>
          <w:rFonts w:ascii="Times New Roman" w:hAnsi="Times New Roman" w:cs="Times New Roman"/>
          <w:sz w:val="28"/>
          <w:szCs w:val="28"/>
          <w:lang w:val="uz-Cyrl-UZ"/>
        </w:rPr>
        <w:t xml:space="preserve"> Xo’jand mudofaasiga rahbarlik qilgan. </w:t>
      </w:r>
      <w:r w:rsidRPr="003F63FD">
        <w:rPr>
          <w:rFonts w:ascii="Times New Roman" w:hAnsi="Times New Roman" w:cs="Times New Roman"/>
          <w:color w:val="000000"/>
          <w:sz w:val="28"/>
          <w:szCs w:val="28"/>
          <w:lang w:val="uz-Cyrl-UZ"/>
        </w:rPr>
        <w:t xml:space="preserve">Ma’lumotlarga ko’ra, Chingizxon Xo’jand shaharni egallashga salkam 70 ming kishini safarbar etgan. Uzoq muddatli og’ir janglardan xolsizlangan Temur Malik o’zining oxirgi odamlarini 70 ta qayiqqa joylab Sirdaryo o’zanidan Urganch yerlariga olib ketadi. U yerda uning qo’shinlari yangi taxt vorisi Jaloliddinga qo’shiladi. Urganch himoyaga tayyorlanadi. </w:t>
      </w:r>
      <w:r w:rsidRPr="001C32B7">
        <w:rPr>
          <w:rFonts w:ascii="Times New Roman" w:hAnsi="Times New Roman" w:cs="Times New Roman"/>
          <w:color w:val="000000"/>
          <w:sz w:val="28"/>
          <w:szCs w:val="28"/>
          <w:lang w:val="uz-Cyrl-UZ"/>
        </w:rPr>
        <w:t>Chingizxon bu shahar istilosiga eng sara 50 ming kishilik askar kuchlarni tashlaydi. Mo’g’ullar shafqatsiz jang olib boradilar. Shahar himoyasida sabot turgan 76 yoshli Shayx Najmiddin (asl ismi</w:t>
      </w:r>
      <w:r w:rsidRPr="003F63FD">
        <w:rPr>
          <w:rFonts w:ascii="Times New Roman" w:hAnsi="Times New Roman" w:cs="Times New Roman"/>
          <w:color w:val="000000"/>
          <w:sz w:val="28"/>
          <w:szCs w:val="28"/>
          <w:lang w:val="uz-Cyrl-UZ"/>
        </w:rPr>
        <w:t xml:space="preserve"> - </w:t>
      </w:r>
      <w:r w:rsidRPr="001C32B7">
        <w:rPr>
          <w:rFonts w:ascii="Times New Roman" w:hAnsi="Times New Roman" w:cs="Times New Roman"/>
          <w:color w:val="000000"/>
          <w:sz w:val="28"/>
          <w:szCs w:val="28"/>
          <w:lang w:val="uz-Cyrl-UZ"/>
        </w:rPr>
        <w:t>sharifi</w:t>
      </w:r>
      <w:r w:rsidRPr="003F63FD">
        <w:rPr>
          <w:rFonts w:ascii="Times New Roman" w:hAnsi="Times New Roman" w:cs="Times New Roman"/>
          <w:color w:val="000000"/>
          <w:sz w:val="28"/>
          <w:szCs w:val="28"/>
          <w:lang w:val="uz-Cyrl-UZ"/>
        </w:rPr>
        <w:t>-</w:t>
      </w:r>
      <w:r w:rsidRPr="001C32B7">
        <w:rPr>
          <w:rFonts w:ascii="Times New Roman" w:hAnsi="Times New Roman" w:cs="Times New Roman"/>
          <w:color w:val="000000"/>
          <w:sz w:val="28"/>
          <w:szCs w:val="28"/>
          <w:lang w:val="uz-Cyrl-UZ"/>
        </w:rPr>
        <w:t>A</w:t>
      </w:r>
      <w:r w:rsidRPr="003F63FD">
        <w:rPr>
          <w:rFonts w:ascii="Times New Roman" w:hAnsi="Times New Roman" w:cs="Times New Roman"/>
          <w:color w:val="000000"/>
          <w:sz w:val="28"/>
          <w:szCs w:val="28"/>
          <w:lang w:val="uz-Cyrl-UZ"/>
        </w:rPr>
        <w:t>h</w:t>
      </w:r>
      <w:r w:rsidRPr="001C32B7">
        <w:rPr>
          <w:rFonts w:ascii="Times New Roman" w:hAnsi="Times New Roman" w:cs="Times New Roman"/>
          <w:color w:val="000000"/>
          <w:sz w:val="28"/>
          <w:szCs w:val="28"/>
          <w:lang w:val="uz-Cyrl-UZ"/>
        </w:rPr>
        <w:t xml:space="preserve">mad ibn Umar Xivakiy)ning </w:t>
      </w:r>
      <w:r w:rsidRPr="001C32B7">
        <w:rPr>
          <w:rFonts w:ascii="Times New Roman" w:hAnsi="Times New Roman" w:cs="Times New Roman"/>
          <w:i/>
          <w:color w:val="000000"/>
          <w:sz w:val="28"/>
          <w:szCs w:val="28"/>
          <w:lang w:val="uz-Cyrl-UZ"/>
        </w:rPr>
        <w:t>«Yo Vatan, yo sharafli o’lim»</w:t>
      </w:r>
      <w:r w:rsidRPr="001C32B7">
        <w:rPr>
          <w:rFonts w:ascii="Times New Roman" w:hAnsi="Times New Roman" w:cs="Times New Roman"/>
          <w:color w:val="000000"/>
          <w:sz w:val="28"/>
          <w:szCs w:val="28"/>
          <w:lang w:val="uz-Cyrl-UZ"/>
        </w:rPr>
        <w:t xml:space="preserve"> degan </w:t>
      </w:r>
      <w:r w:rsidRPr="003F63FD">
        <w:rPr>
          <w:rFonts w:ascii="Times New Roman" w:hAnsi="Times New Roman" w:cs="Times New Roman"/>
          <w:color w:val="000000"/>
          <w:sz w:val="28"/>
          <w:szCs w:val="28"/>
          <w:lang w:val="uz-Cyrl-UZ"/>
        </w:rPr>
        <w:t>g’</w:t>
      </w:r>
      <w:r w:rsidRPr="001C32B7">
        <w:rPr>
          <w:rFonts w:ascii="Times New Roman" w:hAnsi="Times New Roman" w:cs="Times New Roman"/>
          <w:color w:val="000000"/>
          <w:sz w:val="28"/>
          <w:szCs w:val="28"/>
          <w:lang w:val="uz-Cyrl-UZ"/>
        </w:rPr>
        <w:t>oya</w:t>
      </w:r>
      <w:r w:rsidRPr="003F63FD">
        <w:rPr>
          <w:rFonts w:ascii="Times New Roman" w:hAnsi="Times New Roman" w:cs="Times New Roman"/>
          <w:color w:val="000000"/>
          <w:sz w:val="28"/>
          <w:szCs w:val="28"/>
          <w:lang w:val="uz-Cyrl-UZ"/>
        </w:rPr>
        <w:t>si</w:t>
      </w:r>
      <w:r w:rsidRPr="001C32B7">
        <w:rPr>
          <w:rFonts w:ascii="Times New Roman" w:hAnsi="Times New Roman" w:cs="Times New Roman"/>
          <w:color w:val="000000"/>
          <w:sz w:val="28"/>
          <w:szCs w:val="28"/>
          <w:lang w:val="uz-Cyrl-UZ"/>
        </w:rPr>
        <w:t xml:space="preserve"> ila har </w:t>
      </w:r>
      <w:r w:rsidRPr="003F63FD">
        <w:rPr>
          <w:rFonts w:ascii="Times New Roman" w:hAnsi="Times New Roman" w:cs="Times New Roman"/>
          <w:color w:val="000000"/>
          <w:sz w:val="28"/>
          <w:szCs w:val="28"/>
          <w:lang w:val="uz-Cyrl-UZ"/>
        </w:rPr>
        <w:t>q</w:t>
      </w:r>
      <w:r w:rsidRPr="001C32B7">
        <w:rPr>
          <w:rFonts w:ascii="Times New Roman" w:hAnsi="Times New Roman" w:cs="Times New Roman"/>
          <w:color w:val="000000"/>
          <w:sz w:val="28"/>
          <w:szCs w:val="28"/>
          <w:lang w:val="uz-Cyrl-UZ"/>
        </w:rPr>
        <w:t>aysi uy uchun jang olib boriladi. Urganch k</w:t>
      </w:r>
      <w:r w:rsidRPr="003F63FD">
        <w:rPr>
          <w:rFonts w:ascii="Times New Roman" w:hAnsi="Times New Roman" w:cs="Times New Roman"/>
          <w:color w:val="000000"/>
          <w:sz w:val="28"/>
          <w:szCs w:val="28"/>
          <w:lang w:val="uz-Cyrl-UZ"/>
        </w:rPr>
        <w:t>u</w:t>
      </w:r>
      <w:r w:rsidRPr="001C32B7">
        <w:rPr>
          <w:rFonts w:ascii="Times New Roman" w:hAnsi="Times New Roman" w:cs="Times New Roman"/>
          <w:color w:val="000000"/>
          <w:sz w:val="28"/>
          <w:szCs w:val="28"/>
          <w:lang w:val="uz-Cyrl-UZ"/>
        </w:rPr>
        <w:t xml:space="preserve">rashi </w:t>
      </w:r>
      <w:r w:rsidRPr="003F63FD">
        <w:rPr>
          <w:rFonts w:ascii="Times New Roman" w:hAnsi="Times New Roman" w:cs="Times New Roman"/>
          <w:color w:val="000000"/>
          <w:sz w:val="28"/>
          <w:szCs w:val="28"/>
          <w:lang w:val="uz-Cyrl-UZ"/>
        </w:rPr>
        <w:t>7</w:t>
      </w:r>
      <w:r w:rsidRPr="001C32B7">
        <w:rPr>
          <w:rFonts w:ascii="Times New Roman" w:hAnsi="Times New Roman" w:cs="Times New Roman"/>
          <w:color w:val="000000"/>
          <w:sz w:val="28"/>
          <w:szCs w:val="28"/>
          <w:lang w:val="uz-Cyrl-UZ"/>
        </w:rPr>
        <w:t xml:space="preserve"> oy davom etadi. </w:t>
      </w:r>
      <w:r w:rsidRPr="003F63FD">
        <w:rPr>
          <w:rFonts w:ascii="Times New Roman" w:hAnsi="Times New Roman" w:cs="Times New Roman"/>
          <w:color w:val="000000"/>
          <w:sz w:val="28"/>
          <w:szCs w:val="28"/>
          <w:lang w:val="uz-Cyrl-UZ"/>
        </w:rPr>
        <w:t>H</w:t>
      </w:r>
      <w:r w:rsidRPr="001C32B7">
        <w:rPr>
          <w:rFonts w:ascii="Times New Roman" w:hAnsi="Times New Roman" w:cs="Times New Roman"/>
          <w:color w:val="000000"/>
          <w:sz w:val="28"/>
          <w:szCs w:val="28"/>
          <w:lang w:val="uz-Cyrl-UZ"/>
        </w:rPr>
        <w:t xml:space="preserve">aligacha mo’g’ullar </w:t>
      </w:r>
      <w:r w:rsidRPr="003F63FD">
        <w:rPr>
          <w:rFonts w:ascii="Times New Roman" w:hAnsi="Times New Roman" w:cs="Times New Roman"/>
          <w:color w:val="000000"/>
          <w:sz w:val="28"/>
          <w:szCs w:val="28"/>
          <w:lang w:val="uz-Cyrl-UZ"/>
        </w:rPr>
        <w:t>h</w:t>
      </w:r>
      <w:r w:rsidRPr="001C32B7">
        <w:rPr>
          <w:rFonts w:ascii="Times New Roman" w:hAnsi="Times New Roman" w:cs="Times New Roman"/>
          <w:color w:val="000000"/>
          <w:sz w:val="28"/>
          <w:szCs w:val="28"/>
          <w:lang w:val="uz-Cyrl-UZ"/>
        </w:rPr>
        <w:t>ech yerda bunchalik ko’p talofat k</w:t>
      </w:r>
      <w:r w:rsidRPr="003F63FD">
        <w:rPr>
          <w:rFonts w:ascii="Times New Roman" w:hAnsi="Times New Roman" w:cs="Times New Roman"/>
          <w:color w:val="000000"/>
          <w:sz w:val="28"/>
          <w:szCs w:val="28"/>
          <w:lang w:val="uz-Cyrl-UZ"/>
        </w:rPr>
        <w:t>o’</w:t>
      </w:r>
      <w:r w:rsidRPr="001C32B7">
        <w:rPr>
          <w:rFonts w:ascii="Times New Roman" w:hAnsi="Times New Roman" w:cs="Times New Roman"/>
          <w:color w:val="000000"/>
          <w:sz w:val="28"/>
          <w:szCs w:val="28"/>
          <w:lang w:val="uz-Cyrl-UZ"/>
        </w:rPr>
        <w:t>rmagan edi.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 xml:space="preserve">Xuroson hududida Jaloliddin Manguberdi Nishopur, Razna, Niso kabi shaharlar atrofida mo’g’ullarga qaxshatgich zarbalar beradi. G’azna yaqinidagi Voliyon qal’asidagi jangning o’zida mo’g’ullardan 9 mingtasi halok bo’lgandi. Ayniqsa, 1221 yilda Shimoliy Afg’onistonning Lagar daryosi bo’yidagi Parvona dashti yaqinida 30 minglik mo’g’ul qo’shini Jaloliddin tomonidan tor-mor etilganligi Chingizxonni hayratga soldi. </w:t>
      </w:r>
      <w:r w:rsidRPr="003F63FD">
        <w:rPr>
          <w:rFonts w:ascii="Times New Roman" w:hAnsi="Times New Roman" w:cs="Times New Roman"/>
          <w:sz w:val="28"/>
          <w:szCs w:val="28"/>
          <w:lang w:val="uz-Cyrl-UZ"/>
        </w:rPr>
        <w:t xml:space="preserve">O’zaro o’lja talashuvi arazlab qolib Sayfiddin Ig’roqdan ajralgan Jaloliddin ko’p sonli dushman oldida chekinishga majbur bo’ladi.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lastRenderedPageBreak/>
        <w:t xml:space="preserve">Endi </w:t>
      </w:r>
      <w:r w:rsidRPr="003F63FD">
        <w:rPr>
          <w:rFonts w:ascii="Times New Roman" w:hAnsi="Times New Roman" w:cs="Times New Roman"/>
          <w:sz w:val="28"/>
          <w:szCs w:val="28"/>
          <w:lang w:val="uz-Cyrl-UZ"/>
        </w:rPr>
        <w:t>Chingizxon</w:t>
      </w:r>
      <w:r w:rsidRPr="003F63FD">
        <w:rPr>
          <w:rFonts w:ascii="Times New Roman" w:hAnsi="Times New Roman" w:cs="Times New Roman"/>
          <w:color w:val="000000"/>
          <w:sz w:val="28"/>
          <w:szCs w:val="28"/>
          <w:lang w:val="uz-Cyrl-UZ"/>
        </w:rPr>
        <w:t xml:space="preserve">ning o’zi </w:t>
      </w:r>
      <w:r w:rsidRPr="003F63FD">
        <w:rPr>
          <w:rFonts w:ascii="Times New Roman" w:hAnsi="Times New Roman" w:cs="Times New Roman"/>
          <w:sz w:val="28"/>
          <w:szCs w:val="28"/>
          <w:lang w:val="uz-Cyrl-UZ"/>
        </w:rPr>
        <w:t>Jaloliddinga qarshi qo’shin tortadi. Fapdiz qal’asi (G’aznadan 50 km. Sharqda joylashgan) yaqinida Jaloliddin Chingizxon qo’shinining ilg’orini tor-mor keltiradi va kuchi ozligi sababli Sind (Hind) daryosi tomon chekinadi. Chingizxon qo’shini Jaloliddinni daryodan o’tishiga imkon bermay qurshab oladi.1221 yil 25 noyabrda payshanba kuni bo’lgan tengsiz jangda mag’lubiyatga uchragan Jaloliddin 4000 jangchisi bilan Sindning o’ng sohiliga suzib o’tib, cho’l ichkarisiga kirib ketdi (bu cho’l hozirda ham Cho’li Jaloliy deb ataladi). Daryo qirg’og’iga kelib, bu voqeani kuzatib turgan Chingizxon taajjub va hayratdan yoqasini barmoqlari bilan tutib: «Otadan dunyoda hali bunday o’g’il tug’ilmagan. U sahroda sher kabi g’olib jangchi, daryoda esa nahang (akula) kabi botir. Qanday qilsinki, hali hech kim taqdir bilan, hech bir mojaroda teng kelolmagan. Lekin u mardlikning dodini berdi. Qazoyi qadar qarshisida qudrat qo’lini (mardona) ochdi. Mardlik bilan undan (qazo) qutulib bo’lmaydi. Nima qilsin - qilmasin bu ulug’ Xudo ishidir», – degan edi.</w:t>
      </w:r>
    </w:p>
    <w:p w:rsidR="003B212B" w:rsidRPr="003F63FD" w:rsidRDefault="003B212B" w:rsidP="00684FD3">
      <w:pPr>
        <w:widowControl w:val="0"/>
        <w:adjustRightInd w:val="0"/>
        <w:spacing w:after="0"/>
        <w:ind w:firstLine="567"/>
        <w:jc w:val="both"/>
        <w:rPr>
          <w:rFonts w:ascii="Times New Roman" w:hAnsi="Times New Roman" w:cs="Times New Roman"/>
          <w:sz w:val="28"/>
          <w:szCs w:val="28"/>
          <w:lang w:val="uz-Cyrl-UZ"/>
        </w:rPr>
      </w:pPr>
      <w:r w:rsidRPr="003F63FD">
        <w:rPr>
          <w:rFonts w:ascii="Times New Roman" w:hAnsi="Times New Roman" w:cs="Times New Roman"/>
          <w:bCs/>
          <w:sz w:val="28"/>
          <w:szCs w:val="28"/>
          <w:lang w:val="uz-Cyrl-UZ"/>
        </w:rPr>
        <w:t>1222 yilda</w:t>
      </w:r>
      <w:r w:rsidRPr="003F63FD">
        <w:rPr>
          <w:rFonts w:ascii="Times New Roman" w:hAnsi="Times New Roman" w:cs="Times New Roman"/>
          <w:sz w:val="28"/>
          <w:szCs w:val="28"/>
          <w:lang w:val="uz-Cyrl-UZ"/>
        </w:rPr>
        <w:t xml:space="preserve">Jaloliddin Manguberdi Shimoliy Hindistonga yurish qilgan. U katta o’ljani qo’lga kiritib, shu asosda Hind yerlarida yana yangi qo’shin tuzishga muvaffaq bo’ladi. Bu qo’shin harakati tufayli </w:t>
      </w:r>
      <w:r w:rsidRPr="003F63FD">
        <w:rPr>
          <w:rFonts w:ascii="Times New Roman" w:hAnsi="Times New Roman" w:cs="Times New Roman"/>
          <w:bCs/>
          <w:sz w:val="28"/>
          <w:szCs w:val="28"/>
          <w:lang w:val="uz-Cyrl-UZ"/>
        </w:rPr>
        <w:t>1225-1227 yillarda</w:t>
      </w:r>
      <w:r w:rsidRPr="003F63FD">
        <w:rPr>
          <w:rFonts w:ascii="Times New Roman" w:hAnsi="Times New Roman" w:cs="Times New Roman"/>
          <w:sz w:val="28"/>
          <w:szCs w:val="28"/>
          <w:lang w:val="uz-Cyrl-UZ"/>
        </w:rPr>
        <w:t xml:space="preserve"> Iroq va Kavkazga yurish qilgan. 1227 yilning sentyabrida Isfaxon (Eron) shahri yaqinida Jaloliddin katta mo’g’ul qo’shinlarini mag’lubiyatga uchratadi. </w:t>
      </w:r>
    </w:p>
    <w:p w:rsidR="003B212B" w:rsidRPr="003F63FD" w:rsidRDefault="003B212B" w:rsidP="00684FD3">
      <w:pPr>
        <w:widowControl w:val="0"/>
        <w:adjustRightInd w:val="0"/>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1230 yil 10 avgustda Arzinjon yaqinidagi jangda Jaloliddin Manguberdi kuchlari mag’lubiyatga uchradi. Uning kuchsizlanganidan foydalangan mo’g’ullar katta qo’shin bilan Ozarbayjonga bostirib kirib Marog’a, Tabrizni 1231 yilda egallab, Jaloliddinni ta’qib etishgan. U ta’qibdan qutulib, Kurdiston tog’lariga chiqib ketgan. Ammo bu yerda qaroqchi kurdlar qo’liga asir tushib, fojiali ravishda 1231 yil 20 avgustida halok bo’ldi. Shunday</w:t>
      </w:r>
      <w:r w:rsidRPr="003F63FD">
        <w:rPr>
          <w:rFonts w:ascii="Times New Roman" w:hAnsi="Times New Roman" w:cs="Times New Roman"/>
          <w:color w:val="000000"/>
          <w:sz w:val="28"/>
          <w:szCs w:val="28"/>
          <w:lang w:val="uz-Cyrl-UZ"/>
        </w:rPr>
        <w:t xml:space="preserve"> qilib, 140 yil hukmronlik qilgan buyuk Xorazmshohlar davlati va uni boshqargan xonadon yakun topdi.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Jaloliddin Manguberdi O’rta Osiyo urush domiga tortilgan, siyosiy parokandilik hukm surgan bir vaqtda tarix sahnasida paydo bo’lgan edi. U Vatan</w:t>
      </w:r>
      <w:r w:rsidRPr="003F63FD">
        <w:rPr>
          <w:rFonts w:ascii="Times New Roman" w:hAnsi="Times New Roman" w:cs="Times New Roman"/>
          <w:color w:val="000000"/>
          <w:sz w:val="28"/>
          <w:szCs w:val="28"/>
          <w:lang w:val="uz-Cyrl-UZ"/>
        </w:rPr>
        <w:t xml:space="preserve"> va xalq erki uchun kurashib, mo’g’ullarga qarshi 11 yil kurash olib bordi. 14 marotaba mo’g’ullarga qarshi ot surib, uning 13 tasida g’oliblikni qo’lga kiritishga muvaffaq bo’ldi. Mustaqillik yillarida </w:t>
      </w:r>
      <w:r w:rsidRPr="003F63FD">
        <w:rPr>
          <w:rFonts w:ascii="Times New Roman" w:hAnsi="Times New Roman" w:cs="Times New Roman"/>
          <w:sz w:val="28"/>
          <w:szCs w:val="28"/>
          <w:lang w:val="uz-Cyrl-UZ"/>
        </w:rPr>
        <w:t xml:space="preserve">hukumatimiz tomonidan uning xotirasini abadiylashtirish va tarixiy adolatni qaror toptirish yo’lida muhim Chora-tadbirlar amalga oshirildi Xususan, </w:t>
      </w:r>
      <w:r w:rsidRPr="003F63FD">
        <w:rPr>
          <w:rFonts w:ascii="Times New Roman" w:hAnsi="Times New Roman" w:cs="Times New Roman"/>
          <w:b/>
          <w:bCs/>
          <w:sz w:val="28"/>
          <w:szCs w:val="28"/>
          <w:lang w:val="uz-Cyrl-UZ"/>
        </w:rPr>
        <w:t>1999 yil 5 noyabrda</w:t>
      </w:r>
      <w:r w:rsidRPr="003F63FD">
        <w:rPr>
          <w:rFonts w:ascii="Times New Roman" w:hAnsi="Times New Roman" w:cs="Times New Roman"/>
          <w:sz w:val="28"/>
          <w:szCs w:val="28"/>
          <w:lang w:val="uz-Cyrl-UZ"/>
        </w:rPr>
        <w:t xml:space="preserve"> Xorazmda Jaloliddin Manguberdi tavalludining 800 yilligi tantanali nishonlandi. Urganch shahrida Jaloliddin Manguberdiga muhtasham haykal o’rnatildi. </w:t>
      </w:r>
      <w:r w:rsidRPr="003F63FD">
        <w:rPr>
          <w:rFonts w:ascii="Times New Roman" w:hAnsi="Times New Roman" w:cs="Times New Roman"/>
          <w:b/>
          <w:sz w:val="28"/>
          <w:szCs w:val="28"/>
          <w:lang w:val="uz-Cyrl-UZ"/>
        </w:rPr>
        <w:t>2000 yil 30 avgustda</w:t>
      </w:r>
      <w:r w:rsidRPr="003F63FD">
        <w:rPr>
          <w:rFonts w:ascii="Times New Roman" w:hAnsi="Times New Roman" w:cs="Times New Roman"/>
          <w:sz w:val="28"/>
          <w:szCs w:val="28"/>
          <w:lang w:val="uz-Cyrl-UZ"/>
        </w:rPr>
        <w:t xml:space="preserve"> esa </w:t>
      </w:r>
      <w:r w:rsidRPr="003F63FD">
        <w:rPr>
          <w:rFonts w:ascii="Times New Roman" w:hAnsi="Times New Roman" w:cs="Times New Roman"/>
          <w:b/>
          <w:i/>
          <w:sz w:val="28"/>
          <w:szCs w:val="28"/>
          <w:lang w:val="uz-Cyrl-UZ"/>
        </w:rPr>
        <w:t>«Jaloliddin Manguberdi»</w:t>
      </w:r>
      <w:r w:rsidRPr="003F63FD">
        <w:rPr>
          <w:rFonts w:ascii="Times New Roman" w:hAnsi="Times New Roman" w:cs="Times New Roman"/>
          <w:sz w:val="28"/>
          <w:szCs w:val="28"/>
          <w:lang w:val="uz-Cyrl-UZ"/>
        </w:rPr>
        <w:t xml:space="preserve"> ordeni ta’sis etildi.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Mo‘g‘ullar tomonidan mahalliy xalq ommasining haddan ziyod asoratga solinishi va ezilishi o‘z navbatida ularga qarshi aholining keskin noroziligi va g‘alayonlarining yuzaga kelishiga sabab bo‘ldi.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lastRenderedPageBreak/>
        <w:t>Xalq qo‘zg‘olonlaridan biri 1238 yilda Buxoro yaqinidagi Torob qishlog‘ida elaksoz hunarmand Mahmud boshchiligida sodir bo‘ldi. Mo‘g‘ul zodagonlarining mahalliy aholining yuqori tabaqasi vakillari bilan til biriktirib beChorahol xalqni talab, boylik orttirayotganligi, oddiy fuqaroning turmushi noChorlashib borayotganligi Mahmud va uning maslahatdoshlarini g‘azabga keltirdi hamda qo‘lga qurol olib mo‘g‘ullar zulmini ag‘darib tashlash uchun kurashga undadi.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Mahmudning oddiy xalq manfaatlarini himoya qilish, zolimlarning kirdikorlarini fosh etishga qaratilgan otashin so‘zlari hamda vatanparvar ruhoniylardan biri, nufuzli Shamsiddin Mahbubiyning qo‘zg‘olonchilar tarafiga utishi xalq harakatining ommaviy tus olishiga olib keldi. qo‘zg‘olonchilar tez orada Buxoroni egallab, xalq manfaatiga javob beradigan bir qator tadbirlarni ham amalga oshirishga muvaffaq bo‘ldilar. Mahmud Torobiy Buxoroni egallagach, xalqqa zulm o‘tkazgan ko‘plab amaldorlarni jazolaydi hamda bir qator soliq va to‘lov turlarini bekor qiladi. Tarixchi Juvayniy bu xususda to‘xtalar ekan: “Amaldor va mu’tabar zotlarning katta qismini u (Mahmud) haqorat qildi, ayrimlarini o‘ldirdi, qolganlari qochishdi. Oddiy fuqaroga va daydilarga esa hurmat-izzat ko‘rsatdi”, deb yozgan edi.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 xml:space="preserve">Mo‘g‘ul bosqinchilari bu qo‘zg‘olonni bostirish uchun mahalliy amaldorlar bilan birikkan holda bir necha bor harakat qildilar. </w:t>
      </w:r>
      <w:r w:rsidRPr="003F63FD">
        <w:rPr>
          <w:rFonts w:ascii="Times New Roman" w:hAnsi="Times New Roman" w:cs="Times New Roman"/>
          <w:sz w:val="28"/>
          <w:szCs w:val="28"/>
          <w:lang w:val="sv-FI"/>
        </w:rPr>
        <w:t>Nihoyat Karmana yaqinidagi to‘qnashuvda har ikkala tomon kata talofat ko‘radi. Ayniqsa bunda Mahmud Torobiy va Shamsiddin Mahbubiylarning halok bo‘lishi xalq qo‘zg‘olonining keyingi borishi uchun salbiy ta’sir ko‘rsatadi. Ko‘p o‘tmay mo‘g‘ul hukmdorlari yuborgan ko‘p sonli qo‘shin bu qo‘zg‘olonni uzil-kesil bostiradi. Garchi qo‘zg‘olon yengilgan bo‘lsada, u Movarounnahr erksevar xalqining hurlik, ozodlik va mustaqillik yo‘lidagi mardonavor kurashi, qat’iyatini namoyon etdi. U xalqimizning keyingi ozodlik kurashlari uchun, xususan sarbadorlar harakati uchun o‘ziga xos ma’naviy asos bo‘lib xizmat qildi.</w:t>
      </w:r>
    </w:p>
    <w:p w:rsidR="003B212B" w:rsidRPr="003F63FD" w:rsidRDefault="003B212B" w:rsidP="00684FD3">
      <w:pPr>
        <w:spacing w:after="0"/>
        <w:ind w:firstLine="567"/>
        <w:jc w:val="both"/>
        <w:rPr>
          <w:rFonts w:ascii="Times New Roman" w:hAnsi="Times New Roman" w:cs="Times New Roman"/>
          <w:b/>
          <w:bCs/>
          <w:sz w:val="28"/>
          <w:szCs w:val="28"/>
          <w:lang w:val="sv-FI"/>
        </w:rPr>
      </w:pP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b/>
          <w:bCs/>
          <w:sz w:val="28"/>
          <w:szCs w:val="28"/>
          <w:lang w:val="sv-FI"/>
        </w:rPr>
        <w:t>3.</w:t>
      </w:r>
      <w:r w:rsidRPr="003F63FD">
        <w:rPr>
          <w:rFonts w:ascii="Times New Roman" w:hAnsi="Times New Roman" w:cs="Times New Roman"/>
          <w:sz w:val="28"/>
          <w:szCs w:val="28"/>
          <w:lang w:val="uz-Cyrl-UZ"/>
        </w:rPr>
        <w:t xml:space="preserve"> Mo’g’ullar istilosidan keyingi Movarounnahr va Xorazmdagi hayotni so’z bilan ifodalash g’oyatda og’ir. O’lkaning gullab turgan shahar va qishloqlari bamisoli kultepaga aylanadi, hayot izdan chiqadi, bir vaqtlar aholi gavjum bo’lgan vohalar bo’m - bo’sh bo’lib qoladi. Hali Chingizxon hayotligi chog’idayoq o’zi bosib olgan hududlarni farzandlari o’rtasida taqsimlab beradi. To’ng’ich o’g’li Jo’chiga Janubiy Sibir, Dashti Qipchoq, Itil (Volga) bo’yi, Shimoliy Xorazm va Darbandgacha bo’lgan yerlar tegadi. Jo’chi vafotidan so’ng bu yerlar uning o’g’li Botuxonga o’tadi. Ikkinchi o’g’il  Chig’atoyxonga Sharqiy Turkiston, Yettisuv, Movarounnahr, Xorazmning janubiy (markazi Qiyot shahri) hududlari, shuningdek, Balx, Badahshon, Kobul, G’azna va Sind daryosigacha bo’lgan yerlar beriladi. Uchinchi o’g’il O’qtoyga Chingizxon o’zining kindik qoni tomgan vatani Mo’g’ulistonni va Xitoyni hadya qiladi. Kenja o’g’li Tuluga esa Xuroson bilan Eron tegadi. Chingizxon lashkarlarni ham farzandlari o’rtasida </w:t>
      </w:r>
      <w:r w:rsidRPr="003F63FD">
        <w:rPr>
          <w:rFonts w:ascii="Times New Roman" w:hAnsi="Times New Roman" w:cs="Times New Roman"/>
          <w:sz w:val="28"/>
          <w:szCs w:val="28"/>
          <w:lang w:val="uz-Cyrl-UZ"/>
        </w:rPr>
        <w:lastRenderedPageBreak/>
        <w:t xml:space="preserve">taqsimlab beradi. Ana shu tariqa mo’g’ullar zabt etgan bepoyon hududlarni uluslarga bo’lib, udel asosida boshqara boshlaydilar. Uluslar markaziy davlatga – xonlar xoni – </w:t>
      </w:r>
      <w:r w:rsidRPr="003F63FD">
        <w:rPr>
          <w:rFonts w:ascii="Times New Roman" w:hAnsi="Times New Roman" w:cs="Times New Roman"/>
          <w:b/>
          <w:i/>
          <w:sz w:val="28"/>
          <w:szCs w:val="28"/>
          <w:lang w:val="uz-Cyrl-UZ"/>
        </w:rPr>
        <w:t>«qoon»</w:t>
      </w:r>
      <w:r w:rsidRPr="003F63FD">
        <w:rPr>
          <w:rFonts w:ascii="Times New Roman" w:hAnsi="Times New Roman" w:cs="Times New Roman"/>
          <w:sz w:val="28"/>
          <w:szCs w:val="28"/>
          <w:lang w:val="uz-Cyrl-UZ"/>
        </w:rPr>
        <w:t xml:space="preserve"> yoki </w:t>
      </w:r>
      <w:r w:rsidRPr="003F63FD">
        <w:rPr>
          <w:rFonts w:ascii="Times New Roman" w:hAnsi="Times New Roman" w:cs="Times New Roman"/>
          <w:b/>
          <w:i/>
          <w:sz w:val="28"/>
          <w:szCs w:val="28"/>
          <w:lang w:val="uz-Cyrl-UZ"/>
        </w:rPr>
        <w:t>«xoqon»</w:t>
      </w:r>
      <w:r w:rsidRPr="003F63FD">
        <w:rPr>
          <w:rFonts w:ascii="Times New Roman" w:hAnsi="Times New Roman" w:cs="Times New Roman"/>
          <w:sz w:val="28"/>
          <w:szCs w:val="28"/>
          <w:lang w:val="uz-Cyrl-UZ"/>
        </w:rPr>
        <w:t xml:space="preserve">ga bo’ysunar edi. Uluslar hokimi esa </w:t>
      </w:r>
      <w:r w:rsidRPr="003F63FD">
        <w:rPr>
          <w:rFonts w:ascii="Times New Roman" w:hAnsi="Times New Roman" w:cs="Times New Roman"/>
          <w:b/>
          <w:i/>
          <w:sz w:val="28"/>
          <w:szCs w:val="28"/>
          <w:lang w:val="uz-Cyrl-UZ"/>
        </w:rPr>
        <w:t>«xon»</w:t>
      </w:r>
      <w:r w:rsidRPr="003F63FD">
        <w:rPr>
          <w:rFonts w:ascii="Times New Roman" w:hAnsi="Times New Roman" w:cs="Times New Roman"/>
          <w:sz w:val="28"/>
          <w:szCs w:val="28"/>
          <w:lang w:val="uz-Cyrl-UZ"/>
        </w:rPr>
        <w:t xml:space="preserve"> deb atalgan. Chingizxon vafotidan so’ng xonlar xoni – </w:t>
      </w:r>
      <w:r w:rsidRPr="003F63FD">
        <w:rPr>
          <w:rFonts w:ascii="Times New Roman" w:hAnsi="Times New Roman" w:cs="Times New Roman"/>
          <w:b/>
          <w:i/>
          <w:sz w:val="28"/>
          <w:szCs w:val="28"/>
          <w:lang w:val="uz-Cyrl-UZ"/>
        </w:rPr>
        <w:t>xon O’qtoy</w:t>
      </w:r>
      <w:r w:rsidRPr="003F63FD">
        <w:rPr>
          <w:rFonts w:ascii="Times New Roman" w:hAnsi="Times New Roman" w:cs="Times New Roman"/>
          <w:sz w:val="28"/>
          <w:szCs w:val="28"/>
          <w:lang w:val="uz-Cyrl-UZ"/>
        </w:rPr>
        <w:t xml:space="preserve"> bo’lgan. Ulug’ xoqonning poytaxti Qoraqurum shahri edi. </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Movarounnahr va Xorazmning janubiy hududlari  Chig’atoy ulusiga qarashli bo’lib, XIV asrning 40 - yillariga qadar mavjud edi. Ulus poytaxti Beshbaliq shahri bo’lgan. Mo’g’ullar madaniy taraqqiyotda o’lkamizning yerli xalqlariga nisbatan juda qoloq edidar. Ularning bunday bepoyon va katta hududdagi mamlakatni boshqarish tajribalari yo’q edi. Shu bois mo’g’ullar mahalliy xalqlarning zodagon vakillari xizmatidan foydalanishga majbur edilar. Ana Shunday zodagonlardan biri bo’lgan xorazmlik savdogar Mahmud Yalavochga Movarounnahrni bevosita idora qilish topshirilgan. U o’ziga poytaxt qilib Xo’jand shahrini tanlagan.</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Mo’g’ullar Mahmud Yalavoch boshchiligida o’lkadagi xalqlardan turli xildagi soliqlarni undirar edilar. </w:t>
      </w:r>
      <w:r w:rsidRPr="003F63FD">
        <w:rPr>
          <w:rFonts w:ascii="Times New Roman" w:hAnsi="Times New Roman" w:cs="Times New Roman"/>
          <w:b/>
          <w:i/>
          <w:sz w:val="28"/>
          <w:szCs w:val="28"/>
          <w:lang w:val="uz-Cyrl-UZ"/>
        </w:rPr>
        <w:t>«Kalon»</w:t>
      </w:r>
      <w:r w:rsidRPr="003F63FD">
        <w:rPr>
          <w:rFonts w:ascii="Times New Roman" w:hAnsi="Times New Roman" w:cs="Times New Roman"/>
          <w:sz w:val="28"/>
          <w:szCs w:val="28"/>
          <w:lang w:val="uz-Cyrl-UZ"/>
        </w:rPr>
        <w:t xml:space="preserve"> – deb ataluvchi soliq dehdonlardan olinadigan asosiy soliq edi va u hosilning 1/10 qismini tashkil etgan. Chorvadorlardan «Qopchur» solig’i olingan. Bu soliq turining miqdori har yuz bosh qora moldan birga teng edi. Bundan tashqari, «Yaso» qonuni bo’yicha aholidan davlat foydasiga </w:t>
      </w:r>
      <w:r w:rsidRPr="003F63FD">
        <w:rPr>
          <w:rFonts w:ascii="Times New Roman" w:hAnsi="Times New Roman" w:cs="Times New Roman"/>
          <w:b/>
          <w:i/>
          <w:sz w:val="28"/>
          <w:szCs w:val="28"/>
          <w:lang w:val="uz-Cyrl-UZ"/>
        </w:rPr>
        <w:t>«Shulen»</w:t>
      </w:r>
      <w:r w:rsidRPr="003F63FD">
        <w:rPr>
          <w:rFonts w:ascii="Times New Roman" w:hAnsi="Times New Roman" w:cs="Times New Roman"/>
          <w:sz w:val="28"/>
          <w:szCs w:val="28"/>
          <w:lang w:val="uz-Cyrl-UZ"/>
        </w:rPr>
        <w:t xml:space="preserve"> – deb atalgan soliq undirilgan. «Shulen»ning miqdori har bir podadan ikki yashar qo’y va qimiz uchun har ming otdan bir biyani tashkil etgan. Bular ham yetmaganday mamlakatdagi savdo yo’llarida joylashgan bekat – </w:t>
      </w:r>
      <w:r w:rsidRPr="003F63FD">
        <w:rPr>
          <w:rFonts w:ascii="Times New Roman" w:hAnsi="Times New Roman" w:cs="Times New Roman"/>
          <w:b/>
          <w:i/>
          <w:sz w:val="28"/>
          <w:szCs w:val="28"/>
          <w:lang w:val="uz-Cyrl-UZ"/>
        </w:rPr>
        <w:t>«Yom»</w:t>
      </w:r>
      <w:r w:rsidRPr="003F63FD">
        <w:rPr>
          <w:rFonts w:ascii="Times New Roman" w:hAnsi="Times New Roman" w:cs="Times New Roman"/>
          <w:sz w:val="28"/>
          <w:szCs w:val="28"/>
          <w:lang w:val="uz-Cyrl-UZ"/>
        </w:rPr>
        <w:t xml:space="preserve"> (jom)larning xarajatlari ham aholi gardaniga qo’yilgan. Ularning miqdori shu darajada ko’payib ketar ediki, ba’zi hollarda har bir «yom» uchun 20 ot-ulov, so’yish uchun qo’ylar, sog’ish uchun sog’uvchisi bilan biyalar, aravalar va boshqa sarf-xarajatlar ajratilgan. Yuqorida sanab o’tilgan oliq-soliqlardan tashqari xalq ommasi yana mahalliy to’ralarning zulm va sitamlaridan ham azob va zahmat chekadilar. Ana shu tariqa aholi mo’gullar bosqinidan so’ng ikkiyoqlama zulm iskanjasida qiynaladi. Bosqinchi mo’g’ullarning va mahalliy zodagonlarning zulm va sitamlariga qarshi xalq bir necha bor kurashga ko’tariladi. 1238 yilda Buxoroga yaqin Torob qishlog’ida ko’tarilgan xalq qo’zg’oloni (unga g’alvir ustasi, hunarmand Mahmud boshchilik qiladi) ana Shunday qo’zg’olonlardan biridir. Bu qo’zg’olon tez orada Buxoro va uning atroflaridagi qishloqlarga yoyiladi. Unda mehnatkash dehqonlardan tashqari hunarmand va kosiblar ham qatnashadilar. Mahmud Torobiy qo’zg’olonini mo’g’ullardan norozi bo’lgan Buxoro ruhoniylarining boshlig’i Shamsiddin Mahbubiy ham qo’llab-quvvatlaydi va qo’zg’olonchilarga qo’shiladi. qo’zg’olonchilar mo’g’ul lashkarlarini Buxoro ostonalarida tor-mor keltiradilar. Mag’lubiyatga uchragan mo’g’ullar Karmanaga chekinadilar va Xo’janddan Mahmud Yalavoch yordamini kutadilar. Qo’zg’olonchilar safi kengayib boradi. Karmana ostonalarida qo’zg’olonchilar bilan mo’g’ullar o’rtasida qattiq va shiddatli jang bo’ladi. Bu jangda mo’g’ullardan 10 </w:t>
      </w:r>
      <w:r w:rsidRPr="003F63FD">
        <w:rPr>
          <w:rFonts w:ascii="Times New Roman" w:hAnsi="Times New Roman" w:cs="Times New Roman"/>
          <w:sz w:val="28"/>
          <w:szCs w:val="28"/>
          <w:lang w:val="uz-Cyrl-UZ"/>
        </w:rPr>
        <w:lastRenderedPageBreak/>
        <w:t>ming kishi o’ldiriladi. Ammo qo’zg’olonchilarning rahbari Mahmud Torobiy va Shamsiddin Mahbubiylar ham jangda halok bo’ladilar. Bu qo’zg’olon istiqboli uchun katta yo’qotish edi. Mahmud Torobiyning ukalari Muhammad va Ali qo’zg’olonga rahbarlikni o’z qo’llariga olgan bo’lsalar-da, ular yoshlik va tajribasizlik qiladilar. Xo’janddan yetib kelgan Mahmud Yalavoch qo’zg’olonni shafqatsizlik bilan bostiradi va uning qatnashchilaridan ayovsiz o’ch oladi. Qo’zg’olon ishtirokchilaridan 20 ming kishi qirib tashlanadi. Buxoro va uning atroflarida yana mo’g’ullarning  Chig’atoy ulusi hukmronligi tiklanadi. Ammo qo’zg’olon xalq ommasining kelgindi bosqinchilar zulmidan sabr kosasi to’lib-toshganligini ko’rsatadi. Bu qo’zg’olon xalq ommasining bir yoqadan bosh chiqarib hamjihatlik bilan kurashga otlansa, mo’g’ullarni Vatan tuprog’idan haydab chiqarib, o’z ozodligi va mustaqilligini qo’lga kiritishi mumkin ekanligini aniq-ravshan namoyon etadi.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Xullas, 1251 yilda Qoraqurumda chaqirilgan qurultoy chin-giziylar o’rtasidagi ziddiyatlarni biryoqlik qilishi kerak edi. Unda  Chig’atoy va O’qtoy avlodlari fitna uyushtirishda ayblanib qo’lga olinadilar. qurultoydan so’ng ularning qarindosh-urug’laridan 77 amir qatl etiladi. Qurultoyda Botuxon va uning ukasi Berkaxonning qo’llab-quvvatlashi natijasida Tuluxonning bosh farzandi Munqa ulug’ xoqon (1251-1259) etib saylanadi. Munqa davrida  Chig’atoy ulusi tugatiladi. Ulus yerlari Munqa va Botuxon o’rtasida o’zaro taqsimlanadi. Faqat  Chig’atoyning nabirasi Olg’uxon Oltin O’rdaga qarshi keskin Choralar ko’rib, 60-yillarda  Chig’atoy ulusini qaytadan tiklashga muvaffaq bo’ladi. Yuqoridagi voqealar shuni ko’rsatadiki, buyuk mo’g’ul davlati faqat nomigagina bor edi, xolos. Amalda esa har bir ulus o’zicha mustaqil bir xonlik, davlat edi va ular bir-birlariga nisbatan zimdan ish tutardi. </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XIII asrning ikkinchi yarmidan e’tiboran  Chig’atoy mo’g’ullarining ma’lum bir qismi: ilg’or zodagonlar, savdogarlar va boshqalar madaniy jihatdan o’zlariga qaraganda ancha rivoj topgan mahalliy xalq ta’sirida o’troq hayot kechirishning afzalligini tushuna boshlaydilar. Bunda albatta mahalliy hukmdorlar ba’zi bir vakillarining olib borgan tadbirkorlik siyosati ham ma’lum darajada ijobiy o’rin tutgan. Bu borada  Chig’atoy ulusining vakillaridan Qayduxon va mahalliy hukmdorlardan Mas’udbeklarning nomlarini tilga olish joizdir. Tolos vodiysida  Chig’atoy ulusining xoni bo’lgan Qaydu 1269 yilda mo’g’ul shahzodalari va no’yonlarining qurultoyini chaqiradi. Unda qurultoy qatnashchilari «bundan keyin tog’ va cho’llarda yashashga, shahar atroflarida manzil qurmaslikka, Chorva mollarini ekinzorlarda o’tlatmaslikka va bekordan bekorga jarima va soliqlar olmaslikka» qaror qiladilar.</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Movarounnahr hukmdori Mas’udbek esa shaharlarning ichki hayotini yaxshilashga katta e’tibor beradi, tovar-pul munosabatlarini tiklash maqsadida pul islohoti o’tkazadi. U o’lkaning 16 shahar va viloyatlarida, jumladan, Samarqand, Buxoro, Naxshob, Taroz, O’tror, Xo’jand va boshqa shaharlarda bir xil vazn va o’lchovlarda yuqori qiymatga ega </w:t>
      </w:r>
      <w:r w:rsidRPr="003F63FD">
        <w:rPr>
          <w:rFonts w:ascii="Times New Roman" w:hAnsi="Times New Roman" w:cs="Times New Roman"/>
          <w:sz w:val="28"/>
          <w:szCs w:val="28"/>
          <w:lang w:val="uz-Cyrl-UZ"/>
        </w:rPr>
        <w:lastRenderedPageBreak/>
        <w:t>bo’lgan sof kumush tangalar zarb ettirib, muomalaga kiritgan. Bu ko’rilgan tadbirlar natijasida sekin-atsalik bilan hayot jonlana boradi, hunarmandchilik, savdo va dehqonchilik yana izga tusha boshlaydi. Yozma manbalarga qaraganda,  Chig’atoy xonlaridan bo’lgan Duvoxon davri (1291-1306)da Andijon shahriga asos solingan.  Chig’atoy avlodlari o’troq madaniy hayotga intilib, o’zlari ham har tomonlama taraqqiy etadilar va asta-sekin mahalliy xalqlar bilan chatishib, qo’shilib, qorishib ketadilar. Ular o’z hokimiyatlarini mutsahkamlash maqsadida islom dinidan foydalanadilar va uning keng tarqalishiga yordam beradilar.  Chig’atoyning nabirasi Muborakshoh (1264) mo’g’ul hukmdorlaridan birinchi bo’lib islomni qabul qilgan.</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O’troq hayot tarzini afzal ko’rgan va islom diniga xayrixoh bo’lgan  Chig’atoy ulusi xonlaridan biri Kepakxon (dastlab 1309; ikkinchi bor 1318–1326) edi. U Tuvaxonning o’g’li bo’lib, qadimgi Nasaf shahridan janubroqda o’ziga saroy qurdiradi, bu joy Qarshi nomi bilan tarixga kiradi va Kepakxon davlatining poytaxti bo’ladi. Poyon Ravshanovning fikricha, Qarshi sarhadi kengayib, shu yillarda Naxshob va Nasaf ham uning tarkibiga kirib, qo’shilib ketadi. </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Kepakxon Qarshida o’zining hukmronligi davrida davlatni idora qilish, iqtisodiy hayotni tartibga solish maqsadida ma’muriy va pul islohotlarini o’tkazadi. U davlatni viloyatlarga, ya’ni mo’g’ulcha «tumanlar»ga bo’ladi, mahalliy hokim va beklarga moslashtirib idora uslubida olib boradi.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Kepakxon mamlakatda ichki savdo-sotiqni tartibga solish, xorijiy davlatlar bilan tashqi savdo aloqalarini yaxshilash maqsadida ikki xil pul birligini yo’lga qo’yadi. Yirik kumush tangalar – </w:t>
      </w:r>
      <w:r w:rsidRPr="003F63FD">
        <w:rPr>
          <w:rFonts w:ascii="Times New Roman" w:hAnsi="Times New Roman" w:cs="Times New Roman"/>
          <w:b/>
          <w:i/>
          <w:sz w:val="28"/>
          <w:szCs w:val="28"/>
          <w:lang w:val="uz-Cyrl-UZ"/>
        </w:rPr>
        <w:t>dinor</w:t>
      </w:r>
      <w:r w:rsidRPr="003F63FD">
        <w:rPr>
          <w:rFonts w:ascii="Times New Roman" w:hAnsi="Times New Roman" w:cs="Times New Roman"/>
          <w:sz w:val="28"/>
          <w:szCs w:val="28"/>
          <w:lang w:val="uz-Cyrl-UZ"/>
        </w:rPr>
        <w:t xml:space="preserve">, mayda kumush tangalar – </w:t>
      </w:r>
      <w:r w:rsidRPr="003F63FD">
        <w:rPr>
          <w:rFonts w:ascii="Times New Roman" w:hAnsi="Times New Roman" w:cs="Times New Roman"/>
          <w:b/>
          <w:i/>
          <w:sz w:val="28"/>
          <w:szCs w:val="28"/>
          <w:lang w:val="uz-Cyrl-UZ"/>
        </w:rPr>
        <w:t>dirham</w:t>
      </w:r>
      <w:r w:rsidRPr="003F63FD">
        <w:rPr>
          <w:rFonts w:ascii="Times New Roman" w:hAnsi="Times New Roman" w:cs="Times New Roman"/>
          <w:sz w:val="28"/>
          <w:szCs w:val="28"/>
          <w:lang w:val="uz-Cyrl-UZ"/>
        </w:rPr>
        <w:t xml:space="preserve">, deb yuritilgan va ularning har ikkalasiga ham bir xil nom – </w:t>
      </w:r>
      <w:r w:rsidRPr="003F63FD">
        <w:rPr>
          <w:rFonts w:ascii="Times New Roman" w:hAnsi="Times New Roman" w:cs="Times New Roman"/>
          <w:b/>
          <w:i/>
          <w:sz w:val="28"/>
          <w:szCs w:val="28"/>
          <w:lang w:val="uz-Cyrl-UZ"/>
        </w:rPr>
        <w:t>«kepaki»</w:t>
      </w:r>
      <w:r w:rsidRPr="003F63FD">
        <w:rPr>
          <w:rFonts w:ascii="Times New Roman" w:hAnsi="Times New Roman" w:cs="Times New Roman"/>
          <w:sz w:val="28"/>
          <w:szCs w:val="28"/>
          <w:lang w:val="uz-Cyrl-UZ"/>
        </w:rPr>
        <w:t xml:space="preserve"> berilgan edi. Bu pul birligi, hatto temuriylar davrida ham aholi o’rtasida muomalada bo’lgan.</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 Chig’atoy ulusi hukmdorlari davrida yerga egalik qilishning turt xili mavjud edi: birinchisi </w:t>
      </w:r>
      <w:r w:rsidRPr="003F63FD">
        <w:rPr>
          <w:rFonts w:ascii="Times New Roman" w:hAnsi="Times New Roman" w:cs="Times New Roman"/>
          <w:b/>
          <w:i/>
          <w:sz w:val="28"/>
          <w:szCs w:val="28"/>
          <w:lang w:val="uz-Cyrl-UZ"/>
        </w:rPr>
        <w:t>mulki devon</w:t>
      </w:r>
      <w:r w:rsidRPr="003F63FD">
        <w:rPr>
          <w:rFonts w:ascii="Times New Roman" w:hAnsi="Times New Roman" w:cs="Times New Roman"/>
          <w:sz w:val="28"/>
          <w:szCs w:val="28"/>
          <w:lang w:val="uz-Cyrl-UZ"/>
        </w:rPr>
        <w:t xml:space="preserve"> deb atalib, bu davlatga qarashli yerlar edi; ikkinchisi </w:t>
      </w:r>
      <w:r w:rsidRPr="003F63FD">
        <w:rPr>
          <w:rFonts w:ascii="Times New Roman" w:hAnsi="Times New Roman" w:cs="Times New Roman"/>
          <w:b/>
          <w:i/>
          <w:sz w:val="28"/>
          <w:szCs w:val="28"/>
          <w:lang w:val="uz-Cyrl-UZ"/>
        </w:rPr>
        <w:t>mulki inju</w:t>
      </w:r>
      <w:r w:rsidRPr="003F63FD">
        <w:rPr>
          <w:rFonts w:ascii="Times New Roman" w:hAnsi="Times New Roman" w:cs="Times New Roman"/>
          <w:sz w:val="28"/>
          <w:szCs w:val="28"/>
          <w:lang w:val="uz-Cyrl-UZ"/>
        </w:rPr>
        <w:t xml:space="preserve"> – xon noiblari va ularning avlod-ajdodlariga qarashli yerlar. Uchinchisi </w:t>
      </w:r>
      <w:r w:rsidRPr="003F63FD">
        <w:rPr>
          <w:rFonts w:ascii="Times New Roman" w:hAnsi="Times New Roman" w:cs="Times New Roman"/>
          <w:b/>
          <w:i/>
          <w:sz w:val="28"/>
          <w:szCs w:val="28"/>
          <w:lang w:val="uz-Cyrl-UZ"/>
        </w:rPr>
        <w:t>mulki vaqf</w:t>
      </w:r>
      <w:r w:rsidRPr="003F63FD">
        <w:rPr>
          <w:rFonts w:ascii="Times New Roman" w:hAnsi="Times New Roman" w:cs="Times New Roman"/>
          <w:sz w:val="28"/>
          <w:szCs w:val="28"/>
          <w:lang w:val="uz-Cyrl-UZ"/>
        </w:rPr>
        <w:t xml:space="preserve"> – masjid, madrasa, xonaqo, mozor va maqbaralarga qarashli yerlar. To’rtinchisi – </w:t>
      </w:r>
      <w:r w:rsidRPr="003F63FD">
        <w:rPr>
          <w:rFonts w:ascii="Times New Roman" w:hAnsi="Times New Roman" w:cs="Times New Roman"/>
          <w:b/>
          <w:i/>
          <w:sz w:val="28"/>
          <w:szCs w:val="28"/>
          <w:lang w:val="uz-Cyrl-UZ"/>
        </w:rPr>
        <w:t>xususiy mulk</w:t>
      </w:r>
      <w:r w:rsidRPr="003F63FD">
        <w:rPr>
          <w:rFonts w:ascii="Times New Roman" w:hAnsi="Times New Roman" w:cs="Times New Roman"/>
          <w:sz w:val="28"/>
          <w:szCs w:val="28"/>
          <w:lang w:val="uz-Cyrl-UZ"/>
        </w:rPr>
        <w:t xml:space="preserve"> yerlari. Yerlar va mulklarning kattagina qismi harbiy zodagonlarga, xon oldida alohida xizmatlari bo’lgan shaxslarga </w:t>
      </w:r>
      <w:r w:rsidRPr="003F63FD">
        <w:rPr>
          <w:rFonts w:ascii="Times New Roman" w:hAnsi="Times New Roman" w:cs="Times New Roman"/>
          <w:i/>
          <w:sz w:val="28"/>
          <w:szCs w:val="28"/>
          <w:lang w:val="uz-Cyrl-UZ"/>
        </w:rPr>
        <w:t>«iqto’»</w:t>
      </w:r>
      <w:r w:rsidRPr="003F63FD">
        <w:rPr>
          <w:rFonts w:ascii="Times New Roman" w:hAnsi="Times New Roman" w:cs="Times New Roman"/>
          <w:sz w:val="28"/>
          <w:szCs w:val="28"/>
          <w:lang w:val="uz-Cyrl-UZ"/>
        </w:rPr>
        <w:t xml:space="preserve"> va </w:t>
      </w:r>
      <w:r w:rsidRPr="003F63FD">
        <w:rPr>
          <w:rFonts w:ascii="Times New Roman" w:hAnsi="Times New Roman" w:cs="Times New Roman"/>
          <w:i/>
          <w:sz w:val="28"/>
          <w:szCs w:val="28"/>
          <w:lang w:val="uz-Cyrl-UZ"/>
        </w:rPr>
        <w:t>«suyurg’ol»</w:t>
      </w:r>
      <w:r w:rsidRPr="003F63FD">
        <w:rPr>
          <w:rFonts w:ascii="Times New Roman" w:hAnsi="Times New Roman" w:cs="Times New Roman"/>
          <w:sz w:val="28"/>
          <w:szCs w:val="28"/>
          <w:lang w:val="uz-Cyrl-UZ"/>
        </w:rPr>
        <w:t xml:space="preserve"> yer-mulklari tarzida bo’lib berilgan. Ular </w:t>
      </w:r>
      <w:r w:rsidRPr="003F63FD">
        <w:rPr>
          <w:rFonts w:ascii="Times New Roman" w:hAnsi="Times New Roman" w:cs="Times New Roman"/>
          <w:b/>
          <w:i/>
          <w:sz w:val="28"/>
          <w:szCs w:val="28"/>
          <w:lang w:val="uz-Cyrl-UZ"/>
        </w:rPr>
        <w:t>«iqto’dorlar»</w:t>
      </w:r>
      <w:r w:rsidRPr="003F63FD">
        <w:rPr>
          <w:rFonts w:ascii="Times New Roman" w:hAnsi="Times New Roman" w:cs="Times New Roman"/>
          <w:sz w:val="28"/>
          <w:szCs w:val="28"/>
          <w:lang w:val="uz-Cyrl-UZ"/>
        </w:rPr>
        <w:t xml:space="preserve"> va </w:t>
      </w:r>
      <w:r w:rsidRPr="003F63FD">
        <w:rPr>
          <w:rFonts w:ascii="Times New Roman" w:hAnsi="Times New Roman" w:cs="Times New Roman"/>
          <w:b/>
          <w:i/>
          <w:sz w:val="28"/>
          <w:szCs w:val="28"/>
          <w:lang w:val="uz-Cyrl-UZ"/>
        </w:rPr>
        <w:t>«suyurg’ol egalari»</w:t>
      </w:r>
      <w:r w:rsidRPr="003F63FD">
        <w:rPr>
          <w:rFonts w:ascii="Times New Roman" w:hAnsi="Times New Roman" w:cs="Times New Roman"/>
          <w:sz w:val="28"/>
          <w:szCs w:val="28"/>
          <w:lang w:val="uz-Cyrl-UZ"/>
        </w:rPr>
        <w:t xml:space="preserve"> deb atalib, har qanday soliq, oliq va to’lovlardan ozod qilinganlar. Yirik yer egalarining – mulklarida qaram bo’lib qolgan mayda dehqonlar </w:t>
      </w:r>
      <w:r w:rsidRPr="003F63FD">
        <w:rPr>
          <w:rFonts w:ascii="Times New Roman" w:hAnsi="Times New Roman" w:cs="Times New Roman"/>
          <w:i/>
          <w:sz w:val="28"/>
          <w:szCs w:val="28"/>
          <w:lang w:val="uz-Cyrl-UZ"/>
        </w:rPr>
        <w:t>«kadivarlar»</w:t>
      </w:r>
      <w:r w:rsidRPr="003F63FD">
        <w:rPr>
          <w:rFonts w:ascii="Times New Roman" w:hAnsi="Times New Roman" w:cs="Times New Roman"/>
          <w:sz w:val="28"/>
          <w:szCs w:val="28"/>
          <w:lang w:val="uz-Cyrl-UZ"/>
        </w:rPr>
        <w:t xml:space="preserve"> deb yuritilgan va ular o’z xo’jayinlariga qarashli bo’lgan yerlarga hosilning 1/3 evaziga koranda bo’lib ishlab berar edilar. </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XIV asrning 40-yillaridan e’tiboran Qarshi shahri mo’g’ul xonlaridan bo’lgan Qozonxonning poytaxtiga aylanadi. U Kesh – Samarqand hududlari oralig’ida «Zanjir saroy» nomi bilan ma’lum bo’lgan saroy barpo qiladi. 1347-yilda Qozonxon mahalliy </w:t>
      </w:r>
      <w:r w:rsidRPr="003F63FD">
        <w:rPr>
          <w:rFonts w:ascii="Times New Roman" w:hAnsi="Times New Roman" w:cs="Times New Roman"/>
          <w:sz w:val="28"/>
          <w:szCs w:val="28"/>
          <w:lang w:val="uz-Cyrl-UZ"/>
        </w:rPr>
        <w:lastRenderedPageBreak/>
        <w:t>turk zodagonlari tomonidan qattiq mag’buliyatga uchraydi va Qozog’on tomonidan o’ldiriladi. Ana shu tariqa  Chig’atoy sulolasi hukmronligi barham topadi.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1269 yilda  Chig’atoy ulusi ikki qismga: Yettisuv – Farg’onaning Sharqiy qismi, Sharqiy Turkistondan iborat Mo’g’ulistonga va G’arbiy ulus, ya’ni Movarounnahrga bo’linib ketgan edi. «Xorazmning Sharqiy qismi ham G’arbiy ulusga qaragan». 1348 yildan boshlab Movarounnahr, ya’ni  Chig’atoy ulusi yerlariga hukmronlik qilish mo’g’ullardan bo’lgan To’g’lug’ Temurga, 1363 yilda uning vafotidan so’ng esa o’g’li Ilyos Xo’ja ixtiyoriga o’tadi.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1340-1370 yillar mobaynida Movarounnahrda fitna, tarqoqlik va o’zboshimchalik shu darajada kuchayadiki, mo’g’ullar mahalliy hukmdorlar utsidan umuman nazoratni eplay olmaydilar, har bir viloyat, tuman va shahar amalda o’ziga-o’zi bek, o’ziga-o’zi xon edi. Jumladan,  Chig’atoy ulusining g’arbiy qismida, asosan turk-mo’g’ul qabila boshliqlari hukmron bo’lib, ular markaziy qoonga bo’ysunmas edilar. Bu hol ulug’ xonlarning viloyatlar utsiga lashkar tortishiga sabab bo’lardi. Kesh va uning viloyatida Hoji Barlos, Xo’jand viloyatida Boyazid Jaloir, Balx viloyatida 1358-yilda ovda o’ldirilgan turk amiri qozog’onning nabirasi amir husayn, Xuttalonda Kayxusrav hukmron edi. Xullas, XIV asrning 50-yillari oxirlarida Movarounnahrda hukm surgan tarqoqlik va beboshliklardan xalq ommasi to’yib ado bo’lgan edi.</w:t>
      </w:r>
    </w:p>
    <w:p w:rsidR="003B212B" w:rsidRPr="003F63FD" w:rsidRDefault="003B212B" w:rsidP="00684FD3">
      <w:pPr>
        <w:spacing w:after="0"/>
        <w:ind w:firstLine="567"/>
        <w:jc w:val="both"/>
        <w:rPr>
          <w:rFonts w:ascii="Times New Roman" w:hAnsi="Times New Roman" w:cs="Times New Roman"/>
          <w:bCs/>
          <w:sz w:val="28"/>
          <w:szCs w:val="28"/>
          <w:lang w:val="uz-Cyrl-UZ"/>
        </w:rPr>
      </w:pP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b/>
          <w:bCs/>
          <w:sz w:val="28"/>
          <w:szCs w:val="28"/>
          <w:lang w:val="sv-FI"/>
        </w:rPr>
        <w:t xml:space="preserve">4. </w:t>
      </w:r>
      <w:r w:rsidRPr="003F63FD">
        <w:rPr>
          <w:rFonts w:ascii="Times New Roman" w:hAnsi="Times New Roman" w:cs="Times New Roman"/>
          <w:sz w:val="28"/>
          <w:szCs w:val="28"/>
          <w:lang w:val="sv-FI"/>
        </w:rPr>
        <w:t>Mo‘g‘ullar istilosi va asoratiMovarounnahr yurtiga qanchalik vayronagarchilik keltirmasin, mag‘rur va masrur ajdodlarimiz iste’dodini. bunyodkorlik dahosini so‘ndira olmadi. Aksincha, ular vayron bo‘lib, kuli ko‘kka sovurilgan shaharu qishloqlar o‘rnida fusunkor me’moriy binolar, tarixiy obidalar, ko‘rkam arxitektura yodgorliklarini bunyod etdilar. Bu davrda barpo etilib, gavjum savdo-sotiq , hunarmandchilik markazlariga aylana borgan Andijon, qarshi, Urganch qaytadan ta’mirlanib, chiroy ochgan, oldingi mavqei, ahamiyatini bir muncha tiklagan Samarqand, Buxoro, Shosh, Xo‘jand singari shaharlar, ularning o‘ziga xos me’morchilik qiyofasi shundan dalolat beradi.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O‘rta Osiyo xalqlarining ma’naviy madaniyati, xususan, ilm-fan va badiiy adabiyot ham kata qiyinchiliklar bilan bo‘lsada, bu davrdv rivoj topib bordi.</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So‘fiylik ta’limoti, ilmi nujum, tarixshunoslik kabi sohalarda zabardast olimu fuzalolar yetishib chiqdi. Butun Sharq olamiga mashhur bo‘lgan Shayx Sayfuddin Boxarziy Bahovuddin Naqshband (1318-1389), Juvayniy (vafoti 1383), Fazlulloh Rashididdin (1318 yilda o‘ldirilgan) singari olimlarning tarixiy asarlari hozirda ham o‘z qiymatini yo‘qotmagan.</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 O‘rta Osiyo xalqlari dahosining eng yuksak badiiy in’ikosi usha davrda yetishib chiqqan nafis adabiyotning ko‘plab yirik namoyandalari ijodida yorqin aks etdi. Jaloliddin Rumiy, Muslihiddin Sa’diy, Amir xusrav Dehlaviy, Nosiriddin Rabg‘uziy, </w:t>
      </w:r>
      <w:r w:rsidRPr="003F63FD">
        <w:rPr>
          <w:rFonts w:ascii="Times New Roman" w:hAnsi="Times New Roman" w:cs="Times New Roman"/>
          <w:sz w:val="28"/>
          <w:szCs w:val="28"/>
          <w:lang w:val="sv-FI"/>
        </w:rPr>
        <w:lastRenderedPageBreak/>
        <w:t>Pahlavon Mahmud, qutb Xorazmiy, Sayfi Saroyi singari xalq orsidan chiqqan mumtoz ijodkorlar shulur jumlasidandir.</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Asl nasl-nasabi xorazmlik bo‘lib Turkiyadan qo‘nim topgan sheriyat daholaridan Jaloliddin Rumiy (1207-1277) ning 6 jildli, 25 ming 700 baytdan iborat muqaddas kitob darajasida ulug‘langan go‘zal “Masnaviy” si, nazm va nasrda barobar qalam tebratgan ulug‘ g‘azalnavis shoir Sa’diy She’roziy (1219-1292) ning mashhur “Bo‘ston” va “Guliston”i yoxud Paxlavon Mahmud (vafoti 1322) ning chug‘ur falsafiy mazmun bilan yo‘g‘rilgan boy ruboiyoti va,shuningdek, XIII asr oxiri-XIV asr birinchi yarmida yashab, ijod etgan Rabg‘uziyning ilk o‘zbek nasr namunalarini o‘zida aks ettirgan ikki jildli “qissasi Rabg‘uziy” asari va shu singarilar mana Shunday hayotbaxsh ruh va mazmun bilan sug‘orilgandir.</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Bular jumlasiga XIV asrning birinchi yarmida ijod etib, o‘zlaridan boy meros qoldirib ketgan Xorazmiy, uning o‘zbek dunyoviy sheriyatining dastlabki ajoyib namunasi hisoblangan “Muhabbatnoma”, qutbning “Xusrav va Shirin”, Sayfi Saroyining “Suhayl va Guldursun”, “Gulistoni biturkiy” singari go‘zal dostonlarini ham nisbat berish mumkin.</w:t>
      </w:r>
    </w:p>
    <w:p w:rsidR="003B212B" w:rsidRPr="003F63FD" w:rsidRDefault="003B212B" w:rsidP="00684FD3">
      <w:pPr>
        <w:spacing w:after="0"/>
        <w:ind w:firstLine="567"/>
        <w:jc w:val="both"/>
        <w:rPr>
          <w:rFonts w:ascii="Times New Roman" w:hAnsi="Times New Roman" w:cs="Times New Roman"/>
          <w:b/>
          <w:bCs/>
          <w:sz w:val="28"/>
          <w:szCs w:val="28"/>
          <w:lang w:val="sv-FI"/>
        </w:rPr>
      </w:pPr>
      <w:r w:rsidRPr="003F63FD">
        <w:rPr>
          <w:rFonts w:ascii="Times New Roman" w:hAnsi="Times New Roman" w:cs="Times New Roman"/>
          <w:sz w:val="28"/>
          <w:szCs w:val="28"/>
          <w:lang w:val="sv-FI"/>
        </w:rPr>
        <w:t xml:space="preserve">Shunday qilib, XIII-XIV asrlar davomida Movarounnahr hududi mo‘g‘ullar hukmronligi bilan bog‘liq qanday ziddiyatli, murakkab hayotiy jarayonlarni boshdan kechirmasin, uning ko‘hna madaniyati ilm-urfoni o‘ziga yo‘l topib rivojlanishda davom etdi. Xalq dahosi, ijodkorligi uning asl iste’dodli salohiyatli namoyandalari sa’y-harakatlari ila sayqal topib, yangi jozibador qirralar kashf etib bordi. Bu esa, shubhasiz, o‘lka xalqlari ma’naviy merosi, qadriyatlarining mazmunan boyib, yuksalishiga ijobiy ta’sir ko‘rsatdi.       </w:t>
      </w:r>
    </w:p>
    <w:p w:rsidR="003B212B" w:rsidRPr="003F63FD" w:rsidRDefault="003B212B" w:rsidP="00684FD3">
      <w:pPr>
        <w:spacing w:after="0"/>
        <w:ind w:firstLine="567"/>
        <w:jc w:val="center"/>
        <w:rPr>
          <w:rFonts w:ascii="Times New Roman" w:hAnsi="Times New Roman" w:cs="Times New Roman"/>
          <w:b/>
          <w:bCs/>
          <w:sz w:val="28"/>
          <w:szCs w:val="28"/>
          <w:lang w:val="en-US"/>
        </w:rPr>
      </w:pPr>
      <w:r w:rsidRPr="003F63FD">
        <w:rPr>
          <w:rFonts w:ascii="Times New Roman" w:hAnsi="Times New Roman" w:cs="Times New Roman"/>
          <w:b/>
          <w:bCs/>
          <w:sz w:val="28"/>
          <w:szCs w:val="28"/>
          <w:lang w:val="en-US"/>
        </w:rPr>
        <w:t>Adabiyotlar</w:t>
      </w:r>
    </w:p>
    <w:p w:rsidR="003B212B" w:rsidRPr="003F63FD" w:rsidRDefault="003B212B" w:rsidP="00684FD3">
      <w:pPr>
        <w:spacing w:after="0"/>
        <w:ind w:firstLine="567"/>
        <w:jc w:val="both"/>
        <w:rPr>
          <w:rFonts w:ascii="Times New Roman" w:hAnsi="Times New Roman" w:cs="Times New Roman"/>
          <w:sz w:val="28"/>
          <w:szCs w:val="28"/>
          <w:lang w:val="en-US"/>
        </w:rPr>
      </w:pP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rPr>
        <w:t xml:space="preserve">Аҳмедов Б. Тарихдан сабоқлар. –Т., </w:t>
      </w:r>
      <w:r w:rsidRPr="003F63FD">
        <w:rPr>
          <w:rFonts w:ascii="Times New Roman" w:hAnsi="Times New Roman" w:cs="Times New Roman"/>
          <w:sz w:val="28"/>
          <w:szCs w:val="28"/>
          <w:lang w:val="uz-Cyrl-UZ"/>
        </w:rPr>
        <w:t xml:space="preserve">“Ўқитувчи”, </w:t>
      </w:r>
      <w:r w:rsidRPr="003F63FD">
        <w:rPr>
          <w:rFonts w:ascii="Times New Roman" w:hAnsi="Times New Roman" w:cs="Times New Roman"/>
          <w:sz w:val="28"/>
          <w:szCs w:val="28"/>
        </w:rPr>
        <w:t>1994.</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rPr>
        <w:t>Бартолд В.В. Туркистан в эпоху монголского на</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rPr>
        <w:t xml:space="preserve">ествия. </w:t>
      </w:r>
      <w:r w:rsidRPr="003F63FD">
        <w:rPr>
          <w:rFonts w:ascii="Times New Roman" w:hAnsi="Times New Roman" w:cs="Times New Roman"/>
          <w:sz w:val="28"/>
          <w:szCs w:val="28"/>
          <w:lang w:val="sv-FI"/>
        </w:rPr>
        <w:t>Со</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sv-FI"/>
        </w:rPr>
        <w:t xml:space="preserve">инения, том </w:t>
      </w:r>
      <w:r w:rsidRPr="003F63FD">
        <w:rPr>
          <w:rFonts w:ascii="Times New Roman" w:hAnsi="Times New Roman" w:cs="Times New Roman"/>
          <w:sz w:val="28"/>
          <w:szCs w:val="28"/>
          <w:lang w:val="uz-Cyrl-UZ"/>
        </w:rPr>
        <w:t>3</w:t>
      </w:r>
      <w:r w:rsidRPr="003F63FD">
        <w:rPr>
          <w:rFonts w:ascii="Times New Roman" w:hAnsi="Times New Roman" w:cs="Times New Roman"/>
          <w:sz w:val="28"/>
          <w:szCs w:val="28"/>
          <w:lang w:val="sv-FI"/>
        </w:rPr>
        <w:t xml:space="preserve">, </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sv-FI"/>
        </w:rPr>
        <w:t>Москва</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sv-FI"/>
        </w:rPr>
        <w:t xml:space="preserve"> “Наука”, 1963.</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sv-FI"/>
        </w:rPr>
      </w:pPr>
      <w:r w:rsidRPr="003F63FD">
        <w:rPr>
          <w:rFonts w:ascii="Times New Roman" w:hAnsi="Times New Roman" w:cs="Times New Roman"/>
          <w:sz w:val="28"/>
          <w:szCs w:val="28"/>
          <w:lang w:val="uz-Cyrl-UZ"/>
        </w:rPr>
        <w:t xml:space="preserve">Буниятов З. Хоразмшоҳ-Ануштегинлар давлати. </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 1998.</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it-IT"/>
        </w:rPr>
      </w:pPr>
      <w:r w:rsidRPr="003F63FD">
        <w:rPr>
          <w:rFonts w:ascii="Times New Roman" w:hAnsi="Times New Roman" w:cs="Times New Roman"/>
          <w:sz w:val="28"/>
          <w:szCs w:val="28"/>
          <w:lang w:val="sv-FI"/>
        </w:rPr>
        <w:t>И</w:t>
      </w:r>
      <w:r w:rsidRPr="003F63FD">
        <w:rPr>
          <w:rFonts w:ascii="Times New Roman" w:hAnsi="Times New Roman" w:cs="Times New Roman"/>
          <w:sz w:val="28"/>
          <w:szCs w:val="28"/>
          <w:lang w:val="it-IT"/>
        </w:rPr>
        <w:t xml:space="preserve">ванин М. Икки буюк саркарда: </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it-IT"/>
        </w:rPr>
        <w:t>ингизхон ва Амир Темур. –Т., “Хазина”, 1994.</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Йўлдо</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ев Н. Баҳовуддин Нақ</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банд. –Бухоро., 1993.</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 xml:space="preserve">Мирзо Улуғбек. Тўрт улус тарихи. </w:t>
      </w:r>
      <w:r w:rsidRPr="003F63FD">
        <w:rPr>
          <w:rFonts w:ascii="Times New Roman" w:hAnsi="Times New Roman" w:cs="Times New Roman"/>
          <w:sz w:val="28"/>
          <w:szCs w:val="28"/>
          <w:lang w:val="it-IT"/>
        </w:rPr>
        <w:t>–</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lang w:val="it-IT"/>
        </w:rPr>
        <w:t>.</w:t>
      </w:r>
      <w:r w:rsidRPr="003F63FD">
        <w:rPr>
          <w:rFonts w:ascii="Times New Roman" w:hAnsi="Times New Roman" w:cs="Times New Roman"/>
          <w:sz w:val="28"/>
          <w:szCs w:val="28"/>
          <w:lang w:val="uz-Cyrl-UZ"/>
        </w:rPr>
        <w:t>, “Чўлпон”, 1994.</w:t>
      </w:r>
    </w:p>
    <w:p w:rsidR="003B212B" w:rsidRPr="001C32B7" w:rsidRDefault="003B212B" w:rsidP="00E4351C">
      <w:pPr>
        <w:numPr>
          <w:ilvl w:val="0"/>
          <w:numId w:val="44"/>
        </w:numPr>
        <w:spacing w:after="0" w:line="240" w:lineRule="auto"/>
        <w:ind w:left="851"/>
        <w:jc w:val="both"/>
        <w:rPr>
          <w:rFonts w:ascii="Times New Roman" w:hAnsi="Times New Roman" w:cs="Times New Roman"/>
          <w:sz w:val="28"/>
          <w:szCs w:val="28"/>
          <w:lang w:val="it-IT"/>
        </w:rPr>
      </w:pPr>
      <w:r w:rsidRPr="003F63FD">
        <w:rPr>
          <w:rFonts w:ascii="Times New Roman" w:hAnsi="Times New Roman" w:cs="Times New Roman"/>
          <w:sz w:val="28"/>
          <w:szCs w:val="28"/>
        </w:rPr>
        <w:t>РажабовҚ</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rPr>
        <w:t>ҚандовБ</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rPr>
        <w:t>оймардоновИ</w:t>
      </w:r>
      <w:r w:rsidRPr="003F63FD">
        <w:rPr>
          <w:rFonts w:ascii="Times New Roman" w:hAnsi="Times New Roman" w:cs="Times New Roman"/>
          <w:sz w:val="28"/>
          <w:szCs w:val="28"/>
          <w:lang w:val="it-IT"/>
        </w:rPr>
        <w:t xml:space="preserve">. </w:t>
      </w:r>
      <w:r w:rsidRPr="003F63FD">
        <w:rPr>
          <w:rFonts w:ascii="Times New Roman" w:hAnsi="Times New Roman" w:cs="Times New Roman"/>
          <w:sz w:val="28"/>
          <w:szCs w:val="28"/>
        </w:rPr>
        <w:t>Ўзбекистонтарихинингмуҳимсаналари</w:t>
      </w:r>
      <w:r w:rsidRPr="003F63FD">
        <w:rPr>
          <w:rFonts w:ascii="Times New Roman" w:hAnsi="Times New Roman" w:cs="Times New Roman"/>
          <w:sz w:val="28"/>
          <w:szCs w:val="28"/>
          <w:lang w:val="it-IT"/>
        </w:rPr>
        <w:t xml:space="preserve">. </w:t>
      </w:r>
      <w:r w:rsidRPr="003F63FD">
        <w:rPr>
          <w:rFonts w:ascii="Times New Roman" w:hAnsi="Times New Roman" w:cs="Times New Roman"/>
          <w:color w:val="000000"/>
          <w:sz w:val="28"/>
          <w:szCs w:val="28"/>
          <w:lang w:val="uz-Cyrl-UZ"/>
        </w:rPr>
        <w:t xml:space="preserve">Тўлдирилган </w:t>
      </w:r>
      <w:r w:rsidRPr="003F63FD">
        <w:rPr>
          <w:rFonts w:ascii="Times New Roman" w:hAnsi="Times New Roman" w:cs="Times New Roman"/>
          <w:color w:val="000000"/>
          <w:sz w:val="28"/>
          <w:szCs w:val="28"/>
        </w:rPr>
        <w:t>бе</w:t>
      </w:r>
      <w:r w:rsidRPr="003F63FD">
        <w:rPr>
          <w:rFonts w:ascii="Times New Roman" w:hAnsi="Times New Roman" w:cs="Times New Roman"/>
          <w:color w:val="000000"/>
          <w:sz w:val="28"/>
          <w:szCs w:val="28"/>
          <w:lang w:val="uz-Cyrl-UZ"/>
        </w:rPr>
        <w:t>ш</w:t>
      </w:r>
      <w:r w:rsidRPr="003F63FD">
        <w:rPr>
          <w:rFonts w:ascii="Times New Roman" w:hAnsi="Times New Roman" w:cs="Times New Roman"/>
          <w:color w:val="000000"/>
          <w:sz w:val="28"/>
          <w:szCs w:val="28"/>
        </w:rPr>
        <w:t>ин</w:t>
      </w:r>
      <w:r w:rsidRPr="003F63FD">
        <w:rPr>
          <w:rFonts w:ascii="Times New Roman" w:hAnsi="Times New Roman" w:cs="Times New Roman"/>
          <w:color w:val="000000"/>
          <w:sz w:val="28"/>
          <w:szCs w:val="28"/>
          <w:lang w:val="uz-Cyrl-UZ"/>
        </w:rPr>
        <w:t>чи нашри. –Т</w:t>
      </w:r>
      <w:r w:rsidRPr="003F63FD">
        <w:rPr>
          <w:rFonts w:ascii="Times New Roman" w:hAnsi="Times New Roman" w:cs="Times New Roman"/>
          <w:sz w:val="28"/>
          <w:szCs w:val="28"/>
          <w:lang w:val="uz-Cyrl-UZ"/>
        </w:rPr>
        <w:t xml:space="preserve">.: </w:t>
      </w:r>
      <w:r w:rsidRPr="001C32B7">
        <w:rPr>
          <w:rFonts w:ascii="Times New Roman" w:hAnsi="Times New Roman" w:cs="Times New Roman"/>
          <w:sz w:val="28"/>
          <w:szCs w:val="28"/>
          <w:lang w:val="it-IT"/>
        </w:rPr>
        <w:t>“</w:t>
      </w:r>
      <w:r w:rsidRPr="003F63FD">
        <w:rPr>
          <w:rFonts w:ascii="Times New Roman" w:hAnsi="Times New Roman" w:cs="Times New Roman"/>
          <w:sz w:val="28"/>
          <w:szCs w:val="28"/>
        </w:rPr>
        <w:t>Ўзбекистон</w:t>
      </w:r>
      <w:r w:rsidRPr="001C32B7">
        <w:rPr>
          <w:rFonts w:ascii="Times New Roman" w:hAnsi="Times New Roman" w:cs="Times New Roman"/>
          <w:sz w:val="28"/>
          <w:szCs w:val="28"/>
          <w:lang w:val="it-IT"/>
        </w:rPr>
        <w:t>”</w:t>
      </w:r>
      <w:r w:rsidRPr="003F63FD">
        <w:rPr>
          <w:rFonts w:ascii="Times New Roman" w:hAnsi="Times New Roman" w:cs="Times New Roman"/>
          <w:sz w:val="28"/>
          <w:szCs w:val="28"/>
          <w:lang w:val="uz-Cyrl-UZ"/>
        </w:rPr>
        <w:t>,</w:t>
      </w:r>
      <w:r w:rsidRPr="001C32B7">
        <w:rPr>
          <w:rFonts w:ascii="Times New Roman" w:hAnsi="Times New Roman" w:cs="Times New Roman"/>
          <w:sz w:val="28"/>
          <w:szCs w:val="28"/>
          <w:lang w:val="it-IT"/>
        </w:rPr>
        <w:t xml:space="preserve"> 2012. </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Shamsutdinov R., Karimov Sh. Vatan tarixi. Birinchi kitob (qayta ishlangan ikkinchi nashri). –T., “Sharq”, 2010.</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Shamsutdinov R., Maxmudov X. O’zbekiston tarixi / Oliy o’quv yurtlarining notarix fakultetlari uchun o’quv qo’llanma. –T., “Sharq”, 2013.</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en-US"/>
        </w:rPr>
      </w:pPr>
      <w:r w:rsidRPr="003F63FD">
        <w:rPr>
          <w:rFonts w:ascii="Times New Roman" w:hAnsi="Times New Roman" w:cs="Times New Roman"/>
          <w:sz w:val="28"/>
          <w:szCs w:val="28"/>
          <w:lang w:val="uz-Cyrl-UZ"/>
        </w:rPr>
        <w:lastRenderedPageBreak/>
        <w:t>Шамсутдинов Р., Мўминов Х. Ўзбекистон тарихи (Олий ўқув юртларининг нотарих факултетлари талабалари учун қўлланма).-Андижон. 2014.</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rPr>
      </w:pPr>
      <w:r w:rsidRPr="003F63FD">
        <w:rPr>
          <w:rFonts w:ascii="Times New Roman" w:hAnsi="Times New Roman" w:cs="Times New Roman"/>
          <w:sz w:val="28"/>
          <w:szCs w:val="28"/>
          <w:lang w:val="uz-Cyrl-UZ"/>
        </w:rPr>
        <w:t xml:space="preserve">Шаҳобиддинан-Насавий.Султон Жалолиддин Мангуберди. </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Т</w:t>
      </w:r>
      <w:r w:rsidRPr="003F63FD">
        <w:rPr>
          <w:rFonts w:ascii="Times New Roman" w:hAnsi="Times New Roman" w:cs="Times New Roman"/>
          <w:sz w:val="28"/>
          <w:szCs w:val="28"/>
        </w:rPr>
        <w:t>.</w:t>
      </w:r>
      <w:r w:rsidRPr="003F63FD">
        <w:rPr>
          <w:rFonts w:ascii="Times New Roman" w:hAnsi="Times New Roman" w:cs="Times New Roman"/>
          <w:sz w:val="28"/>
          <w:szCs w:val="28"/>
          <w:lang w:val="uz-Cyrl-UZ"/>
        </w:rPr>
        <w:t>, “Ўзбекистон”, 2006.</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Эшов Б., Одилов А. Ўзбекистон тарихи. (Олий ўқув юртлари талабалари учун дарслик). 1-жилд. –Т., “Янги аср авлоди”, 2014.</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bCs/>
          <w:sz w:val="28"/>
          <w:szCs w:val="28"/>
          <w:lang w:val="uz-Cyrl-UZ"/>
        </w:rPr>
        <w:t>Qodirov B., Matyaqubov X. O’zbekiston tarixidan mavzular bo’yicha izohli lug’at. –T., 2015</w:t>
      </w:r>
      <w:r w:rsidRPr="001C32B7">
        <w:rPr>
          <w:rFonts w:ascii="Times New Roman" w:hAnsi="Times New Roman" w:cs="Times New Roman"/>
          <w:bCs/>
          <w:sz w:val="28"/>
          <w:szCs w:val="28"/>
          <w:lang w:val="uz-Cyrl-UZ"/>
        </w:rPr>
        <w:t>.</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Central Asia in Historical Perspective / Edited by Beatrice F.Manz. Boulder-San Francisko-Oxford. 1994.</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3B212B" w:rsidRPr="003F63FD" w:rsidRDefault="003B212B" w:rsidP="00E4351C">
      <w:pPr>
        <w:numPr>
          <w:ilvl w:val="0"/>
          <w:numId w:val="44"/>
        </w:numPr>
        <w:spacing w:after="0" w:line="240" w:lineRule="auto"/>
        <w:ind w:left="851"/>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History of civilizations of Central Asia. Volume IV. / The age of achiyevement: A.D. 750 to the and of the fifteen sentury. / UNESCO. 2000.</w:t>
      </w:r>
    </w:p>
    <w:p w:rsidR="003B212B" w:rsidRPr="003F63FD" w:rsidRDefault="003B212B" w:rsidP="00684FD3">
      <w:pPr>
        <w:spacing w:after="0"/>
        <w:rPr>
          <w:rFonts w:ascii="Times New Roman" w:hAnsi="Times New Roman" w:cs="Times New Roman"/>
          <w:sz w:val="28"/>
          <w:szCs w:val="28"/>
          <w:lang w:val="en-US"/>
        </w:rPr>
      </w:pPr>
    </w:p>
    <w:p w:rsidR="0097177B" w:rsidRDefault="0097177B">
      <w:pP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p>
    <w:p w:rsidR="003B212B" w:rsidRPr="003F63FD" w:rsidRDefault="00F4243B" w:rsidP="00684FD3">
      <w:pPr>
        <w:spacing w:after="0"/>
        <w:ind w:firstLine="709"/>
        <w:jc w:val="center"/>
        <w:rPr>
          <w:rFonts w:ascii="Times New Roman" w:hAnsi="Times New Roman" w:cs="Times New Roman"/>
          <w:b/>
          <w:sz w:val="28"/>
          <w:szCs w:val="28"/>
          <w:lang w:val="uz-Cyrl-UZ"/>
        </w:rPr>
      </w:pPr>
      <w:r w:rsidRPr="00F4243B">
        <w:rPr>
          <w:rFonts w:ascii="Times New Roman" w:hAnsi="Times New Roman" w:cs="Times New Roman"/>
          <w:b/>
          <w:sz w:val="28"/>
          <w:szCs w:val="28"/>
          <w:lang w:val="uz-Cyrl-UZ"/>
        </w:rPr>
        <w:lastRenderedPageBreak/>
        <w:t>7</w:t>
      </w:r>
      <w:r w:rsidR="003B212B" w:rsidRPr="00F4243B">
        <w:rPr>
          <w:rFonts w:ascii="Times New Roman" w:hAnsi="Times New Roman" w:cs="Times New Roman"/>
          <w:b/>
          <w:sz w:val="28"/>
          <w:szCs w:val="28"/>
          <w:lang w:val="uz-Cyrl-UZ"/>
        </w:rPr>
        <w:t>-</w:t>
      </w:r>
      <w:r w:rsidR="003B212B" w:rsidRPr="003F63FD">
        <w:rPr>
          <w:rFonts w:ascii="Times New Roman" w:hAnsi="Times New Roman" w:cs="Times New Roman"/>
          <w:b/>
          <w:sz w:val="28"/>
          <w:szCs w:val="28"/>
          <w:lang w:val="uz-Cyrl-UZ"/>
        </w:rPr>
        <w:t>MAVZU</w:t>
      </w:r>
      <w:r w:rsidR="003B212B" w:rsidRPr="00F4243B">
        <w:rPr>
          <w:rFonts w:ascii="Times New Roman" w:hAnsi="Times New Roman" w:cs="Times New Roman"/>
          <w:b/>
          <w:sz w:val="28"/>
          <w:szCs w:val="28"/>
          <w:lang w:val="uz-Cyrl-UZ"/>
        </w:rPr>
        <w:t>:</w:t>
      </w:r>
      <w:r w:rsidR="003B212B" w:rsidRPr="003F63FD">
        <w:rPr>
          <w:rFonts w:ascii="Times New Roman" w:hAnsi="Times New Roman" w:cs="Times New Roman"/>
          <w:b/>
          <w:sz w:val="28"/>
          <w:szCs w:val="28"/>
          <w:lang w:val="uz-Cyrl-UZ"/>
        </w:rPr>
        <w:t xml:space="preserve"> </w:t>
      </w:r>
      <w:r w:rsidRPr="00F4243B">
        <w:rPr>
          <w:rFonts w:ascii="Times New Roman" w:hAnsi="Times New Roman" w:cs="Times New Roman"/>
          <w:b/>
          <w:sz w:val="28"/>
          <w:szCs w:val="28"/>
          <w:lang w:val="uz-Cyrl-UZ"/>
        </w:rPr>
        <w:t>AMIR TEMUR VA</w:t>
      </w:r>
      <w:r w:rsidRPr="00867D95">
        <w:rPr>
          <w:rFonts w:ascii="Times New Roman" w:hAnsi="Times New Roman" w:cs="Times New Roman"/>
          <w:b/>
          <w:sz w:val="28"/>
          <w:szCs w:val="28"/>
          <w:lang w:val="uz-Cyrl-UZ"/>
        </w:rPr>
        <w:t xml:space="preserve"> </w:t>
      </w:r>
      <w:r w:rsidR="003B212B" w:rsidRPr="003F63FD">
        <w:rPr>
          <w:rFonts w:ascii="Times New Roman" w:hAnsi="Times New Roman" w:cs="Times New Roman"/>
          <w:b/>
          <w:sz w:val="28"/>
          <w:szCs w:val="28"/>
          <w:lang w:val="uz-Cyrl-UZ"/>
        </w:rPr>
        <w:t>TEMURIYLAR HUKMRONLIGI DAVRIDAGI IJTIMOIY-IQTISODIY, SIYOSIY VA MADANIY HAYOT.</w:t>
      </w:r>
    </w:p>
    <w:p w:rsidR="003B212B" w:rsidRPr="003F63FD" w:rsidRDefault="003B212B" w:rsidP="00684FD3">
      <w:pPr>
        <w:spacing w:after="0"/>
        <w:ind w:firstLine="709"/>
        <w:jc w:val="both"/>
        <w:rPr>
          <w:rFonts w:ascii="Times New Roman" w:hAnsi="Times New Roman" w:cs="Times New Roman"/>
          <w:b/>
          <w:sz w:val="28"/>
          <w:szCs w:val="28"/>
          <w:lang w:val="uz-Cyrl-UZ"/>
        </w:rPr>
      </w:pPr>
    </w:p>
    <w:p w:rsidR="003B212B" w:rsidRPr="003F63FD" w:rsidRDefault="003B212B" w:rsidP="00684FD3">
      <w:pPr>
        <w:spacing w:after="0"/>
        <w:ind w:firstLine="709"/>
        <w:jc w:val="center"/>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Reja:</w:t>
      </w:r>
    </w:p>
    <w:p w:rsidR="003B212B" w:rsidRPr="003F63FD" w:rsidRDefault="003B212B" w:rsidP="00684FD3">
      <w:pPr>
        <w:spacing w:after="0"/>
        <w:ind w:firstLine="709"/>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1.</w:t>
      </w:r>
      <w:r w:rsidRPr="003F63FD">
        <w:rPr>
          <w:rFonts w:ascii="Times New Roman" w:hAnsi="Times New Roman" w:cs="Times New Roman"/>
          <w:b/>
          <w:iCs/>
          <w:sz w:val="28"/>
          <w:szCs w:val="28"/>
          <w:lang w:val="it-IT"/>
        </w:rPr>
        <w:t>XIV</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asr</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o</w:t>
      </w:r>
      <w:r w:rsidRPr="003F63FD">
        <w:rPr>
          <w:rFonts w:ascii="Times New Roman" w:hAnsi="Times New Roman" w:cs="Times New Roman"/>
          <w:b/>
          <w:iCs/>
          <w:sz w:val="28"/>
          <w:szCs w:val="28"/>
          <w:lang w:val="uz-Cyrl-UZ"/>
        </w:rPr>
        <w:t>‘</w:t>
      </w:r>
      <w:r w:rsidRPr="003F63FD">
        <w:rPr>
          <w:rFonts w:ascii="Times New Roman" w:hAnsi="Times New Roman" w:cs="Times New Roman"/>
          <w:b/>
          <w:iCs/>
          <w:sz w:val="28"/>
          <w:szCs w:val="28"/>
          <w:lang w:val="it-IT"/>
        </w:rPr>
        <w:t>rtalarida</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Movarounnahrdagi</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ijtimoiy</w:t>
      </w:r>
      <w:r w:rsidRPr="003F63FD">
        <w:rPr>
          <w:rFonts w:ascii="Times New Roman" w:hAnsi="Times New Roman" w:cs="Times New Roman"/>
          <w:b/>
          <w:iCs/>
          <w:sz w:val="28"/>
          <w:szCs w:val="28"/>
          <w:lang w:val="uz-Cyrl-UZ"/>
        </w:rPr>
        <w:t>-</w:t>
      </w:r>
      <w:r w:rsidRPr="003F63FD">
        <w:rPr>
          <w:rFonts w:ascii="Times New Roman" w:hAnsi="Times New Roman" w:cs="Times New Roman"/>
          <w:b/>
          <w:iCs/>
          <w:sz w:val="28"/>
          <w:szCs w:val="28"/>
          <w:lang w:val="it-IT"/>
        </w:rPr>
        <w:t>siyosiy</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vaziyat</w:t>
      </w:r>
      <w:r w:rsidRPr="003F63F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Amir</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Temurning</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siyosat</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maydoniga</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kirib</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kelishi</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markazlashgan</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davlatning</w:t>
      </w:r>
      <w:r w:rsidR="00691CC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tuzilishi</w:t>
      </w:r>
      <w:r w:rsidRPr="003F63FD">
        <w:rPr>
          <w:rFonts w:ascii="Times New Roman" w:hAnsi="Times New Roman" w:cs="Times New Roman"/>
          <w:b/>
          <w:iCs/>
          <w:sz w:val="28"/>
          <w:szCs w:val="28"/>
          <w:lang w:val="uz-Cyrl-UZ"/>
        </w:rPr>
        <w:t>.</w:t>
      </w:r>
    </w:p>
    <w:p w:rsidR="003B212B" w:rsidRPr="003F63FD" w:rsidRDefault="003B212B" w:rsidP="00684FD3">
      <w:pPr>
        <w:spacing w:after="0"/>
        <w:ind w:firstLine="709"/>
        <w:jc w:val="both"/>
        <w:rPr>
          <w:rFonts w:ascii="Times New Roman" w:hAnsi="Times New Roman" w:cs="Times New Roman"/>
          <w:b/>
          <w:iCs/>
          <w:sz w:val="28"/>
          <w:szCs w:val="28"/>
          <w:lang w:val="uz-Cyrl-UZ"/>
        </w:rPr>
      </w:pPr>
      <w:r w:rsidRPr="003F63FD">
        <w:rPr>
          <w:rFonts w:ascii="Times New Roman" w:hAnsi="Times New Roman" w:cs="Times New Roman"/>
          <w:b/>
          <w:iCs/>
          <w:sz w:val="28"/>
          <w:szCs w:val="28"/>
          <w:lang w:val="uz-Cyrl-UZ"/>
        </w:rPr>
        <w:t xml:space="preserve">2. </w:t>
      </w:r>
      <w:r w:rsidRPr="003F63FD">
        <w:rPr>
          <w:rFonts w:ascii="Times New Roman" w:hAnsi="Times New Roman" w:cs="Times New Roman"/>
          <w:b/>
          <w:iCs/>
          <w:sz w:val="28"/>
          <w:szCs w:val="28"/>
          <w:lang w:val="it-IT"/>
        </w:rPr>
        <w:t>Amir</w:t>
      </w:r>
      <w:r w:rsidR="00F3626A">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 xml:space="preserve">Temur </w:t>
      </w:r>
      <w:r w:rsidRPr="001C32B7">
        <w:rPr>
          <w:rFonts w:ascii="Times New Roman" w:hAnsi="Times New Roman" w:cs="Times New Roman"/>
          <w:b/>
          <w:iCs/>
          <w:sz w:val="28"/>
          <w:szCs w:val="28"/>
          <w:lang w:val="uz-Cyrl-UZ"/>
        </w:rPr>
        <w:t>buyuk davlat arbobi va mohir sarkarda</w:t>
      </w:r>
      <w:r w:rsidRPr="003F63FD">
        <w:rPr>
          <w:rFonts w:ascii="Times New Roman" w:hAnsi="Times New Roman" w:cs="Times New Roman"/>
          <w:b/>
          <w:iCs/>
          <w:sz w:val="28"/>
          <w:szCs w:val="28"/>
          <w:lang w:val="uz-Cyrl-UZ"/>
        </w:rPr>
        <w:t>.</w:t>
      </w:r>
    </w:p>
    <w:p w:rsidR="003B212B" w:rsidRPr="003F63FD" w:rsidRDefault="001D5463" w:rsidP="00684FD3">
      <w:pPr>
        <w:spacing w:after="0"/>
        <w:ind w:firstLine="709"/>
        <w:jc w:val="both"/>
        <w:rPr>
          <w:rFonts w:ascii="Times New Roman" w:hAnsi="Times New Roman" w:cs="Times New Roman"/>
          <w:b/>
          <w:iCs/>
          <w:sz w:val="28"/>
          <w:szCs w:val="28"/>
          <w:lang w:val="uz-Cyrl-UZ"/>
        </w:rPr>
      </w:pPr>
      <w:r>
        <w:rPr>
          <w:rFonts w:ascii="Times New Roman" w:hAnsi="Times New Roman" w:cs="Times New Roman"/>
          <w:b/>
          <w:iCs/>
          <w:sz w:val="28"/>
          <w:szCs w:val="28"/>
          <w:lang w:val="uz-Cyrl-UZ"/>
        </w:rPr>
        <w:t>3.</w:t>
      </w:r>
      <w:r w:rsidR="003B212B" w:rsidRPr="003F63FD">
        <w:rPr>
          <w:rFonts w:ascii="Times New Roman" w:hAnsi="Times New Roman" w:cs="Times New Roman"/>
          <w:b/>
          <w:iCs/>
          <w:sz w:val="28"/>
          <w:szCs w:val="28"/>
          <w:lang w:val="it-IT"/>
        </w:rPr>
        <w:t>Temuriylar</w:t>
      </w:r>
      <w:r w:rsidR="00F2271D">
        <w:rPr>
          <w:rFonts w:ascii="Times New Roman" w:hAnsi="Times New Roman" w:cs="Times New Roman"/>
          <w:b/>
          <w:iCs/>
          <w:sz w:val="28"/>
          <w:szCs w:val="28"/>
          <w:lang w:val="uz-Cyrl-UZ"/>
        </w:rPr>
        <w:t xml:space="preserve"> </w:t>
      </w:r>
      <w:r w:rsidR="003B212B" w:rsidRPr="003F63FD">
        <w:rPr>
          <w:rFonts w:ascii="Times New Roman" w:hAnsi="Times New Roman" w:cs="Times New Roman"/>
          <w:b/>
          <w:iCs/>
          <w:sz w:val="28"/>
          <w:szCs w:val="28"/>
          <w:lang w:val="it-IT"/>
        </w:rPr>
        <w:t>davrida</w:t>
      </w:r>
      <w:r w:rsidR="00F2271D">
        <w:rPr>
          <w:rFonts w:ascii="Times New Roman" w:hAnsi="Times New Roman" w:cs="Times New Roman"/>
          <w:b/>
          <w:iCs/>
          <w:sz w:val="28"/>
          <w:szCs w:val="28"/>
          <w:lang w:val="uz-Cyrl-UZ"/>
        </w:rPr>
        <w:t xml:space="preserve"> </w:t>
      </w:r>
      <w:r w:rsidR="003B212B" w:rsidRPr="003F63FD">
        <w:rPr>
          <w:rFonts w:ascii="Times New Roman" w:hAnsi="Times New Roman" w:cs="Times New Roman"/>
          <w:b/>
          <w:iCs/>
          <w:sz w:val="28"/>
          <w:szCs w:val="28"/>
          <w:lang w:val="it-IT"/>
        </w:rPr>
        <w:t>Movarounnahr</w:t>
      </w:r>
      <w:r w:rsidR="00F2271D">
        <w:rPr>
          <w:rFonts w:ascii="Times New Roman" w:hAnsi="Times New Roman" w:cs="Times New Roman"/>
          <w:b/>
          <w:iCs/>
          <w:sz w:val="28"/>
          <w:szCs w:val="28"/>
          <w:lang w:val="uz-Cyrl-UZ"/>
        </w:rPr>
        <w:t xml:space="preserve"> </w:t>
      </w:r>
      <w:r w:rsidR="003B212B" w:rsidRPr="003F63FD">
        <w:rPr>
          <w:rFonts w:ascii="Times New Roman" w:hAnsi="Times New Roman" w:cs="Times New Roman"/>
          <w:b/>
          <w:iCs/>
          <w:sz w:val="28"/>
          <w:szCs w:val="28"/>
          <w:lang w:val="it-IT"/>
        </w:rPr>
        <w:t>va</w:t>
      </w:r>
      <w:r w:rsidR="00F2271D">
        <w:rPr>
          <w:rFonts w:ascii="Times New Roman" w:hAnsi="Times New Roman" w:cs="Times New Roman"/>
          <w:b/>
          <w:iCs/>
          <w:sz w:val="28"/>
          <w:szCs w:val="28"/>
          <w:lang w:val="uz-Cyrl-UZ"/>
        </w:rPr>
        <w:t xml:space="preserve"> </w:t>
      </w:r>
      <w:r w:rsidR="003B212B" w:rsidRPr="003F63FD">
        <w:rPr>
          <w:rFonts w:ascii="Times New Roman" w:hAnsi="Times New Roman" w:cs="Times New Roman"/>
          <w:b/>
          <w:iCs/>
          <w:sz w:val="28"/>
          <w:szCs w:val="28"/>
          <w:lang w:val="it-IT"/>
        </w:rPr>
        <w:t>Xurosondagi</w:t>
      </w:r>
      <w:r w:rsidR="00F2271D">
        <w:rPr>
          <w:rFonts w:ascii="Times New Roman" w:hAnsi="Times New Roman" w:cs="Times New Roman"/>
          <w:b/>
          <w:iCs/>
          <w:sz w:val="28"/>
          <w:szCs w:val="28"/>
          <w:lang w:val="uz-Cyrl-UZ"/>
        </w:rPr>
        <w:t xml:space="preserve"> </w:t>
      </w:r>
      <w:r w:rsidR="003B212B" w:rsidRPr="003F63FD">
        <w:rPr>
          <w:rFonts w:ascii="Times New Roman" w:hAnsi="Times New Roman" w:cs="Times New Roman"/>
          <w:b/>
          <w:iCs/>
          <w:sz w:val="28"/>
          <w:szCs w:val="28"/>
          <w:lang w:val="it-IT"/>
        </w:rPr>
        <w:t>ijtimoiy</w:t>
      </w:r>
      <w:r w:rsidR="003B212B" w:rsidRPr="003F63FD">
        <w:rPr>
          <w:rFonts w:ascii="Times New Roman" w:hAnsi="Times New Roman" w:cs="Times New Roman"/>
          <w:b/>
          <w:iCs/>
          <w:sz w:val="28"/>
          <w:szCs w:val="28"/>
          <w:lang w:val="uz-Cyrl-UZ"/>
        </w:rPr>
        <w:t>-</w:t>
      </w:r>
      <w:r w:rsidR="003B212B" w:rsidRPr="003F63FD">
        <w:rPr>
          <w:rFonts w:ascii="Times New Roman" w:hAnsi="Times New Roman" w:cs="Times New Roman"/>
          <w:b/>
          <w:iCs/>
          <w:sz w:val="28"/>
          <w:szCs w:val="28"/>
          <w:lang w:val="it-IT"/>
        </w:rPr>
        <w:t>siyosiy</w:t>
      </w:r>
      <w:r w:rsidR="00F2271D">
        <w:rPr>
          <w:rFonts w:ascii="Times New Roman" w:hAnsi="Times New Roman" w:cs="Times New Roman"/>
          <w:b/>
          <w:iCs/>
          <w:sz w:val="28"/>
          <w:szCs w:val="28"/>
          <w:lang w:val="uz-Cyrl-UZ"/>
        </w:rPr>
        <w:t xml:space="preserve"> </w:t>
      </w:r>
      <w:r w:rsidR="003B212B" w:rsidRPr="003F63FD">
        <w:rPr>
          <w:rFonts w:ascii="Times New Roman" w:hAnsi="Times New Roman" w:cs="Times New Roman"/>
          <w:b/>
          <w:iCs/>
          <w:sz w:val="28"/>
          <w:szCs w:val="28"/>
          <w:lang w:val="it-IT"/>
        </w:rPr>
        <w:t>vaziyat</w:t>
      </w:r>
      <w:r w:rsidR="003B212B" w:rsidRPr="003F63FD">
        <w:rPr>
          <w:rFonts w:ascii="Times New Roman" w:hAnsi="Times New Roman" w:cs="Times New Roman"/>
          <w:b/>
          <w:iCs/>
          <w:sz w:val="28"/>
          <w:szCs w:val="28"/>
          <w:lang w:val="uz-Cyrl-UZ"/>
        </w:rPr>
        <w:t>.</w:t>
      </w:r>
    </w:p>
    <w:p w:rsidR="003B212B" w:rsidRPr="001C32B7" w:rsidRDefault="003B212B" w:rsidP="00684FD3">
      <w:pPr>
        <w:spacing w:after="0"/>
        <w:ind w:firstLine="709"/>
        <w:jc w:val="both"/>
        <w:rPr>
          <w:rFonts w:ascii="Times New Roman" w:hAnsi="Times New Roman" w:cs="Times New Roman"/>
          <w:b/>
          <w:iCs/>
          <w:sz w:val="28"/>
          <w:szCs w:val="28"/>
          <w:lang w:val="uz-Cyrl-UZ"/>
        </w:rPr>
      </w:pPr>
      <w:r w:rsidRPr="001C32B7">
        <w:rPr>
          <w:rFonts w:ascii="Times New Roman" w:hAnsi="Times New Roman" w:cs="Times New Roman"/>
          <w:b/>
          <w:iCs/>
          <w:sz w:val="28"/>
          <w:szCs w:val="28"/>
          <w:lang w:val="uz-Cyrl-UZ"/>
        </w:rPr>
        <w:t>4.</w:t>
      </w:r>
      <w:r w:rsidRPr="003F63FD">
        <w:rPr>
          <w:rFonts w:ascii="Times New Roman" w:hAnsi="Times New Roman" w:cs="Times New Roman"/>
          <w:b/>
          <w:iCs/>
          <w:sz w:val="28"/>
          <w:szCs w:val="28"/>
          <w:lang w:val="it-IT"/>
        </w:rPr>
        <w:t>Temur</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va</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temuriylar</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davrida</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moddiy</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va</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ma</w:t>
      </w:r>
      <w:r w:rsidRPr="001C32B7">
        <w:rPr>
          <w:rFonts w:ascii="Times New Roman" w:hAnsi="Times New Roman" w:cs="Times New Roman"/>
          <w:b/>
          <w:iCs/>
          <w:sz w:val="28"/>
          <w:szCs w:val="28"/>
          <w:lang w:val="uz-Cyrl-UZ"/>
        </w:rPr>
        <w:t>’</w:t>
      </w:r>
      <w:r w:rsidRPr="003F63FD">
        <w:rPr>
          <w:rFonts w:ascii="Times New Roman" w:hAnsi="Times New Roman" w:cs="Times New Roman"/>
          <w:b/>
          <w:iCs/>
          <w:sz w:val="28"/>
          <w:szCs w:val="28"/>
          <w:lang w:val="it-IT"/>
        </w:rPr>
        <w:t>naviy</w:t>
      </w:r>
      <w:r w:rsidR="00F2271D">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madaniyat ravnaqi</w:t>
      </w:r>
      <w:r w:rsidRPr="001C32B7">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Sivilizatsiyaning</w:t>
      </w:r>
      <w:r w:rsidR="00433468">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yangi</w:t>
      </w:r>
      <w:r w:rsidR="00433468">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bosqichga</w:t>
      </w:r>
      <w:r w:rsidR="00433468">
        <w:rPr>
          <w:rFonts w:ascii="Times New Roman" w:hAnsi="Times New Roman" w:cs="Times New Roman"/>
          <w:b/>
          <w:iCs/>
          <w:sz w:val="28"/>
          <w:szCs w:val="28"/>
          <w:lang w:val="uz-Cyrl-UZ"/>
        </w:rPr>
        <w:t xml:space="preserve"> </w:t>
      </w:r>
      <w:r w:rsidRPr="003F63FD">
        <w:rPr>
          <w:rFonts w:ascii="Times New Roman" w:hAnsi="Times New Roman" w:cs="Times New Roman"/>
          <w:b/>
          <w:iCs/>
          <w:sz w:val="28"/>
          <w:szCs w:val="28"/>
          <w:lang w:val="it-IT"/>
        </w:rPr>
        <w:t>ko</w:t>
      </w:r>
      <w:r w:rsidRPr="001C32B7">
        <w:rPr>
          <w:rFonts w:ascii="Times New Roman" w:hAnsi="Times New Roman" w:cs="Times New Roman"/>
          <w:b/>
          <w:iCs/>
          <w:sz w:val="28"/>
          <w:szCs w:val="28"/>
          <w:lang w:val="uz-Cyrl-UZ"/>
        </w:rPr>
        <w:t>‘</w:t>
      </w:r>
      <w:r w:rsidRPr="003F63FD">
        <w:rPr>
          <w:rFonts w:ascii="Times New Roman" w:hAnsi="Times New Roman" w:cs="Times New Roman"/>
          <w:b/>
          <w:iCs/>
          <w:sz w:val="28"/>
          <w:szCs w:val="28"/>
          <w:lang w:val="it-IT"/>
        </w:rPr>
        <w:t>tarilishi</w:t>
      </w:r>
    </w:p>
    <w:p w:rsidR="003B212B" w:rsidRPr="001C32B7" w:rsidRDefault="003B212B" w:rsidP="00684FD3">
      <w:pPr>
        <w:spacing w:after="0"/>
        <w:ind w:firstLine="709"/>
        <w:jc w:val="both"/>
        <w:rPr>
          <w:rFonts w:ascii="Times New Roman" w:hAnsi="Times New Roman" w:cs="Times New Roman"/>
          <w:sz w:val="28"/>
          <w:szCs w:val="28"/>
          <w:lang w:val="uz-Cyrl-UZ"/>
        </w:rPr>
      </w:pPr>
    </w:p>
    <w:p w:rsidR="003B212B" w:rsidRPr="003F63FD" w:rsidRDefault="003B212B" w:rsidP="00684FD3">
      <w:pPr>
        <w:spacing w:after="0"/>
        <w:ind w:firstLine="709"/>
        <w:jc w:val="center"/>
        <w:rPr>
          <w:rFonts w:ascii="Times New Roman" w:hAnsi="Times New Roman" w:cs="Times New Roman"/>
          <w:b/>
          <w:sz w:val="28"/>
          <w:szCs w:val="28"/>
          <w:lang w:val="en-US"/>
        </w:rPr>
      </w:pPr>
      <w:r w:rsidRPr="003F63FD">
        <w:rPr>
          <w:rFonts w:ascii="Times New Roman" w:hAnsi="Times New Roman" w:cs="Times New Roman"/>
          <w:b/>
          <w:sz w:val="28"/>
          <w:szCs w:val="28"/>
          <w:lang w:val="en-US"/>
        </w:rPr>
        <w:t>Tayanch tushunchalar</w:t>
      </w:r>
    </w:p>
    <w:p w:rsidR="003B212B" w:rsidRPr="003F63FD" w:rsidRDefault="003B212B" w:rsidP="00684FD3">
      <w:pPr>
        <w:spacing w:after="0"/>
        <w:ind w:firstLine="567"/>
        <w:jc w:val="both"/>
        <w:rPr>
          <w:rFonts w:ascii="Times New Roman" w:hAnsi="Times New Roman" w:cs="Times New Roman"/>
          <w:sz w:val="28"/>
          <w:szCs w:val="28"/>
          <w:lang w:val="sv-FI"/>
        </w:rPr>
      </w:pPr>
      <w:r w:rsidRPr="003F63FD">
        <w:rPr>
          <w:rFonts w:ascii="Times New Roman" w:hAnsi="Times New Roman" w:cs="Times New Roman"/>
          <w:bCs/>
          <w:sz w:val="28"/>
          <w:szCs w:val="28"/>
          <w:lang w:val="uz-Cyrl-UZ"/>
        </w:rPr>
        <w:t>Siyosiy tarqoqlik</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Amir Timur</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Amir</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Markazlashgan davlat</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Amir Temur harbiy yurishlari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Anqara jangi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Amir Temur saltanati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Sohibqiron</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“Temur Tuzuklari”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w:t>
      </w:r>
      <w:r w:rsidRPr="003F63FD">
        <w:rPr>
          <w:rFonts w:ascii="Times New Roman" w:hAnsi="Times New Roman" w:cs="Times New Roman"/>
          <w:bCs/>
          <w:sz w:val="28"/>
          <w:szCs w:val="28"/>
          <w:lang w:val="en-US"/>
        </w:rPr>
        <w:t>Ye</w:t>
      </w:r>
      <w:r w:rsidRPr="003F63FD">
        <w:rPr>
          <w:rFonts w:ascii="Times New Roman" w:hAnsi="Times New Roman" w:cs="Times New Roman"/>
          <w:bCs/>
          <w:sz w:val="28"/>
          <w:szCs w:val="28"/>
          <w:lang w:val="uz-Cyrl-UZ"/>
        </w:rPr>
        <w:t>vropaning xoloskori”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Temuriylar</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S</w:t>
      </w:r>
      <w:r w:rsidRPr="003F63FD">
        <w:rPr>
          <w:rFonts w:ascii="Times New Roman" w:hAnsi="Times New Roman" w:cs="Times New Roman"/>
          <w:bCs/>
          <w:sz w:val="28"/>
          <w:szCs w:val="28"/>
          <w:lang w:val="en-US"/>
        </w:rPr>
        <w:t>h</w:t>
      </w:r>
      <w:r w:rsidRPr="003F63FD">
        <w:rPr>
          <w:rFonts w:ascii="Times New Roman" w:hAnsi="Times New Roman" w:cs="Times New Roman"/>
          <w:bCs/>
          <w:sz w:val="28"/>
          <w:szCs w:val="28"/>
          <w:lang w:val="uz-Cyrl-UZ"/>
        </w:rPr>
        <w:t>oxruh Mirzo</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Mirzo Ulug’bek</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Abservatoriya</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“Ulug’bek akademiyasi”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Movarounnahr temuriylari</w:t>
      </w:r>
      <w:r w:rsidRPr="003F63FD">
        <w:rPr>
          <w:rFonts w:ascii="Times New Roman" w:hAnsi="Times New Roman" w:cs="Times New Roman"/>
          <w:bCs/>
          <w:sz w:val="28"/>
          <w:szCs w:val="28"/>
          <w:lang w:val="en-US"/>
        </w:rPr>
        <w:t xml:space="preserve">. </w:t>
      </w:r>
      <w:r w:rsidRPr="003F63FD">
        <w:rPr>
          <w:rFonts w:ascii="Times New Roman" w:hAnsi="Times New Roman" w:cs="Times New Roman"/>
          <w:bCs/>
          <w:sz w:val="28"/>
          <w:szCs w:val="28"/>
          <w:lang w:val="uz-Cyrl-UZ"/>
        </w:rPr>
        <w:t>Xuroson temuriylari</w:t>
      </w:r>
      <w:r w:rsidRPr="003F63FD">
        <w:rPr>
          <w:rFonts w:ascii="Times New Roman" w:hAnsi="Times New Roman" w:cs="Times New Roman"/>
          <w:bCs/>
          <w:sz w:val="28"/>
          <w:szCs w:val="28"/>
          <w:lang w:val="en-US"/>
        </w:rPr>
        <w:t xml:space="preserve">. </w:t>
      </w:r>
      <w:r w:rsidRPr="003F63FD">
        <w:rPr>
          <w:rFonts w:ascii="Times New Roman" w:hAnsi="Times New Roman" w:cs="Times New Roman"/>
          <w:sz w:val="28"/>
          <w:szCs w:val="28"/>
          <w:lang w:val="sv-FI"/>
        </w:rPr>
        <w:t xml:space="preserve">Abdurahmon Jomiy. Lutfiy. </w:t>
      </w:r>
      <w:r w:rsidRPr="003F63FD">
        <w:rPr>
          <w:rFonts w:ascii="Times New Roman" w:hAnsi="Times New Roman" w:cs="Times New Roman"/>
          <w:bCs/>
          <w:sz w:val="28"/>
          <w:szCs w:val="28"/>
          <w:lang w:val="uz-Cyrl-UZ"/>
        </w:rPr>
        <w:t>Xusayin Bayqaro</w:t>
      </w:r>
      <w:r w:rsidRPr="003F63FD">
        <w:rPr>
          <w:rFonts w:ascii="Times New Roman" w:hAnsi="Times New Roman" w:cs="Times New Roman"/>
          <w:bCs/>
          <w:sz w:val="28"/>
          <w:szCs w:val="28"/>
          <w:lang w:val="sv-FI"/>
        </w:rPr>
        <w:t xml:space="preserve">. </w:t>
      </w:r>
      <w:r w:rsidRPr="003F63FD">
        <w:rPr>
          <w:rFonts w:ascii="Times New Roman" w:hAnsi="Times New Roman" w:cs="Times New Roman"/>
          <w:bCs/>
          <w:sz w:val="28"/>
          <w:szCs w:val="28"/>
          <w:lang w:val="uz-Cyrl-UZ"/>
        </w:rPr>
        <w:t>Alisher Navoiy</w:t>
      </w:r>
      <w:r w:rsidRPr="003F63FD">
        <w:rPr>
          <w:rFonts w:ascii="Times New Roman" w:hAnsi="Times New Roman" w:cs="Times New Roman"/>
          <w:bCs/>
          <w:sz w:val="28"/>
          <w:szCs w:val="28"/>
          <w:lang w:val="sv-FI"/>
        </w:rPr>
        <w:t>.</w:t>
      </w:r>
      <w:r w:rsidRPr="003F63FD">
        <w:rPr>
          <w:rFonts w:ascii="Times New Roman" w:hAnsi="Times New Roman" w:cs="Times New Roman"/>
          <w:sz w:val="28"/>
          <w:szCs w:val="28"/>
          <w:lang w:val="sv-FI"/>
        </w:rPr>
        <w:t xml:space="preserve"> Kamoliddin Behzod, Temuriylar saltanatining tanazzuli. </w:t>
      </w:r>
      <w:r w:rsidRPr="003F63FD">
        <w:rPr>
          <w:rFonts w:ascii="Times New Roman" w:hAnsi="Times New Roman" w:cs="Times New Roman"/>
          <w:bCs/>
          <w:sz w:val="28"/>
          <w:szCs w:val="28"/>
          <w:lang w:val="uz-Cyrl-UZ"/>
        </w:rPr>
        <w:t>Xirot adabiy muhiti</w:t>
      </w:r>
      <w:r w:rsidRPr="003F63FD">
        <w:rPr>
          <w:rFonts w:ascii="Times New Roman" w:hAnsi="Times New Roman" w:cs="Times New Roman"/>
          <w:bCs/>
          <w:sz w:val="28"/>
          <w:szCs w:val="28"/>
          <w:lang w:val="sv-FI"/>
        </w:rPr>
        <w:t xml:space="preserve">. </w:t>
      </w:r>
      <w:r w:rsidRPr="003F63FD">
        <w:rPr>
          <w:rFonts w:ascii="Times New Roman" w:hAnsi="Times New Roman" w:cs="Times New Roman"/>
          <w:bCs/>
          <w:sz w:val="28"/>
          <w:szCs w:val="28"/>
          <w:lang w:val="uz-Cyrl-UZ"/>
        </w:rPr>
        <w:t>Temuriylar me’morchiligi</w:t>
      </w:r>
      <w:r w:rsidRPr="003F63FD">
        <w:rPr>
          <w:rFonts w:ascii="Times New Roman" w:hAnsi="Times New Roman" w:cs="Times New Roman"/>
          <w:bCs/>
          <w:sz w:val="28"/>
          <w:szCs w:val="28"/>
          <w:lang w:val="sv-FI"/>
        </w:rPr>
        <w:t>.</w:t>
      </w:r>
    </w:p>
    <w:p w:rsidR="003B212B" w:rsidRPr="003F63FD" w:rsidRDefault="003B212B" w:rsidP="00684FD3">
      <w:pPr>
        <w:spacing w:after="0"/>
        <w:ind w:firstLine="567"/>
        <w:jc w:val="both"/>
        <w:rPr>
          <w:rFonts w:ascii="Times New Roman" w:hAnsi="Times New Roman" w:cs="Times New Roman"/>
          <w:sz w:val="28"/>
          <w:szCs w:val="28"/>
          <w:lang w:val="sv-FI"/>
        </w:rPr>
      </w:pPr>
    </w:p>
    <w:p w:rsidR="003B212B" w:rsidRPr="003F63FD" w:rsidRDefault="003B212B" w:rsidP="00684FD3">
      <w:pPr>
        <w:spacing w:after="0"/>
        <w:ind w:firstLine="567"/>
        <w:jc w:val="both"/>
        <w:rPr>
          <w:rFonts w:ascii="Times New Roman" w:hAnsi="Times New Roman" w:cs="Times New Roman"/>
          <w:sz w:val="28"/>
          <w:szCs w:val="28"/>
          <w:lang w:val="sv-FI"/>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sv-FI"/>
        </w:rPr>
        <w:t>1.</w:t>
      </w:r>
      <w:r w:rsidRPr="003F63FD">
        <w:rPr>
          <w:rFonts w:ascii="Times New Roman" w:hAnsi="Times New Roman" w:cs="Times New Roman"/>
          <w:color w:val="000000"/>
          <w:sz w:val="28"/>
          <w:szCs w:val="28"/>
          <w:lang w:val="uz-Cyrl-UZ"/>
        </w:rPr>
        <w:t>XIV asr o’rtalarida Chingizxon egallab olgan yerlar uning merosxo’rlari qo’l ostida bo’lsa ham, bu yerlar mayda bo’laklarga bo’linib ketib, ularda toju-taxt, hokimiyat uchun o’zaro nizolar kuchayib ketgan edi.  Chig’atoy ulusidagi barqarorlik Qozonxon vafotidan so’ng (1336-1347) barham topdi. Siyosiy va iqtisodiy inqiroz Amir Qazog’on (1347-1357) davrida yanada avj oldi. Amir Qazog’on fitna natijasida o’ldirilgach, XIV asrning 50-60-yillarida  Chig’atoy ulusiga qarashli Movarounnahr hududida 10 ga yaqin mustaqil bekliklar vujudga keldi (Xorazmda so’fiylar, Qashqadaryoda barloslar, Ohangaron vodiysida jaloyirlar, Buxoroda sadrlar, Termiz atrofida sayidlar amirlari va boshqalar). Mustaqil bekliklarga bo’linish oqibatida beklar o’rtasida doimiy nizo, janjallar yuzaga keldi. Yurt butunligiga jiddiy havf ostida qoladi.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Buning ustiga, 1348 yil taxtni egallagan Tug’luq Temur 1360-1361 yillarda Movarounnahrga birin-ketin ikki marta bostirib kiradi. Uning xuruji ham vaziyatni yanada qiyinlashtirdi. Mana Shunday o’zaro ichki urushlar qizigan, mo’g’ullar zulmiga qarshi mehnatkash xalq harakatlari boshlangan bir davrda mamlakatda yangi siyosiy kuch yetilmoqda edi. Bunday qaltis vaziyatda siyosiy kurash maydoniga yosh Amir Temur kirib keldi.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(to’liq ismi Amir Temur ibn Amir Tarag’ay ibn Amir Barqul) 1336 yil 9 aprelda Kesh, hozirgi Shahrisabz shahri yaqinidagi Xoja Ilg’or (hozirgi Yakkabog’ </w:t>
      </w:r>
      <w:r w:rsidRPr="003F63FD">
        <w:rPr>
          <w:rFonts w:ascii="Times New Roman" w:hAnsi="Times New Roman" w:cs="Times New Roman"/>
          <w:color w:val="000000"/>
          <w:sz w:val="28"/>
          <w:szCs w:val="28"/>
          <w:lang w:val="uz-Cyrl-UZ"/>
        </w:rPr>
        <w:lastRenderedPageBreak/>
        <w:t xml:space="preserve">tumani) qishlog’ida barlos urug’ining oqsoqollaridan hamda  Chig’atoy ulusining e’tiborli beklaridan hisoblangan Amir Tarag’ay (?-1360) oilasida dunyoga keldi. Amir Temurning onasi Takina xotun (taxm. 1318-1353) buxorolik. </w:t>
      </w:r>
    </w:p>
    <w:p w:rsidR="003B212B" w:rsidRPr="001C32B7" w:rsidRDefault="003B212B" w:rsidP="00684FD3">
      <w:pPr>
        <w:spacing w:after="0"/>
        <w:ind w:firstLine="567"/>
        <w:jc w:val="both"/>
        <w:rPr>
          <w:rFonts w:ascii="Times New Roman" w:hAnsi="Times New Roman" w:cs="Times New Roman"/>
          <w:color w:val="000000"/>
          <w:sz w:val="28"/>
          <w:szCs w:val="28"/>
          <w:lang w:val="uz-Cyrl-UZ"/>
        </w:rPr>
      </w:pPr>
      <w:r w:rsidRPr="001C32B7">
        <w:rPr>
          <w:rFonts w:ascii="Times New Roman" w:hAnsi="Times New Roman" w:cs="Times New Roman"/>
          <w:color w:val="000000"/>
          <w:sz w:val="28"/>
          <w:szCs w:val="28"/>
          <w:lang w:val="uz-Cyrl-UZ"/>
        </w:rPr>
        <w:t>Amir Temurning yoshligi Keshda kechdi. Yetti yoshga to’lgach, otasi uni o’qishga beradi. Shayx Shamsuddin Kulol</w:t>
      </w:r>
      <w:r w:rsidRPr="003F63FD">
        <w:rPr>
          <w:rFonts w:ascii="Times New Roman" w:hAnsi="Times New Roman" w:cs="Times New Roman"/>
          <w:color w:val="000000"/>
          <w:sz w:val="28"/>
          <w:szCs w:val="28"/>
          <w:lang w:val="uz-Cyrl-UZ"/>
        </w:rPr>
        <w:t xml:space="preserve"> (?-1360 yilgacha, Kesh)</w:t>
      </w:r>
      <w:r w:rsidRPr="001C32B7">
        <w:rPr>
          <w:rFonts w:ascii="Times New Roman" w:hAnsi="Times New Roman" w:cs="Times New Roman"/>
          <w:color w:val="000000"/>
          <w:sz w:val="28"/>
          <w:szCs w:val="28"/>
          <w:lang w:val="uz-Cyrl-UZ"/>
        </w:rPr>
        <w:t xml:space="preserve"> Temurbekning piri bo’lgan. U yoshlik chog’laridanoq maxsus murabbiylar nazorati ostida chavandozlik, ovchilik, kamondan nishonga o’q uzish, boshqa turli mashq va harbiy o’yinlar bilan mashg’ul bo’lgan. Shu asnoda Amir Temur tulporlarni saralab ajrata oladigan mohir chavandoz va dovyurak bahodir bo’lib voyaga yetgan. Amir Temur tabiatan og’ir, bosiq, teran fikrli va idrokli hamda nihoyatda ziyrak, kishilardagi qobiliyat, fazilat, ayniqsa, samimiyatni tezda fahmlab oladigan inson bo’lgan. Shu tufayli o’spirinlik chog’laridayoq atrofiga tengqurlari orasidan sadoqatli do’stlarni jalb qila olgan. Uning atrofiga bolalikdagi do’stlari va maktabdoshlari (Abbos </w:t>
      </w:r>
      <w:r w:rsidRPr="003F63FD">
        <w:rPr>
          <w:rFonts w:ascii="Times New Roman" w:hAnsi="Times New Roman" w:cs="Times New Roman"/>
          <w:color w:val="000000"/>
          <w:sz w:val="28"/>
          <w:szCs w:val="28"/>
          <w:lang w:val="uz-Cyrl-UZ"/>
        </w:rPr>
        <w:t>B</w:t>
      </w:r>
      <w:r w:rsidRPr="001C32B7">
        <w:rPr>
          <w:rFonts w:ascii="Times New Roman" w:hAnsi="Times New Roman" w:cs="Times New Roman"/>
          <w:color w:val="000000"/>
          <w:sz w:val="28"/>
          <w:szCs w:val="28"/>
          <w:lang w:val="uz-Cyrl-UZ"/>
        </w:rPr>
        <w:t xml:space="preserve">ahodur, Jahonshohbek, Qimori </w:t>
      </w:r>
      <w:r w:rsidRPr="003F63FD">
        <w:rPr>
          <w:rFonts w:ascii="Times New Roman" w:hAnsi="Times New Roman" w:cs="Times New Roman"/>
          <w:color w:val="000000"/>
          <w:sz w:val="28"/>
          <w:szCs w:val="28"/>
          <w:lang w:val="uz-Cyrl-UZ"/>
        </w:rPr>
        <w:t>I</w:t>
      </w:r>
      <w:r w:rsidRPr="001C32B7">
        <w:rPr>
          <w:rFonts w:ascii="Times New Roman" w:hAnsi="Times New Roman" w:cs="Times New Roman"/>
          <w:color w:val="000000"/>
          <w:sz w:val="28"/>
          <w:szCs w:val="28"/>
          <w:lang w:val="uz-Cyrl-UZ"/>
        </w:rPr>
        <w:t>noq, Sulaymonshohbek, Idiku Temur, Sayfuddinbek, Hindushoh, Qarqara va b</w:t>
      </w:r>
      <w:r w:rsidRPr="003F63FD">
        <w:rPr>
          <w:rFonts w:ascii="Times New Roman" w:hAnsi="Times New Roman" w:cs="Times New Roman"/>
          <w:color w:val="000000"/>
          <w:sz w:val="28"/>
          <w:szCs w:val="28"/>
          <w:lang w:val="uz-Cyrl-UZ"/>
        </w:rPr>
        <w:t>oshqalar</w:t>
      </w:r>
      <w:r w:rsidRPr="001C32B7">
        <w:rPr>
          <w:rFonts w:ascii="Times New Roman" w:hAnsi="Times New Roman" w:cs="Times New Roman"/>
          <w:color w:val="000000"/>
          <w:sz w:val="28"/>
          <w:szCs w:val="28"/>
          <w:lang w:val="uz-Cyrl-UZ"/>
        </w:rPr>
        <w:t>) to’planishib, birgalikda mashq qilar, musobaqalarda ishtirok etishar, asta-sekin navkar bo’lishib va harbiy guruhga birlashib, harbiy bo’linma sifatida shakllana borgan. Keyinchalik ular Amir Temur qo’shinida lashkarboshilik darajasigacha ko’tarilganlar.</w:t>
      </w:r>
    </w:p>
    <w:p w:rsidR="003B212B" w:rsidRPr="001C32B7" w:rsidRDefault="003B212B" w:rsidP="00684FD3">
      <w:pPr>
        <w:spacing w:after="0"/>
        <w:ind w:firstLine="567"/>
        <w:jc w:val="both"/>
        <w:rPr>
          <w:rFonts w:ascii="Times New Roman" w:hAnsi="Times New Roman" w:cs="Times New Roman"/>
          <w:color w:val="000000"/>
          <w:sz w:val="28"/>
          <w:szCs w:val="28"/>
          <w:lang w:val="uz-Cyrl-UZ"/>
        </w:rPr>
      </w:pPr>
      <w:r w:rsidRPr="001C32B7">
        <w:rPr>
          <w:rFonts w:ascii="Times New Roman" w:hAnsi="Times New Roman" w:cs="Times New Roman"/>
          <w:color w:val="000000"/>
          <w:sz w:val="28"/>
          <w:szCs w:val="28"/>
          <w:lang w:val="uz-Cyrl-UZ"/>
        </w:rPr>
        <w:t>Amir Temur o’zining ilk harbiy faoliyatini qo’l ostidagi navkarlari bilan ayrim viloyat amirlariga xizmat qilishdan boshlagan; ularning o’zaro kurashlarida katnashib, jasorat ko’rsatgan, janglarda chiniqqan, harbiy mahoratini oshirgan. Dong’i butun Qashqadaryo vohasiga yoyilgan. Amir Temurning aklu zakovati, shijoati va shuhrati uni Movarounnahrning nufuzli amirlaridan amir Xizr Yasovuriy va amir Qazatn bilan yaqinlashtirdi. Xondamir</w:t>
      </w:r>
      <w:r w:rsidRPr="003F63FD">
        <w:rPr>
          <w:rFonts w:ascii="Times New Roman" w:hAnsi="Times New Roman" w:cs="Times New Roman"/>
          <w:color w:val="000000"/>
          <w:sz w:val="28"/>
          <w:szCs w:val="28"/>
          <w:lang w:val="uz-Cyrl-UZ"/>
        </w:rPr>
        <w:t>ning</w:t>
      </w:r>
      <w:r w:rsidRPr="001C32B7">
        <w:rPr>
          <w:rFonts w:ascii="Times New Roman" w:hAnsi="Times New Roman" w:cs="Times New Roman"/>
          <w:color w:val="000000"/>
          <w:sz w:val="28"/>
          <w:szCs w:val="28"/>
          <w:lang w:val="uz-Cyrl-UZ"/>
        </w:rPr>
        <w:t xml:space="preserve"> yozishicha, otasi amir Taragoy Amir Temurni avval (1355) amir Joku barlosning qizi Nurmushk og’oga, so’ngra o’sha yili (1355) Qazag’onning nabirasi va amirHusaynning singlisi O’ljoy Turkon o</w:t>
      </w:r>
      <w:r w:rsidRPr="003F63FD">
        <w:rPr>
          <w:rFonts w:ascii="Times New Roman" w:hAnsi="Times New Roman" w:cs="Times New Roman"/>
          <w:color w:val="000000"/>
          <w:sz w:val="28"/>
          <w:szCs w:val="28"/>
          <w:lang w:val="uz-Cyrl-UZ"/>
        </w:rPr>
        <w:t>g’</w:t>
      </w:r>
      <w:r w:rsidRPr="001C32B7">
        <w:rPr>
          <w:rFonts w:ascii="Times New Roman" w:hAnsi="Times New Roman" w:cs="Times New Roman"/>
          <w:color w:val="000000"/>
          <w:sz w:val="28"/>
          <w:szCs w:val="28"/>
          <w:lang w:val="uz-Cyrl-UZ"/>
        </w:rPr>
        <w:t>oga uylantiradi. Keyingi nikoh tufayli Amir Temur bilan Balx hokimi amir Husayn o’rtasida ittifoq yuzaga kelib, ular birgalikda mo’g’ullarga karshi kurashadilar.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Yuqorida ta’kidlab o’tilganidek, Tug’luq Temur 1360-1361 yillarda Movarounnahrga harbiy yurishlarni amalga oshirdi. Movarounnahr amirlari xalqqa bosh bo’lib mo’g’ul bosqinchilariga qarshi kurashga jur’at eta olmaydilar. Ular</w:t>
      </w:r>
      <w:r w:rsidRPr="003F63FD">
        <w:rPr>
          <w:rFonts w:ascii="Times New Roman" w:hAnsi="Times New Roman" w:cs="Times New Roman"/>
          <w:color w:val="000000"/>
          <w:sz w:val="28"/>
          <w:szCs w:val="28"/>
          <w:lang w:val="uz-Cyrl-UZ"/>
        </w:rPr>
        <w:softHyphen/>
        <w:t>ning bir qismi dushman tarafiga o’tadi, ikkinchi qismi esa el-yurtni tark etib, o’zga mamlakatlardan boshpana izlaydi. Amir Temurning amakisi Kesh viloyatining hukmdori Amir Hoji Barlos Xuroson tomonga qochadi.</w:t>
      </w:r>
    </w:p>
    <w:p w:rsidR="003B212B" w:rsidRPr="001C32B7"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Yurt boshiga tushgan mana Shunday og’ir pallada siyosat maydoniga kirgan 24 yoshli Temur xalq bilan birga bo’lishga intilib, boshqacha yo’l tutadi. U 1360 yilning boshida Tug’luq Temur tomonidan Keshga yuborilgan beklar bilan kelishib, xon xizmatiga kiradi. Natijada Tug’luq Temurning yorlig’i bilan o’z viloyatining dorug’asi (hokim) etib tayinlanadi. Shubhasiz, bu noilojliqdan qo’yilgan siyosiy hamda strategik </w:t>
      </w:r>
      <w:r w:rsidRPr="003F63FD">
        <w:rPr>
          <w:rFonts w:ascii="Times New Roman" w:hAnsi="Times New Roman" w:cs="Times New Roman"/>
          <w:color w:val="000000"/>
          <w:sz w:val="28"/>
          <w:szCs w:val="28"/>
          <w:lang w:val="uz-Cyrl-UZ"/>
        </w:rPr>
        <w:lastRenderedPageBreak/>
        <w:t>qadam bo’lib, bu bilan Amir Temur mo’g’ullarning navbatdagi talon-tarojining oddini olgan, mamlakat va xalqni faloqatdan qutqargan edi. Biroq, Movarounnahrning hukmdori etib tayin qilingan Ilyosxo’ja va uning lashkarboshisi amir Bekkichik bilan Amir Temurning murosasi kelishmay qoladi. Shu</w:t>
      </w:r>
      <w:r w:rsidRPr="001C32B7">
        <w:rPr>
          <w:rFonts w:ascii="Times New Roman" w:hAnsi="Times New Roman" w:cs="Times New Roman"/>
          <w:color w:val="000000"/>
          <w:sz w:val="28"/>
          <w:szCs w:val="28"/>
          <w:lang w:val="uz-Cyrl-UZ"/>
        </w:rPr>
        <w:t xml:space="preserve"> sababdan 1361 yilning oxirida u mamlakatni tark etishga majbur bo’ladi.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Xivaning janubida, Urganjiy dashtida Tug’luq Temurning yana bir raqibi - qaynog’asi Amir Husayn </w:t>
      </w:r>
      <w:r w:rsidRPr="001C32B7">
        <w:rPr>
          <w:rFonts w:ascii="Times New Roman" w:hAnsi="Times New Roman" w:cs="Times New Roman"/>
          <w:color w:val="000000"/>
          <w:sz w:val="28"/>
          <w:szCs w:val="28"/>
          <w:lang w:val="uz-Cyrl-UZ"/>
        </w:rPr>
        <w:t>(Husain ibn Musallab</w:t>
      </w:r>
      <w:r w:rsidRPr="003F63FD">
        <w:rPr>
          <w:rFonts w:ascii="Times New Roman" w:hAnsi="Times New Roman" w:cs="Times New Roman"/>
          <w:color w:val="000000"/>
          <w:sz w:val="28"/>
          <w:szCs w:val="28"/>
          <w:lang w:val="uz-Cyrl-UZ"/>
        </w:rPr>
        <w:t xml:space="preserve"> – </w:t>
      </w:r>
      <w:r w:rsidRPr="001C32B7">
        <w:rPr>
          <w:rFonts w:ascii="Times New Roman" w:hAnsi="Times New Roman" w:cs="Times New Roman"/>
          <w:color w:val="000000"/>
          <w:sz w:val="28"/>
          <w:szCs w:val="28"/>
          <w:lang w:val="uz-Cyrl-UZ"/>
        </w:rPr>
        <w:t>?-1370)</w:t>
      </w:r>
      <w:r w:rsidRPr="003F63FD">
        <w:rPr>
          <w:rFonts w:ascii="Times New Roman" w:hAnsi="Times New Roman" w:cs="Times New Roman"/>
          <w:color w:val="000000"/>
          <w:sz w:val="28"/>
          <w:szCs w:val="28"/>
          <w:lang w:val="uz-Cyrl-UZ"/>
        </w:rPr>
        <w:t xml:space="preserve"> bilan uchrashadi. Amir Xusayn bilan Sohibqiron Temurning bir-birlari bilan juda yaqinlashgan va yaxshi munosabatda bo’lgan davrlar 1361-1365 yillarni o’z ichiga oladi. Dastlab ular Tug’luq Temurning farmoniga binoan Amir Temurni ta’qib qilishga kirishgan Xiva dorug’asi To’qol (Tavakkal) bilan jang qiladilar va uni tor-mor keltiradi. Biroq ushbu jang oqibatida Sohibqiron g’oyat og’ir ahvolga tushadi. 1362 yil bu vaziyatdan xabar topgan Maxon (hozirgi Mari yonida) hokimi turkman Alibek Joniqurbon Ilyosxo’jaga yoqish maqsadida Temurni qo’lga oladi va zindonga tashlaydi. Temur zindonda 62 kun tutqunlikda hayot kechirgan. Bunday og’ir vaziyatda unga turkmanlarning sanjari qabilasi boshlig’i Muborakshoh yordam beradi.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1362 yilning kuzida Seyistonda viloyat (</w:t>
      </w:r>
      <w:r w:rsidRPr="003F63FD">
        <w:rPr>
          <w:rFonts w:ascii="Times New Roman" w:hAnsi="Times New Roman" w:cs="Times New Roman"/>
          <w:sz w:val="28"/>
          <w:szCs w:val="28"/>
          <w:lang w:val="uz-Cyrl-UZ"/>
        </w:rPr>
        <w:t>Eron va Afg’oniston chegarasida joylashgan tarixiy viloyat</w:t>
      </w:r>
      <w:r w:rsidRPr="003F63FD">
        <w:rPr>
          <w:rFonts w:ascii="Times New Roman" w:hAnsi="Times New Roman" w:cs="Times New Roman"/>
          <w:color w:val="000000"/>
          <w:sz w:val="28"/>
          <w:szCs w:val="28"/>
          <w:lang w:val="uz-Cyrl-UZ"/>
        </w:rPr>
        <w:t xml:space="preserve">) hukmdori Malik Qutbiddinning tarafida turib mekroniylar bilan bo’lgan to’qnashuvda Amir Temur o’ng kafti va o’ng oyog’idan jarohatlandi. Buning oqibatida u bir umr oqsoqlanib yuradi. Shu bois undan dahshatga tushgan dushmanlari hasad bilan «Temurlang» deb atashgan. </w:t>
      </w:r>
      <w:r w:rsidRPr="001C32B7">
        <w:rPr>
          <w:rFonts w:ascii="Times New Roman" w:hAnsi="Times New Roman" w:cs="Times New Roman"/>
          <w:color w:val="000000"/>
          <w:sz w:val="28"/>
          <w:szCs w:val="28"/>
          <w:lang w:val="uz-Cyrl-UZ"/>
        </w:rPr>
        <w:t>Ikki oy mobaynida Temur Garmsirda davolandi. So’ngra Balxga yo’l oldi. Bu yerda hal qiluvchi jangga tayyorgarlik ko’rdi.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1363 yil Tug’luq Temur vafot etib, Mo’g’ulistonda xonlik taxtini Ilyosxoja egallaydi. Shu yili Amir Husayn va Amir Temur Amudaryoning chap sohilida, Qunduz shahri yonida umumiy dushman ustidan g’alaba qozonadilar. Keyingi ikki yil davomida ittifoqchilar Ilyosxo’ja boshliq jeta lashkarlari bilan bir necha marta jang qiladilar. Nihoyat 1364 yil oxirida ular mo’g’ullarni Movarounnahrdan quvib chiqaradilar.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Biroq Movarounnahrni qo’ldan chiqarishni istamagan Ilyosxo’ja 1365 yilning bahorida yana Movarounnahr ustiga qo’shin tortadi. Ikki o’rtadagi jang Toshkent bilan Chinoz o’rtasidagi Chirchiq daryosi bo’yida (Nizomiddin Shomiyning «Zafarnoma»siga ko’ra 1360 yil 16 iyunda) SHarafiddin Ali Yazdiyning «Zafarnoma»siga binoan 1365 yil 22 mayda sodir bo’ladi. Tarixda u </w:t>
      </w:r>
      <w:r w:rsidRPr="001C32B7">
        <w:rPr>
          <w:rFonts w:ascii="Times New Roman" w:hAnsi="Times New Roman" w:cs="Times New Roman"/>
          <w:color w:val="000000"/>
          <w:sz w:val="28"/>
          <w:szCs w:val="28"/>
          <w:lang w:val="uz-Cyrl-UZ"/>
        </w:rPr>
        <w:t>«Jangi loy» -</w:t>
      </w:r>
      <w:r w:rsidRPr="003F63FD">
        <w:rPr>
          <w:rFonts w:ascii="Times New Roman" w:hAnsi="Times New Roman" w:cs="Times New Roman"/>
          <w:color w:val="000000"/>
          <w:sz w:val="28"/>
          <w:szCs w:val="28"/>
          <w:lang w:val="uz-Cyrl-UZ"/>
        </w:rPr>
        <w:t xml:space="preserve"> «Loy jangi» nomi bilan shuhrat topadi. Chunki o’sha kuni kuchli jala quyib, jang maydoni botqoqlikka aylangan, hatto otlar loyga botib qolgan. Jangda amir Husaynning xiyonati oqibatida mag’lubiyatga uchraydilar va o’z qo’shinlari bilan Amudaryo bo’ylariga chekinib, Balx viloyatida o’rnashdilar. Ilyosxoja esa hech qanday qarshilikka uchramay Xo’jand, Jizzax va boshqa bir qancha shahar hamda qishloklarni egallab, Samarqand ustiga yuradi. Samarqand </w:t>
      </w:r>
      <w:r w:rsidRPr="003F63FD">
        <w:rPr>
          <w:rFonts w:ascii="Times New Roman" w:hAnsi="Times New Roman" w:cs="Times New Roman"/>
          <w:color w:val="000000"/>
          <w:sz w:val="28"/>
          <w:szCs w:val="28"/>
          <w:lang w:val="uz-Cyrl-UZ"/>
        </w:rPr>
        <w:lastRenderedPageBreak/>
        <w:t xml:space="preserve">o’sha paytlarda katta qo’shinga qarshilik ko’rsata olmasdi. Shaharning na devori va na mustahkam istehkomlari, na qurollangan sipohiysi bor edi. Bek va amirlar shaharni tark etgan edi, lekin mo’g’ullarga qarshi xalq ko’tarildi, sarbadorlar shahar mudofaasini o’z qo’llariga oldilar. Shahar mudofaachilariga Madrasa tolibi ilmlaridan Mavlonozoda Samarqandiy, jun (paxta) tituvchilar mahallasining oqsoqoli Abu Bakr Kuluyi (Kalaviy) Naddof va mergan mavlono Xurdaki Buxoriylar boshchilik qiladilar. Sarbadorlar Samarqand shahrida mo’g’ullarga qaqshatqich zarba beradilar.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Samarqandliklarning ishlab chiqqan harbiy rejasi puxta chiqdi va o’z samarasini berdi. Bir necha hujum samarasiz tugagach mo’g’ullar shahar atrofini qurshab olib uzoq vaqt qamal qilish rejasini o’ylab chiqdilar. Lekin lashkar safida yuqumli kasallik tarqaldi. Buni ot vabosi (o’lati) deb atashadi. O’lat oqibatida Ilyosxo’ja qo’shinlariga mansub otlarning katta qismi qirilib ketdi. Ilyosxo’ja katta yo’qotishlar bilan dastlab Samarqandni keyin esa Movarounnahrni tashlab ketishga majbur bo’ldi.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1C32B7">
        <w:rPr>
          <w:rFonts w:ascii="Times New Roman" w:hAnsi="Times New Roman" w:cs="Times New Roman"/>
          <w:color w:val="000000"/>
          <w:sz w:val="28"/>
          <w:szCs w:val="28"/>
          <w:lang w:val="uz-Cyrl-UZ"/>
        </w:rPr>
        <w:t>Sarbadorlarning Ilyosxo’ja ustidan g’alabasi butu</w:t>
      </w:r>
      <w:r w:rsidRPr="003F63FD">
        <w:rPr>
          <w:rFonts w:ascii="Times New Roman" w:hAnsi="Times New Roman" w:cs="Times New Roman"/>
          <w:color w:val="000000"/>
          <w:sz w:val="28"/>
          <w:szCs w:val="28"/>
          <w:lang w:val="uz-Cyrl-UZ"/>
        </w:rPr>
        <w:t>n</w:t>
      </w:r>
      <w:r w:rsidRPr="001C32B7">
        <w:rPr>
          <w:rFonts w:ascii="Times New Roman" w:hAnsi="Times New Roman" w:cs="Times New Roman"/>
          <w:color w:val="000000"/>
          <w:sz w:val="28"/>
          <w:szCs w:val="28"/>
          <w:lang w:val="uz-Cyrl-UZ"/>
        </w:rPr>
        <w:t xml:space="preserve"> Movarounnahrga ovoza bo’ldi. Bu paytda Keshda bo’lgan Amir Temur bu xabarni Amudaryo bo’ylarida bo’lgan Amir Xusaynga yetkazdi. 1366 yilning bahorida ular Samarqandga yetib keladilar va shahar yaqinidagi Konigil</w:t>
      </w:r>
      <w:r w:rsidRPr="003F63FD">
        <w:rPr>
          <w:rFonts w:ascii="Times New Roman" w:hAnsi="Times New Roman" w:cs="Times New Roman"/>
          <w:color w:val="000000"/>
          <w:sz w:val="28"/>
          <w:szCs w:val="28"/>
          <w:lang w:val="uz-Cyrl-UZ"/>
        </w:rPr>
        <w:t xml:space="preserve"> (</w:t>
      </w:r>
      <w:r w:rsidRPr="001C32B7">
        <w:rPr>
          <w:rFonts w:ascii="Times New Roman" w:hAnsi="Times New Roman" w:cs="Times New Roman"/>
          <w:color w:val="000000"/>
          <w:sz w:val="28"/>
          <w:szCs w:val="28"/>
          <w:lang w:val="uz-Cyrl-UZ"/>
        </w:rPr>
        <w:t>Samarqandning jan</w:t>
      </w:r>
      <w:r w:rsidRPr="003F63FD">
        <w:rPr>
          <w:rFonts w:ascii="Times New Roman" w:hAnsi="Times New Roman" w:cs="Times New Roman"/>
          <w:color w:val="000000"/>
          <w:sz w:val="28"/>
          <w:szCs w:val="28"/>
          <w:lang w:val="uz-Cyrl-UZ"/>
        </w:rPr>
        <w:t>ubiy</w:t>
      </w:r>
      <w:r w:rsidRPr="001C32B7">
        <w:rPr>
          <w:rFonts w:ascii="Times New Roman" w:hAnsi="Times New Roman" w:cs="Times New Roman"/>
          <w:color w:val="000000"/>
          <w:sz w:val="28"/>
          <w:szCs w:val="28"/>
          <w:lang w:val="uz-Cyrl-UZ"/>
        </w:rPr>
        <w:t>-Sharqida, CHo’ponota tepaligi etagidagi gil koni</w:t>
      </w:r>
      <w:r w:rsidRPr="003F63FD">
        <w:rPr>
          <w:rFonts w:ascii="Times New Roman" w:hAnsi="Times New Roman" w:cs="Times New Roman"/>
          <w:color w:val="000000"/>
          <w:sz w:val="28"/>
          <w:szCs w:val="28"/>
          <w:lang w:val="uz-Cyrl-UZ"/>
        </w:rPr>
        <w:t xml:space="preserve"> bo’lib, bu kon </w:t>
      </w:r>
      <w:r w:rsidRPr="001C32B7">
        <w:rPr>
          <w:rFonts w:ascii="Times New Roman" w:hAnsi="Times New Roman" w:cs="Times New Roman"/>
          <w:color w:val="000000"/>
          <w:sz w:val="28"/>
          <w:szCs w:val="28"/>
          <w:lang w:val="uz-Cyrl-UZ"/>
        </w:rPr>
        <w:t>yaqinida, Siyob (Obirahmat) arig’i bo’yida joylashgan keng, ko’kalamzor mavze</w:t>
      </w:r>
      <w:r w:rsidRPr="003F63FD">
        <w:rPr>
          <w:rFonts w:ascii="Times New Roman" w:hAnsi="Times New Roman" w:cs="Times New Roman"/>
          <w:color w:val="000000"/>
          <w:sz w:val="28"/>
          <w:szCs w:val="28"/>
          <w:lang w:val="uz-Cyrl-UZ"/>
        </w:rPr>
        <w:t>)</w:t>
      </w:r>
      <w:r w:rsidRPr="001C32B7">
        <w:rPr>
          <w:rFonts w:ascii="Times New Roman" w:hAnsi="Times New Roman" w:cs="Times New Roman"/>
          <w:color w:val="000000"/>
          <w:sz w:val="28"/>
          <w:szCs w:val="28"/>
          <w:lang w:val="uz-Cyrl-UZ"/>
        </w:rPr>
        <w:t xml:space="preserve"> mavzeyiga kelib tushadilar. Beklar sarbadorlarning yetakchilari bilan muzokara olib boradilar. Uchrashuvning birinchi kunida beklar ularning sharafiga ziyofat berib, sha’niga hamdu sanolar aytadilar. Biroq ertasi kuni Abu Bakr Kuluyi bilan Xurdaki Buxoriylar dorga tortiladilar. Mavlonozodani esa Amir Temur o’rtaga tushib qutqarib qoladi. Shu tariqa sarbadorlar boshliqsiz qoldirilib, harakat bostiriladi. Movarounnahrda Amir Husaynning hukmronligi o’rnatiladi. Ammo ko’p vaqt o’tmay Husayn bilan Amir Temur o’rtasida munosabat keskinlashib, ochiqdan ochiq nizoga aylanadi. Amir Xusayn Amir Temurga yaqin bir necha beklarniisyon ko’tarishda gumonsirab, ularga katta jarima soldi. Temur do’stlariga yordam berish maqsadida bisotidan bor javohirlarni qaynog’asiga to’lab yaqin kishilarini qutqarib qoldi. To’plangan boyliklar ichida Xusaynning singlisi O’ljoy Turkonning qulog’idagi oltin sirg’a ham qo’shib tovonga kiritilgan bo’lib uni aslida Temur va O’ljoy Turkonning to’y kunlariga yaqin Xusayn tomonidan hadya qilingan edi. Javohirlar ichida sirg’a egasi kimligini bilib turib Xusayn uni qaytarib bermagan. Amir Temur bundan qattiq g’azablangan. 1366 yilda O’ljoy Turkon xotunning o’limi ham ikki hukmdorni bir</w:t>
      </w:r>
      <w:r w:rsidRPr="003F63FD">
        <w:rPr>
          <w:rFonts w:ascii="Times New Roman" w:hAnsi="Times New Roman" w:cs="Times New Roman"/>
          <w:color w:val="000000"/>
          <w:sz w:val="28"/>
          <w:szCs w:val="28"/>
          <w:lang w:val="uz-Cyrl-UZ"/>
        </w:rPr>
        <w:t>-</w:t>
      </w:r>
      <w:r w:rsidRPr="001C32B7">
        <w:rPr>
          <w:rFonts w:ascii="Times New Roman" w:hAnsi="Times New Roman" w:cs="Times New Roman"/>
          <w:color w:val="000000"/>
          <w:sz w:val="28"/>
          <w:szCs w:val="28"/>
          <w:lang w:val="uz-Cyrl-UZ"/>
        </w:rPr>
        <w:t xml:space="preserve">biridan ajralishini tezlashtirgan omil desak bo’ladi. </w:t>
      </w:r>
      <w:r w:rsidRPr="003F63FD">
        <w:rPr>
          <w:rFonts w:ascii="Times New Roman" w:hAnsi="Times New Roman" w:cs="Times New Roman"/>
          <w:color w:val="000000"/>
          <w:sz w:val="28"/>
          <w:szCs w:val="28"/>
          <w:lang w:val="en-US"/>
        </w:rPr>
        <w:t>1366-1370yillar davomida ular o’rtasida bir necha bor o’zaro to’qnashuvlar ham bo’ladi.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1370 yilning bahorida Amir Temur butun qo’shinlari bilan kuchli raqib-Balx hukmdori Amir Husaynga qarshi yo’lga chiqadi. Qo’shin Termiz yaqinidagi Biyo qishlog’iga yetganida uning huzuriga taniqli ulamolardan </w:t>
      </w:r>
      <w:r w:rsidRPr="003F63FD">
        <w:rPr>
          <w:rFonts w:ascii="Times New Roman" w:hAnsi="Times New Roman" w:cs="Times New Roman"/>
          <w:b/>
          <w:i/>
          <w:color w:val="000000"/>
          <w:sz w:val="28"/>
          <w:szCs w:val="28"/>
          <w:lang w:val="uz-Cyrl-UZ"/>
        </w:rPr>
        <w:t>Sayyid Baraka</w:t>
      </w:r>
      <w:r w:rsidRPr="003F63FD">
        <w:rPr>
          <w:rFonts w:ascii="Times New Roman" w:hAnsi="Times New Roman" w:cs="Times New Roman"/>
          <w:color w:val="000000"/>
          <w:sz w:val="28"/>
          <w:szCs w:val="28"/>
          <w:lang w:val="uz-Cyrl-UZ"/>
        </w:rPr>
        <w:t xml:space="preserve"> (?-1404) tashrif </w:t>
      </w:r>
      <w:r w:rsidRPr="003F63FD">
        <w:rPr>
          <w:rFonts w:ascii="Times New Roman" w:hAnsi="Times New Roman" w:cs="Times New Roman"/>
          <w:color w:val="000000"/>
          <w:sz w:val="28"/>
          <w:szCs w:val="28"/>
          <w:lang w:val="uz-Cyrl-UZ"/>
        </w:rPr>
        <w:lastRenderedPageBreak/>
        <w:t>buyuradi. Sayyid Baraka Amir Temur faoliyatini qo’llab-quvvatlab, unga Oliy hokimiyat ramzi tabl (nog’ora) bilan yalovbayroq tortiq qilib, uning buyuk kelajagidan bashorat qiladi. Bu voqea, shubhasiz, siyosiy ahamiyatga ega edi. Chunki u saltanatlik ramzi edi. Amir Temur qo’shini to Balxga yetib borgunicha, yo’l-yo’lakay unga yangi-yangi kuchlar kelib qo’shiladi. Bu paytga kelib Amir Husaynning ko’pchilik amirlari uni tark etadilar. Jangda Amir Husayn qo’shinlari yengiladi, ikki kunlik qamaldan so’ng, 1370 yilning 10 aprelida Balx shahri Amir Temurga taslim bo’ladi. Amir Husayn qatl etiladi. Bu g’alabadan so’ng o’sha davrning udumiga ko’ra, Temur Amir Husayn taxtiga o’tirgach, uning xotinlaridan to’rttasini o’ziga xotinlikka tanladi, ular aql va farosatda yagona, go’zallikda tengsiz  Chig’atoy ulusi xoni-Qozonxonning qizi Saroymulkxonim, Bayon sulduzning qizi Ulus og’o, Xizr-Yasavuriyning qizi Islom-og’o va Tog’oy-Turkonlar edilar. Husaynning boshqa xotinlarini Temur o’ziga yaqin kishilarga xotinlikka berdi.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Qozonxonning qizi Saroymulkxonim (1341-1408) ya’ni xon qiziga uylanganligi munosabati bilan Amir Temur «ko’ragon», ya’ni «xonning kuyovi» unvonini oldi. Zotan xon avlodiga mansub Saroymulkxonim haramdagi barcha malikalardan ulug’ hisoblanib, «Katta xonim» yoxud </w:t>
      </w:r>
      <w:r w:rsidRPr="003F63FD">
        <w:rPr>
          <w:rFonts w:ascii="Times New Roman" w:hAnsi="Times New Roman" w:cs="Times New Roman"/>
          <w:b/>
          <w:i/>
          <w:color w:val="000000"/>
          <w:sz w:val="28"/>
          <w:szCs w:val="28"/>
          <w:lang w:val="uz-Cyrl-UZ"/>
        </w:rPr>
        <w:t>«Bibixonim»</w:t>
      </w:r>
      <w:r w:rsidRPr="003F63FD">
        <w:rPr>
          <w:rFonts w:ascii="Times New Roman" w:hAnsi="Times New Roman" w:cs="Times New Roman"/>
          <w:color w:val="000000"/>
          <w:sz w:val="28"/>
          <w:szCs w:val="28"/>
          <w:lang w:val="uz-Cyrl-UZ"/>
        </w:rPr>
        <w:t xml:space="preserve"> degan unvonga ega bo’ladi.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1370 yilning 11 aprelida  Chig’atoy ulusining bek va amirlari, viloyat va tumanlarning dorug’alari, Amir Temurning quroldosh do’stlari, shuningdek, Amir Temurning piri Sayyid Baraka ishtirokida qurultoy o’tkaziladi. Qurultoyda Amir Temurning hukmdorligi rasman tan olinib, u Movarounnahrning amiri deb e’lon qilinadi. Lekin o’sha davrdagi vaziyatni va amirlardan bo’lganligini hisobga olib, mo’g’ullarning qarshiligini kuchaytirmaslik maqsadida xon taxtiga «soxta xon» Chingizxon naslidan Suyurg’otmish (1370-1388) o’tqazildi. Keyinchalik Amir Temur Xorazmga qilgan 4-yurishidan qaytib kelgach, Buxoroda olamdan o’tgan Suyurg’atmishxon o’rniga uning o’g’li Sulton Mahmud (1388-1404) rasmiy ravishda xon sifatida taxtga o’tqazilgan. Amalda markaziy hokimiyatni Amir Temur o’zi boshqardi. Samarqand davlat poytaxti deb e’lon qilindi. Samar</w:t>
      </w:r>
      <w:r w:rsidRPr="003F63FD">
        <w:rPr>
          <w:rFonts w:ascii="Times New Roman" w:hAnsi="Times New Roman" w:cs="Times New Roman"/>
          <w:color w:val="000000"/>
          <w:sz w:val="28"/>
          <w:szCs w:val="28"/>
          <w:lang w:val="uz-Cyrl-UZ"/>
        </w:rPr>
        <w:softHyphen/>
        <w:t>qandda mustahkam devorlar, qal’alar hamda saroylar barpo etiladi</w:t>
      </w:r>
      <w:r w:rsidRPr="003F63FD">
        <w:rPr>
          <w:rStyle w:val="af0"/>
          <w:rFonts w:ascii="Times New Roman" w:hAnsi="Times New Roman" w:cs="Times New Roman"/>
          <w:color w:val="000000"/>
          <w:sz w:val="28"/>
          <w:szCs w:val="28"/>
          <w:lang w:val="uz-Cyrl-UZ"/>
        </w:rPr>
        <w:footnoteReference w:id="26"/>
      </w:r>
      <w:r w:rsidRPr="003F63FD">
        <w:rPr>
          <w:rFonts w:ascii="Times New Roman" w:hAnsi="Times New Roman" w:cs="Times New Roman"/>
          <w:color w:val="000000"/>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Markazlashgan davlatning tashkil topishi va saltanatni barpo etish yo’lidaga harbiy yurishlar. </w:t>
      </w:r>
      <w:r w:rsidRPr="003F63FD">
        <w:rPr>
          <w:rFonts w:ascii="Times New Roman" w:hAnsi="Times New Roman" w:cs="Times New Roman"/>
          <w:color w:val="000000"/>
          <w:sz w:val="28"/>
          <w:szCs w:val="28"/>
          <w:lang w:val="uz-Cyrl-UZ"/>
        </w:rPr>
        <w:t>Amir Temur Movarounnahrning qonuniy xukmdori bo’lib olgach, mamlakat hududlarini birlashtirishga kirishdi. Shu maqsadda u 1370 yil iyunida Samarqandda qurultoy chaqirdi. Qurultoyda Shibirg’on hokimi amir Zinda Chashmdan boshqa Mova</w:t>
      </w:r>
      <w:r w:rsidRPr="003F63FD">
        <w:rPr>
          <w:rFonts w:ascii="Times New Roman" w:hAnsi="Times New Roman" w:cs="Times New Roman"/>
          <w:color w:val="000000"/>
          <w:sz w:val="28"/>
          <w:szCs w:val="28"/>
          <w:lang w:val="uz-Cyrl-UZ"/>
        </w:rPr>
        <w:softHyphen/>
        <w:t xml:space="preserve">rounnahrning barcha amirlari va qabila boshliqlari to’plandilar. Unda markaziy davlat tizimini shakllantirish va qo’shin tuzish masalalari muhokama etildi. Ikki daryo oralig’ida yashovchi turk-mo’g’ul qabila boshliqlari, barcha amirlar Amir </w:t>
      </w:r>
      <w:r w:rsidRPr="003F63FD">
        <w:rPr>
          <w:rFonts w:ascii="Times New Roman" w:hAnsi="Times New Roman" w:cs="Times New Roman"/>
          <w:color w:val="000000"/>
          <w:sz w:val="28"/>
          <w:szCs w:val="28"/>
          <w:lang w:val="uz-Cyrl-UZ"/>
        </w:rPr>
        <w:lastRenderedPageBreak/>
        <w:t xml:space="preserve">Temur hokimiyatini tan oldilar. Amir Temur mamlakatda qonun va tartib ishlarini joriy etadi. Maxsus qo’shin tuzib, unga katta imtiyozlar beradi. Amir Temur yirik harbiy bo’linmalarning boshliqlari etib Ardasher Qavchin, Joku Barlos, Iskandar A’lam Shayx, Usmon Abbos, Sayfiddin Barloslarni tayinladi.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hukumronligining dastlabki yillarda mamlakat sarhadlari xavfsizligini ta’minlashga katta ahamiyat berdi. Isyonchi amirlarga qarshi shafqatsiz kurash olib bordi. Sharqiy hududlarni mo’g’ullar ta’siridan ozod yetish uchun 1370 yil oxiri va 1371 yil boshida Sharqiy Turkiston tomon yurish qilinadi. Mo’g’ul xoni Kepak Temurga qaqshatqich zarba berilishi orqasida Farg’ona vodiysi hududlarini, O’tror, Yassi (Turkiston) va Sayramni o’z tasarrufiga oldi. 1370-1371 yillarda Hisor, Badaxshon, Qunduz kabi viloyat amirlari ham Amir Temur hokimiyatini tan olib, unga bo’ysundilar. 1370 yil kuzi va 1371 yil bahorida amir Zinda Chashmga zarba berib, Afg’oniston Shimolidagi Shibirg’on viloyati bo’isundirildi. Balx va Toshkent viloyatlari ham Amir Temur hokimiyatini tan oldilar.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Cs/>
          <w:color w:val="000000"/>
          <w:sz w:val="28"/>
          <w:szCs w:val="28"/>
          <w:lang w:val="uz-Cyrl-UZ"/>
        </w:rPr>
        <w:t xml:space="preserve">Amir Temur o’z saltanati tarkibiga Xorazm mulkini ham qo’shib olish uchun </w:t>
      </w:r>
      <w:r w:rsidRPr="003F63FD">
        <w:rPr>
          <w:rFonts w:ascii="Times New Roman" w:hAnsi="Times New Roman" w:cs="Times New Roman"/>
          <w:color w:val="000000"/>
          <w:sz w:val="28"/>
          <w:szCs w:val="28"/>
          <w:lang w:val="uz-Cyrl-UZ"/>
        </w:rPr>
        <w:t>besh marotaba (1371, 1373, 1375, 1379, 1388) harbiy yurish qildi</w:t>
      </w:r>
      <w:r w:rsidRPr="003F63FD">
        <w:rPr>
          <w:rFonts w:ascii="Times New Roman" w:hAnsi="Times New Roman" w:cs="Times New Roman"/>
          <w:bCs/>
          <w:color w:val="000000"/>
          <w:sz w:val="28"/>
          <w:szCs w:val="28"/>
          <w:lang w:val="uz-Cyrl-UZ"/>
        </w:rPr>
        <w:t xml:space="preserve">. Ma’lumki, </w:t>
      </w:r>
      <w:r w:rsidRPr="003F63FD">
        <w:rPr>
          <w:rFonts w:ascii="Times New Roman" w:hAnsi="Times New Roman" w:cs="Times New Roman"/>
          <w:color w:val="000000"/>
          <w:sz w:val="28"/>
          <w:szCs w:val="28"/>
          <w:lang w:val="uz-Cyrl-UZ"/>
        </w:rPr>
        <w:t>Xorazm Oq O’rda hukmdorlariga suyanib, hanuz bo’ysunishdan bosh tortib kelardi. Xorazmni Amir Temur  Chig’atoy ulusining ajralmas qismi deb hisoblab, uni o’z davlatiga ko’shib olish siyosatini tutdi. Ammo bu masala elchilar vositasida tinch yo’l bilan hal etilmagach, Amir Temur Xorazm hududiga besh marotaba yurish qildi. Birinchi yurishi 1371 yil yoz (iyul )ida Kot shahrini egallash bilan yakunlandi. Amir Temurning 1373 yil bahori va 1375 yil yozida Xorazm tomonga qilgan ikki yurishi natijasiz tugadi. Bu asnoda Oltin O’rda xoni To’xtamish bilan ittifoq tuzib olgan Xorazm hukmdori Yusuf so’fi, uning yordamida Amir Temur davlati hududlariga bir necha bor yurish qilib, Qorako’l viloyati va Buxoro tumanlarini talon-taroj etdi. Bunday vaziyat shubhasiz, 1379 yilda Amir Temurni to’rtinchi marotaba Xorazmga qo’shin tortishga majbur etdi. L</w:t>
      </w:r>
      <w:r w:rsidRPr="001C32B7">
        <w:rPr>
          <w:rFonts w:ascii="Times New Roman" w:hAnsi="Times New Roman" w:cs="Times New Roman"/>
          <w:color w:val="000000"/>
          <w:sz w:val="28"/>
          <w:szCs w:val="28"/>
          <w:lang w:val="uz-Cyrl-UZ"/>
        </w:rPr>
        <w:t>ekin, bu yurish ham avvalgilari kabi sulh tuzish bilan tugadi. Biroq shunga qaramay, Yusuf so’fi ilgari Xorazmning  Chig’atoy ulusiga tegishli bo’lgan jan</w:t>
      </w:r>
      <w:r w:rsidRPr="003F63FD">
        <w:rPr>
          <w:rFonts w:ascii="Times New Roman" w:hAnsi="Times New Roman" w:cs="Times New Roman"/>
          <w:color w:val="000000"/>
          <w:sz w:val="28"/>
          <w:szCs w:val="28"/>
          <w:lang w:val="uz-Cyrl-UZ"/>
        </w:rPr>
        <w:t>ubiy-</w:t>
      </w:r>
      <w:r w:rsidRPr="001C32B7">
        <w:rPr>
          <w:rFonts w:ascii="Times New Roman" w:hAnsi="Times New Roman" w:cs="Times New Roman"/>
          <w:color w:val="000000"/>
          <w:sz w:val="28"/>
          <w:szCs w:val="28"/>
          <w:lang w:val="uz-Cyrl-UZ"/>
        </w:rPr>
        <w:t>Sharqiy (Kot va Xiva sh</w:t>
      </w:r>
      <w:r w:rsidRPr="003F63FD">
        <w:rPr>
          <w:rFonts w:ascii="Times New Roman" w:hAnsi="Times New Roman" w:cs="Times New Roman"/>
          <w:color w:val="000000"/>
          <w:sz w:val="28"/>
          <w:szCs w:val="28"/>
          <w:lang w:val="uz-Cyrl-UZ"/>
        </w:rPr>
        <w:t>ahar</w:t>
      </w:r>
      <w:r w:rsidRPr="001C32B7">
        <w:rPr>
          <w:rFonts w:ascii="Times New Roman" w:hAnsi="Times New Roman" w:cs="Times New Roman"/>
          <w:color w:val="000000"/>
          <w:sz w:val="28"/>
          <w:szCs w:val="28"/>
          <w:lang w:val="uz-Cyrl-UZ"/>
        </w:rPr>
        <w:t>lari birga) qismini yana qaytadan bosib oldi. Amir Temur davlatiga nisbatan Yusuf so’fining tutgan bunday tajovuzkorona siyosati Xorazm ustiga Amir Temurning beshinchi marta yurish qilishiga sabab bo’ldi. 1388 yilda Xorazmning poytaxti vayron etilib, uning hududlari Amir Temur davlatiga bo’ysundiri</w:t>
      </w:r>
      <w:r w:rsidRPr="003F63FD">
        <w:rPr>
          <w:rFonts w:ascii="Times New Roman" w:hAnsi="Times New Roman" w:cs="Times New Roman"/>
          <w:color w:val="000000"/>
          <w:sz w:val="28"/>
          <w:szCs w:val="28"/>
          <w:lang w:val="uz-Cyrl-UZ"/>
        </w:rPr>
        <w:t>l</w:t>
      </w:r>
      <w:r w:rsidRPr="001C32B7">
        <w:rPr>
          <w:rFonts w:ascii="Times New Roman" w:hAnsi="Times New Roman" w:cs="Times New Roman"/>
          <w:color w:val="000000"/>
          <w:sz w:val="28"/>
          <w:szCs w:val="28"/>
          <w:lang w:val="uz-Cyrl-UZ"/>
        </w:rPr>
        <w: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 orada Amir Temur Mo’g’uliston hokimi Qamariddin bilan ham to’qnashib qoldi, chunki bu davrda uning Movarounnahrga bo’lgan talonchilik xurujlari kuchayib ketgandi. Amir Temur mamlakatning Shimoliy-Sharqiy hududlariga nisbatan bo’layotgan muttasil taxdidni bartaraf qilish uchun Qamariddinga jiddiy zarba berishga kirishadi. Yigirma yil (1371-1390) mobaynida Sohibqiron Mo’g’ulistonga yetti marta yurish qilib, mo’g’ul hukmdorlari Anqoto’ra va Kamariddin ustidan g’alaba qozondi. Shu zaylda </w:t>
      </w:r>
      <w:r w:rsidRPr="003F63FD">
        <w:rPr>
          <w:rFonts w:ascii="Times New Roman" w:hAnsi="Times New Roman" w:cs="Times New Roman"/>
          <w:color w:val="000000"/>
          <w:sz w:val="28"/>
          <w:szCs w:val="28"/>
          <w:lang w:val="uz-Cyrl-UZ"/>
        </w:rPr>
        <w:lastRenderedPageBreak/>
        <w:t xml:space="preserve">Amir Temur Movarounnahr va Xorazmda ichki tarqoqlik, o’zaro nizolar, shuningdek Mo’g’uliston tomonidan bo’lib turgan tazyiqqa chek qo’yib, ushbu hududda yashovchi elu elat va xalqlarni yagona davlatga birlashtirdi. Bu shubhasiz, Movarounnahr aholisi taqdirida ijobiy ahamiyat kasb etdi.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Biroq, Amir Temur bu bilan qanoatlanmadi. Tez orada u qo’shni davlatlar va xalqlar ustiga yurish qilib, ularni o’ziga bo’ysundirish va markazlashgan buyuk saltanat barpo etishni o’z oldiga maqsad qilib qo’ydi. Bu davrda Oltin O’rda, Xuroson va Erondagi ijtimoiy-siyosiy vaziyat uning uchun juda qo’l keldi. </w:t>
      </w:r>
      <w:r w:rsidRPr="001C32B7">
        <w:rPr>
          <w:rFonts w:ascii="Times New Roman" w:hAnsi="Times New Roman" w:cs="Times New Roman"/>
          <w:color w:val="000000"/>
          <w:sz w:val="28"/>
          <w:szCs w:val="28"/>
          <w:lang w:val="uz-Cyrl-UZ"/>
        </w:rPr>
        <w:t>Amir Temur harbiy yurishni Xurosondan boshladi. 1381 yil u Hirotni egalladi. Saraxs, Jom va Qavsiya sh</w:t>
      </w:r>
      <w:r w:rsidRPr="003F63FD">
        <w:rPr>
          <w:rFonts w:ascii="Times New Roman" w:hAnsi="Times New Roman" w:cs="Times New Roman"/>
          <w:color w:val="000000"/>
          <w:sz w:val="28"/>
          <w:szCs w:val="28"/>
          <w:lang w:val="uz-Cyrl-UZ"/>
        </w:rPr>
        <w:t>ahar</w:t>
      </w:r>
      <w:r w:rsidRPr="001C32B7">
        <w:rPr>
          <w:rFonts w:ascii="Times New Roman" w:hAnsi="Times New Roman" w:cs="Times New Roman"/>
          <w:color w:val="000000"/>
          <w:sz w:val="28"/>
          <w:szCs w:val="28"/>
          <w:lang w:val="uz-Cyrl-UZ"/>
        </w:rPr>
        <w:t>lari jangsiz taslim bo’ldi. Xuroson, xususan uning poytaxti Hirot strategik jihatdan muhim ahamiyatga ega bo’lib, Eron, Iroq, Shom va b</w:t>
      </w:r>
      <w:r w:rsidRPr="003F63FD">
        <w:rPr>
          <w:rFonts w:ascii="Times New Roman" w:hAnsi="Times New Roman" w:cs="Times New Roman"/>
          <w:color w:val="000000"/>
          <w:sz w:val="28"/>
          <w:szCs w:val="28"/>
          <w:lang w:val="uz-Cyrl-UZ"/>
        </w:rPr>
        <w:t>oshqa</w:t>
      </w:r>
      <w:r w:rsidRPr="001C32B7">
        <w:rPr>
          <w:rFonts w:ascii="Times New Roman" w:hAnsi="Times New Roman" w:cs="Times New Roman"/>
          <w:color w:val="000000"/>
          <w:sz w:val="28"/>
          <w:szCs w:val="28"/>
          <w:lang w:val="uz-Cyrl-UZ"/>
        </w:rPr>
        <w:t xml:space="preserve"> mamlakatlarga o’tishda ko’prik vazifasini o’tardi. 1381-</w:t>
      </w:r>
      <w:r w:rsidRPr="003F63FD">
        <w:rPr>
          <w:rFonts w:ascii="Times New Roman" w:hAnsi="Times New Roman" w:cs="Times New Roman"/>
          <w:color w:val="000000"/>
          <w:sz w:val="28"/>
          <w:szCs w:val="28"/>
          <w:lang w:val="uz-Cyrl-UZ"/>
        </w:rPr>
        <w:t>13</w:t>
      </w:r>
      <w:r w:rsidRPr="001C32B7">
        <w:rPr>
          <w:rFonts w:ascii="Times New Roman" w:hAnsi="Times New Roman" w:cs="Times New Roman"/>
          <w:color w:val="000000"/>
          <w:sz w:val="28"/>
          <w:szCs w:val="28"/>
          <w:lang w:val="uz-Cyrl-UZ"/>
        </w:rPr>
        <w:t>84 yillar davomida Amir Temur Eronning katta qismini egalladi. Avval 1381 yilda Kalot, Turshiz va Sabzavor, 1382 yilda Tus</w:t>
      </w:r>
      <w:r w:rsidRPr="003F63FD">
        <w:rPr>
          <w:rFonts w:ascii="Times New Roman" w:hAnsi="Times New Roman" w:cs="Times New Roman"/>
          <w:color w:val="000000"/>
          <w:sz w:val="28"/>
          <w:szCs w:val="28"/>
          <w:lang w:val="uz-Cyrl-UZ"/>
        </w:rPr>
        <w:t>,</w:t>
      </w:r>
      <w:r w:rsidRPr="001C32B7">
        <w:rPr>
          <w:rFonts w:ascii="Times New Roman" w:hAnsi="Times New Roman" w:cs="Times New Roman"/>
          <w:color w:val="000000"/>
          <w:sz w:val="28"/>
          <w:szCs w:val="28"/>
          <w:lang w:val="uz-Cyrl-UZ"/>
        </w:rPr>
        <w:t xml:space="preserve"> Q</w:t>
      </w:r>
      <w:r w:rsidRPr="003F63FD">
        <w:rPr>
          <w:rFonts w:ascii="Times New Roman" w:hAnsi="Times New Roman" w:cs="Times New Roman"/>
          <w:color w:val="000000"/>
          <w:sz w:val="28"/>
          <w:szCs w:val="28"/>
          <w:lang w:val="uz-Cyrl-UZ"/>
        </w:rPr>
        <w:t xml:space="preserve">alot shaharlari, </w:t>
      </w:r>
      <w:r w:rsidRPr="001C32B7">
        <w:rPr>
          <w:rFonts w:ascii="Times New Roman" w:hAnsi="Times New Roman" w:cs="Times New Roman"/>
          <w:color w:val="000000"/>
          <w:sz w:val="28"/>
          <w:szCs w:val="28"/>
          <w:lang w:val="uz-Cyrl-UZ"/>
        </w:rPr>
        <w:t>1383</w:t>
      </w:r>
      <w:r w:rsidRPr="003F63FD">
        <w:rPr>
          <w:rFonts w:ascii="Times New Roman" w:hAnsi="Times New Roman" w:cs="Times New Roman"/>
          <w:color w:val="000000"/>
          <w:sz w:val="28"/>
          <w:szCs w:val="28"/>
          <w:lang w:val="uz-Cyrl-UZ"/>
        </w:rPr>
        <w:t xml:space="preserve"> yilda esa butun Xuroson va Mozandaron (</w:t>
      </w:r>
      <w:r w:rsidRPr="001C32B7">
        <w:rPr>
          <w:rFonts w:ascii="Times New Roman" w:hAnsi="Times New Roman" w:cs="Times New Roman"/>
          <w:color w:val="000000"/>
          <w:sz w:val="28"/>
          <w:szCs w:val="28"/>
          <w:lang w:val="uz-Cyrl-UZ"/>
        </w:rPr>
        <w:t>Erondagi tarixiy viloyat</w:t>
      </w:r>
      <w:r w:rsidRPr="003F63FD">
        <w:rPr>
          <w:rFonts w:ascii="Times New Roman" w:hAnsi="Times New Roman" w:cs="Times New Roman"/>
          <w:color w:val="000000"/>
          <w:sz w:val="28"/>
          <w:szCs w:val="28"/>
          <w:lang w:val="uz-Cyrl-UZ"/>
        </w:rPr>
        <w:t>) bo’ysundiriladi.1384 yilda esa Astrobod viloyati va Ozarbayjonning Omul, Sori, Sultoniya va Tabriz shaharlari ham bo’ysundirildi.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1C32B7">
        <w:rPr>
          <w:rFonts w:ascii="Times New Roman" w:hAnsi="Times New Roman" w:cs="Times New Roman"/>
          <w:color w:val="000000"/>
          <w:sz w:val="28"/>
          <w:szCs w:val="28"/>
          <w:lang w:val="uz-Cyrl-UZ"/>
        </w:rPr>
        <w:t>Amir Temur Eron, Ozarbayjon, Iroq va Shom (Suriya) ustiga uch marta lashkar tortdi. Bu yurishlar tarixda «uch yillik(1386-1388)», «besh yillik</w:t>
      </w:r>
      <w:r w:rsidRPr="003F63FD">
        <w:rPr>
          <w:rFonts w:ascii="Times New Roman" w:hAnsi="Times New Roman" w:cs="Times New Roman"/>
          <w:color w:val="000000"/>
          <w:sz w:val="28"/>
          <w:szCs w:val="28"/>
          <w:lang w:val="uz-Cyrl-UZ"/>
        </w:rPr>
        <w:t xml:space="preserve"> (1392-1396)</w:t>
      </w:r>
      <w:r w:rsidRPr="001C32B7">
        <w:rPr>
          <w:rFonts w:ascii="Times New Roman" w:hAnsi="Times New Roman" w:cs="Times New Roman"/>
          <w:color w:val="000000"/>
          <w:sz w:val="28"/>
          <w:szCs w:val="28"/>
          <w:lang w:val="uz-Cyrl-UZ"/>
        </w:rPr>
        <w:t>» va «etti yillik</w:t>
      </w:r>
      <w:r w:rsidRPr="003F63FD">
        <w:rPr>
          <w:rFonts w:ascii="Times New Roman" w:hAnsi="Times New Roman" w:cs="Times New Roman"/>
          <w:color w:val="000000"/>
          <w:sz w:val="28"/>
          <w:szCs w:val="28"/>
          <w:lang w:val="uz-Cyrl-UZ"/>
        </w:rPr>
        <w:t xml:space="preserve"> (1399-1404)</w:t>
      </w:r>
      <w:r w:rsidRPr="001C32B7">
        <w:rPr>
          <w:rFonts w:ascii="Times New Roman" w:hAnsi="Times New Roman" w:cs="Times New Roman"/>
          <w:color w:val="000000"/>
          <w:sz w:val="28"/>
          <w:szCs w:val="28"/>
          <w:lang w:val="uz-Cyrl-UZ"/>
        </w:rPr>
        <w:t>» urushlar nomi bilan mashhur. Uch yillik harbiy yurishlar</w:t>
      </w:r>
      <w:r w:rsidRPr="003F63FD">
        <w:rPr>
          <w:rFonts w:ascii="Times New Roman" w:hAnsi="Times New Roman" w:cs="Times New Roman"/>
          <w:color w:val="000000"/>
          <w:sz w:val="28"/>
          <w:szCs w:val="28"/>
          <w:lang w:val="uz-Cyrl-UZ"/>
        </w:rPr>
        <w:t xml:space="preserve">da Eron, Ozarbayjon, Gruziya, Armaniston) </w:t>
      </w:r>
      <w:r w:rsidRPr="001C32B7">
        <w:rPr>
          <w:rFonts w:ascii="Times New Roman" w:hAnsi="Times New Roman" w:cs="Times New Roman"/>
          <w:color w:val="000000"/>
          <w:sz w:val="28"/>
          <w:szCs w:val="28"/>
          <w:lang w:val="uz-Cyrl-UZ"/>
        </w:rPr>
        <w:t>oqibatida Jan</w:t>
      </w:r>
      <w:r w:rsidRPr="003F63FD">
        <w:rPr>
          <w:rFonts w:ascii="Times New Roman" w:hAnsi="Times New Roman" w:cs="Times New Roman"/>
          <w:color w:val="000000"/>
          <w:sz w:val="28"/>
          <w:szCs w:val="28"/>
          <w:lang w:val="uz-Cyrl-UZ"/>
        </w:rPr>
        <w:t>ubiy</w:t>
      </w:r>
      <w:r w:rsidRPr="001C32B7">
        <w:rPr>
          <w:rFonts w:ascii="Times New Roman" w:hAnsi="Times New Roman" w:cs="Times New Roman"/>
          <w:color w:val="000000"/>
          <w:sz w:val="28"/>
          <w:szCs w:val="28"/>
          <w:lang w:val="uz-Cyrl-UZ"/>
        </w:rPr>
        <w:t xml:space="preserve"> Ozarbayjon, Iroqning Shimoliy qismi, Gurjiston va Van ko’li atrofidagi yerlar egallandi.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Amir Temurning «uch yillik» urushlari davrida Shimoliy-g’arbdan, ya’ni Oltin O’rda tomonidan bo’layotgan tazyiqqa barham berish maqsadida To’xtamishga qarshi uch marta qo’shin tortishga majbur bo’ldi. U 1389 yilda Dizaq (Jizzax)ning Achchiq mavzeida, 1391 yilning 18 iyunida (hozirgi Samara bilan CHistopol shaharlari oralig’ida joylashgan Qunduzcha (Kondurcha) daryosi vodiysida va nihoyat, 1395 yilda (28 fevral) Shimoliy Kavkazda Terek daryosi bo’yida To’xtamish qo’shiniga qaqshatqich zarba beradi. Amir Temur harbiy yurishlari oqibatida Quyi Itil (Volga) viloyatlari, Saroy Berka, Saroychik va Hojitarxon (Astraxan) kabi shaharlar egallandi. Amir Temur To’xtamishni quvib Ryazan viloyatigacha bordi va Yelest shahrini ishg’ol qildi. Rusiya tarixchilari B.D. Grekov va A.Yu. Yakubovskiylrning ta’kidlashicha, Amir Temurning To’xtamish ustidan qozongan g’alabasi faqat O’rta Osiyo uchun emas, balki butun Sharqiy Yevropa, shuningdek, Rus knyazliklarining birlashishlari uchun ham buyuk ahamiyat kasb etgan edi.</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Shundan so’ng Amir Temur butun e’tiborini Eron, Iroq, Suriya, Kichik Osiyo va Hindiston yerlarini uzil-kesil zabt etishga qaratdi. U besh yillik (1392-1396) urush davomida G’arbiy Eron, Iroq (</w:t>
      </w:r>
      <w:r w:rsidRPr="003F63FD">
        <w:rPr>
          <w:rFonts w:ascii="Times New Roman" w:hAnsi="Times New Roman" w:cs="Times New Roman"/>
          <w:bCs/>
          <w:color w:val="000000"/>
          <w:sz w:val="28"/>
          <w:szCs w:val="28"/>
          <w:lang w:val="uz-Cyrl-UZ"/>
        </w:rPr>
        <w:t>1393 yil 22 avgustda</w:t>
      </w:r>
      <w:r w:rsidRPr="003F63FD">
        <w:rPr>
          <w:rFonts w:ascii="Times New Roman" w:hAnsi="Times New Roman" w:cs="Times New Roman"/>
          <w:color w:val="000000"/>
          <w:sz w:val="28"/>
          <w:szCs w:val="28"/>
          <w:lang w:val="uz-Cyrl-UZ"/>
        </w:rPr>
        <w:t xml:space="preserve"> Bag’dod shahri zabt etilgan) va Kavkazni egalladi, natijada muzaffariylar va jaloiriylar sulolasining hukmronligi barham </w:t>
      </w:r>
      <w:r w:rsidRPr="003F63FD">
        <w:rPr>
          <w:rFonts w:ascii="Times New Roman" w:hAnsi="Times New Roman" w:cs="Times New Roman"/>
          <w:color w:val="000000"/>
          <w:sz w:val="28"/>
          <w:szCs w:val="28"/>
          <w:lang w:val="uz-Cyrl-UZ"/>
        </w:rPr>
        <w:lastRenderedPageBreak/>
        <w:t xml:space="preserve">topdi.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Amir Temurning Hindiston ustiga qilgan urushi 1398 yil maydan-1399 yil martigacha</w:t>
      </w:r>
      <w:r w:rsidRPr="003F63FD">
        <w:rPr>
          <w:rFonts w:ascii="Times New Roman" w:hAnsi="Times New Roman" w:cs="Times New Roman"/>
          <w:color w:val="000000"/>
          <w:sz w:val="28"/>
          <w:szCs w:val="28"/>
          <w:lang w:val="en-US"/>
        </w:rPr>
        <w:t xml:space="preserve"> davom etgan.</w:t>
      </w:r>
      <w:r w:rsidRPr="003F63FD">
        <w:rPr>
          <w:rFonts w:ascii="Times New Roman" w:hAnsi="Times New Roman" w:cs="Times New Roman"/>
          <w:color w:val="000000"/>
          <w:sz w:val="28"/>
          <w:szCs w:val="28"/>
          <w:lang w:val="uz-Cyrl-UZ"/>
        </w:rPr>
        <w:t xml:space="preserve"> Bu urushda Amir Temurga qarshi asosiy raqib sifatida Dehli hokimi Sulton Mahmud (1393-1413) chiqdi. 1398 yil 17 dekabrda Dehli yaqinidagi Panipat yalangligida shiddatli jang sodir bo’ladi. Bu jangda ham Sohibqiron qo’shini g’olib bo’ladi. Amir Temur Dehlidan keyin deyarli katta qarshilikka uchramaydi. Qariyb o’n bir oy davom Hindiston zabt etildi. Sohibqiron juda ko’p qullar va boyliklarni, shu jumladan 120 jangovar filni qo’lga kiritadi va ularni 1399 yil may oyida o’z poytaxti Samarqandga olib keladi. Bular orasida ko’zni qamashtiruvchi juda katta, olovdek yonib turgan qip-qizil javoxir – </w:t>
      </w:r>
      <w:r w:rsidRPr="003F63FD">
        <w:rPr>
          <w:rFonts w:ascii="Times New Roman" w:hAnsi="Times New Roman" w:cs="Times New Roman"/>
          <w:b/>
          <w:i/>
          <w:color w:val="000000"/>
          <w:sz w:val="28"/>
          <w:szCs w:val="28"/>
          <w:lang w:val="uz-Cyrl-UZ"/>
        </w:rPr>
        <w:t xml:space="preserve">«Chirog’i olam» </w:t>
      </w:r>
      <w:r w:rsidRPr="003F63FD">
        <w:rPr>
          <w:rFonts w:ascii="Times New Roman" w:hAnsi="Times New Roman" w:cs="Times New Roman"/>
          <w:color w:val="000000"/>
          <w:sz w:val="28"/>
          <w:szCs w:val="28"/>
          <w:lang w:val="uz-Cyrl-UZ"/>
        </w:rPr>
        <w:t>alohida qimmatga ega edi. Yoqutning yuziga buyuk Amirning nomi o’yib yoziladi va Samarqanddagi yigirma besh ming noyob javohirlar qatoridan joy 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Amir Temurning 1399-1404 yillarda olib borgan harbiy yurishlari natijasida Shomning Halab (Aleppo), Xums, Baalbek (Ba’albak), Dimishq (Damashq) kabi yirik shaharlari va Iroqi Arabilaning Ubuliston o’lkasi (qadimgi Kappadokiya) bilan Bag’dod, shuningdek Turkiyaning katta qismi zabt etiladi. Keng ko’lamli harbiy yurishlar natijasida Sohibqiron Amir Temur saltanatining chegarasi Usmonli turklar davlati chegarasiga borib taqaldi. Bu davrda Yaqin Sharqda Usmonli turklar, shuningdek Misr sultoni al-Faraj (1399-1405) ning, shuningdek, jaloiriylar (1336-1432) va qoraquyunlilar (1380-1468) ning siyosiy va harbiy qudrati oshib, Temur saltanatining janubi-g’arbiy viloyatlariga xavf solina boshlanadi. Bu urushning ochilishiga asosiy sabab bo’ldi. Shu omillar tufayli bu ikki davlat o’rtasida to’qnashuv bo’lishi muqarrar bo’lib qoldi. Biroq Amir Temur 1389 yildan Usmonli turklar taxtni egallagan sulton Boyazid I Yildirim (1359-1403)bilan jang qilishga Shoshilmadi, aksincha, sulton bilan munosabatni yaxshilash tarafdori bo’lgan. Ziddiyatlarni diplomatik yo’l bilan hal qilish maqsadida ikki tomon o’rtasida 4 marta xat almashish tashabbuskori bo’lgan. Biroq Sulton Boyazid esa har safar qaysarlik, manmanlik qilib, hatto Amir Temur nomiga nomaqbul so’zlarni yozgan. Natijada Amir Temur urush boshlashga sabab bo’ladi.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bilan Sulton Boyazid qo’shinlari o’rtasidagi hal qiluvchi jang 1402 yil 20 iyulda Anqara yaqinida, CHubuq mavzeyida sodir bo’ladi. Bu jang tarixda </w:t>
      </w:r>
      <w:r w:rsidRPr="003F63FD">
        <w:rPr>
          <w:rFonts w:ascii="Times New Roman" w:hAnsi="Times New Roman" w:cs="Times New Roman"/>
          <w:b/>
          <w:color w:val="000000"/>
          <w:sz w:val="28"/>
          <w:szCs w:val="28"/>
          <w:lang w:val="uz-Cyrl-UZ"/>
        </w:rPr>
        <w:t xml:space="preserve">«Anqara jangi» </w:t>
      </w:r>
      <w:r w:rsidRPr="003F63FD">
        <w:rPr>
          <w:rFonts w:ascii="Times New Roman" w:hAnsi="Times New Roman" w:cs="Times New Roman"/>
          <w:color w:val="000000"/>
          <w:sz w:val="28"/>
          <w:szCs w:val="28"/>
          <w:lang w:val="uz-Cyrl-UZ"/>
        </w:rPr>
        <w:t>deb ataladi. Uch kun davom etgan bu jangda har ikki tomondan hammasi bo’lib 360 ming nafar, shu jumladan, Sohibqiron Amir Temurning taxminan 200 ming, usmonlilar sultonining 160 ming askari qatnashadi. Janggohning qulay qismiga joylashtirilgan qo’shinning markaziy qismiga Amir Temurning o’zi qo’mondonlik qiladi. Uzoq davom etgan shiddatli jangda Sohib</w:t>
      </w:r>
      <w:r w:rsidRPr="003F63FD">
        <w:rPr>
          <w:rFonts w:ascii="Times New Roman" w:hAnsi="Times New Roman" w:cs="Times New Roman"/>
          <w:color w:val="000000"/>
          <w:sz w:val="28"/>
          <w:szCs w:val="28"/>
          <w:lang w:val="uz-Cyrl-UZ"/>
        </w:rPr>
        <w:softHyphen/>
        <w:t xml:space="preserve">qiron kuchlari turk qo’shinini tor-mor etadi.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Sulton Mahmud Boyazid I Yildirimni asir olishga muvaffaq bo’lgan. U bilan birga xotini serb malikasi Olivera, o’g’illari Muso va Iso CHalabiylar ham asirga tushdilar. So’ng, Amir Temur Anadolu yarim orolini egallab, O’rta dengizning Sharqiy sohilida </w:t>
      </w:r>
      <w:r w:rsidRPr="003F63FD">
        <w:rPr>
          <w:rFonts w:ascii="Times New Roman" w:hAnsi="Times New Roman" w:cs="Times New Roman"/>
          <w:color w:val="000000"/>
          <w:sz w:val="28"/>
          <w:szCs w:val="28"/>
          <w:lang w:val="uz-Cyrl-UZ"/>
        </w:rPr>
        <w:lastRenderedPageBreak/>
        <w:t xml:space="preserve">joylashgan Izmir shahrini zabt etdi va salibchilarning Yaqin Sharqdagi oxirgi qarorgohiga barham berdi. So’ngra, Egey dengizida joylashgan Xios va Lesbos orollaridagi Genuya mulklarining hukmdorlari unga taslim bo’ldilar, Misr ham o’z itoatkorligini izhor etdi. Amir Temur Anqara, Nikeya, Bursa va Izmir shaharlarini egallab, Vizantiya va butun xristian olamining Boyazidga yig’ib bergan bojlaridan iborat katta boylikni qo’lga kiritdi. Birgina Bursa shahridan olingan oltin va javohirlarning o’zi kattagina karvonga yuk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Bandi qilingan Boyazid o’rdugohga olib kelingach, Amir Temur unga xurmat va extirom ko’rsatdi. Uning vafotidan so’ng (1403 yil 9 mart) esa vorislariga himmat ko’zi bilan boqib, ularga beqiyos muruvvatlar qildi. CHunonchi, Boyazidning to’ng’ich o’g’li Sulaymon CHalabiyni turklarning Yevropadagi viloyatlariga hokim etib tayinladi. Edirne (Adrianopol) shahri uning poytaxti qilib belgilandi. Anadoluning Shimoliy-g’arbiy qismi suyurg’ol sifatida Iso CHalabiyga in’om qilinib, Bursa shahri uning poytaxtiga aylantirildi. Usmonli turklar davlatining markaziy qismini boshqarishni Muso CHalabiyga topshirdi. Amir Temur Usmonli turklar davlatini butunlay bosib olish niyatida bo’lmagan, chunki u Yevropa davlatlarining Yaqin Sharq mamlakatlariga nisbatan tajovuzkorona niyatda ekanligini yaxshi tushunar edi. Shuning uchun ham Amir Temur Usmonli turklar davlatini saqlab qoldi va Boyazidning vorislariga muruvvat qo’lini cho’zdi.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Shunday bo’lsa-da, Boyazid ustidan qozonilgan buyuk g’alaba bilan Amir Temurni Frantsiya qiroli Karl VI (1380-1422), Angliya qiroli Genrix IV (1399-1413) hamda Kactiliya va Leon qiroli Genrix III (1390-1407) tabriklab, unga o’z muboraknomalarini yuboradilar. Chunki Sohibqiron endigina uyg’onayotgan Yevropaga ulkan xavf solib turgan Usmonli turklar davlatiga zarba berib, butun Yevropaning xaloskoriga aylangan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Kichik Osiyodan Samarqandga qaytgach, 1404 yil 27 noyabrida 200 ming qo’shin bilan Samarqanddan Xitoy safariga chiqdi. O’sha yili qish Markaziy Osiyo tarixida eng qahraton qish bo’lgan. Sirdaryoning suvi 1 metrga muzlagan, askarlardan ko’pini quloq-burunlarini, qo’l-oyoqlarini sovuq olgan edi. Amir Temurning o’zi ham ko’p o’tmay shamollab qoladi. 1405 yil yanvar oyining o’rtalarida O’trorda to’xtashga qaror qilishadi va shu yerda 18 fevral kuni buyuk jahongir Sohibqiron Amir Temur vafot etdi. Amir Temurning vafoti haqidagi xabar garchi avvalda sir tutilsa-da, ammo ko’p vaqt o’tmay bu noxush xabar mamlakat bo’ylab tarqalib ketadi. Amir Temurning jasadi Samarqandga olib kelinib dafn qilinadi.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2.Amir Temur davlatidagi siyosiy, ijtimoiy-iqtisodiy munosabatlar. </w:t>
      </w:r>
      <w:r w:rsidRPr="003F63FD">
        <w:rPr>
          <w:rFonts w:ascii="Times New Roman" w:hAnsi="Times New Roman" w:cs="Times New Roman"/>
          <w:b/>
          <w:color w:val="000000"/>
          <w:kern w:val="16"/>
          <w:sz w:val="28"/>
          <w:szCs w:val="28"/>
          <w:lang w:val="uz-Cyrl-UZ"/>
        </w:rPr>
        <w:t xml:space="preserve">«Temur tuzuklari» va uning ahamiyati. </w:t>
      </w:r>
      <w:r w:rsidRPr="003F63FD">
        <w:rPr>
          <w:rFonts w:ascii="Times New Roman" w:hAnsi="Times New Roman" w:cs="Times New Roman"/>
          <w:color w:val="000000"/>
          <w:sz w:val="28"/>
          <w:szCs w:val="28"/>
          <w:lang w:val="uz-Cyrl-UZ"/>
        </w:rPr>
        <w:t xml:space="preserve">Amir Temurning davlat boshqaruv tizimi butun hududda yagona markazlashgan siyosiy tartib asosiga qurilgan edi. U dunyoning 27 </w:t>
      </w:r>
      <w:r w:rsidRPr="003F63FD">
        <w:rPr>
          <w:rFonts w:ascii="Times New Roman" w:hAnsi="Times New Roman" w:cs="Times New Roman"/>
          <w:color w:val="000000"/>
          <w:sz w:val="28"/>
          <w:szCs w:val="28"/>
          <w:lang w:val="uz-Cyrl-UZ"/>
        </w:rPr>
        <w:lastRenderedPageBreak/>
        <w:t>o’lkasi va viloyatlarni zabt etib, Hindiston hamda Xitoydan Qora dengizga qadar, Sirdaryo va Orol dengizidan Fors qo’ltig’iga qadar g’oyat katta hududni qamrab olgan markazlashgan ulkan saltanatga asos soldi. Bundan tashqari Amir Temur davlatiga Kichik Osiyo, Suriya, Misr va Shimoliy-g’arbda Quyi Volga, Don buylari; Shimoliy-Sharqda Balxash ko’li va Ili daryosigacha; janubiy-Sharqda esa Shimoliy Hindistongacha bo’lgan mamlakatlar buysundirildi. Amir Temur hayotligi chog’idayoq saltanatni asosan to’rt qism (ulus)ga bo’lib, o’g’il, nabiralariga taqsimlab bergan: Xuroson (1396), Jurjon, Mozandaron va Seyiston (markazi Hirot) Shohrux (1377-1447)ga, G’arbiy Eron, Ozarbayjon, Iroq va Armaniston (markazi Tabriz) Mironshoh (1366-1408)ga, Fors, ya’ni Eronning janubiy qismi (markazi Sheroz) UmarShayx Mirzo (1354-1394)ga, Afg’oniston va Shimoliy Hindiston (markazi G’azna, keyinchalik Balx) Pirmuhammad (1376-1407)ga suyurg’ol qilib berilgan.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Amir Temur davrida davlat o’z tarkibiy tuzilishiga ko’ra harbiy-siyosiy tartiblarga asoslangan edi. Sohibqiron o’ziga qadar mavjud bo’lgan davlatchilikning sakkizta asosiga amal qiladi:</w:t>
      </w:r>
    </w:p>
    <w:p w:rsidR="003B212B" w:rsidRPr="003F63FD" w:rsidRDefault="003B212B" w:rsidP="00E4351C">
      <w:pPr>
        <w:numPr>
          <w:ilvl w:val="0"/>
          <w:numId w:val="45"/>
        </w:num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Davlat siyosiy jihatdan mustaqil bo’lishi. </w:t>
      </w:r>
    </w:p>
    <w:p w:rsidR="003B212B" w:rsidRPr="007C7D2C" w:rsidRDefault="003B212B" w:rsidP="00E4351C">
      <w:pPr>
        <w:numPr>
          <w:ilvl w:val="0"/>
          <w:numId w:val="45"/>
        </w:numPr>
        <w:spacing w:after="0" w:line="240" w:lineRule="auto"/>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Davlat va jamiyatning siyosiy yaxlitligi buzilmasligi.</w:t>
      </w:r>
    </w:p>
    <w:p w:rsidR="003B212B" w:rsidRPr="003F63FD" w:rsidRDefault="003B212B" w:rsidP="00E4351C">
      <w:pPr>
        <w:numPr>
          <w:ilvl w:val="0"/>
          <w:numId w:val="45"/>
        </w:num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Davlat va jamiyat muayyan qonunlar, tartiblar, mafkura asosida boshqarilishi.</w:t>
      </w:r>
    </w:p>
    <w:p w:rsidR="003B212B" w:rsidRPr="003F63FD" w:rsidRDefault="003B212B" w:rsidP="00E4351C">
      <w:pPr>
        <w:numPr>
          <w:ilvl w:val="0"/>
          <w:numId w:val="45"/>
        </w:numPr>
        <w:spacing w:after="0" w:line="240" w:lineRule="auto"/>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Boshqaruv tizimi muvofiqlashtirib turuvchi qoidalar shakillangan bo’lishi. </w:t>
      </w:r>
    </w:p>
    <w:p w:rsidR="003B212B" w:rsidRPr="003F63FD" w:rsidRDefault="003B212B" w:rsidP="00E4351C">
      <w:pPr>
        <w:numPr>
          <w:ilvl w:val="0"/>
          <w:numId w:val="45"/>
        </w:numPr>
        <w:tabs>
          <w:tab w:val="clear" w:pos="720"/>
          <w:tab w:val="num" w:pos="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Jamiyatdagi ijtimoiy-iqtisodiy munosabatlar ahvoli davlat e’tiborida bo’lishi. </w:t>
      </w:r>
    </w:p>
    <w:p w:rsidR="003B212B" w:rsidRPr="007C7D2C" w:rsidRDefault="003B212B" w:rsidP="00E4351C">
      <w:pPr>
        <w:numPr>
          <w:ilvl w:val="0"/>
          <w:numId w:val="45"/>
        </w:numPr>
        <w:tabs>
          <w:tab w:val="clear" w:pos="720"/>
          <w:tab w:val="num" w:pos="0"/>
        </w:tabs>
        <w:spacing w:after="0" w:line="240" w:lineRule="auto"/>
        <w:ind w:left="0"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Fan va madaniyat ravnaqi to’g’risida doimiy qayg’urish.</w:t>
      </w:r>
    </w:p>
    <w:p w:rsidR="003B212B" w:rsidRPr="003F63FD" w:rsidRDefault="003B212B" w:rsidP="00E4351C">
      <w:pPr>
        <w:numPr>
          <w:ilvl w:val="0"/>
          <w:numId w:val="45"/>
        </w:numPr>
        <w:tabs>
          <w:tab w:val="clear" w:pos="720"/>
          <w:tab w:val="num" w:pos="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Har bir davlat shart-sharoiti, tartiblariga ko’ra davlat jamiyat ichki taraqqiyoti masalalarini tashqi dunyodagi mavjud omillardan foydalangan holda olib borishi.</w:t>
      </w:r>
    </w:p>
    <w:p w:rsidR="003B212B" w:rsidRPr="003F63FD" w:rsidRDefault="003B212B" w:rsidP="00E4351C">
      <w:pPr>
        <w:numPr>
          <w:ilvl w:val="0"/>
          <w:numId w:val="45"/>
        </w:numPr>
        <w:tabs>
          <w:tab w:val="clear" w:pos="720"/>
          <w:tab w:val="num" w:pos="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Davlat tepasida turgan kuchlar o’tmish, zamona va kelajakni teran tafakkur, mustahkam iymon, g’oyat yuksak ma’naviyat va millatparvarlik ila anglamog’i.</w:t>
      </w:r>
    </w:p>
    <w:p w:rsidR="003B212B" w:rsidRPr="003F63FD" w:rsidRDefault="003B212B" w:rsidP="00684FD3">
      <w:pPr>
        <w:pStyle w:val="21"/>
        <w:rPr>
          <w:rFonts w:ascii="Times New Roman" w:hAnsi="Times New Roman"/>
          <w:sz w:val="28"/>
          <w:szCs w:val="28"/>
        </w:rPr>
      </w:pPr>
      <w:r w:rsidRPr="003F63FD">
        <w:rPr>
          <w:rFonts w:ascii="Times New Roman" w:hAnsi="Times New Roman"/>
          <w:sz w:val="28"/>
          <w:szCs w:val="28"/>
        </w:rPr>
        <w:t xml:space="preserve">Amir Temur davlatchilikning bu asoslariga to’qqizinchisini, ya’ni, jamiyat rivoji va barcha ijtimoiy tabaqalar, manfaatlarini ta’minlashini qo’shdi.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Markaziy hokimiyat tizimida Shayxulislom, qozikalon, qoziyi ahdos (odat bo’yicha hukm chiqaruvchi qozi), qozi askar, sadri a’zam (vaqf yerlari, mulklari mutasaddisi), dodxoh (shikoyatlarni ko’ruvchi), eshikog’a, saroy vaziri, yasovul (xukmdorning shaxsiy buyrug’ini bajaruvchi), qalaqchi (xiroj miqdorini aniqlovchi), muhassil (soliq undiruvchi), tavochi (asosiy qo’shinlarni to’plash ishiga mutasaddi amaldor), qorovulbegi, qutvol (qal’abon), muhtasib (shariat qoidalari ijrosini, bozor tartiblarini nazorat qiluvchi) va boshqalar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davlatni boshqarishda qurultoy va kengashlar o’tkazishga alohida e’tibor qaratgan. Uning «...davlat ishlarining to’qqiz ulushini kengash, tadbir va mashvarat, qolgan bir ulushini qilich bilan amalga oshirdim», degan so’zlari buning </w:t>
      </w:r>
      <w:r w:rsidRPr="003F63FD">
        <w:rPr>
          <w:rFonts w:ascii="Times New Roman" w:hAnsi="Times New Roman" w:cs="Times New Roman"/>
          <w:color w:val="000000"/>
          <w:sz w:val="28"/>
          <w:szCs w:val="28"/>
          <w:lang w:val="uz-Cyrl-UZ"/>
        </w:rPr>
        <w:lastRenderedPageBreak/>
        <w:t>yorqin dalilidir. SHarafuddin Ali Yazdiyning yozishicha, Amir Temur tomonidan Qarshi, Samarqand, Qorabog’ va boshqa joylarda o’tkazilgan qurultoy va kengashlarda shahzodalar, davlat ma’murlari, harbiy boshliqlar, ulamolar va mulkdor zodagonlarning vakillari qatnashgan. Ularda mamlakatning iqtisodiy va siyosiy ahvoliga oid masalalar muhokama etilib, qarorlar qabul etilgan va tadbirlar belgilangan. Masalan, 1403 yilda Kavkazning Baylaqon shahrida chaqirilgan kengashga olimu fuzalolar taklif etilgan. Ulardan mamlakatni boshqarishda, xususan, uning obodonligi yo’lida amalga oshiriladigan xayrli ishlar-jamoat binolari va inshootlar qurilishlarida o’z maslahatlari bilan ko’mak berishlari so’ralgan.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Mamlakatning iqtisodiy hayotida dehqonchilik asosiy o’rin tutgan. Shu bois Amir Temur va temuriylar dehqonchilikning bosh omili bo’lgan sug’orish ishlariga katta ahamiyat berishgan. XIV asrning oxiri-XV asrning 1 - yarmida Movarounnahr va Xurosonda yirik sug’orish tarmoqlari qazilib, korizlar, suv omborlari-bandlar va hovuzlar barpo etilib, suv tanqis viloyat va vohalar, shahar, qishloklarning suv ta’minoti yaxshilangan. Qo’riq va bo’z yerlar o’zlashtirilib, obikor yerlarning maydoni kengaytirilgan. Yangi-yangi qishloqlar, Chorbog’lar va sayilgoh bo’stonlar barpo etiladi. Amir Temur Samarqand vohasi, poytaxt va uning tevarak atrofini obod etilishiga alohida e’tibor bergan. Obirahmat, Mazdahin, Bozor, Korand va Nahri jadid kabi sug’orish tarmoklari orqali obod etilgan qishloqlarning soni 72 taga yetgan. Yangi qishloqlarning bir qismi Sharqning mashhur shaharlari: Damashq, Qohira, Bag’dod, Sultoniya va Sheroz nomlari bilan ulug’langan.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Sohibqiron Xuroson, Eron, Kavkaz va boshqa viloyatlarda ham bir qancha yirik sug’orish ishlarini amalga oshirgan. Uning farmoni bilan Murg’ob daryosidan 20 dan ortiq sug’orish tarmoqlari qazilib, Marv vohasi qayta obod etilgan. 1401 yil Kavkazning Baylaqon mavzeida Arake daryosidan chiqarilgan Barlos kanali zamonasining yirik irrigatsiya inshootlaridan biri bo’lgan. Kanalning uzunligi 10 farsax (60-70 km) bo’lib, kemalar qatnay 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Shohrux va Ulug’bek hukmronligi davrida ham sug’orish ishlari yanada kengaygan. Dashtlarga suv chiqarilib, bo’z yerlar o’zlashtirilgan. Xususiy sohibkorlar esa, hatto bir–ikki yil davomida soliq va to’lovlardan ozod etilgan. Bu davrda Temuriylar Samarqand, Qashqadaryo, Marv vohalari, Tus vodiysi va Xirotda yirik sug’orish inshootlari barpo etilib, dehqonchilik maydonlarining suv ta’minotini tubdan yaxshilashgan.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w:t>
      </w:r>
      <w:r w:rsidRPr="007C7D2C">
        <w:rPr>
          <w:rFonts w:ascii="Times New Roman" w:hAnsi="Times New Roman" w:cs="Times New Roman"/>
          <w:color w:val="000000"/>
          <w:sz w:val="28"/>
          <w:szCs w:val="28"/>
          <w:lang w:val="uz-Cyrl-UZ"/>
        </w:rPr>
        <w:t>T</w:t>
      </w:r>
      <w:r w:rsidRPr="003F63FD">
        <w:rPr>
          <w:rFonts w:ascii="Times New Roman" w:hAnsi="Times New Roman" w:cs="Times New Roman"/>
          <w:color w:val="000000"/>
          <w:sz w:val="28"/>
          <w:szCs w:val="28"/>
          <w:lang w:val="uz-Cyrl-UZ"/>
        </w:rPr>
        <w:t xml:space="preserve">emur va temuriylar </w:t>
      </w:r>
      <w:r w:rsidRPr="007C7D2C">
        <w:rPr>
          <w:rFonts w:ascii="Times New Roman" w:hAnsi="Times New Roman" w:cs="Times New Roman"/>
          <w:color w:val="000000"/>
          <w:sz w:val="28"/>
          <w:szCs w:val="28"/>
          <w:lang w:val="uz-Cyrl-UZ"/>
        </w:rPr>
        <w:t xml:space="preserve">davrida mulkchilik munosabatlari yanada takomillashgan. Mulkning,asosan, 4 shakli: </w:t>
      </w:r>
      <w:r w:rsidRPr="007C7D2C">
        <w:rPr>
          <w:rFonts w:ascii="Times New Roman" w:hAnsi="Times New Roman" w:cs="Times New Roman"/>
          <w:b/>
          <w:color w:val="000000"/>
          <w:sz w:val="28"/>
          <w:szCs w:val="28"/>
          <w:lang w:val="uz-Cyrl-UZ"/>
        </w:rPr>
        <w:t>«mulki devon»</w:t>
      </w:r>
      <w:r w:rsidRPr="007C7D2C">
        <w:rPr>
          <w:rFonts w:ascii="Times New Roman" w:hAnsi="Times New Roman" w:cs="Times New Roman"/>
          <w:color w:val="000000"/>
          <w:sz w:val="28"/>
          <w:szCs w:val="28"/>
          <w:lang w:val="uz-Cyrl-UZ"/>
        </w:rPr>
        <w:t xml:space="preserve"> (davlat yerlari), </w:t>
      </w:r>
      <w:r w:rsidRPr="007C7D2C">
        <w:rPr>
          <w:rFonts w:ascii="Times New Roman" w:hAnsi="Times New Roman" w:cs="Times New Roman"/>
          <w:b/>
          <w:color w:val="000000"/>
          <w:sz w:val="28"/>
          <w:szCs w:val="28"/>
          <w:lang w:val="uz-Cyrl-UZ"/>
        </w:rPr>
        <w:t>«mulk»</w:t>
      </w:r>
      <w:r w:rsidRPr="007C7D2C">
        <w:rPr>
          <w:rFonts w:ascii="Times New Roman" w:hAnsi="Times New Roman" w:cs="Times New Roman"/>
          <w:color w:val="000000"/>
          <w:sz w:val="28"/>
          <w:szCs w:val="28"/>
          <w:lang w:val="uz-Cyrl-UZ"/>
        </w:rPr>
        <w:t xml:space="preserve"> (xususiy yerlar), </w:t>
      </w:r>
      <w:r w:rsidRPr="007C7D2C">
        <w:rPr>
          <w:rFonts w:ascii="Times New Roman" w:hAnsi="Times New Roman" w:cs="Times New Roman"/>
          <w:b/>
          <w:color w:val="000000"/>
          <w:sz w:val="28"/>
          <w:szCs w:val="28"/>
          <w:lang w:val="uz-Cyrl-UZ"/>
        </w:rPr>
        <w:t>«mulki vaqf»</w:t>
      </w:r>
      <w:r w:rsidRPr="007C7D2C">
        <w:rPr>
          <w:rFonts w:ascii="Times New Roman" w:hAnsi="Times New Roman" w:cs="Times New Roman"/>
          <w:color w:val="000000"/>
          <w:sz w:val="28"/>
          <w:szCs w:val="28"/>
          <w:lang w:val="uz-Cyrl-UZ"/>
        </w:rPr>
        <w:t xml:space="preserve"> (madrasa va masjidlar tasarrufidagi yerlar) va </w:t>
      </w:r>
      <w:r w:rsidRPr="007C7D2C">
        <w:rPr>
          <w:rFonts w:ascii="Times New Roman" w:hAnsi="Times New Roman" w:cs="Times New Roman"/>
          <w:b/>
          <w:color w:val="000000"/>
          <w:sz w:val="28"/>
          <w:szCs w:val="28"/>
          <w:lang w:val="uz-Cyrl-UZ"/>
        </w:rPr>
        <w:t>«jamoa yerlari»</w:t>
      </w:r>
      <w:r w:rsidRPr="007C7D2C">
        <w:rPr>
          <w:rFonts w:ascii="Times New Roman" w:hAnsi="Times New Roman" w:cs="Times New Roman"/>
          <w:color w:val="000000"/>
          <w:sz w:val="28"/>
          <w:szCs w:val="28"/>
          <w:lang w:val="uz-Cyrl-UZ"/>
        </w:rPr>
        <w:t xml:space="preserve"> bo’lgan. Yerlarining kat</w:t>
      </w:r>
      <w:r w:rsidRPr="003F63FD">
        <w:rPr>
          <w:rFonts w:ascii="Times New Roman" w:hAnsi="Times New Roman" w:cs="Times New Roman"/>
          <w:color w:val="000000"/>
          <w:sz w:val="28"/>
          <w:szCs w:val="28"/>
          <w:lang w:val="uz-Cyrl-UZ"/>
        </w:rPr>
        <w:t>t</w:t>
      </w:r>
      <w:r w:rsidRPr="007C7D2C">
        <w:rPr>
          <w:rFonts w:ascii="Times New Roman" w:hAnsi="Times New Roman" w:cs="Times New Roman"/>
          <w:color w:val="000000"/>
          <w:sz w:val="28"/>
          <w:szCs w:val="28"/>
          <w:lang w:val="uz-Cyrl-UZ"/>
        </w:rPr>
        <w:t xml:space="preserve">a qismi davlat mulki hisoblangan, ularni «suyurg’ol» yoki «tarxon» tarzida in’om qilish keng tarqalgan. Suyurg’ol yorlig’iga ega bo’lgan viloyat hukmdorlari markaziy hokimiyatga nomigagina karam bo’lib, odatda, ular deyarli </w:t>
      </w:r>
      <w:r w:rsidRPr="007C7D2C">
        <w:rPr>
          <w:rFonts w:ascii="Times New Roman" w:hAnsi="Times New Roman" w:cs="Times New Roman"/>
          <w:color w:val="000000"/>
          <w:sz w:val="28"/>
          <w:szCs w:val="28"/>
          <w:lang w:val="uz-Cyrl-UZ"/>
        </w:rPr>
        <w:lastRenderedPageBreak/>
        <w:t>mustaqil bo’lishgan.</w:t>
      </w:r>
      <w:r w:rsidRPr="003F63FD">
        <w:rPr>
          <w:rFonts w:ascii="Times New Roman" w:hAnsi="Times New Roman" w:cs="Times New Roman"/>
          <w:color w:val="000000"/>
          <w:sz w:val="28"/>
          <w:szCs w:val="28"/>
          <w:lang w:val="uz-Cyrl-UZ"/>
        </w:rPr>
        <w:t xml:space="preserve"> Tarxonlik yorlig’ini olgan mulkdorlar barcha soliq, to’lov va majburiyatlardan ozod etilgan. Tarxonlik amirlar, beklar, saroy amaldorlari, sayyidlar va boshqa yuqori tabaqa vakillariga berilgan.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Ko’pgina manbalar Amir Temur va temuriylar davrida O’rta Osiyo va boshqa hududlarda soliq tizimi ma’lum me’yorga tushirilganligini bayon qiladi. Mansabini suiiste’mol qilgan ayrim amaldor shaxslar aholi noroziligiga uchragan va hukmdorlar tomonidan qattiq jazolangan. Temuriylar davrida soliqning asosiy turi «xiroj» bo’lgan. Xiroj-yer solig’i sifatida yilda ikki marotaba yig’ib olingan. Olingan hosilga qarab mahsulot yoki pul holida qat’iy belgilangan miqdor hajmida soliq to’plash talab etilgan.</w:t>
      </w:r>
    </w:p>
    <w:p w:rsidR="003B212B" w:rsidRPr="003F63FD" w:rsidRDefault="003B212B" w:rsidP="00684FD3">
      <w:pPr>
        <w:spacing w:after="0"/>
        <w:ind w:firstLine="567"/>
        <w:jc w:val="both"/>
        <w:rPr>
          <w:rFonts w:ascii="Times New Roman" w:hAnsi="Times New Roman" w:cs="Times New Roman"/>
          <w:snapToGrid w:val="0"/>
          <w:color w:val="000000"/>
          <w:w w:val="0"/>
          <w:sz w:val="28"/>
          <w:szCs w:val="28"/>
          <w:u w:color="000000"/>
          <w:bdr w:val="none" w:sz="0" w:space="0" w:color="000000"/>
          <w:shd w:val="clear" w:color="000000" w:fill="000000"/>
          <w:lang w:val="uz-Cyrl-UZ"/>
        </w:rPr>
      </w:pPr>
      <w:r w:rsidRPr="003F63FD">
        <w:rPr>
          <w:rFonts w:ascii="Times New Roman" w:hAnsi="Times New Roman" w:cs="Times New Roman"/>
          <w:color w:val="000000"/>
          <w:sz w:val="28"/>
          <w:szCs w:val="28"/>
          <w:lang w:val="uz-Cyrl-UZ"/>
        </w:rPr>
        <w:t>Sug’orma dehqonchilik yerlardan «mol» solig’i olingan. Mulk yerlarining bir qismi «ushr» miqdorida soliq to’lagan. Tanobona solig’i bog’lardan olingan. Jon solig’i, ulog’, begor kabi soliqlar ham amalda bo’lgan. Soliqlardan tashqari fuqarodan soliq yig’uvchi (muxassilona), hosilni belgilovchi (sohib jamona), kirimni boshqaruvchilar (zobitona, «dorug’ona»), suv taqsimlovchi («mirobona») kabi to’lovlar undirib olingan. Shuningdek, aholi favqulodda xarajatlar uchun «avorizot» va «tavojjuhoti xorijiy» kabi odatdan tashqari soliqlarni xam to’lagan.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XIV asrning oxiri va XV asrning 1-yarmida Temuriylar davridagi iqtisodiy taraqqiyotga (hunarmandchilik, ichki va tashqi savdo) mamlakatda o’tkazilgan pul islohotlari turtki bo’lgan. Dastlab, Amir Temur, so’ngra ayrim Temuriylar mamlakatda yagona pul birligini joriy etishgan. Amir Temur vazni 6 g li «tanga» va 1,5 g li «miri» deb yuritiladigan 2 xildagi kumush tangalarni zarb etgan. Bu kumush tangalar Suyurg’atmishxon va Sulton Mahmudxon nomlari bilan Movarounnahr, Xuroson, Eron, Ozarbayjon va Iroqning 40 dan ortiq yirik shaharlarida chiqarilgan. Shohrux Astrobod, Buxoro, Domg’on, Isfahon, Kushoniya, Kermon, Qum, Nishopur, Marv, Samarqand, Sabzavor, Sultoniya, Tabriz, Xorazm, Hirot, Sheroz va boshqa shaharlarda o’z nomi bilan kumush tangalar zarb etib, pulning ichki savdodagi muomalasini tartibga solgan. Bu borada 1428 yilda Ulug’bek o’tkazgan fulusiy (mis) pullar islohoti ayniqsa katta ahamiyat kasb etgan.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Mehnatkash aholini ichki chakana savdoga kengroq jalb etish maqsadida Ulug’bek mahalliy hokimiyatning yengil vazndagi barcha chaqa pullarini man etgan. Bir vaqtning o’zida u Buxoro, Samarqand, Qarshi, Termiz, Toshkent, Shohruxiya va Andijonda zarbxonalar barpo qilib, bir xil vazndagi salmokdor fuluslar zarb ettirib, muomalaga chiqargan. Xalq o’rtasida Ulug’bekning chaqalari «fulusi adliya», ya’ni «adolatli chaqa» nomi bilan shuhrat topgan. Shu bilan birga Ulug’bek tashqi savdodan keladigan daromadni oshirish maqsadida «tamg’a»-savdo bojini bir muncha ko’paytirgan.</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davlatida ham huquqiy munosabatlar Qur’oni Karim va Hadisi sharifda bayon qilingan tartib-qoidalarga asoslangan. Uning huquq va qonun unsurlari «Temur tuzuklari»da o’z aksini topgan. Temur tuzuklari-adolatli hamda kuchli davlat barpo </w:t>
      </w:r>
      <w:r w:rsidRPr="003F63FD">
        <w:rPr>
          <w:rFonts w:ascii="Times New Roman" w:hAnsi="Times New Roman" w:cs="Times New Roman"/>
          <w:color w:val="000000"/>
          <w:sz w:val="28"/>
          <w:szCs w:val="28"/>
          <w:lang w:val="uz-Cyrl-UZ"/>
        </w:rPr>
        <w:lastRenderedPageBreak/>
        <w:t>etishdagi muhim qonun-qoidalar sifatida Amir Temurning harbiy va siyosiy faoliyatidan ma’lumot beruvchi tarixiy asar hisoblanadi. Amir Temur hayotining so’ngi yillarida o’zining esdaliklari va tuzuklarini yozib qoldirdi. «Temur tuzuklari»ning fanda qayd etilgan ilk nusxasi eski o’zbek tilda bitilganligi ma’lum. Asar o’rtaosiyolik Mir Abu Tolib Husayniy al-Ariziy at-Turbatiy tomonidan 1610 yili usmoniy turk hokimlaridan biri-Yaman hokimi Ja’far Posho (hukmronlik yillari 1607-1612) ning topshirig’i bilan fors tiliga tarjima qilindi va dunyoga «Tuzuki Temuriy» («Temur tuzuklari») nomi bilan tarqaldi. Bizga uning fors tilidagi nusxasi va fors tilidan o’zbek tiliga tarjimasining uch nusxasi yetib kelgan. Eng to’liq nusxasi «Malfuzot-i Temuriy» deb nomlangan va u Rossiyaning Sankt-Peterburg shaxridagi Saltikov-SHchedrin nomli kutubxonasida saqlanmoqda. Ushbu nusxa Toshkentda 2000 yili chop etildi.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Asar ikki qism, 56 ta banddan iborat. Birinchi qismda Amir Temurning yetti yoshidan to vafotiga qadar (1342-1405 yil 18 fevral) kechgan hayoti va ijtimoiy-siyosiy faoliyati, uning Movarounnahrda markaziy hokimiyatni qo’lga kiritishi, ijtimoiy tarqoqlikka barham berishi va markazlashgan davlat tuzishi, qo’shni yurt va 27 mamlakatni, jumladan, Eron, Afg’oniston, Ozarbayjon, Gruziya va Hindistonni o’z tasarrufiga kiritishi, Oltin O’rda hukmdori To’xtamish, turk sultoni Boyazid I Yildirimga qarshi harbiy yurishlari, ulkan saltanatini mustahkamlash uchun turli ijtimoiy tabaqalarga nisbatan qanday munosabatda bo’lganligi buyuk sohibqiron tilidan ixcham tarzda bayon etilgan.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Ikkinchi qismida Sohibqironning nomidan aytilgan va uning toju taxt vorislariga atalgan o’ziga xos vasiyat va pandu nasihatlaridan iboratdir. Unda davlatni idora qilishda kimlarga tayanish, toju-taxt egalarining burchi va vazifalari, vazir va qo’shin boshliqlarining burch va vazifalari, amirlar va boshqa mansabdorlarning toju taxt oldida ko’rsatgan alohida xizmatlarini taqdirlash tartibi va hokazolar xususida gap boradi.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sz w:val="28"/>
          <w:szCs w:val="28"/>
          <w:lang w:val="uz-Cyrl-UZ"/>
        </w:rPr>
        <w:t xml:space="preserve">Amir Temur davlatni boshqarishda o’zidan avval o’tgan hukmdorlardan farq qilib, davlat va mamlakatni boshqarishda 1 yoki 2 tabaqaga emas, balki aholining barcha tabaqalariga suyandi. «Temur tuzuklari»da aytilishicha, davlat asosini 12 ijtimoiy toifa tashkil qiladi: </w:t>
      </w:r>
      <w:r w:rsidRPr="003F63FD">
        <w:rPr>
          <w:rFonts w:ascii="Times New Roman" w:hAnsi="Times New Roman" w:cs="Times New Roman"/>
          <w:color w:val="000000"/>
          <w:sz w:val="28"/>
          <w:szCs w:val="28"/>
          <w:lang w:val="uz-Cyrl-UZ"/>
        </w:rPr>
        <w:t>Ular:</w:t>
      </w:r>
    </w:p>
    <w:p w:rsidR="003B212B" w:rsidRPr="003F63FD" w:rsidRDefault="003B212B" w:rsidP="00E4351C">
      <w:pPr>
        <w:numPr>
          <w:ilvl w:val="0"/>
          <w:numId w:val="45"/>
        </w:numPr>
        <w:tabs>
          <w:tab w:val="clear" w:pos="720"/>
          <w:tab w:val="num" w:pos="360"/>
          <w:tab w:val="left" w:pos="1080"/>
        </w:tabs>
        <w:spacing w:after="0" w:line="240" w:lineRule="auto"/>
        <w:ind w:left="36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sayyidlar</w:t>
      </w:r>
      <w:r w:rsidRPr="003F63FD">
        <w:rPr>
          <w:rFonts w:ascii="Times New Roman" w:hAnsi="Times New Roman" w:cs="Times New Roman"/>
          <w:sz w:val="28"/>
          <w:szCs w:val="28"/>
          <w:lang w:val="uz-Cyrl-UZ"/>
        </w:rPr>
        <w:t>(payg’ambar avlodlari)</w:t>
      </w:r>
      <w:r w:rsidRPr="003F63FD">
        <w:rPr>
          <w:rFonts w:ascii="Times New Roman" w:hAnsi="Times New Roman" w:cs="Times New Roman"/>
          <w:color w:val="000000"/>
          <w:sz w:val="28"/>
          <w:szCs w:val="28"/>
          <w:lang w:val="uz-Cyrl-UZ"/>
        </w:rPr>
        <w:t>, olimlar va Shayxlar</w:t>
      </w:r>
    </w:p>
    <w:p w:rsidR="003B212B" w:rsidRPr="003F63FD" w:rsidRDefault="003B212B" w:rsidP="00E4351C">
      <w:pPr>
        <w:numPr>
          <w:ilvl w:val="0"/>
          <w:numId w:val="45"/>
        </w:numPr>
        <w:tabs>
          <w:tab w:val="clear" w:pos="720"/>
          <w:tab w:val="num" w:pos="360"/>
          <w:tab w:val="left" w:pos="900"/>
          <w:tab w:val="left" w:pos="1080"/>
        </w:tabs>
        <w:spacing w:after="0" w:line="240" w:lineRule="auto"/>
        <w:ind w:left="0" w:firstLine="567"/>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rPr>
        <w:t>katta tajribaga ega ilmli kishilar</w:t>
      </w:r>
    </w:p>
    <w:p w:rsidR="003B212B" w:rsidRPr="003F63FD" w:rsidRDefault="003B212B" w:rsidP="00E4351C">
      <w:pPr>
        <w:numPr>
          <w:ilvl w:val="0"/>
          <w:numId w:val="45"/>
        </w:numPr>
        <w:tabs>
          <w:tab w:val="left" w:pos="900"/>
          <w:tab w:val="left" w:pos="1080"/>
        </w:tabs>
        <w:spacing w:after="0" w:line="240" w:lineRule="auto"/>
        <w:ind w:firstLine="567"/>
        <w:jc w:val="both"/>
        <w:rPr>
          <w:rFonts w:ascii="Times New Roman" w:hAnsi="Times New Roman" w:cs="Times New Roman"/>
          <w:color w:val="000000"/>
          <w:sz w:val="28"/>
          <w:szCs w:val="28"/>
        </w:rPr>
      </w:pPr>
      <w:r w:rsidRPr="003F63FD">
        <w:rPr>
          <w:rFonts w:ascii="Times New Roman" w:hAnsi="Times New Roman" w:cs="Times New Roman"/>
          <w:sz w:val="28"/>
          <w:szCs w:val="28"/>
        </w:rPr>
        <w:t>xudojo’y, darvesh, qalandarlar</w:t>
      </w:r>
    </w:p>
    <w:p w:rsidR="003B212B" w:rsidRPr="003F63FD" w:rsidRDefault="003B212B" w:rsidP="00E4351C">
      <w:pPr>
        <w:numPr>
          <w:ilvl w:val="0"/>
          <w:numId w:val="45"/>
        </w:numPr>
        <w:tabs>
          <w:tab w:val="left" w:pos="1080"/>
        </w:tabs>
        <w:spacing w:after="0" w:line="240" w:lineRule="auto"/>
        <w:ind w:firstLine="567"/>
        <w:jc w:val="both"/>
        <w:rPr>
          <w:rFonts w:ascii="Times New Roman" w:hAnsi="Times New Roman" w:cs="Times New Roman"/>
          <w:color w:val="000000"/>
          <w:sz w:val="28"/>
          <w:szCs w:val="28"/>
          <w:lang w:val="en-US"/>
        </w:rPr>
      </w:pPr>
      <w:r w:rsidRPr="003F63FD">
        <w:rPr>
          <w:rFonts w:ascii="Times New Roman" w:hAnsi="Times New Roman" w:cs="Times New Roman"/>
          <w:sz w:val="28"/>
          <w:szCs w:val="28"/>
          <w:lang w:val="en-US"/>
        </w:rPr>
        <w:t>no’yonlar- amirlar, ya’ni harbiy kishilar, mingboshilar</w:t>
      </w:r>
    </w:p>
    <w:p w:rsidR="003B212B" w:rsidRPr="007C7D2C" w:rsidRDefault="003B212B" w:rsidP="00E4351C">
      <w:pPr>
        <w:numPr>
          <w:ilvl w:val="0"/>
          <w:numId w:val="45"/>
        </w:numPr>
        <w:tabs>
          <w:tab w:val="left" w:pos="1080"/>
        </w:tabs>
        <w:spacing w:after="0" w:line="240" w:lineRule="auto"/>
        <w:ind w:firstLine="567"/>
        <w:jc w:val="both"/>
        <w:rPr>
          <w:rFonts w:ascii="Times New Roman" w:hAnsi="Times New Roman" w:cs="Times New Roman"/>
          <w:color w:val="000000"/>
          <w:sz w:val="28"/>
          <w:szCs w:val="28"/>
          <w:lang w:val="fr-FR"/>
        </w:rPr>
      </w:pPr>
      <w:r w:rsidRPr="003F63FD">
        <w:rPr>
          <w:rFonts w:ascii="Times New Roman" w:hAnsi="Times New Roman" w:cs="Times New Roman"/>
          <w:color w:val="000000"/>
          <w:sz w:val="28"/>
          <w:szCs w:val="28"/>
          <w:lang w:val="uz-Cyrl-UZ"/>
        </w:rPr>
        <w:t>a</w:t>
      </w:r>
      <w:r w:rsidRPr="007C7D2C">
        <w:rPr>
          <w:rFonts w:ascii="Times New Roman" w:hAnsi="Times New Roman" w:cs="Times New Roman"/>
          <w:color w:val="000000"/>
          <w:sz w:val="28"/>
          <w:szCs w:val="28"/>
          <w:lang w:val="fr-FR"/>
        </w:rPr>
        <w:t>skarlar</w:t>
      </w:r>
      <w:r w:rsidRPr="003F63FD">
        <w:rPr>
          <w:rFonts w:ascii="Times New Roman" w:hAnsi="Times New Roman" w:cs="Times New Roman"/>
          <w:sz w:val="28"/>
          <w:szCs w:val="28"/>
          <w:lang w:val="uz-Cyrl-UZ"/>
        </w:rPr>
        <w:t>(</w:t>
      </w:r>
      <w:r w:rsidRPr="007C7D2C">
        <w:rPr>
          <w:rFonts w:ascii="Times New Roman" w:hAnsi="Times New Roman" w:cs="Times New Roman"/>
          <w:sz w:val="28"/>
          <w:szCs w:val="28"/>
          <w:lang w:val="fr-FR"/>
        </w:rPr>
        <w:t>sipoh</w:t>
      </w:r>
      <w:r w:rsidRPr="003F63FD">
        <w:rPr>
          <w:rFonts w:ascii="Times New Roman" w:hAnsi="Times New Roman" w:cs="Times New Roman"/>
          <w:sz w:val="28"/>
          <w:szCs w:val="28"/>
          <w:lang w:val="uz-Cyrl-UZ"/>
        </w:rPr>
        <w:t>)</w:t>
      </w:r>
      <w:r w:rsidRPr="007C7D2C">
        <w:rPr>
          <w:rFonts w:ascii="Times New Roman" w:hAnsi="Times New Roman" w:cs="Times New Roman"/>
          <w:sz w:val="28"/>
          <w:szCs w:val="28"/>
          <w:lang w:val="fr-FR"/>
        </w:rPr>
        <w:t xml:space="preserve"> va </w:t>
      </w:r>
      <w:r w:rsidRPr="007C7D2C">
        <w:rPr>
          <w:rFonts w:ascii="Times New Roman" w:hAnsi="Times New Roman" w:cs="Times New Roman"/>
          <w:color w:val="000000"/>
          <w:sz w:val="28"/>
          <w:szCs w:val="28"/>
          <w:lang w:val="fr-FR"/>
        </w:rPr>
        <w:t>xalq ommasi</w:t>
      </w:r>
      <w:r w:rsidRPr="003F63FD">
        <w:rPr>
          <w:rFonts w:ascii="Times New Roman" w:hAnsi="Times New Roman" w:cs="Times New Roman"/>
          <w:color w:val="000000"/>
          <w:sz w:val="28"/>
          <w:szCs w:val="28"/>
          <w:lang w:val="uz-Cyrl-UZ"/>
        </w:rPr>
        <w:t xml:space="preserve"> (</w:t>
      </w:r>
      <w:r w:rsidRPr="007C7D2C">
        <w:rPr>
          <w:rFonts w:ascii="Times New Roman" w:hAnsi="Times New Roman" w:cs="Times New Roman"/>
          <w:sz w:val="28"/>
          <w:szCs w:val="28"/>
          <w:lang w:val="fr-FR"/>
        </w:rPr>
        <w:t>raiyat</w:t>
      </w:r>
      <w:r w:rsidRPr="003F63FD">
        <w:rPr>
          <w:rFonts w:ascii="Times New Roman" w:hAnsi="Times New Roman" w:cs="Times New Roman"/>
          <w:color w:val="000000"/>
          <w:sz w:val="28"/>
          <w:szCs w:val="28"/>
          <w:lang w:val="uz-Cyrl-UZ"/>
        </w:rPr>
        <w:t>)</w:t>
      </w:r>
    </w:p>
    <w:p w:rsidR="003B212B" w:rsidRPr="007C7D2C" w:rsidRDefault="003B212B" w:rsidP="00E4351C">
      <w:pPr>
        <w:numPr>
          <w:ilvl w:val="0"/>
          <w:numId w:val="45"/>
        </w:numPr>
        <w:tabs>
          <w:tab w:val="clear" w:pos="720"/>
          <w:tab w:val="num" w:pos="0"/>
          <w:tab w:val="left" w:pos="1080"/>
        </w:tabs>
        <w:spacing w:after="0" w:line="240" w:lineRule="auto"/>
        <w:ind w:left="0" w:firstLine="567"/>
        <w:jc w:val="both"/>
        <w:rPr>
          <w:rFonts w:ascii="Times New Roman" w:hAnsi="Times New Roman" w:cs="Times New Roman"/>
          <w:color w:val="000000"/>
          <w:sz w:val="28"/>
          <w:szCs w:val="28"/>
          <w:lang w:val="fr-FR"/>
        </w:rPr>
      </w:pPr>
      <w:r w:rsidRPr="003F63FD">
        <w:rPr>
          <w:rFonts w:ascii="Times New Roman" w:hAnsi="Times New Roman" w:cs="Times New Roman"/>
          <w:color w:val="000000"/>
          <w:sz w:val="28"/>
          <w:szCs w:val="28"/>
          <w:lang w:val="uz-Cyrl-UZ"/>
        </w:rPr>
        <w:t>d</w:t>
      </w:r>
      <w:r w:rsidRPr="007C7D2C">
        <w:rPr>
          <w:rFonts w:ascii="Times New Roman" w:hAnsi="Times New Roman" w:cs="Times New Roman"/>
          <w:color w:val="000000"/>
          <w:sz w:val="28"/>
          <w:szCs w:val="28"/>
          <w:lang w:val="fr-FR"/>
        </w:rPr>
        <w:t>alat boshqaruv ishlarini a’lo darajada biladigan masla</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fr-FR"/>
        </w:rPr>
        <w:t>atgo’y dono va aqlli kishilar</w:t>
      </w:r>
    </w:p>
    <w:p w:rsidR="003B212B" w:rsidRPr="003F63FD" w:rsidRDefault="003B212B" w:rsidP="00E4351C">
      <w:pPr>
        <w:numPr>
          <w:ilvl w:val="0"/>
          <w:numId w:val="45"/>
        </w:numPr>
        <w:tabs>
          <w:tab w:val="clear" w:pos="720"/>
          <w:tab w:val="num" w:pos="0"/>
          <w:tab w:val="left" w:pos="900"/>
          <w:tab w:val="left" w:pos="1080"/>
        </w:tabs>
        <w:spacing w:after="0" w:line="240" w:lineRule="auto"/>
        <w:ind w:left="0" w:firstLine="567"/>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t>v</w:t>
      </w:r>
      <w:r w:rsidRPr="003F63FD">
        <w:rPr>
          <w:rFonts w:ascii="Times New Roman" w:hAnsi="Times New Roman" w:cs="Times New Roman"/>
          <w:color w:val="000000"/>
          <w:sz w:val="28"/>
          <w:szCs w:val="28"/>
        </w:rPr>
        <w:t>azirlar, kotiblar, devon boshlig’i</w:t>
      </w:r>
    </w:p>
    <w:p w:rsidR="003B212B" w:rsidRPr="003F63FD" w:rsidRDefault="003B212B" w:rsidP="00E4351C">
      <w:pPr>
        <w:numPr>
          <w:ilvl w:val="0"/>
          <w:numId w:val="45"/>
        </w:numPr>
        <w:tabs>
          <w:tab w:val="clear" w:pos="720"/>
          <w:tab w:val="num" w:pos="0"/>
          <w:tab w:val="left" w:pos="1080"/>
        </w:tabs>
        <w:spacing w:after="0" w:line="240" w:lineRule="auto"/>
        <w:ind w:left="0" w:firstLine="567"/>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t>t</w:t>
      </w:r>
      <w:r w:rsidRPr="003F63FD">
        <w:rPr>
          <w:rFonts w:ascii="Times New Roman" w:hAnsi="Times New Roman" w:cs="Times New Roman"/>
          <w:color w:val="000000"/>
          <w:sz w:val="28"/>
          <w:szCs w:val="28"/>
        </w:rPr>
        <w:t>ibbiyot a</w:t>
      </w:r>
      <w:r w:rsidRPr="003F63FD">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rPr>
        <w:t>li, munajjim va mu</w:t>
      </w:r>
      <w:r w:rsidRPr="003F63FD">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rPr>
        <w:t>andislar</w:t>
      </w:r>
    </w:p>
    <w:p w:rsidR="003B212B" w:rsidRPr="003F63FD" w:rsidRDefault="003B212B" w:rsidP="00E4351C">
      <w:pPr>
        <w:numPr>
          <w:ilvl w:val="0"/>
          <w:numId w:val="45"/>
        </w:numPr>
        <w:tabs>
          <w:tab w:val="clear" w:pos="720"/>
          <w:tab w:val="num" w:pos="0"/>
          <w:tab w:val="left" w:pos="1080"/>
        </w:tabs>
        <w:spacing w:after="0" w:line="240" w:lineRule="auto"/>
        <w:ind w:left="0" w:firstLine="567"/>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t>m</w:t>
      </w:r>
      <w:r w:rsidRPr="003F63FD">
        <w:rPr>
          <w:rFonts w:ascii="Times New Roman" w:hAnsi="Times New Roman" w:cs="Times New Roman"/>
          <w:color w:val="000000"/>
          <w:sz w:val="28"/>
          <w:szCs w:val="28"/>
        </w:rPr>
        <w:t>u</w:t>
      </w:r>
      <w:r w:rsidRPr="003F63FD">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rPr>
        <w:t>addislar va muarrixlar</w:t>
      </w:r>
    </w:p>
    <w:p w:rsidR="003B212B" w:rsidRPr="003F63FD" w:rsidRDefault="003B212B" w:rsidP="00E4351C">
      <w:pPr>
        <w:numPr>
          <w:ilvl w:val="0"/>
          <w:numId w:val="45"/>
        </w:numPr>
        <w:tabs>
          <w:tab w:val="clear" w:pos="720"/>
          <w:tab w:val="num" w:pos="0"/>
          <w:tab w:val="left" w:pos="1080"/>
        </w:tabs>
        <w:spacing w:after="0" w:line="240" w:lineRule="auto"/>
        <w:ind w:left="0" w:firstLine="567"/>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t>t</w:t>
      </w:r>
      <w:r w:rsidRPr="003F63FD">
        <w:rPr>
          <w:rFonts w:ascii="Times New Roman" w:hAnsi="Times New Roman" w:cs="Times New Roman"/>
          <w:color w:val="000000"/>
          <w:sz w:val="28"/>
          <w:szCs w:val="28"/>
        </w:rPr>
        <w:t>asavvuf vakillari va oriflar</w:t>
      </w:r>
    </w:p>
    <w:p w:rsidR="003B212B" w:rsidRPr="003F63FD" w:rsidRDefault="003B212B" w:rsidP="00E4351C">
      <w:pPr>
        <w:numPr>
          <w:ilvl w:val="0"/>
          <w:numId w:val="45"/>
        </w:numPr>
        <w:tabs>
          <w:tab w:val="clear" w:pos="720"/>
          <w:tab w:val="num" w:pos="0"/>
          <w:tab w:val="left" w:pos="900"/>
          <w:tab w:val="left" w:pos="1080"/>
        </w:tabs>
        <w:spacing w:after="0" w:line="240" w:lineRule="auto"/>
        <w:ind w:left="0" w:firstLine="567"/>
        <w:jc w:val="both"/>
        <w:rPr>
          <w:rFonts w:ascii="Times New Roman" w:hAnsi="Times New Roman" w:cs="Times New Roman"/>
          <w:color w:val="000000"/>
          <w:sz w:val="28"/>
          <w:szCs w:val="28"/>
        </w:rPr>
      </w:pPr>
      <w:r w:rsidRPr="003F63FD">
        <w:rPr>
          <w:rFonts w:ascii="Times New Roman" w:hAnsi="Times New Roman" w:cs="Times New Roman"/>
          <w:color w:val="000000"/>
          <w:sz w:val="28"/>
          <w:szCs w:val="28"/>
          <w:lang w:val="uz-Cyrl-UZ"/>
        </w:rPr>
        <w:lastRenderedPageBreak/>
        <w:t>h</w:t>
      </w:r>
      <w:r w:rsidRPr="003F63FD">
        <w:rPr>
          <w:rFonts w:ascii="Times New Roman" w:hAnsi="Times New Roman" w:cs="Times New Roman"/>
          <w:color w:val="000000"/>
          <w:sz w:val="28"/>
          <w:szCs w:val="28"/>
        </w:rPr>
        <w:t>unarmandlar va san’atkorlar</w:t>
      </w:r>
    </w:p>
    <w:p w:rsidR="003B212B" w:rsidRPr="003F63FD" w:rsidRDefault="003B212B" w:rsidP="00E4351C">
      <w:pPr>
        <w:numPr>
          <w:ilvl w:val="0"/>
          <w:numId w:val="45"/>
        </w:numPr>
        <w:tabs>
          <w:tab w:val="clear" w:pos="720"/>
          <w:tab w:val="num" w:pos="0"/>
          <w:tab w:val="left" w:pos="900"/>
          <w:tab w:val="left" w:pos="1080"/>
        </w:tabs>
        <w:spacing w:after="0" w:line="240" w:lineRule="auto"/>
        <w:ind w:left="0"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en-US"/>
        </w:rPr>
        <w:t>tojir (savdogar) va sayyohlar xorij bilan savdo-sotiq.</w:t>
      </w:r>
    </w:p>
    <w:p w:rsidR="003B212B" w:rsidRPr="003F63FD" w:rsidRDefault="003B212B" w:rsidP="00684FD3">
      <w:pPr>
        <w:tabs>
          <w:tab w:val="left" w:pos="900"/>
          <w:tab w:val="left" w:pos="1080"/>
        </w:tabs>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ab/>
        <w:t>Bu ijtimoiy toifalar</w:t>
      </w:r>
      <w:r w:rsidRPr="007C7D2C">
        <w:rPr>
          <w:rFonts w:ascii="Times New Roman" w:hAnsi="Times New Roman" w:cs="Times New Roman"/>
          <w:sz w:val="28"/>
          <w:szCs w:val="28"/>
          <w:lang w:val="uz-Cyrl-UZ"/>
        </w:rPr>
        <w:t xml:space="preserve"> taqdirini 3 narsa: podshoh, xazina va askar hal qiladi. </w:t>
      </w:r>
      <w:r w:rsidRPr="003F63FD">
        <w:rPr>
          <w:rFonts w:ascii="Times New Roman" w:hAnsi="Times New Roman" w:cs="Times New Roman"/>
          <w:sz w:val="28"/>
          <w:szCs w:val="28"/>
          <w:lang w:val="uz-Cyrl-UZ"/>
        </w:rPr>
        <w:t>Q</w:t>
      </w:r>
      <w:r w:rsidRPr="007C7D2C">
        <w:rPr>
          <w:rFonts w:ascii="Times New Roman" w:hAnsi="Times New Roman" w:cs="Times New Roman"/>
          <w:sz w:val="28"/>
          <w:szCs w:val="28"/>
          <w:lang w:val="uz-Cyrl-UZ"/>
        </w:rPr>
        <w:t>o’shin, asosan, o’n, yuz, ming va tumanga bo’lingan, o’n kishilik harbiy bo’linma tepasida turgan bo</w:t>
      </w:r>
      <w:r w:rsidRPr="003F63FD">
        <w:rPr>
          <w:rFonts w:ascii="Times New Roman" w:hAnsi="Times New Roman" w:cs="Times New Roman"/>
          <w:sz w:val="28"/>
          <w:szCs w:val="28"/>
          <w:lang w:val="uz-Cyrl-UZ"/>
        </w:rPr>
        <w:t>shl</w:t>
      </w:r>
      <w:r w:rsidRPr="007C7D2C">
        <w:rPr>
          <w:rFonts w:ascii="Times New Roman" w:hAnsi="Times New Roman" w:cs="Times New Roman"/>
          <w:sz w:val="28"/>
          <w:szCs w:val="28"/>
          <w:lang w:val="uz-Cyrl-UZ"/>
        </w:rPr>
        <w:t xml:space="preserve">iq-o’nboshi, </w:t>
      </w:r>
      <w:r w:rsidRPr="003F63FD">
        <w:rPr>
          <w:rFonts w:ascii="Times New Roman" w:hAnsi="Times New Roman" w:cs="Times New Roman"/>
          <w:sz w:val="28"/>
          <w:szCs w:val="28"/>
          <w:lang w:val="uz-Cyrl-UZ"/>
        </w:rPr>
        <w:t>...</w:t>
      </w:r>
      <w:r w:rsidRPr="007C7D2C">
        <w:rPr>
          <w:rFonts w:ascii="Times New Roman" w:hAnsi="Times New Roman" w:cs="Times New Roman"/>
          <w:sz w:val="28"/>
          <w:szCs w:val="28"/>
          <w:lang w:val="uz-Cyrl-UZ"/>
        </w:rPr>
        <w:t xml:space="preserve"> yuzboshi, mingboshi, tuman boshlig’i, no’yon deb atalgan.</w:t>
      </w:r>
      <w:r w:rsidRPr="003F63FD">
        <w:rPr>
          <w:rFonts w:ascii="Times New Roman" w:hAnsi="Times New Roman" w:cs="Times New Roman"/>
          <w:sz w:val="28"/>
          <w:szCs w:val="28"/>
          <w:lang w:val="uz-Cyrl-UZ"/>
        </w:rPr>
        <w:t xml:space="preserve"> Asarda ularning haq - huquqlari, oylik maoshi ham aniq ko’rsatilgan.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«Tuzuklar»da mukammal davlat boshqaruvini tashkil etish quyidagicha ifodalanadi:</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davlat daxlsizligini va mustahkamligini har tomonlama muhokama etish; </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oliy hukmdor hokimiyatining cheklanmaganligi hamda mustaqil siyosat yurgizishi;</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vazirlarga yuklatilgan majburiyatlar va ular bajarishi lozim bo’lgan vazifalar;</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markazga tobe bo’lgan mulk(ulus)lar amirlari hamda tuman hokimlarining vazifalari;</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oliy davlat kengashi;</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davlat xavfsizligi va mustahkamligi, joylardagi jamoat tartibi, hamda mamlakat tinchligi, osoyishtaligini saqlash;</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muntazam qo’shin tashkil etib, qo’shin qo’mondonlarini tayinlash, lavozimlarga ko’tarish, rag’batlantirish va ularga maosh to’lash;</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aholidan olinadigan turli soliqlar (zakot, xiroj va boshqalar) miqdorini aniqlash;</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harbiy yurishlarda jasorat namunalarini ko’rsatganlarni (noiblar, amirlar, sipohiylar va boshqalar) rag’batlantirish;</w:t>
      </w:r>
    </w:p>
    <w:p w:rsidR="003B212B" w:rsidRPr="003F63FD" w:rsidRDefault="003B212B" w:rsidP="00E4351C">
      <w:pPr>
        <w:numPr>
          <w:ilvl w:val="0"/>
          <w:numId w:val="46"/>
        </w:numPr>
        <w:tabs>
          <w:tab w:val="clear" w:pos="1494"/>
          <w:tab w:val="num" w:pos="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harbiy yurishlar va janglar paytida qo’shinning joylashuvi va ularni ajratib turuvchi belgilar.</w:t>
      </w:r>
    </w:p>
    <w:p w:rsidR="003B212B" w:rsidRPr="003F63FD" w:rsidRDefault="003B212B" w:rsidP="00684FD3">
      <w:pPr>
        <w:tabs>
          <w:tab w:val="left" w:pos="72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SHu bilan birga «Tuzuklar»da amir Temurning boshqaruv faoliyatini kuchli nazorat qilish, odamlardan unumli foydalanish, ularni o’z atrofiga to’plash va birlashtirish, katta-kichik tadbirlarni tashkil etish bo’yicha olib borgan ishlari haqidagi ma’lumotlar ham saqlangan.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b/>
          <w:color w:val="000000"/>
          <w:sz w:val="28"/>
          <w:szCs w:val="28"/>
          <w:lang w:val="uz-Cyrl-UZ"/>
        </w:rPr>
        <w:t>3</w:t>
      </w:r>
      <w:r w:rsidRPr="003F63FD">
        <w:rPr>
          <w:rFonts w:ascii="Times New Roman" w:hAnsi="Times New Roman" w:cs="Times New Roman"/>
          <w:b/>
          <w:color w:val="000000"/>
          <w:sz w:val="28"/>
          <w:szCs w:val="28"/>
          <w:lang w:val="uz-Cyrl-UZ"/>
        </w:rPr>
        <w:t>. Temuriylar dav</w:t>
      </w:r>
      <w:r w:rsidRPr="007C7D2C">
        <w:rPr>
          <w:rFonts w:ascii="Times New Roman" w:hAnsi="Times New Roman" w:cs="Times New Roman"/>
          <w:b/>
          <w:color w:val="000000"/>
          <w:sz w:val="28"/>
          <w:szCs w:val="28"/>
          <w:lang w:val="uz-Cyrl-UZ"/>
        </w:rPr>
        <w:t>r</w:t>
      </w:r>
      <w:r w:rsidRPr="003F63FD">
        <w:rPr>
          <w:rFonts w:ascii="Times New Roman" w:hAnsi="Times New Roman" w:cs="Times New Roman"/>
          <w:b/>
          <w:color w:val="000000"/>
          <w:sz w:val="28"/>
          <w:szCs w:val="28"/>
          <w:lang w:val="uz-Cyrl-UZ"/>
        </w:rPr>
        <w:t>idaMovarounnahr</w:t>
      </w:r>
      <w:r w:rsidRPr="007C7D2C">
        <w:rPr>
          <w:rFonts w:ascii="Times New Roman" w:hAnsi="Times New Roman" w:cs="Times New Roman"/>
          <w:b/>
          <w:color w:val="000000"/>
          <w:sz w:val="28"/>
          <w:szCs w:val="28"/>
          <w:lang w:val="uz-Cyrl-UZ"/>
        </w:rPr>
        <w:t xml:space="preserve"> va Xuroson.</w:t>
      </w:r>
      <w:r w:rsidRPr="003F63FD">
        <w:rPr>
          <w:rFonts w:ascii="Times New Roman" w:hAnsi="Times New Roman" w:cs="Times New Roman"/>
          <w:color w:val="000000"/>
          <w:sz w:val="28"/>
          <w:szCs w:val="28"/>
          <w:lang w:val="uz-Cyrl-UZ"/>
        </w:rPr>
        <w:t>Amir Temur vafot etgan paytda uning 4 o’g’lidan 2 tasi (Mironshoh (1366-1408) va Shohrux Mirzolar(1377-1447)) va 19 ta nevara, 15 chevara, shuningdek, uning kichik qizi - Sulton Baxt begim (taxm. 1365-1430) va katta qizi Og’a Begim(?-1382)ning o’g’li Sulton Husayn Mirzolar qolgan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vasiyatiga ko’ra uning o’rnini Qobul, Qandahor va Shimoliy Hind yerlarini boshqarib turgan nabirasi Jahongir Mirzo o’g’li Pirmuhammad (1376-1407) egallashi kerak edi. Biroq Mironshoh o’g’li shahzoda Xalil Sulton (1384-1411.4.11) o’zboshimchalik bilan 1405 yilning 18 martida Samarqandni egalladi va o’zini Movarounnahrning oliy hukmdori deb e’lon qildi. Oqibatda shahzoda, amir va viloyat noiblarining noroziligi kuchayib, isyon va g’alayonlar ko’tariladi. Bu hol saltanatning darz ketishiga olib keldi. Tez orada g’arbiy hududlarning ancha qismi mustaqil bo’lib </w:t>
      </w:r>
      <w:r w:rsidRPr="003F63FD">
        <w:rPr>
          <w:rFonts w:ascii="Times New Roman" w:hAnsi="Times New Roman" w:cs="Times New Roman"/>
          <w:color w:val="000000"/>
          <w:sz w:val="28"/>
          <w:szCs w:val="28"/>
          <w:lang w:val="uz-Cyrl-UZ"/>
        </w:rPr>
        <w:lastRenderedPageBreak/>
        <w:t xml:space="preserve">ajralib ketdi. Ozarbayjon tomonda turkmanlarning Oq quyunli va Qora quyunli sulolalarining Temur saltanatiga bo’ysunmaslik va unga nisbatan qarshilik harakati kuchaydi.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Norozilik harakatlari dastavval Farg’onada Xudoydod bilan Shayx Nuriddin Xalil Sultonga qarshi qo’zg’alib, O’ratepa va Farg’onani egallab oldi. Bu davrda Xurosonda Shohrux (1405 yil), Balx, G’azni va Qandahorda Pirmuhammad; G’arbiy Eron va Ozarbayjonda Mironshohnnng o’g’illari Umar Mirzo va Abubakr Mirzo hokimi mutlaq bo’lib oladilar. Turkiston, Sabron, O’tror, Sayram viloyatlari amir Berdibekning tasarrufiga o’tadi, Oltin O’rda amirlaridan Idiku Xorazmni zabt etadi. 1405-1408 yillarda Balx, Xuroson, Seyiston, Kermon va Ozarbayjonda temuriy shahzoda va ayrim amirlarning birin-ketin ko’tarilgan g’alayonlari kuchayib ketadi. Valiahd Pirmuhammad bunday g’alayon va fitnaning qurboni bo’ladi (1407 yil 22 fevral vaziri Pir Ali Toz boshliq fitnachilar tomonidan o’ldirilgan). 1408 yil 22 aprel kuni Qora quyunli turkmanlarning yetakchisi Qora Yusuf (1389-1420) bilan bo’lgan jangda Mironshoh halok bo’lib, Ozarbayjon va Iroq viloyatlari temuriylar qo’lidan ketadi.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Xalil Sultonning Movarounnahr oliy hukmdori sifatidagi faoliyati uzoqqa chuzilmadi. Xuroson hukmdori Shohrux katta qo’shin bilan 1409 yil 25 aprelda Amudaryo orqali o’tib, Samarqandga yurish boshladi. Shu yil mayda shahar egallandi. Shohrux bilan tuzilgan shartnoma (1409) natijasida Xalil Sulton Movarounnahrdan voz kechgan. Unga Ray (Erondagi qadimgi shahar) berilgan. Umrining oxirigacha shu yerda yashagan. Nihoyat, shijoatli Shohrux Mirzo bu qonli nizolar, urushlarga barham berib, Xuroson va Movarounnahrda hokimiyat jilovini qo’lga kiritadi. </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Shu o’rinda</w:t>
      </w:r>
      <w:r w:rsidRPr="003F63FD">
        <w:rPr>
          <w:rFonts w:ascii="Times New Roman" w:hAnsi="Times New Roman" w:cs="Times New Roman"/>
          <w:sz w:val="28"/>
          <w:szCs w:val="28"/>
          <w:lang w:val="uz-Cyrl-UZ"/>
        </w:rPr>
        <w:t xml:space="preserve"> Shohrux Mirzo haqida to’xtaladigan bo’lsak, u Amir Temurning 4 chi o’g’li bo’lib, 1377 yil 20 avgust Samarqandda tug’ilgan. Uning </w:t>
      </w:r>
      <w:r w:rsidRPr="003F63FD">
        <w:rPr>
          <w:rFonts w:ascii="Times New Roman" w:hAnsi="Times New Roman" w:cs="Times New Roman"/>
          <w:spacing w:val="-4"/>
          <w:sz w:val="28"/>
          <w:szCs w:val="28"/>
          <w:lang w:val="uz-Cyrl-UZ"/>
        </w:rPr>
        <w:t xml:space="preserve">yoshlik </w:t>
      </w:r>
      <w:r w:rsidRPr="003F63FD">
        <w:rPr>
          <w:rFonts w:ascii="Times New Roman" w:hAnsi="Times New Roman" w:cs="Times New Roman"/>
          <w:spacing w:val="-8"/>
          <w:sz w:val="28"/>
          <w:szCs w:val="28"/>
          <w:lang w:val="uz-Cyrl-UZ"/>
        </w:rPr>
        <w:t xml:space="preserve">davri Samarqandda o’tib, shu yerda </w:t>
      </w:r>
      <w:r w:rsidRPr="003F63FD">
        <w:rPr>
          <w:rFonts w:ascii="Times New Roman" w:hAnsi="Times New Roman" w:cs="Times New Roman"/>
          <w:spacing w:val="-3"/>
          <w:sz w:val="28"/>
          <w:szCs w:val="28"/>
          <w:lang w:val="uz-Cyrl-UZ"/>
        </w:rPr>
        <w:t xml:space="preserve">dunyoviy va diniy ta’lim oldi. Shohrux Mirzoning davlat boshqaruvi va siyosiy-harbiy jaryonlarga jalb etilishi asosan </w:t>
      </w:r>
      <w:r w:rsidRPr="003F63FD">
        <w:rPr>
          <w:rFonts w:ascii="Times New Roman" w:hAnsi="Times New Roman" w:cs="Times New Roman"/>
          <w:sz w:val="28"/>
          <w:szCs w:val="28"/>
          <w:lang w:val="uz-Cyrl-UZ"/>
        </w:rPr>
        <w:t>Amir Temur tomonidan 1390-1391 yil Dashti Qipchoqqa va 1392 yil g’arbiy mamlakatlarga «besh yillik yurishlari» chog’ida uni mamlakatni boshqarishga tayinlab qo’yishida namoyon bo’ldi. Ko’p o’tmay, Amir Temur uni o’z yoniga chaqirib oladi va 17 yoshli Shohrux Mirzo jangovar harakatlarda qatnasha boshlaydi. Keyinroq esa, Samarqandga qaytarib, poytaxtni boshqarib turishni topshiradi.</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 xml:space="preserve">1396 yilda Amir Temur Shohrux Mirzoga Xuroson o’lkasini suyurg’ol qiladi. U Amir Temurning «etti yillik yurishi»da, xususan, Yaqin Sharqdagi g’arbiy harakatlarda bevosita qatnashgan. Shohrux Mirzo janglarda shaxsiy dovyuraklik va shasoratini namoyish etgan. </w:t>
      </w:r>
      <w:r w:rsidRPr="003F63FD">
        <w:rPr>
          <w:rFonts w:ascii="Times New Roman" w:hAnsi="Times New Roman" w:cs="Times New Roman"/>
          <w:color w:val="000000"/>
          <w:sz w:val="28"/>
          <w:szCs w:val="28"/>
          <w:lang w:val="uz-Cyrl-UZ"/>
        </w:rPr>
        <w:t xml:space="preserve">Yuqorida ta’kidlanganidek, </w:t>
      </w:r>
      <w:r w:rsidRPr="003F63FD">
        <w:rPr>
          <w:rFonts w:ascii="Times New Roman" w:hAnsi="Times New Roman" w:cs="Times New Roman"/>
          <w:sz w:val="28"/>
          <w:szCs w:val="28"/>
          <w:lang w:val="uz-Cyrl-UZ"/>
        </w:rPr>
        <w:t>Amir Temur vafotidan so’ng, rasmiy ravishda Shohrux Mirzo 1405 yil 1 martda Temu</w:t>
      </w:r>
      <w:r w:rsidRPr="003F63FD">
        <w:rPr>
          <w:rFonts w:ascii="Times New Roman" w:hAnsi="Times New Roman" w:cs="Times New Roman"/>
          <w:sz w:val="28"/>
          <w:szCs w:val="28"/>
          <w:lang w:val="uz-Cyrl-UZ"/>
        </w:rPr>
        <w:softHyphen/>
        <w:t xml:space="preserve">riylar saltanati hukmdori sifatida Xuroson taxtiga o’tirdi va o’z nomidan </w:t>
      </w:r>
      <w:r w:rsidRPr="003F63FD">
        <w:rPr>
          <w:rFonts w:ascii="Times New Roman" w:hAnsi="Times New Roman" w:cs="Times New Roman"/>
          <w:color w:val="000000"/>
          <w:sz w:val="28"/>
          <w:szCs w:val="28"/>
          <w:lang w:val="uz-Cyrl-UZ"/>
        </w:rPr>
        <w:t xml:space="preserve">Hirotda uning nomiga xutba </w:t>
      </w:r>
      <w:r w:rsidRPr="003F63FD">
        <w:rPr>
          <w:rFonts w:ascii="Times New Roman" w:hAnsi="Times New Roman" w:cs="Times New Roman"/>
          <w:sz w:val="28"/>
          <w:szCs w:val="28"/>
          <w:lang w:val="uz-Cyrl-UZ"/>
        </w:rPr>
        <w:t>o’qitib, pul (tanga) zarb qildirdi.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lastRenderedPageBreak/>
        <w:t xml:space="preserve">Shohrux Mirzo 1409 yil mayda Samarqandni egallaydi va poytaxtdan Hirotga qaytish oldidan 15 yoshli Mirzo Ulug’bekni Movarounnahr va Turkistonga hokim qilib tayinlaydi. O’zi esa Xuroson hukmdori bo’lib qoladi (1409-1447). </w:t>
      </w:r>
      <w:r w:rsidRPr="003F63FD">
        <w:rPr>
          <w:rFonts w:ascii="Times New Roman" w:hAnsi="Times New Roman" w:cs="Times New Roman"/>
          <w:sz w:val="28"/>
          <w:szCs w:val="28"/>
          <w:lang w:val="uz-Cyrl-UZ"/>
        </w:rPr>
        <w:t>Shohrux Mirzo o’z hukmdorligi davrida Temuriy</w:t>
      </w:r>
      <w:r w:rsidRPr="003F63FD">
        <w:rPr>
          <w:rFonts w:ascii="Times New Roman" w:hAnsi="Times New Roman" w:cs="Times New Roman"/>
          <w:sz w:val="28"/>
          <w:szCs w:val="28"/>
          <w:lang w:val="uz-Cyrl-UZ"/>
        </w:rPr>
        <w:softHyphen/>
        <w:t xml:space="preserve">lar saltanatining hududiy kengligi, harbiy salohiyati, kuchli iqtisodiy mavqeini saqlashga intildi. Buning uchun Movarounnahr, Eron, Ozarbayjonga yurishlar qilib g’alaba qozongan. </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Davlat boshqaruvi ishlarida saltanatni suyurg’ol tizimi bo’yicha boshqargan Shohrux Mirzo davlat devonining kundalik ishlarni doim nazorat qilib turgan. Devonda diniy va dunyoviy masalalar yuzasidan yetuk allomalar ishtirokida suhbatlar tashkil qilgan, o’zi ham ularda faol qatnashgan. Qarorlar qabul qilishda kengash va maslahatga katta e’tibor bergan.</w:t>
      </w:r>
    </w:p>
    <w:p w:rsidR="003B212B" w:rsidRPr="003F63FD" w:rsidRDefault="003B212B" w:rsidP="00684FD3">
      <w:pPr>
        <w:spacing w:after="0"/>
        <w:ind w:firstLine="567"/>
        <w:jc w:val="both"/>
        <w:rPr>
          <w:rFonts w:ascii="Times New Roman" w:hAnsi="Times New Roman" w:cs="Times New Roman"/>
          <w:sz w:val="28"/>
          <w:szCs w:val="28"/>
          <w:lang w:val="uz-Cyrl-UZ"/>
        </w:rPr>
      </w:pPr>
      <w:r w:rsidRPr="003F63FD">
        <w:rPr>
          <w:rFonts w:ascii="Times New Roman" w:hAnsi="Times New Roman" w:cs="Times New Roman"/>
          <w:sz w:val="28"/>
          <w:szCs w:val="28"/>
          <w:lang w:val="uz-Cyrl-UZ"/>
        </w:rPr>
        <w:t>Shohrux Mirzo davrida ham bunyodkorlik ishlariga, xususan, shaharlar obodonchiligi va sug’orish tizimini rivojlantirishga katta e’tibor qaratildi. Xususan, 1405 yilda, Hirot, 1407 yilda Balx shaharlarini tiklashga oliy farmon bergan. 1220 yil Chingizxon yurishi chog’ida xarob qilingan Marv shahri qayta barpo etilib, unga Murg’ob daryosidan ariq qazdirib suv keltirildi. Obodonlashtirish ishlari bilan birga mamlakatda ilm-fan rivojiga alohida e’tibor berilgan edi. Hirot, Samarkand, Buxoro, Mashhad, Sheroz va boshqa shaharlarda ilm-fan keng rivoj topdi.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Mirzo Ulug’bekning asl ismi Muhammad Tarag’ay bo’lib, u 1394 yil 22 mart Eron Ozarbayjonining Sultoniya shahrida (Amir Temurning </w:t>
      </w:r>
      <w:r w:rsidRPr="003F63FD">
        <w:rPr>
          <w:rFonts w:ascii="Times New Roman" w:hAnsi="Times New Roman" w:cs="Times New Roman"/>
          <w:b/>
          <w:i/>
          <w:color w:val="000000"/>
          <w:sz w:val="28"/>
          <w:szCs w:val="28"/>
          <w:lang w:val="uz-Cyrl-UZ"/>
        </w:rPr>
        <w:t>«besh yillik yurish»</w:t>
      </w:r>
      <w:r w:rsidRPr="003F63FD">
        <w:rPr>
          <w:rFonts w:ascii="Times New Roman" w:hAnsi="Times New Roman" w:cs="Times New Roman"/>
          <w:color w:val="000000"/>
          <w:sz w:val="28"/>
          <w:szCs w:val="28"/>
          <w:lang w:val="uz-Cyrl-UZ"/>
        </w:rPr>
        <w:t>ida (1392-1396) Iroqdagi Mordin qal’asini qamal qilish chog’ida) tug’ilgan.15 yoshli Ulug’bek davlat boshqaruvi ishlarida yosh bo’lgani sababli amir SHohmalik unga homiy (otaliq) etib belgilangan. Lekin SHohmalikning raqibi-O’trordagi Shayx Nuriddin va Muhammad Jahongirning Hisordagi voliylari 1410 yil bahorida Ulug’bek va SHohmalikka qarshi chiqqanlar. Shu yilning yozida Shohrux ishtirokida bo’lgan jangda SHohmalik va Ulug’bek g’alaba qilganlar. 1411 yil sentyabrda Shohrux Samarqandga kelib, SHohmalikni o’zi bilan Hirotga olib ketgan va keyinchalik Xorazmga hokim qilib yuborgan (1413). Shu vaqtdan boshlab, ya’ni 1411 yildan Ulug’bek Movarounnahrni mustaqil idora etishga kirishgan.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Mirzo Ulug’bek hayoti va faoliyatiga bir nazar tashlaydigan bo’lsak, u Amir Temur singari jang-u jadallarga qiziqmadi. Bu sohaga uning ortiqcha rag’bati ham bo’lmagan. Faqat zaruriyat taqozo qilgandagina u harbiy yurishlarni amalga oshirgan. Xususan, 1414 yilda Farg’ona hukmdori shahzoda Ahmad itoatdan bosh tortishga uringan paytda u katta qo’shin tortgan va va uni yenggan. Qashg’ar ham to 1428 yilgacha Ulug’bekka tegishli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Mirzo Ulug’bek o’z hukmronligi davomida 2 marta yirik harbiy yurish qilgan. 1-chi harbiy yurishi-1425 yilning erta bahorida o’zini mustaqil xon deb e’lon qilgan Mo’g’uliston xoni Shermuhammad o’g’lon (1421-1425)ga qarshi yurish boshladi. </w:t>
      </w:r>
      <w:r w:rsidRPr="003F63FD">
        <w:rPr>
          <w:rFonts w:ascii="Times New Roman" w:hAnsi="Times New Roman" w:cs="Times New Roman"/>
          <w:color w:val="000000"/>
          <w:sz w:val="28"/>
          <w:szCs w:val="28"/>
          <w:lang w:val="uz-Cyrl-UZ"/>
        </w:rPr>
        <w:lastRenderedPageBreak/>
        <w:t>Issiqko’l yaqinida sodir bo’lgan to’qnashuvda Ulug’bek mo’g’ullar ustidan g’alaba qozonadi va mahalliy muxolifotchi kuchlarni bartaraf etib, mamlakat Sharqiy chegaralarini mustahkamlaydi. Qo’lga kiritilgan o’ljalar orasida ikki bo’lak nefrit toshi ham bor edi. Keyinchalik bu nefritdan Amir Temur maqbarasi uchun qabrtoshi yasattiriladi</w:t>
      </w:r>
      <w:r w:rsidRPr="003F63FD">
        <w:rPr>
          <w:rStyle w:val="af0"/>
          <w:rFonts w:ascii="Times New Roman" w:hAnsi="Times New Roman" w:cs="Times New Roman"/>
          <w:color w:val="000000"/>
          <w:sz w:val="28"/>
          <w:szCs w:val="28"/>
          <w:lang w:val="uz-Cyrl-UZ"/>
        </w:rPr>
        <w:footnoteReference w:id="27"/>
      </w:r>
      <w:r w:rsidRPr="003F63FD">
        <w:rPr>
          <w:rFonts w:ascii="Times New Roman" w:hAnsi="Times New Roman" w:cs="Times New Roman"/>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Mo’g’ulistonda bo’lgan bu urushda Ulug’bek qozongan g’alabaning nishoni tarzida Jizzax yaqinida Ilono’tti darasi ichida hijriy 828-yilda (1428) Ulug’bek tomonidan qoyatoshga yozdirilgan o’ziga xos «zafarnoma» hozirgi kungacha saqlangan.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2-chi harbiy yurishi Sig’noq shahari tomon bo’lgan. Sirdaryoning quyi havzasi Ulug’bek tasarrufida edi. Ulug’bek 1427 yil Sig’noq yaqinida uning mulkiga tahdid qilgan Baroq o’g’lon boshliq ko’chmanchi o’zbeklar qo’shini bilan to’qnashgan va mag’lubiyatga uchragan. Dushman Ulug’bekni ta’qib qilib, Samarqand ostonalarigacha kelgan Movarounnahr xavf ostida qolganligi tufayli Shohrux Xurosondan katta lashkar tortib kelib xavfni bartaraf etadi.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Shohrux 1447 yil 12 mart kuni nevarasi Sulton Muhammad isyonini bostirish vaqtida Ray viloyatida olamdan o’tadi. Uning vafotidan so’ng, Ulug’bekning katta o’g’li Abdullatif (1423-1450)voris sifatida temuriylar hukmdori bo’lib qoladi. Lekin Shohruxning qattiqqo’l xotini Gavharshod begim bu haqda o’z fikriga ega edi. U Shohrux davrida Temuriylarning poytaxti bo’lib qolgan Hirot taxtiga marhumning 3-o’g’li bo’lmish Boysung’ur mirzoning o’g’li va suyukli nabirasi Alouddavla mirzoni o’tqazish tarafdori edi. Gavharshod begim va tarxon amirlar Abdullatifni oliy bosh qo’mondonlikka tayinlab, uning amakivachchasi Alouddavlani Hirot taxtiga o’tqazishgan. Bu qarordan norozi bo’lgan Abdullatif Alouddavlaga qarshi urush ochgan, lekin Nishopur yaqinidagi jangda (1447) yengilib, hibsga olingan. Ulug’bek farzandi hayotini saqlab qolish maqsadida Alouddavla bilan sulh tuzishga majbur bo’lgan. Unga ko’ra, Alouddavla Xuroson hukmdori deb tan olinib, Abdullatifga Balx ulusi berilgan. Biroq ko’p o’tmay sulh buzilib, Ulug’bek 1448 yil bahorida Abdullatif bilan birgalikda 90 ming askar bilan Xurosonga kelib, Hirot yaqinida bo’lgan jangda Alouddavlani tor-mor qiladi. G’alaba Abdullatifning shaxsiy shijoati va lashkarboshilik iste’dodi tufayli erishilgan bo’lsa ham, Ulug’bek fathnomani kichik o’g’li Abdulaziz nomidan e’lon qiladi. Undan tashqari, bobosi Shohrux tomonidan Abdullatifga vasiyat qilingan Hirotdagi Ixtiyoriddin qal’asi va uning ichidagi boyliklarini ham Ulug’bek Abdulazizga beradi. Shundan so’ng Ulug’bek bilan Abdullatif o’rtasidagi munosabat ochiq dushmanlik tusini 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1449 yil Ulug’bek Samarqandda Abdulazizni qoldirib, Abdullatifga qarshi qo’shin tortgan va Amudaryo bo’yida ikki tomon qo’shini 3 oy muqobil turgan. Samarqandda qolgan beklar isyoni tufayli Ulug’bek poytaxtga qaytishga majbur bo’lgan, natijada </w:t>
      </w:r>
      <w:r w:rsidRPr="003F63FD">
        <w:rPr>
          <w:rFonts w:ascii="Times New Roman" w:hAnsi="Times New Roman" w:cs="Times New Roman"/>
          <w:color w:val="000000"/>
          <w:sz w:val="28"/>
          <w:szCs w:val="28"/>
          <w:lang w:val="uz-Cyrl-UZ"/>
        </w:rPr>
        <w:lastRenderedPageBreak/>
        <w:t xml:space="preserve">Abdullatif Amudaryodan o’tib Termiz, Shahrisabzni egallagan. 1449 yilning oktyabr oyida Samarqand yaqinidagi Damashq qishlog’i yonida otasini yengib, taxtni egallagan. Abdullatifning roziligi bilan 1449 yil 27 oktyabrda 55 yoshida Samarqand yaqinida Ulug’bek o’ldirildi (uning jasadi Go’ri Amir maqbarasiga dafn etilgan). Oradan 2-3 kun o’tmasdan ukasi-Abdulaziz Mirzo va otasiga sodiq bo’lgan amirlarni ham qatl etilgan.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Mamlakat fuqarolari tomonidan «padarkush» («ota qotili») deb la’natlangan Abdullatif va uning tarafdorlari taxtda uzoq vaqt o’tirolmadi. Abdullatif olti oylik hukmronligidan so’ng, 1450 yil 8 mayda Ulug’bekning xos navkarlaridan Bobo Husayn Bahodir tomonidan o’ldirilgan. Uning kallasi tanasidan judo qilinib, Registon maydonida Ulug’bek madrasasining peshtoqiga osib qo’yildi.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Ulug’bek fojiasidan so’ng, 1450 yildan hokimiyatga bir vaqtning o’zida Samarqandda Ulug’bekning kuyovi Abdullo Mirzo, Buxoroda esa Mironshohning nabirasi Sulton Abu Said (1424-1469)lar podshoh qilib ko’tariladi. Oqibatda ular o’rtasida hokimiyat uchun yana kurash boshlanadi. Movarounnahr va Xurosonda muttasil davom etib turgan o’zaro kurashlar Dashti Qipchoqdagi hukmdorlar uchun juda qo’l keladi. 1451 yilda Abulxayrxon katta qo’shin bilan Abu Said yordami va ishtirokida Toshkent, CHinoz va Jizzax orqali Samarqandga Mirzo Abdulloga qarshi yurish qiladi. Sheroz qishlog’i yaqinidagi Bulung’ur anhori yoqasida jang bo’ladi. O’zaro to’qnashuvda Mirzo Abdullo yengiladi va jangda halok bo’ladi. Shunday qilib, Abulxayrxonning yordamida Abu Said Samarqandni egallab, Movarounnahrga hokim bo’lib qoladi.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Temiriylar mulkining Xuroson qismi 1449 yildan Shohruxning nabirasi Abulqosim Bobur tasarrufida edi. 1457 yilgacha u Xurosonni o’z qo’lida tutib turadi. 1457 yil Abulqosim Bobur Mashhadda vafot etgach, o’sha yili Abu Sayd Hirot shahrini egallab, saltanatning har 2 qismini birlashtiradi. Bu davrda UmarShayxning nabirasi Sulton Husayn (Husayn Boyqaro, 1438-1506) Xorazmni egallab oladi.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1469 yil Abu Sayd (Ozarbayjon, G’arbiy Eron va Iroqqacha bo’lgan viloyatlarni egallab turgan) oqquyunli turkmanlarga qarshi yurish qiladi. Mug’on (Ozarbayjon) cho’lida Uzun Hasan bilan bo’lgan jangda Abu Said halok bo’ladi. Otasining o’limidan so’ng, Abu Saidning vorislari Sulton Husayn bilan to’qnashmay Movarounnahrga qaytadilar. 1469 yilning 24 martida Sulton Husayn Xuroson hokimi sifatida Hirotning taxtini egallaydi. Natijada temiriylar mulki yana 2 mustaqil qismga: Sulton Husayn hukmronligidagi Xu</w:t>
      </w:r>
      <w:r w:rsidRPr="003F63FD">
        <w:rPr>
          <w:rFonts w:ascii="Times New Roman" w:hAnsi="Times New Roman" w:cs="Times New Roman"/>
          <w:color w:val="000000"/>
          <w:sz w:val="28"/>
          <w:szCs w:val="28"/>
          <w:lang w:val="uz-Cyrl-UZ"/>
        </w:rPr>
        <w:softHyphen/>
        <w:t>roson va Abu Said o’g’li Sulton Ahmad hukmronligidagi Movarounnahrga bo’linib ketadi.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Abu Saidning vafotidan so’ng Movarounnahrda hukmronlik qilgan avlodlari-Sulton Ahmad (1469-1494), keyin Sulton Mahmud (1494-1495/8) va keyinchalik Mahmudning o’g’li Sulton Ali (1498-1500) davrida yurtning yanada ichki ziddiyatlaru tanazzulga yuz tutishi pirovard oqibatda Temuriylar hukmronligining barham topishiga olib keldi. XV </w:t>
      </w:r>
      <w:r w:rsidRPr="003F63FD">
        <w:rPr>
          <w:rFonts w:ascii="Times New Roman" w:hAnsi="Times New Roman" w:cs="Times New Roman"/>
          <w:color w:val="000000"/>
          <w:sz w:val="28"/>
          <w:szCs w:val="28"/>
          <w:lang w:val="uz-Cyrl-UZ"/>
        </w:rPr>
        <w:lastRenderedPageBreak/>
        <w:t>asrning 90-yillari boshlarida Farg’ona mulkida UmarShayx Mirzo vafotidan so’ng, hokimiyat jilovini qo’lga olgan uning o’g’li navqiron va shijoatli Bobur (taxallusi; to’liq ismi Zahiriddin Muhammad ibn UmarShayx Mirzo (1483-1530) Mirzoning Temuriylar saltanatini tiklash va saqlab qolish yo’lida Muhammad SHayboniyxon (1451-1510)ga qarshi olib borgan bir necha yillik jang-u jadal harakatlari ham natijasiz tugadi. Shundan so’ng, buyuk orzulari sarobga aylangan, vujudini umidsizlik qoplagan Bobur Mirzo butun e’tiborini Hindistonga qaratadi. 1526 yil 21 aprel Panipat jangida Dehlini egallaydi va keyingi janglari asosida Hindiston zabt etildi. Shu tariqa boburiylar sulolaga asos soldi.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Xurosonda XV asrning ikkinchi yarmida Abusaid Mirzo o’limidan so’ng hokimiyatga kelgan Husayn Boyqaro (1469 yil 24 martidan-1506 yil 5 mayga qadar hukmronlik qildi) davrida bu o’lkaning ijtimoiy-iqtisodiy va madaniy hayotida ko’plab muhim o’zgarishlar yuz berdi. Buning boisi shundaki, Temuriy shahzodalar ichida jasur va tadbirkor, salohiyatli va ma’rifatli hukmdor bo’lgan Husayn Boyqaro o’zining salkam 40 yillik hukmronligi davrida Xurosonda katta xayrli ishlarni amalga oshirish, saltanat qudratini ko’tarishga muvaffaq bo’ldi. Bu ulug’vor ishlar va sa’y-harakatlarda uning maktabdosh do’sti, buyuk donishmand, o’zbek mumtoz adabiyotining asoschisi Alisher Navoiy hazratlari (1441-1501)ning o’rni beqiyosdir.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Ulug’ Navoiyning Boyqaro saroyida birinchi vazir sifatida katta mavqe va nufuzga ega bo’lishi, albatta, ko’plab muhim davlat masalalarini oqilona, raiyat foydasiga hal etishda qo’l kelgan. Ayniqsa, poytaxt Hirot va uning tevarak-atroflarida faol obodonchilik ishlari olib borilishini ro’yobga chiqarishda, ko’plab salobatli me’morchilik obidalari, xalq xo’jalik inshootlarini barpo etishda bu ikki ulug’ zotning bahamjihat sa’y-harakatlari hal qiluvchi ahamiyatga ega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Husayn Boyqaro vafotidan so’ng 1506-1507 yillarda sultonning sevikli xotini Xadicha begim irodasi bilan Xuroson taxtiga aka-uka Badiuzzamon ibn Sulton Husayn (1458-1515) va Muzaffar Mirzo (1473-1509) o’tiradi. Mamlakatda qo’sh hukmdorlik vujudga keladi. Har 2 shahzoda o’z taxtgohini Hirotning 2 chekkasiga quradi. 1507 yil Muhammad SHayboniyxon Xurosonga kirib, birinchi jangdayoq har 2 shahzodaning qo’shinini tor-mor etib Hirotni egallaydi.Badiuzzamon Mirzo Eronga, Muzaffar Mirzo esa Astrobodga qochadi.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Shunday qilib, Amir Temur asos solgan bu davlat Xuroson va Movarounnahrda XVI asr boshigacha mavjud bo’lib, SHayboniyxon tomonidan tugatilgan.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b/>
          <w:color w:val="000000"/>
          <w:sz w:val="28"/>
          <w:szCs w:val="28"/>
          <w:lang w:val="fr-FR"/>
        </w:rPr>
        <w:t>4</w:t>
      </w:r>
      <w:r w:rsidRPr="003F63FD">
        <w:rPr>
          <w:rFonts w:ascii="Times New Roman" w:hAnsi="Times New Roman" w:cs="Times New Roman"/>
          <w:b/>
          <w:color w:val="000000"/>
          <w:sz w:val="28"/>
          <w:szCs w:val="28"/>
          <w:lang w:val="uz-Cyrl-UZ"/>
        </w:rPr>
        <w:t xml:space="preserve">. Amir Temur va temuriylar davrida ilm-fan va madaniy hayot. </w:t>
      </w:r>
      <w:r w:rsidRPr="003F63FD">
        <w:rPr>
          <w:rFonts w:ascii="Times New Roman" w:hAnsi="Times New Roman" w:cs="Times New Roman"/>
          <w:color w:val="000000"/>
          <w:sz w:val="28"/>
          <w:szCs w:val="28"/>
          <w:lang w:val="uz-Cyrl-UZ"/>
        </w:rPr>
        <w:t xml:space="preserve">Amir Temur vatemuriylar davrida (XIV asr ikkinchi yarmi-XV asr) Movarounnahr va Xuroson-O’rta Osiyo madaniy hayotida juda katta yuksalish ro’y berdi. Bu davr o’z mohiyati bilan Sharq renessansining, uyg’onish davrining o’ziga xos bosqichi bo’ldi. Bu davrda </w:t>
      </w:r>
      <w:r w:rsidRPr="003F63FD">
        <w:rPr>
          <w:rFonts w:ascii="Times New Roman" w:hAnsi="Times New Roman" w:cs="Times New Roman"/>
          <w:color w:val="000000"/>
          <w:sz w:val="28"/>
          <w:szCs w:val="28"/>
          <w:lang w:val="uz-Cyrl-UZ"/>
        </w:rPr>
        <w:lastRenderedPageBreak/>
        <w:t xml:space="preserve">madaniy hayotning kuchayish darajasi IX-XII asrlar orasidaga ilk musulmon renessansidan qolishmaydi.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 xml:space="preserve">Moddiy madaniyat. </w:t>
      </w:r>
      <w:r w:rsidRPr="003F63FD">
        <w:rPr>
          <w:rFonts w:ascii="Times New Roman" w:hAnsi="Times New Roman" w:cs="Times New Roman"/>
          <w:color w:val="000000"/>
          <w:sz w:val="28"/>
          <w:szCs w:val="28"/>
          <w:lang w:val="uz-Cyrl-UZ"/>
        </w:rPr>
        <w:t>Amir Temur va temuriylar mamlakat mustaqilligi, el-yurt osoyishtaligi, uni obod etishda bunyodkorlik ishlariga katta ahamiyat berdilar. Amir Temurga har bir zafarli voqea va sevinchli hodisani muhtasham me’morlik obidasi barpo etish bilan nishonlash odat bo’lgan. Shu maqsadda Hindiston, Sheroz, Isfahon va Damashqning mashhur usta-hunarmandlari mamlakatda hashamdor imoratu inshootlar bino qilganlar. Bu davrda Chingizxon hujumi va mo’g’ullarning beto’xtov bosqinlari oqibatida vayronaga aylangan Samarqand, Buxoro, Termiz, Marv, Banokat (Shohruxiya) kabi qadimgi shaharlar, qal’a va istehkomlar qayta tiklandi, ya’ni shaharlar va qishloqlar qad ko’tardi. Sohibqironning buyrug’iga asosan 1365 yilda Qarshi, 1370 yilda Samarqand, 1380 yilda Kesh shaharlari atrofida mudofaa devorlari barpo etiladi.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zabt etgan mamlakatlarida ham bunyodkorlik ishlarini amalga oshirib bir qator shaharlari (1258 yil mo’g’ullar tomonini vayron qilgan Iroq poytaxti Bag’dodni, Dog’iston Respublikasidagi Darbandni, 1221 yilda mo’g’ullar istilosi davrida vayron qilingan Arake va Kura daryolari birlashadigan yerga yaqin bo’lgan shahar-Baylaqonni (1403 yil))ni qayta tikladi. Amir Temur </w:t>
      </w:r>
      <w:r w:rsidRPr="003F63FD">
        <w:rPr>
          <w:rFonts w:ascii="Times New Roman" w:hAnsi="Times New Roman" w:cs="Times New Roman"/>
          <w:iCs/>
          <w:color w:val="000000"/>
          <w:spacing w:val="-3"/>
          <w:sz w:val="28"/>
          <w:szCs w:val="28"/>
          <w:lang w:val="uz-Cyrl-UZ"/>
        </w:rPr>
        <w:t>tomonidan</w:t>
      </w:r>
      <w:r w:rsidRPr="003F63FD">
        <w:rPr>
          <w:rFonts w:ascii="Times New Roman" w:hAnsi="Times New Roman" w:cs="Times New Roman"/>
          <w:color w:val="000000"/>
          <w:sz w:val="28"/>
          <w:szCs w:val="28"/>
          <w:lang w:val="uz-Cyrl-UZ"/>
        </w:rPr>
        <w:t xml:space="preserve"> Tabrizda masjid, Sherozda saroy, Bag’dodda madrasa, </w:t>
      </w:r>
      <w:r w:rsidRPr="003F63FD">
        <w:rPr>
          <w:rFonts w:ascii="Times New Roman" w:hAnsi="Times New Roman" w:cs="Times New Roman"/>
          <w:iCs/>
          <w:color w:val="000000"/>
          <w:spacing w:val="-3"/>
          <w:sz w:val="28"/>
          <w:szCs w:val="28"/>
          <w:lang w:val="uz-Cyrl-UZ"/>
        </w:rPr>
        <w:t xml:space="preserve">1389-1395 yillarda Turkistonda </w:t>
      </w:r>
      <w:r w:rsidRPr="003F63FD">
        <w:rPr>
          <w:rFonts w:ascii="Times New Roman" w:hAnsi="Times New Roman" w:cs="Times New Roman"/>
          <w:color w:val="000000"/>
          <w:sz w:val="28"/>
          <w:szCs w:val="28"/>
          <w:lang w:val="uz-Cyrl-UZ"/>
        </w:rPr>
        <w:t xml:space="preserve">mashhur Shayx </w:t>
      </w:r>
      <w:r w:rsidRPr="003F63FD">
        <w:rPr>
          <w:rFonts w:ascii="Times New Roman" w:hAnsi="Times New Roman" w:cs="Times New Roman"/>
          <w:iCs/>
          <w:color w:val="000000"/>
          <w:spacing w:val="-3"/>
          <w:sz w:val="28"/>
          <w:szCs w:val="28"/>
          <w:lang w:val="uz-Cyrl-UZ"/>
        </w:rPr>
        <w:t xml:space="preserve">Xoja Ahmad Yassaviy </w:t>
      </w:r>
      <w:r w:rsidRPr="003F63FD">
        <w:rPr>
          <w:rFonts w:ascii="Times New Roman" w:hAnsi="Times New Roman" w:cs="Times New Roman"/>
          <w:color w:val="000000"/>
          <w:sz w:val="28"/>
          <w:szCs w:val="28"/>
          <w:lang w:val="uz-Cyrl-UZ"/>
        </w:rPr>
        <w:t xml:space="preserve">qabri ustiga </w:t>
      </w:r>
      <w:r w:rsidRPr="003F63FD">
        <w:rPr>
          <w:rFonts w:ascii="Times New Roman" w:hAnsi="Times New Roman" w:cs="Times New Roman"/>
          <w:iCs/>
          <w:color w:val="000000"/>
          <w:spacing w:val="-3"/>
          <w:sz w:val="28"/>
          <w:szCs w:val="28"/>
          <w:lang w:val="uz-Cyrl-UZ"/>
        </w:rPr>
        <w:t>maqbara qurdirilgan</w:t>
      </w:r>
      <w:r w:rsidRPr="003F63FD">
        <w:rPr>
          <w:rFonts w:ascii="Times New Roman" w:hAnsi="Times New Roman" w:cs="Times New Roman"/>
          <w:color w:val="000000"/>
          <w:sz w:val="28"/>
          <w:szCs w:val="28"/>
          <w:lang w:val="uz-Cyrl-UZ"/>
        </w:rPr>
        <w:t xml:space="preserve"> bo’lsa-da, lekin asosiy e’tiborini ona shahri Kesh (Shahrisabz) va poytaxti Samarqandga qaratdi.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Keshda otasining qabri ustiga maqbara, o’g’li Jahongirga maqbara bilan masjid qurdirdi. Amir Temur hukmronligining ilk davrida Kesh shahrini poytaxtga aylantirish niyatida bo’lib, uning obodonchiligiga katta ahamiyat berdi, bu yerda mashhur  Oqsaroy qad ko’tardi. Amir Temur Keshni Movarounnahrning madaniy markaziga aylantirishga harakat qildi. Shu boisdan bu shahar «Qubbat ul-ilm val adab», ya’ni «Ilm va ta’lim gumbazi» degan sifat bilan shuhrat topgan. Amir Temur va Temuriylar davrida Shahrisabzda ulkan saltanatning yirik shahriga, barlos beklarining yozga qarorgohiga aylantirilgan. Shahar atrofi qal’a devori bilan o’rab olingan.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iCs/>
          <w:color w:val="000000"/>
          <w:spacing w:val="-3"/>
          <w:sz w:val="28"/>
          <w:szCs w:val="28"/>
          <w:lang w:val="uz-Cyrl-UZ"/>
        </w:rPr>
        <w:t xml:space="preserve">Shahrisabzda Amir Temur tomonidan </w:t>
      </w:r>
      <w:r w:rsidRPr="003F63FD">
        <w:rPr>
          <w:rFonts w:ascii="Times New Roman" w:hAnsi="Times New Roman" w:cs="Times New Roman"/>
          <w:b/>
          <w:i/>
          <w:iCs/>
          <w:color w:val="000000"/>
          <w:spacing w:val="-3"/>
          <w:sz w:val="28"/>
          <w:szCs w:val="28"/>
          <w:lang w:val="uz-Cyrl-UZ"/>
        </w:rPr>
        <w:t>«Dor us-Siyodat» («Sayyidlar uyi»)</w:t>
      </w:r>
      <w:r w:rsidRPr="003F63FD">
        <w:rPr>
          <w:rFonts w:ascii="Times New Roman" w:hAnsi="Times New Roman" w:cs="Times New Roman"/>
          <w:iCs/>
          <w:color w:val="000000"/>
          <w:spacing w:val="-3"/>
          <w:sz w:val="28"/>
          <w:szCs w:val="28"/>
          <w:lang w:val="uz-Cyrl-UZ"/>
        </w:rPr>
        <w:t xml:space="preserve"> maqbarasi va </w:t>
      </w:r>
      <w:r w:rsidRPr="003F63FD">
        <w:rPr>
          <w:rFonts w:ascii="Times New Roman" w:hAnsi="Times New Roman" w:cs="Times New Roman"/>
          <w:b/>
          <w:i/>
          <w:iCs/>
          <w:color w:val="000000"/>
          <w:spacing w:val="-3"/>
          <w:sz w:val="28"/>
          <w:szCs w:val="28"/>
          <w:lang w:val="uz-Cyrl-UZ"/>
        </w:rPr>
        <w:t>Oqsaroy</w:t>
      </w:r>
      <w:r w:rsidRPr="003F63FD">
        <w:rPr>
          <w:rFonts w:ascii="Times New Roman" w:hAnsi="Times New Roman" w:cs="Times New Roman"/>
          <w:color w:val="000000"/>
          <w:sz w:val="28"/>
          <w:szCs w:val="28"/>
          <w:lang w:val="uz-Cyrl-UZ"/>
        </w:rPr>
        <w:t xml:space="preserve">qurilgan. </w:t>
      </w:r>
    </w:p>
    <w:p w:rsidR="003B212B" w:rsidRPr="003F63FD" w:rsidRDefault="003B212B" w:rsidP="00684FD3">
      <w:pPr>
        <w:spacing w:after="0"/>
        <w:ind w:firstLine="567"/>
        <w:jc w:val="center"/>
        <w:outlineLvl w:val="0"/>
        <w:rPr>
          <w:rFonts w:ascii="Times New Roman" w:hAnsi="Times New Roman" w:cs="Times New Roman"/>
          <w:b/>
          <w:i/>
          <w:color w:val="000000"/>
          <w:sz w:val="28"/>
          <w:szCs w:val="28"/>
          <w:lang w:val="uz-Cyrl-UZ"/>
        </w:rPr>
      </w:pPr>
      <w:r w:rsidRPr="003F63FD">
        <w:rPr>
          <w:rFonts w:ascii="Times New Roman" w:hAnsi="Times New Roman" w:cs="Times New Roman"/>
          <w:b/>
          <w:i/>
          <w:color w:val="000000"/>
          <w:sz w:val="28"/>
          <w:szCs w:val="28"/>
          <w:lang w:val="uz-Cyrl-UZ"/>
        </w:rPr>
        <w:t>Dor us-Siyodat-«Sayyidlar uyi» (1379-</w:t>
      </w:r>
      <w:r w:rsidRPr="003F63FD">
        <w:rPr>
          <w:rFonts w:ascii="Times New Roman" w:hAnsi="Times New Roman" w:cs="Times New Roman"/>
          <w:b/>
          <w:bCs/>
          <w:i/>
          <w:color w:val="000000"/>
          <w:sz w:val="28"/>
          <w:szCs w:val="28"/>
          <w:lang w:val="en-US"/>
        </w:rPr>
        <w:t>13</w:t>
      </w:r>
      <w:r w:rsidRPr="003F63FD">
        <w:rPr>
          <w:rFonts w:ascii="Times New Roman" w:hAnsi="Times New Roman" w:cs="Times New Roman"/>
          <w:b/>
          <w:i/>
          <w:color w:val="000000"/>
          <w:sz w:val="28"/>
          <w:szCs w:val="28"/>
          <w:lang w:val="uz-Cyrl-UZ"/>
        </w:rPr>
        <w:t>80)</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Shahrisabzning janubiy-Sharqiy</w:t>
      </w:r>
      <w:r w:rsidRPr="003F63FD">
        <w:rPr>
          <w:rFonts w:ascii="Times New Roman" w:hAnsi="Times New Roman" w:cs="Times New Roman"/>
          <w:bCs/>
          <w:color w:val="000000"/>
          <w:sz w:val="28"/>
          <w:szCs w:val="28"/>
          <w:lang w:val="uz-Cyrl-UZ"/>
        </w:rPr>
        <w:t xml:space="preserve"> qismida </w:t>
      </w:r>
      <w:r w:rsidRPr="003F63FD">
        <w:rPr>
          <w:rFonts w:ascii="Times New Roman" w:hAnsi="Times New Roman" w:cs="Times New Roman"/>
          <w:color w:val="000000"/>
          <w:sz w:val="28"/>
          <w:szCs w:val="28"/>
          <w:lang w:val="uz-Cyrl-UZ"/>
        </w:rPr>
        <w:t xml:space="preserve">Amir Temur qurdirgan maqbara kompleksi. XIX-XX asr boshlarida qisman ta’mirlangan. Farzandi Jahongir Mirzo maqbarasi (Hazrati Imom maqbarasi) va Amir Temurga mo’ljallangan yer osti go’rxonasi saqlanib qolgan. </w:t>
      </w:r>
      <w:r w:rsidRPr="003F63FD">
        <w:rPr>
          <w:rFonts w:ascii="Times New Roman" w:hAnsi="Times New Roman" w:cs="Times New Roman"/>
          <w:b/>
          <w:i/>
          <w:color w:val="000000"/>
          <w:sz w:val="28"/>
          <w:szCs w:val="28"/>
          <w:lang w:val="uz-Cyrl-UZ"/>
        </w:rPr>
        <w:t>Dor ut-tilovat</w:t>
      </w:r>
      <w:r w:rsidRPr="003F63FD">
        <w:rPr>
          <w:rFonts w:ascii="Times New Roman" w:hAnsi="Times New Roman" w:cs="Times New Roman"/>
          <w:color w:val="000000"/>
          <w:sz w:val="28"/>
          <w:szCs w:val="28"/>
          <w:lang w:val="uz-Cyrl-UZ"/>
        </w:rPr>
        <w:t xml:space="preserve"> bilan bir ansamblni tashkil qilgan. SHarafuddin Ali Yazdiy «Zafarnoma»sida yozilishicha, Amir Temur Shahrisabzda maxsus bino qurdirgan, unda o’z o’g’li Amirzoda Jahongir va boshqa amaldorlar hamda buzrukvorlarning daxmalari qo’yilsin, deb farmon bergan. </w:t>
      </w:r>
    </w:p>
    <w:p w:rsidR="003B212B" w:rsidRPr="003F63FD" w:rsidRDefault="003B212B" w:rsidP="00684FD3">
      <w:pPr>
        <w:spacing w:after="0"/>
        <w:ind w:firstLine="567"/>
        <w:jc w:val="center"/>
        <w:outlineLvl w:val="0"/>
        <w:rPr>
          <w:rFonts w:ascii="Times New Roman" w:hAnsi="Times New Roman" w:cs="Times New Roman"/>
          <w:b/>
          <w:i/>
          <w:color w:val="000000"/>
          <w:sz w:val="28"/>
          <w:szCs w:val="28"/>
          <w:lang w:val="uz-Cyrl-UZ"/>
        </w:rPr>
      </w:pPr>
      <w:r w:rsidRPr="003F63FD">
        <w:rPr>
          <w:rFonts w:ascii="Times New Roman" w:hAnsi="Times New Roman" w:cs="Times New Roman"/>
          <w:b/>
          <w:i/>
          <w:color w:val="000000"/>
          <w:sz w:val="28"/>
          <w:szCs w:val="28"/>
          <w:lang w:val="uz-Cyrl-UZ"/>
        </w:rPr>
        <w:lastRenderedPageBreak/>
        <w:t>Dor ut-tilovat majmuasi</w:t>
      </w:r>
    </w:p>
    <w:p w:rsidR="003B212B" w:rsidRPr="003F63FD" w:rsidRDefault="003B212B" w:rsidP="00684FD3">
      <w:pPr>
        <w:spacing w:after="0"/>
        <w:ind w:firstLine="567"/>
        <w:jc w:val="center"/>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(Tilovat uyi, Qur’on o’qiydigan joy, XIV asr)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Shahrisabz markazida Dor us-siyodat majmuasi g’arbida temuriylar xonadoniga mansub qadimgi inshootlar iboratDor ut-tilovat majmuasi ham joylashgan. Hozir kompleksdan uchta yodgorlik saqlanib qolgan: 1) Amir Temur tomonidan otasi Tarag’ayning piri Shayx Shamsuddin Kulol mozori (1370) ustiga shahar jome’ masjidi yoniga qurdirilgan maqbara. 2) Otasi Tarag’ay mozori qoldig’ini Shahrisabzga ko’chirtirib, pirini oyoq tomoniga qo’ydirib, gumbaz maqbara qurdirgan. 3) Ulug’bek jome’ masjidi Ko’k gumbaz (1435 -1436).</w:t>
      </w:r>
    </w:p>
    <w:p w:rsidR="003B212B" w:rsidRPr="003F63FD" w:rsidRDefault="003B212B" w:rsidP="00684FD3">
      <w:pPr>
        <w:spacing w:after="0"/>
        <w:ind w:firstLine="567"/>
        <w:jc w:val="center"/>
        <w:outlineLvl w:val="0"/>
        <w:rPr>
          <w:rFonts w:ascii="Times New Roman" w:hAnsi="Times New Roman" w:cs="Times New Roman"/>
          <w:b/>
          <w:i/>
          <w:color w:val="000000"/>
          <w:sz w:val="28"/>
          <w:szCs w:val="28"/>
          <w:lang w:val="uz-Cyrl-UZ"/>
        </w:rPr>
      </w:pPr>
      <w:r w:rsidRPr="003F63FD">
        <w:rPr>
          <w:rFonts w:ascii="Times New Roman" w:hAnsi="Times New Roman" w:cs="Times New Roman"/>
          <w:b/>
          <w:i/>
          <w:color w:val="000000"/>
          <w:sz w:val="28"/>
          <w:szCs w:val="28"/>
          <w:lang w:val="uz-Cyrl-UZ"/>
        </w:rPr>
        <w:t>Oqsaroy (Shahrisabz, 1380-1404)</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Shahrisabzdagi me’moriy yodgorlik. Amir Temurning onasi Takina xotun sharafiga qurilgan. Shaharning Shimoliy-Sharqidagi bosh maydonda joylashgan. Me’mor Muhammad Yusuf. Bir zamonlar muhtasham, xashamatli bo’lgan bu saroyning bizgacha yemirilib, xaroba holga kelgan ulkan peshtog’i, ikki chekkasidagi minorasi, saroy poydevorining bir qismigina saqlangan. Oqsaroyning hozirgi ko’rinishi ham salobatli va go’zaldir. Bu salobatlilik va go’zallikka g’ishtlarning yaxlit bo’lib ko’rinishini ta’minlash-old va Shimoliy devor yuzasini sirkor parchinlar bilan bir tekisda ishlash tufayli erishilgan. </w:t>
      </w:r>
      <w:r w:rsidRPr="003F63FD">
        <w:rPr>
          <w:rFonts w:ascii="Times New Roman" w:hAnsi="Times New Roman" w:cs="Times New Roman"/>
          <w:color w:val="000000"/>
          <w:sz w:val="28"/>
          <w:szCs w:val="28"/>
          <w:lang w:val="en-US"/>
        </w:rPr>
        <w:t>Peshtoq ravog’ining eni 22,5 m, bal</w:t>
      </w:r>
      <w:r w:rsidRPr="003F63FD">
        <w:rPr>
          <w:rFonts w:ascii="Times New Roman" w:hAnsi="Times New Roman" w:cs="Times New Roman"/>
          <w:color w:val="000000"/>
          <w:sz w:val="28"/>
          <w:szCs w:val="28"/>
          <w:lang w:val="uz-Cyrl-UZ"/>
        </w:rPr>
        <w:t>andligi</w:t>
      </w:r>
      <w:r w:rsidRPr="003F63FD">
        <w:rPr>
          <w:rFonts w:ascii="Times New Roman" w:hAnsi="Times New Roman" w:cs="Times New Roman"/>
          <w:color w:val="000000"/>
          <w:sz w:val="28"/>
          <w:szCs w:val="28"/>
          <w:lang w:val="en-US"/>
        </w:rPr>
        <w:t xml:space="preserve"> 40 m, umumiy bal</w:t>
      </w:r>
      <w:r w:rsidRPr="003F63FD">
        <w:rPr>
          <w:rFonts w:ascii="Times New Roman" w:hAnsi="Times New Roman" w:cs="Times New Roman"/>
          <w:color w:val="000000"/>
          <w:sz w:val="28"/>
          <w:szCs w:val="28"/>
          <w:lang w:val="uz-Cyrl-UZ"/>
        </w:rPr>
        <w:t>andligi</w:t>
      </w:r>
      <w:r w:rsidRPr="003F63FD">
        <w:rPr>
          <w:rFonts w:ascii="Times New Roman" w:hAnsi="Times New Roman" w:cs="Times New Roman"/>
          <w:color w:val="000000"/>
          <w:sz w:val="28"/>
          <w:szCs w:val="28"/>
          <w:lang w:val="en-US"/>
        </w:rPr>
        <w:t>50 m dan oshadi. Peshtoq minorasi ichidagi aylanma zina orqali yuqoriga chiqilgan.</w:t>
      </w:r>
      <w:r w:rsidRPr="003F63FD">
        <w:rPr>
          <w:rFonts w:ascii="Times New Roman" w:hAnsi="Times New Roman" w:cs="Times New Roman"/>
          <w:color w:val="000000"/>
          <w:sz w:val="28"/>
          <w:szCs w:val="28"/>
          <w:lang w:val="uz-Cyrl-UZ"/>
        </w:rPr>
        <w:t xml:space="preserve"> 20 yil davomida qurilgan ushbu me’moriy yodgorlikning ranglari oy yorug’ida jilolanib-oqarib ko’rinishidan bino Oqsaroy deb nomlangan. Saroyning o’ziga xos xususiyatlaridan biri-tom tepasiga ishlangan hovuzdir. Hovuzga suv Taxtaqoracha dovonidan qo’rg’oshin quvurlar orqali oqib kelib, undan sharshara hosil qilib pastga tushirilgan.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Samarqand saltanat poytaxtiga aylantirilgach, unda Isfahon, Sheroz, Xalab, Xorazm, Buxoro, Nasaf va Keshning me’moru binokorlari qo’li bilan saroylar masjidlar, maqbara va xonaqohlar qurildi. 1403-1404 yillarda Samarqandda bo’lgan Ispaniya elchisi Rui Gonsales de Klavixo (?-1412.2.4) Amir Temurning olib borayotgan binokorlik ishlaridan hayratda qolgan.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Jumladan, mo’g’ullar bosqinida butunlay vayron etilgan va aksari aholisi qirib tashlangan va qisman qul qilingan Samarqand shahri Amir Temur hukmronligi davrida o’zining qadimgi o’rni Afrosiyobdan birmuncha janubroqda butunlay yangidan qurildi. Shahar tevaragi mustahkam qal’a devori bilan o’ralib, Ohanin, Shayxzoda, Chorsu, Korizgoh, So’zangaron va Feruza kabi nomlar bilan ataluvchi 6 ta darvoza o’rnatildi. Shahar arkida Amir Temurning qarorgohi Ko’ksaroy va Bo’stonsaroylar bino kilindi. Ko’ksaroy 4 qavatli bo’lib, gumbazlari va devorlari zangori koshinlar, naqshinkor va guldor parchinlar bilan qoplangani uchun u Shunday atalgan. Ko’ksaroyda xonlarni podsholik taxtiga chiqarish marosimi vaqtida ularni oq kigiz ustiga olib o’tqazadigan toshdan taxtkursi-Ko’ktosh qo’yilgan edi. Bulardan tashqari arkda davlat devonxonasi, </w:t>
      </w:r>
      <w:r w:rsidRPr="003F63FD">
        <w:rPr>
          <w:rFonts w:ascii="Times New Roman" w:hAnsi="Times New Roman" w:cs="Times New Roman"/>
          <w:color w:val="000000"/>
          <w:sz w:val="28"/>
          <w:szCs w:val="28"/>
          <w:lang w:val="uz-Cyrl-UZ"/>
        </w:rPr>
        <w:lastRenderedPageBreak/>
        <w:t>qurol-yarog’lar ustaxonasi va aslahaxona, tangalar chekiladigan zarbxona kabi imoratlar joylashgan.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Movarounnahrning dehqonchilik vohalarida, xususan Zarafshon vodiysida o’nlab sug’orish tarmoqlari chiqarilib, dehqonchilik maydonlari kengaytirildi. Yangi qishloqlar barpo etildi. Ibn Arabshohning yozishicha, Amir Temur Samarqand atrofida qad ko’targan bir qancha yangi qishloqlarni Sharqning mashhur shaharlari Dimishq (Damashq), Misr, Bag’dod, Sultoniya va Sheroz nomlari bilan atadi. Amir Temurning fikricha, Samarqand kattaligi, go’zalligi hamda tevarak-atrofining obod etilganligi jihatidan dunyodagi eng yirik shaharlardan ham ustunroq turmog’i lozim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XIV asrning oxiri-XV asrlarda Samarqandda ko’rkam va muhtasham binolardan tashqari shahriston yoki rabodi doxidda turli-tuman kasbdagi hunarmandlar mahallalari qad ko’taradi. Amir Temur mamlakatda, xususan uning poytaxti Samarqandda hunarmandchilikni rivojlantirishga alohida e’tibor beradi. Ispan elchisi Klavixoning yozishicha, Sohibqiron hunarli biror kishini ham Movarounnahrni tashlab ketishiga yo’l qo’ymagan. Aksincha, Amir Temurning amri-farmoni bilan Damashqning eng mohir to’quvchilari, Halabning mashhur paxta yigiruvchilari, Anqaraning movut to’quvchi korxonalari, Turkiya va Gurjistonning zargarlari, xullas, ko’p kasb-hunar sohiblari boshqa shaharlardan Samarqandga ko’chirib olib kelindi. O’sha davrda shaharda turli din va mazhablardagi kishilar istiqomat qilardi. Klavixoning ma’lumotiga ko’ra, Samarqandda 150 mingdan ziyodroq aholi yashagan. Shahar maydoni Ispaniyaning SHibliya (Sevilya) shahridan kengroq bo’lgan. Lekin uning bu ma’lumotida shahar arki bilann qal’a, ya’ni ichki shahar kismlarigina ko’zda tutilgan xolos.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Samarqanddagi me’moriy yodgorlik. Afrosiyob tepaligi janubida joylashgan qabristondagi maqbaralardan hamda masjid, minora va madrasadan iborat ansambl.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Ularning eng qadimiysi Qusam ibn Abbos maqbarasi bo’lib, xalq orasida Shohizinda («Tirik shoh») nomi bilann mashhur. Ansambl bir-biri bilan yo’lak orqali bog’langan 3 guruh binolardan iborat. </w:t>
      </w:r>
    </w:p>
    <w:p w:rsidR="003B212B" w:rsidRPr="003F63FD" w:rsidRDefault="003B212B" w:rsidP="00684FD3">
      <w:pPr>
        <w:tabs>
          <w:tab w:val="left" w:pos="1418"/>
        </w:tabs>
        <w:spacing w:after="0"/>
        <w:ind w:right="-1"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XIII asrda mo’g’ullar istilosi davrida Afrosiyob vayron bo’lgach, xalq bu yerni tark qilgan. Amir Temur va Ulug’bek davrida bu yerda qurilish ishlariga ahamiyat berilgan. Arxeologik qazishlardan aniqlanishicha, Afrosiyobning qadimiy qal’a devori yon bag’rida qilingan zina XVIII asrda vayron bo’lgan, keyinchalik 40 pog’onali g’ishtin yangi zina va Chortoq qurilgan, bular hozirgacha saqlangan. Shohizinda ansamblidagi inshootlarning ko’pchiligi XIV asrga taalluqli. Ansamblning bosh darvozasi janubda ko’chaga qaratib qurilgan. Darvozaxonani Ulug’bek hijriy 838 (milodiy 1434-1435) yidda o’g’li Abdulazizga atab qurdirgan. Unda qo’yidagi so’zlar bitilgan: «Abdulaziz Baxodir ibn Ulug’bek ibn Shohrux ibn Temur».</w:t>
      </w:r>
    </w:p>
    <w:p w:rsidR="003B212B" w:rsidRPr="003F63FD" w:rsidRDefault="003B212B" w:rsidP="00684FD3">
      <w:pPr>
        <w:tabs>
          <w:tab w:val="left" w:pos="1418"/>
        </w:tabs>
        <w:spacing w:after="0"/>
        <w:ind w:right="-1"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Amir Temurning bog’ qurish an’anasini temuriylar shahzodalar ham davom ettirishgan. Masalan, Ulug’bek rasadxona etagida bobosi Amir Te</w:t>
      </w:r>
      <w:r w:rsidRPr="003F63FD">
        <w:rPr>
          <w:rFonts w:ascii="Times New Roman" w:hAnsi="Times New Roman" w:cs="Times New Roman"/>
          <w:color w:val="000000"/>
          <w:sz w:val="28"/>
          <w:szCs w:val="28"/>
          <w:lang w:val="uz-Cyrl-UZ"/>
        </w:rPr>
        <w:softHyphen/>
        <w:t xml:space="preserve">mur an’anasiga ko’ra </w:t>
      </w:r>
      <w:r w:rsidRPr="003F63FD">
        <w:rPr>
          <w:rFonts w:ascii="Times New Roman" w:hAnsi="Times New Roman" w:cs="Times New Roman"/>
          <w:color w:val="000000"/>
          <w:sz w:val="28"/>
          <w:szCs w:val="28"/>
          <w:lang w:val="uz-Cyrl-UZ"/>
        </w:rPr>
        <w:lastRenderedPageBreak/>
        <w:t>Mirzo Ulug’bek ikkita bog’ qurdiradi. Ularning biri Bog’i maydon, ikkinchisi CHinnixona nomi bilan ataladi. Bog’i maydon o’rtasida qurilgai bino ikki qavatli bo’lib, devor va ustunlariga marmardan sayqal berilgan. CHinnixona-arxeologik yodgorlik, saroy. Samarqandda CHo’ponota tepaligining janubiy-g’arbida joylashgan. XV asrning 40-yillarida Ulug’bek rasadxonasiga yaqin joyda qurilgan. Saroy devorlari chinni bilan qoplangani uchun ham CHinnixona deb atalgan. Ulug’bek va olimlar shu yerda samoviy kuzatuv, ilmiy tadqiqotlardan so’ng hordiq chiqarishgan. CHinnixonadagi imoratlarning biri toshdan, ik</w:t>
      </w:r>
      <w:r w:rsidRPr="003F63FD">
        <w:rPr>
          <w:rFonts w:ascii="Times New Roman" w:hAnsi="Times New Roman" w:cs="Times New Roman"/>
          <w:color w:val="000000"/>
          <w:sz w:val="28"/>
          <w:szCs w:val="28"/>
          <w:lang w:val="uz-Cyrl-UZ"/>
        </w:rPr>
        <w:softHyphen/>
        <w:t>kinchisi chinnidan bo’lgan. CHinni 1422 yilda Xitoydan keltiriladi.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 xml:space="preserve">Ilm-fan ravnaqi. </w:t>
      </w:r>
      <w:r w:rsidRPr="003F63FD">
        <w:rPr>
          <w:rFonts w:ascii="Times New Roman" w:hAnsi="Times New Roman" w:cs="Times New Roman"/>
          <w:color w:val="000000"/>
          <w:sz w:val="28"/>
          <w:szCs w:val="28"/>
          <w:lang w:val="uz-Cyrl-UZ"/>
        </w:rPr>
        <w:t xml:space="preserve"> Vatanimiz tarixida Uyg’onish davrining ikkinchi bosqichi Amir Temur va temuriylar davriga to’g’ri keladi. Bu davrda jamiyatning ijtimoiy-iqtisodiy taraqqiyoti bilan birliqda uning ma’naviy-madaniy hayotning ham gurkirab rivojlanishiga, ilm-urfon, adabiyot va san’at sohalarining o’sishiga, bu soha olimlarining iste’dodi va ijodining kamol topishiga qulay shart-sharoitlar yaratildi. Bu o’rinda Amir Temur, Shohrux Mirzo, Ulug’bek, Boysunqur Mirzo, Sulton Husayn, Bobur Mirzo singari Ulug’ hukmdor siymolarning shaxsiy ibrati tahsinga loyiqdir.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o’z mamlakatining ilmu-urfon, madaniyat va san’at ahliga xorijiy ellardan ko’plab hunar-kasb ahllarini, me’moru naqqoshlarini, olimu fozillarini oldirib kelib, ularga qulay shart-sharoitlar yaratib berib, ularning bilimi, tajribasi va iste’dodini ishga solib, hayratomuz ulug’vor bunyodkorlik va ijodkorlik ishlarini ro’yobga chiqardi. Bu davrda bunyod etilgan betakror me’moriy obidalar, osori-atiqalar, yuksak san’at asarlari, ilmiy-madaniy meros namunalari bunga yorqin dalil bo’la oladi. Amir Temur salohiyatining ajoyib ifodasi bo’lgan «Tuzukot»da sohibqironning ilm-fan, ma’rifat ahliga har doim alohida e’tibor berganligi va har bir muhim ishni amalga oshirishda ularga qat’iyan suyanganligi qayta-qayta ta’kidlab o’tilgan. Amir Temur davrida yashab ijod qilgan allomalardan Jaloliddin Turonshoh (vafoti 1385), Bahovuddin Naqshband (vafoti 1389), Xoja Hofiz Sheroziy (vafoti 1389), Xoja Kamol Xo’jandiy (vafoti 1391), Allomai Taftazoniy (vafoti 1392) va boshqalarni eslash kifoyadir.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Movarounnahrda, xususan, Samarqandda ilm-fan va san’atning taraqqiyotida Ulug’bek va uning atrofida yig’ilgan olimlarning o’rni va hissasi nihoyatda buyukdir. Ulug’bek farmoni bilan bunyod etilgan Samarqand, Buxoro, G’ijduvon shaharlardagi madrasalarda Qur’on, hadis, tafsir, fiqh (din va shariat qonun-qoidalari), riyoziyot (matematika), handasa (geometriya), jo’g’rofiya (geografiya), ilmu aruz (poetika), arab tili kabi dunyoviy ilmlar ham o’qitildi. Hatto, Buxoro madrasasining darvozasiga: «Bilim olish har bir musulmon ayolu erkakning burchidir», degan kalima yozib qo’yilgan.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Ulug’bekning Samarqanddagi madrasasi ikki kavatli, 50 hujrali bo’lib, har bir hujra 3 xona: qaznoq (omborxona), yotoqxona va darsxonadan iborat bo’lgan. Tarixiy ma’lumotlarga qaraganda, madrasada 100 dan ortiq talaba istiqomat qilgan va ta’lim olgan. Mad</w:t>
      </w:r>
      <w:r w:rsidRPr="003F63FD">
        <w:rPr>
          <w:rFonts w:ascii="Times New Roman" w:hAnsi="Times New Roman" w:cs="Times New Roman"/>
          <w:color w:val="000000"/>
          <w:sz w:val="28"/>
          <w:szCs w:val="28"/>
          <w:lang w:val="uz-Cyrl-UZ"/>
        </w:rPr>
        <w:softHyphen/>
        <w:t xml:space="preserve">rasada zamonasining iqtidorli olimlaridan Mavlono Shamsuddin Muhammad </w:t>
      </w:r>
      <w:r w:rsidRPr="003F63FD">
        <w:rPr>
          <w:rFonts w:ascii="Times New Roman" w:hAnsi="Times New Roman" w:cs="Times New Roman"/>
          <w:color w:val="000000"/>
          <w:sz w:val="28"/>
          <w:szCs w:val="28"/>
          <w:lang w:val="uz-Cyrl-UZ"/>
        </w:rPr>
        <w:lastRenderedPageBreak/>
        <w:t>Havofiy yetakchi mudarris bo’lgan. Mashhur olimlardan Qozizoda Rumiy, G’iyosiddin Jamshid Koshiy hamda Mirzo Ulugbekning o’zi va uning shogirdi Alouddin Ali Qushchilar turli fanlardan dars berganlar. Ayrim ma’lumotlar</w:t>
      </w:r>
      <w:r w:rsidRPr="003F63FD">
        <w:rPr>
          <w:rFonts w:ascii="Times New Roman" w:hAnsi="Times New Roman" w:cs="Times New Roman"/>
          <w:color w:val="000000"/>
          <w:sz w:val="28"/>
          <w:szCs w:val="28"/>
          <w:lang w:val="uz-Cyrl-UZ"/>
        </w:rPr>
        <w:softHyphen/>
        <w:t>ga qaraganda, madrasada ilmi hay’at (astronomiya) darsini Qozizoda Rumiy o’tgan.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Ulug’bek farmoyishi bilan qurdirilgan rasadxona o’z davrining akademiyasi bo’lgan. Shu</w:t>
      </w:r>
      <w:r w:rsidRPr="007C7D2C">
        <w:rPr>
          <w:rFonts w:ascii="Times New Roman" w:hAnsi="Times New Roman" w:cs="Times New Roman"/>
          <w:color w:val="000000"/>
          <w:sz w:val="28"/>
          <w:szCs w:val="28"/>
          <w:lang w:val="uz-Cyrl-UZ"/>
        </w:rPr>
        <w:t xml:space="preserve"> asosda </w:t>
      </w:r>
      <w:r w:rsidRPr="003F63FD">
        <w:rPr>
          <w:rFonts w:ascii="Times New Roman" w:hAnsi="Times New Roman" w:cs="Times New Roman"/>
          <w:bCs/>
          <w:color w:val="000000"/>
          <w:sz w:val="28"/>
          <w:szCs w:val="28"/>
          <w:lang w:val="uz-Cyrl-UZ"/>
        </w:rPr>
        <w:t>1429 yil</w:t>
      </w:r>
      <w:r w:rsidRPr="003F63FD">
        <w:rPr>
          <w:rFonts w:ascii="Times New Roman" w:hAnsi="Times New Roman" w:cs="Times New Roman"/>
          <w:color w:val="000000"/>
          <w:sz w:val="28"/>
          <w:szCs w:val="28"/>
          <w:lang w:val="uz-Cyrl-UZ"/>
        </w:rPr>
        <w:t xml:space="preserve"> Samarqandda Mirzo Ulug’bek tomonidan </w:t>
      </w:r>
      <w:r w:rsidRPr="007C7D2C">
        <w:rPr>
          <w:rFonts w:ascii="Times New Roman" w:hAnsi="Times New Roman" w:cs="Times New Roman"/>
          <w:b/>
          <w:i/>
          <w:color w:val="000000"/>
          <w:sz w:val="28"/>
          <w:szCs w:val="28"/>
          <w:lang w:val="uz-Cyrl-UZ"/>
        </w:rPr>
        <w:t>«</w:t>
      </w:r>
      <w:r w:rsidRPr="003F63FD">
        <w:rPr>
          <w:rFonts w:ascii="Times New Roman" w:hAnsi="Times New Roman" w:cs="Times New Roman"/>
          <w:b/>
          <w:i/>
          <w:color w:val="000000"/>
          <w:sz w:val="28"/>
          <w:szCs w:val="28"/>
          <w:lang w:val="uz-Cyrl-UZ"/>
        </w:rPr>
        <w:t>Dorul</w:t>
      </w:r>
      <w:r w:rsidRPr="007C7D2C">
        <w:rPr>
          <w:rFonts w:ascii="Times New Roman" w:hAnsi="Times New Roman" w:cs="Times New Roman"/>
          <w:b/>
          <w:i/>
          <w:color w:val="000000"/>
          <w:sz w:val="28"/>
          <w:szCs w:val="28"/>
          <w:lang w:val="uz-Cyrl-UZ"/>
        </w:rPr>
        <w:t>-</w:t>
      </w:r>
      <w:r w:rsidRPr="003F63FD">
        <w:rPr>
          <w:rFonts w:ascii="Times New Roman" w:hAnsi="Times New Roman" w:cs="Times New Roman"/>
          <w:b/>
          <w:i/>
          <w:color w:val="000000"/>
          <w:sz w:val="28"/>
          <w:szCs w:val="28"/>
          <w:lang w:val="uz-Cyrl-UZ"/>
        </w:rPr>
        <w:t>ilm</w:t>
      </w:r>
      <w:r w:rsidRPr="007C7D2C">
        <w:rPr>
          <w:rFonts w:ascii="Times New Roman" w:hAnsi="Times New Roman" w:cs="Times New Roman"/>
          <w:b/>
          <w:i/>
          <w:color w:val="000000"/>
          <w:sz w:val="28"/>
          <w:szCs w:val="28"/>
          <w:lang w:val="uz-Cyrl-UZ"/>
        </w:rPr>
        <w:t>»</w:t>
      </w:r>
      <w:r w:rsidRPr="003F63FD">
        <w:rPr>
          <w:rFonts w:ascii="Times New Roman" w:hAnsi="Times New Roman" w:cs="Times New Roman"/>
          <w:b/>
          <w:i/>
          <w:color w:val="000000"/>
          <w:sz w:val="28"/>
          <w:szCs w:val="28"/>
          <w:lang w:val="uz-Cyrl-UZ"/>
        </w:rPr>
        <w:t xml:space="preserve"> - Samarqand akademiyasiga</w:t>
      </w:r>
      <w:r w:rsidRPr="003F63FD">
        <w:rPr>
          <w:rFonts w:ascii="Times New Roman" w:hAnsi="Times New Roman" w:cs="Times New Roman"/>
          <w:color w:val="000000"/>
          <w:sz w:val="28"/>
          <w:szCs w:val="28"/>
          <w:lang w:val="uz-Cyrl-UZ"/>
        </w:rPr>
        <w:t xml:space="preserve"> asos solindi. Ulug’bek akademiyasini tan olgan va dunyoga taratgan kishi bu frantsuz yozuvchisi, faylasufi va tarixchisi Volter (taxallusi; asl nomi Mari Fransua Arue (Arouet) 1694-1778) dir. Uning tarixiy mavzudagi «Millatlarning holatlari va odatlari haqida» (1753-1758) asarining 3-jildi Amir Temur va temuriylar xukmdorligiga bag’ishlangan. Volter o’z asarida Ulug’bek haqida, uning podsholigi, Samarqandda ilmu ma’rifatni taraqqiy ettirib, fan rivojiga katta hissa qo’shganini hurmat bilan ta’kidlab «Ulug’bekning buyukligi, uning qilgan ishlari bilan belgilanadi. U Samarqandda birinchi Fanlar akademiyasini yaratdi, yer kurrasini o’rgandi, koinot va yulduzlarni kashf etib mashhur jadval tuzdi...», deb yozadi.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Ulug’bek akademiyasida dunyoning turli mamlakatlaridan kelgan 100 dan ortiq olim faoliyat ko’rsatdi. Ulug’bek atrofiga uyushgan ko’plab buyuk qomusiy olim sohiblari – Qozizoda Rumiy, G’iyosiddin Jamshid Koshiy, Muhammad Ali Qushchi, Muhammad Havofiylar faoliyat ko’rsatib ilm-fanning turli sohalarida, ayniqsa astronomiya, matematika singari aniq fanlar bo’yicha barakali ijod qildilar hamda o’zlaridan ulkan ilmiy meros qoldirib ketdilar.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Rasadxona o’rta asrlarda asbob uskunasi jihatdan ham beqiyos bo’lgan. Unda kichik o’lchamli asboblar: armillyar sfera, 2, 4 va 7 halqadan iborat o’lchov asboblari, triangula, quyosh hamda yulduz soatlari, asturlob va boshqalar bo’lgan. Bu ilmiy uskunalar yordamida Quyosh, Oy, sayyoralar va alohida yulduzlar kuzatilgan.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Mirzo Ulug’bekning eng yirik astronomik asari «Ziji Ko’ragoniy» («Ko’ragoniy yangi astronomik jadvali») 1437 yil Ulug’bek rasadxonada yaratilgan. Ushbu ilmiy asar ikki bo’limdan, ya’ni batafsil yozilgan muqaddima va vaziyatlari elliptik sistemada berilgan 1018 ta yulduzning jadvalidan iborat. «Ziji Ko’ragoniy»da keltirilgan yulduzlar jadvali Samarqandda olib borilgan kuzatishlar asosida tuzilgan. Jadval yulduzlar soni va kuzatishlarning originalligi jihatdan astronomiya tarixida Gipparx – Ptolemey jadvalidan (II asr) keyin ikkinchi o’rinda turadi. Optik asboblar ixtiro qilinguniga qadar tuzilgan zijlar orasida «Ziji Ko’ragoniy» eng mukammal hisoblanadi. Undan vaqtni aniqlash va geografik koordinatalarni o’lchashda, shuningdek, turli astronomik masalalarni hal qilishda XVII asrga qadar Sharqda va Yevropada foydalanib kelindi. Asarda boshqa jadvallar ham bor. 683 ta punkt uchun geografik koordinatalarni o’z ichiga oluvchi jadval, asosan, turli manbalardan foydalanib tuzilgan.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Ulug’bek ijtimoiy-gumanitar fanlar sohasida ham ijod qilgan. Uning qalamiga mansub «Ulusi arba’-yi Chingiziy» («Chingiziylarning» to’rt ulusi (tarixi)») yoki «Tarixi arba’ ulus» («To’rt ulus tarixi») nomi bilan mashhur asari, hech shubhasiz, tarixshunoslik fanida qimmatli manbalardan biri hisoblanadi. 1425 yildan keyin yozib tamomlangan bu asar muqaddima va to’rt qismdan iborat.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Tarixshunoslik.</w:t>
      </w:r>
      <w:r w:rsidRPr="003F63FD">
        <w:rPr>
          <w:rFonts w:ascii="Times New Roman" w:hAnsi="Times New Roman" w:cs="Times New Roman"/>
          <w:color w:val="000000"/>
          <w:sz w:val="28"/>
          <w:szCs w:val="28"/>
          <w:lang w:val="uz-Cyrl-UZ"/>
        </w:rPr>
        <w:t xml:space="preserve"> Amir Temur va temuriylar davrning yana bir muhim yutug’i-bu ijtimoiy fanlar, xususan, tarixshunoslik sohasida katta tadqiqotlarning yaratilganligidir. Bu xayrli ishlarning yuzaga chiqishida ham temuriy hukmdorlar tashabbusi va rahnamoligi beqiyos bo’lgan. Jumladan, Amir Temurning «Tuzuklari», Mirzo Ulug’bekning «To’rt ulus tarixi», Bobur Mirzoning «Boburnoma»si ijtimoiy fanlar rivojiga ayricha ta’sir ko’rsatganligi shubhasizdir.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 davrda yashab ijod etgan muarrixlarning asarlarida o’sha zamon tarixiy voqealarining mufassal tafsilotlari, sharhlaridan tashqari ularning chuqur ijtimoiy mohiyati, mazmuni o’zining butun ziddiyatliligi va murakkabliligi bilan ifoda etilgan.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Mazkur jadvalda nomlari ko’rsatilganlar muarrixlar o’sha davr ijtimoiy hayoti jarayonining talab va ehtiyojlaridan kelib chiqqan holda temuriy hukmdorlarning turli-tuman faoliyati, sa’y-harakatlari bilan bog’liq tarixiy hodisalar, voqealar silsilasini o’z imkoniyatlari darajasida xolis va haqqoniy aks ettirishga intilganlar. Shu bilan birlikda bunda ularning o’z shaxsiy qarashlari yoxud u yoki bu hodisalarni ba’zan bo’rttirib, ba’zan esa kamsitib, bir yoqlama tarzda ifodalashga uringan bo’lishlari ham shubhasizdir. Bunday hollar, jumladan, Ibn Arabshoh, S</w:t>
      </w:r>
      <w:r w:rsidRPr="007C7D2C">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lang w:val="uz-Cyrl-UZ"/>
        </w:rPr>
        <w:t>arofiddin Ali Yazdiy va boshqa muarrixlarning asarlari uchun ham birdek taalluqlidir. Biroq, eng muhimi, tilga olingan bu asarlar o’zining ilmiy qimmati, muhim tarixiy manbalar sifatidagi benazir qadri bilan biz minnatdor avlodlar uchun muhim ahamiyatga egadir.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Nafis kitob va x</w:t>
      </w:r>
      <w:r w:rsidRPr="003F63FD">
        <w:rPr>
          <w:rFonts w:ascii="Times New Roman" w:hAnsi="Times New Roman" w:cs="Times New Roman"/>
          <w:b/>
          <w:i/>
          <w:color w:val="000000"/>
          <w:sz w:val="28"/>
          <w:szCs w:val="28"/>
          <w:lang w:val="en-US"/>
        </w:rPr>
        <w:t>attotlik</w:t>
      </w:r>
      <w:r w:rsidRPr="003F63FD">
        <w:rPr>
          <w:rFonts w:ascii="Times New Roman" w:hAnsi="Times New Roman" w:cs="Times New Roman"/>
          <w:b/>
          <w:i/>
          <w:color w:val="000000"/>
          <w:sz w:val="28"/>
          <w:szCs w:val="28"/>
          <w:lang w:val="uz-Cyrl-UZ"/>
        </w:rPr>
        <w:t xml:space="preserve"> san’ati.</w:t>
      </w:r>
      <w:r w:rsidRPr="003F63FD">
        <w:rPr>
          <w:rFonts w:ascii="Times New Roman" w:hAnsi="Times New Roman" w:cs="Times New Roman"/>
          <w:color w:val="000000"/>
          <w:sz w:val="28"/>
          <w:szCs w:val="28"/>
          <w:lang w:val="uz-Cyrl-UZ"/>
        </w:rPr>
        <w:t xml:space="preserve"> Temuriylar davri madaniyati ravnaqida xattotlik san’atining o’rni ham alohidadir. Bu davrda ilm-fan va adabiyot bilan bir qatorda kitobat san’ati, ya’ni qo’lyozma asarlarni ko’chirib yozish va u bilan bog’liq bo’lgan xattotlik, musavvirlik, lavvohlik (lavha chizish) va sahhoflik (muqovasozlik) san’ati ham nihoyatda taraqqiy etadi. Shu o’rinda xattotlik haqida qisqacha tarif beradigan bo’lsak, </w:t>
      </w:r>
      <w:r w:rsidRPr="003F63FD">
        <w:rPr>
          <w:rFonts w:ascii="Times New Roman" w:hAnsi="Times New Roman" w:cs="Times New Roman"/>
          <w:b/>
          <w:i/>
          <w:color w:val="000000"/>
          <w:sz w:val="28"/>
          <w:szCs w:val="28"/>
          <w:lang w:val="uz-Cyrl-UZ"/>
        </w:rPr>
        <w:t>xattotlik</w:t>
      </w:r>
      <w:r w:rsidRPr="003F63FD">
        <w:rPr>
          <w:rFonts w:ascii="Times New Roman" w:hAnsi="Times New Roman" w:cs="Times New Roman"/>
          <w:color w:val="000000"/>
          <w:sz w:val="28"/>
          <w:szCs w:val="28"/>
          <w:lang w:val="uz-Cyrl-UZ"/>
        </w:rPr>
        <w:t xml:space="preserve"> (arab. – husnixat yozuvchi), kalligrafiya – yozuv (xat) san’ati, kitob ko’chirish hamda me’moriy inshootlar, badiiy buyumlarning kitobalirini yaratish kasbidir. Yozuvning paydo bo’lishi natijasida yuzaga keldi. Ayniqsa, arab yozuvining keng tarqalishi tufayli xattotlikning rivojlanishi jadallashdi. Sharqda, jumladan, O’rta Osiyoda kitob bosish vujudga kelguniga qadar qo’lyozma kitob tayyorlash, ularning nusxalarini ko’paytirish (matn ko’chirish) bilan xattotlar shug’ullangan. Xattotlik san’atiga bag’ishlangan ko’plab risolalar 10 xil asosiy xat uslublari (nasx, kufiy, muxakkak, nasta’liq, suls, tavqe, ta’liq, devoniy, riko, rik’iy) mavjudligi haqida darak beradi.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XV asrdan kitob ko’chirish (fors, eski o’zbek tillari)da nasta’liq xati rasm bo’lgan. Xattotlar ko’proq saroylarda, ayrim amaddorlar huzurida guruh bo’lib ishlagan. Xattotlik Markaziy Osiyoda Temuriylar, SHayboniylar va so’nggi sulolalar (ashtarxoniylar, mang’itlar) davrida yuksak darajada taraqqiy etgan. Temuriy shahzodalar Ibrohim Mirzo (1394-1435, Shohrux ikkinchi o’g’li), Boysung’urMirzo (1397- 1433, Shohrux Mirzo o’g’li), Badiuzzamon Mirzo (1458-1515, Husayn Boyqaroning to’ng’ich o’g’li) va boshqalar xattotlikka homiylik qilish bilan birga o’zlari bu san’at turi bilan shug’ullangan. Jumladan, Ibrohim Mirzo olti xil xatda tengi yo’q xattot bo’lgan. Shuning uchun ayrim masjid va madrasalar peshtoqiga o’z qo’li bilan kitobalar ham yozgan. Temuriy shahzoda Boysung’ur Mirzo Hirotda tashkil qilgan kutubxonada musavvir, naqqosh va boshqa ustalar bilan bir qatorda 40 dan ortiq xattotlar qo’lyozma kitoblar tayyorlash, yaroqsiz holga kelganlarini ta’mirlash bilan mashg’ul bo’lgan. Zahiriddin Muhammad Bobur (1483-1530) esa yangi xat va alifbo «Xatti Boburiy» ixtirochisidir. Kitobat san’ati bilan bir qatorda binolarning kitobalari, qabrtoshlardagi bitiklar va buyumlarda xattotlik keng qo’llanilgan.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davrining yetuk xattotlaridan biri Mir Ali Tabriziy (1330-1405) nash va ta’liq xati uslublari asosida nasta’liq xatini kashf qilgan. </w:t>
      </w:r>
      <w:r w:rsidRPr="003F63FD">
        <w:rPr>
          <w:rFonts w:ascii="Times New Roman" w:hAnsi="Times New Roman" w:cs="Times New Roman"/>
          <w:color w:val="000000"/>
          <w:spacing w:val="-2"/>
          <w:sz w:val="28"/>
          <w:szCs w:val="28"/>
          <w:lang w:val="uz-Cyrl-UZ"/>
        </w:rPr>
        <w:t xml:space="preserve">). </w:t>
      </w:r>
      <w:r w:rsidRPr="003F63FD">
        <w:rPr>
          <w:rFonts w:ascii="Times New Roman" w:hAnsi="Times New Roman" w:cs="Times New Roman"/>
          <w:color w:val="000000"/>
          <w:sz w:val="28"/>
          <w:szCs w:val="28"/>
          <w:lang w:val="uz-Cyrl-UZ"/>
        </w:rPr>
        <w:t>Amir Temur va Shohrux Mirzo xizmatida bo’lgan. Nasta’liq xatining qonun-qoidalari bayon etilgan risola yaratgan, ko’plab shogirdlar tayyorlagan. U ko’chirgan qo’lyozmalar, jumladan, Kirmoniyning «Xumoy va Humoyun», «Kamolnoma», «Ravzat al-anvar» dostonlari (1396, Britaniya muzeyida), Sa’diyning «Kulliyot»i, «Bo’ston» asari (1377), Nizomiy va Dehlaviyning «Xamsa»lari (Eron milliy kutubxonsida) va qit’a (mumtoz adabiyotda lirik janr) lar (1 donasi Sankt-Peterburgdagi Rossiya milliy kutubxonasida) bizgacha yetib kelgan.</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Temuriylar davrida Sultonali Mashhadiy (1437-1520) «Sulton ul-xattotin» («Xattotlar sultoni») va «Qiblat ul-kuttob» («Kotiblar qiblasi») nomli yuksak unvonlarning sohibi bo’lgan. Xattotlik san’atida o’ziga xos maktab yaratgan Sultonali Mashhadiy nasta’liq xatining mislsiz ustozi, Alisher Navoiy (1441-1501)ning kotiblaridan biri sifatida sharaf topgan edi. Bu davrda Alisher Navoiyning shaxsiy kutubxonasida 11 ta yirik san’atkorlar (Abduljamil Kotib, Darvesh Muhammad Toqiy va boshqalar) xattotlikda samarali ijod kilgan. Sultonali Mashhadiy o’z qalamiga sayqal berib, Nizomiy, Farididdin Attor, Xo’ja Hofiz, Sa’diy, Xusrav Dexdaviy, Abdurahmon Jomiy, Husayniy (Husayn Boyqaro) va boshqa mualliflarning asarlarini kitobot qilgan. </w:t>
      </w:r>
      <w:r w:rsidRPr="007C7D2C">
        <w:rPr>
          <w:rFonts w:ascii="Times New Roman" w:hAnsi="Times New Roman" w:cs="Times New Roman"/>
          <w:color w:val="000000"/>
          <w:sz w:val="28"/>
          <w:szCs w:val="28"/>
          <w:lang w:val="uz-Cyrl-UZ"/>
        </w:rPr>
        <w:t>Sultonali tomonidan ko’chirilgan 50 dan ziyod kitoblar nusxasi bizgacha yetib kelgan.</w:t>
      </w:r>
    </w:p>
    <w:p w:rsidR="003B212B" w:rsidRPr="003F63FD" w:rsidRDefault="003B212B" w:rsidP="00684FD3">
      <w:pPr>
        <w:widowControl w:val="0"/>
        <w:adjustRightInd w:val="0"/>
        <w:spacing w:after="0"/>
        <w:ind w:firstLine="567"/>
        <w:jc w:val="both"/>
        <w:rPr>
          <w:rFonts w:ascii="Times New Roman" w:hAnsi="Times New Roman" w:cs="Times New Roman"/>
          <w:iCs/>
          <w:color w:val="000000"/>
          <w:spacing w:val="-3"/>
          <w:sz w:val="28"/>
          <w:szCs w:val="28"/>
          <w:lang w:val="uz-Cyrl-UZ"/>
        </w:rPr>
      </w:pPr>
      <w:r w:rsidRPr="003F63FD">
        <w:rPr>
          <w:rFonts w:ascii="Times New Roman" w:hAnsi="Times New Roman" w:cs="Times New Roman"/>
          <w:b/>
          <w:bCs/>
          <w:i/>
          <w:color w:val="000000"/>
          <w:sz w:val="28"/>
          <w:szCs w:val="28"/>
          <w:lang w:val="uz-Cyrl-UZ"/>
        </w:rPr>
        <w:t xml:space="preserve">Tasviriy san’at. </w:t>
      </w:r>
      <w:r w:rsidRPr="003F63FD">
        <w:rPr>
          <w:rFonts w:ascii="Times New Roman" w:hAnsi="Times New Roman" w:cs="Times New Roman"/>
          <w:color w:val="000000"/>
          <w:sz w:val="28"/>
          <w:szCs w:val="28"/>
          <w:lang w:val="uz-Cyrl-UZ"/>
        </w:rPr>
        <w:t xml:space="preserve">Temur va temuriylar davrida ulkan muvaffaqiyatlaridan yana biri bu tasviriy san’atning gurkirab taraqqiy etganligidir. Bu davr tasviriy san’ati- portretlar, hayotiy lavhalar, tabiat manzaralari, bino va badiiy asarlarga ishlangan tasvirlardan iborat bo’ldi. </w:t>
      </w:r>
      <w:r w:rsidRPr="003F63FD">
        <w:rPr>
          <w:rFonts w:ascii="Times New Roman" w:hAnsi="Times New Roman" w:cs="Times New Roman"/>
          <w:iCs/>
          <w:color w:val="000000"/>
          <w:spacing w:val="-3"/>
          <w:sz w:val="28"/>
          <w:szCs w:val="28"/>
          <w:lang w:val="uz-Cyrl-UZ"/>
        </w:rPr>
        <w:t xml:space="preserve">XIV asrning 2-yarmida Samarqand miniatyura maktabi tashkil topgan.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Temuriylar davrida yetishib chiqqan va tasviriy san’at dong’ini olamga taratganlar jumlasiga ustoz Shamsiddin Abdulhay, Muhammad Nur, Shayx Turoniy, Abdulla Hiraviy, Ustoz Gung, Ustoz Jahongir, Pir Sayid Ahmad Bog’ishamoliy va boshqa musavvir va naqqoshlarni kiritish mumkin. Ular chizgan yorqin tasvirlar, portretlar, tabiat manzaralari yoxud jang tafsilotlari o’zining tabiiyligi, tiniqligi va originalligi bilan kishini hayratga soladi. Masalan, Muhammad Siyohqalam, Hoja Muhammad va ustoz Abdulhay mo’yqalami bilan sayqal topgan 96 ta muroqqa (albom) Shunday tasvirlar sirasiga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XV asrning 20-30-yillarda Shohrux saroyida qo’lyozma kitoblar tayyorlanadigan ustaxonasi bo’lgan kitobxona yuzaga kelgan. Kutubxonada 40 dan ortiq san’atkorlar, jumladan adabiy va tarixiy mazmundagi qo’lyozmalarni bezovchi musavvirlar, xattotlar, naqqosh, muzahhib va boshqalar to’plandi. Kutubxonaning faoliyatiga shahzoda Boysung’ur Mirzo homiylik qilgan. Uning sa’y-harakati asosida jahon san’ati tarixida muhim o’rin tutgan Hirot miniatyura maktabiga asos solgan (keyinchalik mutaxassislar tomonidan «Nigorxonai Behzod» yoki «Behzod akademiyasi» deb atalgan). Hirot miniatyura maktabi-XV asrda Hirotda shakllangan tasviriy san’at (miniatyura)dagi uslubdir.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XV asr 2-yarmida Husayn Boyqaro va Alisher Navoiy homiyligi tufayli Hirot miniatyura maktabi o’z taraqqiyotining yuqori cho’qqisiga ko’tarildi. Bu davrda rasm va ranglar uyg’unligi tuzilishining mohir ustalari bo’lgan Mirak Naqqosh, Xo’ja Muhammad naqqosh, Xo’ja Ali al-musavvir, SHoh Muzaffar kabilar ijod qildi.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Cs/>
          <w:color w:val="000000"/>
          <w:sz w:val="28"/>
          <w:szCs w:val="28"/>
          <w:lang w:val="uz-Cyrl-UZ"/>
        </w:rPr>
        <w:t xml:space="preserve">1455-1536 yillari Hirotda </w:t>
      </w:r>
      <w:r w:rsidRPr="003F63FD">
        <w:rPr>
          <w:rFonts w:ascii="Times New Roman" w:hAnsi="Times New Roman" w:cs="Times New Roman"/>
          <w:color w:val="000000"/>
          <w:sz w:val="28"/>
          <w:szCs w:val="28"/>
          <w:lang w:val="uz-Cyrl-UZ"/>
        </w:rPr>
        <w:t>buyuk miniatyurachi musavvir, Sharq uyg’onish davrining yetuk san’atkori, Hirot miniatyura maktabining asoschisi-Kamoliddin Behzod faoliyat ko’rsatdi. U «Ikkinchi Moniy» degan faxriy unvonga sazovor bo’lgan. Tarixchilardan Mirzo Muhammad Haydar, Do’st Muhammad va Qozi Ahmadning ma’lumotlariga ko’ra, Behzodni Sulton Husaynning kitobdori Mirak Naqqosh o’z tarbiyasiga olgan. Behzod musavvirlikni Pir Sayd Axmad Tabriziydan o’rgangan, o’z ijodida musavvir Xalil Mirzo Shohruxiy badiiy uslubini davom ettirib, uni rivojlantirgan va kamolga yetkazgan, yosh musavvir iste’dodi juda tez shakllangan. Bunda Alisher Navoiyning murabbiylik faoliyati ham hal qiluvchi ahamiyatga ega bo’lgan. Navoiyning shaxsiy kutubxonasida o’sha davrning yetuk san’atkorlari Mirak Naqqosh, Hoji Muhammad kabi musavvirlar, Hofiz Muhammad, Zayniddin Mahmud, Sulton Muhammad Hyp kabi xattotlar ijod bilan band bo’lganlar. Behzod shu kutubxonada, ayniqsa, xattot Sultonali Mashhadiy va Yoriy Muzahhib bilan yaqin ijodiy hamkorlikda bo’lgan. Behzod ijodining mavzu doirasi, qahramonlari shu yerda-Navoiy va boshqa san’atkorlar ijodi ta’sirida kamol topgan.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Kamoliddin Behzodning ijodida Hirot miniatyura maktabining jo’shqin, harakat va detallarga boy kompozitsiyalardan his-tuyg’ularni ifodalash usuliga, shuningdek, port</w:t>
      </w:r>
      <w:r w:rsidRPr="003F63FD">
        <w:rPr>
          <w:rFonts w:ascii="Times New Roman" w:hAnsi="Times New Roman" w:cs="Times New Roman"/>
          <w:color w:val="000000"/>
          <w:sz w:val="28"/>
          <w:szCs w:val="28"/>
          <w:lang w:val="uz-Cyrl-UZ"/>
        </w:rPr>
        <w:softHyphen/>
        <w:t xml:space="preserve">ret </w:t>
      </w:r>
      <w:r w:rsidRPr="003F63FD">
        <w:rPr>
          <w:rFonts w:ascii="Times New Roman" w:hAnsi="Times New Roman" w:cs="Times New Roman"/>
          <w:color w:val="000000"/>
          <w:sz w:val="28"/>
          <w:szCs w:val="28"/>
          <w:lang w:val="uz-Cyrl-UZ"/>
        </w:rPr>
        <w:lastRenderedPageBreak/>
        <w:t>janriga o’tishdek taraqqiyot yo’li o’z ifodasini topdi. Uning har bir yaratgan asari, shoh asar edi. Zamondoshlari uning asarlarini badiiy mukammalligi, o’ta hayotiyligi va haqqoniyligi uchun qadrladi.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 xml:space="preserve">Badiiy adabiyot. </w:t>
      </w:r>
      <w:r w:rsidRPr="003F63FD">
        <w:rPr>
          <w:rFonts w:ascii="Times New Roman" w:hAnsi="Times New Roman" w:cs="Times New Roman"/>
          <w:color w:val="000000"/>
          <w:sz w:val="28"/>
          <w:szCs w:val="28"/>
          <w:lang w:val="uz-Cyrl-UZ"/>
        </w:rPr>
        <w:t>Amir Temur va temuriylar davri madaniyatining to’laqonli mazmuni, manzarasi va ko’lami o’sha zamonda har taraflama gurkirab ravnaq topgan badiiy tafakkur samarasi-badiiy adabiyotda yaqqol namoyon bo’ldi. Negaki Vatanimiz tarixining mana shu chinakam Uyg’onish davrida o’zlarining serqirra, serjil va ijodi bilan yuksak insonparvarlik, umumbashariy g’oyalarni tarannum etgan ko’plab zabardast adibu shoirlar, daho ijodkorlar yetishib chiqdilar. Eng muhimi shundaki, bu davrda badiiy tafakkurda an’anaviy bayroqdor bo’lib kelgan fors-tojik adabiyoti bilan yonma-yon turkiy-o’zbek adabiyoti ham rivojlanib, uning namoyandalari safi ko’payib bordi. Tarjima adabiyot vujudga keldi. Badiiy adabiyotning o’sishi bilan uzviy bog’langan holda adabiyotshunoslik ham taraqqiy etdi, nodir asarlar yaratildi.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 davrning badiiy adabiyoti, xususan o’zbek mumtoz adabiyoti taraqqiyotiga salmoqli hissa qo’shgan ushbu shoirlarning ilmiy merosi o’zbek adabiyoti tarixida muhim o’rin tutadi.</w:t>
      </w:r>
    </w:p>
    <w:p w:rsidR="003B212B" w:rsidRPr="007C7D2C" w:rsidRDefault="003B212B" w:rsidP="00684FD3">
      <w:pPr>
        <w:spacing w:after="0"/>
        <w:ind w:firstLine="567"/>
        <w:jc w:val="both"/>
        <w:rPr>
          <w:rFonts w:ascii="Times New Roman" w:hAnsi="Times New Roman" w:cs="Times New Roman"/>
          <w:color w:val="000000"/>
          <w:spacing w:val="2"/>
          <w:sz w:val="28"/>
          <w:szCs w:val="28"/>
          <w:lang w:val="uz-Cyrl-UZ"/>
        </w:rPr>
      </w:pPr>
      <w:r w:rsidRPr="003F63FD">
        <w:rPr>
          <w:rFonts w:ascii="Times New Roman" w:hAnsi="Times New Roman" w:cs="Times New Roman"/>
          <w:color w:val="000000"/>
          <w:spacing w:val="2"/>
          <w:sz w:val="28"/>
          <w:szCs w:val="28"/>
          <w:lang w:val="uz-Cyrl-UZ"/>
        </w:rPr>
        <w:t>Ulug’ o’zbek shoiri, mumtoz she’riyatimiz sultoni Alisher Navoiyning katta ijodi ham shu tarixiy davr bilan bog’liqdir. Alisher Navoiy, Navoiy (taxalluslari; asl ismi Nizomiddin Mir Alisher) (</w:t>
      </w:r>
      <w:r w:rsidRPr="003F63FD">
        <w:rPr>
          <w:rFonts w:ascii="Times New Roman" w:hAnsi="Times New Roman" w:cs="Times New Roman"/>
          <w:bCs/>
          <w:color w:val="000000"/>
          <w:spacing w:val="2"/>
          <w:sz w:val="28"/>
          <w:szCs w:val="28"/>
          <w:lang w:val="uz-Cyrl-UZ"/>
        </w:rPr>
        <w:t>1441 yil 9 fevral-</w:t>
      </w:r>
      <w:r w:rsidRPr="003F63FD">
        <w:rPr>
          <w:rFonts w:ascii="Times New Roman" w:hAnsi="Times New Roman" w:cs="Times New Roman"/>
          <w:color w:val="000000"/>
          <w:spacing w:val="2"/>
          <w:sz w:val="28"/>
          <w:szCs w:val="28"/>
          <w:lang w:val="uz-Cyrl-UZ"/>
        </w:rPr>
        <w:t>Hirot-</w:t>
      </w:r>
      <w:r w:rsidRPr="003F63FD">
        <w:rPr>
          <w:rFonts w:ascii="Times New Roman" w:hAnsi="Times New Roman" w:cs="Times New Roman"/>
          <w:bCs/>
          <w:color w:val="000000"/>
          <w:spacing w:val="2"/>
          <w:sz w:val="28"/>
          <w:szCs w:val="28"/>
          <w:lang w:val="uz-Cyrl-UZ"/>
        </w:rPr>
        <w:t>1501 yil 3 yanvar</w:t>
      </w:r>
      <w:r w:rsidRPr="003F63FD">
        <w:rPr>
          <w:rFonts w:ascii="Times New Roman" w:hAnsi="Times New Roman" w:cs="Times New Roman"/>
          <w:color w:val="000000"/>
          <w:spacing w:val="2"/>
          <w:sz w:val="28"/>
          <w:szCs w:val="28"/>
          <w:lang w:val="uz-Cyrl-UZ"/>
        </w:rPr>
        <w:t>) – buyuk o’zbek shoiri, mutafakkir, davlat arbobi. U 10-12 yoshlaridan she’r yoza boshlagan. 15 yoshida esa shoir sifatida keng tanilgan. S</w:t>
      </w:r>
      <w:r w:rsidRPr="007C7D2C">
        <w:rPr>
          <w:rFonts w:ascii="Times New Roman" w:hAnsi="Times New Roman" w:cs="Times New Roman"/>
          <w:color w:val="000000"/>
          <w:spacing w:val="2"/>
          <w:sz w:val="28"/>
          <w:szCs w:val="28"/>
          <w:lang w:val="uz-Cyrl-UZ"/>
        </w:rPr>
        <w:t>h</w:t>
      </w:r>
      <w:r w:rsidRPr="003F63FD">
        <w:rPr>
          <w:rFonts w:ascii="Times New Roman" w:hAnsi="Times New Roman" w:cs="Times New Roman"/>
          <w:color w:val="000000"/>
          <w:spacing w:val="2"/>
          <w:sz w:val="28"/>
          <w:szCs w:val="28"/>
          <w:lang w:val="uz-Cyrl-UZ"/>
        </w:rPr>
        <w:t xml:space="preserve">e’rlarini turkiy (Navoiy taxallusi bilan) va forsiy (Foniy taxallusi bilan) tillarida </w:t>
      </w:r>
      <w:r w:rsidRPr="007C7D2C">
        <w:rPr>
          <w:rFonts w:ascii="Times New Roman" w:hAnsi="Times New Roman" w:cs="Times New Roman"/>
          <w:color w:val="000000"/>
          <w:spacing w:val="2"/>
          <w:sz w:val="28"/>
          <w:szCs w:val="28"/>
          <w:lang w:val="uz-Cyrl-UZ"/>
        </w:rPr>
        <w:t>yozgan.</w:t>
      </w:r>
    </w:p>
    <w:p w:rsidR="003B212B" w:rsidRPr="003F63FD" w:rsidRDefault="003B212B" w:rsidP="00684FD3">
      <w:pPr>
        <w:spacing w:after="0"/>
        <w:ind w:firstLine="567"/>
        <w:jc w:val="both"/>
        <w:rPr>
          <w:rFonts w:ascii="Times New Roman" w:hAnsi="Times New Roman" w:cs="Times New Roman"/>
          <w:color w:val="000000"/>
          <w:spacing w:val="2"/>
          <w:sz w:val="28"/>
          <w:szCs w:val="28"/>
          <w:lang w:val="uz-Cyrl-UZ"/>
        </w:rPr>
      </w:pPr>
      <w:r w:rsidRPr="003F63FD">
        <w:rPr>
          <w:rFonts w:ascii="Times New Roman" w:hAnsi="Times New Roman" w:cs="Times New Roman"/>
          <w:color w:val="000000"/>
          <w:spacing w:val="2"/>
          <w:sz w:val="28"/>
          <w:szCs w:val="28"/>
          <w:lang w:val="uz-Cyrl-UZ"/>
        </w:rPr>
        <w:t xml:space="preserve">Buyuk insonparvar Alisher Navoiy o’rta asrdagi Uyg’onish davrining boshqa ulug’ zotlari singari butun hayoti bilan haqiqiy inson qanday bo’lishi lozimligini ko’rsatdi. U o’z davridagi nohaqlikka, adolatsizlikka qarshi kurashdi, amaldorlarning o’z vazifalarini suiiste’mol qilishlarini va ta’magirliklarini fosh etdi, ojiz, muhtoj kishilarni o’z himoyasiga oldi. Sulton Husayn Boyqaro 1472 yilning fevral oyida Alisher Navoiyni o’z saroyining bosh vaziri qilib tayinlaydi va unga «Amiri kabir» unvonini beradi. Alisher Navoiy yangi lavozimda avvalo butun kuchini mamlakatda tinchlik va osoyishtalik o’rnatishga qaratdi. Vaqf ishlarini tartibga solishga kirishdi. Bu davrda hech bir mamlakatga qarshi bosqinchilik urushi olib borilmadi. Bosh vazir (1487 yilgacha) Alisher Navoiy madaniyat va san’atning chinakam homiysi sifatida taniladi. Uning faoliyatida ijtimoiy-siyosiy masalalarni to’g’ri hal etishga intilish, jamiyatdagi barcha ijtimoiy qatlamlarga, barcha qavmlarga bir xil munosabatda bo’lish, hech qaysi birini kamsitmaslik, hammaning manfaatiga barobar xizmat qiladigan jamoat binolarini qurishga alohida e’tibor berish oldingi uringa chiqa boshladi. Xondamirning qayd qilishicha, 80-yillar davomida Alisher Navoiy o’z mablag’lari hisobidan Hirotda va mamlakatning boshqa shaharlarida bir necha madrasa, 40 ta rabot, 17 masjid, 10 </w:t>
      </w:r>
      <w:r w:rsidRPr="003F63FD">
        <w:rPr>
          <w:rFonts w:ascii="Times New Roman" w:hAnsi="Times New Roman" w:cs="Times New Roman"/>
          <w:color w:val="000000"/>
          <w:spacing w:val="2"/>
          <w:sz w:val="28"/>
          <w:szCs w:val="28"/>
          <w:lang w:val="uz-Cyrl-UZ"/>
        </w:rPr>
        <w:lastRenderedPageBreak/>
        <w:t xml:space="preserve">xonaqoh, 9 hammom, 9 ko’prik, 20 ga yaqin hovuz qurgan yoki ta’mirlattirgan. Ular orasida Hirotdagi «Ixlosiya», «Nizomiya» madrasalari, «Xalosiya» xonaqohi, «Shifoiya» tibgohi, Qur’on tilovat qiluvchilarga mo’ljallangan «Dorul-huffoz» binosi, Marvdagi «Xusraviya» madrasasi, Mashhaddagi «Dorul-huffoz» xayriya binosi va boshqa noyob me’morlik yodgorliklari bor. </w:t>
      </w:r>
    </w:p>
    <w:p w:rsidR="003B212B" w:rsidRPr="003F63FD" w:rsidRDefault="003B212B" w:rsidP="00684FD3">
      <w:pPr>
        <w:spacing w:after="0"/>
        <w:ind w:firstLine="567"/>
        <w:jc w:val="both"/>
        <w:rPr>
          <w:rFonts w:ascii="Times New Roman" w:hAnsi="Times New Roman" w:cs="Times New Roman"/>
          <w:color w:val="000000"/>
          <w:spacing w:val="2"/>
          <w:sz w:val="28"/>
          <w:szCs w:val="28"/>
          <w:lang w:val="uz-Cyrl-UZ"/>
        </w:rPr>
      </w:pPr>
      <w:r w:rsidRPr="003F63FD">
        <w:rPr>
          <w:rFonts w:ascii="Times New Roman" w:hAnsi="Times New Roman" w:cs="Times New Roman"/>
          <w:color w:val="000000"/>
          <w:spacing w:val="2"/>
          <w:sz w:val="28"/>
          <w:szCs w:val="28"/>
          <w:lang w:val="uz-Cyrl-UZ"/>
        </w:rPr>
        <w:t xml:space="preserve">Alisher Navoiyga Husayn Boyqaroning xurmati doimo baland bo’lgan. Xususan, Navoiyga bir nechta yuksak lavozimlarni taklif qilingan. Ammo Alisher Navoiy rozi bo’lmagach, unga «Muqarrabi hazrati sultoniy» («Sulton hazratlarining eng yaqin kishisi») degan rasmiy unvon beriladi. Bu bilan u davlatning hamma ishlariga aralasha olar va podshoh bilan ko’rishish imkoniga ham ega bo’lar edi. Bundan ko’rinib turibdiki u badiiy ijod bilan qatorda davlat ishlaridan yiroqda bo’lmagan. </w:t>
      </w:r>
    </w:p>
    <w:p w:rsidR="003B212B" w:rsidRPr="003F63FD" w:rsidRDefault="003B212B" w:rsidP="00684FD3">
      <w:pPr>
        <w:shd w:val="clear" w:color="auto" w:fill="FFFFFF"/>
        <w:spacing w:after="0"/>
        <w:ind w:left="5" w:right="10" w:firstLine="567"/>
        <w:jc w:val="both"/>
        <w:rPr>
          <w:rFonts w:ascii="Times New Roman" w:hAnsi="Times New Roman" w:cs="Times New Roman"/>
          <w:color w:val="000000"/>
          <w:spacing w:val="2"/>
          <w:sz w:val="28"/>
          <w:szCs w:val="28"/>
          <w:lang w:val="uz-Cyrl-UZ"/>
        </w:rPr>
      </w:pPr>
      <w:r w:rsidRPr="003F63FD">
        <w:rPr>
          <w:rFonts w:ascii="Times New Roman" w:hAnsi="Times New Roman" w:cs="Times New Roman"/>
          <w:color w:val="000000"/>
          <w:spacing w:val="2"/>
          <w:sz w:val="28"/>
          <w:szCs w:val="28"/>
          <w:lang w:val="uz-Cyrl-UZ"/>
        </w:rPr>
        <w:t xml:space="preserve">Uning ijodiga nazar tashlar ekanmiz, bunda yuksak insonparvarlik, vatanparvarlik, yurtparvarlik va erksevarlik g’oyalari butun tarovati bilan namoyon bo’ladi. Alisher Navoiyning adabiy va ilmiy merosini 4 faslga bo’lish mumkin: 1. </w:t>
      </w:r>
      <w:r w:rsidRPr="007C7D2C">
        <w:rPr>
          <w:rFonts w:ascii="Times New Roman" w:hAnsi="Times New Roman" w:cs="Times New Roman"/>
          <w:color w:val="000000"/>
          <w:spacing w:val="2"/>
          <w:sz w:val="28"/>
          <w:szCs w:val="28"/>
          <w:lang w:val="uz-Cyrl-UZ"/>
        </w:rPr>
        <w:t>Devonlari. 2. Dostonlari. 3. Forsiy tildagi she’riy merosi. 4. Ilmiy</w:t>
      </w:r>
      <w:r w:rsidRPr="003F63FD">
        <w:rPr>
          <w:rFonts w:ascii="Times New Roman" w:hAnsi="Times New Roman" w:cs="Times New Roman"/>
          <w:color w:val="000000"/>
          <w:spacing w:val="2"/>
          <w:sz w:val="28"/>
          <w:szCs w:val="28"/>
          <w:lang w:val="uz-Cyrl-UZ"/>
        </w:rPr>
        <w:t>-</w:t>
      </w:r>
      <w:r w:rsidRPr="007C7D2C">
        <w:rPr>
          <w:rFonts w:ascii="Times New Roman" w:hAnsi="Times New Roman" w:cs="Times New Roman"/>
          <w:color w:val="000000"/>
          <w:spacing w:val="2"/>
          <w:sz w:val="28"/>
          <w:szCs w:val="28"/>
          <w:lang w:val="uz-Cyrl-UZ"/>
        </w:rPr>
        <w:t>filologik, nasriy va tarixiy asarlari.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 davrning icte’dodli shoirlari va adiblari ichida Zahiriddin Muhammad Bobur (1483.14.2, Andijon - 1530.26.12, Agra) ning ijodi ham o’ziga xos o’ringa ega. U o’z yurtida hukmronlikni to’la qo’lga kirita olmagan bo’lsa-da, temuriy shahzoda ichida tanxo o’zi Hindistonda uch yarim asrga yaqin hukm surgan qudratli boburiylar sulolasiga asos soladi.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Bobur Mirzo davlat arbobi, iste’dodli sarkarda bo’lish bilan bir qatorda o’zbek mumtoz adabiyotining yirik vakili va buyuk shoir sifatida boy ilmiy va adabiy meros qoldirdi.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Boburning o’z guvoxligiga ko’ra, shoir sifatida ijodiy faoliyati Samarqandni ikkinchi marta egallagan vaqtda boshlangan; «Ul fursatlarda biror-ikkirar bayt aytur edim», deb yozadi u. Bobur Samarqanddaligining ilk oylarida Alisher Navoiy tashabbusi bilan ular o’rtasida yozishma boshlanadi. Bobur atrofida ijodkorlar to’plana boshlashi ham shu yillarga to’g’ri keladi. Jumladan, Binoiy, Abulbaraka va Bobur o’rtasidagi ruboiy mushoirasi Samarqanddagi qizg’in adabiy hayotdan darak beradi. Umuman, davlat arbobi va ko’p vaqti jangu jadallarda o’tgan sarkarda sifatida ijtimoiy faoliyatining eng qizg’in davrida ham, shaxsiy hayoti va davlati nihoyatda murakkab va xatarli sharoitda qolgan chog’larida ham Bobur ijodiy ishga vaqt topa bilgan, ilm, san’at va ijod ahlini o’z atrofiga to’plab, homiylik qilgan, ularni rag’batlantirgan.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Bobur Mirzo</w:t>
      </w:r>
      <w:r w:rsidRPr="007C7D2C">
        <w:rPr>
          <w:rFonts w:ascii="Times New Roman" w:hAnsi="Times New Roman" w:cs="Times New Roman"/>
          <w:color w:val="000000"/>
          <w:sz w:val="28"/>
          <w:szCs w:val="28"/>
          <w:lang w:val="uz-Cyrl-UZ"/>
        </w:rPr>
        <w:t xml:space="preserve"> 18</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19 yoshlarida ruboiy va g’azallar yoza boshlagan. Uning «Topmadim» radifli g’azali va «Yod etmas emish kishini g’urbatda kishi» misrasi b</w:t>
      </w:r>
      <w:r w:rsidRPr="003F63FD">
        <w:rPr>
          <w:rFonts w:ascii="Times New Roman" w:hAnsi="Times New Roman" w:cs="Times New Roman"/>
          <w:color w:val="000000"/>
          <w:sz w:val="28"/>
          <w:szCs w:val="28"/>
          <w:lang w:val="uz-Cyrl-UZ"/>
        </w:rPr>
        <w:t>ila</w:t>
      </w:r>
      <w:r w:rsidRPr="007C7D2C">
        <w:rPr>
          <w:rFonts w:ascii="Times New Roman" w:hAnsi="Times New Roman" w:cs="Times New Roman"/>
          <w:color w:val="000000"/>
          <w:sz w:val="28"/>
          <w:szCs w:val="28"/>
          <w:lang w:val="uz-Cyrl-UZ"/>
        </w:rPr>
        <w:t>n boshlanuvchi ruboiysi o’sha yillardagi hayoti b</w:t>
      </w:r>
      <w:r w:rsidRPr="003F63FD">
        <w:rPr>
          <w:rFonts w:ascii="Times New Roman" w:hAnsi="Times New Roman" w:cs="Times New Roman"/>
          <w:color w:val="000000"/>
          <w:sz w:val="28"/>
          <w:szCs w:val="28"/>
          <w:lang w:val="uz-Cyrl-UZ"/>
        </w:rPr>
        <w:t>ila</w:t>
      </w:r>
      <w:r w:rsidRPr="007C7D2C">
        <w:rPr>
          <w:rFonts w:ascii="Times New Roman" w:hAnsi="Times New Roman" w:cs="Times New Roman"/>
          <w:color w:val="000000"/>
          <w:sz w:val="28"/>
          <w:szCs w:val="28"/>
          <w:lang w:val="uz-Cyrl-UZ"/>
        </w:rPr>
        <w:t xml:space="preserve">n bog’liq. </w:t>
      </w:r>
      <w:r w:rsidRPr="003F63FD">
        <w:rPr>
          <w:rFonts w:ascii="Times New Roman" w:hAnsi="Times New Roman" w:cs="Times New Roman"/>
          <w:color w:val="000000"/>
          <w:sz w:val="28"/>
          <w:szCs w:val="28"/>
          <w:lang w:val="uz-Cyrl-UZ"/>
        </w:rPr>
        <w:t>Bobur Mirzo</w:t>
      </w:r>
      <w:r w:rsidRPr="007C7D2C">
        <w:rPr>
          <w:rFonts w:ascii="Times New Roman" w:hAnsi="Times New Roman" w:cs="Times New Roman"/>
          <w:color w:val="000000"/>
          <w:sz w:val="28"/>
          <w:szCs w:val="28"/>
          <w:lang w:val="uz-Cyrl-UZ"/>
        </w:rPr>
        <w:t xml:space="preserve"> ijodida ishq</w:t>
      </w:r>
      <w:r w:rsidRPr="003F63FD">
        <w:rPr>
          <w:rFonts w:ascii="Times New Roman" w:hAnsi="Times New Roman" w:cs="Times New Roman"/>
          <w:color w:val="000000"/>
          <w:sz w:val="28"/>
          <w:szCs w:val="28"/>
          <w:lang w:val="uz-Cyrl-UZ"/>
        </w:rPr>
        <w:t xml:space="preserve"> –</w:t>
      </w:r>
      <w:r w:rsidRPr="007C7D2C">
        <w:rPr>
          <w:rFonts w:ascii="Times New Roman" w:hAnsi="Times New Roman" w:cs="Times New Roman"/>
          <w:color w:val="000000"/>
          <w:sz w:val="28"/>
          <w:szCs w:val="28"/>
          <w:lang w:val="uz-Cyrl-UZ"/>
        </w:rPr>
        <w:t>muhabbat, sevgi</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sadoqat, visol va hijron mavzui ham salmoqli o’rin tutadi. </w:t>
      </w:r>
      <w:r w:rsidRPr="003F63FD">
        <w:rPr>
          <w:rFonts w:ascii="Times New Roman" w:hAnsi="Times New Roman" w:cs="Times New Roman"/>
          <w:color w:val="000000"/>
          <w:sz w:val="28"/>
          <w:szCs w:val="28"/>
          <w:lang w:val="uz-Cyrl-UZ"/>
        </w:rPr>
        <w:t>U</w:t>
      </w:r>
      <w:r w:rsidRPr="007C7D2C">
        <w:rPr>
          <w:rFonts w:ascii="Times New Roman" w:hAnsi="Times New Roman" w:cs="Times New Roman"/>
          <w:color w:val="000000"/>
          <w:sz w:val="28"/>
          <w:szCs w:val="28"/>
          <w:lang w:val="uz-Cyrl-UZ"/>
        </w:rPr>
        <w:t xml:space="preserve">ning </w:t>
      </w:r>
      <w:r w:rsidRPr="003F63FD">
        <w:rPr>
          <w:rFonts w:ascii="Times New Roman" w:hAnsi="Times New Roman" w:cs="Times New Roman"/>
          <w:color w:val="000000"/>
          <w:sz w:val="28"/>
          <w:szCs w:val="28"/>
          <w:lang w:val="uz-Cyrl-UZ"/>
        </w:rPr>
        <w:t>o’</w:t>
      </w:r>
      <w:r w:rsidRPr="007C7D2C">
        <w:rPr>
          <w:rFonts w:ascii="Times New Roman" w:hAnsi="Times New Roman" w:cs="Times New Roman"/>
          <w:color w:val="000000"/>
          <w:sz w:val="28"/>
          <w:szCs w:val="28"/>
          <w:lang w:val="uz-Cyrl-UZ"/>
        </w:rPr>
        <w:t xml:space="preserve">z </w:t>
      </w:r>
      <w:r w:rsidRPr="007C7D2C">
        <w:rPr>
          <w:rFonts w:ascii="Times New Roman" w:hAnsi="Times New Roman" w:cs="Times New Roman"/>
          <w:color w:val="000000"/>
          <w:sz w:val="28"/>
          <w:szCs w:val="28"/>
          <w:lang w:val="uz-Cyrl-UZ"/>
        </w:rPr>
        <w:lastRenderedPageBreak/>
        <w:t xml:space="preserve">she’riy asarlarini to’plab, devon holiga keltirgan sanani ko’rsatuvchi aniqtarixiy ma’lumotlar ma’lumemas. </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Hozirda uning 119 g’azali, bir masnu she’ri, 209 ruboiysi, 10 dan optiq tuyuq va qit’alari, 50 dan ortiq muammo va 60 dan ziyod fardlari aniqlangan. </w:t>
      </w:r>
      <w:r w:rsidRPr="007C7D2C">
        <w:rPr>
          <w:rFonts w:ascii="Times New Roman" w:hAnsi="Times New Roman" w:cs="Times New Roman"/>
          <w:color w:val="000000"/>
          <w:sz w:val="28"/>
          <w:szCs w:val="28"/>
          <w:lang w:val="uz-Cyrl-UZ"/>
        </w:rPr>
        <w:t>Devoni tarkibida umumiy hajmi 270 baytdan iborat 8 masnaviy ham o’rin olgan.</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w:t>
      </w:r>
      <w:r w:rsidRPr="007C7D2C">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lang w:val="uz-Cyrl-UZ"/>
        </w:rPr>
        <w:t xml:space="preserve">u bilan birga, XIV-XV asrlarda fors-tojik adabiyoti ham an’anaviy tarzda rivojlanishda davom etdi. Bu adabiyot dovrug’ini baland ko’targan, yuksak badiiy ijod namunalarini yaratgan Kamol Xo’jandiy (taxallusi; ismi Kamoliddin Mas’ud, 1321-1401), Xofiz Sheroziy (taxalluslari; asl ism-sharifi Shamsuddin Muhammad ibn Muhammad, 1326-1389), Abdurahmon Jomiy (taxallusi; asl ism-sharifi Nuriddin Abdurahmon ibn Ahmad, </w:t>
      </w:r>
      <w:r w:rsidRPr="003F63FD">
        <w:rPr>
          <w:rFonts w:ascii="Times New Roman" w:hAnsi="Times New Roman" w:cs="Times New Roman"/>
          <w:bCs/>
          <w:color w:val="000000"/>
          <w:sz w:val="28"/>
          <w:szCs w:val="28"/>
          <w:lang w:val="uz-Cyrl-UZ"/>
        </w:rPr>
        <w:t>1414-1492</w:t>
      </w:r>
      <w:r w:rsidRPr="003F63FD">
        <w:rPr>
          <w:rFonts w:ascii="Times New Roman" w:hAnsi="Times New Roman" w:cs="Times New Roman"/>
          <w:color w:val="000000"/>
          <w:sz w:val="28"/>
          <w:szCs w:val="28"/>
          <w:lang w:val="uz-Cyrl-UZ"/>
        </w:rPr>
        <w:t>), Binoiy (taxallusi; asl ismi Kamoliddin Ali Muhammad Sabz, 1453-1512), Hiloliy (taxallusi; to’liq ism-sharifi Mavlono Badriddin Hiloliy CHig’atoiy, taxm. XV asrning 70-yillari-1529) singari daho so’z san’atkorlari nomini alohida tilga olib o’tish joizdir. Ularning yuksak badiiy tafakkur ila yaratilgan umrboqiy asarlari, mana, necha asrlardirki, tarix va davrlar sinovidan o’tib, qanchalab avlodlar ongi, shuurini yolqinlantirib kelmoqda.</w:t>
      </w:r>
    </w:p>
    <w:p w:rsidR="003B212B" w:rsidRPr="003F63FD" w:rsidRDefault="003B212B" w:rsidP="00684FD3">
      <w:pPr>
        <w:spacing w:after="0"/>
        <w:ind w:firstLine="709"/>
        <w:jc w:val="center"/>
        <w:rPr>
          <w:rFonts w:ascii="Times New Roman" w:hAnsi="Times New Roman" w:cs="Times New Roman"/>
          <w:b/>
          <w:bCs/>
          <w:sz w:val="28"/>
          <w:szCs w:val="28"/>
          <w:lang w:val="it-IT"/>
        </w:rPr>
      </w:pPr>
      <w:r w:rsidRPr="003F63FD">
        <w:rPr>
          <w:rFonts w:ascii="Times New Roman" w:hAnsi="Times New Roman" w:cs="Times New Roman"/>
          <w:b/>
          <w:bCs/>
          <w:sz w:val="28"/>
          <w:szCs w:val="28"/>
          <w:lang w:val="it-IT"/>
        </w:rPr>
        <w:t>Adabiyotlar</w:t>
      </w:r>
    </w:p>
    <w:p w:rsidR="003B212B" w:rsidRPr="003F63FD" w:rsidRDefault="003B212B" w:rsidP="00684FD3">
      <w:pPr>
        <w:spacing w:after="0"/>
        <w:ind w:firstLine="709"/>
        <w:jc w:val="center"/>
        <w:rPr>
          <w:rFonts w:ascii="Times New Roman" w:hAnsi="Times New Roman" w:cs="Times New Roman"/>
          <w:b/>
          <w:bCs/>
          <w:sz w:val="28"/>
          <w:szCs w:val="28"/>
          <w:lang w:val="it-IT"/>
        </w:rPr>
      </w:pP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it-IT"/>
        </w:rPr>
        <w:t xml:space="preserve">Каримов И.А. Амир Темур давридаги бунёдкорлик ва ҳамкорлик руҳи бизга намуна бўлаверсин. </w:t>
      </w:r>
      <w:r w:rsidRPr="003F63FD">
        <w:rPr>
          <w:rFonts w:ascii="Times New Roman" w:hAnsi="Times New Roman" w:cs="Times New Roman"/>
          <w:sz w:val="28"/>
          <w:szCs w:val="28"/>
          <w:lang w:val="en-US"/>
        </w:rPr>
        <w:t>Асарлар. 4-жилд. –Т., “Ўзбекистон”, 1996.</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en-US"/>
        </w:rPr>
      </w:pPr>
      <w:r w:rsidRPr="003F63FD">
        <w:rPr>
          <w:rFonts w:ascii="Times New Roman" w:hAnsi="Times New Roman" w:cs="Times New Roman"/>
          <w:sz w:val="28"/>
          <w:szCs w:val="28"/>
          <w:lang w:val="en-US"/>
        </w:rPr>
        <w:t>Каримов И.А. Амир Темур ҳақида сўз. –Т., “Ўзбекистон”, 1996.</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color w:val="000000"/>
          <w:kern w:val="1"/>
          <w:sz w:val="28"/>
          <w:szCs w:val="28"/>
          <w:lang w:val="uz-Cyrl-UZ"/>
        </w:rPr>
        <w:t>Каримов И.А. Амир Темур-фахримиз, ғуруримиз. Асарлар, 5</w:t>
      </w:r>
      <w:r w:rsidRPr="003F63FD">
        <w:rPr>
          <w:rFonts w:ascii="Times New Roman" w:hAnsi="Times New Roman" w:cs="Times New Roman"/>
          <w:color w:val="000000"/>
          <w:kern w:val="1"/>
          <w:sz w:val="28"/>
          <w:szCs w:val="28"/>
          <w:lang w:val="en-US"/>
        </w:rPr>
        <w:t>-</w:t>
      </w:r>
      <w:r w:rsidRPr="003F63FD">
        <w:rPr>
          <w:rFonts w:ascii="Times New Roman" w:hAnsi="Times New Roman" w:cs="Times New Roman"/>
          <w:color w:val="000000"/>
          <w:kern w:val="1"/>
          <w:sz w:val="28"/>
          <w:szCs w:val="28"/>
          <w:lang w:val="uz-Cyrl-UZ"/>
        </w:rPr>
        <w:t>жилд. –Т.</w:t>
      </w:r>
      <w:r w:rsidRPr="003F63FD">
        <w:rPr>
          <w:rFonts w:ascii="Times New Roman" w:hAnsi="Times New Roman" w:cs="Times New Roman"/>
          <w:color w:val="000000"/>
          <w:kern w:val="1"/>
          <w:sz w:val="28"/>
          <w:szCs w:val="28"/>
          <w:lang w:val="en-US"/>
        </w:rPr>
        <w:t>,“</w:t>
      </w:r>
      <w:r w:rsidRPr="003F63FD">
        <w:rPr>
          <w:rFonts w:ascii="Times New Roman" w:hAnsi="Times New Roman" w:cs="Times New Roman"/>
          <w:color w:val="000000"/>
          <w:kern w:val="1"/>
          <w:sz w:val="28"/>
          <w:szCs w:val="28"/>
          <w:lang w:val="uz-Cyrl-UZ"/>
        </w:rPr>
        <w:t>Ўзбекистон</w:t>
      </w:r>
      <w:r w:rsidRPr="003F63FD">
        <w:rPr>
          <w:rFonts w:ascii="Times New Roman" w:hAnsi="Times New Roman" w:cs="Times New Roman"/>
          <w:color w:val="000000"/>
          <w:kern w:val="1"/>
          <w:sz w:val="28"/>
          <w:szCs w:val="28"/>
          <w:lang w:val="en-US"/>
        </w:rPr>
        <w:t>”</w:t>
      </w:r>
      <w:r w:rsidRPr="003F63FD">
        <w:rPr>
          <w:rFonts w:ascii="Times New Roman" w:hAnsi="Times New Roman" w:cs="Times New Roman"/>
          <w:color w:val="000000"/>
          <w:kern w:val="1"/>
          <w:sz w:val="28"/>
          <w:szCs w:val="28"/>
          <w:lang w:val="uz-Cyrl-UZ"/>
        </w:rPr>
        <w:t>, 1997.</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Азамат Зиё. Ўзбек давлат</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sv-FI"/>
        </w:rPr>
        <w:t>илиги тарихи. –Т.,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sv-FI"/>
        </w:rPr>
        <w:t>арқ”, 2000.</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uz-Cyrl-UZ"/>
        </w:rPr>
      </w:pPr>
      <w:r w:rsidRPr="003F63FD">
        <w:rPr>
          <w:rFonts w:ascii="Times New Roman" w:hAnsi="Times New Roman" w:cs="Times New Roman"/>
          <w:sz w:val="28"/>
          <w:szCs w:val="28"/>
          <w:lang w:val="it-IT"/>
        </w:rPr>
        <w:t>Аҳмедов Б. Ўзбек улуси. –</w:t>
      </w:r>
      <w:r w:rsidRPr="003F63FD">
        <w:rPr>
          <w:rFonts w:ascii="Times New Roman" w:hAnsi="Times New Roman" w:cs="Times New Roman"/>
          <w:sz w:val="28"/>
          <w:szCs w:val="28"/>
          <w:lang w:val="uz-Cyrl-UZ"/>
        </w:rPr>
        <w:t>Т., 1992.</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 xml:space="preserve">Аҳмедов Б. Тарихдан сабоқлар. –Т., </w:t>
      </w:r>
      <w:r w:rsidRPr="003F63FD">
        <w:rPr>
          <w:rFonts w:ascii="Times New Roman" w:hAnsi="Times New Roman" w:cs="Times New Roman"/>
          <w:sz w:val="28"/>
          <w:szCs w:val="28"/>
          <w:lang w:val="uz-Cyrl-UZ"/>
        </w:rPr>
        <w:t xml:space="preserve">“Ўқитувчи”, </w:t>
      </w:r>
      <w:r w:rsidRPr="003F63FD">
        <w:rPr>
          <w:rFonts w:ascii="Times New Roman" w:hAnsi="Times New Roman" w:cs="Times New Roman"/>
          <w:sz w:val="28"/>
          <w:szCs w:val="28"/>
          <w:lang w:val="sv-FI"/>
        </w:rPr>
        <w:t>199</w:t>
      </w:r>
      <w:r w:rsidRPr="003F63FD">
        <w:rPr>
          <w:rFonts w:ascii="Times New Roman" w:hAnsi="Times New Roman" w:cs="Times New Roman"/>
          <w:sz w:val="28"/>
          <w:szCs w:val="28"/>
          <w:lang w:val="uz-Cyrl-UZ"/>
        </w:rPr>
        <w:t>4</w:t>
      </w:r>
      <w:r w:rsidRPr="003F63FD">
        <w:rPr>
          <w:rFonts w:ascii="Times New Roman" w:hAnsi="Times New Roman" w:cs="Times New Roman"/>
          <w:sz w:val="28"/>
          <w:szCs w:val="28"/>
          <w:lang w:val="sv-FI"/>
        </w:rPr>
        <w:t>.</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Аҳмедов Б. Амир Темур ҳақида ҳикоялар. –Т., 1998.</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t>Аҳмедов Б., Р.Г. Муқминова, Г.А.Пуга</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sv-FI"/>
        </w:rPr>
        <w:t>енкова. Амир Темур. –Т., 1999.</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color w:val="000000"/>
          <w:kern w:val="1"/>
          <w:sz w:val="28"/>
          <w:szCs w:val="28"/>
          <w:lang w:val="uz-Cyrl-UZ"/>
        </w:rPr>
        <w:t>Заҳириддин Муҳаммад Бобур. Бобурнома.-Т</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 xml:space="preserve"> “Юлдузча”, 1989.</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Ибн Араб</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 xml:space="preserve">оҳ. Амир Темур тарихи. </w:t>
      </w:r>
      <w:r w:rsidRPr="003F63FD">
        <w:rPr>
          <w:rFonts w:ascii="Times New Roman" w:hAnsi="Times New Roman" w:cs="Times New Roman"/>
          <w:sz w:val="28"/>
          <w:szCs w:val="28"/>
          <w:lang w:val="uz-Cyrl-UZ"/>
        </w:rPr>
        <w:t>1</w:t>
      </w:r>
      <w:r w:rsidRPr="003F63FD">
        <w:rPr>
          <w:rFonts w:ascii="Times New Roman" w:hAnsi="Times New Roman" w:cs="Times New Roman"/>
          <w:sz w:val="28"/>
          <w:szCs w:val="28"/>
          <w:lang w:val="it-IT"/>
        </w:rPr>
        <w:t>-</w:t>
      </w:r>
      <w:r w:rsidRPr="003F63FD">
        <w:rPr>
          <w:rFonts w:ascii="Times New Roman" w:hAnsi="Times New Roman" w:cs="Times New Roman"/>
          <w:sz w:val="28"/>
          <w:szCs w:val="28"/>
          <w:lang w:val="uz-Cyrl-UZ"/>
        </w:rPr>
        <w:t>2</w:t>
      </w:r>
      <w:r w:rsidRPr="003F63FD">
        <w:rPr>
          <w:rFonts w:ascii="Times New Roman" w:hAnsi="Times New Roman" w:cs="Times New Roman"/>
          <w:sz w:val="28"/>
          <w:szCs w:val="28"/>
          <w:lang w:val="it-IT"/>
        </w:rPr>
        <w:t xml:space="preserve"> жилдлар. –Т., “Меҳнат”, 1992.</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Иванин М. Икки буюк саркарда: </w:t>
      </w:r>
      <w:r w:rsidRPr="003F63FD">
        <w:rPr>
          <w:rFonts w:ascii="Times New Roman" w:hAnsi="Times New Roman" w:cs="Times New Roman"/>
          <w:sz w:val="28"/>
          <w:szCs w:val="28"/>
          <w:lang w:val="uz-Cyrl-UZ"/>
        </w:rPr>
        <w:t>Ч</w:t>
      </w:r>
      <w:r w:rsidRPr="003F63FD">
        <w:rPr>
          <w:rFonts w:ascii="Times New Roman" w:hAnsi="Times New Roman" w:cs="Times New Roman"/>
          <w:sz w:val="28"/>
          <w:szCs w:val="28"/>
          <w:lang w:val="it-IT"/>
        </w:rPr>
        <w:t>ингизхон ва Амир Темур. –Т., “Хазина”, 1994.</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Люсен Керен. Амир Темур салтанати. –Т., “Маънавият”. 1999.</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Мўминов И.М. Амир Темурнинг Ўрта Осиё тарихида тутган ўрни ва роли. –Т., “Фан”,1968.</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it-IT"/>
        </w:rPr>
        <w:t xml:space="preserve">Низомиддин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омий. Зафарнома. –Т., “Ўзбекистон”, 1996.</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color w:val="000000"/>
          <w:kern w:val="1"/>
          <w:sz w:val="28"/>
          <w:szCs w:val="28"/>
          <w:lang w:val="uz-Cyrl-UZ"/>
        </w:rPr>
        <w:t>Темур тузуклари / Таҳрир ҳайъати: Б. Абдуҳалилов ва бошқ., Форсча матндан А. Соғуний ва Ҳ. Кароматов тарж. –Т</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Ўзбекистон</w:t>
      </w:r>
      <w:r w:rsidRPr="003F63FD">
        <w:rPr>
          <w:rFonts w:ascii="Times New Roman" w:hAnsi="Times New Roman" w:cs="Times New Roman"/>
          <w:color w:val="000000"/>
          <w:kern w:val="1"/>
          <w:sz w:val="28"/>
          <w:szCs w:val="28"/>
          <w:lang w:val="it-IT"/>
        </w:rPr>
        <w:t>”</w:t>
      </w:r>
      <w:r w:rsidRPr="003F63FD">
        <w:rPr>
          <w:rFonts w:ascii="Times New Roman" w:hAnsi="Times New Roman" w:cs="Times New Roman"/>
          <w:color w:val="000000"/>
          <w:kern w:val="1"/>
          <w:sz w:val="28"/>
          <w:szCs w:val="28"/>
          <w:lang w:val="uz-Cyrl-UZ"/>
        </w:rPr>
        <w:t xml:space="preserve">, 2011. </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en-US"/>
        </w:rPr>
        <w:t>Shamsutdinov R., Karimov Sh. Vatan tarixi. Birinchi kitob (qayta ishlangan ikkinchi nashri). –T., “Sharq”, 2010.</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sv-FI"/>
        </w:rPr>
      </w:pPr>
      <w:r w:rsidRPr="003F63FD">
        <w:rPr>
          <w:rFonts w:ascii="Times New Roman" w:hAnsi="Times New Roman" w:cs="Times New Roman"/>
          <w:sz w:val="28"/>
          <w:szCs w:val="28"/>
          <w:lang w:val="sv-FI"/>
        </w:rPr>
        <w:lastRenderedPageBreak/>
        <w:t>Shamsutdinov R., Maxmudov X. O’zbekiston tarixi / Oliy o’quv yurtlarining notarix fakultetlari uchun o’quv qo’llanma. –T., “Sharq”, 2013.</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арафуддин Али Яздий. Зафарнома. –Т., “</w:t>
      </w:r>
      <w:r w:rsidRPr="003F63FD">
        <w:rPr>
          <w:rFonts w:ascii="Times New Roman" w:hAnsi="Times New Roman" w:cs="Times New Roman"/>
          <w:sz w:val="28"/>
          <w:szCs w:val="28"/>
          <w:lang w:val="uz-Cyrl-UZ"/>
        </w:rPr>
        <w:t>Ш</w:t>
      </w:r>
      <w:r w:rsidRPr="003F63FD">
        <w:rPr>
          <w:rFonts w:ascii="Times New Roman" w:hAnsi="Times New Roman" w:cs="Times New Roman"/>
          <w:sz w:val="28"/>
          <w:szCs w:val="28"/>
          <w:lang w:val="it-IT"/>
        </w:rPr>
        <w:t>арқ”, 1997.</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uz-Cyrl-UZ"/>
        </w:rPr>
        <w:t>Эшов Б.Ж., Одилов А.А. Ўзбекистон тарихи / Олий ўқув юртлари талабалари учун дарслик. I-жилд (энг қадимги даврдан XIX аср ўрталаригача). –Т., “Янги аср авлоди”, 2014.</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bCs/>
          <w:sz w:val="28"/>
          <w:szCs w:val="28"/>
          <w:lang w:val="uz-Cyrl-UZ"/>
        </w:rPr>
        <w:t>Qodirov B., Matyaqubov X. O’zbekiston tarixidan mavzular bo’yicha izohli lug’at. –T.: 201</w:t>
      </w:r>
      <w:r w:rsidRPr="007C7D2C">
        <w:rPr>
          <w:rFonts w:ascii="Times New Roman" w:hAnsi="Times New Roman" w:cs="Times New Roman"/>
          <w:bCs/>
          <w:sz w:val="28"/>
          <w:szCs w:val="28"/>
          <w:lang w:val="it-IT"/>
        </w:rPr>
        <w:t>5</w:t>
      </w:r>
      <w:r w:rsidRPr="003F63FD">
        <w:rPr>
          <w:rFonts w:ascii="Times New Roman" w:hAnsi="Times New Roman" w:cs="Times New Roman"/>
          <w:bCs/>
          <w:sz w:val="28"/>
          <w:szCs w:val="28"/>
          <w:lang w:val="uz-Cyrl-UZ"/>
        </w:rPr>
        <w:t>.</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en-US"/>
        </w:rPr>
        <w:t>The Heart of Asia / A History of Russian Turkestan and the Central Asian Khanates from the Earliyest Times. F.H.Skrine and E.D.Ross. London-New York. 2005.</w:t>
      </w:r>
    </w:p>
    <w:p w:rsidR="003B212B" w:rsidRPr="003F63FD" w:rsidRDefault="003B212B" w:rsidP="00E4351C">
      <w:pPr>
        <w:numPr>
          <w:ilvl w:val="0"/>
          <w:numId w:val="47"/>
        </w:numPr>
        <w:spacing w:after="0" w:line="240" w:lineRule="auto"/>
        <w:ind w:left="993"/>
        <w:jc w:val="both"/>
        <w:rPr>
          <w:rFonts w:ascii="Times New Roman" w:hAnsi="Times New Roman" w:cs="Times New Roman"/>
          <w:sz w:val="28"/>
          <w:szCs w:val="28"/>
          <w:lang w:val="it-IT"/>
        </w:rPr>
      </w:pPr>
      <w:r w:rsidRPr="003F63FD">
        <w:rPr>
          <w:rFonts w:ascii="Times New Roman" w:hAnsi="Times New Roman" w:cs="Times New Roman"/>
          <w:sz w:val="28"/>
          <w:szCs w:val="28"/>
          <w:lang w:val="en-US"/>
        </w:rPr>
        <w:t>History of civilizations of Central Asia. Volume IV / The age of achiyevement: A.D. 750 to the and of the fifteen sentury. / UNESCO. 2000.</w:t>
      </w:r>
    </w:p>
    <w:p w:rsidR="0097177B" w:rsidRDefault="0097177B">
      <w:pPr>
        <w:rPr>
          <w:rFonts w:ascii="Times New Roman" w:hAnsi="Times New Roman" w:cs="Times New Roman"/>
          <w:b/>
          <w:bCs/>
          <w:noProof/>
          <w:sz w:val="28"/>
          <w:szCs w:val="28"/>
          <w:lang w:val="it-IT"/>
        </w:rPr>
      </w:pPr>
      <w:r>
        <w:rPr>
          <w:rFonts w:ascii="Times New Roman" w:hAnsi="Times New Roman" w:cs="Times New Roman"/>
          <w:b/>
          <w:bCs/>
          <w:noProof/>
          <w:sz w:val="28"/>
          <w:szCs w:val="28"/>
          <w:lang w:val="it-IT"/>
        </w:rPr>
        <w:br w:type="page"/>
      </w:r>
    </w:p>
    <w:p w:rsidR="003B212B" w:rsidRPr="003F63FD" w:rsidRDefault="006A1BC0" w:rsidP="00684FD3">
      <w:pPr>
        <w:spacing w:after="0"/>
        <w:jc w:val="center"/>
        <w:rPr>
          <w:rFonts w:ascii="Times New Roman" w:hAnsi="Times New Roman" w:cs="Times New Roman"/>
          <w:b/>
          <w:sz w:val="28"/>
          <w:szCs w:val="28"/>
          <w:lang w:val="uz-Cyrl-UZ"/>
        </w:rPr>
      </w:pPr>
      <w:r w:rsidRPr="00397543">
        <w:rPr>
          <w:rFonts w:ascii="Times New Roman" w:hAnsi="Times New Roman" w:cs="Times New Roman"/>
          <w:b/>
          <w:bCs/>
          <w:noProof/>
          <w:sz w:val="28"/>
          <w:szCs w:val="28"/>
          <w:lang w:val="uz-Cyrl-UZ"/>
        </w:rPr>
        <w:lastRenderedPageBreak/>
        <w:t>8</w:t>
      </w:r>
      <w:r w:rsidR="003B212B" w:rsidRPr="003F63FD">
        <w:rPr>
          <w:rFonts w:ascii="Times New Roman" w:hAnsi="Times New Roman" w:cs="Times New Roman"/>
          <w:b/>
          <w:bCs/>
          <w:noProof/>
          <w:sz w:val="28"/>
          <w:szCs w:val="28"/>
          <w:lang w:val="uz-Cyrl-UZ"/>
        </w:rPr>
        <w:t xml:space="preserve">-MAVZU: </w:t>
      </w:r>
      <w:r w:rsidR="003B212B" w:rsidRPr="003F63FD">
        <w:rPr>
          <w:rFonts w:ascii="Times New Roman" w:hAnsi="Times New Roman" w:cs="Times New Roman"/>
          <w:b/>
          <w:color w:val="000000"/>
          <w:spacing w:val="-4"/>
          <w:sz w:val="28"/>
          <w:szCs w:val="28"/>
          <w:lang w:val="it-IT"/>
        </w:rPr>
        <w:t>O’RTA OSIYO</w:t>
      </w:r>
      <w:r w:rsidR="003B212B" w:rsidRPr="003F63FD">
        <w:rPr>
          <w:rFonts w:ascii="Times New Roman" w:hAnsi="Times New Roman" w:cs="Times New Roman"/>
          <w:b/>
          <w:color w:val="000000"/>
          <w:spacing w:val="-4"/>
          <w:sz w:val="28"/>
          <w:szCs w:val="28"/>
          <w:lang w:val="uz-Cyrl-UZ"/>
        </w:rPr>
        <w:t xml:space="preserve"> HUDUDLARINING XONLIKLARGA BO’LINIB KETISHI, </w:t>
      </w:r>
      <w:r w:rsidR="003B212B" w:rsidRPr="003F63FD">
        <w:rPr>
          <w:rFonts w:ascii="Times New Roman" w:hAnsi="Times New Roman" w:cs="Times New Roman"/>
          <w:b/>
          <w:color w:val="000000"/>
          <w:sz w:val="28"/>
          <w:szCs w:val="28"/>
          <w:lang w:val="uz-Cyrl-UZ"/>
        </w:rPr>
        <w:t>UNING SABABLARI VA OQIBATLARI.</w:t>
      </w:r>
    </w:p>
    <w:p w:rsidR="003B212B" w:rsidRPr="003F63FD" w:rsidRDefault="003B212B" w:rsidP="00684FD3">
      <w:pPr>
        <w:spacing w:after="0"/>
        <w:ind w:firstLine="567"/>
        <w:jc w:val="center"/>
        <w:rPr>
          <w:rFonts w:ascii="Times New Roman" w:hAnsi="Times New Roman" w:cs="Times New Roman"/>
          <w:b/>
          <w:sz w:val="28"/>
          <w:szCs w:val="28"/>
          <w:lang w:val="uz-Cyrl-UZ"/>
        </w:rPr>
      </w:pPr>
    </w:p>
    <w:p w:rsidR="003B212B" w:rsidRPr="003F63FD" w:rsidRDefault="003B212B" w:rsidP="00684FD3">
      <w:pPr>
        <w:spacing w:after="0"/>
        <w:ind w:firstLine="567"/>
        <w:jc w:val="center"/>
        <w:rPr>
          <w:rFonts w:ascii="Times New Roman" w:hAnsi="Times New Roman" w:cs="Times New Roman"/>
          <w:b/>
          <w:sz w:val="28"/>
          <w:szCs w:val="28"/>
          <w:lang w:val="uz-Cyrl-UZ"/>
        </w:rPr>
      </w:pPr>
      <w:r w:rsidRPr="003F63FD">
        <w:rPr>
          <w:rFonts w:ascii="Times New Roman" w:hAnsi="Times New Roman" w:cs="Times New Roman"/>
          <w:b/>
          <w:sz w:val="28"/>
          <w:szCs w:val="28"/>
          <w:lang w:val="en-US"/>
        </w:rPr>
        <w:t>Reja:</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 xml:space="preserve">1. Turkistonning uch xonlikka bo’linishi.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2. Xonliklar davrida i</w:t>
      </w:r>
      <w:r w:rsidRPr="007C7D2C">
        <w:rPr>
          <w:rFonts w:ascii="Times New Roman" w:hAnsi="Times New Roman" w:cs="Times New Roman"/>
          <w:b/>
          <w:color w:val="000000"/>
          <w:sz w:val="28"/>
          <w:szCs w:val="28"/>
          <w:lang w:val="uz-Cyrl-UZ"/>
        </w:rPr>
        <w:t>jtimoiy-</w:t>
      </w:r>
      <w:r w:rsidRPr="003F63FD">
        <w:rPr>
          <w:rFonts w:ascii="Times New Roman" w:hAnsi="Times New Roman" w:cs="Times New Roman"/>
          <w:b/>
          <w:color w:val="000000"/>
          <w:sz w:val="28"/>
          <w:szCs w:val="28"/>
          <w:lang w:val="uz-Cyrl-UZ"/>
        </w:rPr>
        <w:t xml:space="preserve">iqtisodiy munosabatlar.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3. Xonliklarda madaniyat.</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4. XIX asrning birinchi yarmida xonliklarning geosiyosiy o’rni, davlat   boshqaruvi tizimi va ijtimoiy-siyosiy hayot.</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 xml:space="preserve">5. </w:t>
      </w:r>
      <w:r w:rsidRPr="003F63FD">
        <w:rPr>
          <w:rFonts w:ascii="Times New Roman" w:hAnsi="Times New Roman" w:cs="Times New Roman"/>
          <w:b/>
          <w:bCs/>
          <w:color w:val="000000"/>
          <w:kern w:val="16"/>
          <w:sz w:val="28"/>
          <w:szCs w:val="28"/>
          <w:lang w:val="uz-Cyrl-UZ"/>
        </w:rPr>
        <w:t>O’rta Osiyoning xonliklarga bo’linib ketish</w:t>
      </w:r>
      <w:r w:rsidRPr="007C7D2C">
        <w:rPr>
          <w:rFonts w:ascii="Times New Roman" w:hAnsi="Times New Roman" w:cs="Times New Roman"/>
          <w:b/>
          <w:bCs/>
          <w:color w:val="000000"/>
          <w:kern w:val="16"/>
          <w:sz w:val="28"/>
          <w:szCs w:val="28"/>
          <w:lang w:val="uz-Cyrl-UZ"/>
        </w:rPr>
        <w:t>i</w:t>
      </w:r>
      <w:r w:rsidRPr="003F63FD">
        <w:rPr>
          <w:rFonts w:ascii="Times New Roman" w:hAnsi="Times New Roman" w:cs="Times New Roman"/>
          <w:b/>
          <w:bCs/>
          <w:color w:val="000000"/>
          <w:kern w:val="16"/>
          <w:sz w:val="28"/>
          <w:szCs w:val="28"/>
          <w:lang w:val="uz-Cyrl-UZ"/>
        </w:rPr>
        <w:t xml:space="preserve"> oqibatlari.</w:t>
      </w:r>
    </w:p>
    <w:p w:rsidR="003B212B" w:rsidRPr="003F63FD" w:rsidRDefault="003B212B" w:rsidP="00684FD3">
      <w:pPr>
        <w:spacing w:after="0"/>
        <w:ind w:firstLine="567"/>
        <w:rPr>
          <w:rFonts w:ascii="Times New Roman" w:hAnsi="Times New Roman" w:cs="Times New Roman"/>
          <w:b/>
          <w:sz w:val="28"/>
          <w:szCs w:val="28"/>
          <w:lang w:val="uz-Cyrl-UZ"/>
        </w:rPr>
      </w:pPr>
    </w:p>
    <w:p w:rsidR="003B212B" w:rsidRPr="007C7D2C" w:rsidRDefault="003B212B" w:rsidP="00684FD3">
      <w:pPr>
        <w:spacing w:after="0"/>
        <w:ind w:firstLine="567"/>
        <w:jc w:val="center"/>
        <w:rPr>
          <w:rStyle w:val="71"/>
          <w:rFonts w:eastAsiaTheme="minorHAnsi"/>
          <w:b/>
          <w:sz w:val="28"/>
          <w:szCs w:val="28"/>
          <w:lang w:val="uz-Cyrl-UZ"/>
        </w:rPr>
      </w:pPr>
      <w:r w:rsidRPr="007C7D2C">
        <w:rPr>
          <w:rStyle w:val="71"/>
          <w:rFonts w:eastAsiaTheme="minorHAnsi"/>
          <w:sz w:val="28"/>
          <w:szCs w:val="28"/>
          <w:lang w:val="uz-Cyrl-UZ"/>
        </w:rPr>
        <w:t>Tayanch tushunchalar.</w:t>
      </w:r>
    </w:p>
    <w:p w:rsidR="003B212B" w:rsidRPr="007C7D2C" w:rsidRDefault="003B212B" w:rsidP="00684FD3">
      <w:pPr>
        <w:spacing w:after="0"/>
        <w:ind w:firstLine="567"/>
        <w:jc w:val="both"/>
        <w:rPr>
          <w:rFonts w:ascii="Times New Roman" w:hAnsi="Times New Roman" w:cs="Times New Roman"/>
          <w:kern w:val="16"/>
          <w:sz w:val="28"/>
          <w:szCs w:val="28"/>
          <w:lang w:val="uz-Cyrl-UZ"/>
        </w:rPr>
      </w:pPr>
      <w:r w:rsidRPr="007C7D2C">
        <w:rPr>
          <w:rStyle w:val="71"/>
          <w:rFonts w:eastAsiaTheme="minorHAnsi"/>
          <w:sz w:val="28"/>
          <w:szCs w:val="28"/>
          <w:lang w:val="uz-Cyrl-UZ"/>
        </w:rPr>
        <w:t>Dashti Qipchoq. Ko’chmanch o’zbeklar davlati. Safaviylar. Xiva xonligi. Qo’ng’irotlar. Mang’itlar. Buxoro xonligi. Shayboniylar. Ashtarxoniylar. Buxoro amirligi. Qo’qon xonligi. Minglar. Toshkent bekligi. Davlat boshqaruvi. Davlat lavozimlari. O’zaro va ichki kurash. Qoloqlik sabablari.</w:t>
      </w:r>
    </w:p>
    <w:p w:rsidR="003B212B" w:rsidRPr="007C7D2C" w:rsidRDefault="003B212B" w:rsidP="00684FD3">
      <w:pPr>
        <w:spacing w:after="0"/>
        <w:ind w:firstLine="567"/>
        <w:jc w:val="both"/>
        <w:rPr>
          <w:rFonts w:ascii="Times New Roman" w:hAnsi="Times New Roman" w:cs="Times New Roman"/>
          <w:kern w:val="16"/>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1. Turkistonning uch xonlikka bo’linishi.</w:t>
      </w:r>
      <w:r w:rsidRPr="003F63FD">
        <w:rPr>
          <w:rFonts w:ascii="Times New Roman" w:hAnsi="Times New Roman" w:cs="Times New Roman"/>
          <w:b/>
          <w:i/>
          <w:color w:val="000000"/>
          <w:sz w:val="28"/>
          <w:szCs w:val="28"/>
          <w:lang w:val="uz-Cyrl-UZ"/>
        </w:rPr>
        <w:t>Buxoro xonligi.</w:t>
      </w:r>
      <w:r w:rsidRPr="003F63FD">
        <w:rPr>
          <w:rFonts w:ascii="Times New Roman" w:hAnsi="Times New Roman" w:cs="Times New Roman"/>
          <w:color w:val="000000"/>
          <w:sz w:val="28"/>
          <w:szCs w:val="28"/>
          <w:lang w:val="uz-Cyrl-UZ"/>
        </w:rPr>
        <w:t xml:space="preserve"> Amir Temur vafotidan so’ng uning yirik davlati parchalana boshladi. Temuriy shahzodalarning taxt uchun o’zaro kurashlari qudratli saltanatning bo’linishiga asosiy sabablardan biri bo’ldi. XV asrning 90-yillaridayoq Movarounnahrning markaziy viloyatlariga o’zaro kurashlar va ichki nizolar tufayli temuriylar davlati tobora zaiflashib borayotgan edi. Bu davrda Movarounnahrdagi temuriylar saltanati amalda mustaqil boshqariladigan kichik-kichik viloyatlarga bo’linib ketgan edi. Shunday bir shart-sharoitda Muhammad Shayboniyxon butun Turkistonda markazlashgan qudratli hokimiyat o’rnatish g’oyasi bilan tarix sahnasiga chiqdi. Muhammad Shayboniyxon (1451–1510) Abulxayrxonning nabirasi, Shohbudog’ sultonning o’g’li edi. Abulxayrxon unga Shohbaxt deb laqab qo’ygan. U Abulxayrxon vafotidan so’ng Dashti Qipchoqning asosiy hududida o’z hukmronligini o’rnatish maqsadida harbiy yurishlarini olib borib, nihoyat, 1487-1488 yillarda O’tror, Sayram, Yassa (Turkiston) Sig’noq shaharlarini bosib oldi. Shayboniyxon juda katta hududni qo’lga kiritib, Xorazmga ham tahdid sola boshladi. </w:t>
      </w:r>
      <w:r w:rsidRPr="003F63FD">
        <w:rPr>
          <w:rFonts w:ascii="Times New Roman" w:hAnsi="Times New Roman" w:cs="Times New Roman"/>
          <w:color w:val="000000"/>
          <w:sz w:val="28"/>
          <w:szCs w:val="28"/>
          <w:lang w:val="uz-Cyrl-UZ"/>
        </w:rPr>
        <w:tab/>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Samarqand hokimi Ahmad Mirzo mo’g’ullarning tinimsiz qilib turgan xujumidan tinkasi qurib Shayboniyga yordam so’rab murojaat qiladi. Shu bahona bilan Shayboniyxon Movarounnahrga kirish imkoniyatini qo’lga kiritdi. Ayniqsa, 1494 yilda Samarqand hukmdori Sulton Ahmad Mirzo vafotidan so’ng temuriy shahzodalarning o’zaro nizolari yanada kuchayib, mamlakatda boshboshdoklik, ko’p hokimiyatchilik yuzaga keldi. Bundan foydalanishga intilgan Shayboniyxon 1497 yilda Movarounnahrga o’zining dastlabki hujumini uyushtirdi. U katta kuch bilan Samarqandga yurish qildi, </w:t>
      </w:r>
      <w:r w:rsidRPr="003F63FD">
        <w:rPr>
          <w:rFonts w:ascii="Times New Roman" w:hAnsi="Times New Roman" w:cs="Times New Roman"/>
          <w:color w:val="000000"/>
          <w:sz w:val="28"/>
          <w:szCs w:val="28"/>
          <w:lang w:val="uz-Cyrl-UZ"/>
        </w:rPr>
        <w:lastRenderedPageBreak/>
        <w:t xml:space="preserve">lekin shaharni ololmasdan, Qarshi va Shahrisabzga hujum qilib katta o’lja bilan qaytib ketdi.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XV asrning oxirlarida Samarqand taxti uchun da’vogarlar o’rtasidagi nizolar keskin tus ola boshladi. Taxtni ishg’ol etish borasida Zahiriddin Muhammad Bobur (1483-1530) ham harbiy yurishlarni amalga oshirdi. Jumladan, 1496 yilda Samarqand shahrini qamal qiladi, lekin qish yaqinlashib qolgani uchun qamalni to’xtatadi. 1497 yil mayida Boysung’urning akasi Sulton Mas’ud (1475-1506) bilan ittifoqqa kirgan Bobur Samarqandni ikkinchi bor qamal qiladi (Samarqandni ikkinchi bor qamal qilganida Bobur va Shayboniyxon birinchi marta yuzma–yuz bo’ldi). Boysung’ur yordam so’rab Turkistonga (Yassiga) odam yuborib, Muhammad Shayboniyxonni chaqiradi. Paytdan foydalangan Muhammad Shayboniyxon tezlikda lashkar tortib kelgan, ammo so’nggi pallada Boysung’ur aynib uni qabul qilmaydi, ya’ni Boysung’ur Shayboniyxonga Samarqand darvozasini ochmagani sababli, u Bobur bilan jang qilmasdan maydonni tashlab ketdi.</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Boysung’ur ham Samarqandni tark qilgach, Andijon hokimi Zahiriddin Muhammad Bobur boshchiligidagi Andijon qo’shinlari 1497 yil noyabrida temuriylar poytaxti Samarqand shahrini egallaydi. Biroq bungacha shahar 7 oylik qamal natijasida huvillab qolgan edi. Atrofdagi qishloqlarning dehqonlari ahvoli yomon holatda bo’lib, Samarqandga oziq-ovqat yetkazib berish imkoniyatidan maxrum bo’lgan edilar. Shuningdek, Boburning Farg’onada uning ukalari sabab nizo kelib chiqadi. Natijada 1498 yil ilk bahorida Bobur boshchiligidagi Farg’ona amirlari temuriylarning rasmiy poytaxti Samarqandni tark etishga majbur bo’ldilar. Bobur 1500 yilgacha Farg’onada tinchlik o’rnatish bilan ovora bo’ldi. Butun Movarounnahr yerlarini birlashtirish maqsadi bilan yonayotgan Bobur hatto tinchlik uchun Farg’onani ham ikki qismga bo’lib, ukasi Jahongirga Sirdaryoning Shimoliy qismini berishga majbur bo’ldi. O’n besh yashar Zahiriddin Samarqandda jami 100 kungina hukmronlik qildi. Bu uning Movarounnahr poytaxtiga birinchi bor kadam qo’yishi edi. Ana shu voqea yosh Bobur xotirasida katta iz qoldiradi. U o’z xotiralarida qudratli bobokaloni Temur davlatining sobiq poytaxti bo’lgan shaharni zo’r mehr bilan tavsiflaydi</w:t>
      </w:r>
      <w:r w:rsidRPr="003F63FD">
        <w:rPr>
          <w:rStyle w:val="af0"/>
          <w:rFonts w:ascii="Times New Roman" w:hAnsi="Times New Roman" w:cs="Times New Roman"/>
          <w:color w:val="000000"/>
          <w:sz w:val="28"/>
          <w:szCs w:val="28"/>
          <w:lang w:val="uz-Cyrl-UZ"/>
        </w:rPr>
        <w:footnoteReference w:id="28"/>
      </w:r>
      <w:r w:rsidRPr="003F63FD">
        <w:rPr>
          <w:rFonts w:ascii="Times New Roman" w:hAnsi="Times New Roman" w:cs="Times New Roman"/>
          <w:color w:val="000000"/>
          <w:sz w:val="28"/>
          <w:szCs w:val="28"/>
          <w:lang w:val="uz-Cyrl-UZ"/>
        </w:rPr>
        <w:t>.</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XVI asr boshlaridan Muhammad Shohbaxt Shayboniy Movarounnahr va Xurosonni birlashtirib markazlashgan davlat tuzishi maqsadida asosiy harbiy harakatlarini boshlaydi. Xususan, Shayboniyxon qo’shinlari 1499 yildan Movarounnahrni istilo qilishga kirishdi. U Qarshi va Shahrisabzga bosib boradi, katta o’ljalar bilan Dashti Qipchoqqa qaytadi. Oradan ko’p o’tmay, katta kuch bilan Movarounnahrga qaytgan va 1499 yilda Shayboniyxon Buxoro va Qorako’lni egallaydi. Shayboniyxon Buxoroga o’z dorug’asi (hokim) ni tayin etib, uni o’zining bosh qarorgohiga aylantiradi. Shayboniyxon Samarqand ustiga yurish qilib shaharni to’qqiz oy qamalda tutadi. Bu vaqtda </w:t>
      </w:r>
      <w:r w:rsidRPr="003F63FD">
        <w:rPr>
          <w:rFonts w:ascii="Times New Roman" w:hAnsi="Times New Roman" w:cs="Times New Roman"/>
          <w:color w:val="000000"/>
          <w:sz w:val="28"/>
          <w:szCs w:val="28"/>
          <w:lang w:val="uz-Cyrl-UZ"/>
        </w:rPr>
        <w:lastRenderedPageBreak/>
        <w:t xml:space="preserve">Samarqandda Abu Saidning nabirasi Sulton Ali Mirzo hukmdorlik qilardi. Og’ir iqtisodiy tanglik va taxt uchun kurashlardan bezor bo’lgan mehnatkash omma shaharni faol mudofaa qilmadi. Natijada 1500 yilda Samarqand Shayboniyxonga jangsiz taslim bo’ladi. Biroq shahar zodagonlarining ma’lum qismi Temuriylar hukmdorligini tiklash tarafdori edi. Ular Farg’ona hukmdori Zahiriddin Muhammad Boburga maktub yo’llab Samarqandni ishg’ol qilishga da’vat etadilar. Bobur qo’shinlari bilan Samarqandga yetib kelgach, unga peshvoz chiqilib, shahar darvozalari ochib beriladi. Shayboniyxonning shahar himoyasi uchun qoldirgan 600 nafar askari qirib tashlanadi. Shayboniyxon Buxoroga chekinadi. Qisqa vaqt ichida Samarqandning barcha tumanlari, Qarshi va G’uzor shaharlarida Bobur hokimligi e’tirof etiladi. Ammo, shaharda oziq-ovqat zaxiralari tugab, ocharchilik boshlangan edi. Bundan xabar topgan Shayboniyxon katta kuch bilan yana Samarqandga yurish boshlaydi. 1501 yil aprelda Zarafshon bo’yidagi Saripul qishlog’i yaqinida bo’lgan jangda Bobur qo’shinlari yengiladi. Bobur Samarqandga chekinadi. Shahar yana qamalga olinib, u to’rt oy davom etadi.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Qamalda qolgan shahar aholisining ochliqdan tinkasi kuriydi. Noilojlikdan Bobur 1501 yilning 2-yarmida Samarqandni tark etib, Toshkentga tog’asi Mahmudxon huzuriga yo’l olgan. Shayboniyxon Samarqandni ikkinchi marotaba jangsiz egalladi.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1503 yilda Shayboniyxon Sirdaryo tomon yurish qilib, Toshkent xoni Mahmudxon, Bobur va Sulton Ahmadxonning birlashgan kuchlarini tor-mor keltiradi. Toshkent va Shohruxiya shaharlari zabt etiladi. 1504 yilda Farg’ona ishg’ol qilinadi. Shayboniyxon Samarqandni o’z davlatining poytaxti qilib, Buxoroga inisi Mahmud Sultonni hokim etib tayinlaydi. Toshkent xonligi va Sir</w:t>
      </w:r>
      <w:r w:rsidRPr="003F63FD">
        <w:rPr>
          <w:rFonts w:ascii="Times New Roman" w:hAnsi="Times New Roman" w:cs="Times New Roman"/>
          <w:color w:val="000000"/>
          <w:sz w:val="28"/>
          <w:szCs w:val="28"/>
          <w:lang w:val="uz-Cyrl-UZ"/>
        </w:rPr>
        <w:softHyphen/>
        <w:t>daryo bo’yidagi shaharlarni amakilari Kuchkunchixon bilan Suyunchxo’jaxonga topshiradi.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Movarounnahrda siyosiy mavqeini mustahkamlab olgach, Shayboniyxon 1504 yilda avval Hisor hukmdori XusravShohni yengib Qunduzni bo’ysundiradi.So’ngra Xorazmga yurish qiladi, 10 oy davom etgan qamaldan so’ng 1505 yilning avgust oyida Urganch taslim bo’ldi. Natijada butun Xorazm yerlari Shayboniyxon tasarrufiga o’tadi.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Movarounnahr va Xorazm hududlari qo’lga kiritilgandan keyin Shayboniyxon Xurosonni zabt etishga jiddiy kirishdi. Sulton Husayn Boyqaroning vafotidan so’ng Xuroson taxti uchun o’g’illarining o’zaro kurash boshlashi unga juda qo’l keldi. Xirot taxtiga birdaniga ikki shahzoda Muzaffar va Badiuzzamon o’tkazildi. Temuriy shahzodalarning kelishib harakat qila olmaganligi va harbiy jihatdan uquvsizligidan foydalangan Shayboniyxon 1506 yilda Balxni egalladi. 1507 yilda Hirot shahri ham qo’lga olingandan keyin butun Xuroson Shayboniylar davlatiga qo’shib olindi. Shu yilda Muhammad Shayboniyxon nomidan xutba o’qiladi. 1508 yili Muhammad Shayboniyxon Xurosonning Jom, Marv, Mashhad, Qandahor, Astrobod kabi muhim markazlarida o’z hukmini o’rnatishga erishadi. Shayboniyxon hayotining so’nggi davriga kelib uning qo’l ostidagi davlat tarkibiga Shimolda Sirdaryo bo’yidagi shaharlarni, Xorazmni, Farg’ona </w:t>
      </w:r>
      <w:r w:rsidRPr="003F63FD">
        <w:rPr>
          <w:rFonts w:ascii="Times New Roman" w:hAnsi="Times New Roman" w:cs="Times New Roman"/>
          <w:color w:val="000000"/>
          <w:sz w:val="28"/>
          <w:szCs w:val="28"/>
          <w:lang w:val="uz-Cyrl-UZ"/>
        </w:rPr>
        <w:lastRenderedPageBreak/>
        <w:t xml:space="preserve">vodiysini, Janubiy Turkmanistonni Marv bilan birga hamda Mashhad, Astrobod bilan birga Domg’on viloyatini qamrab olgan ulkan hudud kirar edi. Shunday qilib, Movarounnahr va Xuroson birlashtirildi va Shayboniylar sulolasiga asos solinadi. Muhammad Shayboniyxon «Imom uz-zamon, xalifat ur-rahmon» unvonini olib o’z qo’lida dunyoviy va diniy hokimiyatni birlashtirdi.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Movarounnahr va Xurosonda qozonilgan g’alabadan so’ng u Shimolda kuchayib borayotgan Qozoq xonligi bilan to’qnashadi. Shayboniyxonning Xurosondaligidan foydalangan qozoq sultonlari Movarounnahrga bir necha marta bostirib kirib, uni talon-taroj qiladilar. 1506-1509 yillarda Shayboniyxon Xurosondan qaytib kelib, qozoq sultonlariga zarba beradi va Dashti Qipchoq ichkarisiga quvib boradi. Bu yurishlar natijasida Turkistonning Sig’noq, Yassi, Sabron shaharlari qayta qo’lga kiritiladi. </w:t>
      </w:r>
    </w:p>
    <w:p w:rsidR="003B212B" w:rsidRPr="003F63FD" w:rsidRDefault="003B212B" w:rsidP="00684FD3">
      <w:pPr>
        <w:pStyle w:val="a4"/>
        <w:spacing w:after="0"/>
        <w:ind w:firstLine="567"/>
        <w:rPr>
          <w:rFonts w:ascii="Times New Roman" w:hAnsi="Times New Roman"/>
          <w:sz w:val="28"/>
          <w:szCs w:val="28"/>
          <w:lang w:val="uz-Cyrl-UZ"/>
        </w:rPr>
      </w:pPr>
      <w:r w:rsidRPr="003F63FD">
        <w:rPr>
          <w:rFonts w:ascii="Times New Roman" w:hAnsi="Times New Roman"/>
          <w:sz w:val="28"/>
          <w:szCs w:val="28"/>
          <w:lang w:val="uz-Cyrl-UZ"/>
        </w:rPr>
        <w:tab/>
        <w:t xml:space="preserve">XV asr oxiri va XVI asr boshlarida Turkiston (Turon) zaminida bunday o’zgarishlar yuz bergan bir davrda, Eronda ham katta siyosiy o’zgarishlar yuz beradi. Chunonchi, g’arbiy Eronda hokimiyatga yangi siyosiy kuch-Ismoil Safoviy (1502-1524) boshchiligida safaviylar keladilar. Ismoil Safoviy Eron hukmdori Ismoil Ardabel shahridagi sufiylar xonadonidan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Safaviylar va Shayboniylar o’rtasidagi jangga qadar Shayboniyxon Eronni bosib olish uchun zimdan tayyorgarlik ko’rgan. Jumladan, 1509 yilning aprel oyida u Qarshida o’z qo’shinlarini to’playdi va ularga bosh bo’lib Amudaryo kechuvi-Burdaliq tomonga (hozirgi Chorjo’y yaqinida) qarab yo’lga tushadi. Lekin, Fazlulloh ibn Ruzbehonning bergan ma’lumotiga qaraganda, yo’lda o’zbek sultonlarini o’z uluslariga qaytarib yuboradi. Muhammad Temur sulton Samarqandga, Hamza sulton Hisori SHodmonga, Ubaydullo sulton Buxoroga o’z qo’shinlari bilan qaytib ketadilar. Lekin Marv shahrini egallagan Shayboniyxon Eronning ichki viloyatlariga yurish qiladi. Mashhad va Tus shaharlarini egallab, ulardagi muqaddas joylarni ziyorat etib, ba’zi me’moriy inshootlarni ta’mirlashga buyruq beradi. 1510 yilda Erondan orqaga qaytgan Shayboniyxon orqadan katta kuch bilan yetib kelgan Eron Shohi Ismoil Safoviy qo’shinlari bilan Marv yaqinida, Movarounnahrdan yordam kelishini kutmasdan jangga kirishga majbur bo’ladi va son jihatdan ustunlikka ega bo’lgan «Qizilboshlilar» qo’shinidan mag’lubiyatga uchraydi. Muhammad Shayboniyxonning o’zi ham bu jangda halok bo’ldi. Shoh Ismoil buyrug’iga ko’ra Muhammad Shayboniyxonning kallasi olinib po’sti shilinadi, po’sti ichi somon bilan to’ldirilib safaviylarning g’arbdagi dushmanlari bo’lmish usmonliylar hukmdori Sulton Boyazid II (1481-1512) huzuriga jo’natiladi. Bu bilan Ismoil usmonliy hukmdorga o’z qudratini ko’rsatib qo’ymoqchi bo’lgani aniq. Shayboniyxonning bosh chanog’i oltin bilan qoplanib, undan bazmi jamshidlarda Ismoil may quyib qadah sifatida foydalanganligi ham ma’lum.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Jang tugaganidan so’ng uning jasadi askarlar jasadlari orasidan topilgan. Shayboniyxonning vahshiylarcha tanib bo’lmas holga keltirilgan boshsiz tanasi Samarqanddagi Baland Sufa degan yerga dafn etildi. Hozirda boshqa Shayboniylar ham </w:t>
      </w:r>
      <w:r w:rsidRPr="003F63FD">
        <w:rPr>
          <w:rFonts w:ascii="Times New Roman" w:hAnsi="Times New Roman" w:cs="Times New Roman"/>
          <w:color w:val="000000"/>
          <w:sz w:val="28"/>
          <w:szCs w:val="28"/>
          <w:lang w:val="uz-Cyrl-UZ"/>
        </w:rPr>
        <w:lastRenderedPageBreak/>
        <w:t xml:space="preserve">dafn etilgan Sufa Registon maydonida bo’lib, Tillakori va SHerdor madrasalari o’rtasidagi burchakda joylashgan.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Muhammad Shayboniyxon o’limidan so’ng taxtga Ko’chkunchixon (1510-1530), ya’ni marhumning amakisi chiqadi. Bu xon ona tomondan temuriylardan bo’lib, mashhur olim, davlat arbobi Mirzo Ulug’bekning qizi Robiya Begimning va ko’chmanchi o’zbeklar davlatining asoschisi Abulxayrxonning o’g’li edi. Garchi u rasman 20 yil mamlakatni boshqargan bo’lsa-da, ammo sulola ichida mavjud ba’zi bir qarama-qarshiliklar sabab Shayboniylar Muhammad Shayboniyxon zamonidek qat’iy ichki va tashqi siyosat yurgiza olmaganlar. Jumladan, Shayboniyxon tiriklik vaqtidayoq Movarounnahr va Xurosonni o’zbek sultonlariga suyurg’al sifatida taqsimlab bergan edi. Viloyatlarni taqsimlashda Shayboniy urug’lari o’rtasidagi kelishmovchiliklar, ziddiyatlar  o’zbeklar  davlatini zaiflashtirdi va Shayboniylar keyiigi janglarda birin-ketin mag’lubiyatga uchradilar. 1511-1512 yillarda Shayboniylararo ichki ziddiyatlardan foydalangan holda hamda safaviylar ko’magiga suyanib, Bobur Samarqand taxti uchun kurashni davom ettirish imkoniga ega bo’ladi. Xuroson to’lig’i bilan, shu jumladan, hozirgi Turkmaniston, Xorazm, Shimoliy Afg’oniston Eron Shohi Ismoil hukmronligiga o’tdi. Qobul hukmdori Zahiriddin Muhammad Bobur Shoh Ismoilning yordami bilan harbiy-siyosiy ittifoq tuzib, 1511 yilning bahorida Hisorni, yozida Buxoroni, oktyabrning boshida esa Samarqandni yana qo’lga kiritadi</w:t>
      </w:r>
      <w:r w:rsidRPr="003F63FD">
        <w:rPr>
          <w:rStyle w:val="af0"/>
          <w:rFonts w:ascii="Times New Roman" w:hAnsi="Times New Roman" w:cs="Times New Roman"/>
          <w:color w:val="000000"/>
          <w:sz w:val="28"/>
          <w:szCs w:val="28"/>
          <w:lang w:val="uz-Cyrl-UZ"/>
        </w:rPr>
        <w:footnoteReference w:id="29"/>
      </w:r>
      <w:r w:rsidRPr="003F63FD">
        <w:rPr>
          <w:rFonts w:ascii="Times New Roman" w:hAnsi="Times New Roman" w:cs="Times New Roman"/>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Bobur Samarqandni egallagach, Shoh Ismoilni oliy hokim deb e’lon qildi. SHia imomlari nomi bilan tangalar zarb qila boshladi, Movarounnahrni Eron manfaatlariga buysundirdi. Uning buyrug’i bilan har juma nomoz kuni Ismoil Shoh nomiga hutba o’qitiladigan bo’ldi. Boburning bu harakati, ayniqsa, Ismoil Safoiy yetakchiligini tan olishi mahalliy xalqning (sunniylarning) noroziligini qo’zg’adi. Bunday qulay fursatdan Shayboniyxonning jiyani Ubaydulla Sulton (1486-1540) foydalanishga kirishdi va 1512 yil 28 aprelda Jondor tumani yaqinidagi Malik ko’li yonida jangda Bobur lashkari Ubaydulla Sultondan yengiladi. Bobur Hisorga chekinadi. Ubaydullaxon Buxoro va Samarqandni egalladi. Bu voqeadan so’ng Boburning iltimosiga binoan Shoh Is</w:t>
      </w:r>
      <w:r w:rsidRPr="003F63FD">
        <w:rPr>
          <w:rFonts w:ascii="Times New Roman" w:hAnsi="Times New Roman" w:cs="Times New Roman"/>
          <w:color w:val="000000"/>
          <w:sz w:val="28"/>
          <w:szCs w:val="28"/>
          <w:lang w:val="uz-Cyrl-UZ"/>
        </w:rPr>
        <w:softHyphen/>
        <w:t>moil sakson mingli qizilboshlilar qo’shinini yordamga yuboradi. 1512 yil 16 iyunida Eron askarlari Amudaryodan o’tib Bobur qo’shiniga kelib qo’shiladilar. Bobur Movarounnahrni Shayboniylardan qaytarib olishga oxirgi marta urinib ko’radi. Dastlab Qarshi shahrini qo’lga kiritiladi.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Boburning ittifoqchi qo’shinlari Buxoro tomon yurib Karmanani qamalga olgan vaqtda, Shayboniy sultonlardan Ubaydulla</w:t>
      </w:r>
      <w:r w:rsidRPr="003F63FD">
        <w:rPr>
          <w:rFonts w:ascii="Times New Roman" w:hAnsi="Times New Roman" w:cs="Times New Roman"/>
          <w:color w:val="000000"/>
          <w:sz w:val="28"/>
          <w:szCs w:val="28"/>
          <w:lang w:val="uz-Cyrl-UZ"/>
        </w:rPr>
        <w:softHyphen/>
        <w:t xml:space="preserve">xon G’ijduvon yaqinida qizilboshlilarga to’satdan (1512 yil 24 noyabrda) hujum qilib ularni tor-mor qiladilar. G’ijduvon jangidagi mag’lubiyatdan so’ng Ismoil Safoiyning Bobur bilan ittifoqi buzildi. Bobur </w:t>
      </w:r>
      <w:r w:rsidRPr="003F63FD">
        <w:rPr>
          <w:rFonts w:ascii="Times New Roman" w:hAnsi="Times New Roman" w:cs="Times New Roman"/>
          <w:color w:val="000000"/>
          <w:sz w:val="28"/>
          <w:szCs w:val="28"/>
          <w:lang w:val="uz-Cyrl-UZ"/>
        </w:rPr>
        <w:lastRenderedPageBreak/>
        <w:t>yana Qobulga ketishga majbur bo’ldi. Bobur Mirzo 1513 yilda Movarounnahrni egallash ilinjidan uzil-kesil umidini uzadi va butun e’tiborini Hindistonga qaratadi.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1519 yil bahoriga kelib Bobur Hindistonni zabt etish rejalarini amalga oshirishga kirishadi va keyingi 5-6 yil davomida bir necha yurishlar uyushtiradi. Nihoyat, 1526 yil aprelda Panipatda asosiy raqibi, Dehli sultoni Ibrohim Lo’diyning yuz ming kishilik qo’shininy 12 minglik askari bilan tor-mor qiladi hamda Dehlini egallaydi. Oradan ko’p o’tmay, ikkinchi yirik hind sarkardasi Rano Sango ustidan ham zafar qozonib, Shimoliy Hindistonning Bengaliyagacha bo’lgan qismini o’ziga bo’ysundiradi. Agrani o’ziga poytaxt sifatida tanlagan. Shudan so’ng hozirgi Bangladesh, Pokiston, Hindistonning Shimoli va Afg’oniston hududida Buyuk Boburiylar saltanatiga asos soldi, bu sulola XIX asr o’rtalarigacha (300 yildan ortiq) hukmronlik qildi.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Movarounnahrda 100 yilgacha davom etgan Shayboniylar davrida ham tinchlik bo’lmadi, o’zaro ichki kurashlar davom etdi. 1530 yilda Ko’chkinchixonning o’limidan so’ng Movarounnahr taxtiga uning o’g’li Abu Saidxon o’tqazildi. U 1533 yilgacha hukmronlik qildi. Abu Sa’id hukmronligidan so’ng turkiy an’anaga binoan sultonlar ichida eng yoshi ulug’i (1512 yildan boshlab Buxoro viloyati noibi bo’lib kelgan) Ubaydullo Sultonni 1533 yilda Buxoroda Shayboniylar sulolasining xoni qilib ko’tarildi. Ubaydullaxon Samarqanddagi Ko’chkunchixon avlodlari karshiligi sababli oliy hokimiyatni Buxoroda turib boshqaradi.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Buxoro xonligini tashkil topishida Ubaydullaxon (1486-1540) muhimdir. Xususan, Ubaydullaxon 1533 yil taxtga chiqib, Shayboniylar davlati poytaxtini Samarqanddan Buxoroga ko’chiradi. Bu sana tarixga Buxoro xonligi tashkil topgan yil bo’lib kirdi.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Ubaydullaxon vafot etgach (1540), xonlik qisqa muddat 3 qismga bo’linib, Buxoroda Abdulazizxon (1540-1550), 1557 yildan Abdulla Sulton (Abdullaxon II; Iskandarxonning o’g’li); Samarqandda Abdullaxon I, Abdullatifxon, Baroqxon; Balxda Pirmuhammadxon hukmronlik qilishgan. Ammo 1551-1556 yillarda Shayboniylar o’rtasidagi Movarounnahr uchun kurashda Iskandarxonning o’g’li Abdullaxon II (1534-1598) g’olib chiqib, Buxoro xonligida o’z hokimiyatini o’rnatgan. 1557 yil mayda Buxoroni qo’lga kiritadi va uni o’z poytaxtiga aylantiradi.U tarqoqlikka barham berish, xonlik hududini birlashtirish va uni yanada kengaytirish maqsadida harbiy yurishlarni amalga oshirgan. Xususan, Balx (1573), Samarqand (1578), Toshkent (1582), Farg’ona (1583), Badaxshon (1584), Ko’lob (1585), Xuroson (1588), Xorazm (1595-1596) ustidan o’z hukmronligini o’rnatdi va shu asosda markaziy davlat boshqaruv devonini mustahkamladi. 1557-1561 yillarda amakisi Pirmuhammad, 1561-1583 yillarda otasi Iskandarxon oliy xukmdor deb e’lon kilingan bo’lsa-da, amalda xukmdor Abdullaxon II edi. U 1583-1598 yillarda rasman oliy xukmdor-xon sifatida Buxoro xonligini boshqardi. Shunday qilib XVI asr oxiriga kelib Buxoro xonligi markazlashgan ulkan davlatga aylangan. Sharqda Qashqar bilan chegaradosh bo’lgan, g’arbiy chekkasi Orol va Kaspiy </w:t>
      </w:r>
      <w:r w:rsidRPr="003F63FD">
        <w:rPr>
          <w:rFonts w:ascii="Times New Roman" w:hAnsi="Times New Roman" w:cs="Times New Roman"/>
          <w:color w:val="000000"/>
          <w:sz w:val="28"/>
          <w:szCs w:val="28"/>
          <w:lang w:val="uz-Cyrl-UZ"/>
        </w:rPr>
        <w:lastRenderedPageBreak/>
        <w:t>dengizi sohillarigacha borib tutashgan. Xonlikning Shimoldagi chegaralari Turkiston va Sayramgacha yetib, janubda Xurosonning Sharqiy qismini o’z ichiga 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Abdullaxon II mamlakatni birlashtirish borasida ko’plab tadbirlarni amalga oshirdi. Biroq ichki nizo, adovatni bartaraf etolmadi. G’animlar Abdullaxonga karshi uning o’g’li Abdulmo’minni qayraydi, 1589 yildan ota-bola munosabatlari keskin yomonlashadi. Abdullaxon II bilan uning o’g’li Abdulmo’min o’rtasida taxt masalasida kelishmovchilikdan foydalangan qozoq xonlaridan Tavakkalxon Toshkent viloyati yerlariga bostirib kiradi. Unga qarshi safarga otlangan Abdullaxon II Samarqandga yetganda vafot etadi. Abdullaxon II o’rniga taxtga ko’tarilgan Abdulmo’min 6 oycha hukmdor bo’ldi, u otasining amirlaridan biri Abdulvose’ tomonidan otib o’ldirildi. 1598 yilda taxtga so’nggi Shayboniy Pirmuhammad II chiqdi. Biroq uning hukmronligi ham uzoqqa bormadi. Pirmuhammadxon II o’ziga qarshi chiqqan Samarqand hokimi Boqi Muhammad bilan 1601 yil iyunda Samarqand yaqinidagi Bog’i SHamolda bo’lgan jangda mag’lubiyatga uchragach, taxtni topshirishga majbur bo’ldi. Shu bilan qariyb 100 yil hukm surgan Shayboniylar sulolasi barham topib, 1601 yildan Buxoro xonligini yangi turkiy sulola – Jo’jixon naslidan bo’lgan </w:t>
      </w:r>
      <w:r w:rsidRPr="003F63FD">
        <w:rPr>
          <w:rFonts w:ascii="Times New Roman" w:hAnsi="Times New Roman" w:cs="Times New Roman"/>
          <w:b/>
          <w:i/>
          <w:color w:val="000000"/>
          <w:sz w:val="28"/>
          <w:szCs w:val="28"/>
          <w:lang w:val="uz-Cyrl-UZ"/>
        </w:rPr>
        <w:t>ashtarxonlar (joniylar) sulolasi</w:t>
      </w:r>
      <w:r w:rsidRPr="003F63FD">
        <w:rPr>
          <w:rFonts w:ascii="Times New Roman" w:hAnsi="Times New Roman" w:cs="Times New Roman"/>
          <w:color w:val="000000"/>
          <w:sz w:val="28"/>
          <w:szCs w:val="28"/>
          <w:lang w:val="uz-Cyrl-UZ"/>
        </w:rPr>
        <w:t xml:space="preserve"> hukmronligi boshlangan.</w:t>
      </w:r>
    </w:p>
    <w:p w:rsidR="003B212B" w:rsidRPr="003F63FD" w:rsidRDefault="003B212B" w:rsidP="00684FD3">
      <w:pPr>
        <w:tabs>
          <w:tab w:val="left" w:pos="7476"/>
        </w:tabs>
        <w:spacing w:after="0"/>
        <w:ind w:firstLine="567"/>
        <w:jc w:val="both"/>
        <w:rPr>
          <w:rFonts w:ascii="Times New Roman" w:hAnsi="Times New Roman" w:cs="Times New Roman"/>
          <w:sz w:val="28"/>
          <w:szCs w:val="28"/>
          <w:lang w:val="uz-Cyrl-UZ"/>
        </w:rPr>
      </w:pPr>
      <w:r w:rsidRPr="003F63FD">
        <w:rPr>
          <w:rFonts w:ascii="Times New Roman" w:hAnsi="Times New Roman" w:cs="Times New Roman"/>
          <w:b/>
          <w:i/>
          <w:sz w:val="28"/>
          <w:szCs w:val="28"/>
          <w:lang w:val="uz-Cyrl-UZ"/>
        </w:rPr>
        <w:t>Davlat tizimi</w:t>
      </w:r>
      <w:r w:rsidRPr="003F63FD">
        <w:rPr>
          <w:rFonts w:ascii="Times New Roman" w:hAnsi="Times New Roman" w:cs="Times New Roman"/>
          <w:i/>
          <w:sz w:val="28"/>
          <w:szCs w:val="28"/>
          <w:lang w:val="uz-Cyrl-UZ"/>
        </w:rPr>
        <w:t>.</w:t>
      </w:r>
      <w:r w:rsidRPr="003F63FD">
        <w:rPr>
          <w:rFonts w:ascii="Times New Roman" w:hAnsi="Times New Roman" w:cs="Times New Roman"/>
          <w:sz w:val="28"/>
          <w:szCs w:val="28"/>
          <w:lang w:val="uz-Cyrl-UZ"/>
        </w:rPr>
        <w:t xml:space="preserve"> Shayboniylar davrida hokimiyat tepasida </w:t>
      </w:r>
      <w:r w:rsidRPr="003F63FD">
        <w:rPr>
          <w:rFonts w:ascii="Times New Roman" w:hAnsi="Times New Roman" w:cs="Times New Roman"/>
          <w:b/>
          <w:sz w:val="28"/>
          <w:szCs w:val="28"/>
          <w:lang w:val="uz-Cyrl-UZ"/>
        </w:rPr>
        <w:t xml:space="preserve">xon </w:t>
      </w:r>
      <w:r w:rsidRPr="003F63FD">
        <w:rPr>
          <w:rFonts w:ascii="Times New Roman" w:hAnsi="Times New Roman" w:cs="Times New Roman"/>
          <w:sz w:val="28"/>
          <w:szCs w:val="28"/>
          <w:lang w:val="uz-Cyrl-UZ"/>
        </w:rPr>
        <w:t xml:space="preserve">turardi. U oliy hokimiyatni cheklanmagan huquqlarga ega bo’lgan davlat boshlig’i sifatida boshqargan. Xon taxtga taklif qilingan vaqtda u oq kigizga o’tirg’izilib, to’rt tomonidan eng mo’’tabar va nufuzli to’rtta zodagon ko’tarib borardi. An’anaga ko’ra katta hayotiy tajribasiga ega va obro’li amirlar </w:t>
      </w:r>
      <w:r w:rsidRPr="003F63FD">
        <w:rPr>
          <w:rFonts w:ascii="Times New Roman" w:hAnsi="Times New Roman" w:cs="Times New Roman"/>
          <w:b/>
          <w:sz w:val="28"/>
          <w:szCs w:val="28"/>
          <w:lang w:val="uz-Cyrl-UZ"/>
        </w:rPr>
        <w:t>otaliq</w:t>
      </w:r>
      <w:r w:rsidRPr="003F63FD">
        <w:rPr>
          <w:rFonts w:ascii="Times New Roman" w:hAnsi="Times New Roman" w:cs="Times New Roman"/>
          <w:sz w:val="28"/>
          <w:szCs w:val="28"/>
          <w:lang w:val="uz-Cyrl-UZ"/>
        </w:rPr>
        <w:t xml:space="preserve"> unvonini olib ular voyaga yetmagan shahzodalarni tarbiyalashardi. Xonlikning siyosiy tizimida, boshqaruvda Amir Temur va temuriylar davrida qaror topgan tartib-qoidalar, xususiyatlar bilan birga ko’chmanchi o’zbeklar davlatiga xos an’analar ham mavjud edi. Davlat boshqaruvida islomiy shariat va odat qonun-qoidalariga amal qilingan. Davlatni boshqarishda xon saroyidagi oliy darajali amaddorlardan tashkil topgan markaziy boshqaruv va viloyat hokimlari qo’lidagi mahalliy boshqaruv asosiy o’rin tutib, ular mamlakatning amaldash haqiqiy egalari edilar. Ular yordamida, bevosita ishtirokida xon ma’muriy boshqaruvni amalga oshirardi. </w:t>
      </w:r>
    </w:p>
    <w:p w:rsidR="003B212B" w:rsidRPr="003F63FD" w:rsidRDefault="003B212B" w:rsidP="00684FD3">
      <w:pPr>
        <w:widowControl w:val="0"/>
        <w:tabs>
          <w:tab w:val="left" w:pos="720"/>
          <w:tab w:val="left" w:pos="2977"/>
        </w:tabs>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Shayboniylar hukmronligi yillarida eng oliy davlat idorasi dargoh hisoblangan. Markaziy boshqaruv davlatning ichki va tashqi hayotiga bog’liq barcha masalalarni hal qiladigan </w:t>
      </w:r>
      <w:r w:rsidRPr="003F63FD">
        <w:rPr>
          <w:rFonts w:ascii="Times New Roman" w:hAnsi="Times New Roman" w:cs="Times New Roman"/>
          <w:b/>
          <w:color w:val="000000"/>
          <w:sz w:val="28"/>
          <w:szCs w:val="28"/>
          <w:lang w:val="uz-Cyrl-UZ"/>
        </w:rPr>
        <w:t>dargoh</w:t>
      </w:r>
      <w:r w:rsidRPr="003F63FD">
        <w:rPr>
          <w:rFonts w:ascii="Times New Roman" w:hAnsi="Times New Roman" w:cs="Times New Roman"/>
          <w:i/>
          <w:color w:val="000000"/>
          <w:sz w:val="28"/>
          <w:szCs w:val="28"/>
          <w:lang w:val="uz-Cyrl-UZ"/>
        </w:rPr>
        <w:t>-</w:t>
      </w:r>
      <w:r w:rsidRPr="003F63FD">
        <w:rPr>
          <w:rFonts w:ascii="Times New Roman" w:hAnsi="Times New Roman" w:cs="Times New Roman"/>
          <w:color w:val="000000"/>
          <w:sz w:val="28"/>
          <w:szCs w:val="28"/>
          <w:lang w:val="uz-Cyrl-UZ"/>
        </w:rPr>
        <w:t xml:space="preserve">saroy devonida jamlangan edi. Uning tepasida oliy hukmdor-xon turgan. Davlatning oliy darajali amaldorlari a’zo bo’lgan va odatda bosh vazir tomonidan boshqariladigan bu mahkama (hozirgi kunda mamlakatimizda faoliyat olib borayotgan Vazirlar Maxkamasiga o’xshash tizim) mamlakatning siyosiy, moliyaviy, harbiy, tashkiliy va boshqa masalalarini ko’rib chiqar edi. Bu yerda qabul qilingan qarorlar xonning tasdig’i bilangana kuchga kirar va hayotga joriy etilardi. Ko’kaldosh, otaliq, naqib, vaziri a’zam, vazir, devonbegi va boshqa oliy darajali saroy amaddorlari, </w:t>
      </w:r>
      <w:r w:rsidRPr="003F63FD">
        <w:rPr>
          <w:rFonts w:ascii="Times New Roman" w:hAnsi="Times New Roman" w:cs="Times New Roman"/>
          <w:b/>
          <w:color w:val="000000"/>
          <w:sz w:val="28"/>
          <w:szCs w:val="28"/>
          <w:lang w:val="uz-Cyrl-UZ"/>
        </w:rPr>
        <w:t xml:space="preserve">no’yon, </w:t>
      </w:r>
      <w:r w:rsidRPr="003F63FD">
        <w:rPr>
          <w:rFonts w:ascii="Times New Roman" w:hAnsi="Times New Roman" w:cs="Times New Roman"/>
          <w:color w:val="000000"/>
          <w:sz w:val="28"/>
          <w:szCs w:val="28"/>
          <w:lang w:val="uz-Cyrl-UZ"/>
        </w:rPr>
        <w:lastRenderedPageBreak/>
        <w:t>tug’begi, kutvol, dorug’a, qurchi-boshiva boshqa harbiy amaldorlarning fikri va manfaatlari ham qarorlar qabul qilinishida katta ahamiyatga ega edi.</w:t>
      </w:r>
    </w:p>
    <w:p w:rsidR="003B212B" w:rsidRPr="003F63FD" w:rsidRDefault="003B212B" w:rsidP="00684FD3">
      <w:pPr>
        <w:tabs>
          <w:tab w:val="left" w:pos="72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Shayboniylar davlatida oliy hukmronlik otadan bolaga emas, balki suloladagi eng ulug’ namoyondaga o’tishi an’ana tusiga kirgan edi. Keyinchalik bu tartib sulola ichidan oilaviy taxt vorisligiga o’tgan. Bunday holat Abdullaxon II hukmronligi davrida ko’zga tashlanidi. Masalan, hokimiyat Iskandarxondan o’g’li Abdullaxonga, Abdullaxondan esa o’g’li Abdulmo’minga o’tgan. Taxt vorisi </w:t>
      </w:r>
      <w:r w:rsidRPr="003F63FD">
        <w:rPr>
          <w:rFonts w:ascii="Times New Roman" w:hAnsi="Times New Roman" w:cs="Times New Roman"/>
          <w:b/>
          <w:color w:val="000000"/>
          <w:sz w:val="28"/>
          <w:szCs w:val="28"/>
          <w:lang w:val="uz-Cyrl-UZ"/>
        </w:rPr>
        <w:t>navvob, qug’ulxoniy, kichik xon</w:t>
      </w:r>
      <w:r w:rsidRPr="003F63FD">
        <w:rPr>
          <w:rFonts w:ascii="Times New Roman" w:hAnsi="Times New Roman" w:cs="Times New Roman"/>
          <w:color w:val="000000"/>
          <w:sz w:val="28"/>
          <w:szCs w:val="28"/>
          <w:lang w:val="uz-Cyrl-UZ"/>
        </w:rPr>
        <w:t>deb atalganligi ham ma’lum. Biroq Shayboniylar sulolasidagi davomiylik so’nggi paytga qadar yuqoridagicha muhim shakllana olmagan. Abdullaxon II davrda Balx viloyati hokimligini valiahdga topshirish an’anasi shakllanib borgan bo’lsa-da, ammo Shayboniylar hukmronligiga chek qo’yilishi munosabati bilan bu an’ana rivojlanmagan. Aksincha, bunday an’ana Ashtarxoniylar davrida shakllangan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1601 yilda ashtarxoniylardan Boqi Muhammad Buxoro hokimiyatini qo’lga oldi. Ashtarxoniylar Jo’jixon naslidan bo’lib, XIV asrning 80-yillaridan boshlab Astraxan (Ashtarxon, Hoji Tarxon) va uning atrofidagi yerlar, xalqlar ustidan hukmronlik qilgan. 1556 yil Astraxanni Rossiya bosib olgandan keyin, Ashtarxoniylardan Yormuhammadxon oilasi bilan Buxoroga ko’chib kelgan. Buxoro xoni Iskandarxon (1563-1583) qizi Zuhroxonimni uning o’g’li Jonibek sultonga bergan. Jonibek sulton Zuhroxonimdan uch o’g’il (Din Muhammad, Boqi Muhammad, Vali Muhammad) ko’rgan. </w:t>
      </w:r>
      <w:r w:rsidRPr="007C7D2C">
        <w:rPr>
          <w:rFonts w:ascii="Times New Roman" w:hAnsi="Times New Roman" w:cs="Times New Roman"/>
          <w:color w:val="000000"/>
          <w:sz w:val="28"/>
          <w:szCs w:val="28"/>
          <w:lang w:val="uz-Cyrl-UZ"/>
        </w:rPr>
        <w:t>Din Muhammad</w:t>
      </w:r>
      <w:r w:rsidRPr="003F63FD">
        <w:rPr>
          <w:rFonts w:ascii="Times New Roman" w:hAnsi="Times New Roman" w:cs="Times New Roman"/>
          <w:color w:val="000000"/>
          <w:sz w:val="28"/>
          <w:szCs w:val="28"/>
          <w:lang w:val="uz-Cyrl-UZ"/>
        </w:rPr>
        <w:t xml:space="preserve"> A</w:t>
      </w:r>
      <w:r w:rsidRPr="007C7D2C">
        <w:rPr>
          <w:rFonts w:ascii="Times New Roman" w:hAnsi="Times New Roman" w:cs="Times New Roman"/>
          <w:color w:val="000000"/>
          <w:sz w:val="28"/>
          <w:szCs w:val="28"/>
          <w:lang w:val="uz-Cyrl-UZ"/>
        </w:rPr>
        <w:t>bdullaxon II zamoni (1583</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1598)da Niso va Abivard hokimi bo’ldi. Abdulmo’minxon o’ldirilgandan keyin (1599) amir va ruhoniylar Jonibek sultonni xon taxtiga ko’tarmoqchi bo’ldilar. Lekin, Jonibek sulton Buxoro xoni deb e’lon </w:t>
      </w:r>
      <w:r w:rsidRPr="003F63FD">
        <w:rPr>
          <w:rFonts w:ascii="Times New Roman" w:hAnsi="Times New Roman" w:cs="Times New Roman"/>
          <w:color w:val="000000"/>
          <w:sz w:val="28"/>
          <w:szCs w:val="28"/>
          <w:lang w:val="uz-Cyrl-UZ"/>
        </w:rPr>
        <w:t>q</w:t>
      </w:r>
      <w:r w:rsidRPr="007C7D2C">
        <w:rPr>
          <w:rFonts w:ascii="Times New Roman" w:hAnsi="Times New Roman" w:cs="Times New Roman"/>
          <w:color w:val="000000"/>
          <w:sz w:val="28"/>
          <w:szCs w:val="28"/>
          <w:lang w:val="uz-Cyrl-UZ"/>
        </w:rPr>
        <w:t>ilingach, o’</w:t>
      </w:r>
      <w:r w:rsidRPr="003F63FD">
        <w:rPr>
          <w:rFonts w:ascii="Times New Roman" w:hAnsi="Times New Roman" w:cs="Times New Roman"/>
          <w:color w:val="000000"/>
          <w:sz w:val="28"/>
          <w:szCs w:val="28"/>
          <w:lang w:val="uz-Cyrl-UZ"/>
        </w:rPr>
        <w:t>g’</w:t>
      </w:r>
      <w:r w:rsidRPr="007C7D2C">
        <w:rPr>
          <w:rFonts w:ascii="Times New Roman" w:hAnsi="Times New Roman" w:cs="Times New Roman"/>
          <w:color w:val="000000"/>
          <w:sz w:val="28"/>
          <w:szCs w:val="28"/>
          <w:lang w:val="uz-Cyrl-UZ"/>
        </w:rPr>
        <w:t>li DinMu</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 xml:space="preserve">ammad foydasiga taxtdan voz kechadi. Seyiston </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ukmdori bo’lgan Din</w:t>
      </w:r>
      <w:r w:rsidRPr="003F63FD">
        <w:rPr>
          <w:rFonts w:ascii="Times New Roman" w:hAnsi="Times New Roman" w:cs="Times New Roman"/>
          <w:color w:val="000000"/>
          <w:sz w:val="28"/>
          <w:szCs w:val="28"/>
          <w:lang w:val="uz-Cyrl-UZ"/>
        </w:rPr>
        <w:t xml:space="preserve"> M</w:t>
      </w:r>
      <w:r w:rsidRPr="007C7D2C">
        <w:rPr>
          <w:rFonts w:ascii="Times New Roman" w:hAnsi="Times New Roman" w:cs="Times New Roman"/>
          <w:color w:val="000000"/>
          <w:sz w:val="28"/>
          <w:szCs w:val="28"/>
          <w:lang w:val="uz-Cyrl-UZ"/>
        </w:rPr>
        <w:t>u</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 xml:space="preserve">ammad </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irot ya</w:t>
      </w:r>
      <w:r w:rsidRPr="003F63FD">
        <w:rPr>
          <w:rFonts w:ascii="Times New Roman" w:hAnsi="Times New Roman" w:cs="Times New Roman"/>
          <w:color w:val="000000"/>
          <w:sz w:val="28"/>
          <w:szCs w:val="28"/>
          <w:lang w:val="uz-Cyrl-UZ"/>
        </w:rPr>
        <w:t>q</w:t>
      </w:r>
      <w:r w:rsidRPr="007C7D2C">
        <w:rPr>
          <w:rFonts w:ascii="Times New Roman" w:hAnsi="Times New Roman" w:cs="Times New Roman"/>
          <w:color w:val="000000"/>
          <w:sz w:val="28"/>
          <w:szCs w:val="28"/>
          <w:lang w:val="uz-Cyrl-UZ"/>
        </w:rPr>
        <w:t xml:space="preserve">inida safaviylar bilan bo’lgan jangda </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alok bo’ladi va taxtga Bo</w:t>
      </w:r>
      <w:r w:rsidRPr="003F63FD">
        <w:rPr>
          <w:rFonts w:ascii="Times New Roman" w:hAnsi="Times New Roman" w:cs="Times New Roman"/>
          <w:color w:val="000000"/>
          <w:sz w:val="28"/>
          <w:szCs w:val="28"/>
          <w:lang w:val="uz-Cyrl-UZ"/>
        </w:rPr>
        <w:t>q</w:t>
      </w:r>
      <w:r w:rsidRPr="007C7D2C">
        <w:rPr>
          <w:rFonts w:ascii="Times New Roman" w:hAnsi="Times New Roman" w:cs="Times New Roman"/>
          <w:color w:val="000000"/>
          <w:sz w:val="28"/>
          <w:szCs w:val="28"/>
          <w:lang w:val="uz-Cyrl-UZ"/>
        </w:rPr>
        <w:t>iMu</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ammad (1601-1605) o’t</w:t>
      </w:r>
      <w:r w:rsidRPr="003F63FD">
        <w:rPr>
          <w:rFonts w:ascii="Times New Roman" w:hAnsi="Times New Roman" w:cs="Times New Roman"/>
          <w:color w:val="000000"/>
          <w:sz w:val="28"/>
          <w:szCs w:val="28"/>
          <w:lang w:val="uz-Cyrl-UZ"/>
        </w:rPr>
        <w:t>q</w:t>
      </w:r>
      <w:r w:rsidRPr="007C7D2C">
        <w:rPr>
          <w:rFonts w:ascii="Times New Roman" w:hAnsi="Times New Roman" w:cs="Times New Roman"/>
          <w:color w:val="000000"/>
          <w:sz w:val="28"/>
          <w:szCs w:val="28"/>
          <w:lang w:val="uz-Cyrl-UZ"/>
        </w:rPr>
        <w:t>azilib, ukasi ValiMu</w:t>
      </w:r>
      <w:r w:rsidRPr="003F63FD">
        <w:rPr>
          <w:rFonts w:ascii="Times New Roman" w:hAnsi="Times New Roman" w:cs="Times New Roman"/>
          <w:color w:val="000000"/>
          <w:sz w:val="28"/>
          <w:szCs w:val="28"/>
          <w:lang w:val="uz-Cyrl-UZ"/>
        </w:rPr>
        <w:t>h</w:t>
      </w:r>
      <w:r w:rsidRPr="007C7D2C">
        <w:rPr>
          <w:rFonts w:ascii="Times New Roman" w:hAnsi="Times New Roman" w:cs="Times New Roman"/>
          <w:color w:val="000000"/>
          <w:sz w:val="28"/>
          <w:szCs w:val="28"/>
          <w:lang w:val="uz-Cyrl-UZ"/>
        </w:rPr>
        <w:t>ammad (1605</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1611) voris deb e’lon </w:t>
      </w:r>
      <w:r w:rsidRPr="003F63FD">
        <w:rPr>
          <w:rFonts w:ascii="Times New Roman" w:hAnsi="Times New Roman" w:cs="Times New Roman"/>
          <w:color w:val="000000"/>
          <w:sz w:val="28"/>
          <w:szCs w:val="28"/>
          <w:lang w:val="uz-Cyrl-UZ"/>
        </w:rPr>
        <w:t>q</w:t>
      </w:r>
      <w:r w:rsidRPr="007C7D2C">
        <w:rPr>
          <w:rFonts w:ascii="Times New Roman" w:hAnsi="Times New Roman" w:cs="Times New Roman"/>
          <w:color w:val="000000"/>
          <w:sz w:val="28"/>
          <w:szCs w:val="28"/>
          <w:lang w:val="uz-Cyrl-UZ"/>
        </w:rPr>
        <w:t xml:space="preserve">ilinadi. Shundan boshlab Buxoro xonligi </w:t>
      </w:r>
      <w:r w:rsidRPr="003F63FD">
        <w:rPr>
          <w:rFonts w:ascii="Times New Roman" w:hAnsi="Times New Roman" w:cs="Times New Roman"/>
          <w:color w:val="000000"/>
          <w:sz w:val="28"/>
          <w:szCs w:val="28"/>
          <w:lang w:val="uz-Cyrl-UZ"/>
        </w:rPr>
        <w:t>ashtarxoniylar</w:t>
      </w:r>
      <w:r w:rsidRPr="007C7D2C">
        <w:rPr>
          <w:rFonts w:ascii="Times New Roman" w:hAnsi="Times New Roman" w:cs="Times New Roman"/>
          <w:color w:val="000000"/>
          <w:sz w:val="28"/>
          <w:szCs w:val="28"/>
          <w:lang w:val="uz-Cyrl-UZ"/>
        </w:rPr>
        <w:t xml:space="preserve"> qo’liga o’tdi</w:t>
      </w:r>
      <w:r w:rsidRPr="003F63FD">
        <w:rPr>
          <w:rStyle w:val="af0"/>
          <w:rFonts w:ascii="Times New Roman" w:hAnsi="Times New Roman" w:cs="Times New Roman"/>
          <w:color w:val="000000"/>
          <w:sz w:val="28"/>
          <w:szCs w:val="28"/>
          <w:lang w:val="en-US"/>
        </w:rPr>
        <w:footnoteReference w:id="30"/>
      </w:r>
      <w:r w:rsidRPr="007C7D2C">
        <w:rPr>
          <w:rFonts w:ascii="Times New Roman" w:hAnsi="Times New Roman" w:cs="Times New Roman"/>
          <w:color w:val="000000"/>
          <w:sz w:val="28"/>
          <w:szCs w:val="28"/>
          <w:lang w:val="uz-Cyrl-UZ"/>
        </w:rPr>
        <w:t xml:space="preserve">. </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Ashtarxoniylar sulolasi davrida Buxoro xonligida tinchlik, osoyishtalik bo’lmadi. Xonlik viloyatlarida hukmronlik qiluvchi amirlar va beklarning o’zboshimchaligi, markaziy hokimiyat amaldorlari o’rtasidagi o’zaro kelishmovchilik, nizolar mamlakat tinkasini quritib borardi. Ashtarxoniylardan bo’lgan Abulfayzxon (1695-1747) davridan boshlab bu sulolaning nufuzi pasaya boshlagan.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Abulfayzxon (1711-1747) nomigagina xon qilib o’tqazilgan. Hokimiyatdagi muhim lavozimlar nufuzli amirlar qo’liga o’tib qoladi. Ayniqsa, Abdullabiy, Ibrohimbiy, Muhammad Hakimbiylar davlat boshqaruvida katta ta’sirga ega bo’lganlar</w:t>
      </w:r>
      <w:r w:rsidRPr="003F63FD">
        <w:rPr>
          <w:rStyle w:val="af0"/>
          <w:rFonts w:ascii="Times New Roman" w:hAnsi="Times New Roman" w:cs="Times New Roman"/>
          <w:color w:val="000000"/>
          <w:sz w:val="28"/>
          <w:szCs w:val="28"/>
          <w:lang w:val="uz-Cyrl-UZ"/>
        </w:rPr>
        <w:footnoteReference w:id="31"/>
      </w:r>
      <w:r w:rsidRPr="003F63FD">
        <w:rPr>
          <w:rFonts w:ascii="Times New Roman" w:hAnsi="Times New Roman" w:cs="Times New Roman"/>
          <w:color w:val="000000"/>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Abulfayzxon davrida siyosiy tarqoqlik g’oyatda kuchayib, har bir viloyat amalda mustaqil boshqaruvga ega bo’lgan hokimiyatga aylanib qolgan edi. Markaziy hokimiyat </w:t>
      </w:r>
      <w:r w:rsidRPr="003F63FD">
        <w:rPr>
          <w:rFonts w:ascii="Times New Roman" w:hAnsi="Times New Roman" w:cs="Times New Roman"/>
          <w:color w:val="000000"/>
          <w:sz w:val="28"/>
          <w:szCs w:val="28"/>
          <w:lang w:val="uz-Cyrl-UZ"/>
        </w:rPr>
        <w:lastRenderedPageBreak/>
        <w:t>zaiflashgach, 1711 yilda Balx, 1723 yilda Samarqand viloyati Buxoro xonligidan ajralib chiqadi. 1720 yillarda Toshkent viloyatini qalmoqlar bosib oladi. Buxoro xonligida iqtisodiy va siyosiy tanglik kuchaya borib xonlik tanazzulga yuz tutgan. Bu porakandalik markaziy hokimiyatda yuqori mavqega ega bo’lishga intilgan biylar o’rtasidagi kurash sababli ro’y bergan edi. Bu kurashda Shahrisabz hokimi kenagas Ibrohimbiy bilan barcha shahzodalar otaliqlarining boshlig’i bo’lgan mang’it urug’idan chiqqan Muhammad Hakimbiylar katta rol o’ynadilar.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Buxoro xonligidagi porakandalik, o’zaro urushlar 1736 yilda Eronda hokimiyatni egallab, mustahkamlanib olgan NodirShoh Afshar (1736-1747) e’tiboridan chetda qolmadi va u Buxoro va Xiva xonlarini o’ziga bo’ysundirish harakatini boshladi. Eron hukmdori 1740 yil bahorida Balxni egalladi va o’sha yili kuzda katta qo’shin bilan Amudaryodan o’tib Buxoroga qo’shin tortgan. Bu paytda NodirShohni Muhammad Hakimbiy (?-1743) va o’g’li Muhammad Rahim (1709-1758) qo’llab-quvvatlaydi. Abulfayzxon og’ir shartlarga ko’nib, sulh tuzishga majbur bo’ldi va NodirShoh hokimiyatini tan oldi. Taxtda oliy hukmdor xon bo’lsa-da, biroq u NodirShoh ishonchli vakili sifatida mang’itlardan bo’lgan biylar qo’lidagi qo’g’irchoq edi. Mamlakat boshqaruvi 1743 yilgacha Muhammad Hakimbiy, uning vafotidan keyin Muhammad Rahimbiy qo’lida bo’ldi. Xonlik NodirShohning o’limidan keyin (1747) Eronga tobeliqdan qutulib, o’z mustaqilligini tikladi. Biroq, 1747 yilda otasi o’rniga otaliq tayinlangan Muhammad Rahim boshliq fitnachilar Abulfayzxonni o’ldirdilar.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Buxoro amirligi</w:t>
      </w:r>
      <w:r w:rsidRPr="003F63FD">
        <w:rPr>
          <w:rFonts w:ascii="Times New Roman" w:hAnsi="Times New Roman" w:cs="Times New Roman"/>
          <w:color w:val="000000"/>
          <w:sz w:val="28"/>
          <w:szCs w:val="28"/>
          <w:lang w:val="uz-Cyrl-UZ"/>
        </w:rPr>
        <w:t xml:space="preserve">. Ma’lumki, 1747-1756 yillarda taxtga Abulfayzxon vorislari qo’g’irchoq xonlar sifatida taxtga o’tqazilgan. Davlat hokimiyati amalda Muhammad Rahim asos solgan mang’itlar sulolasi qo’liga o’tdi. Mamlakat yana ichki nizolar girdobiga tortilgan, viloyat hokimlari isyon ko’targanlar. Muhammad Rahim ularni shafqatsiz suratda bostirgan. Muhammad Rahim 1753 yilda o’z nomiga xutba o’qittirdi va xonlar avlodiga mansub bo’lmagan uchun o’zini </w:t>
      </w:r>
      <w:r w:rsidRPr="003F63FD">
        <w:rPr>
          <w:rFonts w:ascii="Times New Roman" w:hAnsi="Times New Roman" w:cs="Times New Roman"/>
          <w:b/>
          <w:color w:val="000000"/>
          <w:sz w:val="28"/>
          <w:szCs w:val="28"/>
          <w:lang w:val="uz-Cyrl-UZ"/>
        </w:rPr>
        <w:t>«amir»</w:t>
      </w:r>
      <w:r w:rsidRPr="003F63FD">
        <w:rPr>
          <w:rFonts w:ascii="Times New Roman" w:hAnsi="Times New Roman" w:cs="Times New Roman"/>
          <w:color w:val="000000"/>
          <w:sz w:val="28"/>
          <w:szCs w:val="28"/>
          <w:lang w:val="uz-Cyrl-UZ"/>
        </w:rPr>
        <w:t xml:space="preserve"> deb e’lon qildi. Shu asosda 1753 yildan keyin Buxoro xonligining nomi Buxoro amirligi deb nomlana boshlandi. 1756 yil 16 dekabrda esa Muhammad Rahim arkoni davlat va ruhoniylar fatvosi bilan rasmiy ravishda Buxoro taxtini egallagan.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Shunday qilib, Ashtarxoniylar sulolasi barham topib mang’itlar sulolasi hukmronligi boshlangan. Mang’itlar sulolasining 1920 yilgacha hukmronlik qilgan davri tarixda shuning uchun ham Buxoro amirligi deb ataldi.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Muhammad Rahim vaqtida (1753-1758) Buxoro amirligiga qarashli yerlar ancha qisqargan. Uning tarkibiga Buxoro, Samarqand, Miyonqol, Karmana, Qarshi, G’uzor, Karki, Chorjo’y, Shahrisabz viloyatlari kirib, Toshkent va Farg’ona viloyatlari xonlik tasarrufidan chiqib ketgan. Doniyolbiy otaliq vaqtida (1758-1785) ham o’zaro urushlar davom etib, Karmana, O’ratepa, Nurota, SHerobod, Boysun va boshqa joylarda mahalliy kuchlar bosh ko’tarib, poytaxt izmidan chiqishga harakat qilganlar. Doniyolbiyning katta </w:t>
      </w:r>
      <w:r w:rsidRPr="003F63FD">
        <w:rPr>
          <w:rFonts w:ascii="Times New Roman" w:hAnsi="Times New Roman" w:cs="Times New Roman"/>
          <w:color w:val="000000"/>
          <w:sz w:val="28"/>
          <w:szCs w:val="28"/>
          <w:lang w:val="uz-Cyrl-UZ"/>
        </w:rPr>
        <w:lastRenderedPageBreak/>
        <w:t>o’g’li Shohmurod hukmronligi davri (1785-1800)da Doniyolbiy joriy etgan soliqlardan bir qanchasi bekor qilindi, iqtisodiy hayot birmuncha yaxshilandi. Ruhoniylarning mavqei oshdi. Mang’itlar sulolasi markaziy hokimiyatni mustahkamlashga qanchalik urinmasin, viloyat hokimlarining mustaqillikka intilishi davom etaverdi. Ayniqsa Buxoroga muxolif bo’lgan Shahrisabz va Kitob beklari bilan kurash shiddatli bo’ldi. Faqat 1853 yildagina bu bekliklarni Buxoroga bo’ysundirishga muvaffaq bo’lindi. Amir Haydar davri (1800-1826) ham ichki va tashki urushlardan holi bo’lmadi. Ayniqsa O’ratepa bir necha marta qo’ldan-qo’lga o’tib turdi. XIX asrning 1-Choragida Buxoro bilan Xiva va Qo’qon xonliklari o’rtasida O’rta Osiyoda ustunlikka erishish uchun qirg’in-barot va talon-taroj urushlari bo’ldi. Toshkent, Turkiston, Chimkent va ularning atrofi Qo’qon xonligi tasarrufiga o’tdi. 1825 yilda Xiva xonligi Buxoroga qarashli Marvni egalladi. To’xtovsiz urushlar, soliqlar miqdorining ortishi qo’zg’olonlarga, jumladan 1821-1825 yillarda Buxoro va Samarqand oralig’ida istiqomat qiluvchi xitoy-qipchoq qabilalari qo’zg’oloniga sabab bo’ldi. Amir Haydarning vorisi Nasrullaxon (1827-1860) amirlik yerlarini kengaytirishga muvaffaq bo’ldi. U taxtga da’vogar bo’lish mumkin bo’lgan barcha shaxslarni qirib tashladi. Nasrullaxon 1839, 1841 va 1858 yillarda Qo’qon xonligiga bostirib kelib, aholini qirg’in qildi va boyliklarini taladi. 1842 va 1843 yillarda Buxoro bilan Xiva xonliklari o’rtasida harbiy to’qnashuvlar bo’ldi</w:t>
      </w:r>
      <w:r w:rsidRPr="003F63FD">
        <w:rPr>
          <w:rStyle w:val="af0"/>
          <w:rFonts w:ascii="Times New Roman" w:hAnsi="Times New Roman" w:cs="Times New Roman"/>
          <w:color w:val="000000"/>
          <w:sz w:val="28"/>
          <w:szCs w:val="28"/>
          <w:lang w:val="uz-Cyrl-UZ"/>
        </w:rPr>
        <w:footnoteReference w:id="32"/>
      </w:r>
      <w:r w:rsidRPr="003F63FD">
        <w:rPr>
          <w:rFonts w:ascii="Times New Roman" w:hAnsi="Times New Roman" w:cs="Times New Roman"/>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Xiva xonligi.</w:t>
      </w:r>
      <w:r w:rsidRPr="003F63FD">
        <w:rPr>
          <w:rFonts w:ascii="Times New Roman" w:hAnsi="Times New Roman" w:cs="Times New Roman"/>
          <w:color w:val="000000"/>
          <w:sz w:val="28"/>
          <w:szCs w:val="28"/>
          <w:lang w:val="uz-Cyrl-UZ"/>
        </w:rPr>
        <w:t xml:space="preserve"> 1505 yilda Temuriylar tasarrufida bo’lgan Xorazm hududi ham Shayboniyxon tomonidan bosib olindi. Shayboniyxon vafoti (1510 yil)dan keyin Xorazm Eron safaviylari qo’l ostiga o’tgan. Xorazmda Eron Shohi IsmoilShoh hukmronligi uzoqqa bormadi. Xorazmda IsmoilShoh hukmronligiga qarshi harakat boshlangan.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Abulg’ozixonning «SHajarai turk» asarida yozilishicha, Vazir shahrida yashovchi Umar Shayx degan keksa qozisi eroniy qizil boshlilarga qarshi kurashni tashkil qilib, unga o’zi boshchilik qilgan. Xorazmliklar ikki yil deganda eroniylarn i o’z yurtlaridan haydab chiqardilar. Hukmdorlarni Dashti Qipchoq vakillariga almashtirishda Shayx Said ota avlodlaridan bo’lgan Said Xisomiddin harakat tashkilotchilaridan biri bo’lgan. U boshchiligida Jo’ji avlodidan bo’lgan Berka sultonning o’g’li Elbars 1511 yili Vazir shahriga (Ust yurtda, Ko’xna Urganchdan 60 km uzoqlikda joylashgan bu shahar XV asrda o’zbek xonlaridan Mustafoxon tomonidan barpo etilgan) taklif etildi. Elbars o’z ukasi Beybars bilan Xorazmga kelayotganini eshitgan aholi eroniylarga qarshi qo’zg’olon ko’tarib ularni butunlay qirib tashlashdi va 1511 yil Vazir shahrini egallagan Shayboniylardan Elbars Xorazm hukmdori deb tan olindi. Ushbu sana tarixchi olimlar tomonidan Xiva xonligining tashkil topishi deb baho beriladi. Shu o’rinda shuni ta’kidlash lozimki, xonlikning Xiva xonligi deb nomlanishini ba’zi bir tarixchilar qo’ng’irotlar sulolasi davri bilan bog’lashga ham harakat qiladilar. 1512 yilda Xorazm mustaqil davlatga aylandi. Aynan shu davlat zaminida Xiva xonligi shakllandi. 1920 </w:t>
      </w:r>
      <w:r w:rsidRPr="003F63FD">
        <w:rPr>
          <w:rFonts w:ascii="Times New Roman" w:hAnsi="Times New Roman" w:cs="Times New Roman"/>
          <w:color w:val="000000"/>
          <w:sz w:val="28"/>
          <w:szCs w:val="28"/>
          <w:lang w:val="uz-Cyrl-UZ"/>
        </w:rPr>
        <w:lastRenderedPageBreak/>
        <w:t>yilgacha faoliyat ko’rsatgan Xiva xonligi taxtida asosan ikki sulola vakillari: 1511-1770 yillar orasida ArabShoh naslidan tarqagan Shayboniylar sulolasi, 1770-1920 yildan esa qo’ng’irotlar sulolasi o’tirgan.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Elbarsxon davridayoq (1512-1516) Xorazm davlati ziminida bo’lajak Xiva xonligining siyosiy geografiyasi shakllandi. Zero, bu paytda u g’arbda Kaspiy dengizi, Shimolda Orol dengizi havzasi, janubda Atrek daryosi va Saraxs atroflarigacha bo’lgan hududni o’z ichiga olgandi.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Poytaxt dastlab Vazir shahri, so’ngra-Ko’hna Urganch edi. XVI asr oxiri-XVII asr boshlarida Amudaryo o’zanining o’zgarishi munosabati bilan Ko’hna Urganchning mavqei pasaydi, aholisi qulayroq joyga ko’chib borib joylashadi va bu yerda Yangi Urganch (shaharga 1646 yilda Xiva xoni Abulg’oziy Bahodirxon tomonidan asos solingan) shahri paydo bo’ldi.Bu orada Xiva shahrining mavqei ko’tarildi. Arab Muhammadxon (1602-1623) davrida poytaxt uzil-kesil Xivaga ko’chirildi. Xiva xonligi tasarrufiga Amudaryo quyi oqimidagi vohalar, Mang’ishloq, Dahiston (Mashhad) va O’zboy atrofidagi ko’chmanchi turkman hududlari kirar edi. Biroq, xonlikda tinchlik bo’lmadi. Uzoq yillar davomida xonlik tepasida turgan o’zbek qabilalari bilan turkman qabilalari o’rtasida, Shuningdek, shahzodalar o’rtasida tinimsiz urushlar bo’lib turdi. Xiva va Buxoro hukmdorlari o’rtasida Murg’ob daryosi bo’ylari uchun, Marv uchun urushlar bo’lib turar, bu hududlar qo’ldan-qo’lga o’tardi. Xonlikka Shimoldan qalmoqlar, qozoqlar, Ural kazaklari tez-tez xujum qilib faloqatlar keltirardi</w:t>
      </w:r>
      <w:r w:rsidRPr="003F63FD">
        <w:rPr>
          <w:rStyle w:val="af0"/>
          <w:rFonts w:ascii="Times New Roman" w:hAnsi="Times New Roman" w:cs="Times New Roman"/>
          <w:color w:val="000000"/>
          <w:sz w:val="28"/>
          <w:szCs w:val="28"/>
          <w:lang w:val="uz-Cyrl-UZ"/>
        </w:rPr>
        <w:footnoteReference w:id="33"/>
      </w:r>
      <w:r w:rsidRPr="003F63FD">
        <w:rPr>
          <w:rFonts w:ascii="Times New Roman" w:hAnsi="Times New Roman" w:cs="Times New Roman"/>
          <w:color w:val="000000"/>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XVIII asr o’rtalarida Eron Shohi NodirShoh, uning o’g’li Nasrullo Xiva xonligini bosib olib, o’z boshqaruvini o’rnatdi, turkman qabilalarini Xorazmdan Xurosonga ko’chirdi. Biroq Xiva xonligida tinchlik bo’lmadi. Eron hukmdorlariga qarshi tez-tez g’alayonlar bo’lar, aholi boshi oqqan tomonga ketardi. Shunday vaziyatda xonlikdagi o’zbek qabilalaridan Qo’ng’irot urug’ining boshlig’i Muhammad Amin inoq 1770 yilda hokimiyatni qo’lga oldi. Biroq inoqlar hali rasman oliy hokimiyatga ega emas edilar. Shunday bo’lsa-da, Xiva xonligida yangi sulola-Qo’ng’irot sulolasiga asos solindi (bu sulola 1920 yilgacha hukm surdi). Bu sulolaning rasmiy birinchi xoni Eltuzar (?-1806) 1804 yilda taxtga o’tirib, rasman xon unvonini oldi.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Qo’qon xonligi.</w:t>
      </w:r>
      <w:r w:rsidRPr="003F63FD">
        <w:rPr>
          <w:rFonts w:ascii="Times New Roman" w:hAnsi="Times New Roman" w:cs="Times New Roman"/>
          <w:color w:val="000000"/>
          <w:sz w:val="28"/>
          <w:szCs w:val="28"/>
          <w:lang w:val="uz-Cyrl-UZ"/>
        </w:rPr>
        <w:t xml:space="preserve"> Shayboniyxon hukmronligi o’rnatilgach Movorounnahrning barcha hududlari, shu jumladan Farg’ona vodiysini o’z avlodlariga taqsimlab berdi. Xususan, Axsini Jonibek sulton, Andijonnni esa Mahmud sultonga berdi. XVI asrda o’rta Osiyoda ikki mustaqil feodal xonlik Buhoro va Xiva xonliklari tashkil topdi. Ammo har ikkala honlik o’zaro urushlar olib bordi.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 urushlar va raqobatlar natijasida ikkala honlik ham har jihatdan kuchsizlanib bordi. Xonliklar ichidagi separatistik kuchlar esa markazdan qochishi va mustaqillikka erishish uchun kurashni kuchaytirib yubordi. Buxoro xoni Abdullaxon (1583 yildan </w:t>
      </w:r>
      <w:r w:rsidRPr="003F63FD">
        <w:rPr>
          <w:rFonts w:ascii="Times New Roman" w:hAnsi="Times New Roman" w:cs="Times New Roman"/>
          <w:color w:val="000000"/>
          <w:sz w:val="28"/>
          <w:szCs w:val="28"/>
          <w:lang w:val="uz-Cyrl-UZ"/>
        </w:rPr>
        <w:lastRenderedPageBreak/>
        <w:t>boshlab u o’zbeklar xoni deb e’lon qilingan) davrida Farg’ona vodiysi Buxoro xonligiga bo’ysundirilgan edi. Bu vaqtda Buxoro xonligida feodal tarqoqlik va beqarorlik avj olgandi. Ayniqsa, Ubaydulloxon II (1702-1711) hukmronligi davrida Balx viloyati markaziy hukumatga bo’ysunmay qo’ydi. Samarqand va Hisor viloyatlarida yuz qabila, Shaxrisabz va Qarshida kenagas va mang’it qabilalari, Farg’ona vodiysida uning qabila isyon ko’targan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1709 yilda Farg’ona muzofatiga qarashli Pop tumananidagi CHodak qishlog’ida (hozirgi Namangan viloyati hududida) yashovchi ho’jalar bosh ko’tarib o’zbeklarning ming qabilasiga qabila oq soqoli Shohruxbiyni xon qilib e’lon qildilar.Rivoyatlarga ko’ra, Shohruxbiy Oltin Beshik avlodidan bo’lgan. Mulla Olimning «Tarixi Turkiston» asari</w:t>
      </w:r>
      <w:r w:rsidR="001D5463">
        <w:rPr>
          <w:rFonts w:ascii="Times New Roman" w:hAnsi="Times New Roman" w:cs="Times New Roman"/>
          <w:color w:val="000000"/>
          <w:sz w:val="28"/>
          <w:szCs w:val="28"/>
          <w:lang w:val="uz-Cyrl-UZ"/>
        </w:rPr>
        <w:t>da keltirilishicha, o’zbeklar C</w:t>
      </w:r>
      <w:r w:rsidR="001D5463" w:rsidRPr="001D5463">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lang w:val="uz-Cyrl-UZ"/>
        </w:rPr>
        <w:t>odak xo’jalari hukmronligi asoratidan xalos bo’lishga ahd qilib Ashurbek o’g’li Shohruxbiyni Targ’ovada xon qilib saylashga qaror qildilar. Shohruxbiy o’rda va qo’rgon uchun qulay joy tanlashga farmon beradi. Yuborilgan odamlar «Ko’k to’nliklar» yashaydigan ikki soy oralig’ida joylashgan hududni kulay joy, deb hisoblaydilar. Ular bu yerda ark quradilar va uning atrofida saroy va binolar ko’ra boshlaydilar. Shundan keyin Shohruxbiyni taxtga o’tkazadilar. Shu tariqa Farg’ona vodiysi Buxoro xonligiga bo’ysunishdan bosh tortdi va o’zini mustaqil deb e’lon qildi. Qo’qon shahri chetida joylashgan Tepaqo’</w:t>
      </w:r>
      <w:r w:rsidR="002A7E81">
        <w:rPr>
          <w:rFonts w:ascii="Times New Roman" w:hAnsi="Times New Roman" w:cs="Times New Roman"/>
          <w:color w:val="000000"/>
          <w:sz w:val="28"/>
          <w:szCs w:val="28"/>
          <w:lang w:val="uz-Cyrl-UZ"/>
        </w:rPr>
        <w:t>rg’on Shohruxbiyning qarorgohig</w:t>
      </w:r>
      <w:r w:rsidR="002A7E81" w:rsidRPr="007260B6">
        <w:rPr>
          <w:rFonts w:ascii="Times New Roman" w:hAnsi="Times New Roman" w:cs="Times New Roman"/>
          <w:color w:val="000000"/>
          <w:sz w:val="28"/>
          <w:szCs w:val="28"/>
          <w:lang w:val="uz-Cyrl-UZ"/>
        </w:rPr>
        <w:t>a</w:t>
      </w:r>
      <w:r w:rsidRPr="003F63FD">
        <w:rPr>
          <w:rFonts w:ascii="Times New Roman" w:hAnsi="Times New Roman" w:cs="Times New Roman"/>
          <w:color w:val="000000"/>
          <w:sz w:val="28"/>
          <w:szCs w:val="28"/>
          <w:lang w:val="uz-Cyrl-UZ"/>
        </w:rPr>
        <w:t xml:space="preserve"> aylandi. Buxoro xonligidan ajrab chiqqan vodiyda </w:t>
      </w:r>
      <w:r w:rsidRPr="003F63FD">
        <w:rPr>
          <w:rFonts w:ascii="Times New Roman" w:hAnsi="Times New Roman" w:cs="Times New Roman"/>
          <w:b/>
          <w:i/>
          <w:color w:val="000000"/>
          <w:sz w:val="28"/>
          <w:szCs w:val="28"/>
          <w:lang w:val="uz-Cyrl-UZ"/>
        </w:rPr>
        <w:t>Qo’qon xonligi</w:t>
      </w:r>
      <w:r w:rsidRPr="003F63FD">
        <w:rPr>
          <w:rFonts w:ascii="Times New Roman" w:hAnsi="Times New Roman" w:cs="Times New Roman"/>
          <w:color w:val="000000"/>
          <w:sz w:val="28"/>
          <w:szCs w:val="28"/>
          <w:lang w:val="uz-Cyrl-UZ"/>
        </w:rPr>
        <w:t xml:space="preserve"> tashkil topdi.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Hozirda Qo’qon xonligida hukmronlik qilgan sulola vakillari haqida turli fikrlar mavjud. Ayrim adabiyotlarda Qo’qon xonligining hukmdorlari mahalliy yuqori tabaqa vakillari, ruhoniylar va mashhur Xo’ja Ahror Valiy avlodlaridan bo’lgan deb hisoblaydilar.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Tarixchi Haydarbek Bobobekovning ta’kidlashicha barcha musulmon tarixchilari va ayrim rus mualliflari Qo’qon xonlari sulolasini Oltin Beshik bilan, u orqali Bobur bilan bog’laydilar.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 xonlarining nasabnomalarini Oltin Beshik rivoyati bilan bog’liqligi Niyozmuhammadning «Tarixi Shohruxiya», Mirzo Olim Mushrifning «Ansabu savalotin va tavorixul havoqin», Muhammad Solih Toshkandiyning «Tarixi jadidai Toshkand», Fozilbek Otabek o’g’lining «Mukammali tarixi Farg’ona», V. Nalivkinning XIX asr 80 - yillari o’rtalarida Qozonda chop etilgan «Qo’qon xonligining qisqacha tarixi» («Kratkaya istoriya Kokandskogo xanstva), Ibratning «Farg’ona tarixi», Mulla Shamsiddin Shavqiyning «Shohnoma» dostonida, Muhammad Aminbek Xudoyorxon o’g’lining «Turkiston viloyatining gazeti»ning 1894 yil sonlarida o’zbek va rus tillarida e’lon qilingan «Farg’ona viloyati xonlarining xususidagi voqeatlar» nomli asarlarida, adabiyotshunos, professor Sharif Yusupovning maqolalarida va boshqa ko’plab manbalarda o’z ifodasini topgan. Ammo ayrim mualliflar bu ma’lumotni tasdiqlovchi asos “Boburnoma”da ham va boshqa manbalarda ham uchramaydi va aksincha bunga </w:t>
      </w:r>
      <w:r w:rsidRPr="003F63FD">
        <w:rPr>
          <w:rFonts w:ascii="Times New Roman" w:hAnsi="Times New Roman" w:cs="Times New Roman"/>
          <w:color w:val="000000"/>
          <w:sz w:val="28"/>
          <w:szCs w:val="28"/>
          <w:lang w:val="uz-Cyrl-UZ"/>
        </w:rPr>
        <w:lastRenderedPageBreak/>
        <w:t xml:space="preserve">nisbatan Qo’qon xonlari o’z shajarasini ulug’lash va xonlikka da’vo qilish uchun vosita sifatida foydalaganlar degan fikrni ilgari suradilar.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Temur va uning o’g’li MironShohdan boshlangan sulola, Qo’qon xoni Xudoyorxongacha davom etib kelgan. Sh. Yusupov Shunday xulosa qiladi: «Qo’qon xonligining so’nggi hukmdori Sayid Muhammad Xudoyorxon sohibqiron Amir Temurning yigirma uchinchi avlodi, xonning ikkinchi o’g’li Sayid Muhammad Aminbek yigirma to’rtinchi hamda Muhammad Aminbekning o’g’li Sayid Islombek sohibqironning yigirma beshinchi avlodi bo’lib chiqadi».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Temurshunos, Boburshunos fransuz olimi O’zbekistonning xalqlar do’stligi ordeni bilan taqdirlangan professor Lyus’en Keren o’zining «SHahzoda Islombek» maqolasida Qo’qon xonlari temuriy Mironshohga borib taqaladi, degan g’oyani ilgari surgan. Bu ishni o’zbek olimi Sh. Yusupov davom ettirib Islombekning hayoti, taqdiri haqida tadqiqot ishi olib bormoqda.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Minglar sulolasining dastlabki vakili bo’lgan Shohruxbiy 1721 yilda vafot etgach, uning katta o’g’li Muhammad Abdurahimbiy (Rahimbiy) taxtga o’tiradi. Qo’qon shahrini poytaxtga aylanishida Muhammad Abdurahimbiy xizmatlari kattadir. Ma’lumki, 1711 yil Eskiqo’rg’on qal’asi o’rnida hozirgi Qo’qon shahriga asos solindi, istehkom va qal’a barpo etildi. 1732 yil Abdurahimbiy bu ishni nihoyasiga yetkazdi va shaharni xonlik poytaxtiga aylantirdi. Shu davrdan boshlab shahar Qo’qon deb atala boshladi. Qo’qon shahrini Rahimbiy qurganligi sababli «Qal’ayi Rahimbiy» deb yuritilgan. Niyoz Muhammad Ho’qandiyning Shohrux tarixi («Tarixi Shohruxbiy») va Isaqxon Ibratning «Farg’ona tarixi» («Tarixi Farg’ona 1916») asarlarida qayd etilishicha Rahimbiy o’zi sotib olgan tevarak-atrofidagi yerlari bilan to’rtta qishloq o’rnida bino qurgan. U o’z qaynotasi Ho’jand hokimi Oqbo’tabiyni o’ldirib Ho’jand (1725)ni ham qo’shib oldi. Ana shu yo’l bilan Farg’ona vodiysida markazi Ho’qand-Qo’qon bo’lgan davlat tashkil topdi va kengayib bordi. Bu hukmdor qo’shinni ancha mustahkamlashga erishib, 1726 yili O’ratepani va 1729 yili Samarqandni bosib oldi. Ammo Samarqand Buxoro xonligi tomonidan qayta egallandi. Abdurahimbiyning qarorgohi Chilmahram degan joydan yetti chaqirim naridagi Deykon To’da degan qishloqda edi. 1732 yili Abdurahimbiy hozirgi Qo’qon shahrining o’rniga poytaxtning poydevorini qo’ydi. U Samarqandni qayta egallash bilan birga, Kattaqo’rg’onni ham egalladi, Shahrisabzni o’z ta’sir doirasiga kiritishga erishdi. Shu tarzda Farg’ona vodiysida mustaqil hokimiyat mustahkamlanib boraverdi</w:t>
      </w:r>
      <w:r w:rsidRPr="003F63FD">
        <w:rPr>
          <w:rStyle w:val="af0"/>
          <w:rFonts w:ascii="Times New Roman" w:hAnsi="Times New Roman" w:cs="Times New Roman"/>
          <w:color w:val="000000"/>
          <w:sz w:val="28"/>
          <w:szCs w:val="28"/>
          <w:lang w:val="uz-Cyrl-UZ"/>
        </w:rPr>
        <w:footnoteReference w:id="34"/>
      </w:r>
      <w:r w:rsidRPr="003F63FD">
        <w:rPr>
          <w:rFonts w:ascii="Times New Roman" w:hAnsi="Times New Roman" w:cs="Times New Roman"/>
          <w:color w:val="000000"/>
          <w:sz w:val="28"/>
          <w:szCs w:val="28"/>
          <w:lang w:val="uz-Cyrl-UZ"/>
        </w:rPr>
        <w:t xml:space="preserve">.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Abdurahimbiy 33 yoshida vafot etgach, taxtga uning ukasi Abdukarimbiy (1733-1747/48) o’tirdi. Uning davrida Qo’qon haqiqiy markaz bo’lib qoldi. Chunki u poytaxtni eski Qo’qon yaqinidagi Tepaqo’rg’on qishlog’idan hozirgi Qo’qonga ko’chirdi. Abdukarimbiy o’z davlatini mustahkamlash va kengaytirish uchun harakat qildi. </w:t>
      </w:r>
      <w:r w:rsidRPr="003F63FD">
        <w:rPr>
          <w:rFonts w:ascii="Times New Roman" w:hAnsi="Times New Roman" w:cs="Times New Roman"/>
          <w:color w:val="000000"/>
          <w:sz w:val="28"/>
          <w:szCs w:val="28"/>
          <w:lang w:val="uz-Cyrl-UZ"/>
        </w:rPr>
        <w:lastRenderedPageBreak/>
        <w:t>Farg’ona vodiysi Abdulkarimbiy (1734-1751) davrida yanada ilg’orlashdi. Bu vaqtda Qo’qonda yangi qarorgoh, yangi saroy, madrasa va boshqa inshootlar qurildi. Poytaxt devor bilan o’ralib, uning Isfara, Qatag’on, Marg’ilon, Toshkent va Haydarbek nomlarida darvozalari bor edi. Ayrim ma’lumotlarga qaraganda, 1740 yildan Qo’qon poytaxt sifatida to’la shakllanadi va rasmiylashtiriladi. Mana shu vaqtlardan boshlab, keyinchalik Qo’qon xonligi nomini olgan mustaqil davlat ancha kuch-quvvatga to’ladi va mavqei oshib boradi.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Abdukarimbiy vafotidan keyin xonlar tez-tez almashtiriladi. 1750-1754 yillarda Abdurahmonbiy (1750-1751), Erdonabiy (1751-1753), Bobobek (1753-1754) xonlik qilganlar. Nihoyat, 1755 yilda Erdonabiy ikkinchi marta hokimiyatga kelgach, xonlik ancha mustahkamlandi. U O’sh va O’zganni bo’ysundirib, 1758-1759 yillarda Sharqiy Turkistonga ham yurish qilgan. Bu davrda Qo’qon xonligi Buxoro va Xitoy bilan tengma-teng kurashadigan davlatga aylandi. Lekin Erdonabiy davrida olib borilgan urushlar mehnatkash xalqning aholini ancha og’irlashtirdi. Erdonabiy 1769 yilga qadar taxtni boshqargan. Undan keyin taxtga o’tirgan Sulaymonbek bor yo’g’i 6 oy xonlik qildi.</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Qo’qon xonligini 1770-1800 yillarda boshqargan Norbo’tabek markaziy hokimiyatni mustahkamlash va bo’ysunmas hokimlar qarshiligini bostirishda bir muncha muvaffaqiyat qozondi. U Chust va Namangan hokimlarining o’zboshimchaliklarini tugatib, qo’zg’olon ko’targan Xo’jand shahrini bo’ysundirdi va uni xonlikka butunlay qo’shib oldi. Lekin 1799 yilda uning Toshkentni egallash uchun yuborgan qo’shini mag’lubiyatga uchradi.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Olimxon (1800-1810) davrida Qo’qon xonligining siyosiy qudrati mustahkamlandi. Harbiy islohot o’tkazib, qo’shinni ancha mustahkamlagan Olimxon Angren vohasini, Toshkent (1808), Chimkent va Turkistonni o’ziga bo’ysundirdi. Natijada Qo’qon savdogarlari Rossiya bilan bevosita savdo qila boshladilar. 1805 yilda Olimbek xon unvonini qabul qildi va shu paytdan e’tiboran Farg’onada tashkil topgan davlat rasman Qo’qon xonligi deb atala boshlandi. Bungacha ular «biy» va «bek» deb atalardilar.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Olimxon xon unvonini joriy etgan birinchi hukmor bo’ldi. Undan boshlab taxt egalariga odatdagidek «biy» emas, balki «xon» unvoni beriladigan bo’ldi. Ayrim mahalliy manbalarga ko’ra, Olimxon nihoyatda qattiqqo’l va shafqatsiz kishi hisoblangan. «Zolimxon»-Olimxonning laqabi, deyiladi manbalarda. U o’z amakisi Hojibekni qatl qilib, ko’p zulmlar chiqargan ediki, buni g’azabindan va zulmindan Zolimxon ismi mashhur edi».Olimxon olib borgan siyosat butun xalqning Olimxondan noroziligiga olib keldi va bu fitnaga sabab bo’ldi. Olimxon 1810 yilda ukasi Umarxonning taxtga chiqarilganini eshitib, Qo’qonga ketayotganda Oltiqush degan joyda fitnachilar tomonidan o’g’li Shohruxxon bilan birga otib o’ldiriladi.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Oqibatda Olimxon dushmanlar tomonidan o’ldiriladi, o’rniga taxtga o’zini amir deb atagan Umarxon (1810-1822) o’tiradi. Uning davrida Qo’qon xonligi hududlari yanada kengaytirildi. U Sirdaryoning undan irmoq olgan Yangidaryo hududlarigacha kirib borib 1813-1815 yillarda Sirdaryoning o’ng qirg’og’ida Oqmasjid qal’asiga (hozirgi Qizil O’rda) asos soladi. Shuningdek Umarxon tomonidan Chimkentdan Ila daryosigacha (ya’ni sharkiy yo’nalishda) bir qator qal’alar silsilasi bunyod etilgani ma’lum. Masalan, 1814 yili Qoratog’ning Shimoliy tomonida Cho’loqqo’rg’on, Oloyda Qizilqo’rg’on, 1821 yili Talas daryosi bo’yida yuqorida tilga olingan Avliyoota (hozir Jambul) hamda Ulug’qo’rg’on, Darovutqo’rg’on shular jumlasidandir. Umarxon 1817 yilda O’ratepani  egallaydi. 1818 yili u «amir al-muslimiyn» unvonini oladi. Qo’qon xonligi hududiy jihatdan yirik davlatga aylandi.</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Shunday qilib, asrlar davomida yagona hududda, yagona iqtisodiy va madaniy makonda yashab kelgan xalq, mamlakat uch qismga bo’linib ketdi. Uchta davlat-Buxoro amirligi, Xiva va Qo’qon xonliklari vujudga keldi.   </w:t>
      </w:r>
    </w:p>
    <w:p w:rsidR="003B212B" w:rsidRPr="003F63FD" w:rsidRDefault="003B212B" w:rsidP="00684FD3">
      <w:pPr>
        <w:widowControl w:val="0"/>
        <w:adjustRightInd w:val="0"/>
        <w:spacing w:after="0"/>
        <w:ind w:firstLine="567"/>
        <w:jc w:val="both"/>
        <w:rPr>
          <w:rFonts w:ascii="Times New Roman" w:hAnsi="Times New Roman" w:cs="Times New Roman"/>
          <w:b/>
          <w:color w:val="000000"/>
          <w:sz w:val="28"/>
          <w:szCs w:val="28"/>
          <w:lang w:val="uz-Cyrl-UZ"/>
        </w:rPr>
      </w:pP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2. Xonliklar davrida iqtisodiy munosabatlar. </w:t>
      </w:r>
      <w:r w:rsidRPr="003F63FD">
        <w:rPr>
          <w:rFonts w:ascii="Times New Roman" w:hAnsi="Times New Roman" w:cs="Times New Roman"/>
          <w:color w:val="000000"/>
          <w:sz w:val="28"/>
          <w:szCs w:val="28"/>
          <w:lang w:val="uz-Cyrl-UZ"/>
        </w:rPr>
        <w:t xml:space="preserve">Xonliklar tarixi iqtisodiy hayotning bir tekisda bormaganligidan, ayrim davrlarda siljish kuzatilsa-da, xonliklar o’rtasidagi o’zaro kurash avj olgan yillarda tanazullik hollari yuz berganligidan guvohlik beradi. Uchta xonlik boshqaruv tizimida feodal munosabatlar asos qilib olingan edi.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Xonliklar iqtisodiyotining asosini dehqonchilik va Chorvachilik, hunarmandchilik va savdo-sotiq tashkil etgan. Aholining katta qismi asosan dehqonchilik va hunarmandchilik bilan shug’ullangan. Dehqonchilik sohasini rivojlantirish masalasiga davlat tomonidan katta e’tibor qaratilgan. Xususan, Shayboniylar hukmronligi yillarida, ayniqsa Abdullaxon II zamonida Buxoro xonligida dehqonchilik ishlarini rivojlantirishga ahamiyat berildi. Zarafshon, Sirdaryo, Amudaryo, Chirchiq, Vaxsh, Murg’ob daryolari bo’ylarida ko’plab kanallar, anhorlar, ariqlar qazilib, atrofdagi yerlarga suv chiqarilgan, yangi ekinzorlar va bog’lar barpo etilgan. Birgina Qashqadaryo bo’ylaridagi yerlarga suv chiqaruvchi o’ndan ortiq kanallar qazilganligi va ishlab turganligi ma’lum. Abdullaxon II davrida qurilgan Zarafshon daryosidagi Karmana, Mehtar Qosim, Chahorminor, Jondor ko’prik suv ayirg’ichlari, Sangzar daryosidagi Tuyatortar kanali, Amudaryo-Chorjo’y kanali, Toshkent viloyatidagi Zaxariq, Nurota tog’lari suvlarini to’plovchi Oqtob va Band suv omborlari yirik inshootlardan edi. Bu tadbirlar g’allachilik, paxtachilik, polizchilik, bog’dorchilik, uzumchilik kabi sohalarning rivojlanishida muhim ahamiyatga ega bo’lgan.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Xiva xonligida ham sun’iy sug’orish ishlariga katta e’tibor berilgan. Suv tansiqligi tufayli dehqonchilik qiyin sharoitda olib borilardi. Shu boisdan dehqonchilikda Amudaryo quyi oqimidan olingan ko’plab kanallar va ariqlar muhim o’rin tutgan. Ulardan 11 ta yirik kanallar davlat ahamiyatiga molik edi: Pitnak kanali, Polvon kanali, </w:t>
      </w:r>
      <w:r w:rsidRPr="003F63FD">
        <w:rPr>
          <w:rFonts w:ascii="Times New Roman" w:hAnsi="Times New Roman" w:cs="Times New Roman"/>
          <w:color w:val="000000"/>
          <w:sz w:val="28"/>
          <w:szCs w:val="28"/>
          <w:lang w:val="uz-Cyrl-UZ"/>
        </w:rPr>
        <w:lastRenderedPageBreak/>
        <w:t xml:space="preserve">Kazovot kanali, Shoxabbaz kanali, Yarmish kanali, Qilich Niyozbiy kanali, Karakuz kanali, Arna kanali, Bo’zsuv kanali, Suvvoli, Xon kanali. Kanallarning qurilishi yerlarni sug’orish holatini yaxshilashga ko’maklashdi. XVI –XVII asrlarda barpo etilgan, uzunligi 14 km bo’lgan Shohobod, uzunligi 96 km bo’lgan O’rmush, G’oziobod kanallari ham dehqonchilikning rivojlanishida muhim ahamiyat kasb etgan. Bulardan tashqari umum jamoa yerlarini sug’orishga mo’ljallangan o’rtacha uzunlikdagi kanallar va ariqlar hamda xususiy kishilarga tegishli kichik kanallar va ariqlar (SHerxon, Nayman, Uyg’ur, Eltuzarxon) ham xonlikning sug’orish tizimida muhim bo’g’inlar edi.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 xonligida ham ariq va kanallar tarmog’i kengaytirildi. Namangan hududida Yangiariq kanali, Sirdaryodan O’ratepa tomon sug’orish tarmoqlari, ko’plab ariqlar qazildi, dehqonchilik ancha rivojlandi.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Yerda mehnat qiladiganlarning ko’pchilik qismi o’z yer maydoniga ega bo’lmay, ijaraga olingan yerda ishlovchi kambag’al qishloq aholisi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Dehqonchilik.</w:t>
      </w:r>
      <w:r w:rsidRPr="003F63FD">
        <w:rPr>
          <w:rFonts w:ascii="Times New Roman" w:hAnsi="Times New Roman" w:cs="Times New Roman"/>
          <w:color w:val="000000"/>
          <w:sz w:val="28"/>
          <w:szCs w:val="28"/>
          <w:lang w:val="uz-Cyrl-UZ"/>
        </w:rPr>
        <w:t xml:space="preserve"> Bug’doy, arpa, sholi, jo’xori, makkajo’xori, mosh, no’xat, loviya, kunjut, suli, beda ekinlari yetishtirilgan. Shuningdek, qovun, torvuz, qovoq, bodring, piyoz, qalampir, sarimsoq ekilib hosil qilingan. Paxta, ipak mahsulotlari, bog’dorchilik ham rivojlanib, olma, gilos, o’rik, uzum, shaftoli, anjir, olxo’ri kabi mevalar yetishtirilgan.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Chorvachilik.</w:t>
      </w:r>
      <w:r w:rsidRPr="003F63FD">
        <w:rPr>
          <w:rFonts w:ascii="Times New Roman" w:hAnsi="Times New Roman" w:cs="Times New Roman"/>
          <w:color w:val="000000"/>
          <w:sz w:val="28"/>
          <w:szCs w:val="28"/>
          <w:lang w:val="uz-Cyrl-UZ"/>
        </w:rPr>
        <w:t xml:space="preserve"> Yaylovlarda qo’y, echki, yirik shoxli mollar (sigir, ho’kiz), ot va tuyalar boqilib, go’sht-sut, jun, teri va boshqa mahsulotlar olingan.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Hunarmandchilik.</w:t>
      </w:r>
      <w:r w:rsidRPr="003F63FD">
        <w:rPr>
          <w:rFonts w:ascii="Times New Roman" w:hAnsi="Times New Roman" w:cs="Times New Roman"/>
          <w:color w:val="000000"/>
          <w:sz w:val="28"/>
          <w:szCs w:val="28"/>
          <w:lang w:val="uz-Cyrl-UZ"/>
        </w:rPr>
        <w:t xml:space="preserve"> Xonliklarning yirik shaharlari hunarmandchilik markazlari bo’lib, ularda 60 dan ortiq turdagi hunarmandchilik buyumlari tayyorlangan. Samarqand, Buxoro, Marg’ilon, Xo’jand, Andijon, Toshkent, Jizzax, O’ratepa, Shaxrisabz va boshqa yirik shaharlarda hunarmandchilik taraqqiy qilgan. Samarqand qozi kalonining hujjatlaridan ma’lum bo’lishicha, XVI asrda Samarqandda hunarning 61 turi mavjud bo’lgan. Paxta, ipak, jun, teri kabi mahalliy xom ashyolardan ip yigirish, gazlamalar to’qish, tayyor kiyimlar tikish, kigiz va gilamlar tayyorlash, ko’nchilik rivojlangan. Metall va yog’ochga ishlov berish, miskarlik, temirchilik, ganch o’ymakorligi, duradgorlik, kulolchilik, qandolatchilik, oshpazlik, novvoylik va boshqa hunarmandchilik tarmoqlari ancha kengaydi.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Soliq.</w:t>
      </w:r>
      <w:r w:rsidRPr="003F63FD">
        <w:rPr>
          <w:rFonts w:ascii="Times New Roman" w:hAnsi="Times New Roman" w:cs="Times New Roman"/>
          <w:color w:val="000000"/>
          <w:sz w:val="28"/>
          <w:szCs w:val="28"/>
          <w:lang w:val="uz-Cyrl-UZ"/>
        </w:rPr>
        <w:t xml:space="preserve"> Xonliklarda raiyat (dehqon, Chorvador, hunarmand, savdogar)ga turli –tuman soliqlar solingan, turli majburiyatlarni-kanal va ariqlar qazish, ularni tozalash, obodonlashtirish, mudofaa inshootlarini qurish va boshqa ishlarga majbur etilgan. Xonliklarda olinadigan soliqlarning turi juda ko’p bo’lib, har bir xonlikda o’ziga xos xususiyatga ega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3</w:t>
      </w:r>
      <w:r w:rsidRPr="003F63FD">
        <w:rPr>
          <w:rFonts w:ascii="Times New Roman" w:hAnsi="Times New Roman" w:cs="Times New Roman"/>
          <w:b/>
          <w:i/>
          <w:color w:val="000000"/>
          <w:sz w:val="28"/>
          <w:szCs w:val="28"/>
          <w:lang w:val="uz-Cyrl-UZ"/>
        </w:rPr>
        <w:t xml:space="preserve">. </w:t>
      </w:r>
      <w:r w:rsidRPr="003F63FD">
        <w:rPr>
          <w:rFonts w:ascii="Times New Roman" w:hAnsi="Times New Roman" w:cs="Times New Roman"/>
          <w:b/>
          <w:color w:val="000000"/>
          <w:sz w:val="28"/>
          <w:szCs w:val="28"/>
          <w:lang w:val="uz-Cyrl-UZ"/>
        </w:rPr>
        <w:t>Xonliklarda madaniyat.</w:t>
      </w:r>
      <w:r w:rsidRPr="003F63FD">
        <w:rPr>
          <w:rFonts w:ascii="Times New Roman" w:hAnsi="Times New Roman" w:cs="Times New Roman"/>
          <w:color w:val="000000"/>
          <w:sz w:val="28"/>
          <w:szCs w:val="28"/>
          <w:lang w:val="uz-Cyrl-UZ"/>
        </w:rPr>
        <w:t xml:space="preserve">O’zbekxonliklar davrida barpo etilgan me’moriy yodgorliklar bugungi kunda yurtimizning moddiy madaniyatini boyitib kelmoqda. </w:t>
      </w:r>
      <w:r w:rsidRPr="003F63FD">
        <w:rPr>
          <w:rFonts w:ascii="Times New Roman" w:hAnsi="Times New Roman" w:cs="Times New Roman"/>
          <w:color w:val="000000"/>
          <w:sz w:val="28"/>
          <w:szCs w:val="28"/>
          <w:lang w:val="uz-Cyrl-UZ"/>
        </w:rPr>
        <w:lastRenderedPageBreak/>
        <w:t>Mazkur davrda qurilish inshootlari turlari yanada takomillashadi, ko’plab jamoat binolari (karvonsaroylar, ko’priklar, sardobalar, hammom, tim va boshqa savdo rastalari) quriladi. Monumental binolarning tarixi, qiyofasi o’zgaradi, hunarmandlar uyushmalari vujudga keladi. Buxoro shahri balandligi 10 metrli devor bilan o’ralib, shahar darvozalari qurildi, yirik binolar qurishda (Misr Arab madrasasi, Xo’ja Zayniddin masjid-xonaqosi) xalq me’morchiligi an’analaridan foydalanildi. Shahar tashqarisida ham monumental binolar (masalan, Chorbakr) qurildi. Jome’ masjidlari saroy kabi serhasham qilib, madrasalar peshtoqli, minorali tarzda qurib, hovlilari to’rt tomondan ayvon va hujralar bilan o’raldi. Buxoro va Toshkentdagi Ko’kaldosh madrasalari bunga guvohlik beradi.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Ilm-fan va madaniyat.</w:t>
      </w:r>
      <w:r w:rsidRPr="003F63FD">
        <w:rPr>
          <w:rFonts w:ascii="Times New Roman" w:hAnsi="Times New Roman" w:cs="Times New Roman"/>
          <w:color w:val="000000"/>
          <w:sz w:val="28"/>
          <w:szCs w:val="28"/>
          <w:lang w:val="uz-Cyrl-UZ"/>
        </w:rPr>
        <w:t xml:space="preserve">XVI-XIX asrlarda O’rta Osiyoda ilm-fan, adabiyot, san’at, musiqa, qo’shiqchilik amaliy san’atning taraqqiyoti ham hayot sharoitlari bilan o’zaro bo’lgan holda notekis rivojlandi.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XVI-XIX asrning birinchi yarmida O’rta Osiyodagi o’zbek xonliklarning madaniy taraqqiyotiga xos bo’lgan umumiy o’xshashliklar diqqatga loyiqdir. Birinchidan, O’rta Osiyo hududi davlatlari XV asrlarda madaniy taraqqiyotda dunyoda eng yetakchi o’rinlarda turgan bo’lsa, XVI-XVII asrlardan e’tiboran bu hududda tushkunlik boshlanadi. Ikkinchidan, har uchala davlat birliklari o’zlari alohida mustaqil faoliyat ko’rsatsalarda davlat idora ishlari o’zbek va fors tilida olib borilardi. Buxoroda fors, Qo’qonda fors-o’zbek, Xivada o’zbek tili rasman davlat tili bo’lib hisoblanardi. Turmushda adabiy ijodda o’zbek va fors tillari keng qo’llanilar edi. Uchinchidan, an’anaga ko’ra fanda, adabiyot va maktabda arab va fors tilining obro’si saqlanib qolgandi.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Buxoro amirligi, Qo’qon va Xiva xonliklarida xalq ta’limining tuzilishi va faoliyati deyarli bir hil bo’lgan. Ularda madrasalar, maktablar va qorixonalar mavjud edi. O’zbek xonliklar davrida O’rta Osiyoda ikki turdagi maktab mavjud edi: quyisi-maktab va oliy-madrasa. Maktablar masjidlar qoshida va xususiy uylarda tashkil etilgan. Maktablar qizlar uchun alohida, o’g’il bolalar uchun alohida bo’lgan. Odatda, boshlang’ich maktabda o’qish va yozish, ya’ni savod o’rgatilar va diniy matnlar yodlanlash bilan birga, arifmetika va adabiyot o’qitilar edi. Qorixonalarda esa asosan ko’zi ojizlar o’qib, Qur’on, doston va she’ru g’azallarni yodlagan.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Madrasalar musulmon oliy o’quv yurtlari hisoblangan. O’qish, yozishni o’rgangan bolalar madrasalarda o’qitilgan. Madrasalarda o’quv dasturi asosan uch bosqichda: boshlang’ich (adno), o’rta (avsat) va yuqori (a’lo) bosqichlarda olib borilib, unda uchta til (arab, fors va turkiy) mukammal o’rnatilgan. Madrasalarda Qur’on ilmi (o’qish usullari, qiroat, tavsif), fiqh (shariat qonunlari), xandasa asoslari, arab tili sarfu nahvi (grammatikasi), notiqlik san’ati, aljabr, ilmi nujum, axloq, falsafa, mantiq, adabiyot, jo’g’rofiya, tarix, tabobat fanlari o’qitilgan. Madrasani bitirganlar qozi, uning yordamchisi, masjid imomi lavozimlarida ishlaganlar, mudarrislik qilganlar.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Shu o’rinda har bir xonlikning o’ziga xos madaniy muhitini yoritishda yakka tartibda to’xtaladigan bo’lsak ular qo’yidagilardan iborat. </w:t>
      </w:r>
    </w:p>
    <w:p w:rsidR="003B212B" w:rsidRPr="003F63FD" w:rsidRDefault="003B212B" w:rsidP="00684FD3">
      <w:pPr>
        <w:spacing w:after="0"/>
        <w:ind w:firstLine="567"/>
        <w:jc w:val="both"/>
        <w:rPr>
          <w:rFonts w:ascii="Times New Roman" w:hAnsi="Times New Roman" w:cs="Times New Roman"/>
          <w:b/>
          <w:i/>
          <w:color w:val="000000"/>
          <w:sz w:val="28"/>
          <w:szCs w:val="28"/>
          <w:lang w:val="uz-Cyrl-UZ"/>
        </w:rPr>
      </w:pPr>
      <w:r w:rsidRPr="003F63FD">
        <w:rPr>
          <w:rFonts w:ascii="Times New Roman" w:hAnsi="Times New Roman" w:cs="Times New Roman"/>
          <w:b/>
          <w:i/>
          <w:color w:val="000000"/>
          <w:sz w:val="28"/>
          <w:szCs w:val="28"/>
          <w:lang w:val="uz-Cyrl-UZ"/>
        </w:rPr>
        <w:t>Buhoro xonligi.</w:t>
      </w:r>
      <w:r w:rsidRPr="003F63FD">
        <w:rPr>
          <w:rFonts w:ascii="Times New Roman" w:hAnsi="Times New Roman" w:cs="Times New Roman"/>
          <w:color w:val="000000"/>
          <w:sz w:val="28"/>
          <w:szCs w:val="28"/>
          <w:lang w:val="uz-Cyrl-UZ"/>
        </w:rPr>
        <w:t xml:space="preserve"> Ushbu xonlikdagi ilm-fan va madaniy muhitni tasvirlishda xonlikda hukmronlik qilgan sulolalarning faoliyatiga e’tiborni qaratish lozim. </w:t>
      </w:r>
    </w:p>
    <w:p w:rsidR="003B212B" w:rsidRPr="003F63FD" w:rsidRDefault="003B212B" w:rsidP="00684FD3">
      <w:pPr>
        <w:widowControl w:val="0"/>
        <w:tabs>
          <w:tab w:val="left" w:pos="720"/>
        </w:tabs>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XVI asrning birinchi yarmida fan va madaniyatning rivoj topishi Shayboniylar sulola namoyandalarining tutgan o’rni katta bo’lganligini alohida ta’kidlab o’tish muhimdir. Ularning o’zlari nihoyatda o’qimishli shaxslar edi. Chunonchi, Muhammad Shayboniyxon, Ko’chkunchixon, Ubaydullaxon, Abdulazizxon, JavonmardAlixon kabi Shayboniylar turkiy va forsiyda she’r bitganlar, diniy va dunyoviy ilmlarda yetarli salohiyatga ega bo’lganlar. </w:t>
      </w:r>
    </w:p>
    <w:p w:rsidR="003B212B" w:rsidRPr="003F63FD" w:rsidRDefault="003B212B" w:rsidP="00684FD3">
      <w:pPr>
        <w:widowControl w:val="0"/>
        <w:tabs>
          <w:tab w:val="left" w:pos="720"/>
        </w:tabs>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Muhammad Shayboniyxon yoshligida ta’limni Buxoro madrasasida taxsil olib ilm-fan, she’riyatga mehr qo’ygan. «Hazrati imom uz-zamon xalifat ur-rahmon» unvoni berilgan Shayboniyxon davr talabiga binoan turkiy tilidan tashqari fors tilini yaxshi egallagan, she’riyatga qiziqib, o’zi she’rlar yozgan. Shayboniyxon tomonidan 1508 yilda  Chig’atoy-turkiy tilida yozilgan. «Baxr ul-xudo» («Xaqiqiy yo’lning dengizi») diniy qasidasining yagona qo’lyozma nusxasi Londondagi «British Muzeyi» kutubxonasida saqlanadi. Shayboniyxonning yagona she’rlar to’plami bo’lgan «Devon»i esa Turkiyaning Istanbul shahridagi To’pqopi Saroyi kutubxonasida saqlanadi. Bu asar haqidagi birinchi ma’lumotni tarixchi olim Zaki Validiy To’g’on 1927 yilda «Yangi Turkiston» jurnalining 1-sonida bosilgan «Shayboniyxonning she’rlari» maqolasida bergan. Muallifning bergan ma’lumotlariga qaraganda Shayboniyxon Shohbaxt, SHayboq, SHaybek, SHeboniy, Shohibek nomlari (taxallus)da ijod qilgan devoni 191 varaqdan iborat.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Shayboniyxondan so’ng kuchli va tartibli davlatga asos solgan Ubaydullaxon (1533-1540) davrida ham ilm-fan va madaniyat rivojlandi. U yassaviya va naqshbandiya tariqatlariga e’tiqod qilib, Shayx sifatida muridlar ham tarbiyalagan. Ubaydullaxon «Ubaydiy», «Ubaydulloh», «Qul Ubaydiy» (Qul Xoja Ahmadga, ya’ni Ahmad Yassaviyga tahassub) taxalluslari bilan o’zbek, fors, arab tillarida ijod qilib devonlar yozgan.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Ubaydullaxon Ahmad Yassaviy asos solgan hikmatnavislik an’anasini rivojlantirgan. Undan 1786 baytdan iborat 220 dan ortiq hikmat yetib kelgan. Xon ijodida diniy-tasavvufiy g’oyalar  yetakchilik qiladi. Ubaydullaxon o’zbek va fors adabiyotidagi yirik ruboiynavislardan hisoblanadi. Uning bu 2 tildagi ruboiylari 850 ga yaqin. Xususan, o’zbek adabiyotida ruboiyning Boburdan keyingi taraqqiyoti Ubaydullaxon nomi bilan bog’liq. Ubaydullaxonning musiqa ilmiga katta rag’bati bo’lgani, musiqiy asboblar chalgani, nozik husnixat egasi bo’lgani ma’lum.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Shayboniylardan Ko’chkunchixonning o’g’li Abdullatifxon (?-1551)ning tarix, ilmi nujum borasida salohiyati juda yuqori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Shayboniylar sulolasidan chiqqan eng yirik hukmdori Abdullaxon II hukmronligi davrida (1583-1598) Buxoro xonligida madaniy hayotida katta yutuqlarga erishildi. Ilm-fan, marifat va madaniyat homiysi sifatida Abdullaxon II «Xon» taxallusi bilan o’zbek va fors tillarida she’rlar yozgan. Shuni ta’kidlash lozimki, Shayboniylar davrida, ayniqsa bu sulola vakillardan Ubaydullaxon va Abdullaxon II hukmronligi davrida Buxor xonligi iktisodiy va madaniy hayotida birmuncha o’zgarishlar ro’y berdi. Adabiyot, tarix, tarjimonlik, lug’atchilik, me’morlik, naqqoshlik, tasviriy san’at va boshqa ravnaq topdi.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Ta’lim-tarbiyaga e’tibor kuchaydi, har bir mahallada maktab ochildi, ba’zi xonadonlarda uy ta’limi joriy etildi. Bolalar olti yoshdan o’qishga qabul qilinadigan bo’ldi. Madrasalarda ilohiyotdan tashqari riyoziyot, faroiz, handasa, fiqh, she’r san’ati, mantiq, musiqa, xattotlik va boshqa fanlar o’qitildi.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Ashtarxoniylar davridagi muttasil urush harakatlari madaniy hayot taraqqiyotiga katta to’sqin bo’ldi. Diniy zo’ravonlik kuchaydi, dunyoviy fanlar o’rnini islom aqidalari egallay boshladi. Lekin shunga qaramay adabiyot, san’at, musiqa va boshqa sohalarda bir qancha iste’dodli olimlar yetishib chiqdi. </w:t>
      </w:r>
    </w:p>
    <w:p w:rsidR="003B212B" w:rsidRPr="003F63FD" w:rsidRDefault="003B212B" w:rsidP="00684FD3">
      <w:pPr>
        <w:tabs>
          <w:tab w:val="left" w:pos="720"/>
          <w:tab w:val="left" w:pos="900"/>
          <w:tab w:val="left" w:pos="108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 davrda adabiyot sohasidagi eng muhim yutug’i sifatida </w:t>
      </w:r>
      <w:r w:rsidRPr="003F63FD">
        <w:rPr>
          <w:rFonts w:ascii="Times New Roman" w:hAnsi="Times New Roman" w:cs="Times New Roman"/>
          <w:bCs/>
          <w:color w:val="000000"/>
          <w:sz w:val="28"/>
          <w:szCs w:val="28"/>
          <w:lang w:val="uz-Cyrl-UZ"/>
        </w:rPr>
        <w:t xml:space="preserve">Mutribiyning </w:t>
      </w:r>
      <w:r w:rsidRPr="003F63FD">
        <w:rPr>
          <w:rFonts w:ascii="Times New Roman" w:hAnsi="Times New Roman" w:cs="Times New Roman"/>
          <w:color w:val="000000"/>
          <w:sz w:val="28"/>
          <w:szCs w:val="28"/>
          <w:lang w:val="uz-Cyrl-UZ"/>
        </w:rPr>
        <w:t xml:space="preserve">(1558-XVII asrning 30-yillari) «Tazkirat ush-shuaro» </w:t>
      </w:r>
      <w:r w:rsidRPr="003F63FD">
        <w:rPr>
          <w:rFonts w:ascii="Times New Roman" w:hAnsi="Times New Roman" w:cs="Times New Roman"/>
          <w:bCs/>
          <w:color w:val="000000"/>
          <w:sz w:val="28"/>
          <w:szCs w:val="28"/>
          <w:lang w:val="uz-Cyrl-UZ"/>
        </w:rPr>
        <w:t xml:space="preserve">nomli adabiyot antologiyasini aytish mumkin. </w:t>
      </w:r>
      <w:r w:rsidRPr="003F63FD">
        <w:rPr>
          <w:rFonts w:ascii="Times New Roman" w:hAnsi="Times New Roman" w:cs="Times New Roman"/>
          <w:color w:val="000000"/>
          <w:sz w:val="28"/>
          <w:szCs w:val="28"/>
          <w:lang w:val="uz-Cyrl-UZ"/>
        </w:rPr>
        <w:t xml:space="preserve">1605 yilda yozilgan </w:t>
      </w:r>
      <w:r w:rsidRPr="003F63FD">
        <w:rPr>
          <w:rFonts w:ascii="Times New Roman" w:hAnsi="Times New Roman" w:cs="Times New Roman"/>
          <w:bCs/>
          <w:color w:val="000000"/>
          <w:sz w:val="28"/>
          <w:szCs w:val="28"/>
          <w:lang w:val="uz-Cyrl-UZ"/>
        </w:rPr>
        <w:t>bu qomusiy antalogiyada</w:t>
      </w:r>
      <w:r w:rsidRPr="003F63FD">
        <w:rPr>
          <w:rFonts w:ascii="Times New Roman" w:hAnsi="Times New Roman" w:cs="Times New Roman"/>
          <w:color w:val="000000"/>
          <w:sz w:val="28"/>
          <w:szCs w:val="28"/>
          <w:lang w:val="uz-Cyrl-UZ"/>
        </w:rPr>
        <w:t xml:space="preserve"> XVI asr 2 - yarmi-XVII acr boshlarida O’rta Osiyo va Ozarbayjonda yashab ijod etgan 320 nafardan ortiq shoirning hayoti va ijodi haqida ma’lumot berilgan. </w:t>
      </w:r>
    </w:p>
    <w:p w:rsidR="003B212B" w:rsidRPr="003F63FD" w:rsidRDefault="003B212B" w:rsidP="00684FD3">
      <w:pPr>
        <w:spacing w:after="0"/>
        <w:ind w:firstLine="567"/>
        <w:jc w:val="both"/>
        <w:rPr>
          <w:rFonts w:ascii="Times New Roman" w:hAnsi="Times New Roman" w:cs="Times New Roman"/>
          <w:b/>
          <w:bCs/>
          <w:color w:val="000000"/>
          <w:sz w:val="28"/>
          <w:szCs w:val="28"/>
          <w:lang w:val="uz-Cyrl-UZ"/>
        </w:rPr>
      </w:pPr>
      <w:r w:rsidRPr="003F63FD">
        <w:rPr>
          <w:rFonts w:ascii="Times New Roman" w:hAnsi="Times New Roman" w:cs="Times New Roman"/>
          <w:color w:val="000000"/>
          <w:sz w:val="28"/>
          <w:szCs w:val="28"/>
          <w:lang w:val="uz-Cyrl-UZ"/>
        </w:rPr>
        <w:t>Musiqashunoslikda Darvishali CHangiy («Risolai musikiy» asarlari bizgacha yetib kelgan) va boshqa musikashunos, bastakor, sozanda, hofizlar ijod qildi. Tibbiyot va me’morlik bir oz taraqqiy etdi: ashtarxoniylardan Subhonqulixon Buxoroda maxsus shifoxona hamda tibbiyot kutubxonasi qurdirdi. Hashamatli binolar (SHerdor madrasasi, Tillakori madrasasi, Abdulazizxon madrasasi, Nodir devonbegi madrasasi, Bolohovuz masjidi va b.) bunyod etildi. Maktab va madrasalarda asosan diniy fanlar, qisman adabiyot (Navoiy, Fuzuliy, Hofiz, Bedil va b.) o’qitildi.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Mang’itlar sulolasidan bo’lgan Buxoro amirilari Shohmurod tasavvuf g’oyalari bilan sug’orilgan «Ayn fi-hikmat» («Donishmandlik asoslari») asarini yozgan, hanafiya mazhabiga doir «Fatava-yi ahli Buxoro» («Buxoro ahliga fatvolar») to’plamini tuzgan.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Mang’itlar hukmronligi davrida madaniy hayot yuqori darajada bo’lmadi. Badiiy ijodda madhiyabozlik va tarkidunyochilik mavzui hukmron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XVIII asr 2-yarmi va XX asr boshlarida quyidagi tarixiy-badiiy asarlar yaratildi:</w:t>
      </w:r>
    </w:p>
    <w:p w:rsidR="003B212B" w:rsidRPr="003F63FD" w:rsidRDefault="003B212B" w:rsidP="00E4351C">
      <w:pPr>
        <w:numPr>
          <w:ilvl w:val="0"/>
          <w:numId w:val="48"/>
        </w:numPr>
        <w:tabs>
          <w:tab w:val="clear" w:pos="1776"/>
          <w:tab w:val="num" w:pos="0"/>
          <w:tab w:val="left" w:pos="90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«Tuhfai xoniy»-</w:t>
      </w:r>
      <w:r w:rsidRPr="003F63FD">
        <w:rPr>
          <w:rFonts w:ascii="Times New Roman" w:hAnsi="Times New Roman" w:cs="Times New Roman"/>
          <w:b/>
          <w:color w:val="000000"/>
          <w:sz w:val="28"/>
          <w:szCs w:val="28"/>
          <w:lang w:val="uz-Cyrl-UZ"/>
        </w:rPr>
        <w:t>Muhammad Vafo Karminagiy</w:t>
      </w:r>
      <w:r w:rsidRPr="003F63FD">
        <w:rPr>
          <w:rFonts w:ascii="Times New Roman" w:hAnsi="Times New Roman" w:cs="Times New Roman"/>
          <w:color w:val="000000"/>
          <w:sz w:val="28"/>
          <w:szCs w:val="28"/>
          <w:lang w:val="uz-Cyrl-UZ"/>
        </w:rPr>
        <w:t xml:space="preserve"> (1685-1769)ning asari; </w:t>
      </w:r>
    </w:p>
    <w:p w:rsidR="003B212B" w:rsidRPr="003F63FD" w:rsidRDefault="003B212B" w:rsidP="00E4351C">
      <w:pPr>
        <w:numPr>
          <w:ilvl w:val="0"/>
          <w:numId w:val="48"/>
        </w:numPr>
        <w:tabs>
          <w:tab w:val="clear" w:pos="1776"/>
          <w:tab w:val="num" w:pos="0"/>
          <w:tab w:val="left" w:pos="90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«Toj ut-tavorix» («Yilnomalar toji», 1800)-</w:t>
      </w:r>
      <w:r w:rsidRPr="003F63FD">
        <w:rPr>
          <w:rFonts w:ascii="Times New Roman" w:hAnsi="Times New Roman" w:cs="Times New Roman"/>
          <w:b/>
          <w:color w:val="000000"/>
          <w:sz w:val="28"/>
          <w:szCs w:val="28"/>
          <w:lang w:val="uz-Cyrl-UZ"/>
        </w:rPr>
        <w:t>Muhammad SHarif ibn Muhammad Naqiy</w:t>
      </w:r>
      <w:r w:rsidRPr="003F63FD">
        <w:rPr>
          <w:rFonts w:ascii="Times New Roman" w:hAnsi="Times New Roman" w:cs="Times New Roman"/>
          <w:color w:val="000000"/>
          <w:sz w:val="28"/>
          <w:szCs w:val="28"/>
          <w:lang w:val="uz-Cyrl-UZ"/>
        </w:rPr>
        <w:t xml:space="preserve"> (XIX asr)ning asari;</w:t>
      </w:r>
    </w:p>
    <w:p w:rsidR="003B212B" w:rsidRPr="003F63FD" w:rsidRDefault="003B212B" w:rsidP="00E4351C">
      <w:pPr>
        <w:numPr>
          <w:ilvl w:val="0"/>
          <w:numId w:val="48"/>
        </w:numPr>
        <w:tabs>
          <w:tab w:val="clear" w:pos="1776"/>
          <w:tab w:val="num" w:pos="0"/>
          <w:tab w:val="left" w:pos="90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«Fathnomai sultoniy» («Sulton fathnomasi»)-</w:t>
      </w:r>
      <w:r w:rsidRPr="003F63FD">
        <w:rPr>
          <w:rFonts w:ascii="Times New Roman" w:hAnsi="Times New Roman" w:cs="Times New Roman"/>
          <w:b/>
          <w:color w:val="000000"/>
          <w:sz w:val="28"/>
          <w:szCs w:val="28"/>
          <w:lang w:val="uz-Cyrl-UZ"/>
        </w:rPr>
        <w:t>Muhammad Mirolim Buxoriy</w:t>
      </w:r>
      <w:r w:rsidRPr="003F63FD">
        <w:rPr>
          <w:rFonts w:ascii="Times New Roman" w:hAnsi="Times New Roman" w:cs="Times New Roman"/>
          <w:color w:val="000000"/>
          <w:sz w:val="28"/>
          <w:szCs w:val="28"/>
          <w:lang w:val="uz-Cyrl-UZ"/>
        </w:rPr>
        <w:t xml:space="preserve"> (XIX asr)ning tarixiy asari; </w:t>
      </w:r>
    </w:p>
    <w:p w:rsidR="003B212B" w:rsidRPr="003F63FD" w:rsidRDefault="003B212B" w:rsidP="00E4351C">
      <w:pPr>
        <w:numPr>
          <w:ilvl w:val="0"/>
          <w:numId w:val="48"/>
        </w:numPr>
        <w:tabs>
          <w:tab w:val="clear" w:pos="1776"/>
          <w:tab w:val="num" w:pos="0"/>
          <w:tab w:val="left" w:pos="90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«Tuhfai Shohiy»(«PodShohning tuhfasi», 1900-1902) va «Tarixi salotini mang’itiya» («Mang’it hukmdorlari tarixi» 1906-1907)-mang’itlar sulolasi tarixiga bag’ishlangan </w:t>
      </w:r>
      <w:r w:rsidRPr="003F63FD">
        <w:rPr>
          <w:rFonts w:ascii="Times New Roman" w:hAnsi="Times New Roman" w:cs="Times New Roman"/>
          <w:b/>
          <w:color w:val="000000"/>
          <w:sz w:val="28"/>
          <w:szCs w:val="28"/>
          <w:lang w:val="uz-Cyrl-UZ"/>
        </w:rPr>
        <w:t>Mirzo Abdulazim Somiy</w:t>
      </w:r>
      <w:r w:rsidRPr="003F63FD">
        <w:rPr>
          <w:rFonts w:ascii="Times New Roman" w:hAnsi="Times New Roman" w:cs="Times New Roman"/>
          <w:color w:val="000000"/>
          <w:sz w:val="28"/>
          <w:szCs w:val="28"/>
          <w:lang w:val="uz-Cyrl-UZ"/>
        </w:rPr>
        <w:t xml:space="preserve"> (1839-1908)ning asarlari; </w:t>
      </w:r>
    </w:p>
    <w:p w:rsidR="003B212B" w:rsidRPr="003F63FD" w:rsidRDefault="003B212B" w:rsidP="00E4351C">
      <w:pPr>
        <w:numPr>
          <w:ilvl w:val="0"/>
          <w:numId w:val="48"/>
        </w:numPr>
        <w:tabs>
          <w:tab w:val="clear" w:pos="1776"/>
          <w:tab w:val="num" w:pos="0"/>
          <w:tab w:val="left" w:pos="90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«Navodir ul-vaqoe’» («Nodir voqealar») va «Tarjimai ahvoli amironi Buxoro» («Buxoro amirlarining tarjimai hollari»)-</w:t>
      </w:r>
      <w:r w:rsidRPr="003F63FD">
        <w:rPr>
          <w:rFonts w:ascii="Times New Roman" w:hAnsi="Times New Roman" w:cs="Times New Roman"/>
          <w:b/>
          <w:color w:val="000000"/>
          <w:sz w:val="28"/>
          <w:szCs w:val="28"/>
          <w:lang w:val="uz-Cyrl-UZ"/>
        </w:rPr>
        <w:t>Ahmad Donish</w:t>
      </w:r>
      <w:r w:rsidRPr="003F63FD">
        <w:rPr>
          <w:rFonts w:ascii="Times New Roman" w:hAnsi="Times New Roman" w:cs="Times New Roman"/>
          <w:color w:val="000000"/>
          <w:sz w:val="28"/>
          <w:szCs w:val="28"/>
          <w:lang w:val="uz-Cyrl-UZ"/>
        </w:rPr>
        <w:t xml:space="preserve"> (1826-1897)ning asarlari.</w:t>
      </w:r>
    </w:p>
    <w:p w:rsidR="003B212B" w:rsidRPr="003F63FD" w:rsidRDefault="003B212B" w:rsidP="00684FD3">
      <w:pPr>
        <w:tabs>
          <w:tab w:val="left" w:pos="900"/>
          <w:tab w:val="left" w:pos="108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«To’tinoma», «Chor darvesh», «Yusuf va Zulayho», «Tohir va Zuhra», «Bo’z o’g’lon», «Yusuf va Ahmad», «Go’ro’g’li» turkumidagi dostonlar xalq orasida keng tarqaldi. Xalq san’ati turlari-qiziqchilik, fonus xayol, dorbozlik va boshqa taraqqiy etdi, musiqa ommaviy san’atga aylandi, tasviriy san’at ham ma’lum darajada rivojlandi (Abdulxoliq Maxdum va b.).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 xml:space="preserve">Xiva xonligi. </w:t>
      </w:r>
      <w:r w:rsidRPr="003F63FD">
        <w:rPr>
          <w:rFonts w:ascii="Times New Roman" w:hAnsi="Times New Roman" w:cs="Times New Roman"/>
          <w:color w:val="000000"/>
          <w:sz w:val="28"/>
          <w:szCs w:val="28"/>
          <w:lang w:val="uz-Cyrl-UZ"/>
        </w:rPr>
        <w:t>Xiva xonligida ham adabiyot, tarixnavislik, xattotlik, musiqa san’ati, me’morlik va madaniyatning boshqa sohalarida muayyan yutuqlar qo’lga kiritilgan. Tabiiy va tex</w:t>
      </w:r>
      <w:r w:rsidRPr="003F63FD">
        <w:rPr>
          <w:rFonts w:ascii="Times New Roman" w:hAnsi="Times New Roman" w:cs="Times New Roman"/>
          <w:color w:val="000000"/>
          <w:sz w:val="28"/>
          <w:szCs w:val="28"/>
          <w:lang w:val="uz-Cyrl-UZ"/>
        </w:rPr>
        <w:softHyphen/>
        <w:t xml:space="preserve">nika fanlariga, dunyoviy ilmlarga e’tibor deyarli qaratilmagan. Lekin bu bilan Xiva xonligida ta’lim tizimi past daraja degan xulosaga kelib bo’lmaydi. Xususan, XIX asrda Xiva xonligida 1500 ga yaqin boshlang’ich maktab va 103 madrasa mavjud bo’lgan. Xiva shahrining o’zida 22 ta madrasa bo’lgan. </w:t>
      </w:r>
    </w:p>
    <w:p w:rsidR="003B212B" w:rsidRPr="003F63FD" w:rsidRDefault="003B212B" w:rsidP="00684FD3">
      <w:pPr>
        <w:spacing w:after="0"/>
        <w:ind w:right="-5"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XVI asrda Xiva xonlari saroy kutubxonalarida xattotlik, husnixat maktabi shakllandi. Mashhur xattot Hamadoniy 1556 yilda Eshmuhammadxonga «Shohnoma»ni miniaturalar uchun ochiq joy qoldirib ko’chirib berdi. Xiva qo’lyozmalarida Buxoro qo’lyozmasidan farqli o’laroq, mundarija manzarali qilib bezatilmagan.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Xonlikda ko’plab shoir, tarixnavis, tarjimon, musiqashunos, xattot va ma’rifatparvar faoliyat ko’rsatib, ularning badiiy sohadagi asarlari o’zbek adabiyoti rivojida o’ziga xos o’ringa ega. Bunga ko’yidagilarni aytish mumkin: </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Munis Xorazmiy</w:t>
      </w:r>
      <w:r w:rsidRPr="003F63FD">
        <w:rPr>
          <w:rFonts w:ascii="Times New Roman" w:hAnsi="Times New Roman" w:cs="Times New Roman"/>
          <w:color w:val="000000"/>
          <w:sz w:val="28"/>
          <w:szCs w:val="28"/>
          <w:lang w:val="uz-Cyrl-UZ"/>
        </w:rPr>
        <w:t xml:space="preserve"> (taxallusi; asl ism-sharifi Shermuhammad Amir Avazbiy o’g’li,1778-1829)ning birinchi she’rlar devoni «Devoni Munis» (1804), asosiy adabiy merosi esa-«Munis ul-ushshoq» («Oshiklar do’sti», 1815-1820) devoni. Shunindek, «Savodi ta’lim» (1804) she’riy risolasi ham bor. </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Ogahiy</w:t>
      </w:r>
      <w:r w:rsidRPr="003F63FD">
        <w:rPr>
          <w:rFonts w:ascii="Times New Roman" w:hAnsi="Times New Roman" w:cs="Times New Roman"/>
          <w:color w:val="000000"/>
          <w:sz w:val="28"/>
          <w:szCs w:val="28"/>
          <w:lang w:val="uz-Cyrl-UZ"/>
        </w:rPr>
        <w:t xml:space="preserve"> (taxallusi; tuliq ism-sharifi Muxdmmadrizo Erniyozbek o’g’li, 1809- 1874)ning lirik kulliyoti (asosiy asarlari to’plami)-«Ta’viz ul-oshiqin» («Oshiqlar tumori», 1872) bizgacha to’la yetib kelgan. </w:t>
      </w:r>
    </w:p>
    <w:p w:rsidR="003B212B" w:rsidRPr="003F63FD" w:rsidRDefault="003B212B" w:rsidP="00684FD3">
      <w:pPr>
        <w:tabs>
          <w:tab w:val="left" w:pos="-180"/>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Feruz</w:t>
      </w:r>
      <w:r w:rsidRPr="003F63FD">
        <w:rPr>
          <w:rFonts w:ascii="Times New Roman" w:hAnsi="Times New Roman" w:cs="Times New Roman"/>
          <w:color w:val="000000"/>
          <w:sz w:val="28"/>
          <w:szCs w:val="28"/>
          <w:lang w:val="uz-Cyrl-UZ"/>
        </w:rPr>
        <w:t xml:space="preserve"> (Muhammad Rahimxon II, 1845-1910) mumtoz she’riyatning an’anaviy janrlarida lirik she’rlar yaratgan. SHe’rlariga «Devoni Feruz» nomi bilan tartib bergan (1879). </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Komil Xorazmiy</w:t>
      </w:r>
      <w:r w:rsidRPr="003F63FD">
        <w:rPr>
          <w:rFonts w:ascii="Times New Roman" w:hAnsi="Times New Roman" w:cs="Times New Roman"/>
          <w:color w:val="000000"/>
          <w:sz w:val="28"/>
          <w:szCs w:val="28"/>
          <w:lang w:val="uz-Cyrl-UZ"/>
        </w:rPr>
        <w:t xml:space="preserve"> (taxallusi; asl ismi Paqlavon Muhammadniyoz Abdulla Oxund o’g’li, 1825-1899) «Dar bayoni ta’rif va tavsif Toshkand» («Toshkent ta’rifi va tavsifi bayonida») qasidasini bitgan. Bu qasida (1891, 1896-1897 yillarda yozilan) o’zbek adabiyotida ijtimoiy taraqqiyotni aks ettirgan dastlabki yirik she’riy asarlardan bo’lib, unda yangi, zamonaviy madaniyat ulug’lanadi.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Komil Xorazmiy Sharq mumtoz shoirlari an’analari ruhida lirik she’rlar yozgan, devon tuzgan. Bu devonda 8000 misradan ortiq she’r bo’lib, ular g’azal, murabba, muxammas, musaddas, masnaviy, ruboiy, qasida, muammo kabi janrlarda yozilgan.</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Bayoniy</w:t>
      </w:r>
      <w:r w:rsidRPr="003F63FD">
        <w:rPr>
          <w:rFonts w:ascii="Times New Roman" w:hAnsi="Times New Roman" w:cs="Times New Roman"/>
          <w:color w:val="000000"/>
          <w:sz w:val="28"/>
          <w:szCs w:val="28"/>
          <w:lang w:val="uz-Cyrl-UZ"/>
        </w:rPr>
        <w:t xml:space="preserve"> (taxallusi; asl ismi Muhammad Yusufbek Bobojonbek o’g’li, 1858-1923) mumtoz she’riyatning deyarli hamma janrlarida ijod qilib, Navoiy, Munis, Ogahiy an’analarini davom ettirgan. Avaz O’tar bilan ijodiy hamkorlikda bo’lgan. «Devoni Bayoniy» she’rlar to’plamini tuzgan.</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Rojiy </w:t>
      </w:r>
      <w:r w:rsidRPr="003F63FD">
        <w:rPr>
          <w:rFonts w:ascii="Times New Roman" w:hAnsi="Times New Roman" w:cs="Times New Roman"/>
          <w:color w:val="000000"/>
          <w:sz w:val="28"/>
          <w:szCs w:val="28"/>
          <w:lang w:val="uz-Cyrl-UZ"/>
        </w:rPr>
        <w:t xml:space="preserve">(taxallusi; asl ism-sharifi Muhammad Yusuf Mahzum ibn Xo’jamberdi, XIX asrning 30-yillari-XX asr boshi) mumtoz adabiyot an’analarini ijodiy davom ettirgan, unga yangi mavzu va obrazlar olib kirgan. «CHoy», «Bel og’riq», «Kelur», «Bois» va boshqa g’azallarida ma’rifatparvarlik g’oyalarini targ’ib qilgan, kishilarni saxovatpeshalikka, kamtarinlikka undagan. Uning 200 misradan ortiq she’rlari 3 devonida bizgacha yetib kelgan. </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Mutrib Xonaxarobiy</w:t>
      </w:r>
      <w:r w:rsidRPr="003F63FD">
        <w:rPr>
          <w:rFonts w:ascii="Times New Roman" w:hAnsi="Times New Roman" w:cs="Times New Roman"/>
          <w:color w:val="000000"/>
          <w:sz w:val="28"/>
          <w:szCs w:val="28"/>
          <w:lang w:val="uz-Cyrl-UZ"/>
        </w:rPr>
        <w:t xml:space="preserve"> (taxallusi; asl ismi Muhammad Hasan Hoji Tabib o’g’li, 1865-1925) ilk she’rlarini 1890 yilda yoza boshlagan. Uning bayoz, devon va majmualar orqali 14 ming misraga yaqin g’azal, muxammas, musaddas, qasidalardan iborat adabiy merosi yetib kelgan.</w:t>
      </w:r>
    </w:p>
    <w:p w:rsidR="003B212B" w:rsidRPr="003F63FD" w:rsidRDefault="003B212B" w:rsidP="00684FD3">
      <w:pPr>
        <w:tabs>
          <w:tab w:val="left" w:pos="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Laffasiy</w:t>
      </w:r>
      <w:r w:rsidRPr="003F63FD">
        <w:rPr>
          <w:rFonts w:ascii="Times New Roman" w:hAnsi="Times New Roman" w:cs="Times New Roman"/>
          <w:color w:val="000000"/>
          <w:sz w:val="28"/>
          <w:szCs w:val="28"/>
          <w:lang w:val="uz-Cyrl-UZ"/>
        </w:rPr>
        <w:t xml:space="preserve"> (taxallusi; asl ismi Hasanmurod Muhammad Amin o’g’li, 1880-1945) o’zining «Xiva shoir va adabiyotshunoslarining tarjimai hollari» tazkirasida xalq orasida mashhur bo’lgan Munis Xorazmiy, Ogahiy, Rog’ib, Feruz va CHokar kabi 51 nafar xorazmlik ijodkorning tarjimai holi va ijodi haqida ma’lumot bergan. Asarda Laffasiy o’z she’rlaridan ham namunalar keltirgan.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Xivalik olimlar, tarixchilarning o’z davri uchun o’zbek tarixshunosligiga qo’shgan eng katta hissalaridan biri shundaki, ular tilga olingan manbalarni o’zbek tilida yozganlar. Xiva xoni Abulg’oziy Bahodirxon (1603-1663) yirik tarixchi olim sifatida «SHajarayi turk», «SHajarayi tarokima» asarlari bilan Xorazm tarixnavislik maktabini boshlab bergan bo’lsa, Munis Xorazmiyning «Firdavs ul-iqbol» («Baxtlar bog’i») asari va Ogahiyning «Riyoz ud-davla» («Saltanat bog’lari», 1844), «Zubdat ut-tavorix» («Tarixlar qaymog’i», 1845-1846), «Jome’ ul-voqeoti sultoniy» («Sultonlik voqealarini jamlovchi», 1857), «Gulshani davlat» («Davlat gulshani», 1865), «Shohidi iqbol» («Iqbol guvohi», 1872) va boshqa asarlari bilan tarixnavislik va tarjimonlik maktabini yaratdi. Xiva xonligida Bayoniy (1858-1923) ham faoliyat ko’rsatib, «SHajarayi XorazmShohiy», «Xorazm tarixi» nomli tarixiy asarlarini yozgan. </w:t>
      </w:r>
    </w:p>
    <w:p w:rsidR="003B212B" w:rsidRPr="003F63FD" w:rsidRDefault="003B212B" w:rsidP="00684FD3">
      <w:pPr>
        <w:spacing w:after="0"/>
        <w:ind w:firstLine="567"/>
        <w:jc w:val="both"/>
        <w:rPr>
          <w:rFonts w:ascii="Times New Roman" w:hAnsi="Times New Roman" w:cs="Times New Roman"/>
          <w:b/>
          <w:i/>
          <w:color w:val="000000"/>
          <w:sz w:val="28"/>
          <w:szCs w:val="28"/>
          <w:lang w:val="uz-Cyrl-UZ"/>
        </w:rPr>
      </w:pPr>
      <w:r w:rsidRPr="003F63FD">
        <w:rPr>
          <w:rFonts w:ascii="Times New Roman" w:hAnsi="Times New Roman" w:cs="Times New Roman"/>
          <w:color w:val="000000"/>
          <w:sz w:val="28"/>
          <w:szCs w:val="28"/>
          <w:lang w:val="uz-Cyrl-UZ"/>
        </w:rPr>
        <w:t>Xivada XIX asr birinchi yarmiga kelganda jami 2 xon saroyi, 17 masjid, 22 madrasa mavjud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Qo’qon xonligi.</w:t>
      </w:r>
      <w:r w:rsidRPr="003F63FD">
        <w:rPr>
          <w:rFonts w:ascii="Times New Roman" w:hAnsi="Times New Roman" w:cs="Times New Roman"/>
          <w:color w:val="000000"/>
          <w:sz w:val="28"/>
          <w:szCs w:val="28"/>
          <w:lang w:val="uz-Cyrl-UZ"/>
        </w:rPr>
        <w:t xml:space="preserve"> Xonlikning XVIII-XIX asrlar 1–yarmida kechgan madaniy hayotida ham sezilarli ijobiy o’zgarishlar va siljishlar yuz berib borganligi ayondir. XIX asrda Qo’qon xonligida tarixnavislik sezilarli ravishda o’sib borgan. Oldinlari yozilgan </w:t>
      </w:r>
      <w:r w:rsidRPr="003F63FD">
        <w:rPr>
          <w:rFonts w:ascii="Times New Roman" w:hAnsi="Times New Roman" w:cs="Times New Roman"/>
          <w:color w:val="000000"/>
          <w:sz w:val="28"/>
          <w:szCs w:val="28"/>
          <w:lang w:val="uz-Cyrl-UZ"/>
        </w:rPr>
        <w:lastRenderedPageBreak/>
        <w:t xml:space="preserve">bir necha tarixiy asarlar fors va arab tillaridan o’zbek tiliga tarjima qilindi va yangi kitoblar yozildi. Bu yangi asarlarning o’ziga xos xususiyatlari ham bor edi – ularning ayrimlari she’riy yoki qisman she’riy yo’lda yozildi.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XIX asr boshlarida shakllangan Qo’qon adabiy muhiti ham xonlikning madaniy hayotida katta o’rin tutgan. Qo’qon hukmdorlarining qator namoyandalari temuriylar an’anasini davom ettirib, o’zlari ham ilm-ma’rifat bilan shug’ullanib, bu sohani ravnaq topdirishga katta sa’y-harakat qilganlar. Ayniqsa, bunda Qo’qon xonlaridan Umarxon (1810-1822) va Muhammad Alixon (1822-1841) davrlari yaqqol ajralib turadi.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 adabiy muhitini ravnaq toptirishda qo’yidagi shoirlarning xizmatlari benihoyat ahamiyatlidir.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Mashrab</w:t>
      </w:r>
      <w:r w:rsidRPr="003F63FD">
        <w:rPr>
          <w:rFonts w:ascii="Times New Roman" w:hAnsi="Times New Roman" w:cs="Times New Roman"/>
          <w:color w:val="000000"/>
          <w:sz w:val="28"/>
          <w:szCs w:val="28"/>
          <w:lang w:val="uz-Cyrl-UZ"/>
        </w:rPr>
        <w:t xml:space="preserve"> (taxallusi; asl ism-sharifi Boborahim Mulla Vali o’g’li, 1640-1711) – shoir va mutafakkir. Mashrab nomi XVIII-XIX asrlarda tuzilgan tazkira va tasavvufiy yo’nalishdagi asarlarda (macalan, Bade Samarqandiyning «Muzokir ul-ashob» va boshqa.) zikr etiladi. Ammo ularda shoir hayoti va ijodiy faoliyati haqida keltirilgan ma’lumotlar nihoyatda kam. Mashrabning qoldirgan adabiy merosi xususida ham aniq ma’lumot beruvchi manba yo’q. Uning o’z asarlarini to’plab, devon yoki biror majmua tuzganligi ma’lum emas. Faqat «Devoni Mashrab», «Devonai Mashrab», «Eshoni Mashrab», «Hazrati Shoh Mashrab» nomlari ostida xalq orasida qo’lyozma va toshbosma shaklida tarqalgan qissalardagina (ularning kim tomonidan va qachon tuzilganligi noma’lum) shoirning hayot yo’li va ijodiy faoliyati ma’lum tartib va izchillikda bayon etiladi, shu jarayonda asarlaridan namunalar ham keltiriladi. Mashrab qoldirgan badiiy meros hajm va janrlar jihatidan hanuzgacha aniqlangan emas. Ammo bizga hozircha ma’lum asarlarining o’zi ham shoirning favqulodda noyob iste’dod egasi ekanligidan dalolat beradi. </w:t>
      </w:r>
    </w:p>
    <w:p w:rsidR="003B212B" w:rsidRPr="007C7D2C" w:rsidRDefault="003B212B" w:rsidP="00684FD3">
      <w:pPr>
        <w:tabs>
          <w:tab w:val="left" w:pos="108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Umarxon</w:t>
      </w:r>
      <w:r w:rsidRPr="003F63FD">
        <w:rPr>
          <w:rFonts w:ascii="Times New Roman" w:hAnsi="Times New Roman" w:cs="Times New Roman"/>
          <w:color w:val="000000"/>
          <w:sz w:val="28"/>
          <w:szCs w:val="28"/>
          <w:lang w:val="uz-Cyrl-UZ"/>
        </w:rPr>
        <w:t xml:space="preserve"> (1787-1822) – Qo’qon xoni (1810-1822), zullisonayn (2 tilni yoki muayyan adabiy til va uning dialektini mukammal bilish) shoir. </w:t>
      </w:r>
      <w:r w:rsidRPr="003F63FD">
        <w:rPr>
          <w:rFonts w:ascii="Times New Roman" w:hAnsi="Times New Roman" w:cs="Times New Roman"/>
          <w:b/>
          <w:i/>
          <w:color w:val="000000"/>
          <w:sz w:val="28"/>
          <w:szCs w:val="28"/>
          <w:lang w:val="uz-Cyrl-UZ"/>
        </w:rPr>
        <w:t>Amiriy</w:t>
      </w:r>
      <w:r w:rsidRPr="003F63FD">
        <w:rPr>
          <w:rFonts w:ascii="Times New Roman" w:hAnsi="Times New Roman" w:cs="Times New Roman"/>
          <w:color w:val="000000"/>
          <w:sz w:val="28"/>
          <w:szCs w:val="28"/>
          <w:lang w:val="uz-Cyrl-UZ"/>
        </w:rPr>
        <w:t xml:space="preserve"> taxallusi bilan she’rlar yozgan. Uning atrofida 70 dan ortiq shoir yig’ilgan. 1821 yilda Fazliy Namangoniy Umarxon amriga binoan, 63 shoirning she’rini o’z ichiga olgan «Majmuai shoiron» to’plamini tuzgan. </w:t>
      </w:r>
      <w:r w:rsidRPr="007C7D2C">
        <w:rPr>
          <w:rFonts w:ascii="Times New Roman" w:hAnsi="Times New Roman" w:cs="Times New Roman"/>
          <w:color w:val="000000"/>
          <w:sz w:val="28"/>
          <w:szCs w:val="28"/>
          <w:lang w:val="uz-Cyrl-UZ"/>
        </w:rPr>
        <w:t>O’zbek va fors</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tojik tilidagi she’rlarini to’plab, devon tartib bergan. Devon g’azal, muxammas, musaddas, tuyuq janrlaridagi 10 ming misradan ortiq she’rni o’z ichiga 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O’zbekiston FA Alisher Navoiy nomidagi Adabiyot muzeyining matnshunoslik va yozma yodgorliklarni nashr etish bo’limining ilmiy xodimlari tomonidan Umarxonning turli davrlarda ko’chirilgan 26 ta qo’lyozma devoni hisobga olinib, ularning ilmiy tavsifi berilgan. O’zbekistan FA Sharqshunoslik instituti qo’lyozmalar fondida Umarxonning 17 ta qo’lyozma devoni mavjud. Bundan tashqari, litografik usulda chop etilgan devonlari va shoir she’rlaridan namunalar berilgan bayozlar bor.</w:t>
      </w:r>
    </w:p>
    <w:p w:rsidR="003B212B" w:rsidRPr="003F63FD" w:rsidRDefault="003B212B" w:rsidP="00684FD3">
      <w:pPr>
        <w:tabs>
          <w:tab w:val="left" w:pos="720"/>
        </w:tabs>
        <w:spacing w:after="0"/>
        <w:ind w:firstLine="567"/>
        <w:jc w:val="both"/>
        <w:rPr>
          <w:rFonts w:ascii="Times New Roman" w:hAnsi="Times New Roman" w:cs="Times New Roman"/>
          <w:color w:val="000000"/>
          <w:sz w:val="28"/>
          <w:szCs w:val="28"/>
          <w:lang w:val="en-US"/>
        </w:rPr>
      </w:pPr>
      <w:r w:rsidRPr="003F63FD">
        <w:rPr>
          <w:rFonts w:ascii="Times New Roman" w:hAnsi="Times New Roman" w:cs="Times New Roman"/>
          <w:b/>
          <w:color w:val="000000"/>
          <w:sz w:val="28"/>
          <w:szCs w:val="28"/>
          <w:lang w:val="uz-Cyrl-UZ"/>
        </w:rPr>
        <w:lastRenderedPageBreak/>
        <w:tab/>
        <w:t xml:space="preserve">Gulxaniy </w:t>
      </w:r>
      <w:r w:rsidRPr="003F63FD">
        <w:rPr>
          <w:rFonts w:ascii="Times New Roman" w:hAnsi="Times New Roman" w:cs="Times New Roman"/>
          <w:color w:val="000000"/>
          <w:sz w:val="28"/>
          <w:szCs w:val="28"/>
          <w:lang w:val="en-US"/>
        </w:rPr>
        <w:t>(taxallusi; asl ismi Muhammad SHarif</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 xml:space="preserve"> taxm. XVIIIa</w:t>
      </w:r>
      <w:r w:rsidRPr="003F63FD">
        <w:rPr>
          <w:rFonts w:ascii="Times New Roman" w:hAnsi="Times New Roman" w:cs="Times New Roman"/>
          <w:color w:val="000000"/>
          <w:sz w:val="28"/>
          <w:szCs w:val="28"/>
          <w:lang w:val="uz-Cyrl-UZ"/>
        </w:rPr>
        <w:t>sr</w:t>
      </w:r>
      <w:r w:rsidRPr="003F63FD">
        <w:rPr>
          <w:rFonts w:ascii="Times New Roman" w:hAnsi="Times New Roman" w:cs="Times New Roman"/>
          <w:color w:val="000000"/>
          <w:sz w:val="28"/>
          <w:szCs w:val="28"/>
          <w:lang w:val="en-US"/>
        </w:rPr>
        <w:t>ning oxiri-XIX a</w:t>
      </w:r>
      <w:r w:rsidRPr="003F63FD">
        <w:rPr>
          <w:rFonts w:ascii="Times New Roman" w:hAnsi="Times New Roman" w:cs="Times New Roman"/>
          <w:color w:val="000000"/>
          <w:sz w:val="28"/>
          <w:szCs w:val="28"/>
          <w:lang w:val="uz-Cyrl-UZ"/>
        </w:rPr>
        <w:t>sr</w:t>
      </w:r>
      <w:r w:rsidRPr="003F63FD">
        <w:rPr>
          <w:rFonts w:ascii="Times New Roman" w:hAnsi="Times New Roman" w:cs="Times New Roman"/>
          <w:color w:val="000000"/>
          <w:sz w:val="28"/>
          <w:szCs w:val="28"/>
          <w:lang w:val="en-US"/>
        </w:rPr>
        <w:t>ning 20-y</w:t>
      </w:r>
      <w:r w:rsidRPr="003F63FD">
        <w:rPr>
          <w:rFonts w:ascii="Times New Roman" w:hAnsi="Times New Roman" w:cs="Times New Roman"/>
          <w:color w:val="000000"/>
          <w:sz w:val="28"/>
          <w:szCs w:val="28"/>
          <w:lang w:val="uz-Cyrl-UZ"/>
        </w:rPr>
        <w:t>il</w:t>
      </w:r>
      <w:r w:rsidRPr="003F63FD">
        <w:rPr>
          <w:rFonts w:ascii="Times New Roman" w:hAnsi="Times New Roman" w:cs="Times New Roman"/>
          <w:color w:val="000000"/>
          <w:sz w:val="28"/>
          <w:szCs w:val="28"/>
          <w:lang w:val="en-US"/>
        </w:rPr>
        <w:t xml:space="preserve">lari) – o’zbek mumtoz shoiri, masalnavis. Fazliy </w:t>
      </w:r>
      <w:r w:rsidRPr="003F63FD">
        <w:rPr>
          <w:rFonts w:ascii="Times New Roman" w:hAnsi="Times New Roman" w:cs="Times New Roman"/>
          <w:color w:val="000000"/>
          <w:sz w:val="28"/>
          <w:szCs w:val="28"/>
          <w:lang w:val="uz-Cyrl-UZ"/>
        </w:rPr>
        <w:t xml:space="preserve">Namangoniy </w:t>
      </w:r>
      <w:r w:rsidRPr="003F63FD">
        <w:rPr>
          <w:rFonts w:ascii="Times New Roman" w:hAnsi="Times New Roman" w:cs="Times New Roman"/>
          <w:color w:val="000000"/>
          <w:sz w:val="28"/>
          <w:szCs w:val="28"/>
          <w:lang w:val="en-US"/>
        </w:rPr>
        <w:t>G</w:t>
      </w:r>
      <w:r w:rsidRPr="003F63FD">
        <w:rPr>
          <w:rFonts w:ascii="Times New Roman" w:hAnsi="Times New Roman" w:cs="Times New Roman"/>
          <w:color w:val="000000"/>
          <w:sz w:val="28"/>
          <w:szCs w:val="28"/>
          <w:lang w:val="uz-Cyrl-UZ"/>
        </w:rPr>
        <w:t>ulxaniy</w:t>
      </w:r>
      <w:r w:rsidRPr="003F63FD">
        <w:rPr>
          <w:rFonts w:ascii="Times New Roman" w:hAnsi="Times New Roman" w:cs="Times New Roman"/>
          <w:color w:val="000000"/>
          <w:sz w:val="28"/>
          <w:szCs w:val="28"/>
          <w:lang w:val="en-US"/>
        </w:rPr>
        <w:t>ning «Ko’histon mulkidan» ekanligini ta’kidlasa, Vozeh uni namanganlik, deydi. G</w:t>
      </w:r>
      <w:r w:rsidRPr="003F63FD">
        <w:rPr>
          <w:rFonts w:ascii="Times New Roman" w:hAnsi="Times New Roman" w:cs="Times New Roman"/>
          <w:color w:val="000000"/>
          <w:sz w:val="28"/>
          <w:szCs w:val="28"/>
          <w:lang w:val="uz-Cyrl-UZ"/>
        </w:rPr>
        <w:t>ulxaniy</w:t>
      </w:r>
      <w:r w:rsidRPr="003F63FD">
        <w:rPr>
          <w:rFonts w:ascii="Times New Roman" w:hAnsi="Times New Roman" w:cs="Times New Roman"/>
          <w:color w:val="000000"/>
          <w:sz w:val="28"/>
          <w:szCs w:val="28"/>
          <w:lang w:val="en-US"/>
        </w:rPr>
        <w:t xml:space="preserve"> Namangan va Qo’qonda yashagan, oz vaqt hammomda o’t yoquvchi – go’lax vazifasida ishlagan (taxallusi shundan). Qo’qon xoni Amir Olimxon navkarlari safida xizmatda bo’lgan (1801-10). Mustaqil mutolaa yo’li b</w:t>
      </w:r>
      <w:r w:rsidRPr="003F63FD">
        <w:rPr>
          <w:rFonts w:ascii="Times New Roman" w:hAnsi="Times New Roman" w:cs="Times New Roman"/>
          <w:color w:val="000000"/>
          <w:sz w:val="28"/>
          <w:szCs w:val="28"/>
          <w:lang w:val="uz-Cyrl-UZ"/>
        </w:rPr>
        <w:t>ila</w:t>
      </w:r>
      <w:r w:rsidRPr="003F63FD">
        <w:rPr>
          <w:rFonts w:ascii="Times New Roman" w:hAnsi="Times New Roman" w:cs="Times New Roman"/>
          <w:color w:val="000000"/>
          <w:sz w:val="28"/>
          <w:szCs w:val="28"/>
          <w:lang w:val="en-US"/>
        </w:rPr>
        <w:t>n mumtoz adabiyotni o’rgangan. Olimxon vafotidan (1811) so’ng taxtga o’tirgan Amir Umarxon (Amiriy) G</w:t>
      </w:r>
      <w:r w:rsidRPr="003F63FD">
        <w:rPr>
          <w:rFonts w:ascii="Times New Roman" w:hAnsi="Times New Roman" w:cs="Times New Roman"/>
          <w:color w:val="000000"/>
          <w:sz w:val="28"/>
          <w:szCs w:val="28"/>
          <w:lang w:val="uz-Cyrl-UZ"/>
        </w:rPr>
        <w:t>ulxaniy</w:t>
      </w:r>
      <w:r w:rsidRPr="003F63FD">
        <w:rPr>
          <w:rFonts w:ascii="Times New Roman" w:hAnsi="Times New Roman" w:cs="Times New Roman"/>
          <w:color w:val="000000"/>
          <w:sz w:val="28"/>
          <w:szCs w:val="28"/>
          <w:lang w:val="en-US"/>
        </w:rPr>
        <w:t>ni saroy shoirlari davrasiga jalb etgan. Shoir xonni maqtagan, uning g’azallariga naziralar bitgan. Umarxon vafotidan so’ng vataniga qaytib, ko’proq oddiy insonlarga manzur bo’luvchi she’rlar yoza boshladi. O’tli hajvlar yaratdi.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Gulxaniy o’zbek va tojik tillarida she’rlar yozgan, Fazliy tazkirasida aytilishicha, u Jur’at taxallusi bilan ham she’r yozgan. Shu tazkirada uning 12 g’azali va bir qasidasi yetib kelgan. Bizgacha bir necha g’azalidan tashqari hajviyalari hamda «Zarbulmasal» («Yapaloqqush» hikoyasi) nasriy asari ham yetib kelgan. «Zarbulmasal» nafaqat o’zbek mumtoz adabiyoti, balki butun Sharq adabiyotining ham nodir namunasidir. Shoir unda xalq maqollari (400 ga yaqin maqol), sajlar (qofiyali nasr), masal va rivoyatlardan samarali foydalangan.</w:t>
      </w:r>
    </w:p>
    <w:p w:rsidR="003B212B" w:rsidRPr="003F63FD" w:rsidRDefault="003B212B" w:rsidP="00684FD3">
      <w:pPr>
        <w:tabs>
          <w:tab w:val="left" w:pos="72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ab/>
        <w:t>Boqixon to’ra</w:t>
      </w:r>
      <w:r w:rsidRPr="003F63FD">
        <w:rPr>
          <w:rFonts w:ascii="Times New Roman" w:hAnsi="Times New Roman" w:cs="Times New Roman"/>
          <w:color w:val="000000"/>
          <w:sz w:val="28"/>
          <w:szCs w:val="28"/>
          <w:lang w:val="uz-Cyrl-UZ"/>
        </w:rPr>
        <w:t xml:space="preserve"> (XIX asr boshlari-1888) – o’zbek shoiri, tabib. Mumtoz she’riyatning turli janrlarida ijod qilgan. Qo’qonlik mashhur shaxslar vafotiga bag’ishlab qator tarixlar yozgan. Mushrifning «Ansob us-salotin va ta’vorixi xavoqin» («Sultonlar nasablari va xoqonlar ta’rixlari»), shoir va tabib Hokimiy (1850-1930)ning «Ta’rix ul-iloj» asarlarida Boqixon to’ra haqida qisqa ma’lumot uchraydi.</w:t>
      </w:r>
    </w:p>
    <w:p w:rsidR="003B212B" w:rsidRPr="003F63FD" w:rsidRDefault="003B212B" w:rsidP="00684FD3">
      <w:pPr>
        <w:tabs>
          <w:tab w:val="left" w:pos="720"/>
        </w:tabs>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ab/>
        <w:t>Maxmur</w:t>
      </w:r>
      <w:r w:rsidRPr="003F63FD">
        <w:rPr>
          <w:rFonts w:ascii="Times New Roman" w:hAnsi="Times New Roman" w:cs="Times New Roman"/>
          <w:color w:val="000000"/>
          <w:sz w:val="28"/>
          <w:szCs w:val="28"/>
          <w:lang w:val="uz-Cyrl-UZ"/>
        </w:rPr>
        <w:t xml:space="preserve"> (taxallusi; asl ism-sharifi Mahmud Mulla Shermuhammad o’g’li, ? –1844) – o’zbek mumtoz adabiyoti namoyandalaridan biri. Shoir Mulla Shermuhammad Akmal Ho’qandiyning o’g’li. Mahmurning an’anaviy devon tuzganligi noma’lum. 1950 yilda Po’latjon Qayumov va Asqarali CHarxiylar izlanishlari tufayli Qo’qonda Mahmurning o’zbek va forsiy tillardagi she’riy majmuasi topilgan. Mahmur asarlarining deyarli hammasi o’z mazmun va ruhiga ko’ra, hajviy va tanqidiy yo’nalishdadir. Maxmurning ko’pgina hajviy she’rlari zamonasidagi aniq shaxslarga qaratilgan: «Isqotiy», «Amakim», «Xo’ja Mir Asad hajvi», «Hajvi Atoyi poraxo’r», «Qozi Muhammad Rajab Avj sifatlari» va boshqalar.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SHoir qoldirgan adabiy meros ichida «Karimquli Mehtarning sifatlari» deb nomlangan masnaviy alohida o’rin tutadi. </w:t>
      </w:r>
      <w:r w:rsidRPr="007C7D2C">
        <w:rPr>
          <w:rFonts w:ascii="Times New Roman" w:hAnsi="Times New Roman" w:cs="Times New Roman"/>
          <w:color w:val="000000"/>
          <w:sz w:val="28"/>
          <w:szCs w:val="28"/>
          <w:lang w:val="uz-Cyrl-UZ"/>
        </w:rPr>
        <w:t>M</w:t>
      </w:r>
      <w:r w:rsidRPr="003F63FD">
        <w:rPr>
          <w:rFonts w:ascii="Times New Roman" w:hAnsi="Times New Roman" w:cs="Times New Roman"/>
          <w:color w:val="000000"/>
          <w:sz w:val="28"/>
          <w:szCs w:val="28"/>
          <w:lang w:val="uz-Cyrl-UZ"/>
        </w:rPr>
        <w:t>axmur</w:t>
      </w:r>
      <w:r w:rsidRPr="007C7D2C">
        <w:rPr>
          <w:rFonts w:ascii="Times New Roman" w:hAnsi="Times New Roman" w:cs="Times New Roman"/>
          <w:color w:val="000000"/>
          <w:sz w:val="28"/>
          <w:szCs w:val="28"/>
          <w:lang w:val="uz-Cyrl-UZ"/>
        </w:rPr>
        <w:t xml:space="preserve"> zullisonayn shoir</w:t>
      </w:r>
      <w:r w:rsidRPr="003F63FD">
        <w:rPr>
          <w:rFonts w:ascii="Times New Roman" w:hAnsi="Times New Roman" w:cs="Times New Roman"/>
          <w:color w:val="000000"/>
          <w:sz w:val="28"/>
          <w:szCs w:val="28"/>
          <w:lang w:val="uz-Cyrl-UZ"/>
        </w:rPr>
        <w:t xml:space="preserve"> sifatidaf</w:t>
      </w:r>
      <w:r w:rsidRPr="007C7D2C">
        <w:rPr>
          <w:rFonts w:ascii="Times New Roman" w:hAnsi="Times New Roman" w:cs="Times New Roman"/>
          <w:color w:val="000000"/>
          <w:sz w:val="28"/>
          <w:szCs w:val="28"/>
          <w:lang w:val="uz-Cyrl-UZ"/>
        </w:rPr>
        <w:t xml:space="preserve">ors tili va she’riyatini mukammal bilgan. Bir qancha forsiy asarlar ham yaratgan. </w:t>
      </w:r>
      <w:r w:rsidRPr="003F63FD">
        <w:rPr>
          <w:rFonts w:ascii="Times New Roman" w:hAnsi="Times New Roman" w:cs="Times New Roman"/>
          <w:color w:val="000000"/>
          <w:sz w:val="28"/>
          <w:szCs w:val="28"/>
          <w:lang w:val="uz-Cyrl-UZ"/>
        </w:rPr>
        <w:t xml:space="preserve">Uning ijodiy faoliyati o’zbek mumtoz adabiyotida tanqidiy yo’nalishning, ayniqsa, hajviyotning taraqqiyotida navbatdagi yuqori bosqich bo’ldi. Maxmurning hajviy she’rlar devoni saqlangan, unda 69 asar (3417 misra) jamlangan, lirik asarlari esa bayozlarda uchraydi.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lastRenderedPageBreak/>
        <w:t>Fazliy Namangoniy</w:t>
      </w:r>
      <w:r w:rsidRPr="003F63FD">
        <w:rPr>
          <w:rFonts w:ascii="Times New Roman" w:hAnsi="Times New Roman" w:cs="Times New Roman"/>
          <w:color w:val="000000"/>
          <w:sz w:val="28"/>
          <w:szCs w:val="28"/>
          <w:lang w:val="uz-Cyrl-UZ"/>
        </w:rPr>
        <w:t xml:space="preserve"> (taxallusi; asl ismi Abdulkarim, XVIII asr 2-yarmi-XIX asr 1-yarmi) – shoir, adabiyotshunos. XIX asr boshlarida To’raqo’rg’on va Namanganda turli mansamblarda ishlagan. Umarxon hukmronligi yillari (1810-1822) Qo’qonga kelgan. SHe’riy iste’dodi tufayli xonning marhamatiga sazovor bo’lib, tez orada saroy shoirlarining boshlig’i-«malik ush-shuaro» nomini olgan. Umarxonning hayoti, faoliyati, harbiy yurishlari, hukmronligi davridagi voqealarni «Umarnoma» dostonida tasvirlagan. Xon topshirig’iga ko’ra, Fazliy «Majmuai shoiron» («SHoirlar majmuasi», 1821) tazkirasini tuzgan. O’zbek adabiyotshunosligi tarixida ilk marta she’riy yo’l bilan yaratilgan mazkur tazkirada XIX asr boshlari Qo’qon adabiy muhitining 100 dan ortiq vakillari haqidagi qimmatli ma’lumotlar va asarlaridan namunalar mavjud. Shu jumladan, unda Fazliyning qasida va g’azallari, shoira Mahzuna bilan mushoirasi ham bor. Fazliyning «Devon» tuzgani ma’lum, ammo u topilmagan. Uning o’zbek va tojik tillarida yozilgan g’azal, masnaviy, muxammas, ruboiy va tuyuqlari turli majmua va bayozlarda uchraydi.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r>
      <w:r w:rsidRPr="003F63FD">
        <w:rPr>
          <w:rFonts w:ascii="Times New Roman" w:hAnsi="Times New Roman" w:cs="Times New Roman"/>
          <w:b/>
          <w:color w:val="000000"/>
          <w:sz w:val="28"/>
          <w:szCs w:val="28"/>
          <w:lang w:val="uz-Cyrl-UZ"/>
        </w:rPr>
        <w:t xml:space="preserve">G’oziy, </w:t>
      </w:r>
      <w:r w:rsidRPr="003F63FD">
        <w:rPr>
          <w:rFonts w:ascii="Times New Roman" w:hAnsi="Times New Roman" w:cs="Times New Roman"/>
          <w:color w:val="000000"/>
          <w:sz w:val="28"/>
          <w:szCs w:val="28"/>
          <w:lang w:val="uz-Cyrl-UZ"/>
        </w:rPr>
        <w:t>Muhammadg’oziy (XVIII asrning 2-yarmi -taxm. 1818) – shoir. Akmal Xo’qandiyning yaqin do’sti. O’zbek va fors tillarida ijod qilgan. Fuzuliyni o’ziga ustoz bilgan. SHe’rlarining mazmuni bilan ham, dunyoga, atrof-muhitga munosabatini ko’rsatishda, badiiy san’atlardan foydalanish</w:t>
      </w:r>
      <w:r w:rsidRPr="003F63FD">
        <w:rPr>
          <w:rFonts w:ascii="Times New Roman" w:hAnsi="Times New Roman" w:cs="Times New Roman"/>
          <w:color w:val="000000"/>
          <w:sz w:val="28"/>
          <w:szCs w:val="28"/>
          <w:lang w:val="uz-Cyrl-UZ"/>
        </w:rPr>
        <w:softHyphen/>
        <w:t>da ham Fuzuliy yo’li, uslubini qo’llagan, uning g’azallariga muxammaslar bog’lagan. Ko’proq lirik g’azallar, ta’rix-she’rlar yozgan, devon tuzgan. G’oziy devonining 4 qo’lyozma nusxasi bizgacha yetib kelgan.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 adabiy muhitining yana bir muhim xarakterli jihati shundaki, bu davrda o’zbek va fors-tojik tilida bab-baravar qalam tebratgan bir qator taniqli va mashhur o’zbek shoiralari iste’dodi keng rivoj topdi. </w:t>
      </w:r>
    </w:p>
    <w:p w:rsidR="003B212B" w:rsidRPr="003F63FD" w:rsidRDefault="003B212B" w:rsidP="00684FD3">
      <w:pPr>
        <w:tabs>
          <w:tab w:val="num" w:pos="0"/>
        </w:tabs>
        <w:spacing w:after="0"/>
        <w:ind w:firstLine="567"/>
        <w:jc w:val="both"/>
        <w:rPr>
          <w:rFonts w:ascii="Times New Roman" w:hAnsi="Times New Roman" w:cs="Times New Roman"/>
          <w:b/>
          <w:i/>
          <w:color w:val="000000"/>
          <w:sz w:val="28"/>
          <w:szCs w:val="28"/>
          <w:lang w:val="uz-Cyrl-UZ"/>
        </w:rPr>
      </w:pPr>
    </w:p>
    <w:p w:rsidR="003B212B" w:rsidRPr="003F63FD" w:rsidRDefault="003B212B" w:rsidP="00684FD3">
      <w:pPr>
        <w:spacing w:after="0"/>
        <w:ind w:firstLine="567"/>
        <w:jc w:val="center"/>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4. XIX asrning birinchi yarmida xonliklarning geosiyosiy o’rni, davlat boshqaruvi tizimi va ijtimoiy-siyosiy hayot.</w:t>
      </w:r>
    </w:p>
    <w:p w:rsidR="003B212B" w:rsidRPr="003F63FD" w:rsidRDefault="003B212B" w:rsidP="00684FD3">
      <w:pPr>
        <w:spacing w:after="0"/>
        <w:ind w:firstLine="567"/>
        <w:jc w:val="center"/>
        <w:rPr>
          <w:rFonts w:ascii="Times New Roman" w:hAnsi="Times New Roman" w:cs="Times New Roman"/>
          <w:b/>
          <w:color w:val="000000"/>
          <w:sz w:val="28"/>
          <w:szCs w:val="28"/>
          <w:lang w:val="uz-Cyrl-UZ"/>
        </w:rPr>
      </w:pP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Buxoro amirligi.</w:t>
      </w:r>
      <w:r w:rsidRPr="003F63FD">
        <w:rPr>
          <w:rFonts w:ascii="Times New Roman" w:hAnsi="Times New Roman" w:cs="Times New Roman"/>
          <w:color w:val="000000"/>
          <w:sz w:val="28"/>
          <w:szCs w:val="28"/>
          <w:lang w:val="uz-Cyrl-UZ"/>
        </w:rPr>
        <w:t xml:space="preserve"> Buxoro amirligi o’zbek xonliklari orasida o’zining hududiy o’rni, aholisi va tabiiy resurslari jihatidan muhim mavqeiga ega edi. XIX asrga kelganda, Buxoro amirligining hududi qariyb 200 ming </w:t>
      </w:r>
      <w:r w:rsidRPr="007C7D2C">
        <w:rPr>
          <w:rFonts w:ascii="Times New Roman" w:hAnsi="Times New Roman" w:cs="Times New Roman"/>
          <w:color w:val="000000"/>
          <w:sz w:val="28"/>
          <w:szCs w:val="28"/>
          <w:lang w:val="uz-Cyrl-UZ"/>
        </w:rPr>
        <w:t>km</w:t>
      </w:r>
      <w:r w:rsidRPr="007C7D2C">
        <w:rPr>
          <w:rFonts w:ascii="Times New Roman" w:hAnsi="Times New Roman" w:cs="Times New Roman"/>
          <w:color w:val="000000"/>
          <w:sz w:val="28"/>
          <w:szCs w:val="28"/>
          <w:vertAlign w:val="superscript"/>
          <w:lang w:val="uz-Cyrl-UZ"/>
        </w:rPr>
        <w:t>2</w:t>
      </w:r>
      <w:r w:rsidRPr="003F63FD">
        <w:rPr>
          <w:rFonts w:ascii="Times New Roman" w:hAnsi="Times New Roman" w:cs="Times New Roman"/>
          <w:color w:val="000000"/>
          <w:sz w:val="28"/>
          <w:szCs w:val="28"/>
          <w:lang w:val="uz-Cyrl-UZ"/>
        </w:rPr>
        <w:t xml:space="preserve">ni tashkil etardi.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Amirlikning chegaralari janubda Amudaryoning so’l qirg’og’idan boshlanib, Sirdaryogacha cho’zilib, qozoq juzlari bilan chegaradosh edi. Amirlik Sharqda Pomir tog’lari, g’arbda Xiva xonligi chegaralarigacha bo’lgan hududni ishg’ol etardi. Buxoro va Samarqand kabi yirik shaharlar joylashgan Zarafshon vodiysi amirlikning markaziy qismi hisoblanardi. Qashqadaryo va Surxondaryo vohalari, hozirgi Tojikiston hududidagi Vaxsh, Kafirnihon, Panj daryolari vodiysida joylashgan shahar va qishloqlar, hozirgi Turkmaniston hududidagi Murg’ob daryosi vohalaridagi yerlar Buxoro amirligiga qarar edi.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Buxoro amirligining poytaxti Sharqda eng nufuzli shahar sifatida e’tirof etilgan Buxoroi SHarif edi. Yirik shaharlardan Samarqand, Qarshi, Shahrisabz, Kitob, Termiz, SHerobod, Hisor, Dushanbe, Ko’lob va boshqalar amirlik tasarrufida edi. Marv va Chorjo’y shaharlari uchun Buxoro amirligi bilan Xiva xonligi o’rtasida, Jizzax, O’ratepa va Xo’jand shaharlari uchun Buxoro amirligi bilan Qo’qon xonligi o’rtasida tez-tez urushlar bo’lib, bu shaharlar qo’ldan-qo’lga o’tib turardi.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Buxoro amirligi 27 beklik mavjud bo’lib, har bir beklikni amir tomonidan tayinlab qo’yiladigan hokimlar - beklar idora qilardi. Hokim huzurida yuzlab mahalliy ma’murlar xizmat qilardi. Manbalar amirlikda mahalliy ma’murlar shtati 30 ming kishini tashkil etganligidan guvohlik beradi. Hokim va uning xizmatkorlariga maosh davlat xazinasidan berilmas edi, ular mahalliy aholidan olingan turli-tuman soliq va to’lovlar hisobiga tirikchilik qilishardilar.</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Buxoro amirligi monarxiya tipidagi davlat bo’lib, amir cheklanmagan hokimiyatga ega edi. XIX asr boshlariga kelganda, amirlikda xizmatkor amaldorlar tabaqasi shakllandi. Faqat amir saroyining o’zida 300 ga yaqin amaldor xizmat qilardi. Bu tabaqa davlat xazinasidan maosh olar, amirga batamom qaram bo’lib, ularni amirning o’zi tayinlar yoki egallab turgan lavozimidan olib tashlar edi.</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Xon yig’inida amaldorlarning amaliga qarab o’rni bo’lar edi. Shunga ko’ra ular xonning o’ng va so’l tomonida, unga yaqinroq va uzoqroq yerda o’tirardilar. Ba’zilari o’tirishar, ba’zilari esa tik turishardi.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Amirlikda amaldorlardan tashqari diniy ulamolar ham hukmron mavqega ega edi. Ular o’zlarini Muhammad payg’ambarning avlodlarimiz deb hisoblovchi sayyidlar hamda Choriyor halifalar-Abubakr, Umar, Usmon va Ali avlodlaridanmiz deyuvchi xo’jalardan iborat edi. Ular katta yer-suvga, savdo do’konlariga, hunarmandchilik ustaxonalariga ega edilar. Amirlikda jo’ybor Shayxlari alohida mavqega ega bo’lib, XIX asrda ular Buxoroda 16 mahalla bo’lib yashardi.</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XIX asrning birinchi yarmida Buxoro amirligida 2 million atrofida aholi istiqomat qilardi. Aholining katta qismi amirlikning sersuv vohalarida yashar, jazirama issiq, suvsizlik hukmronlik qiluvchi Qizilqum sahrolari va cho’llari deyarli kimsasiz yastanib yotardi. Zarafshon vodiysida 300</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350 ming, Qashqadaryo vohasida-500 ming, Surxondaryo vohasida-200 ming, Sharqiy Buxoroda-500 ming aholi yashar edi. Amirlikning yirik shaharlari-Buxoroda-60 ming, Samarqandda-50 mingga yaqin nufus istiqomat qilardi.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Aholi etnik jihatdan ko’pgina qavm</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urug’lardan iborat bo’lib, ularning qariyb 57 </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 o’zbeklar edi. O’zbeklar bir qancha elatlardan tashkil topgan bo’lib, ular orasida mang’it, saroy, qo’ng’irot, jabg’u, qarluq, qalmoq, nayman, qipchoq, ming, yuz qabilalari ko’pchilikni tashkil etardi.</w:t>
      </w:r>
      <w:r w:rsidRPr="003F63FD">
        <w:rPr>
          <w:rFonts w:ascii="Times New Roman" w:hAnsi="Times New Roman" w:cs="Times New Roman"/>
          <w:color w:val="000000"/>
          <w:sz w:val="28"/>
          <w:szCs w:val="28"/>
          <w:lang w:val="uz-Cyrl-UZ"/>
        </w:rPr>
        <w:t xml:space="preserve"> Ular asosan Zarafshon, Qashqadaryo va Surxondaryo vohalaridagi shahar va qishloqlarda istiqomat qilar edilar.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Aholining aksariyat qismi dehqonchilik, Chorvachilik bilan shug’ullangan. Sug’oriladigan yerlarda paxta, bug’doy, sholi, jo’xori ekilib, bog’ va poliz mahsulotlari ham yetishtirilgan. Chorvachilikda qo’ychilik, qorako’l yetishtirish; hunarmandchilikda gilamdo’zlik, o’ymakorlik, zardo’zlik, tegirmonchilik, ko’nchilik, to’quvchilik, temirchilik, kulolchilik, beshikchilik, sandiqchilik, etikdo’zlik, moyjuvozlik, sovungarlik keng rivojlangan.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 xml:space="preserve">Xiva xonligi. </w:t>
      </w:r>
      <w:r w:rsidRPr="003F63FD">
        <w:rPr>
          <w:rFonts w:ascii="Times New Roman" w:hAnsi="Times New Roman" w:cs="Times New Roman"/>
          <w:color w:val="000000"/>
          <w:sz w:val="28"/>
          <w:szCs w:val="28"/>
          <w:lang w:val="uz-Cyrl-UZ"/>
        </w:rPr>
        <w:t>XVI-XIX asrlar davomida Xiva xonligi hududlari doimo o’zgarib turgan. Dastlab xonlik hududi Xorazm vohasidagina joylashgan bo’lsa, keyinchalik uning chegarasi kengaygan. Xonlik janubda Eron, Sharqda Buxoro amirligi, G’arbda Kaspiy dengizi, Shimolda qozoq juzlari bilan chegaradosh edi. Suvsiz va poyonsiz Qoraqum, Qizilqum sahrolari Xiva xonligini geografik jihatdan boshqa mamlakatlardan ajratib qo’ygan edi. Ruslar bosqinidan keyin Amudaryoning chap qirg’og’ida 62237,2 km</w:t>
      </w:r>
      <w:r w:rsidRPr="003F63FD">
        <w:rPr>
          <w:rFonts w:ascii="Times New Roman" w:hAnsi="Times New Roman" w:cs="Times New Roman"/>
          <w:color w:val="000000"/>
          <w:sz w:val="28"/>
          <w:szCs w:val="28"/>
          <w:vertAlign w:val="superscript"/>
          <w:lang w:val="uz-Cyrl-UZ"/>
        </w:rPr>
        <w:t>2</w:t>
      </w:r>
      <w:r w:rsidRPr="003F63FD">
        <w:rPr>
          <w:rFonts w:ascii="Times New Roman" w:hAnsi="Times New Roman" w:cs="Times New Roman"/>
          <w:color w:val="000000"/>
          <w:sz w:val="28"/>
          <w:szCs w:val="28"/>
          <w:lang w:val="uz-Cyrl-UZ"/>
        </w:rPr>
        <w:t xml:space="preserve"> yer maydoniga ega kichik vassal davlatga aylanib qolgan.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Amudaryo sohillarida joylashgan Xiva, Urganch, Kat, Ko’hna Urganch, Xazorasp, Qo’ng’irot, Xo’jayli, Kurdar (hozirgi CHimboy shaharlari xonlikning yirik shaharlari hisoblanar edi. O’rta Osiyoning eng boy savdo markazlaridan biri bo’lgan Xiva shahri ikki qism-Ichan qal’a (shaharning ichki qismi-SHahriston) va Dishon qal’a (shaharning tashqi qismi)dan iborat edi. Ichan qal’ada xon qarorgohi va harami, 17 ta masjid, 22 madrasa, karvonsaroy va bozor joylashgan. Xivaning rabod qismi Dishan qal’a 1842 yil Olloqulixon davrida (1825-42) baland devor o’rab olingan. Dishan qal’ada hunarmandlar, savdogarlar, mardikorlar, qisman dehqonlar istiqomat qilganlar.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XVI-XVIII asrlarda Xiva xonligining ma’muriy-hududiy jihatdan bo’linishi viloyat deb atalgan bo’lsa, XVIII asrdan beklik deb atala boshlagan. Dastlab xonlikda 16 ta viloyat, 2 ta noiblik bo’lgan bo’lsa, keyinchalik xonlikda 20 ta beklik, ikkita noiblik mavjud edi. Bekliklarni xon tomonidan tayinlangan beklar, noibliklarni noiblar idora qilgan. Bek va noiblar huzurida ularga xizmat qiluvchi ko’pdan-ko’p mansabdorlar bo’lgan. Bu noiblik va bekliklarni xon tayinlaydigan beklar va noiblar boshqarar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Xiva shahri esa xon va bosh vazir (inoq)ning izmida bo’lgan. Xiva shahri shaxsan xonning va qushbegining izmida bo’lgan. Shahar ichki tartiblari va osoyishtaligi mirshabboshi, jinoiy ishlarni ko’rish va jazo tayinlash shahar qozisi, poytaxtni tasodifiy hujumlardan himoyalash to’pchiboshi va Ichan-qal’a, Dishon-qal’a kutvoli zimmasida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Xonlikda davlat tili o’zbek tili bo’lib, Buxoro va Qo’qondan farqli o’laroq barcha farmonlar, davlat hujjatlari faqat o’zbek tilida yozilgan.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O’rta Osiyodagi qo’shni davlatlar singari Xiva xonligi ham monarxiya tipidagi davlat edi. Davlat tuzumi Buxoro amirligiga o’xshardi. Oliy xokimiyat xon qo’lida bo’lib, uning huquqi chegaralanmagan-hokimi mutlaq edi. Xiva xonligi boshqaruv tizimi, asosan, Buxoro va Qo’qon xonliklaridek bo’lib, farqi, XIX asr boshlaridan xon huzurida </w:t>
      </w:r>
      <w:r w:rsidRPr="003F63FD">
        <w:rPr>
          <w:rFonts w:ascii="Times New Roman" w:hAnsi="Times New Roman" w:cs="Times New Roman"/>
          <w:color w:val="000000"/>
          <w:sz w:val="28"/>
          <w:szCs w:val="28"/>
          <w:lang w:val="uz-Cyrl-UZ"/>
        </w:rPr>
        <w:lastRenderedPageBreak/>
        <w:t xml:space="preserve">Kengash (Devon) bo’lgan. Eng yuqori amaldorlardan tashkil topgan kengash vakolati cheklangan. Asosiy qarorlar xon tomonidan qabul qilingan bo’lsa-da, amaldorlarning xonlik boshqaruvidagi mavqei baland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Saroyda otaliq, rais, qozikalon, Shayxulislom, mirobboshi, mirshabboshi, to’pchiboshi, yasovulboshi kabi mansabdorlar xon xizmatida bo’lgan. Devonbegi xonning oliy devonini idora qilgan. Xazinachi xonlikning kirim va chiqim hamda sarf-xarajatlarini yuritar, bu haqda xon yoki qushbegiga hisob berib turar edi. Saroyda mirzaboshi, munshiy, maxramboshi kabi mansabdorlar ham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Mansab va unvonlar harbiy-ma’muriy, harbiy va diniy toifalarga bo’lingan. Xonlikdagi eng katta mansab va unvonlar </w:t>
      </w:r>
      <w:r w:rsidRPr="003F63FD">
        <w:rPr>
          <w:rFonts w:ascii="Times New Roman" w:hAnsi="Times New Roman" w:cs="Times New Roman"/>
          <w:b/>
          <w:i/>
          <w:color w:val="000000"/>
          <w:sz w:val="28"/>
          <w:szCs w:val="28"/>
          <w:lang w:val="uz-Cyrl-UZ"/>
        </w:rPr>
        <w:t>inoq, otaliq, biy</w:t>
      </w:r>
      <w:r w:rsidRPr="003F63FD">
        <w:rPr>
          <w:rFonts w:ascii="Times New Roman" w:hAnsi="Times New Roman" w:cs="Times New Roman"/>
          <w:color w:val="000000"/>
          <w:sz w:val="28"/>
          <w:szCs w:val="28"/>
          <w:lang w:val="uz-Cyrl-UZ"/>
        </w:rPr>
        <w:t xml:space="preserve"> hisoblangan. Bunday lavozimga ko’tarilganlar xonga eng yaqin kishilar bo’lib, ular soliqlardan ham ozod qilinganlar. Bunday lavozimga tayinlanganlar xon farmoni orqali e’lon qilingan va ularning qo’liga yorliqlar berilgan.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Inoq, otaliq, biy, amir ul-umaro, mehtar, qushbegi, beklarbegi, devonbegi va boshqa unvon va mansamblar xonlik iqtisodiy, siyosiy, moliyaviy, harbiy hayotida muhim o’rin tutgan. Xonlik sud ishlari, asosan, diniy ulamolar qo’lida bo’lib, ularning mamlakat hayotida ta’siri kuchli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Aholining ko’pchilik qismini o’zbeklar tashkil qilib, ulardan eng kuchli va ko’p sonlilari qo’ng’irot, nayman, qiyot, uyg’ur, nukuz, qang’li, xitoy, qipchoq qabilalari edi. O’zbek qabilalari asosan Amudaryo tarmoq yoygan qismda, kanal bo’ylarida joylashgan. Aholining anchagina qismini (taxminan to’rtdan birini) turkmanlar tashkil etgan. Turkmanlar qadimgi o’g’izlarning avlodlari bo’lib, forscha so’zlashuvchi mahalliy xalqlar va o’zbeklar bilan qorishib ketgan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Qoraqalpoqlar yashaydigan Amudaryoning quyi havzasi va Orol dengizining janubiy qirg’oqlari ham Xiva xonligi tasarrufida edi. Dehqonchilik, Chorvachilik, baliqchilik, ovchilik qoraqalpoqlarning asosiy mashg’uloti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Xiva xonligida qulchilik rasmiy jihatdan hamon mavjud edi. Dishon qal’ada qul bozori bo’lib, sotilguncha qullarni ushlab turuvchi maxsus bino mavjud edi. Qul savdosi ayrim toifadagi odamlar uchun daromadli edi, qul sotish bilan ko’proq turkmanlar shug’ullanardi. Ular Eron, Afg’oniston, Badaxshonga hujum qilib, qishloq aholisini qul qilar, bozorda sotardi.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i/>
          <w:color w:val="000000"/>
          <w:sz w:val="28"/>
          <w:szCs w:val="28"/>
          <w:lang w:val="uz-Cyrl-UZ"/>
        </w:rPr>
        <w:t>Qo’qon xonligi.</w:t>
      </w:r>
      <w:r w:rsidRPr="003F63FD">
        <w:rPr>
          <w:rFonts w:ascii="Times New Roman" w:hAnsi="Times New Roman" w:cs="Times New Roman"/>
          <w:color w:val="000000"/>
          <w:sz w:val="28"/>
          <w:szCs w:val="28"/>
          <w:lang w:val="uz-Cyrl-UZ"/>
        </w:rPr>
        <w:t xml:space="preserve"> XIX asrning birinchi yarmida Qo’qon xonligi hududiy jihatdan O’rta Osiyodagi yirik davlat edi. Xonlik shimilda Rossiya bilan (o’rtasida Mirzacho’l va Muyunqul cho’llari zonasi), Sharqda Sharqiy Turkiston, g’arbda Buxoro amirligi va Xiva xonligi bilan chegaradosh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Qo’qon xonligining janubiy chegaralari Qorategin, Ko’lob, Darvoz, SHo’g’non singari tog’li o’lkalarni o’z ichiga olib, bu hududlar uchun Buxoro amirligi bilan tez-tez to’qnashuvlar bo’lib turgan.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Qo’qon xonligining hududi Buxoro amirligi va Xiva xonligidan farqli o’laroq, sersuv daryolar, so’lim vodiylar, serhosil yerlarga boy edi. Xonlikning markazi Qo’qon, Marg’ilon, Uzgan, Andijon, Namangan kabi yirik shaharlar joylashgan Farg’ona vodiysi edi. Toshkent, Chimkent, Turkiston, Avliyoota, Pishpak, Suzak, Oqmachit kabi yirik shaharlar ham Qo’qon xonligi tasarrufida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 xonligi 15 beklik (harbiy okrug)ga, ya’ni, </w:t>
      </w:r>
      <w:r w:rsidRPr="003F63FD">
        <w:rPr>
          <w:rFonts w:ascii="Times New Roman" w:hAnsi="Times New Roman" w:cs="Times New Roman"/>
          <w:b/>
          <w:i/>
          <w:color w:val="000000"/>
          <w:sz w:val="28"/>
          <w:szCs w:val="28"/>
          <w:lang w:val="uz-Cyrl-UZ"/>
        </w:rPr>
        <w:t xml:space="preserve">Baliqchi, Novkent, Buloqboshi, Aravon, Koson, Maxram, Sux, Bobodarxon, Xo’jant, O’ratepa, Andijon, Namangan, Turkiston, Toshkent </w:t>
      </w:r>
      <w:r w:rsidRPr="003F63FD">
        <w:rPr>
          <w:rFonts w:ascii="Times New Roman" w:hAnsi="Times New Roman" w:cs="Times New Roman"/>
          <w:color w:val="000000"/>
          <w:sz w:val="28"/>
          <w:szCs w:val="28"/>
          <w:lang w:val="uz-Cyrl-UZ"/>
        </w:rPr>
        <w:t xml:space="preserve">va boshqa bekliklariga bo’lingan. Bekliklarning yarmidan ko’piga xonning o’g’illari yoki yakin qarindoshlari hokimlik qilganlar. Bekliklardagi mahalliy hokimlar o’zbeklarida cheklanmagan huquqga ega edilar. Beklar hokim yoki parvonachi deb atalgan. Qo’qon xonligida beklar </w:t>
      </w:r>
      <w:r w:rsidRPr="003F63FD">
        <w:rPr>
          <w:rFonts w:ascii="Times New Roman" w:hAnsi="Times New Roman" w:cs="Times New Roman"/>
          <w:b/>
          <w:i/>
          <w:color w:val="000000"/>
          <w:sz w:val="28"/>
          <w:szCs w:val="28"/>
          <w:lang w:val="uz-Cyrl-UZ"/>
        </w:rPr>
        <w:t>begi</w:t>
      </w:r>
      <w:r w:rsidRPr="003F63FD">
        <w:rPr>
          <w:rFonts w:ascii="Times New Roman" w:hAnsi="Times New Roman" w:cs="Times New Roman"/>
          <w:color w:val="000000"/>
          <w:sz w:val="28"/>
          <w:szCs w:val="28"/>
          <w:lang w:val="uz-Cyrl-UZ"/>
        </w:rPr>
        <w:t xml:space="preserve"> hisoblangan. Toshkent </w:t>
      </w:r>
      <w:r w:rsidRPr="003F63FD">
        <w:rPr>
          <w:rFonts w:ascii="Times New Roman" w:hAnsi="Times New Roman" w:cs="Times New Roman"/>
          <w:b/>
          <w:i/>
          <w:color w:val="000000"/>
          <w:sz w:val="28"/>
          <w:szCs w:val="28"/>
          <w:lang w:val="uz-Cyrl-UZ"/>
        </w:rPr>
        <w:t>begi yoki qush begi</w:t>
      </w:r>
      <w:r w:rsidRPr="003F63FD">
        <w:rPr>
          <w:rFonts w:ascii="Times New Roman" w:hAnsi="Times New Roman" w:cs="Times New Roman"/>
          <w:color w:val="000000"/>
          <w:sz w:val="28"/>
          <w:szCs w:val="28"/>
          <w:lang w:val="uz-Cyrl-UZ"/>
        </w:rPr>
        <w:t xml:space="preserve"> ham deyilgan va u o’z qo’li ostidagi yerlargan to’liq hokim bo’lib, hatto horijiy davlatlar bilan diplamatik va iqtisodiy munosabatlar o’rnatish huquqiga ega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 xonligidagi hokimiyatni boshqaruv tartiblari Buxoro va Xiva xonliklaridagidan deyarli farq qilmagan. Bu yerda ham xon cheklanmagan huquqqa ega bo’lib, o’zining xohish-irodasiga ko’ra ish yuritgan. Vazir xondan keyingi ikkinchi shaxs hisoblanib, muhim masalalar bo’yicha hukmdor bilan kelishgan holda ish olib borgan. Oliy, o’rta va quyi ma’muriy boshqaruvda quyidagi mansamblar mavjud edi: </w:t>
      </w:r>
      <w:r w:rsidRPr="003F63FD">
        <w:rPr>
          <w:rFonts w:ascii="Times New Roman" w:hAnsi="Times New Roman" w:cs="Times New Roman"/>
          <w:b/>
          <w:i/>
          <w:color w:val="000000"/>
          <w:sz w:val="28"/>
          <w:szCs w:val="28"/>
          <w:lang w:val="uz-Cyrl-UZ"/>
        </w:rPr>
        <w:t>qushbegi, otaliq, devonbegi, mingboshi, Shayxulislom, qozikalon, parvonachi, shig’ovul, sarkor, inoq, dasturxonchi, amin, yasovul, oqsoqol</w:t>
      </w:r>
      <w:r w:rsidRPr="003F63FD">
        <w:rPr>
          <w:rFonts w:ascii="Times New Roman" w:hAnsi="Times New Roman" w:cs="Times New Roman"/>
          <w:color w:val="000000"/>
          <w:sz w:val="28"/>
          <w:szCs w:val="28"/>
          <w:lang w:val="uz-Cyrl-UZ"/>
        </w:rPr>
        <w:t xml:space="preserve">... </w:t>
      </w:r>
      <w:r w:rsidRPr="003F63FD">
        <w:rPr>
          <w:rFonts w:ascii="Times New Roman" w:hAnsi="Times New Roman" w:cs="Times New Roman"/>
          <w:b/>
          <w:i/>
          <w:color w:val="000000"/>
          <w:sz w:val="28"/>
          <w:szCs w:val="28"/>
          <w:lang w:val="uz-Cyrl-UZ"/>
        </w:rPr>
        <w:t>Mingboshi yoki otaliq</w:t>
      </w:r>
      <w:r w:rsidRPr="003F63FD">
        <w:rPr>
          <w:rFonts w:ascii="Times New Roman" w:hAnsi="Times New Roman" w:cs="Times New Roman"/>
          <w:color w:val="000000"/>
          <w:sz w:val="28"/>
          <w:szCs w:val="28"/>
          <w:lang w:val="uz-Cyrl-UZ"/>
        </w:rPr>
        <w:t xml:space="preserve"> oliy harbiy unvon hisoblangan. Saroy qoshida maxsus kengash tuzilgan bo’lib, unga eng oliy mansab vakillari kiritilgan. Xon kengashning raisi va faoliyatini belgilovchi shaxs hisoblangan. Qo’shinda mingboshi, beshyuzboshi, yuzboshi va o’nboshi lavozimlari bo’lgan. Uning muayyan qismi muntazam xizmatni o’tab, ko’pchiligi tinchlik paytida dehqonchilik, hunarmandchilik va boshqa ishlar bilan shug’ullangan</w:t>
      </w:r>
    </w:p>
    <w:p w:rsidR="003B212B" w:rsidRPr="003F63FD" w:rsidRDefault="003B212B" w:rsidP="00684FD3">
      <w:pPr>
        <w:spacing w:after="0"/>
        <w:ind w:firstLine="567"/>
        <w:jc w:val="both"/>
        <w:rPr>
          <w:rFonts w:ascii="Times New Roman" w:hAnsi="Times New Roman" w:cs="Times New Roman"/>
          <w:color w:val="000000"/>
          <w:position w:val="2"/>
          <w:sz w:val="28"/>
          <w:szCs w:val="28"/>
          <w:lang w:val="uz-Cyrl-UZ"/>
        </w:rPr>
      </w:pPr>
      <w:r w:rsidRPr="003F63FD">
        <w:rPr>
          <w:rFonts w:ascii="Times New Roman" w:hAnsi="Times New Roman" w:cs="Times New Roman"/>
          <w:color w:val="000000"/>
          <w:sz w:val="28"/>
          <w:szCs w:val="28"/>
          <w:lang w:val="uz-Cyrl-UZ"/>
        </w:rPr>
        <w:t xml:space="preserve">Qo’qon </w:t>
      </w:r>
      <w:r w:rsidRPr="003F63FD">
        <w:rPr>
          <w:rFonts w:ascii="Times New Roman" w:hAnsi="Times New Roman" w:cs="Times New Roman"/>
          <w:color w:val="000000"/>
          <w:position w:val="2"/>
          <w:sz w:val="28"/>
          <w:szCs w:val="28"/>
          <w:lang w:val="uz-Cyrl-UZ"/>
        </w:rPr>
        <w:t>xonligida mavjud bo’lgan harbiy unvonlar quyidagicha bo’lgan: mingboshi-odatda, u vazirlik vazifasini birga olib borgan. Keyin ponsadboshi, yuzboshi, ellikboshi, o’nboshi, zambarakchi va boshqalar. Bulardan tashqari, boshqa harbiy mansamblar ham bo’lgan. Qo’qonda yashagan sarboz va to’pchilar faqat alohida vazifadagi noib, dodxohning doimiy tasarrufida bo’lganlar. Urush davrida noib, dodxoh o’z qismiga harakatdagi qo’shinning hamma sarbozlarini qabul qilgan, unga vaqtinchalik boshchilik qilishni maxsus tayinlangan amiri lashkar (bosh qo’mondon)ga topshirardi.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position w:val="2"/>
          <w:sz w:val="28"/>
          <w:szCs w:val="28"/>
          <w:lang w:val="uz-Cyrl-UZ"/>
        </w:rPr>
        <w:t xml:space="preserve">Qo’qon xonligida aholi nisbatan zich joylashgan bo’lib, unda taxminan 3 millioncha kishi istiqomat qilgan. Xonlikning poytaxti Qo’qonda 80 ming, Toshkent shahrida 60 ming aholi yashagan. Qo’qon xonligi aholisining ko’pchilik qismi o’zbeklar, Shuningdek, tojiklar, qirg’izlar, qozoqlar, uyg’urlar, qoraqalpoqlardan iborat edi. Bular bilan yonma-yon yahudiylar, tatarlar, hindlar va boshqa elatlarning vakillari ham istiqomat qilganlar. Xonlikda tojiklar va qirg’izlar katta mavqeyiga ega edilar. Xon </w:t>
      </w:r>
      <w:r w:rsidRPr="003F63FD">
        <w:rPr>
          <w:rFonts w:ascii="Times New Roman" w:hAnsi="Times New Roman" w:cs="Times New Roman"/>
          <w:color w:val="000000"/>
          <w:position w:val="2"/>
          <w:sz w:val="28"/>
          <w:szCs w:val="28"/>
          <w:lang w:val="uz-Cyrl-UZ"/>
        </w:rPr>
        <w:lastRenderedPageBreak/>
        <w:t>qo’shinlarida ular katta kuch bo’lganlar. 92 o’zbek qabilalaridan biri deb o’zlarini hisoblovchi qipchoqlarning o’rni ham Qo’qon xonligida ancha katta bo’lgan. Ular xonlikning SHahrixon, Baliqchi hududlari, Qoradaryo bilan Norin daryosi oralig’idagi yerlarda yashaganlar. Qirg’izlar esa asosan Farg’ona atrofidagi tog’larda va</w:t>
      </w:r>
      <w:r w:rsidRPr="003F63FD">
        <w:rPr>
          <w:rFonts w:ascii="Times New Roman" w:hAnsi="Times New Roman" w:cs="Times New Roman"/>
          <w:color w:val="000000"/>
          <w:sz w:val="28"/>
          <w:szCs w:val="28"/>
          <w:lang w:val="uz-Cyrl-UZ"/>
        </w:rPr>
        <w:t xml:space="preserve"> Ketmontepa, Oloy singari tog’ havzalarida ko’chib yurib Chorvachilik bilan shug’ullanganlar.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7C7D2C" w:rsidRDefault="003B212B" w:rsidP="00684FD3">
      <w:pPr>
        <w:spacing w:after="0"/>
        <w:ind w:firstLine="567"/>
        <w:jc w:val="center"/>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5.</w:t>
      </w:r>
      <w:r w:rsidRPr="003F63FD">
        <w:rPr>
          <w:rFonts w:ascii="Times New Roman" w:hAnsi="Times New Roman" w:cs="Times New Roman"/>
          <w:b/>
          <w:bCs/>
          <w:color w:val="000000"/>
          <w:kern w:val="16"/>
          <w:sz w:val="28"/>
          <w:szCs w:val="28"/>
          <w:lang w:val="uz-Cyrl-UZ"/>
        </w:rPr>
        <w:t>O’rta Osiyoning xonliklarga bo’linib ketish oqibatlari.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XVI-XIX asrlarda Vatanimiz hududidagi xalqlar hududiy tarqoqlik xo’jalik va iqtisodiy tushkunlik holatida bo’lsalarda fan, madaniyat taraqqiyotida bir qator ijobiy yutuqlar va salmoqli muvaffaqiyatlarga erishdilar. Bu bilan ular jahon madaniyati va tsivilizatsiyasi taraqqiyotiga munosib ulushlarini qo’shdilar. Biroq XVII-XIX asrlarda O’rta Osiyo va undagi davlatlar jahon tsivilizatsiyasi jarayonidan tobora chetlashib, rivojlanish jihatidan ilg’or davlatlardan orqada qoldi</w:t>
      </w:r>
      <w:r w:rsidRPr="003F63FD">
        <w:rPr>
          <w:rStyle w:val="af0"/>
          <w:rFonts w:ascii="Times New Roman" w:hAnsi="Times New Roman" w:cs="Times New Roman"/>
          <w:color w:val="000000"/>
          <w:sz w:val="28"/>
          <w:szCs w:val="28"/>
          <w:lang w:val="uz-Cyrl-UZ"/>
        </w:rPr>
        <w:footnoteReference w:id="35"/>
      </w:r>
      <w:r w:rsidRPr="003F63FD">
        <w:rPr>
          <w:rFonts w:ascii="Times New Roman" w:hAnsi="Times New Roman" w:cs="Times New Roman"/>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Ma’lumki, XVII-XIX asrlar jahon tarixiga moddiy va madaniy yuksalish davri bo’lib kirdi. Xususan, G’arbiy Yevropadagi bir qator davlatlarda ishlab chiqarish sezilarli darajada o’sdi, zavod-fabrikalar qurilib, yangi texnik uskunalar bilan jihozlandi, temir yo’llar qurildi, dengiz yo’llari ochildi, mehnat unumdorligi oshdi, odamlarning moddiy va madaniy turmush darajasi ko’tarildi. O’rta Osiyo xonliklari ana Shunday ijobiy jarayonlardan chetda qoldi, qoloqlikka yuz tutdi.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Bunday ahvol yuz berishiga bir qancha tashqi va ichki omillar sabab bo’ldi: </w:t>
      </w:r>
    </w:p>
    <w:p w:rsidR="003B212B" w:rsidRPr="003F63FD" w:rsidRDefault="003B212B" w:rsidP="00684FD3">
      <w:pPr>
        <w:pStyle w:val="230"/>
        <w:shd w:val="clear" w:color="auto" w:fill="auto"/>
        <w:spacing w:line="240" w:lineRule="auto"/>
        <w:ind w:firstLine="567"/>
        <w:jc w:val="center"/>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Obyektiv sabablar:</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Fonts w:ascii="Times New Roman" w:hAnsi="Times New Roman" w:cs="Times New Roman"/>
          <w:sz w:val="28"/>
          <w:szCs w:val="28"/>
          <w:lang w:val="uz-Cyrl-UZ"/>
        </w:rPr>
        <w:t>1.Buyuk geografik kashfiyotlar, dengiz-suv yo’lining ochilishi, Buyuk Ipak yo’lida savdo-sotiqning to’xtashi;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Fonts w:ascii="Times New Roman" w:hAnsi="Times New Roman" w:cs="Times New Roman"/>
          <w:sz w:val="28"/>
          <w:szCs w:val="28"/>
          <w:lang w:val="uz-Cyrl-UZ"/>
        </w:rPr>
        <w:t>2.Janubiy qo’shni mamlakat Eronda Safaviylar va Xojarlar sulolasi davrida shia mazhabining davlat dini darajasiga aylanashi;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Fonts w:ascii="Times New Roman" w:hAnsi="Times New Roman" w:cs="Times New Roman"/>
          <w:sz w:val="28"/>
          <w:szCs w:val="28"/>
          <w:lang w:val="uz-Cyrl-UZ"/>
        </w:rPr>
        <w:t>3.Eron Shohi NodirShohning Buxoro va Xivaga istilochilik yurishlari;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Fonts w:ascii="Times New Roman" w:hAnsi="Times New Roman" w:cs="Times New Roman"/>
          <w:sz w:val="28"/>
          <w:szCs w:val="28"/>
          <w:lang w:val="uz-Cyrl-UZ"/>
        </w:rPr>
        <w:t>4.1747</w:t>
      </w:r>
      <w:r w:rsidRPr="007C7D2C">
        <w:rPr>
          <w:rFonts w:ascii="Times New Roman" w:hAnsi="Times New Roman" w:cs="Times New Roman"/>
          <w:sz w:val="28"/>
          <w:szCs w:val="28"/>
          <w:lang w:val="uz-Cyrl-UZ"/>
        </w:rPr>
        <w:t>-</w:t>
      </w:r>
      <w:r w:rsidRPr="003F63FD">
        <w:rPr>
          <w:rFonts w:ascii="Times New Roman" w:hAnsi="Times New Roman" w:cs="Times New Roman"/>
          <w:sz w:val="28"/>
          <w:szCs w:val="28"/>
          <w:lang w:val="uz-Cyrl-UZ"/>
        </w:rPr>
        <w:t>yilda tashkil topgan Afg’oniston davlati hukmdorlarining Xurosondano’tuvchi tranzit karvon yo’lining erkin harakatiga to’sqinlik qilishlari;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5.Hindiston boburiylarining ota yurti Turkistonni qaytarib olish ilinji;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6.Sharqiy Turkiston masalasi sababli Xitoy bilan savdo-diplomatik aloqalarning yo’lga qo’yilmaganligi;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7.Pyotr I davridan boshlab Rossiya tomonidan doimiy siyosiy harbiy tazyiqning kuchayib borishi.</w:t>
      </w:r>
    </w:p>
    <w:p w:rsidR="003B212B" w:rsidRPr="003F63FD" w:rsidRDefault="003B212B" w:rsidP="00684FD3">
      <w:pPr>
        <w:pStyle w:val="230"/>
        <w:shd w:val="clear" w:color="auto" w:fill="auto"/>
        <w:spacing w:line="240" w:lineRule="auto"/>
        <w:ind w:firstLine="567"/>
        <w:jc w:val="center"/>
        <w:rPr>
          <w:rFonts w:ascii="Times New Roman" w:hAnsi="Times New Roman" w:cs="Times New Roman"/>
          <w:b/>
          <w:sz w:val="28"/>
          <w:szCs w:val="28"/>
          <w:lang w:val="en-US"/>
        </w:rPr>
      </w:pPr>
      <w:r w:rsidRPr="003F63FD">
        <w:rPr>
          <w:rFonts w:ascii="Times New Roman" w:hAnsi="Times New Roman" w:cs="Times New Roman"/>
          <w:b/>
          <w:sz w:val="28"/>
          <w:szCs w:val="28"/>
          <w:lang w:val="uz-Cyrl-UZ"/>
        </w:rPr>
        <w:t>Sub</w:t>
      </w:r>
      <w:r w:rsidRPr="003F63FD">
        <w:rPr>
          <w:rFonts w:ascii="Times New Roman" w:hAnsi="Times New Roman" w:cs="Times New Roman"/>
          <w:b/>
          <w:sz w:val="28"/>
          <w:szCs w:val="28"/>
          <w:lang w:val="en-US"/>
        </w:rPr>
        <w:t>y</w:t>
      </w:r>
      <w:r w:rsidRPr="003F63FD">
        <w:rPr>
          <w:rFonts w:ascii="Times New Roman" w:hAnsi="Times New Roman" w:cs="Times New Roman"/>
          <w:b/>
          <w:sz w:val="28"/>
          <w:szCs w:val="28"/>
          <w:lang w:val="uz-Cyrl-UZ"/>
        </w:rPr>
        <w:t>ektiv sabablar</w:t>
      </w:r>
      <w:r w:rsidRPr="003F63FD">
        <w:rPr>
          <w:rFonts w:ascii="Times New Roman" w:hAnsi="Times New Roman" w:cs="Times New Roman"/>
          <w:b/>
          <w:sz w:val="28"/>
          <w:szCs w:val="28"/>
          <w:lang w:val="en-US"/>
        </w:rPr>
        <w:t>:</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1.So’nggi uch asr mobaynida shonli o’tmishga ega mamlakatni birlashtirib</w:t>
      </w:r>
      <w:r w:rsidRPr="003F63FD">
        <w:rPr>
          <w:rFonts w:ascii="Times New Roman" w:hAnsi="Times New Roman" w:cs="Times New Roman"/>
          <w:sz w:val="28"/>
          <w:szCs w:val="28"/>
          <w:lang w:val="en-US"/>
        </w:rPr>
        <w:t xml:space="preserve"> b</w:t>
      </w:r>
      <w:r w:rsidRPr="003F63FD">
        <w:rPr>
          <w:rFonts w:ascii="Times New Roman" w:hAnsi="Times New Roman" w:cs="Times New Roman"/>
          <w:sz w:val="28"/>
          <w:szCs w:val="28"/>
          <w:lang w:val="uz-Cyrl-UZ"/>
        </w:rPr>
        <w:t>oshqara oladigan har tomonlama yetuk tarixiy siymo yetishib chiqmadi;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2.Xonlar, amirlar, beklar manmanlik, mahalliychilik illatlariga berilib,  mamlakat ahvoliga beparvo bo’ldilar, o’z manfaatlarini yurt va xalq manfaatidan ustun qo’ydilar;</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 xml:space="preserve">3.Hukmdorlarning atrofda yuz berayotgan voqea-hodisalarga e’tiborsizligi, </w:t>
      </w:r>
      <w:r w:rsidRPr="003F63FD">
        <w:rPr>
          <w:rFonts w:ascii="Times New Roman" w:hAnsi="Times New Roman" w:cs="Times New Roman"/>
          <w:sz w:val="28"/>
          <w:szCs w:val="28"/>
          <w:lang w:val="uz-Cyrl-UZ"/>
        </w:rPr>
        <w:lastRenderedPageBreak/>
        <w:t>loqaydligi va g’aflat uyqusiga botishi;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4.Ta’lim tizimida dunyoviy fanlarga qaraganda diniy ta’limotning o’rni va salohiyati oshib ketishi;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5.Islomparastlik, xurofotga mukkasidan ketishlikning kuchayishi;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uz-Cyrl-UZ"/>
        </w:rPr>
        <w:t>6.Soliq va majburiyat turlarining haddan ziyod ko’payib ketishi.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p>
    <w:p w:rsidR="003B212B" w:rsidRPr="003F63FD" w:rsidRDefault="003B212B" w:rsidP="00684FD3">
      <w:pPr>
        <w:pStyle w:val="230"/>
        <w:shd w:val="clear" w:color="auto" w:fill="auto"/>
        <w:spacing w:line="240" w:lineRule="auto"/>
        <w:ind w:firstLine="567"/>
        <w:rPr>
          <w:rStyle w:val="71"/>
          <w:rFonts w:eastAsiaTheme="minorHAnsi"/>
          <w:sz w:val="28"/>
          <w:szCs w:val="28"/>
        </w:rPr>
      </w:pPr>
      <w:r w:rsidRPr="003F63FD">
        <w:rPr>
          <w:rStyle w:val="71"/>
          <w:rFonts w:eastAsiaTheme="minorHAnsi"/>
          <w:sz w:val="28"/>
          <w:szCs w:val="28"/>
        </w:rPr>
        <w:t>O’zbek xonliklaridagi ijtimoiy-siyosiy beqarorlik, iqtisodiy va harbiy noChorlik qo’shni mamlakatlarni o’z tasarrufiga kiritib olish siyosatini jadallashtirayotgan Chor Rossiyasiga qo’l keldi. Xonliklardagi parokandalik, o’zaro nizo va urushlar, oxir-oqibat, ularning Rossiya imperiyasi tomonidan bosib olinishi va mustamlakaga aylanishiga olib keldi.</w:t>
      </w:r>
    </w:p>
    <w:p w:rsidR="003B212B" w:rsidRPr="003F63FD" w:rsidRDefault="003B212B" w:rsidP="00684FD3">
      <w:pPr>
        <w:spacing w:after="0"/>
        <w:ind w:right="20" w:firstLine="567"/>
        <w:jc w:val="both"/>
        <w:rPr>
          <w:rStyle w:val="71"/>
          <w:rFonts w:eastAsiaTheme="minorHAnsi"/>
          <w:sz w:val="28"/>
          <w:szCs w:val="28"/>
        </w:rPr>
      </w:pPr>
    </w:p>
    <w:p w:rsidR="003B212B" w:rsidRPr="003F63FD" w:rsidRDefault="003B212B" w:rsidP="00684FD3">
      <w:pPr>
        <w:spacing w:after="0"/>
        <w:ind w:firstLine="567"/>
        <w:jc w:val="center"/>
        <w:rPr>
          <w:rFonts w:ascii="Times New Roman" w:hAnsi="Times New Roman" w:cs="Times New Roman"/>
          <w:b/>
          <w:kern w:val="16"/>
          <w:sz w:val="28"/>
          <w:szCs w:val="28"/>
          <w:lang w:val="uz-Cyrl-UZ"/>
        </w:rPr>
      </w:pPr>
      <w:r w:rsidRPr="003F63FD">
        <w:rPr>
          <w:rFonts w:ascii="Times New Roman" w:hAnsi="Times New Roman" w:cs="Times New Roman"/>
          <w:b/>
          <w:kern w:val="16"/>
          <w:sz w:val="28"/>
          <w:szCs w:val="28"/>
          <w:lang w:val="uz-Cyrl-UZ"/>
        </w:rPr>
        <w:t>Adabiyotlar</w:t>
      </w:r>
    </w:p>
    <w:p w:rsidR="003B212B" w:rsidRPr="003F63FD" w:rsidRDefault="003B212B" w:rsidP="00684FD3">
      <w:pPr>
        <w:spacing w:after="0"/>
        <w:ind w:firstLine="567"/>
        <w:jc w:val="both"/>
        <w:rPr>
          <w:rFonts w:ascii="Times New Roman" w:hAnsi="Times New Roman" w:cs="Times New Roman"/>
          <w:kern w:val="16"/>
          <w:sz w:val="28"/>
          <w:szCs w:val="28"/>
          <w:lang w:val="uz-Cyrl-UZ"/>
        </w:rPr>
      </w:pPr>
    </w:p>
    <w:p w:rsidR="003B212B" w:rsidRPr="003F63FD" w:rsidRDefault="003B212B" w:rsidP="00E4351C">
      <w:pPr>
        <w:pStyle w:val="afe"/>
        <w:numPr>
          <w:ilvl w:val="0"/>
          <w:numId w:val="49"/>
        </w:numPr>
        <w:ind w:left="851"/>
        <w:jc w:val="both"/>
        <w:rPr>
          <w:rFonts w:ascii="Times New Roman" w:hAnsi="Times New Roman"/>
          <w:kern w:val="16"/>
          <w:sz w:val="28"/>
          <w:szCs w:val="28"/>
          <w:lang w:val="ru-RU"/>
        </w:rPr>
      </w:pPr>
      <w:r w:rsidRPr="003F63FD">
        <w:rPr>
          <w:rFonts w:ascii="Times New Roman" w:hAnsi="Times New Roman"/>
          <w:sz w:val="28"/>
          <w:szCs w:val="28"/>
          <w:lang w:val="uz-Cyrl-UZ"/>
        </w:rPr>
        <w:t>Каримов И.А. Тарихий хотирасиз келажак йўқ. –Т., “Шарқ”, 1998.</w:t>
      </w:r>
    </w:p>
    <w:p w:rsidR="003B212B" w:rsidRPr="003F63FD" w:rsidRDefault="003B212B" w:rsidP="00E4351C">
      <w:pPr>
        <w:pStyle w:val="afe"/>
        <w:numPr>
          <w:ilvl w:val="0"/>
          <w:numId w:val="49"/>
        </w:numPr>
        <w:ind w:left="851"/>
        <w:jc w:val="both"/>
        <w:rPr>
          <w:rFonts w:ascii="Times New Roman" w:hAnsi="Times New Roman"/>
          <w:kern w:val="16"/>
          <w:sz w:val="28"/>
          <w:szCs w:val="28"/>
        </w:rPr>
      </w:pPr>
      <w:r w:rsidRPr="003F63FD">
        <w:rPr>
          <w:rFonts w:ascii="Times New Roman" w:hAnsi="Times New Roman"/>
          <w:kern w:val="16"/>
          <w:sz w:val="28"/>
          <w:szCs w:val="28"/>
          <w:lang w:val="uz-Cyrl-UZ"/>
        </w:rPr>
        <w:t>Каримов И. А. Хива ва Бухоро шаҳарларининг 2500 йиллигига бағишланган тантанали маросимлардаги сўзи. Асарлар. 6-жилд. –Т., “Ўзбекистон”. 1998.</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kern w:val="16"/>
          <w:sz w:val="28"/>
          <w:szCs w:val="28"/>
          <w:lang w:val="uz-Cyrl-UZ"/>
        </w:rPr>
        <w:t>Азамат Зиё. Ўзбек давлатчилиги тарихи. –Т., “Шарқ”, 2000.</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kern w:val="16"/>
          <w:sz w:val="28"/>
          <w:szCs w:val="28"/>
          <w:lang w:val="uz-Cyrl-UZ"/>
        </w:rPr>
        <w:t>Аҳмедов Б. Ўзбек улуси. –Т., “Мерос”, 1992.</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kern w:val="16"/>
          <w:sz w:val="28"/>
          <w:szCs w:val="28"/>
          <w:lang w:val="uz-Cyrl-UZ"/>
        </w:rPr>
        <w:t>Бобобеков </w:t>
      </w:r>
      <w:r w:rsidRPr="003F63FD">
        <w:rPr>
          <w:rFonts w:ascii="Times New Roman" w:hAnsi="Times New Roman"/>
          <w:kern w:val="16"/>
          <w:sz w:val="28"/>
          <w:szCs w:val="28"/>
          <w:lang w:val="ru-RU"/>
        </w:rPr>
        <w:t>Ҳ</w:t>
      </w:r>
      <w:r w:rsidRPr="003F63FD">
        <w:rPr>
          <w:rFonts w:ascii="Times New Roman" w:hAnsi="Times New Roman"/>
          <w:kern w:val="16"/>
          <w:sz w:val="28"/>
          <w:szCs w:val="28"/>
          <w:lang w:val="uz-Cyrl-UZ"/>
        </w:rPr>
        <w:t>.Н. Қўқон тарихи. –Т., “Фан”, 1996.</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kern w:val="16"/>
          <w:sz w:val="28"/>
          <w:szCs w:val="28"/>
          <w:lang w:val="uz-Cyrl-UZ"/>
        </w:rPr>
        <w:t>Заҳириддин Муҳаммад Бобур. Бобурнома. –Т., “Юлдузча”, 1990.</w:t>
      </w:r>
    </w:p>
    <w:p w:rsidR="003B212B" w:rsidRPr="003F63FD" w:rsidRDefault="003B212B" w:rsidP="00E4351C">
      <w:pPr>
        <w:pStyle w:val="afe"/>
        <w:numPr>
          <w:ilvl w:val="0"/>
          <w:numId w:val="49"/>
        </w:numPr>
        <w:ind w:left="851"/>
        <w:jc w:val="both"/>
        <w:rPr>
          <w:rFonts w:ascii="Times New Roman" w:hAnsi="Times New Roman"/>
          <w:spacing w:val="4"/>
          <w:kern w:val="16"/>
          <w:sz w:val="28"/>
          <w:szCs w:val="28"/>
          <w:lang w:val="uz-Cyrl-UZ"/>
        </w:rPr>
      </w:pPr>
      <w:r w:rsidRPr="003F63FD">
        <w:rPr>
          <w:rFonts w:ascii="Times New Roman" w:hAnsi="Times New Roman"/>
          <w:kern w:val="16"/>
          <w:sz w:val="28"/>
          <w:szCs w:val="28"/>
          <w:lang w:val="uz-Cyrl-UZ"/>
        </w:rPr>
        <w:t>Ибрат И. Фарғона тарихи. –Т., “Камалак”, 1991.</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kern w:val="16"/>
          <w:sz w:val="28"/>
          <w:szCs w:val="28"/>
          <w:lang w:val="uz-Cyrl-UZ"/>
        </w:rPr>
        <w:t>Иброҳимов А. Бизким ўзбеклар ... –Т., “Шарқ”, 2011.</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kern w:val="16"/>
          <w:sz w:val="28"/>
          <w:szCs w:val="28"/>
          <w:lang w:val="uz-Cyrl-UZ"/>
        </w:rPr>
        <w:t>Муқминова Р.Г., Ҳабибуллаев Н.Н ва бошқ. Ўзбекистон тарихи. (ХVI аср-ХIХ асрнинг биринчи ярми). –Т., “Ўқитувчи”, 1994.</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lang w:val="uz-Cyrl-UZ"/>
        </w:rPr>
        <w:t>Ш</w:t>
      </w:r>
      <w:r w:rsidRPr="003F63FD">
        <w:rPr>
          <w:rFonts w:ascii="Times New Roman" w:hAnsi="Times New Roman"/>
          <w:sz w:val="28"/>
          <w:szCs w:val="28"/>
          <w:lang w:val="ru-RU"/>
        </w:rPr>
        <w:t>амсутдинов Р.</w:t>
      </w:r>
      <w:r w:rsidRPr="003F63FD">
        <w:rPr>
          <w:rFonts w:ascii="Times New Roman" w:hAnsi="Times New Roman"/>
          <w:sz w:val="28"/>
          <w:szCs w:val="28"/>
          <w:lang w:val="uz-Cyrl-UZ"/>
        </w:rPr>
        <w:t xml:space="preserve"> ва бошқ.</w:t>
      </w:r>
      <w:r w:rsidRPr="003F63FD">
        <w:rPr>
          <w:rFonts w:ascii="Times New Roman" w:hAnsi="Times New Roman"/>
          <w:sz w:val="28"/>
          <w:szCs w:val="28"/>
          <w:lang w:val="ru-RU"/>
        </w:rPr>
        <w:t xml:space="preserve"> Ватан тарихи (Х</w:t>
      </w:r>
      <w:r w:rsidRPr="003F63FD">
        <w:rPr>
          <w:rFonts w:ascii="Times New Roman" w:hAnsi="Times New Roman"/>
          <w:sz w:val="28"/>
          <w:szCs w:val="28"/>
        </w:rPr>
        <w:t>VI</w:t>
      </w:r>
      <w:r w:rsidRPr="003F63FD">
        <w:rPr>
          <w:rFonts w:ascii="Times New Roman" w:hAnsi="Times New Roman"/>
          <w:sz w:val="28"/>
          <w:szCs w:val="28"/>
          <w:lang w:val="ru-RU"/>
        </w:rPr>
        <w:t>-ХХ аср бо</w:t>
      </w:r>
      <w:r w:rsidRPr="003F63FD">
        <w:rPr>
          <w:rFonts w:ascii="Times New Roman" w:hAnsi="Times New Roman"/>
          <w:sz w:val="28"/>
          <w:szCs w:val="28"/>
          <w:lang w:val="uz-Cyrl-UZ"/>
        </w:rPr>
        <w:t>ш</w:t>
      </w:r>
      <w:r w:rsidRPr="003F63FD">
        <w:rPr>
          <w:rFonts w:ascii="Times New Roman" w:hAnsi="Times New Roman"/>
          <w:sz w:val="28"/>
          <w:szCs w:val="28"/>
          <w:lang w:val="ru-RU"/>
        </w:rPr>
        <w:t>лари)</w:t>
      </w:r>
      <w:r w:rsidRPr="003F63FD">
        <w:rPr>
          <w:rFonts w:ascii="Times New Roman" w:hAnsi="Times New Roman"/>
          <w:sz w:val="28"/>
          <w:szCs w:val="28"/>
          <w:lang w:val="uz-Cyrl-UZ"/>
        </w:rPr>
        <w:t>:</w:t>
      </w:r>
      <w:r w:rsidRPr="003F63FD">
        <w:rPr>
          <w:rFonts w:ascii="Times New Roman" w:hAnsi="Times New Roman"/>
          <w:sz w:val="28"/>
          <w:szCs w:val="28"/>
          <w:lang w:val="ru-RU"/>
        </w:rPr>
        <w:t xml:space="preserve"> К.2. </w:t>
      </w:r>
      <w:r w:rsidRPr="003F63FD">
        <w:rPr>
          <w:rFonts w:ascii="Times New Roman" w:hAnsi="Times New Roman"/>
          <w:sz w:val="28"/>
          <w:szCs w:val="28"/>
          <w:lang w:val="uz-Cyrl-UZ"/>
        </w:rPr>
        <w:t>–Т.,</w:t>
      </w:r>
      <w:r w:rsidRPr="003F63FD">
        <w:rPr>
          <w:rFonts w:ascii="Times New Roman" w:hAnsi="Times New Roman"/>
          <w:sz w:val="28"/>
          <w:szCs w:val="28"/>
          <w:lang w:val="ru-RU"/>
        </w:rPr>
        <w:t xml:space="preserve"> “</w:t>
      </w:r>
      <w:r w:rsidRPr="003F63FD">
        <w:rPr>
          <w:rFonts w:ascii="Times New Roman" w:hAnsi="Times New Roman"/>
          <w:sz w:val="28"/>
          <w:szCs w:val="28"/>
          <w:lang w:val="uz-Cyrl-UZ"/>
        </w:rPr>
        <w:t>Шарқ”</w:t>
      </w:r>
      <w:r w:rsidRPr="003F63FD">
        <w:rPr>
          <w:rFonts w:ascii="Times New Roman" w:hAnsi="Times New Roman"/>
          <w:sz w:val="28"/>
          <w:szCs w:val="28"/>
          <w:lang w:val="ru-RU"/>
        </w:rPr>
        <w:t>, 200</w:t>
      </w:r>
      <w:r w:rsidRPr="003F63FD">
        <w:rPr>
          <w:rFonts w:ascii="Times New Roman" w:hAnsi="Times New Roman"/>
          <w:sz w:val="28"/>
          <w:szCs w:val="28"/>
          <w:lang w:val="uz-Cyrl-UZ"/>
        </w:rPr>
        <w:t>3</w:t>
      </w:r>
      <w:r w:rsidRPr="003F63FD">
        <w:rPr>
          <w:rFonts w:ascii="Times New Roman" w:hAnsi="Times New Roman"/>
          <w:sz w:val="28"/>
          <w:szCs w:val="28"/>
          <w:lang w:val="ru-RU"/>
        </w:rPr>
        <w:t>.</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lang w:val="uz-Cyrl-UZ"/>
        </w:rPr>
        <w:t xml:space="preserve">Эшов Б. Ўзбекистонда давлат ва маҳаллий бошқарув тарихи. –Т., “Янги аср авлоди”, 2012. </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lang w:val="uz-Cyrl-UZ"/>
        </w:rPr>
        <w:t>Эшов Б.Ж., Одилов А.А. Ўзбекистон тарихи / Олий ўқув юртлари талабалари учун дарслик. I-жилд (энг қадимги даврдан XIX аср ўрталаригача). –Т., “Янги аср авлоди”, 2014.</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rPr>
        <w:t>The Heart of Asia / A History of Russian Turkestan and the Central Asian Khanates from the Earliyest Times. F.H.Skrine and E.D.Ross. London-New York. 2005.</w:t>
      </w:r>
    </w:p>
    <w:p w:rsidR="003B212B" w:rsidRPr="003F63FD" w:rsidRDefault="003B212B" w:rsidP="00E4351C">
      <w:pPr>
        <w:pStyle w:val="afe"/>
        <w:numPr>
          <w:ilvl w:val="0"/>
          <w:numId w:val="49"/>
        </w:numPr>
        <w:ind w:left="851"/>
        <w:jc w:val="both"/>
        <w:rPr>
          <w:rFonts w:ascii="Times New Roman" w:hAnsi="Times New Roman"/>
          <w:kern w:val="16"/>
          <w:sz w:val="28"/>
          <w:szCs w:val="28"/>
          <w:lang w:val="uz-Cyrl-UZ"/>
        </w:rPr>
      </w:pPr>
      <w:r w:rsidRPr="003F63FD">
        <w:rPr>
          <w:rFonts w:ascii="Times New Roman" w:hAnsi="Times New Roman"/>
          <w:sz w:val="28"/>
          <w:szCs w:val="28"/>
        </w:rPr>
        <w:t>History of civilizations of Central Asia. Volume V / Development in contrast: from the sixteenth to the mid-nineteenrh sentury. / UNESCO. 2003. P. 34-89.</w:t>
      </w:r>
    </w:p>
    <w:p w:rsidR="003B212B" w:rsidRPr="003F63FD" w:rsidRDefault="003B212B" w:rsidP="00684FD3">
      <w:pPr>
        <w:spacing w:after="0"/>
        <w:ind w:left="491"/>
        <w:jc w:val="both"/>
        <w:rPr>
          <w:rFonts w:ascii="Times New Roman" w:hAnsi="Times New Roman" w:cs="Times New Roman"/>
          <w:kern w:val="16"/>
          <w:sz w:val="28"/>
          <w:szCs w:val="28"/>
          <w:lang w:val="en-US"/>
        </w:rPr>
      </w:pPr>
    </w:p>
    <w:p w:rsidR="003B212B" w:rsidRPr="003F63FD" w:rsidRDefault="0064668E" w:rsidP="00684FD3">
      <w:pPr>
        <w:spacing w:after="0"/>
        <w:jc w:val="center"/>
        <w:rPr>
          <w:rFonts w:ascii="Times New Roman" w:hAnsi="Times New Roman" w:cs="Times New Roman"/>
          <w:b/>
          <w:bCs/>
          <w:noProof/>
          <w:sz w:val="28"/>
          <w:szCs w:val="28"/>
          <w:lang w:val="uz-Cyrl-UZ"/>
        </w:rPr>
      </w:pPr>
      <w:r>
        <w:rPr>
          <w:rFonts w:ascii="Times New Roman" w:hAnsi="Times New Roman" w:cs="Times New Roman"/>
          <w:b/>
          <w:bCs/>
          <w:noProof/>
          <w:sz w:val="28"/>
          <w:szCs w:val="28"/>
          <w:lang w:val="en-US"/>
        </w:rPr>
        <w:lastRenderedPageBreak/>
        <w:t>9</w:t>
      </w:r>
      <w:r w:rsidR="003B212B" w:rsidRPr="003F63FD">
        <w:rPr>
          <w:rFonts w:ascii="Times New Roman" w:hAnsi="Times New Roman" w:cs="Times New Roman"/>
          <w:b/>
          <w:bCs/>
          <w:noProof/>
          <w:sz w:val="28"/>
          <w:szCs w:val="28"/>
          <w:lang w:val="en-US"/>
        </w:rPr>
        <w:t xml:space="preserve">-MAVZU: </w:t>
      </w:r>
      <w:r w:rsidR="003B212B" w:rsidRPr="003F63FD">
        <w:rPr>
          <w:rFonts w:ascii="Times New Roman" w:hAnsi="Times New Roman" w:cs="Times New Roman"/>
          <w:b/>
          <w:bCs/>
          <w:noProof/>
          <w:sz w:val="28"/>
          <w:szCs w:val="28"/>
          <w:lang w:val="uz-Cyrl-UZ"/>
        </w:rPr>
        <w:t xml:space="preserve">O’ZBEK XONLIKLARINING ROSSIYA IMPERIYASI TOMONIDAN </w:t>
      </w:r>
      <w:r w:rsidR="00397543">
        <w:rPr>
          <w:rFonts w:ascii="Times New Roman" w:hAnsi="Times New Roman" w:cs="Times New Roman"/>
          <w:b/>
          <w:bCs/>
          <w:noProof/>
          <w:sz w:val="28"/>
          <w:szCs w:val="28"/>
          <w:lang w:val="uz-Cyrl-UZ"/>
        </w:rPr>
        <w:t>BOSIB OLINISHI. MUSTAMLAKA</w:t>
      </w:r>
      <w:r w:rsidR="003B212B" w:rsidRPr="003F63FD">
        <w:rPr>
          <w:rFonts w:ascii="Times New Roman" w:hAnsi="Times New Roman" w:cs="Times New Roman"/>
          <w:b/>
          <w:bCs/>
          <w:noProof/>
          <w:sz w:val="28"/>
          <w:szCs w:val="28"/>
          <w:lang w:val="uz-Cyrl-UZ"/>
        </w:rPr>
        <w:t xml:space="preserve"> ZULMIGA QARSHI MILLIY-OZODLIK HARAKATLARI. JADIDCHILIK.</w:t>
      </w:r>
    </w:p>
    <w:p w:rsidR="003B212B" w:rsidRPr="003F63FD" w:rsidRDefault="003B212B" w:rsidP="00684FD3">
      <w:pPr>
        <w:spacing w:after="0"/>
        <w:jc w:val="center"/>
        <w:rPr>
          <w:rFonts w:ascii="Times New Roman" w:hAnsi="Times New Roman" w:cs="Times New Roman"/>
          <w:b/>
          <w:bCs/>
          <w:noProof/>
          <w:sz w:val="28"/>
          <w:szCs w:val="28"/>
          <w:lang w:val="uz-Cyrl-UZ"/>
        </w:rPr>
      </w:pPr>
    </w:p>
    <w:p w:rsidR="003B212B" w:rsidRPr="003F63FD" w:rsidRDefault="003B212B" w:rsidP="00684FD3">
      <w:pPr>
        <w:spacing w:after="0"/>
        <w:ind w:firstLine="426"/>
        <w:jc w:val="center"/>
        <w:rPr>
          <w:rFonts w:ascii="Times New Roman" w:hAnsi="Times New Roman" w:cs="Times New Roman"/>
          <w:b/>
          <w:noProof/>
          <w:sz w:val="28"/>
          <w:szCs w:val="28"/>
          <w:lang w:val="uz-Cyrl-UZ"/>
        </w:rPr>
      </w:pPr>
      <w:r w:rsidRPr="003F63FD">
        <w:rPr>
          <w:rFonts w:ascii="Times New Roman" w:hAnsi="Times New Roman" w:cs="Times New Roman"/>
          <w:b/>
          <w:bCs/>
          <w:noProof/>
          <w:sz w:val="28"/>
          <w:szCs w:val="28"/>
          <w:lang w:val="uz-Cyrl-UZ"/>
        </w:rPr>
        <w:t>Reja:</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 xml:space="preserve">1.Rossiya imperiyasining Turkistonni bosib olishi.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2.</w:t>
      </w:r>
      <w:r w:rsidRPr="007C7D2C">
        <w:rPr>
          <w:rFonts w:ascii="Times New Roman" w:hAnsi="Times New Roman" w:cs="Times New Roman"/>
          <w:b/>
          <w:color w:val="000000"/>
          <w:sz w:val="28"/>
          <w:szCs w:val="28"/>
          <w:lang w:val="uz-Cyrl-UZ"/>
        </w:rPr>
        <w:t>Turkistonni</w:t>
      </w:r>
      <w:r w:rsidRPr="003F63FD">
        <w:rPr>
          <w:rFonts w:ascii="Times New Roman" w:hAnsi="Times New Roman" w:cs="Times New Roman"/>
          <w:b/>
          <w:color w:val="000000"/>
          <w:sz w:val="28"/>
          <w:szCs w:val="28"/>
          <w:lang w:val="uz-Cyrl-UZ"/>
        </w:rPr>
        <w:t xml:space="preserve"> boshqarishning mustamlaka tizimi.</w:t>
      </w:r>
    </w:p>
    <w:p w:rsidR="003B212B" w:rsidRPr="003F63FD" w:rsidRDefault="003B212B" w:rsidP="00684FD3">
      <w:pPr>
        <w:spacing w:after="0"/>
        <w:ind w:firstLine="567"/>
        <w:jc w:val="both"/>
        <w:rPr>
          <w:rFonts w:ascii="Times New Roman" w:hAnsi="Times New Roman" w:cs="Times New Roman"/>
          <w:b/>
          <w:color w:val="000000"/>
          <w:kern w:val="16"/>
          <w:sz w:val="28"/>
          <w:szCs w:val="28"/>
          <w:lang w:val="uz-Cyrl-UZ"/>
        </w:rPr>
      </w:pPr>
      <w:r w:rsidRPr="003F63FD">
        <w:rPr>
          <w:rFonts w:ascii="Times New Roman" w:hAnsi="Times New Roman" w:cs="Times New Roman"/>
          <w:b/>
          <w:color w:val="000000"/>
          <w:sz w:val="28"/>
          <w:szCs w:val="28"/>
          <w:lang w:val="uz-Cyrl-UZ"/>
        </w:rPr>
        <w:t>3.Imperiya istibdodiga qarshi Turkiston xalqlarining milliy</w:t>
      </w:r>
      <w:r w:rsidRPr="007C7D2C">
        <w:rPr>
          <w:rFonts w:ascii="Times New Roman" w:hAnsi="Times New Roman" w:cs="Times New Roman"/>
          <w:b/>
          <w:color w:val="000000"/>
          <w:sz w:val="28"/>
          <w:szCs w:val="28"/>
          <w:lang w:val="uz-Cyrl-UZ"/>
        </w:rPr>
        <w:t>-</w:t>
      </w:r>
      <w:r w:rsidRPr="003F63FD">
        <w:rPr>
          <w:rFonts w:ascii="Times New Roman" w:hAnsi="Times New Roman" w:cs="Times New Roman"/>
          <w:b/>
          <w:color w:val="000000"/>
          <w:sz w:val="28"/>
          <w:szCs w:val="28"/>
          <w:lang w:val="uz-Cyrl-UZ"/>
        </w:rPr>
        <w:t>ozodlik kurashi.</w:t>
      </w:r>
    </w:p>
    <w:p w:rsidR="003B212B" w:rsidRPr="003F63FD" w:rsidRDefault="003B212B" w:rsidP="00684FD3">
      <w:pPr>
        <w:spacing w:after="0"/>
        <w:ind w:firstLine="567"/>
        <w:jc w:val="both"/>
        <w:rPr>
          <w:rFonts w:ascii="Times New Roman" w:hAnsi="Times New Roman" w:cs="Times New Roman"/>
          <w:b/>
          <w:color w:val="000000"/>
          <w:kern w:val="16"/>
          <w:sz w:val="28"/>
          <w:szCs w:val="28"/>
          <w:lang w:val="uz-Cyrl-UZ"/>
        </w:rPr>
      </w:pPr>
      <w:r w:rsidRPr="003F63FD">
        <w:rPr>
          <w:rFonts w:ascii="Times New Roman" w:hAnsi="Times New Roman" w:cs="Times New Roman"/>
          <w:b/>
          <w:color w:val="000000"/>
          <w:kern w:val="16"/>
          <w:sz w:val="28"/>
          <w:szCs w:val="28"/>
          <w:lang w:val="uz-Cyrl-UZ"/>
        </w:rPr>
        <w:t xml:space="preserve">4.Turkistonda </w:t>
      </w:r>
      <w:r w:rsidRPr="003F63FD">
        <w:rPr>
          <w:rFonts w:ascii="Times New Roman" w:hAnsi="Times New Roman" w:cs="Times New Roman"/>
          <w:b/>
          <w:color w:val="000000"/>
          <w:sz w:val="28"/>
          <w:szCs w:val="28"/>
          <w:lang w:val="uz-Cyrl-UZ"/>
        </w:rPr>
        <w:t>jadidchilik harakatining vujudga kelishi va jadidlarning faoliyati.</w:t>
      </w:r>
    </w:p>
    <w:p w:rsidR="003B212B" w:rsidRPr="007C7D2C" w:rsidRDefault="003B212B" w:rsidP="00684FD3">
      <w:pPr>
        <w:spacing w:after="0"/>
        <w:ind w:firstLine="426"/>
        <w:jc w:val="both"/>
        <w:rPr>
          <w:rFonts w:ascii="Times New Roman" w:hAnsi="Times New Roman" w:cs="Times New Roman"/>
          <w:sz w:val="28"/>
          <w:szCs w:val="28"/>
          <w:lang w:val="uz-Cyrl-UZ"/>
        </w:rPr>
      </w:pPr>
    </w:p>
    <w:p w:rsidR="003B212B" w:rsidRPr="003F63FD" w:rsidRDefault="003B212B" w:rsidP="00684FD3">
      <w:pPr>
        <w:pStyle w:val="230"/>
        <w:shd w:val="clear" w:color="auto" w:fill="auto"/>
        <w:spacing w:line="240" w:lineRule="auto"/>
        <w:ind w:firstLine="426"/>
        <w:jc w:val="center"/>
        <w:rPr>
          <w:rStyle w:val="71"/>
          <w:rFonts w:eastAsiaTheme="minorHAnsi"/>
          <w:b/>
          <w:sz w:val="28"/>
          <w:szCs w:val="28"/>
        </w:rPr>
      </w:pPr>
      <w:r w:rsidRPr="003F63FD">
        <w:rPr>
          <w:rStyle w:val="71"/>
          <w:rFonts w:eastAsiaTheme="minorHAnsi"/>
          <w:sz w:val="28"/>
          <w:szCs w:val="28"/>
        </w:rPr>
        <w:t>Tayanch so’z va iboralar: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rPr>
      </w:pPr>
      <w:r w:rsidRPr="003F63FD">
        <w:rPr>
          <w:rStyle w:val="71"/>
          <w:rFonts w:eastAsiaTheme="minorHAnsi"/>
          <w:sz w:val="28"/>
          <w:szCs w:val="28"/>
        </w:rPr>
        <w:t>«Sharqni egalla» siyosati. Rossiya harbiy ekspeditsiyalari. Angliya-Rossiya raqobati. Harbiy istehkomlar. Oqmasjid qal’asi. Toshkentga hujum. Mulla Alimqul. Turkiston general-gubernatorligi. Fon Kaufman. «Yarim podsho». Zirabuloq jangi. Samarqand qo’zg’oloni. Vassal. Xivaga yurish. Gandimiyon shartnomasi. Qo’qon xonligining tugatilishi. Boshqaruv ti</w:t>
      </w:r>
      <w:r w:rsidRPr="003F63FD">
        <w:rPr>
          <w:rStyle w:val="81"/>
          <w:rFonts w:eastAsiaTheme="minorHAnsi"/>
          <w:sz w:val="28"/>
          <w:szCs w:val="28"/>
        </w:rPr>
        <w:t>zim</w:t>
      </w:r>
      <w:r w:rsidRPr="003F63FD">
        <w:rPr>
          <w:rStyle w:val="71"/>
          <w:rFonts w:eastAsiaTheme="minorHAnsi"/>
          <w:sz w:val="28"/>
          <w:szCs w:val="28"/>
        </w:rPr>
        <w:t>i. Mustamlakachilik siyosati. Toshkent qo’zg’oloni. “V</w:t>
      </w:r>
      <w:r w:rsidRPr="003F63FD">
        <w:rPr>
          <w:rStyle w:val="111"/>
          <w:rFonts w:eastAsiaTheme="minorHAnsi"/>
          <w:sz w:val="28"/>
          <w:szCs w:val="28"/>
        </w:rPr>
        <w:t>abo isyoni”.</w:t>
      </w:r>
      <w:r w:rsidRPr="003F63FD">
        <w:rPr>
          <w:rStyle w:val="71"/>
          <w:rFonts w:eastAsiaTheme="minorHAnsi"/>
          <w:sz w:val="28"/>
          <w:szCs w:val="28"/>
        </w:rPr>
        <w:t xml:space="preserve"> Dukchi eshon. 1916-yilgi qo’zg’olon. Jadidchilik. </w:t>
      </w:r>
      <w:r w:rsidRPr="003F63FD">
        <w:rPr>
          <w:rFonts w:ascii="Times New Roman" w:hAnsi="Times New Roman" w:cs="Times New Roman"/>
          <w:sz w:val="28"/>
          <w:szCs w:val="28"/>
          <w:lang w:val="uz-Cyrl-UZ"/>
        </w:rPr>
        <w:t xml:space="preserve">Yangi usul maktablari. Jadidchilik harakatining yetuk siymolari. </w:t>
      </w:r>
    </w:p>
    <w:p w:rsidR="003B212B" w:rsidRPr="003F63FD" w:rsidRDefault="003B212B" w:rsidP="00684FD3">
      <w:pPr>
        <w:spacing w:after="0"/>
        <w:jc w:val="both"/>
        <w:rPr>
          <w:rFonts w:ascii="Times New Roman" w:hAnsi="Times New Roman" w:cs="Times New Roman"/>
          <w:b/>
          <w:color w:val="000000"/>
          <w:sz w:val="28"/>
          <w:szCs w:val="28"/>
          <w:lang w:val="uz-Cyrl-UZ"/>
        </w:rPr>
      </w:pPr>
    </w:p>
    <w:p w:rsidR="003B212B" w:rsidRPr="003F63FD" w:rsidRDefault="003B212B" w:rsidP="00E4351C">
      <w:pPr>
        <w:numPr>
          <w:ilvl w:val="0"/>
          <w:numId w:val="50"/>
        </w:numPr>
        <w:tabs>
          <w:tab w:val="clear" w:pos="732"/>
          <w:tab w:val="num" w:pos="0"/>
          <w:tab w:val="left" w:pos="720"/>
          <w:tab w:val="left" w:pos="900"/>
          <w:tab w:val="left" w:pos="1080"/>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en-US"/>
        </w:rPr>
        <w:t xml:space="preserve">Rossiya imperiyasining Turkistonni bosib olishi. </w:t>
      </w:r>
      <w:r w:rsidRPr="003F63FD">
        <w:rPr>
          <w:rFonts w:ascii="Times New Roman" w:hAnsi="Times New Roman" w:cs="Times New Roman"/>
          <w:color w:val="000000"/>
          <w:sz w:val="28"/>
          <w:szCs w:val="28"/>
          <w:lang w:val="uz-Cyrl-UZ"/>
        </w:rPr>
        <w:t xml:space="preserve">Rossiya podsholari Turkiston yerlarini bosib olish borasidagi g’arazli maqsadlarini hali o’lkada shayboniylar hukmronlik qilgan davrlardan boshlangan. Xususan, Kavkaz, Volgabo’yi, Sibir va O’rta Osiyo ustidan hukmronlik qilish rus podsholarining azaliy va asriy orzusi bo’lgan. Bu orzuni amalga oshirishni «Grozniy» («Dahshatli») laqabi bilan atalgan Ivan IV (1530-1584)ning o’zi boshlab beradi. U 1552 yili Qozon va 1556 yilda Ashtarxon (Astraxan) xonliklarini bosib oladi. </w:t>
      </w:r>
      <w:r w:rsidRPr="007C7D2C">
        <w:rPr>
          <w:rFonts w:ascii="Times New Roman" w:hAnsi="Times New Roman" w:cs="Times New Roman"/>
          <w:color w:val="000000"/>
          <w:sz w:val="28"/>
          <w:szCs w:val="28"/>
          <w:lang w:val="uz-Cyrl-UZ"/>
        </w:rPr>
        <w:t>Sibir</w:t>
      </w:r>
      <w:r w:rsidRPr="003F63FD">
        <w:rPr>
          <w:rFonts w:ascii="Times New Roman" w:hAnsi="Times New Roman" w:cs="Times New Roman"/>
          <w:color w:val="000000"/>
          <w:sz w:val="28"/>
          <w:szCs w:val="28"/>
          <w:lang w:val="uz-Cyrl-UZ"/>
        </w:rPr>
        <w:t xml:space="preserve">ni bosib olish </w:t>
      </w:r>
      <w:r w:rsidRPr="007C7D2C">
        <w:rPr>
          <w:rFonts w:ascii="Times New Roman" w:hAnsi="Times New Roman" w:cs="Times New Roman"/>
          <w:color w:val="000000"/>
          <w:sz w:val="28"/>
          <w:szCs w:val="28"/>
          <w:lang w:val="uz-Cyrl-UZ"/>
        </w:rPr>
        <w:t>1581 yilda</w:t>
      </w:r>
      <w:r w:rsidRPr="003F63FD">
        <w:rPr>
          <w:rFonts w:ascii="Times New Roman" w:hAnsi="Times New Roman" w:cs="Times New Roman"/>
          <w:color w:val="000000"/>
          <w:sz w:val="28"/>
          <w:szCs w:val="28"/>
          <w:lang w:val="uz-Cyrl-UZ"/>
        </w:rPr>
        <w:t>n boshlandi va u ham zabt etilgan</w:t>
      </w:r>
      <w:r w:rsidRPr="007C7D2C">
        <w:rPr>
          <w:rFonts w:ascii="Times New Roman" w:hAnsi="Times New Roman" w:cs="Times New Roman"/>
          <w:color w:val="000000"/>
          <w:sz w:val="28"/>
          <w:szCs w:val="28"/>
          <w:lang w:val="uz-Cyrl-UZ"/>
        </w:rPr>
        <w:t xml:space="preserve">. </w:t>
      </w:r>
      <w:r w:rsidRPr="003F63FD">
        <w:rPr>
          <w:rFonts w:ascii="Times New Roman" w:hAnsi="Times New Roman" w:cs="Times New Roman"/>
          <w:color w:val="000000"/>
          <w:sz w:val="28"/>
          <w:szCs w:val="28"/>
          <w:lang w:val="uz-Cyrl-UZ"/>
        </w:rPr>
        <w:t>Rus davlati O’rta Osiyo mintaqasini bosib olishdan oldin, bu yerdagi mavjud xonliklar haqida keng ko’lamda josuslik ma’lumotlarini to’plashga kirishadi. Shu maqsadda «Moskva savdo kompaniyasi» deb atalgan tashkilotning vakili Antoniy Jenkinson (?-1611) boshliligidagi elchilarning faoliyatida yaqqol namoyon bo’ladi. Jenkinson boshliq elchilar (Rishard va Robert Jonsonlar hamrohlik qilgan) 1558-1559 yillarda Buxoroga yuborilib, josuslik ma’lumotlari to’plangan. Rossiya hukumati XVII asr davomida O’rta Osiyoga 9 marta elchi yuborilgan. Masalan, 1620-1622 yillarda Buxoro xoni Imomqulixon huzuriga boyar Ivan Danilovich Xoxlov boshchiligida diplomatik missiya yuborilgan. Ushbu missiyalar asosida Buxoro va Xiva xonliklarining iqtisodiy va harbiy ahvolini o’rganadi va josuslik ma’lumotlari to’planadi.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Biroq Turkistonni Rossiyaga qaram qilish uchun to’g’ridan-to’g’ri amaliy ochiq harakat Pyotr I (1672-1725) davridan boshlanadi. Harbiy tarixchi K. Abaza «Zavoevanie Turkestana» (SPb, 1902) asarida yozishicha, Pyotr I Hindiston boyliklariga suqulib qarayotgan edi. U faqat qulay vaziyatni kutardi. Bunday vaziyatni 1714 yilda turkman zodagonlarining vakili Xo’ja Nafas Peterburgga borib, Amudaryoda oltinli qumlarning </w:t>
      </w:r>
      <w:r w:rsidRPr="003F63FD">
        <w:rPr>
          <w:rFonts w:ascii="Times New Roman" w:hAnsi="Times New Roman" w:cs="Times New Roman"/>
          <w:color w:val="000000"/>
          <w:sz w:val="28"/>
          <w:szCs w:val="28"/>
          <w:lang w:val="uz-Cyrl-UZ"/>
        </w:rPr>
        <w:lastRenderedPageBreak/>
        <w:t>ko’pligi to’g’risida bergan ma’lumoti tezlashtiradi. Oltin va boylik vasvasasi natijasida XVIII asrning boshlariga kelib Rossiyaning Sharqqa bo’lgan qiziqishi ortgan va Pyotr I 1714-1717 yillarda Aleksandr Bekovich-Cherkasskiy boshchiligida Xiva xonligiga harbiy ekspeditsiya jo’natgan. Xiva xoni Sherg’ozixon (1714-1728) Qayrag’och darasidagi ochiq to’qnashuvda katta talafotga uchragach, harbiy hiyla ishlatib, rus qo’shinlarini 5 ta shaharga bo’lib yuborgan va ularni alohida-alohida qirg’in qilgan.</w:t>
      </w:r>
    </w:p>
    <w:p w:rsidR="003B212B" w:rsidRPr="003F63FD" w:rsidRDefault="003B212B" w:rsidP="00684FD3">
      <w:pPr>
        <w:spacing w:after="0"/>
        <w:ind w:firstLine="567"/>
        <w:jc w:val="both"/>
        <w:rPr>
          <w:rFonts w:ascii="Times New Roman" w:hAnsi="Times New Roman" w:cs="Times New Roman"/>
          <w:color w:val="000000"/>
          <w:spacing w:val="-2"/>
          <w:sz w:val="28"/>
          <w:szCs w:val="28"/>
          <w:lang w:val="uz-Cyrl-UZ"/>
        </w:rPr>
      </w:pPr>
      <w:r w:rsidRPr="003F63FD">
        <w:rPr>
          <w:rFonts w:ascii="Times New Roman" w:hAnsi="Times New Roman" w:cs="Times New Roman"/>
          <w:color w:val="000000"/>
          <w:sz w:val="28"/>
          <w:szCs w:val="28"/>
          <w:lang w:val="uz-Cyrl-UZ"/>
        </w:rPr>
        <w:t>Rossiya bilan Xiva xonligi o’rtasida dushmanlik vaziyati kuchaydi. Pyotr I O’rta Osiyo yerlariga bo’lgan o’z tajavvuzkorligidan voz kechmadi. U</w:t>
      </w:r>
      <w:r w:rsidRPr="003F63FD">
        <w:rPr>
          <w:rFonts w:ascii="Times New Roman" w:hAnsi="Times New Roman" w:cs="Times New Roman"/>
          <w:color w:val="000000"/>
          <w:spacing w:val="-2"/>
          <w:sz w:val="28"/>
          <w:szCs w:val="28"/>
          <w:lang w:val="uz-Cyrl-UZ"/>
        </w:rPr>
        <w:t xml:space="preserve"> Buxoroga elchi sifatida</w:t>
      </w:r>
      <w:r w:rsidRPr="003F63FD">
        <w:rPr>
          <w:rFonts w:ascii="Times New Roman" w:hAnsi="Times New Roman" w:cs="Times New Roman"/>
          <w:color w:val="000000"/>
          <w:sz w:val="28"/>
          <w:szCs w:val="28"/>
          <w:lang w:val="uz-Cyrl-UZ"/>
        </w:rPr>
        <w:t xml:space="preserve">(josuslik maqsadlarida) </w:t>
      </w:r>
      <w:r w:rsidRPr="003F63FD">
        <w:rPr>
          <w:rFonts w:ascii="Times New Roman" w:hAnsi="Times New Roman" w:cs="Times New Roman"/>
          <w:color w:val="000000"/>
          <w:spacing w:val="-2"/>
          <w:sz w:val="28"/>
          <w:szCs w:val="28"/>
          <w:lang w:val="uz-Cyrl-UZ"/>
        </w:rPr>
        <w:t xml:space="preserve">1718 yilda </w:t>
      </w:r>
      <w:r w:rsidRPr="003F63FD">
        <w:rPr>
          <w:rFonts w:ascii="Times New Roman" w:hAnsi="Times New Roman" w:cs="Times New Roman"/>
          <w:color w:val="000000"/>
          <w:sz w:val="28"/>
          <w:szCs w:val="28"/>
          <w:lang w:val="uz-Cyrl-UZ"/>
        </w:rPr>
        <w:t xml:space="preserve">italiyalik Florio </w:t>
      </w:r>
      <w:r w:rsidRPr="003F63FD">
        <w:rPr>
          <w:rFonts w:ascii="Times New Roman" w:hAnsi="Times New Roman" w:cs="Times New Roman"/>
          <w:bCs/>
          <w:color w:val="000000"/>
          <w:spacing w:val="1"/>
          <w:sz w:val="28"/>
          <w:szCs w:val="28"/>
          <w:lang w:val="uz-Cyrl-UZ"/>
        </w:rPr>
        <w:t>Beneveni</w:t>
      </w:r>
      <w:r w:rsidRPr="003F63FD">
        <w:rPr>
          <w:rFonts w:ascii="Times New Roman" w:hAnsi="Times New Roman" w:cs="Times New Roman"/>
          <w:color w:val="000000"/>
          <w:sz w:val="28"/>
          <w:szCs w:val="28"/>
          <w:lang w:val="uz-Cyrl-UZ"/>
        </w:rPr>
        <w:t xml:space="preserve">ni (?-?)jo’natadi. </w:t>
      </w:r>
      <w:r w:rsidRPr="003F63FD">
        <w:rPr>
          <w:rFonts w:ascii="Times New Roman" w:hAnsi="Times New Roman" w:cs="Times New Roman"/>
          <w:bCs/>
          <w:color w:val="000000"/>
          <w:spacing w:val="1"/>
          <w:sz w:val="28"/>
          <w:szCs w:val="28"/>
          <w:lang w:val="uz-Cyrl-UZ"/>
        </w:rPr>
        <w:t>Beneveni</w:t>
      </w:r>
      <w:r w:rsidRPr="003F63FD">
        <w:rPr>
          <w:rFonts w:ascii="Times New Roman" w:hAnsi="Times New Roman" w:cs="Times New Roman"/>
          <w:color w:val="000000"/>
          <w:spacing w:val="-2"/>
          <w:sz w:val="28"/>
          <w:szCs w:val="28"/>
          <w:lang w:val="uz-Cyrl-UZ"/>
        </w:rPr>
        <w:t xml:space="preserve">Kavkaz va Eron orqali Buxoroga 1721 yilning 6 noyabrda yetib kelgan. U bu yerda 3 yildan ortiq turib, </w:t>
      </w:r>
      <w:r w:rsidRPr="003F63FD">
        <w:rPr>
          <w:rFonts w:ascii="Times New Roman" w:hAnsi="Times New Roman" w:cs="Times New Roman"/>
          <w:color w:val="000000"/>
          <w:spacing w:val="-4"/>
          <w:sz w:val="28"/>
          <w:szCs w:val="28"/>
          <w:lang w:val="uz-Cyrl-UZ"/>
        </w:rPr>
        <w:t>keyin Xivaga ham o’tgan.</w:t>
      </w:r>
      <w:r w:rsidRPr="003F63FD">
        <w:rPr>
          <w:rFonts w:ascii="Times New Roman" w:hAnsi="Times New Roman" w:cs="Times New Roman"/>
          <w:color w:val="000000"/>
          <w:sz w:val="28"/>
          <w:szCs w:val="28"/>
          <w:lang w:val="uz-Cyrl-UZ"/>
        </w:rPr>
        <w:t xml:space="preserve"> Bu safar ham muvaffaqiyatsiz chiqadi va Benevenining o’zi zo’rg’a jon saqlab qoladi va faqat Pyotr I o’limidan so’ng 1725 yilda Rossiyaga qaytadi. </w:t>
      </w:r>
      <w:r w:rsidRPr="003F63FD">
        <w:rPr>
          <w:rFonts w:ascii="Times New Roman" w:hAnsi="Times New Roman" w:cs="Times New Roman"/>
          <w:bCs/>
          <w:color w:val="000000"/>
          <w:spacing w:val="1"/>
          <w:sz w:val="28"/>
          <w:szCs w:val="28"/>
          <w:lang w:val="uz-Cyrl-UZ"/>
        </w:rPr>
        <w:t>Beneveni</w:t>
      </w:r>
      <w:r w:rsidRPr="003F63FD">
        <w:rPr>
          <w:rFonts w:ascii="Times New Roman" w:hAnsi="Times New Roman" w:cs="Times New Roman"/>
          <w:color w:val="000000"/>
          <w:spacing w:val="-2"/>
          <w:sz w:val="28"/>
          <w:szCs w:val="28"/>
          <w:lang w:val="uz-Cyrl-UZ"/>
        </w:rPr>
        <w:t xml:space="preserve"> sa</w:t>
      </w:r>
      <w:r w:rsidRPr="003F63FD">
        <w:rPr>
          <w:rFonts w:ascii="Times New Roman" w:hAnsi="Times New Roman" w:cs="Times New Roman"/>
          <w:color w:val="000000"/>
          <w:spacing w:val="-1"/>
          <w:sz w:val="28"/>
          <w:szCs w:val="28"/>
          <w:lang w:val="uz-Cyrl-UZ"/>
        </w:rPr>
        <w:t>yohat qilgan davlatlari haqida geogra</w:t>
      </w:r>
      <w:r w:rsidRPr="003F63FD">
        <w:rPr>
          <w:rFonts w:ascii="Times New Roman" w:hAnsi="Times New Roman" w:cs="Times New Roman"/>
          <w:color w:val="000000"/>
          <w:sz w:val="28"/>
          <w:szCs w:val="28"/>
          <w:lang w:val="uz-Cyrl-UZ"/>
        </w:rPr>
        <w:t>fik, etnografik va tarixiy ma’lumot</w:t>
      </w:r>
      <w:r w:rsidRPr="003F63FD">
        <w:rPr>
          <w:rFonts w:ascii="Times New Roman" w:hAnsi="Times New Roman" w:cs="Times New Roman"/>
          <w:color w:val="000000"/>
          <w:spacing w:val="-3"/>
          <w:sz w:val="28"/>
          <w:szCs w:val="28"/>
          <w:lang w:val="uz-Cyrl-UZ"/>
        </w:rPr>
        <w:t xml:space="preserve">lar to’plagan. </w:t>
      </w:r>
      <w:r w:rsidRPr="003F63FD">
        <w:rPr>
          <w:rFonts w:ascii="Times New Roman" w:hAnsi="Times New Roman" w:cs="Times New Roman"/>
          <w:bCs/>
          <w:color w:val="000000"/>
          <w:spacing w:val="1"/>
          <w:sz w:val="28"/>
          <w:szCs w:val="28"/>
          <w:lang w:val="uz-Cyrl-UZ"/>
        </w:rPr>
        <w:t>Beneveni</w:t>
      </w:r>
      <w:r w:rsidRPr="003F63FD">
        <w:rPr>
          <w:rFonts w:ascii="Times New Roman" w:hAnsi="Times New Roman" w:cs="Times New Roman"/>
          <w:color w:val="000000"/>
          <w:spacing w:val="-3"/>
          <w:sz w:val="28"/>
          <w:szCs w:val="28"/>
          <w:lang w:val="uz-Cyrl-UZ"/>
        </w:rPr>
        <w:t xml:space="preserve"> Pyotr I ga yuborgan xabar </w:t>
      </w:r>
      <w:r w:rsidRPr="003F63FD">
        <w:rPr>
          <w:rFonts w:ascii="Times New Roman" w:hAnsi="Times New Roman" w:cs="Times New Roman"/>
          <w:color w:val="000000"/>
          <w:spacing w:val="-2"/>
          <w:sz w:val="28"/>
          <w:szCs w:val="28"/>
          <w:lang w:val="uz-Cyrl-UZ"/>
        </w:rPr>
        <w:t>va xotira daftarlarida Buxoro va Xi</w:t>
      </w:r>
      <w:r w:rsidRPr="003F63FD">
        <w:rPr>
          <w:rFonts w:ascii="Times New Roman" w:hAnsi="Times New Roman" w:cs="Times New Roman"/>
          <w:color w:val="000000"/>
          <w:spacing w:val="-1"/>
          <w:sz w:val="28"/>
          <w:szCs w:val="28"/>
          <w:lang w:val="uz-Cyrl-UZ"/>
        </w:rPr>
        <w:t>vada bo’lgan siyosiy voqealarni ta’rif</w:t>
      </w:r>
      <w:r w:rsidRPr="003F63FD">
        <w:rPr>
          <w:rFonts w:ascii="Times New Roman" w:hAnsi="Times New Roman" w:cs="Times New Roman"/>
          <w:color w:val="000000"/>
          <w:spacing w:val="-2"/>
          <w:sz w:val="28"/>
          <w:szCs w:val="28"/>
          <w:lang w:val="uz-Cyrl-UZ"/>
        </w:rPr>
        <w:t>lab bergan.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O’rta Osiyoni bosib olishda Rossiya uchun Qozog’icton hududlarni egallash va unda harbiy qal’alar va istehkomlar qurish muhim strategik ahamiyatga ega edi. Ma’lumki, Qozog’icton hududi XVI asr oxirlarida uch juzga bo’linib, Katta juz (Ettisuv), O’rta juz (Markaziy Qozog’icton) va Kichik juz (G’arbiy Qozog’icton) deb atala boshladi. XVIII asrning boshlaridaQozog’ictonga Jung’ariya xonligi xavf solib turdi (1729 yil jung’arlar Katta juzning talay yerlarini bosib oldi). 1726 yili Abulxayrxon Kichik juz oqsoqollari nomidan Rossiya podshosiga fuqarolikka olishni iltimos qilib murojaat qildi. 1731 yil Kichik juz Rossiya tarkibiga kira boshladi. 1731-1740 yillarda O’rta juzning ayrim xon va sultonlari Rossiya fuqaroligini qabul qildilar. 1747 yilda Katta juz ham Rossiya tobeligiga olindi</w:t>
      </w:r>
      <w:r w:rsidRPr="003F63FD">
        <w:rPr>
          <w:rStyle w:val="af0"/>
          <w:rFonts w:ascii="Times New Roman" w:hAnsi="Times New Roman" w:cs="Times New Roman"/>
          <w:color w:val="000000"/>
          <w:sz w:val="28"/>
          <w:szCs w:val="28"/>
          <w:lang w:val="uz-Cyrl-UZ"/>
        </w:rPr>
        <w:footnoteReference w:id="36"/>
      </w:r>
      <w:r w:rsidRPr="003F63FD">
        <w:rPr>
          <w:rFonts w:ascii="Times New Roman" w:hAnsi="Times New Roman" w:cs="Times New Roman"/>
          <w:color w:val="000000"/>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color w:val="000000"/>
          <w:spacing w:val="-2"/>
          <w:sz w:val="28"/>
          <w:szCs w:val="28"/>
          <w:lang w:val="uz-Cyrl-UZ"/>
        </w:rPr>
      </w:pPr>
      <w:r w:rsidRPr="003F63FD">
        <w:rPr>
          <w:rFonts w:ascii="Times New Roman" w:hAnsi="Times New Roman" w:cs="Times New Roman"/>
          <w:color w:val="000000"/>
          <w:sz w:val="28"/>
          <w:szCs w:val="28"/>
          <w:lang w:val="uz-Cyrl-UZ"/>
        </w:rPr>
        <w:t xml:space="preserve">Qozog’icton hududlarida harbiy qal’alar va istehkomlar barpo etish esa Pyotr I zamonidayoq boshlangan edi. 1717 yilda Omsk, 1718 yilda Semipalatinsk, 1720 yilda Ust-Kamenogorosk, 1742 yilda Orenburg qal’alari quriladi. Faqat XVIII asrning o’zida hozirgi Qozog’icton hududlarida </w:t>
      </w:r>
      <w:r w:rsidRPr="003F63FD">
        <w:rPr>
          <w:rFonts w:ascii="Times New Roman" w:hAnsi="Times New Roman" w:cs="Times New Roman"/>
          <w:color w:val="000000"/>
          <w:spacing w:val="-2"/>
          <w:sz w:val="28"/>
          <w:szCs w:val="28"/>
          <w:lang w:val="uz-Cyrl-UZ"/>
        </w:rPr>
        <w:t xml:space="preserve">o’zbek xonliklariga bostirib borishda foydalanish uchun </w:t>
      </w:r>
      <w:r w:rsidRPr="003F63FD">
        <w:rPr>
          <w:rFonts w:ascii="Times New Roman" w:hAnsi="Times New Roman" w:cs="Times New Roman"/>
          <w:color w:val="000000"/>
          <w:sz w:val="28"/>
          <w:szCs w:val="28"/>
          <w:lang w:val="uz-Cyrl-UZ"/>
        </w:rPr>
        <w:t>46</w:t>
      </w:r>
      <w:r w:rsidRPr="003F63FD">
        <w:rPr>
          <w:rFonts w:ascii="Times New Roman" w:hAnsi="Times New Roman" w:cs="Times New Roman"/>
          <w:color w:val="000000"/>
          <w:spacing w:val="-2"/>
          <w:sz w:val="28"/>
          <w:szCs w:val="28"/>
          <w:lang w:val="uz-Cyrl-UZ"/>
        </w:rPr>
        <w:t xml:space="preserve"> ta katta va 96 ta kichikroq harbiy qal’a va istehkomlar qurdiradi, ularga qo’shinlarini joylashtiradi.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Qozog’icton hududlarini zabt etilishi podsho Rossiyasi ma’murlarining Turkiston yerlarini egallash borasidagi bosqinchilik harakatlariga qulay shart-sharoitlar yaratadi. Biroq XVIII asr oxiri va XIX asr boshlaridagi rus-turk urushi (1806-1812), rus-shved urushi (1808-1809), rus-fors urushi (1805-1813) va nihoyat Napoleonga qarshi 1805-1812 yillardagi to’qnashuv va urush, qolaversa, podsho Rossiyasining mustabid hokimiyatiga qarshi dekabristlar nomini olgan dvoryanlar qo’zg’oloni va uni bostirish </w:t>
      </w:r>
      <w:r w:rsidRPr="003F63FD">
        <w:rPr>
          <w:rFonts w:ascii="Times New Roman" w:hAnsi="Times New Roman" w:cs="Times New Roman"/>
          <w:color w:val="000000"/>
          <w:sz w:val="28"/>
          <w:szCs w:val="28"/>
          <w:lang w:val="uz-Cyrl-UZ"/>
        </w:rPr>
        <w:lastRenderedPageBreak/>
        <w:t>Rossiya hukumatning Turkistonga nisbatan bosqinchilik siyosatini ma’lum muddatga ortga cho’zilishiga sababchi bo’ladi. Biroq 1830 yillardan ma’lum darajada Yevropadagi janjalli voqealardan qo’li bo’shagan imperiya hukumati yana o’zining ayg’oqchilik va yovuzlik niyatlarini O’rta Osiyo hududlariga qaratadi</w:t>
      </w:r>
      <w:r w:rsidRPr="003F63FD">
        <w:rPr>
          <w:rStyle w:val="af0"/>
          <w:rFonts w:ascii="Times New Roman" w:hAnsi="Times New Roman" w:cs="Times New Roman"/>
          <w:color w:val="000000"/>
          <w:sz w:val="28"/>
          <w:szCs w:val="28"/>
          <w:lang w:val="uz-Cyrl-UZ"/>
        </w:rPr>
        <w:footnoteReference w:id="37"/>
      </w:r>
      <w:r w:rsidRPr="003F63FD">
        <w:rPr>
          <w:rFonts w:ascii="Times New Roman" w:hAnsi="Times New Roman" w:cs="Times New Roman"/>
          <w:color w:val="000000"/>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color w:val="000000"/>
          <w:spacing w:val="-3"/>
          <w:sz w:val="28"/>
          <w:szCs w:val="28"/>
          <w:lang w:val="uz-Cyrl-UZ"/>
        </w:rPr>
      </w:pPr>
      <w:r w:rsidRPr="003F63FD">
        <w:rPr>
          <w:rFonts w:ascii="Times New Roman" w:hAnsi="Times New Roman" w:cs="Times New Roman"/>
          <w:color w:val="000000"/>
          <w:sz w:val="28"/>
          <w:szCs w:val="28"/>
          <w:lang w:val="uz-Cyrl-UZ"/>
        </w:rPr>
        <w:t>SHu maqsad yo’lida imperator Nikolay I (1796-1855) ning 1839 yilda Xiva xonligini bosib olish haqidagi farmoni asosida 1839 yil 14 noyabr-1840 yil fevralda Orenburg harbiy gubernatori V.A. Perovskiy (1795-1857) katta qo’shin (2 ta zambarak 40 arava, 5325 askar, 10 ming tuya) bilan Xiva xonligiga harbiy ekspeditsiya uyushtiradi. Biroq bu yurish muvaffaqiyatsizlik bilan tugadi.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Ost-Indiya kompaniyasi Buxoro amirligi va Xiva xonligiga Rossiyaga qarshi ittifoq tuzishni taklif qiladi va birlashib Rossiya tajovuziga qarshi kurashishni tavsiya etadi. Lekin bu takliflar amalga oshmaydi. Inglizlarning O’rta Osiyoni bosib olishdan iborat rejasining amalga oshuviga Hindiston bilan o’zbek xonliklari o’rtasida joylashgan Afg’oniston to’siq bo’ladi. Natijada inglizlar bilan Afg’oniston o’rtasida ikki marta (1838-1842; 1878-1880) urush ham kelib chiqadi. Ammo inglizlar afg’on xalqining qarshiligini bostira olmaydilar. </w:t>
      </w:r>
    </w:p>
    <w:p w:rsidR="003B212B" w:rsidRPr="003F63FD" w:rsidRDefault="003B212B" w:rsidP="00684FD3">
      <w:pPr>
        <w:widowControl w:val="0"/>
        <w:adjustRightInd w:val="0"/>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Cs/>
          <w:color w:val="000000"/>
          <w:sz w:val="28"/>
          <w:szCs w:val="28"/>
          <w:lang w:val="uz-Cyrl-UZ"/>
        </w:rPr>
        <w:t xml:space="preserve">      XIX asr o’rtalarida </w:t>
      </w:r>
      <w:r w:rsidRPr="003F63FD">
        <w:rPr>
          <w:rFonts w:ascii="Times New Roman" w:hAnsi="Times New Roman" w:cs="Times New Roman"/>
          <w:color w:val="000000"/>
          <w:sz w:val="28"/>
          <w:szCs w:val="28"/>
          <w:lang w:val="uz-Cyrl-UZ"/>
        </w:rPr>
        <w:t xml:space="preserve">Rossiya imperiyasi hukumati tomonidan </w:t>
      </w:r>
      <w:r w:rsidRPr="003F63FD">
        <w:rPr>
          <w:rFonts w:ascii="Times New Roman" w:hAnsi="Times New Roman" w:cs="Times New Roman"/>
          <w:bCs/>
          <w:color w:val="000000"/>
          <w:sz w:val="28"/>
          <w:szCs w:val="28"/>
          <w:lang w:val="uz-Cyrl-UZ"/>
        </w:rPr>
        <w:t>O’rta Osiyoga</w:t>
      </w:r>
      <w:r w:rsidRPr="003F63FD">
        <w:rPr>
          <w:rFonts w:ascii="Times New Roman" w:hAnsi="Times New Roman" w:cs="Times New Roman"/>
          <w:color w:val="000000"/>
          <w:sz w:val="28"/>
          <w:szCs w:val="28"/>
          <w:lang w:val="uz-Cyrl-UZ"/>
        </w:rPr>
        <w:t xml:space="preserve"> josuslik missiyasi ham amalga oshirdi.</w:t>
      </w:r>
      <w:r w:rsidRPr="003F63FD">
        <w:rPr>
          <w:rFonts w:ascii="Times New Roman" w:hAnsi="Times New Roman" w:cs="Times New Roman"/>
          <w:bCs/>
          <w:color w:val="000000"/>
          <w:sz w:val="28"/>
          <w:szCs w:val="28"/>
          <w:lang w:val="uz-Cyrl-UZ"/>
        </w:rPr>
        <w:t xml:space="preserve"> Masalan, 1841-1842 yillarda</w:t>
      </w:r>
      <w:r w:rsidRPr="003F63FD">
        <w:rPr>
          <w:rFonts w:ascii="Times New Roman" w:hAnsi="Times New Roman" w:cs="Times New Roman"/>
          <w:color w:val="000000"/>
          <w:sz w:val="28"/>
          <w:szCs w:val="28"/>
          <w:lang w:val="uz-Cyrl-UZ"/>
        </w:rPr>
        <w:t xml:space="preserve"> Buxoroga elchi K.F. Butenev rahbarligida </w:t>
      </w:r>
      <w:r w:rsidRPr="003F63FD">
        <w:rPr>
          <w:rFonts w:ascii="Times New Roman" w:hAnsi="Times New Roman" w:cs="Times New Roman"/>
          <w:b/>
          <w:i/>
          <w:color w:val="000000"/>
          <w:sz w:val="28"/>
          <w:szCs w:val="28"/>
          <w:lang w:val="uz-Cyrl-UZ"/>
        </w:rPr>
        <w:t>Butenev missiyasi</w:t>
      </w:r>
      <w:r w:rsidRPr="003F63FD">
        <w:rPr>
          <w:rFonts w:ascii="Times New Roman" w:hAnsi="Times New Roman" w:cs="Times New Roman"/>
          <w:color w:val="000000"/>
          <w:sz w:val="28"/>
          <w:szCs w:val="28"/>
          <w:lang w:val="uz-Cyrl-UZ"/>
        </w:rPr>
        <w:t xml:space="preserve"> yuborilgan. Uning asosiy vazifasi Afg’oniston va Eron orqali Turkistonga kirishga intilayotgan Angliyaga to’sqinlik qilish, Buxoro xonligida Rossiyaning iqtisodiy va siyosiy ta’sirini mustahkamlash, Buxoro tuprog’ining geologik tuzilishini o’rganish va yer osti boyliklarini tekshirish, Buxoro xonligi bilan Rossiya o’rtasida savdo va elchilik munosabatlarini mustahkamlovchi shartnoma tuzish, savdo-sotiqqa oid ma’lumotlar to’plash, Buxoro va unga qo’shni mamlakatlar to’grisida ma’lumot yig’ish kabilardan iborat edi. Butenev missiyasi 1841 yil 15 mayda Orenburgdan chiqib, 1841 yil 5 avgustda Buxoroga yetib keldi. Butenev missiyasi Zarafshon vodiysida ko’pgina geologik tekshirishlar olib bordi. Butenev missiyasining Buxoro xoni bilan savdo va diplomatik shartnoma tuzish yuzasidan olib borgan muzokaralari uncha natija bermadi. Shunga karamay, Butenev missiyasi a’zolari Buxoro to’g’risida juda boy geografik, etnografik, tabiiy va tarixiy ma’lumot to’pladilar.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 xml:space="preserve">Podsho Rossiyasi Turkistonni bosib olishdan oddin mukammal rejani ishlab chiqqan. Rejada asosiy zarbani mintaqadagi eng zaif va hududi jihatidan kichik Qo’qon xonligiga berish, ayni paytda Buxoro amirligi va Xiva xonligini Qo’qon xonligi bilan o’zaro birlashib qo’shin tuzishiga, o’zbek xonliklarining birgaliqda harakat qilishiga imkon bermaslik maqsadida ular o’rtasida turli nizolar chiqarish va mavjud ixtiloflarni kuchaytirish yo’llarini ishlab chiqishga qaratdi. Rossiya harbiy vazirligida harbiy harakatlarga ketadigan xarajatlar, qo’shin miqdori va turi, urush harakatlarida </w:t>
      </w:r>
      <w:r w:rsidRPr="007C7D2C">
        <w:rPr>
          <w:rFonts w:ascii="Times New Roman" w:hAnsi="Times New Roman" w:cs="Times New Roman"/>
          <w:color w:val="000000"/>
          <w:sz w:val="28"/>
          <w:szCs w:val="28"/>
          <w:lang w:val="uz-Cyrl-UZ"/>
        </w:rPr>
        <w:lastRenderedPageBreak/>
        <w:t>qatnashuvchi qismlar, quruklik va suvda harakat qiluvchi vositalar, qurol</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yarog’ miqdori va zaxiralari aniqlandi.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Ros</w:t>
      </w:r>
      <w:r w:rsidRPr="003F63FD">
        <w:rPr>
          <w:rFonts w:ascii="Times New Roman" w:hAnsi="Times New Roman" w:cs="Times New Roman"/>
          <w:color w:val="000000"/>
          <w:sz w:val="28"/>
          <w:szCs w:val="28"/>
          <w:lang w:val="uz-Cyrl-UZ"/>
        </w:rPr>
        <w:softHyphen/>
        <w:t xml:space="preserve">siya imperiyasi qo’shinlari XIX asrning 40-yillari oxiridan boshlab aniq reja asosida shiddat bilan Turkiston yerlariga bostirib kela boshladi. </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Turkistonni bosib olishi podsho Aleksandr II (1818-1881) hukmronligi davrida nihoyatda tezlashdi. Rossiya imperiyasining Turkistonni bosib olishi </w:t>
      </w:r>
      <w:r w:rsidRPr="003F63FD">
        <w:rPr>
          <w:rFonts w:ascii="Times New Roman" w:hAnsi="Times New Roman" w:cs="Times New Roman"/>
          <w:b/>
          <w:i/>
          <w:color w:val="000000"/>
          <w:sz w:val="28"/>
          <w:szCs w:val="28"/>
          <w:lang w:val="uz-Cyrl-UZ"/>
        </w:rPr>
        <w:t>to’rt bosqichga</w:t>
      </w:r>
      <w:r w:rsidRPr="003F63FD">
        <w:rPr>
          <w:rFonts w:ascii="Times New Roman" w:hAnsi="Times New Roman" w:cs="Times New Roman"/>
          <w:color w:val="000000"/>
          <w:sz w:val="28"/>
          <w:szCs w:val="28"/>
          <w:lang w:val="uz-Cyrl-UZ"/>
        </w:rPr>
        <w:t xml:space="preserve"> bo’linadi. </w:t>
      </w:r>
      <w:r w:rsidRPr="003F63FD">
        <w:rPr>
          <w:rFonts w:ascii="Times New Roman" w:hAnsi="Times New Roman" w:cs="Times New Roman"/>
          <w:b/>
          <w:i/>
          <w:color w:val="000000"/>
          <w:sz w:val="28"/>
          <w:szCs w:val="28"/>
          <w:lang w:val="uz-Cyrl-UZ"/>
        </w:rPr>
        <w:t>Birinchi bosqich</w:t>
      </w:r>
      <w:r w:rsidRPr="003F63FD">
        <w:rPr>
          <w:rFonts w:ascii="Times New Roman" w:hAnsi="Times New Roman" w:cs="Times New Roman"/>
          <w:color w:val="000000"/>
          <w:sz w:val="28"/>
          <w:szCs w:val="28"/>
          <w:lang w:val="uz-Cyrl-UZ"/>
        </w:rPr>
        <w:t xml:space="preserve">-1847 yildan boshlanib 1865 yilga qadar davom etadi. Bu bosqichda Qo’qon xonligiga qarashli hududlar bosib olinadi. </w:t>
      </w:r>
      <w:r w:rsidRPr="003F63FD">
        <w:rPr>
          <w:rFonts w:ascii="Times New Roman" w:hAnsi="Times New Roman" w:cs="Times New Roman"/>
          <w:b/>
          <w:i/>
          <w:color w:val="000000"/>
          <w:sz w:val="28"/>
          <w:szCs w:val="28"/>
          <w:lang w:val="uz-Cyrl-UZ"/>
        </w:rPr>
        <w:t>Ikkinchi bosqich-</w:t>
      </w:r>
      <w:r w:rsidRPr="003F63FD">
        <w:rPr>
          <w:rFonts w:ascii="Times New Roman" w:hAnsi="Times New Roman" w:cs="Times New Roman"/>
          <w:color w:val="000000"/>
          <w:sz w:val="28"/>
          <w:szCs w:val="28"/>
          <w:lang w:val="uz-Cyrl-UZ"/>
        </w:rPr>
        <w:t xml:space="preserve">1865 yildan boshlanib 1868 yilga qadar davom etadi. Bu davrda Toshkent va Buxoro amirligi hududlari bosib olinadi. </w:t>
      </w:r>
      <w:r w:rsidRPr="003F63FD">
        <w:rPr>
          <w:rFonts w:ascii="Times New Roman" w:hAnsi="Times New Roman" w:cs="Times New Roman"/>
          <w:b/>
          <w:i/>
          <w:color w:val="000000"/>
          <w:sz w:val="28"/>
          <w:szCs w:val="28"/>
          <w:lang w:val="uz-Cyrl-UZ"/>
        </w:rPr>
        <w:t>Uchinchi bosqich-</w:t>
      </w:r>
      <w:r w:rsidRPr="003F63FD">
        <w:rPr>
          <w:rFonts w:ascii="Times New Roman" w:hAnsi="Times New Roman" w:cs="Times New Roman"/>
          <w:color w:val="000000"/>
          <w:sz w:val="28"/>
          <w:szCs w:val="28"/>
          <w:lang w:val="uz-Cyrl-UZ"/>
        </w:rPr>
        <w:t xml:space="preserve">1873-1879 yillarni o’z ichiga olib, bu davrda Xiva va Qo’qon xonligi hududlari Chor qo’shinlari tomonidan zabt etiladi. </w:t>
      </w:r>
      <w:r w:rsidRPr="003F63FD">
        <w:rPr>
          <w:rFonts w:ascii="Times New Roman" w:hAnsi="Times New Roman" w:cs="Times New Roman"/>
          <w:b/>
          <w:i/>
          <w:color w:val="000000"/>
          <w:sz w:val="28"/>
          <w:szCs w:val="28"/>
          <w:lang w:val="uz-Cyrl-UZ"/>
        </w:rPr>
        <w:t>To’rtinchi bosqich-</w:t>
      </w:r>
      <w:r w:rsidRPr="003F63FD">
        <w:rPr>
          <w:rFonts w:ascii="Times New Roman" w:hAnsi="Times New Roman" w:cs="Times New Roman"/>
          <w:color w:val="000000"/>
          <w:sz w:val="28"/>
          <w:szCs w:val="28"/>
          <w:lang w:val="uz-Cyrl-UZ"/>
        </w:rPr>
        <w:t>1880-1885 yillar bu davrda hozirgi Turkmaniston yerlari bosib olinadi.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b/>
          <w:color w:val="000000"/>
          <w:sz w:val="28"/>
          <w:szCs w:val="28"/>
          <w:lang w:val="uz-Cyrl-UZ"/>
        </w:rPr>
        <w:t xml:space="preserve">Qo’qon xonligiga hujum. </w:t>
      </w:r>
      <w:r w:rsidRPr="007C7D2C">
        <w:rPr>
          <w:rFonts w:ascii="Times New Roman" w:hAnsi="Times New Roman" w:cs="Times New Roman"/>
          <w:color w:val="000000"/>
          <w:sz w:val="28"/>
          <w:szCs w:val="28"/>
          <w:lang w:val="uz-Cyrl-UZ"/>
        </w:rPr>
        <w:t>R</w:t>
      </w:r>
      <w:r w:rsidRPr="003F63FD">
        <w:rPr>
          <w:rFonts w:ascii="Times New Roman" w:hAnsi="Times New Roman" w:cs="Times New Roman"/>
          <w:color w:val="000000"/>
          <w:sz w:val="28"/>
          <w:szCs w:val="28"/>
          <w:lang w:val="uz-Cyrl-UZ"/>
        </w:rPr>
        <w:t xml:space="preserve">ossiya davlatining Turkiston yerlarini bosib olishining </w:t>
      </w:r>
      <w:r w:rsidRPr="003F63FD">
        <w:rPr>
          <w:rFonts w:ascii="Times New Roman" w:hAnsi="Times New Roman" w:cs="Times New Roman"/>
          <w:b/>
          <w:i/>
          <w:color w:val="000000"/>
          <w:sz w:val="28"/>
          <w:szCs w:val="28"/>
          <w:lang w:val="uz-Cyrl-UZ"/>
        </w:rPr>
        <w:t>birinchi bosqichida</w:t>
      </w:r>
      <w:r w:rsidRPr="003F63FD">
        <w:rPr>
          <w:rFonts w:ascii="Times New Roman" w:hAnsi="Times New Roman" w:cs="Times New Roman"/>
          <w:color w:val="000000"/>
          <w:sz w:val="28"/>
          <w:szCs w:val="28"/>
          <w:lang w:val="uz-Cyrl-UZ"/>
        </w:rPr>
        <w:t xml:space="preserve">, ya’ni 1847 yili Sirdaryo etagi bosib olinib, Raim qal’asi rus qo’shinlari tomonidan egallandi va bu yerda 1848 yil Kazalinsk harbiy istehkomi qurilgan. Orenburgda «Nikolay» va «Konstantin» degan kemalar qurilib, ular bo’lak-bo’lak holda keltirilib Orol dengiziga tushiriladi.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 davrda Oq machit (Qizil O’rda), Turkiston, Chimkent, Avliyoota, Pishpek To’qmoq va boshqa shaharlarda Qo’qon xonligining harbiy istehkomlari mavjud edi. 1852 yilda rus qo’shinlari Oq machitga hujum qiladilar, lekin uni qo’lga kirita olmaydilar. 1853 yilda general V.A. Perovskiy boshchiligida ikki ming askardan ortiq qo’shin Oq machitga ikkinchi marta hujum uyushtiradi. 22 kunlik qurshov va jangdan so’ng 1853 yil iyulda rus askarlari istehkomni egallaganlar. Qal’a himoyachilaridan 74 kishi tirik qolgan holos. Rossiya qo’shinlaridan bor yo’g’i 25 kishi halok bo’lgan va 46 kishi yarador qilingan. Istehkomga «Perovskiy forti» nomi berilgan. Oq machitdagi mag’lubiyat Qo’qon xonligini qattiq tashvishlantirdi. Tezlik bilan Toshkentda kuch to’planib hokim Sabdalxo’ja boshchiligida 8 ming askarlik qo’shin va ko’ngillilar Oq machitni qaytarib olish uchun yo’lga chiqadi. Lekin ikki o’rtadagi jangda ular yengiladilar. Vatan himoyachilaridan 192 kishi halok bo’ladi. Qo’qon xonligi qo’shinlari yaradorlarni 92 tuyaga ortib orqaga chekinishga majbur bo’ladilar.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1853 yilning dekabr oyida Yoqubbek boshchiligidagi 13 ming kishilik qo’shin Oq machitga kelib yana dushman bilan to’qnashdi. Yurt himoyachilaridan bu jangda mingga yaqin kishi o’ldirildi va yarador qilindi. Bosqinchilar faqat 55 askarlarini yo’qotdilar. Bunday ketma-ket mag’buliyatlar Vatan himoyachilari ruhini tushirmadi. Ular 1855 yilda yana 1500 kishilik qo’shin bilan Oq machitga otlandilar. Ammo Rossiya qo’shinlariga yangi kuchlar kelib qo’shilganini eshitib, orqaga qaytdilar</w:t>
      </w:r>
      <w:r w:rsidRPr="003F63FD">
        <w:rPr>
          <w:rStyle w:val="af0"/>
          <w:rFonts w:ascii="Times New Roman" w:hAnsi="Times New Roman" w:cs="Times New Roman"/>
          <w:color w:val="000000"/>
          <w:sz w:val="28"/>
          <w:szCs w:val="28"/>
          <w:lang w:val="uz-Cyrl-UZ"/>
        </w:rPr>
        <w:footnoteReference w:id="38"/>
      </w:r>
      <w:r w:rsidRPr="003F63FD">
        <w:rPr>
          <w:rFonts w:ascii="Times New Roman" w:hAnsi="Times New Roman" w:cs="Times New Roman"/>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Shu o’rinda Yoqubbek haqida qisqacha to’xtaladigan bo’lsak, uning to’liq ismi Muhammad Yoqubbek Badavlat, Otaliq g’oziy bo’lib, 1820 yil Piskent shahrida tug’ilgan. Qo’qon xonligining harbiy va davlat arbobi, Yetti shahar Uyg’ur davlatining hukmdori (1865-1877). Yoqubbek 1845 yili Toshkentda askarlikka chaqirilgan, Xon o’rdasida mahram keyinchalik ellikboshi, yuzboshi, ponsod (besh yuz boshi) bo’lgan. Chinoz va Avliyo otaga, Oq masjidga bek qilib tayinlangan, Oq masjidda qushbegi lavozimiga ko’tarilib, rus bosqinchilariga qarshi kurashda jasur sarkarda sifatida faoliyat ko’rsatgan, 1877 yili Sharqiy Turkistonning Ko’rla shahrida vafot etgan.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Qrim urushi tufayli to’xtab qolgan harbiy harakatlar 1860 yil yozida yana jonlandi. Polkovnik TSimmerman boshchiligidagi rus qo’shinlari 1862 yilda To’qmoq, so’ngra Pishpak (hozirgi Bishkek), qal’asini egalladi. Avliyoota (hozirgi Taroz shahrining 1938 yilgacha bo’lgan nomi, Qozog’iston Res., Jambul viloyati) qal’asini egallash uchun 1864 yil 1 mayda polkovnik M.G. Chernyayev Verniy (Olmaota) istehkomidan yo’lga chiqqadi. Qattiq jangdan keyin 1864 yil 4 iyunda Avliyoota ham bosib olinadi. M.G. Chernyayev bu qal’ani olganligi uchun general-mayor darajasiga ko’tarildi.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Navbatdagi hujum harakatlari Qo’qon xonligining muhim va tayanch shaharlaridan bo’lgan Turkiston va Chimkent shaharlariga qaratiladi. Turkiston va Chimkentni himoya qilish uchun sarkarda Qo’qon xonligining muvaqqat xoni (regenti), mingboshisi, amiri lashkari (1863-1865)-Alimqul (to’liq ismi Mulla Alimqul Husaynboy o’g’li, 1831/32-1865) yetib keldi va shahar mudofaasini tashkil qilishga kirishdi. Ammo polkovnik Veryovkin general M.G. Chernyayevdan yordam olib, 1864 yil 12 iyulda Turkiston shahrini mahalliy xoinlar yordamida bosib oldi. Veryovkin Xo’ja Ahmad Yassaviy maqbarasidagi noyob tarixiy asori-atiqalarni talon-taroj qilib, Rossiyaga jo’natib yubordi.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Rus qo’shinlari Chimkent shaharini egallash ikki marta harbiy yurishlarni amalga oshirdi. Dastlabki hal qiluvchi jang 1864 yil 14 iyun tongda boshlangan. Uch kun davom etgan bu urushda yurt fidoyillari g’alabani qo’lga kiritadi. Mag’lubiyatga uchragan shtabs-kapitan Meyer va polkovnik Lerx boshchiligidagi rus qo’shinlari Avliyoota va Turkiston tomon chikinadi. General Chernyayev bu mag’lubiyat oqibatlaridan cho’chib, barcha kuchlarini Oqbuloqda jamladi.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Alimqul boshchiligida yurt himoyachilari rus qo’shinlariga qarshi urushni davom ettirish maqsadida tayyorgarlik ko’rayotgan bir paytda Buxoro amiri Muzaffarxonning Qo’qonga hujum qilganligi to’g’risida xabar oladi. Natijada lashkarboshi Alimqul qo’shinning katta bir qismini Chimkentda qoldirib o’zi Qo’qonga qaytishga majbur bo’ladi. Alimqul Xo’jand va O’ratepada amir Muzaffarning qo’shinlari bilan jang qilayotgan bir paytda, Chernyayev 1864 yilning 14 sentyabrida ikkinchi marta Chimkentga yurish boshladi. Harbiy-texnik ustunlikka ega bo’lgan dushman 1864 yil 22 sentyabrda Chimkentni egallashga muvaffaq bo’ldi.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Turkiston va Chimkent rus qo’shinlari tomonidan egallangandan so’ng Qo’qon xonligining muhim strategik shahri Toshkentni egallashga kirishiladi. Shu maqsad yo’lida 1864 yil 27 sentyabrda general Chernyayev Chimkentdan yo’lga chiqdi. 1864 yilning 1 oktyabrida u katta harbiy qo’shinlari bilan birga Toshkentning Sharqidagi Darvishak qopqa degan joyga yetib keladi. 2 oktyabrda ertalabdan dastlabki hujum boshlandi. Toshkent mudofaachilarining mardona harakati tufayli Chernyayev qattiq mag’lubiyatga uchradi, 72 zobit va askarni yo’qotdi. Chimkentga qaytishga majbur bo’ldi.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1865 yildan Rossiya imperiyasining Turkistonni bosib olishining </w:t>
      </w:r>
      <w:r w:rsidRPr="003F63FD">
        <w:rPr>
          <w:rFonts w:ascii="Times New Roman" w:hAnsi="Times New Roman" w:cs="Times New Roman"/>
          <w:b/>
          <w:i/>
          <w:color w:val="000000"/>
          <w:sz w:val="28"/>
          <w:szCs w:val="28"/>
          <w:lang w:val="uz-Cyrl-UZ"/>
        </w:rPr>
        <w:t>ikkinchi bosqichi</w:t>
      </w:r>
      <w:r w:rsidRPr="003F63FD">
        <w:rPr>
          <w:rFonts w:ascii="Times New Roman" w:hAnsi="Times New Roman" w:cs="Times New Roman"/>
          <w:color w:val="000000"/>
          <w:sz w:val="28"/>
          <w:szCs w:val="28"/>
          <w:lang w:val="uz-Cyrl-UZ"/>
        </w:rPr>
        <w:t xml:space="preserve"> boshlandi. Shu yilning 28 aprelida Chernyayev Chirchiq yonidagi Niyozbek qal’asini jang bilan egalladi. Toshkentlik bir xoinning (Abdurahmonbek SHodmon o’g’li) maslahatiga ko’ra Chernyayev Kaykovus arig’i (Bo’zsuv kanali) to’g’onini buzib, uni Chirchiq daryosiga burib yuboradi. Natijada toshkentliklar suvsiz qolib, og’ir ahvolga tushadilar. Shunga qaramay, aholi mudofaani mustahkamlashga kuch-g’ayratini ayamaydi. Ko’p o’tmay rus qo’shinlari Toshkentga yaqinlashganligi haqida xabar topgan Alimqul qo’shin bilan Qo’qondan chiqib, 1865 yil 7 mayda ertalab Toshkentga yetib kelishdi. Shu kuni Alimqul va xon qarorgohi Afrosiyob tepaligida joylashdi. Shu kuni Mingo’rik mavzesida shahar himoyachilari ishtirokida katta mashvarat o’tkazilib, g’azavot e’lon qilindi. 8 mayda Salor kanali bilan Darxon arig’i oralig’i (hozirgi Pushkin ko’chasi)da Alimqul qo’shinlari va shahar himoyachilari bilan rus qo’shinlari o’rtasida qattiq jang bo’ldi. Rus qo’shinlari yengilib, Sho’rtepaga chekindi. 1865 yil 9 mayda Alimqul qo’mondonligidagi qo’qonlik askarlar va shahar himoyachilari SHo’rtepadagi rus qo’shinlariga qarshi hujumga o’tdi. Nihoyatda qattiq jang bo’lib, Alimqul og’ir yaralandi va o’sha kuni vafot etdi. 1865 yil 10 mayda u Toshkentdagi Shayxontohur qabristoniga dafn etildi.</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color w:val="000000"/>
          <w:sz w:val="28"/>
          <w:szCs w:val="28"/>
          <w:lang w:val="uz-Cyrl-UZ"/>
        </w:rPr>
        <w:t xml:space="preserve">Alimqulning halok bo’lishi bilan Toshkentliklar orasida sarosima boshlandi. General Chernyayev 14 iyunda qattiq janglardan so’ng shaharga yorib kiradi. 1865 yil 17 iyunda qarshilik ko’rsatishning foydasizligini hisobga olgach shahar himoyachilari shaharni topshirish uchun muzokaralarni boshlaydi. Shu tariqa Toshkent shahri egallandi.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Rossiya imperiyasi bosib olingan hududlarda 1865 yil 12 fevralda Orenburg general-gubernatorligiga bo’ysunuvchi Turkiston viloyatini tuzgan. Turkiston viloyati harbiy gubernatori etib M.G. Chernyayev tayinlandi.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ab/>
        <w:t xml:space="preserve">Buxoro amirligiga qarshi yurishlar. </w:t>
      </w:r>
      <w:r w:rsidRPr="003F63FD">
        <w:rPr>
          <w:rFonts w:ascii="Times New Roman" w:hAnsi="Times New Roman" w:cs="Times New Roman"/>
          <w:color w:val="000000"/>
          <w:sz w:val="28"/>
          <w:szCs w:val="28"/>
          <w:lang w:val="uz-Cyrl-UZ"/>
        </w:rPr>
        <w:t>Rus qo’shinlarining Toshkentni bo</w:t>
      </w:r>
      <w:r w:rsidRPr="003F63FD">
        <w:rPr>
          <w:rFonts w:ascii="Times New Roman" w:hAnsi="Times New Roman" w:cs="Times New Roman"/>
          <w:color w:val="000000"/>
          <w:sz w:val="28"/>
          <w:szCs w:val="28"/>
          <w:lang w:val="uz-Cyrl-UZ"/>
        </w:rPr>
        <w:softHyphen/>
        <w:t>sib olishi natijasida Podsho Rossiyasi bilan Buxoro amirligi o’rtasida bevosita to’qnashuv yuzaga kelgan. Rossiya imperiya</w:t>
      </w:r>
      <w:r w:rsidRPr="003F63FD">
        <w:rPr>
          <w:rFonts w:ascii="Times New Roman" w:hAnsi="Times New Roman" w:cs="Times New Roman"/>
          <w:color w:val="000000"/>
          <w:sz w:val="28"/>
          <w:szCs w:val="28"/>
          <w:lang w:val="uz-Cyrl-UZ"/>
        </w:rPr>
        <w:softHyphen/>
        <w:t xml:space="preserve">si Buxoro amirligiga qarshi urush harakatlarini ikki harbiy mavsumda-1866 va 1868 yillarda o’tkazdilar.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1866 yil yanvarida general Chernyayev Jizzaxga hujum qiladi va mag’lubiyatga uchraydi. O’zboshimchaligi uchun Chernyayev Sankt-Peterburgga chaqirib olinadi, </w:t>
      </w:r>
      <w:r w:rsidRPr="003F63FD">
        <w:rPr>
          <w:rFonts w:ascii="Times New Roman" w:hAnsi="Times New Roman" w:cs="Times New Roman"/>
          <w:color w:val="000000"/>
          <w:sz w:val="28"/>
          <w:szCs w:val="28"/>
          <w:lang w:val="uz-Cyrl-UZ"/>
        </w:rPr>
        <w:lastRenderedPageBreak/>
        <w:t>o’rniga general D. Romanovskiy tayinlanadi. U Sibir va Orenburgdan yordam olib Buxoro amirligiga qarshi yurish boshladi. Podsho Rossiyasi qo’shinlari tomonidan Qo’qon xonligi hududlari bosib olinayotgan paytda Buxoro amiri tomoshabin bo’lib turgan bo’lsa, endi Buxoro amirligi hududlariga hujum boshlangan paytda Qo’qon xoni Xudoyorxon sukut saqlab turdi. Modomiki u amir Muzaffar homiyligida Qo’qon taxtini uchinchi marta egallagan edi. 1866 yil 8 may kuni Yerjarda (hozirgi Jan. Qozog’iston viloyati hududi) rus qo’shinlari bilan bo’lgan jangda amir Muzaffar qo’shinlari yengildi, amir Jizzaxga qochdi. D. Romanovskiy yurishni Xo’jand tomonga yo’naltirdi. 1866 yil 24 mayda Xo’jand shahri va Nav qal’asi egalladi. Podsho Rossiyasi qo’shinlari tomonidan 1866 yil olib borilgan harbiy yurishlari natijasida O’ratepa (2 oktyabr), Jizzax (18 oktyabr) bosib olindi</w:t>
      </w:r>
      <w:r w:rsidRPr="003F63FD">
        <w:rPr>
          <w:rStyle w:val="af0"/>
          <w:rFonts w:ascii="Times New Roman" w:hAnsi="Times New Roman" w:cs="Times New Roman"/>
          <w:color w:val="000000"/>
          <w:sz w:val="28"/>
          <w:szCs w:val="28"/>
          <w:lang w:val="uz-Cyrl-UZ"/>
        </w:rPr>
        <w:footnoteReference w:id="39"/>
      </w:r>
      <w:r w:rsidRPr="003F63FD">
        <w:rPr>
          <w:rFonts w:ascii="Times New Roman" w:hAnsi="Times New Roman" w:cs="Times New Roman"/>
          <w:color w:val="000000"/>
          <w:sz w:val="28"/>
          <w:szCs w:val="28"/>
          <w:lang w:val="uz-Cyrl-UZ"/>
        </w:rPr>
        <w:t xml:space="preserve">. 1867 yil 7 iyunda Jizzax va Samarqand o’rtasida joylashgan Yangiqo’rg’onda Buxoro qo’shini va xalq ko’ngillilari dushman tomonidan tor-mor keltirildi.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1867 yil 11 iyulda im</w:t>
      </w:r>
      <w:r w:rsidRPr="003F63FD">
        <w:rPr>
          <w:rFonts w:ascii="Times New Roman" w:hAnsi="Times New Roman" w:cs="Times New Roman"/>
          <w:color w:val="000000"/>
          <w:sz w:val="28"/>
          <w:szCs w:val="28"/>
          <w:lang w:val="uz-Cyrl-UZ"/>
        </w:rPr>
        <w:softHyphen/>
        <w:t>perator Aleksandr II Turkiston harbiy okrugini ta’sis etdi va O’rta Osiyoda bosib olingan va saltanat tarkibiga kiritilgan hududlar hisobidan Tur</w:t>
      </w:r>
      <w:r w:rsidRPr="003F63FD">
        <w:rPr>
          <w:rFonts w:ascii="Times New Roman" w:hAnsi="Times New Roman" w:cs="Times New Roman"/>
          <w:color w:val="000000"/>
          <w:sz w:val="28"/>
          <w:szCs w:val="28"/>
          <w:lang w:val="uz-Cyrl-UZ"/>
        </w:rPr>
        <w:softHyphen/>
        <w:t xml:space="preserve">kiston general-gubernatorligi tashkil qildi. Ushbu gubernatorlikning markazi Toshkent bo’lib, uning tarkibiga Sirdaryo va Yettisuv viloyatlari ham kirgan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Birinchi general-gubernator va okrug qo’mondoni qilib general-ad’dyutant K.P. fon Kaufman (1818-1882) tayinlandi. Fon Kaufmanga rus imperatori tomonidan katta vakolatlar bitilgan «Oltin yorliq» olgan. Unga ko’ra u mustaqil ravishda urush e’lon qilish, sulh tuzish harbiy-ma’muriy, moliyaviy-iqtisodiy, fuqarolik ishlarini hal qilish kabi huquqlarga ega bo’lgan. Shuning uchun fon Kaufman xalq o’rtasida istehzo bilan «yarim podsho» deb atalgan.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K.P. fon Kaufman 1868 yil 21 mayda Kattaqo’rg’onda Buxoro xonligi elchisi bilan uchrashib, amirdan urush xarajatlarini qoplash uchun 125.000 tilla miqdorida tovon to’lashni talab qiladi. Buxoro amiri Said Muzaffar bilan olib borilgan muzokaralar natijasiz tugagach, fon Kaufman Samarqand shahrini egallash maqsadida harbiy yurish boshladi. 1868 yil 1 may kuni shahar yaqinidagi CHo’ponota tepaligida Buxoro amiri qo’shinlari bilan jang qilib, ularni osongina mag’lubiyatga uchratdi. Samarqand 2 may kuniyoq deyarlik jangsiz dushmanga taslim bo’ldi. 18 mayda Kattaqo’rg’on ham taslim bo’ldi. Buxoro amiri o’z qo’shinlarini to’plab dushmanni daf etish uchun Samarqand tomon yurdi. Fon Kaufman bu xabarni eshitib Buxoro tomon yurdi. Ikki tomon qo’shinlari Zirabuloqda 1868 yil 2 iyunda to’qnashdi. Biroq 2-3 iyun kunlari bo’lib o’tgan bu jangda amir qo’shinlari tor-mor etildi. Amir Qizilqum tarafga qochib ketadi.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Shuni alohida ta’kidlash lozimki, Zirabuloq jangi boshlanishidan bir kun oldin, ya’ni 1868 yil 1 iyun kuni Samarqandda xalq qo’zg’olon ko’tardi. K.P. fon Kaufman o’zining esdaliklarida: «… 1-8 iyunda Samarqand mudofasi nomi bilan mashhur hafta </w:t>
      </w:r>
      <w:r w:rsidRPr="003F63FD">
        <w:rPr>
          <w:rFonts w:ascii="Times New Roman" w:hAnsi="Times New Roman" w:cs="Times New Roman"/>
          <w:color w:val="000000"/>
          <w:sz w:val="28"/>
          <w:szCs w:val="28"/>
          <w:lang w:val="uz-Cyrl-UZ"/>
        </w:rPr>
        <w:lastRenderedPageBreak/>
        <w:t xml:space="preserve">boshlandi», deb ta’kidlagan. Shahar atrofiga Qarshi, Kitob va Shahrisabz bekliklaridan kelgan madad kuchlari yig’ila boshlaydi. Bu qo’zg’olonga amirning o’g’li Abdulmalik (Katta To’ra, 1848-1909), Kitob hokimi Jo’rabek, Shahrisabz hokimi Bobobek va boshqa o’zbek, tojik, turkman, qoraqolpoq, qozoq qavmlari boshliqlari boshchilik qilib, 8 iyunga qadar Samarqanddagi ruslar garnizoniga hujum qilgan.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Samarqand qamali haqida xabar topgan fon Kaufman zudlik bilan Samarqandga qaytib, 8 iyunda shaharni to’plardan yoppasiga o’qqa tutishga va shaharni batamom yoqib yuborishga buyruq beradi. 9 iyunda Samarqandda fojiali qirg’in boshlanadi. Qirg’in uch kun davom yetadi. Yuzlab odamlar hech qanday so’roqsiz, tergovsiz otib tashlanadi. Muvaffaqiyatsiz tugagan Samarqand qamali yakunlariga ko’ra uning boshliqlaridan 19 kishi o’limga va 19 kishi Sibirga umrbod surgunga hukm qilinadi. 500 kishidan iborat dushman kuchlaridan 275 kishi o’ldirildi va yarador bo’ladi.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1868 yil 23 iyunda amir Said Muzaffarning elchilari Samarqandga K.P. Kaufman huzuriga kelib, sulh tuzishga rozilik bildiradi. Rossiya-Buxoro o’ratsida </w:t>
      </w:r>
      <w:r w:rsidRPr="003F63FD">
        <w:rPr>
          <w:rFonts w:ascii="Times New Roman" w:hAnsi="Times New Roman" w:cs="Times New Roman"/>
          <w:b/>
          <w:color w:val="000000"/>
          <w:sz w:val="28"/>
          <w:szCs w:val="28"/>
          <w:lang w:val="uz-Cyrl-UZ"/>
        </w:rPr>
        <w:t>birinchi sulh shartnomasi</w:t>
      </w:r>
      <w:r w:rsidRPr="003F63FD">
        <w:rPr>
          <w:rFonts w:ascii="Times New Roman" w:hAnsi="Times New Roman" w:cs="Times New Roman"/>
          <w:color w:val="000000"/>
          <w:sz w:val="28"/>
          <w:szCs w:val="28"/>
          <w:lang w:val="uz-Cyrl-UZ"/>
        </w:rPr>
        <w:t xml:space="preserve"> imzolandi va unga ko’ra, Buxoro amirligi Rossiyaning vassaliga, ya’ni xorijiy mamlakatlar bilan mustaqil aloqalar qilaolmaydigan davlatga aylantirildi. Sulhga binoan Xo’jand, O’ratepa, Jizzax, Samarqand, Kattaqo’rg’on Rossiya imperiyasi tarkibiga kiritildi, amir oltin hisobida 125 ming tilla (500 ming rubl) tovon to’lash, rus savdogarlari uchun amirlikda qulay sharoit yaratish majburiyatini oldi. Rus mollaridan ular qiymatning atigi 2,5 % miqdorida boj oladigan bo’lgan</w:t>
      </w:r>
      <w:r w:rsidRPr="003F63FD">
        <w:rPr>
          <w:rFonts w:ascii="Times New Roman" w:hAnsi="Times New Roman" w:cs="Times New Roman"/>
          <w:color w:val="000000"/>
          <w:spacing w:val="-2"/>
          <w:sz w:val="28"/>
          <w:szCs w:val="28"/>
          <w:lang w:val="uz-Cyrl-UZ"/>
        </w:rPr>
        <w:t xml:space="preserve">. </w:t>
      </w:r>
      <w:r w:rsidRPr="003F63FD">
        <w:rPr>
          <w:rFonts w:ascii="Times New Roman" w:hAnsi="Times New Roman" w:cs="Times New Roman"/>
          <w:color w:val="000000"/>
          <w:sz w:val="28"/>
          <w:szCs w:val="28"/>
          <w:lang w:val="uz-Cyrl-UZ"/>
        </w:rPr>
        <w:t xml:space="preserve">1868 yilning 24 iyunida Samarqand va Kattaqo’rg’onni o’z ichiga olgan Zarafshon okrugi tuzilib, unga general-mayyor A.K. Abramov boshliq etib tayinlandi. 1868 yil Samarqand egallangach, musulmon dunyosiga mashhur halifa Usmon Qur’oni general Abramov tomonidan o’lja qilinib, Sankt-Peterburgga jo’natilgan.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Amir Muzaffar tomonidan amirlik mustaqilligini amalda yo’qotuvchi va katta iqtisodiy talofatlarga sabab bo’luvchi sulhga qo’l qo’yilishidan norozi bo’lgan ruhoniylar, hukmron harbiy mulkdor tabaqa va fuqarolar amirning to’ng’ich o’g’li amirzoda Abdulmalik atrofiga to’plana boshladilar va SHahrisabzda uni amir deb e’lon qildilar. Natijada amir Muzaffar o’g’liga qarshi qo’shin tortdi, biroq Samarqand yaqinidagi Jom qishlog’ida sodir bo’lgan jangda mag’lubiyatga uchradi.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Abdulmalik va Jo’rabek, Bobobek hamda Sulton Sodiq birgalikda ozodlik kurashini davom ettirdilar. Vatanparvar kuchlar amir Muzaffarga qarshi urushib, davlatning uch qismini, jumladan, Qarshini egallaydilar. Karmana, CHiroqchi ham tez orada ularning qo’liga o’tdi.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color w:val="000000"/>
          <w:sz w:val="28"/>
          <w:szCs w:val="28"/>
          <w:lang w:val="uz-Cyrl-UZ"/>
        </w:rPr>
        <w:t xml:space="preserve">1868 yilning kuzida amir Muzaffar fon Kaufmandan yordam so’radi. Bunga javoban Kaufman general Abramov boshchiligidagi harbiy qo’shinlarni qo’zg’olonni bostirish uchun yubordi. Abramov boshchiligidagi rus qo’shinlari 1868 yil 23 oktyabrda Qarshini Abdulmalikdan tortib olib, amir Muzaffarga topshirdi. Abdulmalik atrof - tevarakdan </w:t>
      </w:r>
      <w:r w:rsidRPr="003F63FD">
        <w:rPr>
          <w:rFonts w:ascii="Times New Roman" w:hAnsi="Times New Roman" w:cs="Times New Roman"/>
          <w:color w:val="000000"/>
          <w:sz w:val="28"/>
          <w:szCs w:val="28"/>
          <w:lang w:val="uz-Cyrl-UZ"/>
        </w:rPr>
        <w:lastRenderedPageBreak/>
        <w:t>kuch to’plashga kirishgan, xususan Xiva xoni Muhammad Rahimdan madad istab borgan, so’ngra Hisor viloyatidan va turkmanlardan qo’shin to’plab, Qarshini otasidan tortib oldi. 1870 yilning avgustida general Abramov qo’shinlari Abdulmalikning kuchlarini tor-mor keltirib, SHahrisabz, Kitob va Qarshini amir Muzaffarga qayta olib berdi. Abdulmalik Afg’onistonga, so’ng Qashqarga (1873) o’tdi. Qashqar Xitoy tomonidan bosib olingach, Abdulmalik Hindistonning Kalkutta shahrida, so’ng umrining so’ngi kunlarigacha Peshovarda istiqomat qildi. 1909 yilda vafot etdi.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1870 yil 14 avgustda SHahrisabz va Kitob shahri rus qo’shinlari tomonidan bosib olingandan keyin Jo’rabek va Bobobek Qo’qon xonligi orqali Qashqarga qochishga urinadi. Biroq ular Mahram ostonalaridagi Qo’qon sarbozlari tomonidan hibsga olinadi va Xudoyorxon amri bilan fon Kaufmanga topshiriladi. General Kaufman esa ularni o’z xizmatiga olib rus qo’shini zobitlari unvonini beradi. Sulton Sodiq esa Qizilqum orqali Xiva xonligi hududiga o’tib ketadi.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1873 yil 28 sentyabrda Buxoro amirligi bilan Rossiya imperiyasi o’rtasida imzolangan navbatdagi </w:t>
      </w:r>
      <w:r w:rsidRPr="003F63FD">
        <w:rPr>
          <w:rFonts w:ascii="Times New Roman" w:hAnsi="Times New Roman" w:cs="Times New Roman"/>
          <w:b/>
          <w:color w:val="000000"/>
          <w:sz w:val="28"/>
          <w:szCs w:val="28"/>
          <w:lang w:val="uz-Cyrl-UZ"/>
        </w:rPr>
        <w:t>ikkinchi shartnoma</w:t>
      </w:r>
      <w:r w:rsidRPr="003F63FD">
        <w:rPr>
          <w:rFonts w:ascii="Times New Roman" w:hAnsi="Times New Roman" w:cs="Times New Roman"/>
          <w:color w:val="000000"/>
          <w:sz w:val="28"/>
          <w:szCs w:val="28"/>
          <w:lang w:val="uz-Cyrl-UZ"/>
        </w:rPr>
        <w:t xml:space="preserve"> natijasida Buxo</w:t>
      </w:r>
      <w:r w:rsidRPr="003F63FD">
        <w:rPr>
          <w:rFonts w:ascii="Times New Roman" w:hAnsi="Times New Roman" w:cs="Times New Roman"/>
          <w:color w:val="000000"/>
          <w:sz w:val="28"/>
          <w:szCs w:val="28"/>
          <w:lang w:val="uz-Cyrl-UZ"/>
        </w:rPr>
        <w:softHyphen/>
        <w:t>ro amirligi Rossiyaning protektorati deb e’lon qilingan. Amirlik yerlarining uchdan bir qismi podsho Rossiyasi ixtiyoriga o’tdi. Xo’jand, O’ratepa, Panjikent, Samarqand va Kattaqo’rg’on shaharlaridan tortib Zirabuloqqacha bo’lgan yerlar, Sharqiy Buxoroda esa SHug’non, Vohon, Ro’shon viloyatlari, ayniqsa Zarafshon daryosi yuqori havzasining qo’ldan ketishi amirlikdagi xalqlarni asosiy hayot manbai-suvdan mahrum etdi, bu hol Buxoro amirligini Rossiyaga iqtisodiy jihatdan qaramligini yanada oshirdi. Amudaryoning chap sohilidagi yerlar esa (Balx, Mozori Sharif, Shibirg’on, Qunduz va boshqalar) Rossiya va Buyuk Britaniyaning talabi bilan Afg’onistonga berilgan. Buxoro amirligi</w:t>
      </w:r>
      <w:r w:rsidRPr="003F63FD">
        <w:rPr>
          <w:rFonts w:ascii="Times New Roman" w:hAnsi="Times New Roman" w:cs="Times New Roman"/>
          <w:color w:val="000000"/>
          <w:sz w:val="28"/>
          <w:szCs w:val="28"/>
          <w:lang w:val="uz-Cyrl-UZ"/>
        </w:rPr>
        <w:softHyphen/>
        <w:t>ning xorijiy davlatlar bilan aloqa yuritishi ta’qiqlangan.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Xiva xonligiga qarshi yurishlar. </w:t>
      </w:r>
      <w:r w:rsidRPr="003F63FD">
        <w:rPr>
          <w:rFonts w:ascii="Times New Roman" w:hAnsi="Times New Roman" w:cs="Times New Roman"/>
          <w:color w:val="000000"/>
          <w:sz w:val="28"/>
          <w:szCs w:val="28"/>
          <w:lang w:val="uz-Cyrl-UZ"/>
        </w:rPr>
        <w:t xml:space="preserve">Yuqorida ta’kidlab o’tilganidek,Rossiya imperiyasining Turkistonni zabt etishining </w:t>
      </w:r>
      <w:r w:rsidRPr="003F63FD">
        <w:rPr>
          <w:rFonts w:ascii="Times New Roman" w:hAnsi="Times New Roman" w:cs="Times New Roman"/>
          <w:b/>
          <w:i/>
          <w:color w:val="000000"/>
          <w:sz w:val="28"/>
          <w:szCs w:val="28"/>
          <w:lang w:val="uz-Cyrl-UZ"/>
        </w:rPr>
        <w:t>uchinchi bosqichi-</w:t>
      </w:r>
      <w:r w:rsidRPr="003F63FD">
        <w:rPr>
          <w:rFonts w:ascii="Times New Roman" w:hAnsi="Times New Roman" w:cs="Times New Roman"/>
          <w:color w:val="000000"/>
          <w:sz w:val="28"/>
          <w:szCs w:val="28"/>
          <w:lang w:val="uz-Cyrl-UZ"/>
        </w:rPr>
        <w:t xml:space="preserve">1873 yildan boshlandi. Navbatdagi harbiy harakatlar Xiva xonligi zabt etishga qaratildi. Ma’lumki, 1872 yil oxirlarida harbiy vazir boshchiligida Peterburgda Turkiston, Orenburg general-gubernatorlari va Kavkazdagi podsho noiblari ishtirokidagi maxfiy kengashda Xiva xonligini bosib olishga qaror qilinadi. Generallar rejasiga ko’ra Turkiston general-gubernatorligiga oid kuchlar Sharqdan, Orenburg gubernatori va Kavkaz noibligiga oid harbiy kuchlar g’arbdan va Shimoliy-g’arb tomondan yurishi kerak edi. kerak edi. Rossiyaning tajovuzkor niyati Xiva xoni va uning amaldorlariga sir bo’lmagan. Said Muhammad Rahimxon II ruslar tahdidiga qarshi Angliyadan madad so’ragandi. Lekin bunday harakatlar natija bermadi. Endi Xiva xonligi o’z kuchiga tayangan holda urushga tayyorgarlik ko’ra boshladi. Xonlik qo’shinida 27 eski zambarak, 2 ming otliq, 4 ming navkardan iborat harbiy kuch bo’lib, ular ham, asosan, poytaxtda jamlangan edi. Rus qo’shinning umumiy soni esa 13 ming kishidan ziyod bo’lib, 56 ta to’p bor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1873 yil bahorida Rossiya imperiyasi Xiva xonligiga qarshi qo’shin tortdi. Rossiya imperiyasi qo’shini 3 yo’nalishda harakat qilgan. Birinchi yo’nalishdagi rus qo’shinlari general-ad’yutant fon Kaufman qo’mondonligidagi Turkiston otryadi (22 rota, 1800 kazak va 18 to’p) va ge</w:t>
      </w:r>
      <w:r w:rsidRPr="003F63FD">
        <w:rPr>
          <w:rFonts w:ascii="Times New Roman" w:hAnsi="Times New Roman" w:cs="Times New Roman"/>
          <w:color w:val="000000"/>
          <w:sz w:val="28"/>
          <w:szCs w:val="28"/>
          <w:lang w:val="uz-Cyrl-UZ"/>
        </w:rPr>
        <w:softHyphen/>
        <w:t>neral-mayor Golovachyov qo’mondonligi ostida Toshkent tarafdan, ikkinchi yo’nalishdagilar general Veryovkin qo’mondonligidagi Orenburg otryadi (15 rota, 600 kazak, 8 to’p) va uchinchi yo’nalishdagilar polkovnik Lomakin qo’mondonligidagi Mangqishloq otryadi (12 rota, 800 kazak, 8 to’p) Kaspiy dengizi tarafidan Xiva xonligiga hujum qilgan. Ularning ixtiyoriga Orol flotiliyasi ham berilgan.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1873 yil 18 may kuni general fon Kaufman otryadlari Amudaryodan kechib o’tib 23 may kuni Hazorasp qal’asini bosib oladi. Veryovkin ko’mondonligidagi qo’shinlar esa Ko’ng’irot, Xo’jayli shaharlarini egallaydi. Mang’it va uning atrofidagi ovullar dahshatli tarzda qirg’in qilinadi. 1873 yil 29 mayda ruslarning asosiy kuchlari Xiva ostonalarida paydo bo’ldilar.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Xiva xoni ortiqcha qon to’kilishini istamay, muzokaralar boshlash haqida o’z vakillarini fon Kaufman xuzuriga jo’natdi. Biroq general xonning taklifini qabul qilmay hujumga kirishgan. Muhammad Rahimxon II Xivani o’z ixtiyoridagi kuchlar bilan mudofaa qilib bo’lmasligiga ko’zi yetib, Izmiqsho’r tarafidagi turkman ovuliga ketishga majbur bo’ldi. Natijada 1873 yil 29 may kuni Xiva xonligining poytaxti Xiva shaharni egallandi. Shunday qaltis bir paytda Amir To’ra va Otaxon to’ra xon nomidan fon Kaufmandan Xiva shahrini vayron etmaslikni so’radi. Ammo Kaufman ulardan xonni topishni talab qildi va muzokaralarni faqat u bilan olib borish mumkinligini bildirdi. Muhammad Rahimxon II Xivaga qaytib kelguncha bosqinchilar saroyni talab, barcha qimmatbaho buyumlarni, 300 ta qo’lyozma asarni Peterburgga jo’natdilar.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Muhammad Rahimxon II taxtni saqlab qolish ilinjida Xiva yaqinidagi Gandimiyon (Gandumkon) qishlog’ida yozgi bog’iga yetib kelgan. 1873 yil 12 avgustda Xiva xonligi bilan Rossiya o’rtasida fon Ka</w:t>
      </w:r>
      <w:r w:rsidRPr="003F63FD">
        <w:rPr>
          <w:rFonts w:ascii="Times New Roman" w:hAnsi="Times New Roman" w:cs="Times New Roman"/>
          <w:color w:val="000000"/>
          <w:sz w:val="28"/>
          <w:szCs w:val="28"/>
          <w:lang w:val="uz-Cyrl-UZ"/>
        </w:rPr>
        <w:softHyphen/>
        <w:t xml:space="preserve">ufman qo’ygan shartlar asosida </w:t>
      </w:r>
      <w:r w:rsidRPr="003F63FD">
        <w:rPr>
          <w:rFonts w:ascii="Times New Roman" w:hAnsi="Times New Roman" w:cs="Times New Roman"/>
          <w:b/>
          <w:i/>
          <w:color w:val="000000"/>
          <w:sz w:val="28"/>
          <w:szCs w:val="28"/>
          <w:lang w:val="uz-Cyrl-UZ"/>
        </w:rPr>
        <w:t>Gandi</w:t>
      </w:r>
      <w:r w:rsidRPr="003F63FD">
        <w:rPr>
          <w:rFonts w:ascii="Times New Roman" w:hAnsi="Times New Roman" w:cs="Times New Roman"/>
          <w:b/>
          <w:i/>
          <w:color w:val="000000"/>
          <w:sz w:val="28"/>
          <w:szCs w:val="28"/>
          <w:lang w:val="uz-Cyrl-UZ"/>
        </w:rPr>
        <w:softHyphen/>
        <w:t>miyon shartnomasi</w:t>
      </w:r>
      <w:r w:rsidRPr="003F63FD">
        <w:rPr>
          <w:rFonts w:ascii="Times New Roman" w:hAnsi="Times New Roman" w:cs="Times New Roman"/>
          <w:color w:val="000000"/>
          <w:sz w:val="28"/>
          <w:szCs w:val="28"/>
          <w:lang w:val="uz-Cyrl-UZ"/>
        </w:rPr>
        <w:t xml:space="preserve"> imzolandi. 18 moddadan iborat bo’lgan ushbu shartnomaga ko’ra, Xiva xonligi Rossiyaga qaram bo’ldi, Xiva xoni Muhammad Rahimxon II (Feruz) mustaqil ravishda tashqi siyosat yuritishdan mahrum qilindi. Amudaryoning o’ng sohilidagi xonlikka qarashli hududni Rossiya o’ziniki qilib oldi va u yerda Amudaryo okrugi (1883 yildan Amudaryo bo’limi) tashkil etilib, u Turkiston general-gubernatorligi tarkibiga kiritildi. Bo’lim boshlig’iga Xiva xonining faoliyatini nazorat qilib borish topshirildi. Xiva xonli</w:t>
      </w:r>
      <w:r w:rsidRPr="003F63FD">
        <w:rPr>
          <w:rFonts w:ascii="Times New Roman" w:hAnsi="Times New Roman" w:cs="Times New Roman"/>
          <w:color w:val="000000"/>
          <w:sz w:val="28"/>
          <w:szCs w:val="28"/>
          <w:lang w:val="uz-Cyrl-UZ"/>
        </w:rPr>
        <w:softHyphen/>
        <w:t xml:space="preserve">gi 20 yil davomida Rossiya imperiyasiga oltin hisobida 2,2 mln. 200 ming so’m tovon to’lashga majbur etildi. Undan har yili 5 % ni to’lab turish belglandi. Birinchi to’lov 1873 yil 1 dekabrdan boshlanadi. Shu asosda birinchi ikki yillikda 100.000 so’mdan, keyingi ikki yillikda 125.000 so’mdan tovon xalqdan soliq olish hisobiga Rossiya xazinasiga yuborildi. Bundan tashqari turkmanlarga 310500 so’m va yovmudlarga maxsus 106 ming so’m kumush hisobida tovon yuklatiladi. Rus savdogarlari va sanoatchilari xonlik </w:t>
      </w:r>
      <w:r w:rsidRPr="003F63FD">
        <w:rPr>
          <w:rFonts w:ascii="Times New Roman" w:hAnsi="Times New Roman" w:cs="Times New Roman"/>
          <w:color w:val="000000"/>
          <w:sz w:val="28"/>
          <w:szCs w:val="28"/>
          <w:lang w:val="uz-Cyrl-UZ"/>
        </w:rPr>
        <w:lastRenderedPageBreak/>
        <w:t>hududida boj to’lamasdan savdo kilish, yer-mulk sotib olish va sanoat korxonalari ochish huquqini oldi.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Qo’qon xonligining tugatilishi. </w:t>
      </w:r>
      <w:r w:rsidRPr="003F63FD">
        <w:rPr>
          <w:rFonts w:ascii="Times New Roman" w:hAnsi="Times New Roman" w:cs="Times New Roman"/>
          <w:color w:val="000000"/>
          <w:sz w:val="28"/>
          <w:szCs w:val="28"/>
          <w:lang w:val="uz-Cyrl-UZ"/>
        </w:rPr>
        <w:t>Ma’lumki, Rossiya imperiyasi tomonidan Qo’qon xonligi qarshi olib bosqini davrida xonlikda o’zaro taxt uchun kurashlar tinchimagan edi. Qisqa vaqt ichida xonlar bir necha marta almashgan: 1852-1862 yillarda Sheralixonning o’g’li Mallaxon, 1862-1863 yilda Shohmurodxon, 1863 yil may-iyunda yana Xu</w:t>
      </w:r>
      <w:r w:rsidRPr="003F63FD">
        <w:rPr>
          <w:rFonts w:ascii="Times New Roman" w:hAnsi="Times New Roman" w:cs="Times New Roman"/>
          <w:color w:val="000000"/>
          <w:sz w:val="28"/>
          <w:szCs w:val="28"/>
          <w:lang w:val="uz-Cyrl-UZ"/>
        </w:rPr>
        <w:softHyphen/>
        <w:t>doyorxon (ikkinchi marta), 1863 yil iyul-1865 yillarda Mallaxonning o’g’li Sulton Sayidxon xon bo’lgan. 1865 yil Qo’qonda qipchoq va qirg’izlar Xudoyqulbekni («Belboqchixon» degan laqabi ham mavjud) tantanavor ravish</w:t>
      </w:r>
      <w:r w:rsidRPr="003F63FD">
        <w:rPr>
          <w:rFonts w:ascii="Times New Roman" w:hAnsi="Times New Roman" w:cs="Times New Roman"/>
          <w:color w:val="000000"/>
          <w:sz w:val="28"/>
          <w:szCs w:val="28"/>
          <w:lang w:val="uz-Cyrl-UZ"/>
        </w:rPr>
        <w:softHyphen/>
        <w:t xml:space="preserve">da xon deb e’lon qiladilar. U atigi 14 kungina xonlik qiladi, so’ngra barcha xazinani va qimmatbaho narsalarni olib, Qashqarga qochib ketgan. Bundan foydalangan Xudoyorxon hech qanday qarshiliksiz Qo’qon taxtini qayta uchinchi martta egallagan (1865-1875).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 xml:space="preserve">Turkiston general-gubernatori K.P. fon Kaufman bunday qulay vaziyatdan foydalana oldi. U Qo’qon xonligidan bosib olingan yerlarning Rossiya tarkibiga kiritilganligini rasmiy qonunlashtirib olish uchun Qo’qon xoni bilan shartnoma tuzishga harakat qildi. Shu maqsadda polkovnik SHaufusni Xudoyorxon huzuriga yubordi va xon 1868 yil 13 fevral kuni uni qabul qilib, shartnomaga muhr bosdi. Fon Kaufman bilan tuzilgan ushbu sharmandali shartnomaga ko’ra xonlikning istilochilar bosib olgan hududlari Rossiya tasarrufiga o’tganligi e’tirof etilgan edi. Shuningdek, rus savdogarlari qo’qonlik savdogarlar bilan bir miqdorda boj to’laydigan bo’lib, ularga xonligidagi barcha shaharlar va qishloqlarda istagan karvonsaroyga ega bo’lish va kurish, savdo agentlarini tayinlash huquqi berildi. Qo’qon xonligi savdogarlari esa faqat Turkiston general-gubernatorligi tasarrufidagi shahar va qishloqlardagina, ya’ni o’z yurtidagina Shunday huquqqa ega bo’ldi, xolos. Bu mahalliy savdogarlar tabaqasining noroziligiga sabab bo’ldi. Xudoyorxonning rus hukumatiga yon bosib tuzgan shartnomasidan qoniqmagan keng xalq ommasining ham noroziligi ortib bordi.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Rossiya imperiyasi bosqini va 1868 yidgi shartnoma tufayli Qo’qon xonligining ahvoli og’irlashdi. Tashqi olamdan uzililgan Qo’qon xonligi chegaralari ancha qisqarib ketdi. Asosan Farg’ona vodiysidan iborat bo’lgan xonlik xazinaga tushadigan daromadlar ham kamaygan. Uning o’rnini to’ldirish uchun turli soliq va majburiyatlar joriy etildi. Bularning hammasi halq noroziligi va qo’zg’oloni uchun asosiy omil bo’ldi. Dastlab 1871 yil So’xda g’alayon ko’taradi. Bu g’alayon qurolli qo’zg’olonga aylandi. Xon qo’zg’olonni osongina tinchitdi. Ammo xon bundan o’ziga saboq chiqarmadi va soliq miqdorini yanada oshirdi. Buning oqibatida xalq g’azabining yanada alanga olishigi olib keldi va 1873 yilda Farg’ona vodiysida Xudoyorxonga qarshi qo’zg’olon boshlandi. Bunda birinchi bo’lib qo’zg’olonni tog’da yashovchi ko’chmanchi aholi boshlaydi. Bu qo’zg’olonni tinch yo’l bilan to’xtatish uchun Abdurahmon Oftobachi (taxm. 1844-1884) </w:t>
      </w:r>
      <w:r w:rsidRPr="003F63FD">
        <w:rPr>
          <w:rFonts w:ascii="Times New Roman" w:hAnsi="Times New Roman" w:cs="Times New Roman"/>
          <w:color w:val="000000"/>
          <w:sz w:val="28"/>
          <w:szCs w:val="28"/>
          <w:lang w:val="uz-Cyrl-UZ"/>
        </w:rPr>
        <w:lastRenderedPageBreak/>
        <w:t>harakat qildi. Ammo Xudoyorxon buni qo’llab-quvvatlamadi. Oqibatda bu g’alayon qurolli qo’zg’olonga aylandi.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Xonlikda Xudoyorxonni taxtdan mahrum etish harakatlari boshlangan edi. Buning uchun xonlar avlodidan nomzod kerak edi. Shu maqsadda 1872 yilda SHerdodxoh boshchiligidagi bir guruh qirg’izlar Samarqandda istiqomat qilayotgan Po’latbekni (Olimxonnnng nevarasi) Qo’qonga taklif qilib, uni xon qilib ko’tarishga va’da qilishadi. Lekin, Po’latbek bu taklifni rad etadi. Shundan so’ng ular Toshkentga kelib, Abdulmo’min otaliq bilan uchrashganlar. Musulmonqul qirg’iz, Mullo Abdulmo’minning maslahati ko’ra, qirg’iz Ishoq Hasan o’g’li «Po’latxon» nomi bilan qo’zg’olonga boshchilik qilishga rozi bo’lgan va Namanganga kelib qo’zg’olonga rahbarlik qila boshlagan. 1873 yilda qirg’izlar Loimxoning nabirasi deb «Po’latxon»ni Qo’qon xoni deb e’lon qilgan.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Mullo Ishoq Hasan o’g’li (soxta Po’latxon) 1844 yilda Marg’ilon shahriga yaqin O’hna degan qishlog’ida istiqomat qiluvchi Bo’ston qabilasiga mansub oilada tug’ilgan. Otasi Marg’ilondagi Oqmadrasada mudarrislik qilgan. Mullo Ishoq dastlabki ma’lumotni Qo’qondagi Tunqator madrasasida, keyin otasi huzurida olgan. 1867 yili o’qishni tashlab, So’x atrofida ko’chmanchi qirg’izlar orasida ikki yil yashab, so’ngra o’z qishlog’ida, keyin Andijondagi masjidlardan birida imomlik qilgan. Savdogarlik bilan ham shug’ullangan. U Toshkentga kelib, Abdulmo’min otaliq bilan tanishgach, shu yerda vaqtincha yashab qoladi. Soxta Po’latxon bo’lish taklifini u shu yerda qabul qiladi.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O’rta Osiyo tarixida eng uzoq davom etgan Po’latxon qo’zg’oloni Qo’qon xonligida xon va uning amaldorlari zulmiga va Rossiya imperiyasining mustamlakachilik siyosatiga qarshi ko’tarilgan xalq qo’zg’oloni edi. Qo’zg’olon goh kuchayib, goh pasayib, 1873-1876 yillar davomida 3 davr va 6 bosqichda bo’lib o’tadi. Qo’zg’olonning barcha bosqichlarida uni harakatlantiruvchi kuch mehnatkash aholi bo’ldi. Umumxalq tusini olingan bu qo’zg’olonda yirik boy va harbiylar, hatto Xudoyorxonning o’g’illari Nasriddinbek, Muhammad Aminbek, qarindoshlaridan Abdulkarimbek va boshqalar ham qatnashgan. Qo’zg’olon asosiy rahbari Ishoq Hasan o’g’li bo’lsa-da, Musulmonqul qirg’iz, Abdurahmon Oftobachi, Qurbonjon dodxoh va uning farzandlari, ayniqsa, Abdullabek va boshqalar boshchiligida kurash davom ettirilgan.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1875 yilda atrofiga 200 dan ziyod kishini to’plagan Po’latxon O’zganga kelib, xonga qarshi katta xavf tug’dirdi. Xudoyorxon qo’zg’olonni bostirish uchun Iso Avliyo, Abdurahmon Oftobachi va Sarimsoq eshik og’asi boshchiligida 4000 kishilik askar yubordi. Biroq bu qo’shin 1875 yil 17 iyulda qo’zg’olonchilar tomoniga o’tgan. Xonning o’g’li (Andijon hokimi) Nasriddinbek ham 18 iyulda 5000 kishilik qo’shini bilan qo’zg’olonchilar tomonga o’tib, birlashdi. Bundan oldin Xudoyorxonning ukasi Sulton Murodbek ham Shunday ishni qilgan edi. Xonlikning asosiy harbiy qismlari va lashkarboshilarining qo’zg’olonchilar tomoniga o’tib ketishi Xudoyorxon taqdirini hal </w:t>
      </w:r>
      <w:r w:rsidRPr="003F63FD">
        <w:rPr>
          <w:rFonts w:ascii="Times New Roman" w:hAnsi="Times New Roman" w:cs="Times New Roman"/>
          <w:color w:val="000000"/>
          <w:sz w:val="28"/>
          <w:szCs w:val="28"/>
          <w:lang w:val="uz-Cyrl-UZ"/>
        </w:rPr>
        <w:lastRenderedPageBreak/>
        <w:t xml:space="preserve">etgan omil bo’ldi. Bu orada qo’zg’olonchilar O’sh, Namangan, Andijon va Asakani olganlar. Ular Marg’ilonni ham egallab, Oltiariqqa yaqinlashadilar. Qo’zg’olonning bu tarzda rivojlanishini kuzatib turgan Rossiya hukumati qo’zg’olonni bostirish uchun M.D. Skobelev boshchiligidagi jazo qo’shini Turkiston o’lkasiga jo’natadi. Qo’qonga 1875 yil 13 iyulda yetib kelgan.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Xudoyorxon qo’zg’olonni bostirish uchun Turkiston general-gubernatorligidan yordam so’ragan. Xon rus harbiylarining ximoyasi ostida poytaxtni tark etishni 1875 yil 22 iyulga belgilaydi. Xudoyorxon dastlab Xo’jandga kelib, bu yerda 10 kun istiqomat qiladi. 1875 yil avgustda uni Turkiston general-gubernatori Toshkentga chaqirtiradi. Xon 70 kishilik ahli ayoli, 500 ga yaqin hamrohlari, 40 arava hazina bilan Toshkentga fon Kaufman huzuriga panoh izlab keladi. Kaufman 40 arava xalq boyligini olib Xudoyorxonning o’zini Orenburgga surgun qilgan. U bu yerdan qochib Makkaga borgan. Keyinchalik, Qo’qon xonligining qolgan hududlarini ham Rossiya bosib olgandan so’ng Xudoyorxon K.P. Kaufmanga rasman murojaat qilib siyosiy ishlarga aralashmaslikni va’da qilib Qo’qonga qaytishga ruxsat so’ragan, ammo rad javobini olgan. Xudoyorxon 2 marta murojaat qilgan. Bu ariza senatda ko’rib chiqilib Xudoyorxonga Qo’qonga qaytishga ruxsat berilgan. Ammo bundan xabarsiz Xudoyorxon yashirin holda Qo’qonga qaytmoqchi bo’lgan. Ammo 1884 yil yo’lda vafot etdi.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Xudoyorxonning Toshkentga qochgandan keyin Qo’qon xonligi taxtiga «Po’latxon» va Xudoyorxonning katta o’g’li Nasriddinbeklar asosiy da’vogarlar edi. Qo’zg’olonchilar 1873 yildayoq Po’latxonni xon deb e’lon qilganlariga qaramay 1875 yil 28 iyulda Abdurahmon Oftobachi boshchiligidagi guruhning yordami bilan Nasriddinbek xon deb e’lon qilib, taxtni egalladi. Shu sababli «Po’latxon» Abdurahmon Oftobachi va Nasriddinxonlarga qarshi kurashni boshlab yuboradi. Oqibatda, Qo’qon xonligida ikki hokimiyatchilik paydo bo’ladi. Buning oldini olib, kuchlarni birlashtirish maqsadida Abdurahmon Oftobachi 1875 yil 7 avgustda Rossiya imperiyasi mustamlakachilariga qarshi g’azavot (arabcha, jihod) e’lon qiladi va xalq ozodlik harakatini boshlab yuboradi. «Po’latxon» bu harakatni qo’llab quvvatlaydi, ammo qo’shinini jangga olib kirmaydi.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Endilikda vaziyat murakkab tus olayotganligi sababli fon Kaufman Peterburgga Shoshilinch xabar yo’llagan. Bu xabarda Turkiston harbiy okrugi qo’shinlari qo’mondoni Rossiya imperiyasi hukumati harbiy vaziridan Qo’qon xonligiga qarshi chinakamiga urush ochishga to’g’ri kelayotganini bildirib, bu urushni moddiy va siyosiy jihatdan ta’minlashni so’radi. Imperator Aleksandr II vazir axborotini ko’rib, bu urushga roziligini bildiradi va 100 000 rublni ana shu tadbirga ajratadi. Shunday qilib 1875 yil 9 avgustda Kaufmanning bo’yrug’i bilan urush boshlanib ketdi. Birinchi harbiy to’qnashuv O’rg’ozi darasida yuz beradi. Bu yerda turgan 800 qo’zg’olonchiga qarshi polkovnik Yegashtin yaxshi qurollangan 100 askari bilan hujum qiladi.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Fon Kaufman 1875 yil 13 avgustda Toshkentdan chiqib, 18 avgust kuni Xo’jandga yetib boradi. Bundan avval polkovnik Yefimovich boshchiligida 200 kazak artilleriya divizioni bilan Samarqanddan Xo’jandga yetib kelgan edi. Turkiston general-gubernatorligiga qarashli harbiy kuchlar Qo’qonga hujum qilish uchun Xo’jandda to’planadi. Xo’jandda 16 rota piyoda askar, shu jumladan, bitta sapyor rotasi, 20 to’p, 900 otliq askar va 8 raketa moslamasi jangga shay bo’lib turardi. Qo’shin shaxsan fon Kaufmanning umumiy qo’mondonligi ostida 1875 yil 20 avgust kuni Xo’janddan Qo’qon yo’li bo’ylab yurish boshladi. 40 chaqirim yo’l bosilgach, Mahram qal’asi yoniga kelishadi va shu yerda 22 avgustda ruslar bilan Abdurahmon Oftobachining qo’shini o’rtasida qattiq jang bo’ladi. Qo’qonliklar mag’lubiyatga uchraydi. Shunday bo’lsa-da, Abdurahmon Oftobachi ruslarga qarshi kurashni davom ettirdi, lekin keyingi janglar ham mag’lubiyatlar bilan tugadi. Xususan, 1875 yilning 8-9 sentyabrda uning 5 ming kishilik lashkari M.D. Skobelev qo’shini bilan Mingtepa qishlog’ida jang qilib mag’lubiyatga uchragan. Abdurahmon Oftobachi 25 yigiti bilan O’zganga qochgan. Bu janglarda Po’latxon Abdurahmon Oftobachiga yordam bermagan. Abdurahmon Oftobachi va Po’latxonlarning o’zaro raqobatidan foydalangan rus qo’shinlari Qo’qon, Marg’ilon va O’shni jangsiz egallaydi.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1875 yil 26 avgustda K.P. Kaufman o’z qo’shinlari bilan Mahramdan chiqib, Qo’qon tomon yuradi va 29 avgustda shahriga g’olib sifatida kirib keldi. Qo’qon a’yonlari Xudoyorxonning o’g’li Nasriddinbek boshchiligida undan kechirim so’raydilar. 1875 yil 5 sentyabrda esa fon Kaufman Marg’ilon sari yo’l oladi. Bu vaqtda Marg’ilon himoyachilari orasida Abdurahmon Oftobachi ham bor edi. U, dushmanga qarshi turishning foydasi yo’qligini anglaydi va Marg’ilonni tashlab chiqib ketadi. Kaufman 8 sentyabrda Marg’ilonga yetib keladi. Rus qo’shini Abdurahmon Oftobachi boshliq vatan himoyachilarining izidan borib, Mingtepaga yaqinlashadilar. Bu vaqtda ular tarqalib tog’larga qochishga ulgurgan edilar. Rus askarlari vatan himoyachilarining ketishga ulgurmagan oxirgi qismlari bilan to’qnashadilar.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Ko’zg’olonchilar xavfi biroz tugashi bilan 1875 yil 22 sentyabrda fon Kaufman Marg’ilon shahriga Nasriddinxonni taklif qilib, aholi uchun juda og’ir bo’lgan tahqirli va sharmandali bitimga imzo chektiradi. Bitimga ko’ra, Qo’qon xoni o’zini Rossiya vassali deb tan oladi, qo’shni xonliklar bilan hech qanday aloqalar va munosabatlar o’rnatmaslikka va’da beradi. Sirdaryoning o’ng sohilidagi barcha yerlar Namangan va C</w:t>
      </w:r>
      <w:r w:rsidRPr="007C7D2C">
        <w:rPr>
          <w:rFonts w:ascii="Times New Roman" w:hAnsi="Times New Roman" w:cs="Times New Roman"/>
          <w:color w:val="000000"/>
          <w:sz w:val="28"/>
          <w:szCs w:val="28"/>
          <w:lang w:val="uz-Cyrl-UZ"/>
        </w:rPr>
        <w:t>h</w:t>
      </w:r>
      <w:r w:rsidRPr="003F63FD">
        <w:rPr>
          <w:rFonts w:ascii="Times New Roman" w:hAnsi="Times New Roman" w:cs="Times New Roman"/>
          <w:color w:val="000000"/>
          <w:sz w:val="28"/>
          <w:szCs w:val="28"/>
          <w:lang w:val="uz-Cyrl-UZ"/>
        </w:rPr>
        <w:t xml:space="preserve">ust shaharlari bilan birga Rossiya ixtiyoriga o’tadi. Ko’qon xonligiga qarshi olib borilgan urushda rus armiyasi ko’rgan 600 ming so’m hajmidagi zararni to’lash Qo’qon xonligi zimmasiga yuklatiladi. Ayni paytda shartnomada 1876 yil 1 noyabrdan boshlab Qo’qon xonligi Rossiya xazinasiga har yili 500 ming so’mdan to’lab turishi shart qilib qo’yildi. Qo’zg’olonning asosiy «aybdori» Abdurahmon Oftobachini qo’llab- quvvatlaganliklari uchun marg’ilonliklarga 125 ming tillo hajmida tovon to’lash </w:t>
      </w:r>
      <w:r w:rsidRPr="003F63FD">
        <w:rPr>
          <w:rFonts w:ascii="Times New Roman" w:hAnsi="Times New Roman" w:cs="Times New Roman"/>
          <w:color w:val="000000"/>
          <w:sz w:val="28"/>
          <w:szCs w:val="28"/>
          <w:lang w:val="uz-Cyrl-UZ"/>
        </w:rPr>
        <w:lastRenderedPageBreak/>
        <w:t>majburiyati belgilandi. Xalqning og’ir ahvolda yashayotganligini e’tiborga olib, 60 ming tilloni 1875 yil 21 oktyabrgacha, qolgan 65 mingini esa 1876 yil 21 oktyabrgacha to’lashga ijozat berildi.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Nasriddinbek bilan Kaufman o’rtasida tuzilgan tengsiz va haqoratli bitim xalq ommasining katta kuch bilan qaytadan qo’zg’olon ko’tarishiga sabab bo’ldi. Bu galgi qo’zg’olon markazi Andijon bo’ldi. 1875 yil 26 sentyabrda fon Kaufman Namanganga kelgan. Bu yerda unga Andijon shahrida va unga yaqin bo’lgan joylarda Po’latxon va Abdurahmon Oftobachi boshchiligida katta qo’shin to’planganligi haqidagi xabar yetkazilgan. Qo’zg’olonchilar Nasriddinxondan nafratlanib, Andijonning Bo’taqora qishlog’ida Po’latxonni xon qilib ko’tardilar.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Fon Kaufman Andijonga qo’zg’olonni bostirish uchun general Trotskiy va M.D. Skobelev boshchiligida katta qurolli kuchlarni yubordi. 1875 yil 1 oktyabrda general Trotskiy Andijonga hujum qilish haqida buyruq berdi. Rus qo’shinlari shaharga yaqinlashganlarida Po’latxonning otliqlari hujumga o’tdilar. Biroq dushman qo’li baland kelib, vatan himoyachilarining hujumi qaytarildi. Ayrim ma’lumotlarga qaraganda, 1-2 oktyabr kunlari birgina Andijon shahrining o’ziga to’plardan 200 dan ziyod snaryad otilgan. 1875 yil 3 oktyabrda general Trotskiy Andijondan Namanganga ketish yo’lida vatan himoyachilari bilan to’qnashgan. Bunday to’qnashuvlarda qatnashgan, deb ko’plab qishloqlar yondirib, xonadonlar vayronaga aylantirilgan. Ayrim ma’lumotlarga qaraganda, Andijonda shaxsan Skobelev boshchiligida 20 ming kishi o’ldirilgan. General M.D. Skobelev Andijonning kulini ko’kka sovurish bilan kifoyalanmay, andijonliklarni tovon to’lashga majbur etib, 33 ming so’m undirib ham oladi.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Bunday fojealar yuz berayotgan paytda Qo’qon shahrida ham qo’zg’olon boshlanadi. 1875 yil 7 oktyabrda qo’zg’olonchilar xon qo’shinini tor-mor keltirib, 9 oktyabrda Qo’qonni egallaydilar. Qo’zg’olonchilar O’rdaga hujum qiladilar. Xonning eng yaqin kishilari ham qo’zg’olonchilar tomoniga o’tib ketadilar. Hatto, ular qo’zg’olonchilarga O’rda darvozasini ochib berdilar. Buni ko’rib turgan Nasriddinxon orqa darvozadan chiqib qochadi va uni qo’zg’olonchilar Sirdaryogacha quvib boradilar. Nasriddinxon daryo kechuvidan o’tib, Xo’jandga, ruslar panohiga qochadi. «Po’latxon» rasman Qo’qon xoni deb e’lon qilinadi. Abdurahmon Oftobachi ham uni tan oladi. «Po’latxon» bilan yarashib harbiy kuchlarini birlashtiradi.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1875 yil 26 oktyabrda general M.D. Skobelev Namangan ostonalariga qaytib kelib, 27 oktyabrda 26 ta to’p bilan shaharni o’qqa tutadi. Qo’zg’olonchilar tor-mor etiladilar. Rasmiy ma’lumotlarga qaraganda, ulardan 3800 kishi halok bo’ladi. Ruslardan esa 6 kishi o’lib, 38 tasi yarador bo’ladi. Aslida halok bo’lgan qo’zg’olonchilar bundan ham ko’p edi. Skobelev 1875 yil 30 noyabrda Sirdaryoning chap sohilidagi To’ytepa qishlog’ida turgan 1500 qo’zg’olonchiga qarshi hujum qilib, qishloqni yoqib yuboradi. 11 noyabrda Skobelev qo’mondonligidagi rus askarlari qo’zg’olonchilarni Baliqchi </w:t>
      </w:r>
      <w:r w:rsidRPr="003F63FD">
        <w:rPr>
          <w:rFonts w:ascii="Times New Roman" w:hAnsi="Times New Roman" w:cs="Times New Roman"/>
          <w:color w:val="000000"/>
          <w:sz w:val="28"/>
          <w:szCs w:val="28"/>
          <w:lang w:val="uz-Cyrl-UZ"/>
        </w:rPr>
        <w:lastRenderedPageBreak/>
        <w:t>yaqinida zarbaga uchratdilar. 2 dekabrda esa Botir to’raning otliq otryadini Norindan nariga chekinishga majbur qilib, O’ljaboy qishlog’ida joylashgan qo’zg’olonchilarning bir batalon keladigan odamlarini qirib tashlaydi.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General Trotskiy Namanganga yaqinlashganda Po’latxon lashkarlari bilan to’qnashib, qo’zg’olonchilarni mag’lubiyatga uchratgan. Po’latxon qochib ketayotganda otdan yiqilib, oyog’i sinadi. Shunga qaramay, kurashni davom ettirib, Asakaga kelib bo’lajak janglarga hozirlik ko’radi. Bu vaqtda uning qo’l ostida 12 ming lashkar to’plangan edi. Bu qo’shin birin-ketin bir necha g’alabaga erishadi. O’sh, Andijon va Marg’ilonni egallaydi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1876 yil 8 yanvarda general Skobelev boshchiligidagi qo’shin Andijonga hujum qildi. Bu jangda ham qo’zg’olonchilar yana mag’lubiyatga uchraganlar. Abdurahmon Oftobachi qo’zg’olonchilarning katta qismi bilan Asakaga chekinadi. 1876 yil 9 yanvarda Skobelev vayrona va kultepaga aylangan Andijonga kirib boradi. 1876 yil 13 yanvarda esa Asakaga hujum qilgan. SHiddatli janglardan so’ng 18 yanvarda Abdurahmon Oftobachi boshchiligidagi lashkar Asakada yengilib, shaharni tashlab chiqqan. 19 yanvarda Po’latxon sulh taklif etib Xo’jandga K.P. Kaufman huzuriga elchilarini yuborgan. Bundan Abdurahmon Oftobachini rus ayg’oqchilari ogoh etadilar. Abdurahmon Oftobachi o’z hayotini saqlab qolish va mavqega ega bo’lish ilinjida 1876 yil 20 yanvarda taslim bo’lishi haqida muzokaralar olib borish uchun ishonchli kishilarini jo’natdi. 24 yanvarda general M.D. Skobelev bilan shaxsan uchrashganidan so’ng o’z safdoshlari (12 safdoshi va 700 jangchi) bilan taslim bo’lgan. Abdurahmon Oftobachi o’z tasarrufidagi qo’zg’olonchilarni tarqatib yuborgan.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Abdurahmon Oftobachi taslim bo’lgach, Nasriddinxon 1876 yilning 21 yanvarida Ko’qon taxtini qaytadan egallash uchun Mahramdan yo’lga chiqadi. Naymancha qishlog’iga kelganida unga Po’latxon tarafdorlaridan Qo’qon hokimi o’rnida turgan Abdullobek o’z askarlari bilan hujum qiladi. Xon urushda 200 kishisini yo’qotib, Mahramga chekinadi. Ammo 1876 yil 28 yanvarda xon tarafdorlari Abdullobekni yengib, Nasriddinxonni Qo’qonga taklif etadilar va 29 yanvarda uni taxtga o’tqizadilar.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Rus qo’shini Po’latxonning izidan borib, 1876 yilning 28 yanvarida Uchqo’rg’onni qurshab oladi. Bu yerda ham qo’zg’olonchilar mag’lubiyatga uchragan. SHundan keyin Po’latxon bir guruh ishonchli kishilari bilan CHavay degan joyga qochadi va shu yerda 1876 yil 18 fevraldan 19 fevralga o’tar kechasi xoinlar tomonidan ushlanib, rus hukumati vakillariga topshiriladi. Bunda uning ashaddiy dushmanlaridan biri Mirzoqulning «xizmati» katta bo’ldi. 1876 yil 1 mart quni Marg’ilon shahrida Po’latxon (Mullo Ishoq) dorga osib o’ldirildi. U bilan birga erk, ozodlik va mustaqillik uchun kurashgan 33 nafar yaqin safdoshlari ham o’ldirildi. Ruslar bu bilan cheklanmay, bosqinchilikka sarflangan xarajatlarni aholidan undirib olishgacha borib yetdilar. Faqat birgina Marg’ilon bekligiga </w:t>
      </w:r>
      <w:r w:rsidRPr="003F63FD">
        <w:rPr>
          <w:rFonts w:ascii="Times New Roman" w:hAnsi="Times New Roman" w:cs="Times New Roman"/>
          <w:color w:val="000000"/>
          <w:sz w:val="28"/>
          <w:szCs w:val="28"/>
          <w:lang w:val="uz-Cyrl-UZ"/>
        </w:rPr>
        <w:lastRenderedPageBreak/>
        <w:t xml:space="preserve">fon Kaufman tomonidan Po’latxonning yonini olganliklari uchun 500 ming so’m tovon solig’i solindi.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1876 yil 30 yanvarda Nasriddinbekning Qo’qon shahriga kelishi va bu yerda uning rasman xon deb e’lon qilinishi rus ma’muriyatini sarosimaga solib qo’ydi. Qo’qon xonligini zudlik bilan to’liq bosib olish kirishdi. SHaxsan imperator Aleksandr II tomonidan Qo’qon xonligini to’la bosib olish haqidagi buyruqni rus qo’shinlariga bergan. Rossiya imperiyasi qo’shini Qo’qon xonligiga yalpi hujum qilib, 1876 yil 7 fevralda Yakkamulla qishlog’iga yetib keldilar. Nasriddinbek hech qanday qarshilik ko’rsata olmay, taslim bo’ldi. 1876 yil 8 fevralda general Skobelev ko’shin bilan Qo’qonga kelib, Nasriddinxonni va uning tarafdorlarini Toshkentga jo’natdi. So’ngra u Vladimir guberniyasiga surgun kilindi. Shu tarzda Abdurahmon Oftobachi ham Rossiyaga jo’natilgan.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1876 yilning 19 fevralida harbiy vazir D.A. Milyutin (1816-1912) Qo’qon xonligi tugatilib, uning o’rnida Farg’ona viloyati harbiy gubernatorligi tashkil qilinganligini e’lon qildi. Shu kuni general M.D. Skobelev imperator Aleksandr II farmoni bilan yangidan tashkil etilgan Farg’ona viloyatining harbiy gubernatori etib tayinlandi. 1877 yilning 27 aprelida M.D. Skobelev tomonidan viloyat markazi Qo’qon shahridan Yangi Marg’ilonga ko’chiriladi. Yangi Marg’ilon (hozirgi Farg’ona) shahri 1907-1924 yillarda Skobelev nomi bilan atalib, mahalliy tilda «Iskobil» deb yuritildi.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SHuni alohida ta’kidlash lozimki, Rossiya imperiyasi «Po’latxon» qo’zg’oloni bostirishi va xonlikni tugatgani bilan bosqinchilikka qarshi ko’tarilgan xalq harakatlariga barham bera olmadi. Endilikda vatan ozodligi va mustaqilligi uchun bo’lgan bu kurash markazi Oloy tog’lari hududlariga ko’chadi. 1876 yilning mart-dekabr oylarida mag’lubiyatga uchrab tarqalib ketgan ayrim qo’zg’olonchilar guruhlari Olay vohasidagi aholi bilan «Olay malikasi» sifatida mashhur bo’lgan Qurbonjon dodxoh (Qurmonjon Mamat qizi, 1811-1907) boshchiligida kurashni davom ettirdi. Ular hech bo’lmaganda Oloyning mustaqilligini saqlab qolishga intildilar va imkoniyat bo’lib qolsa, Qo’qon xonligini tiklamoqchi bo’ldilar. Bu qo’zg’olonida Qurbonjon dodxohning farzandlaridan-Abdullabek Mahmudbek, Hasanbek, Botirbek va Qamchibek ham qatnashgan. Rossiya qo’shiniga qarshi kurashda Abdullabekning harbiy jasorati nihoyatda muhim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t>1876 yil mart oyida Turkiston gene</w:t>
      </w:r>
      <w:r w:rsidRPr="003F63FD">
        <w:rPr>
          <w:rFonts w:ascii="Times New Roman" w:hAnsi="Times New Roman" w:cs="Times New Roman"/>
          <w:color w:val="000000"/>
          <w:sz w:val="28"/>
          <w:szCs w:val="28"/>
          <w:lang w:val="uz-Cyrl-UZ"/>
        </w:rPr>
        <w:softHyphen/>
        <w:t xml:space="preserve">ral-gubernatori K.P. Kaufman Olay vohasiga yangi hududlarni bosib olish va qo’zg’olonni bostirish uchun general M.D. Skobelevni yubordi. Rossiya qo’shini 1876 yil 21 martda O’shga keladi. Skobelev aylanma yo’l orqali hujumga o’tib, qo’zg’olonchilarni So’fiqo’rg’ongacha surib tashlagan. Abdullabek qolgan yigitlari bilan Qizilort dovoni tomonga chekinib, Pomir tog’lariga chiqib ketgan. Fon Kaufman buyrug’i bilan 1876 yil yozida Olay vohasiga jazo otryadi jo’natilgan. Skobelev boshchiligidagi qo’shin 15 iyulda Olayga 3 tomonlama – O’sh, Uchqo’rg’on va Gulchadan yo’lga chiqishgan. Abdullabek 2 ming kishilik qo’shini bilan O’shdan 40 </w:t>
      </w:r>
      <w:r w:rsidRPr="003F63FD">
        <w:rPr>
          <w:rFonts w:ascii="Times New Roman" w:hAnsi="Times New Roman" w:cs="Times New Roman"/>
          <w:color w:val="000000"/>
          <w:sz w:val="28"/>
          <w:szCs w:val="28"/>
          <w:lang w:val="uz-Cyrl-UZ"/>
        </w:rPr>
        <w:lastRenderedPageBreak/>
        <w:t xml:space="preserve">chaqirim naridagi Shoti degan joyda pistirma qo’yib, rus qo’shinlarini Olayga o’tkazmaslikka harakat qilgan. Ikki o’rtada ayovsiz janglar bo’lib o’tgan. 31 iyulda qirg’izlarning bir necha biyi Skobelevga taslim bo’lgan. Rossiya qo’shini 1876 yil avgustda Abdullabek yigitlari ortidan quvib, Pomirga kirib borgan.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1876 yil 8 sentyabr So’xga yaqin Aylanma de</w:t>
      </w:r>
      <w:r w:rsidRPr="003F63FD">
        <w:rPr>
          <w:rFonts w:ascii="Times New Roman" w:hAnsi="Times New Roman" w:cs="Times New Roman"/>
          <w:color w:val="000000"/>
          <w:sz w:val="28"/>
          <w:szCs w:val="28"/>
          <w:lang w:val="uz-Cyrl-UZ"/>
        </w:rPr>
        <w:softHyphen/>
        <w:t>gan joyda har vatan himoyachilari va Rossiya qo’shini o’rtasida so’nggi to’qnashuv bo’lib, unda Abdul</w:t>
      </w:r>
      <w:r w:rsidRPr="003F63FD">
        <w:rPr>
          <w:rFonts w:ascii="Times New Roman" w:hAnsi="Times New Roman" w:cs="Times New Roman"/>
          <w:color w:val="000000"/>
          <w:sz w:val="28"/>
          <w:szCs w:val="28"/>
          <w:lang w:val="uz-Cyrl-UZ"/>
        </w:rPr>
        <w:softHyphen/>
        <w:t>labek boshchiligidagi qo’zg’olonchilar yengiladi. Abdullabek ukalari va safdoshlari bilan Qorako’ldan CHo’ngsuv darasiga o’tib, so’ngra Tuyuqsuv darasi orqali Qashqar va SHug’non tarafga, keyinchalik Afg’onistonga o’tib ketgan. Abdullabek o’sha yiliyoq Makkaga haj safariga jo’nab, yo’lda vafot etgan (uning jasadi keyincha</w:t>
      </w:r>
      <w:r w:rsidRPr="003F63FD">
        <w:rPr>
          <w:rFonts w:ascii="Times New Roman" w:hAnsi="Times New Roman" w:cs="Times New Roman"/>
          <w:color w:val="000000"/>
          <w:sz w:val="28"/>
          <w:szCs w:val="28"/>
          <w:lang w:val="uz-Cyrl-UZ"/>
        </w:rPr>
        <w:softHyphen/>
        <w:t>lik Gulchaga olib kelinib, dafn etilgan).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Farg’ona viloyati harbiy gubernatori M.D. Skobelev O’sh tumani hokimi M.E. Ionov vositachiligida Qurbonjon dodxoh bilan muzokaralar o’tkazishga harakat qilgan. Ammo M.E. Ionov qabul qilinmaydi. Muzokaralarda shaxsan general M.D. Skobelevning ishtirok etilishi talab qilingan. Natijada general Skobelev bilan Qurbonjon dodxoh Olayda shaxsan uchrashishgan va o’rtada sulh tuzilib, Rossiya imperiyasi hukumatiga ko’rsatayotgan qurolli qarshilik to’xtatilgan (1876 yil oxiri). 1876 yilda qo’zg’olon bostirilgach, Turkiston general-gubernatori K.P. Kaufman tomonidan Qurbonjon dodxoh avf qilinadi. Olay vohasidagi ichki boshqaruvda Qurbonjon dodxoh o’z mustaqilligini saqlab qolgan. </w:t>
      </w:r>
      <w:r w:rsidRPr="003F63FD">
        <w:rPr>
          <w:rFonts w:ascii="Times New Roman" w:hAnsi="Times New Roman" w:cs="Times New Roman"/>
          <w:color w:val="000000"/>
          <w:sz w:val="28"/>
          <w:szCs w:val="28"/>
          <w:lang w:val="en-US"/>
        </w:rPr>
        <w:t>Olay malikasining dovrug’i hatto Sankt</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Peterburgdagi imperator saroyigacha yetib borgan.</w:t>
      </w:r>
      <w:r w:rsidRPr="003F63FD">
        <w:rPr>
          <w:rFonts w:ascii="Times New Roman" w:hAnsi="Times New Roman" w:cs="Times New Roman"/>
          <w:color w:val="000000"/>
          <w:sz w:val="28"/>
          <w:szCs w:val="28"/>
          <w:lang w:val="uz-Cyrl-UZ"/>
        </w:rPr>
        <w:t xml:space="preserve"> Qurbonjon Mamat qizi Olay vohasida, so’ngra O’sh yaqinidagi qishlog’ida umrining oxirigacha yashagan.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Rossiya imperiyasi qo’shinlari tomonidan Oloy hududlarni bosib olingandan so’ng, asosiy diqqat-e’tibor Turkmaniston hududlarini istilo qilishga qaratildi. Ana shu maqsadni amalga oshirish uchun 1869 yilda Krasnovodsk qal’asi qurilgan. Shu davrdan boshlab turkman yerlarini bosib olish uchun faol harakatlar boshlanib ketadi. 1877 yilda Axaltaka vohasidagi yirik manzilgoh Qizil Arvat egallanadi. 1879 yili esa Lazerev ko’mondonligidagi qismlar Ko’ktepa (hozirgi Ashxobod)ga hujum qilgan. Biroq turkmanlar bu zarbani qaytara olgan. 1881 yili Skobelev tomonidan Ko’ktepaga ikkinchi marotaba qilingan hujum natijasida u bo’ysundirildi. 1881 yil bosib olingan turkman yerlarda Kaspiyorti harbiy bo’limi tuzildi. 1882 yilda esa bu bo’lim Kaspiyorti viloyati sifatida qayta tashkil etilgan. Bu viloyat Turkiston general-gubernatorligi tarkibiga kiritildi. 1884 yilda rus qo’shinlari Marv vohasida o’z hukmronligini o’rnatdilar va shu bilan amalda Turkiston hududining Rossiya tomonidan bosib olinishi asosan yakunlandi. Biroq rus qo’shinlari 1895 yilga qadar Turkistonning janubiy hududlarida bosqinchilik urushlarini olib bordilar. Bir necha bor Afg’oniston qo’shinlari bilan chegara to’qnashuvlari bo’lib o’tdi. Faqat 1895 yilda tuzilgan bitimlardan so’nggina mojarolarga chek qo’yildi.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Shunday qilib, Rossiya imperiyasi 20 yil davom etgan qonli urush bilan butun O’rta Osiyoni bosib oldi. Bosib olingan o’lkada mustahkam va batamom o’rnashib olish maqsadida chet mamlakatlar bilan chegaralarni aniqlash Choralarini ham ko’rgan.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2. Turkistonni boshqarishning mustamlaka tizimi. </w:t>
      </w:r>
      <w:r w:rsidRPr="003F63FD">
        <w:rPr>
          <w:rFonts w:ascii="Times New Roman" w:hAnsi="Times New Roman" w:cs="Times New Roman"/>
          <w:color w:val="000000"/>
          <w:sz w:val="28"/>
          <w:szCs w:val="28"/>
          <w:lang w:val="uz-Cyrl-UZ"/>
        </w:rPr>
        <w:t>Turkiston o’lkasini Rossiya tomonidan bosib olinishi, imperiya uchun tabiiy resurslarga nihoyatda boy bo’lgan hududga ega bo’lish imkoniyatini berdi. Rossiya harbiy vaziri, graf D.Milyutin, podshoh maslahatchisi V. Girs 1867 yilda «Turkiston o’lkasini boshqarish tartibi haqida Nizom» qonun loyihasini tuzdilar, u Vazirlar Kengashi tomonidan tasdiqlandi va amalda kuchga kirdi. Nizomga ko’ra, o’lka hokimiyati «harbiy-xalq boshqaruvi» deb nomlandi. 1898 yildan keyin esa «ma’muriy-politsiya boshqaruvi» deb atalgan bo’lsa ham uning mohiyati mazmunan o’zgarmagan, barcha vakolatlar rus ma’muriyati qo’lida jamlangan.</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color w:val="000000"/>
          <w:sz w:val="28"/>
          <w:szCs w:val="28"/>
          <w:lang w:val="uz-Cyrl-UZ"/>
        </w:rPr>
        <w:t xml:space="preserve">Yuqorida ta’kidlanganidek, 1867 yil 11 iyulda G’arbiy Turkiston hududida Turkiston general-gubernatoriligi ta’sis etiladi va uning bundan keyingi ma’muriy hududiy tuzilishi harbiy yurishlar natijasida shakllandi. Ya’ni, dastlab 2 viloyatdan iborat general-gubernatorlikka 1868-1880 yillar davomida olib borilgan harbiy istilolar asosida yana 3 viloyat qo’shildi. XIX asrning oxirlarida Turkiston general-gubernatoriligi Sirdaryo, Yettisuv, Samarqand, Farg’ona va Kaspiyorti kabi 5 viloyatdan iborat bo’ldi. Uning barcha hududi 1.779.618 chaqirimga teng bo’lgan. Turkiston general-gubernatorligi ma’muriy hududiy tuzilishiga e’tibor beradigan bo’lsak, u viloyatlar (oblast), tuman (uezd), bo’lislar (volost), jabhalar (uchastka) va oqsoqolliklarga bo’lingan.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Turkistonda mustamlakachilik boshqaruv tizimi va idora etish usullari esa Rossiya hukumatning Turkiston uchun 1865-1916 yillar davomida ishlab chiqqan va amalga tatbiq etilgan o’nta qonun loyihasi (1865, 1867, 1871, 1873, 1882, 1884, 1886, 1908, 1912, 1916)da o’z aksini topgan edi. Ushbu qonun loyihalari birinchi navbatda Rossiya manfaatlarini har tomonlama himoya qilishi, Turkistonni rus burjuaziyasi va dvoryan-pomeshchiklar mulkiga aylantirishga qaratilgan edi. O’lka idorasi markaziy, viloyat, tuman, uchastka, qishloq va shahar boshqaruvi shaklida tashkil topdi.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Turkiston general-gubernatoriligida markaziy o’lka boshqaruvi general-gubernator, uning Kengashi va mahkamasidan iborat bo’lgan. O’lkada mutlaq hokimiyat general-gubernator qo’lida to’plangan. 1867 yildan 1917 yilgacha bo’lgan davr ichida Turkistonda qo’yidagi general-gubernator faoliyat ko’rsatgan.</w:t>
      </w:r>
    </w:p>
    <w:p w:rsidR="003B212B" w:rsidRPr="003F63FD" w:rsidRDefault="003B212B" w:rsidP="00684FD3">
      <w:pPr>
        <w:spacing w:after="0"/>
        <w:ind w:firstLine="567"/>
        <w:jc w:val="both"/>
        <w:rPr>
          <w:rFonts w:ascii="Times New Roman" w:hAnsi="Times New Roman" w:cs="Times New Roman"/>
          <w:color w:val="000000"/>
          <w:spacing w:val="-6"/>
          <w:sz w:val="28"/>
          <w:szCs w:val="28"/>
          <w:lang w:val="uz-Cyrl-UZ"/>
        </w:rPr>
      </w:pPr>
      <w:r w:rsidRPr="003F63FD">
        <w:rPr>
          <w:rFonts w:ascii="Times New Roman" w:hAnsi="Times New Roman" w:cs="Times New Roman"/>
          <w:color w:val="000000"/>
          <w:spacing w:val="-6"/>
          <w:sz w:val="28"/>
          <w:szCs w:val="28"/>
          <w:lang w:val="uz-Cyrl-UZ"/>
        </w:rPr>
        <w:t xml:space="preserve">Turkiston o’lkasi markaziy bosh boshqarmasi tarkibida general-gubernatorga bo’ysunmaydigan markaz vakillari-adliya, moliya va davlat mulklari vazirliklari ham bo’lgan.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Quyida Rossiya imperiyasining Turkistonda amalga oshirgan hukmronlik boshqaruv tizimi maxsus jadvallarda berildi.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Rossiya imperiya Turkistonda olib borgan ma’muriy-boshqaruv apparati tizimida «harbiy-xalq boshqaruvi»igi amal qilinib, xodimlari masalasiga katta e’tibor qaratilgan. O’z navbatida xodimlarining asosan ruslardan tashkil topganligi ham imperiya olib borgan siyosatning mohiyatini ochiq oydin ko’rsatib berdi. Bunda viloyat harbiy gubertanorligiga general darajasidagi, tuman (uezd) boshlig’iga asosan mayor, rotmistrdan to polkovnik unvonigacha darajasidagi, jabha (uchastka) larni kichik unvondagi-poruchik, shtabskapitan harbiy darajasidagi zobitlar (uchastka pristavi) tayinlangan. Bo’lis (volost) va oqsoqolliklarni esa mahalliy xalq vakillari boshqargan.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Viloyat hokimlari – harbiy gubernatorlar imperator tomonidan tayinlangan. Ular harbiy va fuqaro hokimiyatini o’z qo’lida tutishgan. Harbiy sohada ular viloyatlardagi qo’shinlar (diviziya yoki korpus) qo’mondoni, fuqaro ishlarida esa gubernator huquqiga ega bo’lishgan. </w:t>
      </w:r>
      <w:r w:rsidRPr="007C7D2C">
        <w:rPr>
          <w:rFonts w:ascii="Times New Roman" w:hAnsi="Times New Roman" w:cs="Times New Roman"/>
          <w:color w:val="000000"/>
          <w:sz w:val="28"/>
          <w:szCs w:val="28"/>
          <w:lang w:val="uz-Cyrl-UZ"/>
        </w:rPr>
        <w:t>Barcha ma’muriy, politsiya va sud hokimiyati ham ularning izmida bo’lgan. Harbiy gubernatorlar qoshida viloyat boshqarmalari bo’lib, ular guberniya boshqarmasi huquqlariga ega bo’lishgan. Viloyat ijtimoiy hayotining barcha masalalari shu boshqarmalarda ko’rilgan</w:t>
      </w:r>
      <w:r w:rsidRPr="003F63FD">
        <w:rPr>
          <w:rStyle w:val="af0"/>
          <w:rFonts w:ascii="Times New Roman" w:hAnsi="Times New Roman" w:cs="Times New Roman"/>
          <w:color w:val="000000"/>
          <w:sz w:val="28"/>
          <w:szCs w:val="28"/>
          <w:lang w:val="en-US"/>
        </w:rPr>
        <w:footnoteReference w:id="40"/>
      </w:r>
      <w:r w:rsidRPr="007C7D2C">
        <w:rPr>
          <w:rFonts w:ascii="Times New Roman" w:hAnsi="Times New Roman" w:cs="Times New Roman"/>
          <w:color w:val="000000"/>
          <w:sz w:val="28"/>
          <w:szCs w:val="28"/>
          <w:lang w:val="uz-Cyrl-UZ"/>
        </w:rPr>
        <w:t>.</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Viloyatlar o’z navbatida tuman (uezd)larga bo’lingan. Tumanlar Turkiston general-gubernatorligi ma’muriy tuzilmasining o’zagini tashkil etdi. Har bir tuman o’z tarkibidagi shahar va qishloqlari bilan tuman hokimi – tumanboshiga bo’ysungan. </w:t>
      </w:r>
      <w:r w:rsidRPr="007C7D2C">
        <w:rPr>
          <w:rFonts w:ascii="Times New Roman" w:hAnsi="Times New Roman" w:cs="Times New Roman"/>
          <w:color w:val="000000"/>
          <w:sz w:val="28"/>
          <w:szCs w:val="28"/>
          <w:lang w:val="uz-Cyrl-UZ"/>
        </w:rPr>
        <w:t>Tumanboshi viloyat harbiy gubernatori tavsiyasi bilan bevosita gubernator tomonidan tayinlangan</w:t>
      </w:r>
      <w:r w:rsidRPr="003F63FD">
        <w:rPr>
          <w:rFonts w:ascii="Times New Roman" w:hAnsi="Times New Roman" w:cs="Times New Roman"/>
          <w:color w:val="000000"/>
          <w:sz w:val="28"/>
          <w:szCs w:val="28"/>
          <w:lang w:val="uz-Cyrl-UZ"/>
        </w:rPr>
        <w:t xml:space="preserve"> va katta vakolatga ega bo’lgan. Turkistondagi tumanboshilarning Rossiyadagi hamkasblaridan farqli tomonlari shu ediki, ular ma’muriy, politsiya, harbiy hokimiyatlarni o’zida birlashtirgan, odamlarga jarima solish, 7 kungacha hibsda saqlashi mumkin bo’lgan, shu boisdan uni «hokim to’ra» deb ham atashgan.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Tuman (rayon)lar bir necha jabha</w:t>
      </w:r>
      <w:r w:rsidRPr="003F63FD">
        <w:rPr>
          <w:rFonts w:ascii="Times New Roman" w:hAnsi="Times New Roman" w:cs="Times New Roman"/>
          <w:color w:val="000000"/>
          <w:sz w:val="28"/>
          <w:szCs w:val="28"/>
          <w:lang w:val="en-US"/>
        </w:rPr>
        <w:t xml:space="preserve"> (uchastka)</w:t>
      </w:r>
      <w:r w:rsidRPr="003F63FD">
        <w:rPr>
          <w:rFonts w:ascii="Times New Roman" w:hAnsi="Times New Roman" w:cs="Times New Roman"/>
          <w:color w:val="000000"/>
          <w:sz w:val="28"/>
          <w:szCs w:val="28"/>
          <w:lang w:val="uz-Cyrl-UZ"/>
        </w:rPr>
        <w:t>larga bo’linib idora qilingan. Jabhalarni boshqaruvchi harbiy zobitlar jabha pristavlari nomi ostida «Turkiston o’lkasini boshqarish haqidagi nizom»da tilga olinadi. Imperator tomonidan 1886 yil 12 iyunda tasdiqlangan bu «Nizom»da qasaba pristavlariga mahalliy aholidan istalgan odamga jarima solish (5 so’mdan 10 so’mgacha) va 3 kungacha hibsda saqlab turish huquqi berilgan edi. Qasaba pristavlari «harbiy – xalq boshqaruvi»dagi harbiy bo’g’inning eng quyisi bo’lib, ularga «mahalliy o’z-o’zini boshqaruv», ya’ni «xalq boshqaruvi» amaldorlari – volost boshqaruvchilari, qishloq oqsoqollari, yuzboshi hamda ellikboshilar bo’ysunishgan.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Turkiston o’lkasida podsho ma’muriyati qishloq boshqaruvini «erli» (tuzemnoe) va «rus» kabi ikki toifaga ajratgan. Rus amaldorlari «erlilar» (tuzemets) atamasi bilan Turkistondagi barcha o’zbek, qozoq, qirg’iz, turkman, tojik, qoraqalpoq, arab, uyg’ur va dunganlarni tushungan. Turmush tarziga ko’ra esa, rus amaldorlari barcha aholini ikkiga: </w:t>
      </w:r>
      <w:r w:rsidRPr="003F63FD">
        <w:rPr>
          <w:rFonts w:ascii="Times New Roman" w:hAnsi="Times New Roman" w:cs="Times New Roman"/>
          <w:color w:val="000000"/>
          <w:sz w:val="28"/>
          <w:szCs w:val="28"/>
          <w:lang w:val="uz-Cyrl-UZ"/>
        </w:rPr>
        <w:lastRenderedPageBreak/>
        <w:t>«qirg’izlar» va «sartlar»ga bo’lishgan. Qirg’izlar deganda ko’chmanchi, sartlar deganda o’troq aholi nazarda tutilgan.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Rossiya hukumati siyosiy nuqtai nazardan kelib chiqib, qishloq, uning boshqaruvini mahalliy va rus boshqaruvi sifatida ajratib, uni asta-sekin umumimperiya turidagi ruscha idoraga o’tkazishni ko’zladi. Shu maqsadda O’rta Osiyoga mutlaq yot bo’lgan geografik islohni boshlab, volost, qishloq yig’ini kabilarni joriy qildi. 1867 yildagi «Turkiston general-gubernatorligi viloyatlarini boshqarish haqidagi Vaqtli Nizom loyihasi» deb atalgan qonunlar majmuasiga ko’ra, ko’chmanchi aholiga ikki bosqichli (volost va ovullar), o’troq aholiga esa bir bosqichli (oqsoqolliklar) boshqaruv tarzi joriy qilindi.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Volost (bo’lis) asosini 1 mingdan 2 ming xonadongacha, ovul jamoalarini esa 100 o’tovdan 200 yuz o’tovgacha aholi tashkil etgan. Mahalliy aholi orasidan (xonadon yoki o’tovdan) volost boshqaruvchisi (mingboshi), qishloq oqsoqollari (yuz boshi, ellik boshi, o’n boshi) hamda ovul starshinasi (oqsoqoli) uch yilga saylanar, ularning nomzodlari esa rus ma’muriyati tomonidan tasdiqdan o’targan. 1886 yilda kuchga kirgan yangi qonunlar majmuasi – «Turkiston o’lkasini boshqarish haqidagi Nizom» o’troq aholining bir bosqichli boshqaruvini ikki bosqichliga aylantirib, oqsoqolliklarni volostlarga birlashtirdi. «Nizom» avvalgidek aholini «qirg’izlar va sartlar» sifatida emas, balki «o’troq va ko’chmanchi» degan atama bilan ajratdi.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Turkiston o’lkasida viloyat va tuman boshqarmalari shaharlarda joylashgan. Toshkent, Samarqand, Qo’qon, Andijon, Marg’ilon, Namangan va Ashxobod o’lkaning asosiy shaharlari hisoblangan. Rus ma’muriyati Toshkent shahrini Turkiston general-gubernatorligining ma’muriy markazi etib, shahar boshqaruviga alohida e’tibor berdi. Ma’lumotlarga qaraganda, 1870 yilda Toshkentda 80 mingga yaqin aholi yashagan. XIX asr oxirlarida Toshkentda 20 ta mahalla, 310 ta masjid, 17 ta madrasa, 11 ta hammom, 15 ta karvonsaroy, 11 mingta loy suvoqli pahsa uylar bo’lib, shahar aholisining soni tobora oshib borgan. Ruslar Toshkentning Sharqiy qismidan joy tanlab, tanlangan joydagi mahalliy aholini ko’chirib, Rossiyadan kelganlar yashaydigan uylar, ko’chalar, oromgohlar qurdilar. Shaharning bu qismi Yangi shahar deb ataldi. Shaharni hokim boshqargan.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Rus hukumatning ma’muriyati tomonidan Toshkent shahrini boshqarish Nizomi ishlab chiqiladi va u 1877 yilda Sankt-Peterburgda tasdiqlangach kuchga kirdi. Nizomga ko’ra Toshkent shahar Dumasi va boshqarma saylash nazarda tutilgan. Shaharning o’zini-o’zi boshqarish organlari-shahar Dumasi Toshkentda, so’ngra boshqa shaharlarda tashkil etiladi. 1877 yilda maxsus Muvaqqat komissiya tuzilib, saylovlar, saylovchilar mulkdorlik darajasiga qarab uch toifaga ajratiladi. 3000 so’mdan ortiq qo’zg’almas mulkka ega bo’lganlar birinchi, 1000 so’mdan ortiqlari ikkinchi, 500 so’mdan ziyod mulk egalari uchinchi toifaga kiritildi. Mustamlakachilik nuqtai nazaridan yangi shahar qismida mulk tsenzi mulk qiymatning bir foizi sifatida belgilandi. Shahar ziyolilari, </w:t>
      </w:r>
      <w:r w:rsidRPr="003F63FD">
        <w:rPr>
          <w:rFonts w:ascii="Times New Roman" w:hAnsi="Times New Roman" w:cs="Times New Roman"/>
          <w:color w:val="000000"/>
          <w:sz w:val="28"/>
          <w:szCs w:val="28"/>
          <w:lang w:val="uz-Cyrl-UZ"/>
        </w:rPr>
        <w:lastRenderedPageBreak/>
        <w:t>ishchilar va hunarmandlarning qo’zg’almas mulkka ega bo’lmaganlari saylov huquqidan mahrum etildi. Har bir toifa shahar boshlig’i-hokim to’ra raisligida saylov yig’inini tuzdi. 2400 saylovchi ishtirokida o’tgan yig’inda shahar dumasi va boshqarmasi saylanadi. Ruslar uchun noiblarning uchdan ikki qismi miqdorida o’rin ajratiladi. Shahar dumasi farmoyish beruvchi, noiblardan (glasniy) saylanuvchi boshqarma (uprava) esa ijroiya hokimiyatga ega bo’ldi.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SHahar boshqaruvi faoliyatini nazorat qiluvchi viloyat idorasi tuziladi. </w:t>
      </w:r>
      <w:r w:rsidRPr="007C7D2C">
        <w:rPr>
          <w:rFonts w:ascii="Times New Roman" w:hAnsi="Times New Roman" w:cs="Times New Roman"/>
          <w:color w:val="000000"/>
          <w:sz w:val="28"/>
          <w:szCs w:val="28"/>
          <w:lang w:val="uz-Cyrl-UZ"/>
        </w:rPr>
        <w:t>Uning raisi Sirdaryo harbiy gubernatori edi. 1888 yilda rus imperatori Toshkentni boshqarish ishini ma’qullagani holda uni nazorat qilishni general</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gubernatorga topshiradi.</w:t>
      </w:r>
      <w:r w:rsidRPr="003F63FD">
        <w:rPr>
          <w:rFonts w:ascii="Times New Roman" w:hAnsi="Times New Roman" w:cs="Times New Roman"/>
          <w:color w:val="000000"/>
          <w:sz w:val="28"/>
          <w:szCs w:val="28"/>
          <w:lang w:val="uz-Cyrl-UZ"/>
        </w:rPr>
        <w:t xml:space="preserve"> Ichki ishlar vaziri huquqi harbiy okrug qo’mondoni zimmasiga yuklanadi. Duma oqsoqoli harbiy vazir tomonidan tayinlanadi.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Rossiya imperiyasining Turkistondagi asosiy tayanch ma’muriy va majbur qiluvchi tashkiloti - bu politsiya idorasi edi. U juda katta vakolatlarga ega bo’lgan. Politsiya ma’muriyati mustamlakachilik qonun-qoidalariga amal etishni nazorat qilar, mahalliy xalqning istalgan shubhali shaxsni istalgan paytda hibsga olar edi. Amaliy hayotda esa politsiyaning o’zi inson huquqlarini qo’pol ravishda buzardi.</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Podsho hukumati politsiyaga suyangan holda Turkiston o’lkasi idorasini eng quyi bo’g’inidan oliy bug’inigacha o’z qo’lida tutgan. General-gubernatorning o’zi bosh mirshab vazifasini o’tagan. Hokimi mutlaq general-gubernator o’lkadagi istagan odamini, xoh o’zbek xoh rus bo’lishidan qat’i nazar, imperiyaning chekkalariga 5 yil muddatga surgun qilishi huquqi qonunan mustahkamlangan edi. U harbiy bo’lmagan fuqarolar ustidan harbiy sudlar hukmini tasdiqlashdek ichki ishlar vaziri vakolatlarini ham o’z qo’lida jamlangan. </w:t>
      </w:r>
      <w:r w:rsidRPr="007C7D2C">
        <w:rPr>
          <w:rFonts w:ascii="Times New Roman" w:hAnsi="Times New Roman" w:cs="Times New Roman"/>
          <w:color w:val="000000"/>
          <w:sz w:val="28"/>
          <w:szCs w:val="28"/>
          <w:lang w:val="uz-Cyrl-UZ"/>
        </w:rPr>
        <w:t>Viloyatlarning harbiy gubernatorlari, tumanboshilar, qasaba pri</w:t>
      </w:r>
      <w:r w:rsidRPr="003F63FD">
        <w:rPr>
          <w:rFonts w:ascii="Times New Roman" w:hAnsi="Times New Roman" w:cs="Times New Roman"/>
          <w:color w:val="000000"/>
          <w:sz w:val="28"/>
          <w:szCs w:val="28"/>
          <w:lang w:val="uz-Cyrl-UZ"/>
        </w:rPr>
        <w:t>st</w:t>
      </w:r>
      <w:r w:rsidRPr="007C7D2C">
        <w:rPr>
          <w:rFonts w:ascii="Times New Roman" w:hAnsi="Times New Roman" w:cs="Times New Roman"/>
          <w:color w:val="000000"/>
          <w:sz w:val="28"/>
          <w:szCs w:val="28"/>
          <w:lang w:val="uz-Cyrl-UZ"/>
        </w:rPr>
        <w:t xml:space="preserve">avlari ham politsiya generallari va zobitlari vakolatlariga ega bo’lganlar. Bundan tashqari, o’lkada ichki ishlar vazirligining idoralari, uning vakillari ham shunga muvofiq </w:t>
      </w:r>
      <w:r w:rsidRPr="003F63FD">
        <w:rPr>
          <w:rFonts w:ascii="Times New Roman" w:hAnsi="Times New Roman" w:cs="Times New Roman"/>
          <w:color w:val="000000"/>
          <w:sz w:val="28"/>
          <w:szCs w:val="28"/>
          <w:lang w:val="uz-Cyrl-UZ"/>
        </w:rPr>
        <w:t>i</w:t>
      </w:r>
      <w:r w:rsidRPr="007C7D2C">
        <w:rPr>
          <w:rFonts w:ascii="Times New Roman" w:hAnsi="Times New Roman" w:cs="Times New Roman"/>
          <w:color w:val="000000"/>
          <w:sz w:val="28"/>
          <w:szCs w:val="28"/>
          <w:lang w:val="uz-Cyrl-UZ"/>
        </w:rPr>
        <w:t>sh ko’rishgan.</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Turkiston shaharlarida poli</w:t>
      </w:r>
      <w:r w:rsidRPr="003F63FD">
        <w:rPr>
          <w:rFonts w:ascii="Times New Roman" w:hAnsi="Times New Roman" w:cs="Times New Roman"/>
          <w:color w:val="000000"/>
          <w:sz w:val="28"/>
          <w:szCs w:val="28"/>
          <w:lang w:val="uz-Cyrl-UZ"/>
        </w:rPr>
        <w:t>ts</w:t>
      </w:r>
      <w:r w:rsidRPr="007C7D2C">
        <w:rPr>
          <w:rFonts w:ascii="Times New Roman" w:hAnsi="Times New Roman" w:cs="Times New Roman"/>
          <w:color w:val="000000"/>
          <w:sz w:val="28"/>
          <w:szCs w:val="28"/>
          <w:lang w:val="uz-Cyrl-UZ"/>
        </w:rPr>
        <w:t>mey</w:t>
      </w:r>
      <w:r w:rsidRPr="003F63FD">
        <w:rPr>
          <w:rFonts w:ascii="Times New Roman" w:hAnsi="Times New Roman" w:cs="Times New Roman"/>
          <w:color w:val="000000"/>
          <w:sz w:val="28"/>
          <w:szCs w:val="28"/>
          <w:lang w:val="uz-Cyrl-UZ"/>
        </w:rPr>
        <w:t>st</w:t>
      </w:r>
      <w:r w:rsidRPr="007C7D2C">
        <w:rPr>
          <w:rFonts w:ascii="Times New Roman" w:hAnsi="Times New Roman" w:cs="Times New Roman"/>
          <w:color w:val="000000"/>
          <w:sz w:val="28"/>
          <w:szCs w:val="28"/>
          <w:lang w:val="uz-Cyrl-UZ"/>
        </w:rPr>
        <w:t>er lavozimi joriy etilib, ularning huquqlari ham tumanboshilar huquqlari bilan tenglashtiriladi.Toshkentda yangi va eski shahar poli</w:t>
      </w:r>
      <w:r w:rsidRPr="003F63FD">
        <w:rPr>
          <w:rFonts w:ascii="Times New Roman" w:hAnsi="Times New Roman" w:cs="Times New Roman"/>
          <w:color w:val="000000"/>
          <w:sz w:val="28"/>
          <w:szCs w:val="28"/>
          <w:lang w:val="uz-Cyrl-UZ"/>
        </w:rPr>
        <w:t>ts</w:t>
      </w:r>
      <w:r w:rsidRPr="007C7D2C">
        <w:rPr>
          <w:rFonts w:ascii="Times New Roman" w:hAnsi="Times New Roman" w:cs="Times New Roman"/>
          <w:color w:val="000000"/>
          <w:sz w:val="28"/>
          <w:szCs w:val="28"/>
          <w:lang w:val="uz-Cyrl-UZ"/>
        </w:rPr>
        <w:t>mey</w:t>
      </w:r>
      <w:r w:rsidRPr="003F63FD">
        <w:rPr>
          <w:rFonts w:ascii="Times New Roman" w:hAnsi="Times New Roman" w:cs="Times New Roman"/>
          <w:color w:val="000000"/>
          <w:sz w:val="28"/>
          <w:szCs w:val="28"/>
          <w:lang w:val="uz-Cyrl-UZ"/>
        </w:rPr>
        <w:t>st</w:t>
      </w:r>
      <w:r w:rsidRPr="007C7D2C">
        <w:rPr>
          <w:rFonts w:ascii="Times New Roman" w:hAnsi="Times New Roman" w:cs="Times New Roman"/>
          <w:color w:val="000000"/>
          <w:sz w:val="28"/>
          <w:szCs w:val="28"/>
          <w:lang w:val="uz-Cyrl-UZ"/>
        </w:rPr>
        <w:t>erlari ish olib borgan. Ularga politsiya pri</w:t>
      </w:r>
      <w:r w:rsidRPr="003F63FD">
        <w:rPr>
          <w:rFonts w:ascii="Times New Roman" w:hAnsi="Times New Roman" w:cs="Times New Roman"/>
          <w:color w:val="000000"/>
          <w:sz w:val="28"/>
          <w:szCs w:val="28"/>
          <w:lang w:val="uz-Cyrl-UZ"/>
        </w:rPr>
        <w:t>st</w:t>
      </w:r>
      <w:r w:rsidRPr="007C7D2C">
        <w:rPr>
          <w:rFonts w:ascii="Times New Roman" w:hAnsi="Times New Roman" w:cs="Times New Roman"/>
          <w:color w:val="000000"/>
          <w:sz w:val="28"/>
          <w:szCs w:val="28"/>
          <w:lang w:val="uz-Cyrl-UZ"/>
        </w:rPr>
        <w:t>avlari bo’ysungan. Mahalliy ma’muriyat</w:t>
      </w:r>
      <w:r w:rsidRPr="003F63FD">
        <w:rPr>
          <w:rFonts w:ascii="Times New Roman" w:hAnsi="Times New Roman" w:cs="Times New Roman"/>
          <w:color w:val="000000"/>
          <w:sz w:val="28"/>
          <w:szCs w:val="28"/>
          <w:lang w:val="uz-Cyrl-UZ"/>
        </w:rPr>
        <w:t>-</w:t>
      </w:r>
      <w:r w:rsidRPr="007C7D2C">
        <w:rPr>
          <w:rFonts w:ascii="Times New Roman" w:hAnsi="Times New Roman" w:cs="Times New Roman"/>
          <w:color w:val="000000"/>
          <w:sz w:val="28"/>
          <w:szCs w:val="28"/>
          <w:lang w:val="uz-Cyrl-UZ"/>
        </w:rPr>
        <w:t xml:space="preserve">volost boshqaruvchilari va oqsoqollar ham quyi mirshablik zobitlari vakolotlariga ega bo’lib, ularga yollangan mirshablar xizmat qilgan.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Mustamlakachilik ma’muriyatining muhim huquqiy bo’g’ini sud organlari hisoblangan.</w:t>
      </w:r>
      <w:r w:rsidRPr="003F63FD">
        <w:rPr>
          <w:rFonts w:ascii="Times New Roman" w:hAnsi="Times New Roman" w:cs="Times New Roman"/>
          <w:color w:val="000000"/>
          <w:sz w:val="28"/>
          <w:szCs w:val="28"/>
          <w:lang w:val="uz-Cyrl-UZ"/>
        </w:rPr>
        <w:t xml:space="preserve"> 1867-1886 yillar mobaynida o’lkada umumsaltanat rus sudlari va xalq sudlari, ya’ni shariat asosida ish ko’ruvchi qozi sudlari faoliyat ko’rsatar edi. </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1886 yildagi «Nizom»ga ko’ra mavjud sud tartiblari saqlangan holda unga ayrim o’zgarishlar kiritildi. Tuman sudlari bekor qilindi. O’lkada viloyat sudlari tashkil etildi. Viloyat prokurori va uning yordamchisi muovini, sud tergovchisi lavozimlari joriy etiladi. </w:t>
      </w:r>
      <w:r w:rsidRPr="007C7D2C">
        <w:rPr>
          <w:rFonts w:ascii="Times New Roman" w:hAnsi="Times New Roman" w:cs="Times New Roman"/>
          <w:color w:val="000000"/>
          <w:sz w:val="28"/>
          <w:szCs w:val="28"/>
          <w:lang w:val="uz-Cyrl-UZ"/>
        </w:rPr>
        <w:t xml:space="preserve">Imperiya sudida mustamlakachilik tuzumiga qarshi maqsadlarda sodir etilgan </w:t>
      </w:r>
      <w:r w:rsidRPr="007C7D2C">
        <w:rPr>
          <w:rFonts w:ascii="Times New Roman" w:hAnsi="Times New Roman" w:cs="Times New Roman"/>
          <w:color w:val="000000"/>
          <w:sz w:val="28"/>
          <w:szCs w:val="28"/>
          <w:lang w:val="uz-Cyrl-UZ"/>
        </w:rPr>
        <w:lastRenderedPageBreak/>
        <w:t>«jinoyat»lar ko’rilgan. Uning asosiy vazifasi mahalliy xalq orasidan chiqqan vatanparvarlarning davlat hokimiyatini ag’darish maqsadida harakat qilgan siyosiy «jinoyat»chilik ishlari u</w:t>
      </w:r>
      <w:r w:rsidRPr="003F63FD">
        <w:rPr>
          <w:rFonts w:ascii="Times New Roman" w:hAnsi="Times New Roman" w:cs="Times New Roman"/>
          <w:color w:val="000000"/>
          <w:sz w:val="28"/>
          <w:szCs w:val="28"/>
          <w:lang w:val="uz-Cyrl-UZ"/>
        </w:rPr>
        <w:t>st</w:t>
      </w:r>
      <w:r w:rsidRPr="007C7D2C">
        <w:rPr>
          <w:rFonts w:ascii="Times New Roman" w:hAnsi="Times New Roman" w:cs="Times New Roman"/>
          <w:color w:val="000000"/>
          <w:sz w:val="28"/>
          <w:szCs w:val="28"/>
          <w:lang w:val="uz-Cyrl-UZ"/>
        </w:rPr>
        <w:t>idan hukm chiqarish edi.</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Rus imperiyasi Davlat Kengashi tomonidan sud islohoti tizimlari 1893 yil 2 iyunda tasdiqlandi. Toshkent shahrida sud palatasi, Sirdaryo, Samarqand, Farg’ona, Yettisuv, Kaspiyorti viloyatlarida bittadan okrug sudlari ta’sis qilinadi.</w:t>
      </w:r>
    </w:p>
    <w:p w:rsidR="003B212B" w:rsidRPr="007C7D2C"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1899 yil 14 may Toshkent sud palatasining tantanali ochilish marosimi bo’ldi. U o’lkaning barcha sud organlari faoliyatini boshqarar va nazorat qilar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Rossiya</w:t>
      </w:r>
      <w:r w:rsidRPr="007C7D2C">
        <w:rPr>
          <w:rFonts w:ascii="Times New Roman" w:hAnsi="Times New Roman" w:cs="Times New Roman"/>
          <w:color w:val="000000"/>
          <w:sz w:val="28"/>
          <w:szCs w:val="28"/>
          <w:lang w:val="uz-Cyrl-UZ"/>
        </w:rPr>
        <w:t xml:space="preserve"> hukumatning siyosiy tusga ega bo’lmagan barcha fuqarolik ishlari </w:t>
      </w:r>
      <w:r w:rsidRPr="003F63FD">
        <w:rPr>
          <w:rFonts w:ascii="Times New Roman" w:hAnsi="Times New Roman" w:cs="Times New Roman"/>
          <w:color w:val="000000"/>
          <w:sz w:val="28"/>
          <w:szCs w:val="28"/>
          <w:lang w:val="uz-Cyrl-UZ"/>
        </w:rPr>
        <w:t>xalq</w:t>
      </w:r>
      <w:r w:rsidRPr="007C7D2C">
        <w:rPr>
          <w:rFonts w:ascii="Times New Roman" w:hAnsi="Times New Roman" w:cs="Times New Roman"/>
          <w:color w:val="000000"/>
          <w:sz w:val="28"/>
          <w:szCs w:val="28"/>
          <w:lang w:val="uz-Cyrl-UZ"/>
        </w:rPr>
        <w:t xml:space="preserve"> sudlariga topshirilgan edi.</w:t>
      </w:r>
      <w:r w:rsidRPr="003F63FD">
        <w:rPr>
          <w:rFonts w:ascii="Times New Roman" w:hAnsi="Times New Roman" w:cs="Times New Roman"/>
          <w:color w:val="000000"/>
          <w:sz w:val="28"/>
          <w:szCs w:val="28"/>
          <w:lang w:val="uz-Cyrl-UZ"/>
        </w:rPr>
        <w:t xml:space="preserve"> Xalq sudlari shariat qonunlari asosida mahalliy o’troq va ko’chmanchi aholining fuqarolik va jinoiy ishlarini ko’rishgan.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Yuqoridagi jadvalda ko’rsatilganidek, Turkiston general-gubernatorligiga Buxoro amiri va Xiva xoni vassal sifatida bo’yundirilgan. Rossiya imperiyasining Buxoro amirligi olib borgan bosqinchilik siyosati natijasida 5 marta (</w:t>
      </w:r>
      <w:r w:rsidRPr="007C7D2C">
        <w:rPr>
          <w:rFonts w:ascii="Times New Roman" w:hAnsi="Times New Roman" w:cs="Times New Roman"/>
          <w:color w:val="000000"/>
          <w:sz w:val="28"/>
          <w:szCs w:val="28"/>
          <w:lang w:val="uz-Cyrl-UZ"/>
        </w:rPr>
        <w:t>1868, 1873, 1885, 1894, 1900</w:t>
      </w:r>
      <w:r w:rsidRPr="003F63FD">
        <w:rPr>
          <w:rFonts w:ascii="Times New Roman" w:hAnsi="Times New Roman" w:cs="Times New Roman"/>
          <w:color w:val="000000"/>
          <w:sz w:val="28"/>
          <w:szCs w:val="28"/>
          <w:lang w:val="uz-Cyrl-UZ"/>
        </w:rPr>
        <w:t xml:space="preserve">) Rossiya-Buxoro shartnomalari imzolangan. Ushbu shartnomalarning shartlariga ko’ra podsho Rossiyasiga Buxoro amirligi hududidan har tomonlama foydalanish imkoniyati berilgan.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1885 yil 25 iyul shartnomasida Buxoro amirligi hududidan temir yo’l o’tkazishga kelishilgan. Yo’l qurilishi uchun 6 ming desyatina yer ajratilib, rus ma’murlari ixtiyoriga topshirilgan. Buxoro-Rossiya siyosiy, iqtisodiy munosabatlari jonlanib ketganligi, bu munosabatlarda Rossiya manfaatlarini himoya qilish maqsadida podsho Aleksandr III ning 1885 yil 12 noyabrdagi farmoni bilan 1886 yil 1 yanvardan boshlab Buxoroda </w:t>
      </w:r>
      <w:r w:rsidRPr="003F63FD">
        <w:rPr>
          <w:rFonts w:ascii="Times New Roman" w:hAnsi="Times New Roman" w:cs="Times New Roman"/>
          <w:b/>
          <w:i/>
          <w:color w:val="000000"/>
          <w:sz w:val="28"/>
          <w:szCs w:val="28"/>
          <w:lang w:val="uz-Cyrl-UZ"/>
        </w:rPr>
        <w:t>«Rossiya imperatorligining siyosiy agentligi»</w:t>
      </w:r>
      <w:r w:rsidRPr="003F63FD">
        <w:rPr>
          <w:rFonts w:ascii="Times New Roman" w:hAnsi="Times New Roman" w:cs="Times New Roman"/>
          <w:color w:val="000000"/>
          <w:sz w:val="28"/>
          <w:szCs w:val="28"/>
          <w:lang w:val="uz-Cyrl-UZ"/>
        </w:rPr>
        <w:t xml:space="preserve">– vakolatxonasi ta’sis etildi. 1903 yil 6 mayda podsho Nikolay II vakolatxona huquqlarini kengaytirdi. Mustamlakachilik siyosatini amalga oshirishga xizmat qilgan bu muassasaga barcha siyosiy-iqtisodiy, harbiy masalalar yuzasidan amir hukumati bilan munosabatda bo’lish, amir va uning vazirlari ustidan nazorat o’rnatish, Zarafshon daryosining suv taqsimoti bilan shug’ullanish, Buxoro-Afg’oniston chegaralarini kuzatib turish, Buxorodagi rus qarorgohlarida gazetalar va teatr pesalari ustidan nazorat o’rnatish huquqlari berilgan. 1917 yil Rossiyadagi Fevral inqilobidan so’ng agentlik nomi o’zgartirilib – Rossiya vakolatxonasiga aylantirildi. </w:t>
      </w:r>
      <w:r w:rsidRPr="003F63FD">
        <w:rPr>
          <w:rFonts w:ascii="Times New Roman" w:hAnsi="Times New Roman" w:cs="Times New Roman"/>
          <w:b/>
          <w:i/>
          <w:color w:val="000000"/>
          <w:sz w:val="28"/>
          <w:szCs w:val="28"/>
          <w:lang w:val="uz-Cyrl-UZ"/>
        </w:rPr>
        <w:t>1894 yil 27 may shartnomasi</w:t>
      </w:r>
      <w:r w:rsidRPr="003F63FD">
        <w:rPr>
          <w:rFonts w:ascii="Times New Roman" w:hAnsi="Times New Roman" w:cs="Times New Roman"/>
          <w:color w:val="000000"/>
          <w:sz w:val="28"/>
          <w:szCs w:val="28"/>
          <w:lang w:val="uz-Cyrl-UZ"/>
        </w:rPr>
        <w:t xml:space="preserve"> iqtisodiy xususiyatga ega bo’lib, unga ko’ra har yili 15 noyabridan 10 martgacha Zarafshon daryosining suvi amirlik yerlariga to’liq, 10 iyundan 15 avgustgacha (dehqonchilik uchun suv eng kerak paytda) esa faqat 40% oqiziladigan bo’lgan. </w:t>
      </w:r>
      <w:r w:rsidRPr="003F63FD">
        <w:rPr>
          <w:rFonts w:ascii="Times New Roman" w:hAnsi="Times New Roman" w:cs="Times New Roman"/>
          <w:b/>
          <w:color w:val="000000"/>
          <w:sz w:val="28"/>
          <w:szCs w:val="28"/>
          <w:lang w:val="uz-Cyrl-UZ"/>
        </w:rPr>
        <w:t>1900 yil 27 yanvar shartnomasiga</w:t>
      </w:r>
      <w:r w:rsidRPr="003F63FD">
        <w:rPr>
          <w:rFonts w:ascii="Times New Roman" w:hAnsi="Times New Roman" w:cs="Times New Roman"/>
          <w:color w:val="000000"/>
          <w:sz w:val="28"/>
          <w:szCs w:val="28"/>
          <w:lang w:val="uz-Cyrl-UZ"/>
        </w:rPr>
        <w:t xml:space="preserve"> ko’ra, Amudaryo qirg’og’idagi 10514 desyatina yer (Termiz va uning atroflari) harbiy istehkomlar va chegara to’siklari qurilishi uchun ajratilib, mustamlakachilar qo’liga berildi. Yangi Termiz shahri Rossiya ixtiyoriga o’tdi.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 xml:space="preserve">1873 yilda Turkiston general-gubernatorligi tarkibida Amudaryo okrugi, 1874 yildan markazi Petroaleksandrovsk (To’rtko’l) bo’lgan Amudaryo bo’limi tuzilagan. Gubernator vakolatiga ega bo’lgan </w:t>
      </w:r>
      <w:r w:rsidRPr="003F63FD">
        <w:rPr>
          <w:rFonts w:ascii="Times New Roman" w:hAnsi="Times New Roman" w:cs="Times New Roman"/>
          <w:b/>
          <w:i/>
          <w:color w:val="000000"/>
          <w:sz w:val="28"/>
          <w:szCs w:val="28"/>
          <w:lang w:val="uz-Cyrl-UZ"/>
        </w:rPr>
        <w:t>Amudaryo bo’limi boshlig’i</w:t>
      </w:r>
      <w:r w:rsidRPr="003F63FD">
        <w:rPr>
          <w:rFonts w:ascii="Times New Roman" w:hAnsi="Times New Roman" w:cs="Times New Roman"/>
          <w:color w:val="000000"/>
          <w:sz w:val="28"/>
          <w:szCs w:val="28"/>
          <w:lang w:val="uz-Cyrl-UZ"/>
        </w:rPr>
        <w:t xml:space="preserve"> Xiva xonligida Rossiya imperiyasining siyosiy nazoratini 1918 yilgacha amalga oshirilgan.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 Muhammad Rahimxon II (1865-1910) amirdan farqli o’laroq mustaqil bo’lishga intilgan. Zukko davlat arbobi va ma’rifatparvar inson bo’lgan, xalq o’rtasida Feruz shoir sifatida shuhrat qozongan Muhammad Rahimxon II Afg’oniston amiri, Turkiya va Angliya vakillarini yashirin qabul qilgan hamda muzokaralar olib borgan.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Xivada o’tkazilgan boj islohoti (1885) xonlikni rus mollari bozoriga aylantirgani, pul islohoti esa (1900-1907) iqtisodni mushkul ahvolga solgani xonni ana Shunday harakatlarga undagan edi. Rossiya xonlikning ichki mustaqilligiga ham rahna solib tanga zarb etishni man etgani Muhammad Rahimxonni jiddiy tashvishga solgan edi. </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3.Imperiya istibdodiga qarshi Turkiston xalqlarining milliy - ozodlik kurashi. </w:t>
      </w:r>
      <w:r w:rsidRPr="003F63FD">
        <w:rPr>
          <w:rFonts w:ascii="Times New Roman" w:hAnsi="Times New Roman" w:cs="Times New Roman"/>
          <w:color w:val="000000"/>
          <w:sz w:val="28"/>
          <w:szCs w:val="28"/>
          <w:lang w:val="uz-Cyrl-UZ"/>
        </w:rPr>
        <w:t xml:space="preserve">Rossiya imperiyasining Turkiston xalqlariga nisbatan yurgizgan mustamlakachilik, ulug’ davlatchilik va shovinistik siyosati albatta qonuniy suratda mahalliy aholining o’z milliy ozodligi, erki va insoniy xaq-huquqlarini himoya qilish uchun muqaddas jangga otlantiradi. Imperiya tomonidan asoratga solingan, mustamlaka qilingan xalqlar dastlabki kunlardan boshlab o’z milliy mustaqilliklari, ozodliklari va erklari uchun muqaddas kurashib keldilar. Quyidagi jadvalga e’tibor bering: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Rossiya imperiyasi hukumatning olib borgan siyosatiga qarshi milliy ozodlik kurashlari juda ko’p bo’lgan. Biz yuqorida ularning ba’zilarinigina sanab o’tdik. 1887 –1897 yillar mobaynida Farg’ona, Samarqand va Sirdaryoda, mustamlakachilar idoralariga qarshi 668 marta hujum bo’lgan. 1897-1917 yillar orasida Turkistonda Rossiya bosqinchilariga qarshi 4922 marta isyon bo’lgan. Ana shu qo’zg’olonlar va milliy ozodlik kurashlaridan ba’zilarini eslash joizdir.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Toshkent qo’zg’aloni. </w:t>
      </w:r>
      <w:r w:rsidRPr="003F63FD">
        <w:rPr>
          <w:rFonts w:ascii="Times New Roman" w:hAnsi="Times New Roman" w:cs="Times New Roman"/>
          <w:color w:val="000000"/>
          <w:sz w:val="28"/>
          <w:szCs w:val="28"/>
          <w:lang w:val="uz-Cyrl-UZ"/>
        </w:rPr>
        <w:t xml:space="preserve">1892 yilning yozida Turkiston markazi Toshkentda ham rus mustamlakachilarini talvasaga solgan va tarixga «Vabo isyoni» yoki «Toshotar voqeasi» sifatida kirgan qo’zg’olon boshlandi. Rasmiy doiralar bu qo’zg’olon vaboga qarshi rus amaldorlari qo’llagan tadbirlardan norozilik tufayli kelib chiqqan, deb izohlashga urindilar. Shuning uchun ham uni «Vabo isyoni» deb nomlashdi. Shunchaki qaraganda, chindan ham Shunday bo’lgan. 1892 yilda Afg’onistonda tarqagan vabo kasali o’sha yili O’rta Osiyoga ham tarqaldi. Ushbu yilning may oyida Jizzaxda vabo bilan og’rigan kishilar haqidagi xabar butun o’lkaga tarqaldi va Sirdaryo viloyatiga o’tadigan kechuv oldida ehtiyot yuzasidan kuzatish bekati tashkil qilindi. Iyun oyida Toshkentda ham vabo tarqalgani ma’lum bo’ldi. Yangi shaharda 417, Eski shaharda 1462 bemor aniqlandi.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1892 yil 7 iyunda Toshkent shahar ma’muriyati 12 eski qabristonni yopadi va yangi 4 qabriston ochilishini, shahardan chiqish cheklanganini e’lon qildi. Ammo mustamlaka </w:t>
      </w:r>
      <w:r w:rsidRPr="003F63FD">
        <w:rPr>
          <w:rFonts w:ascii="Times New Roman" w:hAnsi="Times New Roman" w:cs="Times New Roman"/>
          <w:color w:val="000000"/>
          <w:sz w:val="28"/>
          <w:szCs w:val="28"/>
          <w:lang w:val="uz-Cyrl-UZ"/>
        </w:rPr>
        <w:lastRenderedPageBreak/>
        <w:t>ma’muriyati tibbiyot nuqtai nazaridan to’g’ri bo’lgan bu tadbirlarni o’tkazishda aholi o’rtasida tushuntirish ishlari olib bormadi, musulmonchilik odatlari, marosim qonun-qoidalarini hisobga olmadi. Vabodan o’lganlarni vrachning ruxsatisiz ko’mmaslik buyurildi hamda ularni shahar ichidagi mozorlarga dafn etish taqiqlandi. Va’da qilingan 4 ta yangi qabriston o’rniga faqat bittasi ochildi. Epidemiya stantsiyasi ruxsatisiz dafn etilgan musulmon mayyitlar qabrlaridan qazib olinib boshqa joyga tashib ketilardi. Shahar murdalarga to’lib ketganligidan ruxsat olish uchun 3-4 kunlab kutish kerak edi, chunki bittagina stantsiya ishlar va u ham butun shahar bo’ylab kezib yurardi. Odamlar noiloj o’likni yashirincha eski mozorlarga ko’mish boshlandi. Bundan xabar topgan politsiya pristavi «gunohkor» mahrumlar qarindoshlarini topib hibsga ola boshladi. Qabrlarni ochib, o’lganlarning ruhi haqorat qilindi. Bu musulmonchilik urf-odatiga mutlaqo to’g’ri kelmas edi. Qo’zg’olon chiqishiga bu hol faqat bir bahona bo’ldi, xolos. Aslida esa bunga mahalliy mehnat ahlining og’ir ahvoli, amaldorlarning suiiste’molliklari, har xil tovlamachiliklar va boshqalar sabab bo’lgan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Qo’zg’olon 1892 yil 24 iyunda boshlandi.</w:t>
      </w:r>
      <w:r w:rsidRPr="003F63FD">
        <w:rPr>
          <w:rFonts w:ascii="Times New Roman" w:hAnsi="Times New Roman" w:cs="Times New Roman"/>
          <w:color w:val="000000"/>
          <w:sz w:val="28"/>
          <w:szCs w:val="28"/>
          <w:lang w:val="uz-Cyrl-UZ"/>
        </w:rPr>
        <w:t xml:space="preserve"> Mingga yaqin kishi eshonlardan Azizyor, Abulqosim, bozor oqsoqoli Ziyo Muhammad va boshqa taniqli kishilar rahbarligida shahar boshlig’i mahkamasiga bostirib bordi. Bu yerda Toshkent hokimi S.R. Putintsev va shaharning katta oqsoqoli Muhammad Yoqubga qarshi hujum qildilar. Oqsoqol xalqqa dag’dag’a qila boshlagach, uning boshiga toshlar yog’ilgan. Mashhur «Toshotar voqeasi» boshlangan. Oqsoqol hokimning idorasiga yashiringan. Xalq Putintsevdan oqsoqolni tutib berishni talab qilgan. Putintsev to’pponchasini chiqarib dag’dag’a qilishga o’tgan. Sabr kosasi to’lgan xalq bunga javoban Putintsev va uning mirshablarini do’pposlagan, mahkamani vayron qilgan. Shu paytda Sirdaryo viloyati harbiy gubernatori N.I. Grodekov boshchiligidagi askarlar kelishi tufayli qo’zg’olonchilar chekinishga majbur bo’ldilar. Rus askarlar qo’zg’olonchilarning orqasidan quva boshlagach, noiloj qolgan olomon Anhor suviga o’zini tashladi. Ertasiga Anhordan 80 kishining o’ligi topildi.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Qo’zg’olonchilarning qolgan qismi Eski shaharga qochib bordi. Jome masjidi oldida tuplangan olomon bu yerga ketma-ket yetib kelgan Grodekov boshchiligidagi askarlarni toshbo’ron qildi. Bunga javoban o’q uzildi va 10 kishi halok bo’ldi, ko’pchiligi yaralandi. Shu ravishda qo’zg’olon bostirildi. Qo’zg’olonchilarning bir qismi oqsoqol Muhammad Yoqubning shahar hovlisini va bog’ini yoqib yubordi.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Mustamlakachi ma’murlar qo’zg’olonchilarni shafqatsiz jazoladilar. Qo’zg’olon qatnashchilaridan 60 kishi sudga berib, 3 kishini o’limga va 20 kishini turli muddatlar bilan qamoq jazosiga hukm qildi. Qo’zg’olon sodir bo’lgan bu joy Toshkentda «Jangob» nomi bilan mashhur.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Rus mustamlakachilari qo’zg’olonchilarni jazolash bahonasida o’zlariga yoqmagan mahalliy ziyolilarni, xalqni ko’tarishga qodir ma’rifatparvar va millatparvarlarni ham </w:t>
      </w:r>
      <w:r w:rsidRPr="003F63FD">
        <w:rPr>
          <w:rFonts w:ascii="Times New Roman" w:hAnsi="Times New Roman" w:cs="Times New Roman"/>
          <w:color w:val="000000"/>
          <w:sz w:val="28"/>
          <w:szCs w:val="28"/>
          <w:lang w:val="uz-Cyrl-UZ"/>
        </w:rPr>
        <w:lastRenderedPageBreak/>
        <w:t xml:space="preserve">qatag’on qildi. Xususan, Sirdaryo viloyati harbiy gubernatori N.I. Grodekov 1892 yil 1 iyulda general-gubernatorga yo’llagan axborotida qo’zg’olonning tasodifiy bo’lganini ta’kidlab, uning asosiy tashkilotchilarini hibsga olganini va Turkistonda imperiyaning mustamlaka hukmronligi topgani bayon etgan. Axborotda 24 iyun voqealariga olib kelgan harakatning asosiy rahbari va haqiqiy sababchisi deb shaharning osiyoliklar yashaydigan qismi oqsoqoli In’omxo’ja Umarxo’jayev (1833-1896) ni va uning eng yaqin kishilari (yuzboshi Ahmadxo’ja Abdurashidxo’jayev, qudasi Usmonxo’ja, Shayxovandtahur dahasining qozisi Sharifxo’ja Poshshoxo’jayev)ni qo’rsatgan.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In’omxo’ja Umarxo’jayev 1892 yilgi qo’zgolonning asosiy tashkilotchilari qatorida Turkiston harbiy okrugi sudi tomonidan shafqatsiz jazoga mahkum etiladi. 12 yil muddat katorgaga hukm qilingan sobiq bosh oqsoqolning xalq o’rtasidagi e’tiboridan cho’chigan Turkiston general-gubernatori bu jazoni 4 yil qamoq bilan almashtiradi. Oltmishni qoralab qolgan In’omxo’ja Qo’qon turmasida vafot etadi. Shoir Muqimiyning «Tarixi favti noibi Toshkandiy» marsiyasi uning xotirasiga bag’ishlab yozilgan.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Yuzboshi Ahmadxo’ja Abdurashidxo’jayev ham millatparvar ziyolilardan bo’lib, mustamlakachilarga nisbatan muxolif kishilardan edi. Sud uni osib o’ldirishga hukm qiladi, ammo keyinchalik bu jazo 15 yillik katorga bilan almashtiriladi. Jazo muddatini o’tash davomida Ahmadxo’janing sog’ligi yomonlashib Toshkentga qaytadi va  1907 yili vafot etadi.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Shariat qozisi Sharifxo’ja Poshshoxo’jayev (1814–1904)ning taqdiri ham ayanchli kechdi. Uni podsho ma’murlari 1892 yilgi qo’zg’olonning asosiy tashkilotchisi sifatida to’rt o’g’li bilan birga qamoqqa oladi. Harbiy sud 80 yoshdagi Sharifxo’jani 3 yil muddatga Ashtarxon guberniyasiga surgun qiladi. Ammo shahar jamoatchiligining ariza-iltimoslari bilan bu jazo muddati bir yilga qisqartiriladi.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Bu qo’zg’olon Toshkent shahrining o’zida yuz bergan bo’lsa-da, uning aks sadosi butun Turkiston o’lkasi bo’ylab tarqaldi.</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 xml:space="preserve">Andijon qo’zg’aloni. </w:t>
      </w:r>
      <w:r w:rsidRPr="003F63FD">
        <w:rPr>
          <w:rFonts w:ascii="Times New Roman" w:hAnsi="Times New Roman" w:cs="Times New Roman"/>
          <w:color w:val="000000"/>
          <w:sz w:val="28"/>
          <w:szCs w:val="28"/>
          <w:lang w:val="uz-Cyrl-UZ"/>
        </w:rPr>
        <w:t xml:space="preserve">XIX asr oxirlarida Rossiyaning siyosatiga qarshi o’lka xalqlarining milliy ozodlik harakatining yana bir yorqin namunasi 1898 yil may oyida Andijonda bo’lib o’tgan Dukchi Eshon qo’zg’oloni orqali namoyon bo’ldi. Bu qo’zg’olonga Andijondagi poytug’lik Eshon Sultonxon To’raning muridi, «Dukchi Eshon» nomi bilan mashhur bo’lgan 42 yasharlik Muhammad Ali xalfa (Madali Eshon, 1846-1898) boshchilik qiladi. Muhammad Ali 1856 yilda Farg’ona shahridan 25 chaqirim janubiy-g’arbdagi CHimyon qishlog’ida o’rtahol dehqon va hunarmand Muhammad Sobir oilasida tug’ilgan. Uning avlodlari asli qashqarlik bo’lishgan.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Muhammad Ali juda aqlli va odobli bola bo’lgan. Oilasining noChor hayoti tufayli maktabda o’qiy olmagan. Lekin mustaqil o’qib savodxon bo’lgan. Otasi yonida yurib beshik, yik tayyorlash, keyinchalik esa paxsa urish kasblarini egallagan. Shu bois uni «usta» ham deyishgan. Oilasi bilan 10 yoshida Mingtepadagi Tojik qishloqqa ko’chib </w:t>
      </w:r>
      <w:r w:rsidRPr="003F63FD">
        <w:rPr>
          <w:rFonts w:ascii="Times New Roman" w:hAnsi="Times New Roman" w:cs="Times New Roman"/>
          <w:color w:val="000000"/>
          <w:sz w:val="28"/>
          <w:szCs w:val="28"/>
          <w:lang w:val="uz-Cyrl-UZ"/>
        </w:rPr>
        <w:lastRenderedPageBreak/>
        <w:t xml:space="preserve">ketgan. Muhammad Ali shu atrof yaqinda nom chiqargan va hatto Qo’qon xonligida ham hurmati bo’lgan mashhur Sultonxon to’ra xizmatiga kiradi va o’zining mehnatsevarligi, aqli, odobi va taqvodorligi bilan Eshonning o’g’illari qatoridan joy oladi. Sultonxon to’raning Qoradaryoning o’ng sohilida-Poytug’da ham yerlari bo’lgan. U shu yerga ko’chib borib 3-4 yil yashaganda Muhammad Alini ham o’zi bilan bu yerga olib keladi. 1882 yilda Sultonxon to’ra vafot etadi. Vafoti oldidan u o’z shogirdi Muhammad Aliga «eshonlik» to’g’risida xati irshodni (yo’llanma xatni) yozib imzo qo’yib muhrlab bergan edi. 1887 - 1893 yillarda u Makkayu Madinaga borib haj qilib, Hindiston va Rossiya shaharlarida bo’lib qaytadi. 30 yoshida Muhammad Ali Makkai Mukarramaga borib kelgach, o’zini Eshon deb e’lon qiladi. Uning muxlislari Mingtepa qishlog’ida unga mos hovli-joy olib berishgan.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Andijon qo’zg’olonning tub mohiyatiga e’tibor beradigan bo’lsak, qo’zg’olon xarakteri va yo’nalishiga ko’ra xalq ozodlik kurashi edi. U diniy bayroq ostida olib boriddi. Qo’zg’olon ko’tarilishiga sabab va bahonalar ko’p bo’lib, asosan 1886 yilda tasdiqlangan «Turkiston o’lkasini boshqarish to’g’risidagi Nizom» tufayli o’lkada yanada kuchaygan mustamlakachilik zulmi siyosatidan norozilik edi. Bu «Nizom»ga ko’ra mustamlakachilik siyosati va mustamlaka rejimi qonun yo’li bilan mustahkamlangan edi. Uning asosida rus ma’murlari o’lka mehnatkash aholisi yerlarining ancha qismini majburan tortib olib, rus oilalariga berish uchun yer fondini tuzdilar. Soliqlar ko’paytirildi, dehqonlar daromadining 10 foizi hajmida yer solig’i va umumiy o’lponlarning 35 foiz hajmida zemstvo yig’imi joriy etildi. Bunday vaziyatda xalqning ahvoli yanada og’irlashdi.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Podsho Nikolay II qo’zg’olonchilarni «namuna» bo’ladigan darajada qattiq jazolash uchun ko’rsatma berdi. Ana shu ko’rsatma asosida qo’zg’olonchilar ustidan olib borilgan sud jarayoni 3 oy davom etadi. General-mayor Terentev raisligida o’tgan harbiy sud materiallari «Andijanskoe delo» 20 jildni tashkil qilgan. Dastlab 447 kishi sud qilinadi va 800 ga yaqin kishi guvohlikka chaqiriladi. 1898 yil 12 iyunda qo’zg’olon rahbari bo’lgan Muhammad Ali va uning yaqin maslaqdoshlaridan 5 nafari Andijon shahri markazida butun vodiy jamoatchiligining 8 mingga yaqin vakili ko’z o’ngida osib o’ldirildi.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SHundan so’ng qo’zo’olonning boshqa qatnashchilari jazolandi. Ulardan 18 nafari osib o’ldirishga hukm qilindi. 344 nafari 4 yildan 20 yilgacha muddatga, 3 nafari umrbod katorgaga, 8 nafari turli muddatga qamoq jazosiga hukm qilindilar. 18 kishi Sibirga surgun qilindi. Jami 388 kishi jazolandi. Qo’zg’olon markazi bo’lgan Mingtepa, Qashg’ar, Tojik qishloklari 3 kun to’plardan o’qqa tutilib, kultepaga aylantirildi.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Andijonda ko’tarilgan qo’zg’olon podsho hukumatni dahshatga soldi. Qo’zg’olon natijasida Farg’ona viloyatida va butun Turkiston general-gubernatorligida harbiy politsiya rejimi kuchaytirildi. O’lkada harbiy-siyosiy va ma’muriy tartiblarni zo’r berib shafqatsiz ravishda amalga oshirishga kirishildi. Eshon xonaqohini cherkov qilishga </w:t>
      </w:r>
      <w:r w:rsidRPr="003F63FD">
        <w:rPr>
          <w:rFonts w:ascii="Times New Roman" w:hAnsi="Times New Roman" w:cs="Times New Roman"/>
          <w:color w:val="000000"/>
          <w:sz w:val="28"/>
          <w:szCs w:val="28"/>
          <w:lang w:val="uz-Cyrl-UZ"/>
        </w:rPr>
        <w:lastRenderedPageBreak/>
        <w:t>qaror qilindi. Mingtepaning nomi ataylab «Marhamat» deb o’zgartirildi. Rus aholisi bu yerlarga ko’plab ko’chirib olib kelindi. Majburiy ravishda masjid va madrasalarda rus tilini o’qitishga kirishildi va uni o’lkada davlat tiliga aylantirish yo’llari belgilandi.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b/>
          <w:color w:val="000000"/>
          <w:sz w:val="28"/>
          <w:szCs w:val="28"/>
          <w:lang w:val="uz-Cyrl-UZ"/>
        </w:rPr>
        <w:t xml:space="preserve">Jizzax qo’zg’aloni. </w:t>
      </w:r>
      <w:r w:rsidRPr="003F63FD">
        <w:rPr>
          <w:rFonts w:ascii="Times New Roman" w:hAnsi="Times New Roman" w:cs="Times New Roman"/>
          <w:color w:val="000000"/>
          <w:sz w:val="28"/>
          <w:szCs w:val="28"/>
          <w:lang w:val="uz-Cyrl-UZ"/>
        </w:rPr>
        <w:t>Jizzax va uning atrofi aholisining Chor mustam-lakachilariga qarshi olib borgan milliy ozodlik harakatidir. Ma’lumki, XX asr boshlariga kelib Rossiyadagi ijtimoiy, siyosiy vaziyat Turkistonga ham o’z ta’sirini ko’rsatdi. O’lka hududida demokratik-inqilobiy harakatlar avj ola boshladi. Bu harakatlarni biz nafaqat rus aholisi orasida, balki mahalliy mehnatkashlar orasida ham kuzatamiz.</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 xml:space="preserve">1914 yili boshlagan birinchi jahon urushida Rossiya </w:t>
      </w:r>
      <w:r w:rsidRPr="003F63FD">
        <w:rPr>
          <w:rFonts w:ascii="Times New Roman" w:hAnsi="Times New Roman" w:cs="Times New Roman"/>
          <w:color w:val="000000"/>
          <w:sz w:val="28"/>
          <w:szCs w:val="28"/>
          <w:lang w:val="uz-Cyrl-UZ"/>
        </w:rPr>
        <w:t>Germaniya va Turkiyaga qarshi kurash</w:t>
      </w:r>
      <w:r w:rsidRPr="007C7D2C">
        <w:rPr>
          <w:rFonts w:ascii="Times New Roman" w:hAnsi="Times New Roman" w:cs="Times New Roman"/>
          <w:color w:val="000000"/>
          <w:sz w:val="28"/>
          <w:szCs w:val="28"/>
          <w:lang w:val="uz-Cyrl-UZ"/>
        </w:rPr>
        <w:t>g</w:t>
      </w:r>
      <w:r w:rsidRPr="003F63FD">
        <w:rPr>
          <w:rFonts w:ascii="Times New Roman" w:hAnsi="Times New Roman" w:cs="Times New Roman"/>
          <w:color w:val="000000"/>
          <w:sz w:val="28"/>
          <w:szCs w:val="28"/>
          <w:lang w:val="uz-Cyrl-UZ"/>
        </w:rPr>
        <w:t>akirishdi.</w:t>
      </w:r>
      <w:r w:rsidRPr="007C7D2C">
        <w:rPr>
          <w:rFonts w:ascii="Times New Roman" w:hAnsi="Times New Roman" w:cs="Times New Roman"/>
          <w:color w:val="000000"/>
          <w:sz w:val="28"/>
          <w:szCs w:val="28"/>
          <w:lang w:val="uz-Cyrl-UZ"/>
        </w:rPr>
        <w:t xml:space="preserve"> O’zining uquvsizligi tufayli </w:t>
      </w:r>
      <w:r w:rsidRPr="003F63FD">
        <w:rPr>
          <w:rFonts w:ascii="Times New Roman" w:hAnsi="Times New Roman" w:cs="Times New Roman"/>
          <w:color w:val="000000"/>
          <w:sz w:val="28"/>
          <w:szCs w:val="28"/>
          <w:lang w:val="uz-Cyrl-UZ"/>
        </w:rPr>
        <w:t>urushda katta talofatlarni ko’rdi. Rus qo’mondonligi urush og’irligini mustamlakalar yelkasiga ortib, ularni ayovsiz ezish siyosatiga o’tdi. Natijasida mahalliy xalqdan olinadigan soliqlar miqdori oshib bordi. Turkiston o’lkasi hududida yersiz dehqonlarning soni ham ko’paydi. Shu bilan birga, imperator Nikolay II 1916 yil 25 iyunda «Imperiyadagi rus bo’lmagan erkak aholining harakatdagi armiya rayonida mudofaa inshootlari va harbiy aloqa yo’llari qurish uchun olib boriladigan ishlarga, shuningdek, davlat mudofaasi uchun zarur bo’lgan boshqa har qanday ishlarga jalb qilish haqida» farmon chiqardi. Unga ko’ra, Turkiston, Sibir va Kavkaz halqlaridan 19 yoshdan 43 yoshgacha bo’lgan erkaklarni safarbar qilish ko’zlangan edi</w:t>
      </w:r>
      <w:r w:rsidRPr="003F63FD">
        <w:rPr>
          <w:rFonts w:ascii="Times New Roman" w:hAnsi="Times New Roman" w:cs="Times New Roman"/>
          <w:color w:val="000000"/>
          <w:spacing w:val="1"/>
          <w:sz w:val="28"/>
          <w:szCs w:val="28"/>
          <w:lang w:val="uz-Cyrl-UZ"/>
        </w:rPr>
        <w:t xml:space="preserve">. </w:t>
      </w:r>
      <w:r w:rsidRPr="003F63FD">
        <w:rPr>
          <w:rFonts w:ascii="Times New Roman" w:hAnsi="Times New Roman" w:cs="Times New Roman"/>
          <w:color w:val="000000"/>
          <w:sz w:val="28"/>
          <w:szCs w:val="28"/>
          <w:lang w:val="uz-Cyrl-UZ"/>
        </w:rPr>
        <w:t xml:space="preserve">Ushbu farmonga muvofiq hozirgi O’zbekiston hududlaridan 19-43 yoshgacha bo’lgan 250 mingdan ziyod erkak aholi front ortidagi ishlarga (mardikorlikka) chaqiriladigan bo’ldi. Mardikorlikka olish haqidagi farmon 3 iyul e’lon qilingan.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Mardikorlikka ketadiganlar 3 oyda qaytib kelishlari va bungacha ularning oilalari hukumat tomonidan ta’minlanishi va’da qilindi. Ro’yxatga olish davomida amaldorlar boylik orttirish payida bo’lishib, boylarning bolalarini pul evaziga ro’yxatga kiritishmadi. Bu xalq noroziligining ortib borishiga sabab bo’ldi. 1916 yil iyul oyidan mahalliy aholining qo’zg’oloni boshlandi. Birinchi bo’lib 4 iyulda Xo’jand xalqi qo’zg’olon ko’tardi, ayni paytda, Samarqand, Jizzax va Kattaqo’rg’on tumanlarida ham g’alayonlar boshlandi. 5 iyul Samarqand viloyatida, 9 iyul Farg’ona viloyatining Andijon shahrida, 10 iyul Marg’ilonda, 11 iyul esa Namangan, Samarqand va Toshkentda mardikorlikka olishga qarshi qo’zg’olonlar boshlandi. Mustamlakachilar voqealarning bunday borishidan tashvishga tushib qoldilar. 1916 yil 17 iyulda Nikolay II ning farmoni bilan Turkiston harbiy okrugida harbiy holat joriy etilib, fuqarolik boshqaruvi to’la ravishda harbiy qo’mondonlik ixtiyoriga topshirildi. General –gubernatorga ham bosh ko’mondon sifatida katta vakolatlar berildi. 18 iyul kuni Turkistonda harbiy holat e’lon qilinadi.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Barcha viloyatlarida avj olgan g’alayonlar keskinlashib xalq qo’zg’oloniga aylandi. Ayniqsa Samarqand viloyatining Jizzax uezdida bu voqealar uyushgan va oshkora tus oldi. Ma’muriyat taqsimotiga ko’ra, Jizzax uezdi 11 ming mardikor berishi kerak edi. Haloqat yoqasiga kelib qolgan aholi 5 iyul kuniyoq dastlabki noroziliklar va </w:t>
      </w:r>
      <w:r w:rsidRPr="003F63FD">
        <w:rPr>
          <w:rFonts w:ascii="Times New Roman" w:hAnsi="Times New Roman" w:cs="Times New Roman"/>
          <w:color w:val="000000"/>
          <w:sz w:val="28"/>
          <w:szCs w:val="28"/>
          <w:lang w:val="uz-Cyrl-UZ"/>
        </w:rPr>
        <w:lastRenderedPageBreak/>
        <w:t>g’alayonlarni amalga oshirdi.</w:t>
      </w:r>
      <w:r w:rsidRPr="003F63FD">
        <w:rPr>
          <w:rFonts w:ascii="Times New Roman" w:hAnsi="Times New Roman" w:cs="Times New Roman"/>
          <w:b/>
          <w:color w:val="000000"/>
          <w:sz w:val="28"/>
          <w:szCs w:val="28"/>
          <w:lang w:val="uz-Cyrl-UZ"/>
        </w:rPr>
        <w:t>Jizzaxda qo’zg’olon 1916 yil 13 iyulning erta tongida boshlandi.</w:t>
      </w:r>
      <w:r w:rsidRPr="003F63FD">
        <w:rPr>
          <w:rFonts w:ascii="Times New Roman" w:hAnsi="Times New Roman" w:cs="Times New Roman"/>
          <w:color w:val="000000"/>
          <w:sz w:val="28"/>
          <w:szCs w:val="28"/>
          <w:lang w:val="uz-Cyrl-UZ"/>
        </w:rPr>
        <w:t xml:space="preserve"> 8 kun davom etgan qonli to’qnashuvlarda qo’zg’olonni harakatga keltirgan asosiy kuch dehqonlar va hunarmand kambag’allar bo’ldi. Bu qo’zg’olon aniq maqsadlar-Rossiyadan ajralib, mustaqil bo’lish maqsadi ostida, uyushgan tarzda olib borilgan edi. Nazirxo’ja Abdusalomov, Abdurahmon jevachi, Mulla Mahamad Rahim, Ziyoqori Abdullayev, Mamasharif Husanov, M. O’rinxo’jayev, Musabek To’rabekov, Abdulla Ochilov kabi xalq yo’lboshchilari qo’zg’olonga boshchilik qildi.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Jizzax shahri aholisi 13 iyul kuni safarbarlikka chaqirilganlar ro’yxatini talab qilib oqsoqol va mingboshi mahkamasiga to’plandilar. Tumanboshi podpolkovnik Rukin, bosh oqsoqol Yo’ldashev, pristav, tilmochlar o’ldirildi. Mingboshi mahkamasini vayron qildilar, ro’yxatni topib olib yondirib tashladilar. Nazirxo’ja eshon Jizzax beki deb e’lon qilinadi. Qo’zg’olonni bostirishga yetib kelgan podpolkovnik Afanasevning jazo otryadi katta zarbaga uchradi. Qo’zg’olonchilar safi kengayib bordi. Nazir Hoji eshon boshchiligida qo’zg’olonchilar yangi shaharga tomon yurdilar. Jazo otryadi bilan qo’zg’olonchilar o’rtasida bo’lgan to’qnashuvda ikkala tomondan ham qurbonlar bo’ldi. Qo’zg’olonchilar telefon simlarini uzib, neftli baklarni yondirib, binolarni vayron qildilar. Lomakino bekatida temir yo’l ko’prigi, relslar buzib tashlandi. Obruchevo, Kurapotkino, Rostovtsovo temir yo’l bekatlari ham vayron qilindi, 6 ta temir yo’l ko’prigi buzib tashlandi. Abdurahmon jevachi boshchiligidagi kuchlarning Bog’don volostida ham g’alayonlari boshlanib, Jizzax tomon yuradilar.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1916 yil 15 iyulda Jizzaxga polkovnik Ivanov boshchiligidagi jazo otryadi yuboriladi. Butun uezdga polkovnik Ivanov tayyorlagan e’lonlar tarqatiladi. Unda barcha qo’zg’olonchilar qirib tashlanishi, ularning mol-mulki xazinaga (davlat ixtiyoriga) o’tkazilishi ta’kidlanadi. 18 iyulda Jizzaxda qo’zg’olon shu qadar katta bo’ldiki, tarixchilar 1916 yilgi qo’zg’olonni Jizzax qo’zg’oloni deb ataydigan bo’lib qoladi. Rus qo’shinlari bilan so’nggi to’qnashuv 1916 yil 21 iyulda Qilich qishlog’ida bo’lib o’tdi. Ivanov boshchiligidagi katta harbiy kuchlarga ega bo’lgan jazo otryadi qo’zg’olonni shafqatsizlik bilan bostiradi. Omon qolgan Jizzax aholisi jazirama cho’lga haydaladi. Mingga yaqin kishi hibsga olindi.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Qo’zg’olon bostirilgach, uning yo’lboshchilari jazoga tortilib, o’limga mahkum etildi. Jumladan, Jizzax qo’zg’olonining rahbari Nazirxo’ja Abdusalomov boshchiligida 76 kishi ustidan 1916 yil 23 avgustda Zakomolskiy raisligida yopiq harbiy sud majlisi bo’ldi. Sud ishi yakuniga ko’ra 32 kishi otuvga hukm qilindi. 1916 yil 10 sentyabrda hukm ijro etilib, Nazirxo’ja Abdusalomov, Jaynoq Abdurahmonov, Ziyoqori Abdullayev, Muhammadrahim Abdurahimov va boshqalar osib o’ldirildi.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Ushbu qo’zg’olon Turkiston xalqiga juda katta talofatlarni olib keldi. Turkiya olimi Ibrohim Yorqinning hisobiga ko’ra 1916 yil 25 iyunda Nikolay II farmoyishi bilan boshlangan «mardikorlar qo’zg’oloni» deb atalmish qo’zg’olonda 1917 yil boshiga qadar </w:t>
      </w:r>
      <w:r w:rsidRPr="003F63FD">
        <w:rPr>
          <w:rFonts w:ascii="Times New Roman" w:hAnsi="Times New Roman" w:cs="Times New Roman"/>
          <w:color w:val="000000"/>
          <w:sz w:val="28"/>
          <w:szCs w:val="28"/>
          <w:lang w:val="uz-Cyrl-UZ"/>
        </w:rPr>
        <w:lastRenderedPageBreak/>
        <w:t xml:space="preserve">taxminan 1,5 million kishi qatl qilindi. Ayrim ma’lumotlarga qaraganda 1916 yilgi qo’zg’olon oqibatida Turkiston aholisidan 673 ming kishi o’ldirildi, 300 mingdan ziyod aholi xorijga chiqib ketdi. 1 million kishining mol-mulki musodara qilinib, talon-taroj etildi. Aholidagi otlarning 50 %, sigirlarning 39 %, tuyalarning 55 %, qo’y-echkilarning 50 % o’lgan va musodara qilingan edi.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1916 yil 23 avgustida Turkiston general-gubernatori A. Kuropatkin mardikorlikka safarbarlik tadbirlari to’g’risida buyruq chiqardi. Buyruqda mardikorlikka olinadigan odamlar soni aniq ko’rsatildi; Sirdaryo viloyati 60 ming, Samarqand viloyati 32407, Farg’ona viloyati 51233, Yettisuv viloyati 43 ming va Kaspiyorti viloyati 13830 kishi. Safarbarlik 1916 yil 18 sentyabrdan to 1917 yil fevral burjua-demokratik inqilobi g’alabasiga qadar davom etdi.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Xullas, 1916 yilgi qo’zg’olon butun mustamlakachilik davomida Turkistondagi eng qudratli va uyushgan qo’zg’olon edi.Jizzax qo’zg’oloni tarixda «Jizzax fojiasi» degan nom qoldirdi. U Fozil Yo’ldosh o’g’lining «Jizzax qo’zg’oloni» nomli dostonida o’zining to’liq aksini topgan.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kern w:val="16"/>
          <w:sz w:val="28"/>
          <w:szCs w:val="28"/>
          <w:lang w:val="uz-Cyrl-UZ"/>
        </w:rPr>
        <w:tab/>
        <w:t xml:space="preserve">4. Turkistonda </w:t>
      </w:r>
      <w:r w:rsidRPr="003F63FD">
        <w:rPr>
          <w:rFonts w:ascii="Times New Roman" w:hAnsi="Times New Roman" w:cs="Times New Roman"/>
          <w:b/>
          <w:color w:val="000000"/>
          <w:sz w:val="28"/>
          <w:szCs w:val="28"/>
          <w:lang w:val="uz-Cyrl-UZ"/>
        </w:rPr>
        <w:t>jadidchilik harakatining vujudga kelishi va jadidlarning faoliyati.</w:t>
      </w:r>
      <w:r w:rsidRPr="003F63FD">
        <w:rPr>
          <w:rFonts w:ascii="Times New Roman" w:hAnsi="Times New Roman" w:cs="Times New Roman"/>
          <w:color w:val="000000"/>
          <w:sz w:val="28"/>
          <w:szCs w:val="28"/>
          <w:lang w:val="uz-Cyrl-UZ"/>
        </w:rPr>
        <w:t>Jadidchilik XIX asr oxiri-XX asr boshida Turkiston, Kavkaz, Qrim, Tatariston hayotida muhim ahamiyat kasb etgan ijtimoiy-siyosiy, ma’rifiy harakatdir. «Jadid» arabcha so’z bo’lib, «yangi» degan ma’noni anglatadi. Jadidchilik dastlab XIX asrning 80-yillarida Krimda Ismoilbek Gasprinskiy (1851-1914) rahbarligida qrim tatarlari o’rtasida vujudga keldi. U 1884 yil martda Qrimdagi Boqchasaroy shahrida jadid maktabini ochadi va u «usuli savtiya tadrijiya» («rivojlanuvchi tovush usu</w:t>
      </w:r>
      <w:r w:rsidRPr="003F63FD">
        <w:rPr>
          <w:rFonts w:ascii="Times New Roman" w:hAnsi="Times New Roman" w:cs="Times New Roman"/>
          <w:color w:val="000000"/>
          <w:sz w:val="28"/>
          <w:szCs w:val="28"/>
          <w:lang w:val="uz-Cyrl-UZ"/>
        </w:rPr>
        <w:softHyphen/>
        <w:t xml:space="preserve">li») maktabi bo’lgan. Yangicha usul-«usuli jadid»-savtiya (tovush) usuli bilan 12 bola o’qitilib, 40 kunda savodini chiqarilgan. Ismoilbek 1893 yilda Toshkentga keladi va ziyoli ulamolar bilan uchrashadi. Samarqandda bo’ladi. U yerdan Buxoroga borib, amir Abdulahadni jadid maktabi ochishga ko’ndiradi va Mo’minxo’ja Vobkendiy va g’ijduvonlik Domla Fozil sa’y-harakati bilan dastlabki yangi usul maktabi ochildi. Bu maktabga «Muzaffariya» degan nom berilgan.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Turkistonlik ziyolilar jadidchilikni yoqlab maorifni isloh qilish, «usuli jadid» maktablarini tashkil etishga kirishdilar. Birinchi bo’lib (Husaynov mablag’i hisobiga) 1893 yili Samarqandda, 1898 yili Qo’qonda Salohiddin domla tomonidan, o’sha yili To’qmoqda (o’zbeklar bu davrda bunday maktablarni </w:t>
      </w:r>
      <w:r w:rsidRPr="003F63FD">
        <w:rPr>
          <w:rFonts w:ascii="Times New Roman" w:hAnsi="Times New Roman" w:cs="Times New Roman"/>
          <w:i/>
          <w:color w:val="000000"/>
          <w:sz w:val="28"/>
          <w:szCs w:val="28"/>
          <w:lang w:val="uz-Cyrl-UZ"/>
        </w:rPr>
        <w:t>«no’g’oy maktab»</w:t>
      </w:r>
      <w:r w:rsidRPr="003F63FD">
        <w:rPr>
          <w:rFonts w:ascii="Times New Roman" w:hAnsi="Times New Roman" w:cs="Times New Roman"/>
          <w:color w:val="000000"/>
          <w:sz w:val="28"/>
          <w:szCs w:val="28"/>
          <w:lang w:val="uz-Cyrl-UZ"/>
        </w:rPr>
        <w:t xml:space="preserve"> deb atagan), 1899 yili eski Toshkentda Mannon Qori, Andijonda Shamsiddin domla tomonidan jadid maktablari ochildi</w:t>
      </w:r>
      <w:r w:rsidRPr="003F63FD">
        <w:rPr>
          <w:rStyle w:val="af0"/>
          <w:rFonts w:ascii="Times New Roman" w:hAnsi="Times New Roman" w:cs="Times New Roman"/>
          <w:color w:val="000000"/>
          <w:sz w:val="28"/>
          <w:szCs w:val="28"/>
          <w:lang w:val="uz-Cyrl-UZ"/>
        </w:rPr>
        <w:footnoteReference w:id="41"/>
      </w:r>
      <w:r w:rsidRPr="003F63FD">
        <w:rPr>
          <w:rFonts w:ascii="Times New Roman" w:hAnsi="Times New Roman" w:cs="Times New Roman"/>
          <w:color w:val="000000"/>
          <w:sz w:val="28"/>
          <w:szCs w:val="28"/>
          <w:lang w:val="uz-Cyrl-UZ"/>
        </w:rPr>
        <w:t xml:space="preserve">.1900 yili Buxoroda Jo’raboy qori tomonidan yangi usuldagi maktab ochildi. 1903 yili M. Behbudiy o’z mablag’i hisobidan Jomboyda maktab ochdi. Jadid Hoji Muin va Abdulqodir SHakuriylar bu maktabda saboq berdilar.1907 </w:t>
      </w:r>
      <w:r w:rsidRPr="003F63FD">
        <w:rPr>
          <w:rFonts w:ascii="Times New Roman" w:hAnsi="Times New Roman" w:cs="Times New Roman"/>
          <w:color w:val="000000"/>
          <w:sz w:val="28"/>
          <w:szCs w:val="28"/>
          <w:lang w:val="uz-Cyrl-UZ"/>
        </w:rPr>
        <w:lastRenderedPageBreak/>
        <w:t>yiliTo’raqo’rg’on (Namangan viloyati)da Isxoqxon to’ra Ibrat tomonidan yangi usul maktabini ochgan. 1908 yili bunday maktablarni Mirza Abdulvohid ham tashkil qildi. Muftiy domulla Ikrom bu yangi usuldagi maktablarni diniy jamoat tomonidan qabul qilinishiga erishdi. 1911 yilda jadid maktablari Turkistonda 63 ta bo’lib, ularda 4106 bola o’qigan. Toshkentning o’zida 24 ta bunday maktablarda 1740 bola o’qigan. 1917 yil boshlarida o’lkada 100 ga yaqin jadid maktablarida 5 mingdan ziyod o’quvchi bo’lgan.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Jadid maktablari, ya’ni yangi usul maktablarida diniy va dunyoviy ta’lim-tarbiya hamda ilm o’zaro uyg’unlashtirilib, maktabxonadagi yakka o’qitish usulidan sinfda dars berish usuliga o’tildi, sinflarda partalar, geografiya xaritalari, globus va boshqa ko’rgazmali qo’llanmalar paydo bo’lgan. Ularda xat-savod bolalarning ona tilida tovush usuli-usuli savtiyada o’rgatilgan. Jadid maktablarida Qur’oni-karim, matematika, geografiya, ona tili, rus, arab tillari, ashula va hatto jismoniy tarbiya o’qitila boshlandi.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en-US"/>
        </w:rPr>
        <w:t>Maktablar asosan 1</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4sinfdan iborat boshlang’ich maktablar bo’lgan. 1913/14 o’quv yilidan ayrim joylarda 2 bo</w:t>
      </w:r>
      <w:r w:rsidRPr="003F63FD">
        <w:rPr>
          <w:rFonts w:ascii="Times New Roman" w:hAnsi="Times New Roman" w:cs="Times New Roman"/>
          <w:color w:val="000000"/>
          <w:sz w:val="28"/>
          <w:szCs w:val="28"/>
          <w:lang w:val="uz-Cyrl-UZ"/>
        </w:rPr>
        <w:t>s</w:t>
      </w:r>
      <w:r w:rsidRPr="003F63FD">
        <w:rPr>
          <w:rFonts w:ascii="Times New Roman" w:hAnsi="Times New Roman" w:cs="Times New Roman"/>
          <w:color w:val="000000"/>
          <w:sz w:val="28"/>
          <w:szCs w:val="28"/>
          <w:lang w:val="en-US"/>
        </w:rPr>
        <w:t>qichli tizim joriy qilina boshlandi. Bu tizimdagi maktablar namuna maktablari deb atalib, ularning 1</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bosqichi tahziriy (boshlang’ich) sinflar, 2</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bosqichi rushdiy (yuqori) sinflar deyilgan. Xususan, M.Abdurashidxonovning namuna mak</w:t>
      </w:r>
      <w:r w:rsidRPr="003F63FD">
        <w:rPr>
          <w:rFonts w:ascii="Times New Roman" w:hAnsi="Times New Roman" w:cs="Times New Roman"/>
          <w:color w:val="000000"/>
          <w:sz w:val="28"/>
          <w:szCs w:val="28"/>
          <w:lang w:val="en-US"/>
        </w:rPr>
        <w:softHyphen/>
        <w:t>tabi, A. Shukuriyning Samarqanddagi va A. Ibodiyevning Qo’qondagi maktabida rushdiy (yuqori) sinflar (5</w:t>
      </w:r>
      <w:r w:rsidRPr="003F63FD">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en-US"/>
        </w:rPr>
        <w:t>6sinf) ham ish boshlagan.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Jadid maktablari pullik</w:t>
      </w:r>
      <w:r w:rsidRPr="007C7D2C">
        <w:rPr>
          <w:rFonts w:ascii="Times New Roman" w:hAnsi="Times New Roman" w:cs="Times New Roman"/>
          <w:color w:val="000000"/>
          <w:sz w:val="28"/>
          <w:szCs w:val="28"/>
          <w:lang w:val="uz-Cyrl-UZ"/>
        </w:rPr>
        <w:t xml:space="preserve"> va</w:t>
      </w:r>
      <w:r w:rsidRPr="003F63FD">
        <w:rPr>
          <w:rFonts w:ascii="Times New Roman" w:hAnsi="Times New Roman" w:cs="Times New Roman"/>
          <w:color w:val="000000"/>
          <w:sz w:val="28"/>
          <w:szCs w:val="28"/>
          <w:lang w:val="uz-Cyrl-UZ"/>
        </w:rPr>
        <w:t xml:space="preserve"> pul</w:t>
      </w:r>
      <w:r w:rsidRPr="007C7D2C">
        <w:rPr>
          <w:rFonts w:ascii="Times New Roman" w:hAnsi="Times New Roman" w:cs="Times New Roman"/>
          <w:color w:val="000000"/>
          <w:sz w:val="28"/>
          <w:szCs w:val="28"/>
          <w:lang w:val="uz-Cyrl-UZ"/>
        </w:rPr>
        <w:t xml:space="preserve">siz </w:t>
      </w:r>
      <w:r w:rsidRPr="003F63FD">
        <w:rPr>
          <w:rFonts w:ascii="Times New Roman" w:hAnsi="Times New Roman" w:cs="Times New Roman"/>
          <w:color w:val="000000"/>
          <w:sz w:val="28"/>
          <w:szCs w:val="28"/>
          <w:lang w:val="uz-Cyrl-UZ"/>
        </w:rPr>
        <w:t xml:space="preserve">edi. Har oyiga ota-onalar baholi qudrat, bir so’mdan bir yarim so’mgacha pul to’ladi. Bu o’rinda har ota-ona o’zlarining boylik va kambag’allik darajalarini shariat asosida belgilab pul beradilar. 20-35 % gacha kambag’al va noChorlarning bolalari tekin o’qitilib, o’quv qurollari bilan ham ta’minlangan. O’ziga to’q oilalar esa o’z xohishi bilan uch so’mdan va undan ham ko’p pul bergan. Bulardan tashqari jadidlar shaxsiy va ularning o’zlari tashkil etgan xayriya jamiyatlari ham jadid maktablarini mablag’ bilan ta’minlab turgan.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 maktablarining ochilishiga rus amaldorlari, musulmon mutaassiblari qarshilik qiladilar. Jadidlar kalta matonat va fidoyilik bilan eski maktablarga tegmay namuna sifatida jadid maktablarini tashkil etib, omma orasida katta obro’ qozondilar. Jadid maktablari qat’iy nizom va dastur va darsliklarga asoslandi.  Tarixda birinchi bo’lib, jadidlar o’quvchilarga kundalik, Chorak va yillik baholar qo’yishni joriy etdilar.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Maktab ochgan jadidlar dastur, qo’llanma va darsliklarni ham o’zlari yaratdilar.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Jadidchilik harakati Turkistonda XIX asrning oxirida quruq madaniy-ma’rifiy harakatning, ya’ni eski maktablarning qiyin o’qitish tizimiga nisbatan yengil tovuch usuliga asoslangan yangi uslub (metod) asosida o’qitishga o’tishdangina iborat emasdi, ayni chog’da turk-islom huquqiy munosabatlarining millatga o’rgatilishi, milliy-ma’rifiy, taraqqiyot va milliy istiqlol muammolarini ham o’z ichiga olgan edi. Bu harakatning vujudga kelishida O’rta va Yaqin Sharq mamlakatlarida keng quloch yoyib rivojlangan </w:t>
      </w:r>
      <w:r w:rsidRPr="003F63FD">
        <w:rPr>
          <w:rFonts w:ascii="Times New Roman" w:hAnsi="Times New Roman" w:cs="Times New Roman"/>
          <w:color w:val="000000"/>
          <w:sz w:val="28"/>
          <w:szCs w:val="28"/>
          <w:lang w:val="uz-Cyrl-UZ"/>
        </w:rPr>
        <w:lastRenderedPageBreak/>
        <w:t xml:space="preserve">turli oqimlar va Turkiyadagi «Ittihodiy va taraqqiy», «Yosh turklar» harakatining ta’siri katta bo’ldi.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Jadidchilik shakllanib kelayotgan milliy burjuaziya muhitida vujudga kelgan. Jadidchilik harakati namoyandalari ko’pincha o’zlarini taraqqiyparvarlar, keyinchalik jadidlar deb atashgan. Toshkent, Farg’ona, Buxoro, Samarqand va Xivada hur fikrli va taraqqiyparvar kishilarning ayrim guruhlari tomonidan ochilgan madaniy-ma’rifiy yo’nalishdagi jamiyat va uyushmalardan jadidchilik harakati shakllandi. U o’sha davrda Turkistondagi milliy-ozodlik harakatining mafkurasi-Turkiston milliy mustaqillik mafkurasi vazifasini bajardi. Jadidchilik o’z tarixida ikki bosqichni o’tgan. Birinchisi-ma’rifatchilik bosqichi va ikkinchisi-siyosiy bosqich. Ammo jadidlarinig davlatchilik masalasiga nisbatan qarashlari birinchi davrdanoq shakllangan edi.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Bu g’oya va maqsadlar 1917-1920 yillarda «Turkiston muxtoriyati», Buxoro va Xorazm xalq respublikalari davrida, qisqa muddatda va qisman bo’lsada amalga oshirildi.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Turkistonda jadidchilik harakatini vujudga keltirishda Mahmudxo’ja Behbudiy, Abduqodir SHukuriy (SHakuriy), Saidahmad Siddiqiy-Ajziy (Samarqand), Munavvarqori Abdurashidxonov, Abdulla Avloniy, Ubaydulla Asadullaxo’jayev (Ubaydulla Xo’jayev), Toshpo’latbek Norbo’tabekov, Tavallo (Toshkent), Fitrat, Fayzulla Xo’jayev, Usmonxo’ja Po’latxo’jayev, Abdulvohid Burhonov, Sadriddin Ayniy, Abdulqodir Muhiddinov (Buxoro), Obidjon Mahmudov, Isxoqxon to’ra Ibrat, Hamza, CHo’lpon, Muqammadsharif So’fizoda, Ashurali Zohiriy (Farg’ona vodiysi), Polvonniyoz Hoji Yusupov, Bobooxun Salimov (Xorazm) va muhim rol o’ynadi. Ushbu siymolarning sa’y-harakati bilan jadidchilik harakati taraqqiy etdi.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p>
    <w:p w:rsidR="003B212B" w:rsidRPr="003F63FD" w:rsidRDefault="003B212B" w:rsidP="00684FD3">
      <w:pPr>
        <w:shd w:val="clear" w:color="auto" w:fill="FFFFFF"/>
        <w:spacing w:after="0"/>
        <w:ind w:firstLine="567"/>
        <w:jc w:val="center"/>
        <w:outlineLvl w:val="0"/>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Jadidchilikning Turkistondagi tadrijoti: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 1885-1895 yillar: G. Ismoilbekning «Tarjumon» gazetasi ta’sirida Qo’qonda yangi-jadid usulidagi maktablar ochish harakatlari boshlanib, ular asta-sekin rus-tuzem maktablari bilan raqobatlasha boshlagan.</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II. 1896-1904 yillar: Qrimdagi Gaspra shahridan G. Ismoilbekning Buxoro va Samarqandga tashrifi, Buxoro amiri bilan uchrashishi natijasida 1895 yilda jadid maktablarini tashkil etish davri-Buxoroda Jo’raboy, Samarqandda A. SHakuriy, S. Aziziy, A. Munzim, Mulla Qilich, Toshkentda Munavvarqori Abdurashidxonov, A. Avloniylar, Qo’qonda Hamza, Namanganda I. Ibrat, So’fizoda va boshqa siymolarimiz ochgan jadid maktablari o’z faoliyatlarini olib boradilar.</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III. 1905-1914 yillar: jadidchilikning maktab-maorifdan kengroq gazetchilik, ya’ni ro’znomalar va jaridalar chop etish, matbaa ishlarini yo’lga qo’yish, ilm-fan, adabiyot, madaniyat-maorifni milliylashtirish bosqichi.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IV. 1914-1917 yillar: jadidchilikning o’ta ijtimoiy-siyosiy yo’nalish kasb etishi, jadidchilik siyosiy firqalarining tuzilishi va ularning uch xil turli talablar qo’yishi: 1) Rossiyadan to’la ajralib chiqish; 2) Rossiya Federatsiyasi tarkibida «milliy-hududiy muxtoriyat» tuzish; 3) Rossiya unitarizmi tarkibida faqat ma’naviy-diniy muxtoriyat huquqlari kafolatiga ega bo’lish.</w:t>
      </w:r>
    </w:p>
    <w:p w:rsidR="003B212B" w:rsidRPr="007C7D2C"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 xml:space="preserve">V. </w:t>
      </w:r>
      <w:r w:rsidRPr="003F63FD">
        <w:rPr>
          <w:rFonts w:ascii="Times New Roman" w:hAnsi="Times New Roman" w:cs="Times New Roman"/>
          <w:color w:val="000000"/>
          <w:sz w:val="28"/>
          <w:szCs w:val="28"/>
          <w:lang w:val="uz-Cyrl-UZ"/>
        </w:rPr>
        <w:t>1917 yil oktyabr-1918 yil: Ko’qonda «Turkiston Muxtoriyati»ning tuzilishi va uning tugatilishi davri.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 xml:space="preserve">VI. </w:t>
      </w:r>
      <w:r w:rsidRPr="003F63FD">
        <w:rPr>
          <w:rFonts w:ascii="Times New Roman" w:hAnsi="Times New Roman" w:cs="Times New Roman"/>
          <w:color w:val="000000"/>
          <w:sz w:val="28"/>
          <w:szCs w:val="28"/>
          <w:lang w:val="uz-Cyrl-UZ"/>
        </w:rPr>
        <w:t xml:space="preserve">1918-1924 yillar: </w:t>
      </w:r>
      <w:r w:rsidRPr="007C7D2C">
        <w:rPr>
          <w:rFonts w:ascii="Times New Roman" w:hAnsi="Times New Roman" w:cs="Times New Roman"/>
          <w:color w:val="000000"/>
          <w:sz w:val="28"/>
          <w:szCs w:val="28"/>
          <w:lang w:val="uz-Cyrl-UZ"/>
        </w:rPr>
        <w:t>sovet</w:t>
      </w:r>
      <w:r w:rsidRPr="003F63FD">
        <w:rPr>
          <w:rFonts w:ascii="Times New Roman" w:hAnsi="Times New Roman" w:cs="Times New Roman"/>
          <w:color w:val="000000"/>
          <w:sz w:val="28"/>
          <w:szCs w:val="28"/>
          <w:lang w:val="uz-Cyrl-UZ"/>
        </w:rPr>
        <w:t xml:space="preserve"> tizimi tarkibida maorif-matbaa ishlarida « Chig’atoy gurungi» ni tuzish bilan ajralib turadi. « Chig’atoy gurungi»-Turkiston jadidlari tomonidan tashkil etilgan madaniy-ma’rifiy va ilmiy-adabiy tashkilot (1919-21). Fitrat boshchiligida Toshkentda tuzilgan.</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VII. 1925-1930 yillar: jadidchilikning keyingi taraqqiyoti «milliy jumhuriyatlar» doirasida bordi. Jadidchilik asosan madaniyat-maorif, maktab va matbaa ishlarida « Chig’atoy gurungi» g’oyalarini zimdan amalga oshirishga, milliy-ozodlik harakatini jonlantirishga urinishda namoyon bo’ldi.</w:t>
      </w:r>
    </w:p>
    <w:p w:rsidR="003B212B" w:rsidRPr="003F63FD" w:rsidRDefault="003B212B" w:rsidP="00E4351C">
      <w:pPr>
        <w:numPr>
          <w:ilvl w:val="0"/>
          <w:numId w:val="51"/>
        </w:numPr>
        <w:shd w:val="clear" w:color="auto" w:fill="FFFFFF"/>
        <w:tabs>
          <w:tab w:val="clear" w:pos="2089"/>
        </w:tabs>
        <w:spacing w:after="0" w:line="240" w:lineRule="auto"/>
        <w:ind w:left="0"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1931 yildan to 1937-38 yillar orqali 50-yillarning birinchi yarmigacha qatag’on siyosati orqali jadidchilik harakatiga to’la barham berildi.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Har qanday harakatda bo’lgani kabi bu harakat ham o’z iqtisodiy asosiga ega. Aks holda u, bu darajada rivojlanmagan bo’lur edi. Jadidlar har xil xayriya va boshqa madaniy-ma’rifiy jamiyatlarini tashkil etish, boy va badavlat kishilarning ortiqcha mablag’larini millat va Vatan manfaati yo’lida sarflashga ham katta e’tibor berdilar. Toshkentlik Sayidkarim Sayidazimboy o’g’li, turkistonlik Saidnosir Mirjalilov (taniqli yozuvchi Oybekning qaynotasi, 1884-1937), andijonlik Mirkomil Mirmo’minboev (1882-1918) va boshqa boylar jadidchilik harakati rivojlanshiga katta iqtisodiy hissa qo’shdilar.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Jadidlar xayriya jamg’armalari orqali iste’dodli yoshlarni xorijiy mamlakatlarga o’qishga yuborish, usuli jadid maktablarini har tomonlama qo’llab-quvvatlash, bu maktablar uchun o’quv qo’llanmalari va darsliklar yaratish, xorijdagi talabalarga moddiy yordam ko’rsatish ishlari bilan shug’ullangan.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1904 yil Xivada </w:t>
      </w:r>
      <w:r w:rsidRPr="003F63FD">
        <w:rPr>
          <w:rFonts w:ascii="Times New Roman" w:hAnsi="Times New Roman" w:cs="Times New Roman"/>
          <w:b/>
          <w:color w:val="000000"/>
          <w:sz w:val="28"/>
          <w:szCs w:val="28"/>
          <w:lang w:val="uz-Cyrl-UZ"/>
        </w:rPr>
        <w:t>«Jamiyati xayriya»</w:t>
      </w:r>
      <w:r w:rsidRPr="003F63FD">
        <w:rPr>
          <w:rFonts w:ascii="Times New Roman" w:hAnsi="Times New Roman" w:cs="Times New Roman"/>
          <w:color w:val="000000"/>
          <w:sz w:val="28"/>
          <w:szCs w:val="28"/>
          <w:lang w:val="uz-Cyrl-UZ"/>
        </w:rPr>
        <w:t xml:space="preserve"> tuzilib, uning ko’magi bilan 1904 yil 10 noyabrda Xiva shahrida dastlabki yangi usul maktabi ochildi. 1908 yil </w:t>
      </w:r>
      <w:r w:rsidRPr="003F63FD">
        <w:rPr>
          <w:rFonts w:ascii="Times New Roman" w:hAnsi="Times New Roman" w:cs="Times New Roman"/>
          <w:i/>
          <w:color w:val="000000"/>
          <w:sz w:val="28"/>
          <w:szCs w:val="28"/>
          <w:lang w:val="uz-Cyrl-UZ"/>
        </w:rPr>
        <w:t>«Buxoroi sharif shirkati»</w:t>
      </w:r>
      <w:r w:rsidRPr="003F63FD">
        <w:rPr>
          <w:rFonts w:ascii="Times New Roman" w:hAnsi="Times New Roman" w:cs="Times New Roman"/>
          <w:color w:val="000000"/>
          <w:sz w:val="28"/>
          <w:szCs w:val="28"/>
          <w:lang w:val="uz-Cyrl-UZ"/>
        </w:rPr>
        <w:t xml:space="preserve"> tuzilib, darsliklar nashr etish va kitob savdosi bilan shug’ullandi. Shu yili jadidlari tomonidan Buxoroda ma’rifiy jamiyat-</w:t>
      </w:r>
      <w:r w:rsidRPr="003F63FD">
        <w:rPr>
          <w:rFonts w:ascii="Times New Roman" w:hAnsi="Times New Roman" w:cs="Times New Roman"/>
          <w:b/>
          <w:i/>
          <w:color w:val="000000"/>
          <w:sz w:val="28"/>
          <w:szCs w:val="28"/>
          <w:lang w:val="uz-Cyrl-UZ"/>
        </w:rPr>
        <w:t>«Tarbiyai atfol»</w:t>
      </w:r>
      <w:r w:rsidRPr="003F63FD">
        <w:rPr>
          <w:rFonts w:ascii="Times New Roman" w:hAnsi="Times New Roman" w:cs="Times New Roman"/>
          <w:color w:val="000000"/>
          <w:sz w:val="28"/>
          <w:szCs w:val="28"/>
          <w:lang w:val="uz-Cyrl-UZ"/>
        </w:rPr>
        <w:t xml:space="preserve"> («Bolalar tarbiyasi») tashkil etgan. Bu jamiyatning asoschilari Abduvohid Burhonov, Mukammil Burhonov, Hamidxo’ja Meqriy, Ahmadjon Abdusaidov va boshqalar. Jamiyat a’zolari soni 100 ga yaqin bo’lib, ularni Muhiddin Mansurov, Sadr Ziyo moddiy jihatdan qo’llab-quvvatlagan. Jamiyatning sa’y-harakati va yordami bilan 1908 yilda 14 ta, 1911 yilda 15 ta, 1912 yilda 30 ta buxorolik va turkistonlik yoshlar Istanbulda tahsil olgan. «Tarbiyai atfol»ning ko’magi asosida Fitratning «Munozara», «Hind sayyohi bayonoti» va «Sayha» </w:t>
      </w:r>
      <w:r w:rsidRPr="003F63FD">
        <w:rPr>
          <w:rFonts w:ascii="Times New Roman" w:hAnsi="Times New Roman" w:cs="Times New Roman"/>
          <w:color w:val="000000"/>
          <w:sz w:val="28"/>
          <w:szCs w:val="28"/>
          <w:lang w:val="uz-Cyrl-UZ"/>
        </w:rPr>
        <w:lastRenderedPageBreak/>
        <w:t>asarlari, shuningdek, S. Ayniy, A. Burhonov, Ikrom domla va boshqalarning kitoblari Turkiyada nashr etilib, Turkistonda tarqatilgan.</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color w:val="000000"/>
          <w:sz w:val="28"/>
          <w:szCs w:val="28"/>
          <w:lang w:val="uz-Cyrl-UZ"/>
        </w:rPr>
        <w:t>1909 y</w:t>
      </w:r>
      <w:r w:rsidRPr="003F63FD">
        <w:rPr>
          <w:rFonts w:ascii="Times New Roman" w:hAnsi="Times New Roman" w:cs="Times New Roman"/>
          <w:color w:val="000000"/>
          <w:sz w:val="28"/>
          <w:szCs w:val="28"/>
          <w:lang w:val="uz-Cyrl-UZ"/>
        </w:rPr>
        <w:t xml:space="preserve">ilda xayriya jamg’armalarini tashkil etish faollashdi. Abdulla Avloniy ham </w:t>
      </w:r>
      <w:r w:rsidRPr="003F63FD">
        <w:rPr>
          <w:rFonts w:ascii="Times New Roman" w:hAnsi="Times New Roman" w:cs="Times New Roman"/>
          <w:i/>
          <w:color w:val="000000"/>
          <w:sz w:val="28"/>
          <w:szCs w:val="28"/>
          <w:lang w:val="uz-Cyrl-UZ"/>
        </w:rPr>
        <w:t>«Jamiyati xayriya»</w:t>
      </w:r>
      <w:r w:rsidRPr="003F63FD">
        <w:rPr>
          <w:rFonts w:ascii="Times New Roman" w:hAnsi="Times New Roman" w:cs="Times New Roman"/>
          <w:color w:val="000000"/>
          <w:sz w:val="28"/>
          <w:szCs w:val="28"/>
          <w:lang w:val="uz-Cyrl-UZ"/>
        </w:rPr>
        <w:t xml:space="preserve">tuzib, yetim bolalarni o’qitgan. 1909 yili Toshkentda Munavvarqori tomonidan </w:t>
      </w:r>
      <w:r w:rsidRPr="003F63FD">
        <w:rPr>
          <w:rFonts w:ascii="Times New Roman" w:hAnsi="Times New Roman" w:cs="Times New Roman"/>
          <w:i/>
          <w:color w:val="000000"/>
          <w:sz w:val="28"/>
          <w:szCs w:val="28"/>
          <w:lang w:val="uz-Cyrl-UZ"/>
        </w:rPr>
        <w:t>«Jamiyati Imdodiya»</w:t>
      </w:r>
      <w:r w:rsidRPr="003F63FD">
        <w:rPr>
          <w:rFonts w:ascii="Times New Roman" w:hAnsi="Times New Roman" w:cs="Times New Roman"/>
          <w:color w:val="000000"/>
          <w:sz w:val="28"/>
          <w:szCs w:val="28"/>
          <w:lang w:val="uz-Cyrl-UZ"/>
        </w:rPr>
        <w:t xml:space="preserve"> tuzgan. U ham miskin va ojiz talabalarga yordam berar, yoshlarni chet elga o’qishga yuborishga yordamlashargan. </w:t>
      </w:r>
      <w:r w:rsidRPr="003F63FD">
        <w:rPr>
          <w:rFonts w:ascii="Times New Roman" w:hAnsi="Times New Roman" w:cs="Times New Roman"/>
          <w:i/>
          <w:color w:val="000000"/>
          <w:sz w:val="28"/>
          <w:szCs w:val="28"/>
          <w:lang w:val="uz-Cyrl-UZ"/>
        </w:rPr>
        <w:t>«Ko’mak»</w:t>
      </w:r>
      <w:r w:rsidRPr="003F63FD">
        <w:rPr>
          <w:rFonts w:ascii="Times New Roman" w:hAnsi="Times New Roman" w:cs="Times New Roman"/>
          <w:color w:val="000000"/>
          <w:sz w:val="28"/>
          <w:szCs w:val="28"/>
          <w:lang w:val="uz-Cyrl-UZ"/>
        </w:rPr>
        <w:t xml:space="preserve"> xayriya jamiyati ham Toshkentda 1909 yilda tashkil etilgan bo’lib, uning ta’sischilari Munavvarqori Abdurashidxonov, Nizomqori Hasanov, Abdulla Avloniy, Basharulla Asadullaxo’jayev va Toshxo’ja Tuyoqboevlar bo’ldi. «Ko’mak» jadid maktablariga katta yordam ko’rsatadi va istedodli yoshlarni xorijga o’qishga yuborishga ko’maklashgan. Xorijdagi ta’lim yoshlar dunyoqarashida tubdan burilish yasadi.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Jadidchilik harkatida faol ish olib borganlarining aksariyati shoiru yozuvchilar edi. Ular o’z asarlari bilan tarixan yangi milliy adabiyot yaratdilar. Adabiyotda ma’rifat va ozodlik g’oyalari markaziy mavzuiga aylanib, davr voqealari o’z aksini topdi. Adabiyotga «millat» va «vatan» tushunchalari kirib keldi. Milliy she’rlarga e’tibor va rag’bat kuchaydi. Yangi zamonaviy dostonchilik maydonga keldi, publitsistika (Behbudiy, Fitrat, Munavvarqori, Mirmuhsin) rivojlandi, realistik proza shakllandi.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Jadid adabiyotida dramaturgiya ya’ni jadid dramasi eng sermahsul va ommabop janr sifatida alohida ko’zga tashlanadi. Jadid g’oyalarining xalqqa yoyilishi, singishi va amaliy natijalar berishida dramaturgiya va teatr san’atining ta’sir ko’rsatishi kuchli bo’ldi. Shuning uchun ham jadid adiblarining aksariyat yirik nomayondalari o’z ijodiy-amaliy faoliyatini drama yozish va teatr bilan bog’liq holda olib bordilar.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Jadidlar o’zbek xalqi hayotiga tom ma’nodagi milliy teatrni olib kirdi. O’zbek milliy teatrni shakllantirishda Mahmudxo’ja Behbudiyning xizmatlari nihoyatda kattadir. 1912 yilda yozilib 1913 yilda bosilgan «Padarkush» dramasi Behbudiyga juda katta shuhrat keltirdi. Garchi birinchi o’zbek dramasi («Mahramlar») xronologiyaga ko’ra bir yilcha oldin Namanganda Abdulrauf SHahidiy tomonidan e’lon qilingan bo’lsada, bu sohada ham karvonboshi bo’lib Behbudiy tarixga kiradi. Asar 1914 yilning 15 yanvarida Samarqand havaskorlari tomonidan sahnaga qo’yiladi.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Munavvarqori Abdurashidxonov homiyligida 1913 yil Toshkentda musulmon drama san’ati havaskorlari jamiyati -«Turon» nomli birinchi teatr truppasi ochilgan.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Truppaning badiiy rahbari Abdulla Avloniy edi. Truppa o’z faoliyatini 1914 yil 27 fevalida Toshkentdagi «Kolizey» teatri binosi (2000 tomoshabinli)da «Padarkush» (M. Behbudiy) spektakli bilan boshlagan. Tadqiqotchilarning ma’lumotiga qaraganda, «Padarkush» pesasidan keyin 1917 yilgacha o’zbek dramalarining soni 40 ga yetgan. Toshkent, Samarqand, Andijon, Qo’qon shaharlarida turli truppalar vujudga kelgan. Shunday qilib, milliy jadid adabiyoti dramaturgiyasi va teatri paydo bo’ldi.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lastRenderedPageBreak/>
        <w:t>Jadidlar xorijga qilgan safarlari asosida olingan bilimlari ta’sirida, o’zbek an’anaviy musiqa uslublarini ham isloh qilishga, ya’ni Yevropa ko’p-ovozli musiqa san’atining yutuqlaridan unumli foydalanishga da’vat etishgan. 1919 yilda Toshkentning Eski shahar qismi (hozirgi «Turon» kutubxonasi yonidagi bino)da jadidlar tashabbusi bilan Turkiston xalq konservatoriyasining milliy (eski shahar) bo’limi tashkil etildi. Shu tarzda jadidlar san’at vositasi bilan millat qadrini ko’tarish, san’atning deyarli barcha turlarini yuksaltirishga intildilar</w:t>
      </w:r>
      <w:r w:rsidRPr="003F63FD">
        <w:rPr>
          <w:rStyle w:val="af0"/>
          <w:rFonts w:ascii="Times New Roman" w:hAnsi="Times New Roman" w:cs="Times New Roman"/>
          <w:color w:val="000000"/>
          <w:sz w:val="28"/>
          <w:szCs w:val="28"/>
          <w:lang w:val="uz-Cyrl-UZ"/>
        </w:rPr>
        <w:footnoteReference w:id="42"/>
      </w:r>
      <w:r w:rsidRPr="003F63FD">
        <w:rPr>
          <w:rFonts w:ascii="Times New Roman" w:hAnsi="Times New Roman" w:cs="Times New Roman"/>
          <w:color w:val="000000"/>
          <w:sz w:val="28"/>
          <w:szCs w:val="28"/>
          <w:lang w:val="uz-Cyrl-UZ"/>
        </w:rPr>
        <w:t xml:space="preserve">.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Jadidchilik harakatining yana bir muhim tomoni bu milliy matbuot va jurnalistikasiga asos solinishi edi. Turkiston jadidlari rus demokratik va inqilobiy harakatining yutuqlaridan ham samarali foydalandilar. Imperator Nikolay II inqilobiy-demokratik harakat bosimi ostida 1905 yil 17 oktyabrda maxsus manifestga imzo chekib, demokratiya, matbuot va so’z, har xil yig’inlar o’tkazish erkinligini joriy qilishga majbur bo’ldi. Buni jadidlar katta quvonch bilan kutib oldilar. Mana shundan so’ng jadidlar millat himoyasi uchun jangovar qalqon va muazzam minbar bo’lgan gazeta va jurnallarni tashkil etish uchun juda shaxdam kurashadilar.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Milliy matbaaning vujudga kelishi bilan kitob bosish ishi yo’lga qo’yila boshlandi. Toshkentda Munavvarqori, Abdulla Avloniy va boshqalar 1911 yilda tashkil etgan ko’p tarmoqli «Turon» nomli jamiyat sovet hokimiyatining dastlabki yillarigacha samarali faoliyat yuritadi. Uning qoshida yuqorida ta’kidlangan teatr truppasi «Turon» nomli kutubxona va nashriyot (1913) ham tashkil etiladi. Bular butun Turkiston bo’ylab ma’rifat va ziyo, ilm-fan tarqalishi, kitob chop etish va bosmaxona ishlari rivojlanishiga katta hissa qo’shdilar.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Qo’qonda «G’ayrat» (1913), Samarqandda «Zarafshon», To’raqo’rg’onda (Namangan viloyati) «Kutubxonayi Is’hoqiya» (1908) nomli kutubxonalar tashkil topadi. Shuningdek, jadid bosmaxonasi va kitob do’konlari ancha keng tarmoq otdi.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Turkiston jadidlari, ayniqsa, bi</w:t>
      </w:r>
      <w:r w:rsidRPr="003F63FD">
        <w:rPr>
          <w:rFonts w:ascii="Times New Roman" w:hAnsi="Times New Roman" w:cs="Times New Roman"/>
          <w:color w:val="000000"/>
          <w:sz w:val="28"/>
          <w:szCs w:val="28"/>
          <w:lang w:val="uz-Cyrl-UZ"/>
        </w:rPr>
        <w:softHyphen/>
        <w:t>rinchi jahon urushi davrida o’z faoliyatini kuchaytirdi. Taraqqiyparvar o’zbek ziyolilarining yetakchisi A. Ubaydullaxo’ja 1913 yil Andijonda «Taraqqiyparvar» deb nom olgan ziyolilarning firqasini tuzadi va 1914 yildan nashr etilgan «Sadoi Turkiston», «Sadoi Farg’ona» gazetalari firqaning asosiy targ’ibot kuchi edi.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Jadidlarning 1916 yil mardikorlikka olish voqeasiga munosabati g’oyatda e’tiborga molikdir. Mardikorlikka jo’natish haqidagi oq podsho farmoni (1916 yil 25 iyun)ni bekor qildirish uchun Asadullaxo’jayev Ubaydullaxo’ja rus revolyutsioneri-demokrati V.A. Chaykin bilan birga mahalliy millatparvar boy Mirkomil Mirmo’minboevning mablag’i, xomiyligida Peterburgga bordi.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Davlat dumasining 1916 yil dekabrdagi majlisida farmon Rossiya imperiyasining qonunchiligida ko’rsatilgan hollarga zid ravishda qabul qilingani isbotlab berildi. </w:t>
      </w:r>
    </w:p>
    <w:p w:rsidR="003B212B" w:rsidRPr="003F63FD" w:rsidRDefault="003B212B" w:rsidP="00684FD3">
      <w:pPr>
        <w:spacing w:after="0"/>
        <w:jc w:val="center"/>
        <w:rPr>
          <w:rFonts w:ascii="Times New Roman" w:hAnsi="Times New Roman" w:cs="Times New Roman"/>
          <w:b/>
          <w:noProof/>
          <w:kern w:val="16"/>
          <w:sz w:val="28"/>
          <w:szCs w:val="28"/>
          <w:lang w:val="en-US"/>
        </w:rPr>
      </w:pPr>
      <w:r w:rsidRPr="003F63FD">
        <w:rPr>
          <w:rFonts w:ascii="Times New Roman" w:hAnsi="Times New Roman" w:cs="Times New Roman"/>
          <w:b/>
          <w:noProof/>
          <w:kern w:val="16"/>
          <w:sz w:val="28"/>
          <w:szCs w:val="28"/>
          <w:lang w:val="uz-Cyrl-UZ"/>
        </w:rPr>
        <w:lastRenderedPageBreak/>
        <w:t>Adabiyotlar</w:t>
      </w:r>
    </w:p>
    <w:p w:rsidR="003B212B" w:rsidRPr="003F63FD" w:rsidRDefault="003B212B" w:rsidP="00684FD3">
      <w:pPr>
        <w:spacing w:after="0"/>
        <w:jc w:val="center"/>
        <w:rPr>
          <w:rFonts w:ascii="Times New Roman" w:hAnsi="Times New Roman" w:cs="Times New Roman"/>
          <w:b/>
          <w:noProof/>
          <w:kern w:val="16"/>
          <w:sz w:val="28"/>
          <w:szCs w:val="28"/>
          <w:lang w:val="en-US"/>
        </w:rPr>
      </w:pPr>
    </w:p>
    <w:p w:rsidR="003B212B" w:rsidRPr="003F63FD" w:rsidRDefault="003B212B" w:rsidP="00E4351C">
      <w:pPr>
        <w:pStyle w:val="afe"/>
        <w:numPr>
          <w:ilvl w:val="0"/>
          <w:numId w:val="52"/>
        </w:numPr>
        <w:tabs>
          <w:tab w:val="num" w:pos="720"/>
        </w:tabs>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Каримов И.А. «Туркистон» газетаси мухбири саволларига жавоби. «Туркистон», 2</w:t>
      </w:r>
      <w:r w:rsidRPr="003F63FD">
        <w:rPr>
          <w:rFonts w:ascii="Times New Roman" w:hAnsi="Times New Roman"/>
          <w:noProof/>
          <w:kern w:val="16"/>
          <w:sz w:val="28"/>
          <w:szCs w:val="28"/>
        </w:rPr>
        <w:t>-</w:t>
      </w:r>
      <w:r w:rsidRPr="003F63FD">
        <w:rPr>
          <w:rFonts w:ascii="Times New Roman" w:hAnsi="Times New Roman"/>
          <w:noProof/>
          <w:kern w:val="16"/>
          <w:sz w:val="28"/>
          <w:szCs w:val="28"/>
          <w:lang w:val="uz-Cyrl-UZ"/>
        </w:rPr>
        <w:t>феврал 1999.</w:t>
      </w:r>
    </w:p>
    <w:p w:rsidR="003B212B" w:rsidRPr="003F63FD" w:rsidRDefault="003B212B" w:rsidP="00E4351C">
      <w:pPr>
        <w:pStyle w:val="afe"/>
        <w:numPr>
          <w:ilvl w:val="0"/>
          <w:numId w:val="52"/>
        </w:numPr>
        <w:tabs>
          <w:tab w:val="num" w:pos="720"/>
        </w:tabs>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Каримов И.А. Юксак маънавият-енгилмас куч. –Т., “Ўзбекистон”. 2008.</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 xml:space="preserve">Алиев А. Маҳмудхўжа Беҳбудий. –Т., 1994. </w:t>
      </w:r>
    </w:p>
    <w:p w:rsidR="003B212B" w:rsidRPr="003F63FD" w:rsidRDefault="003B212B" w:rsidP="00E4351C">
      <w:pPr>
        <w:pStyle w:val="afe"/>
        <w:numPr>
          <w:ilvl w:val="0"/>
          <w:numId w:val="52"/>
        </w:numPr>
        <w:tabs>
          <w:tab w:val="num" w:pos="720"/>
        </w:tabs>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Баёний. Шажараи Хоразмшоҳий. –Т., “Камалак”, 1991.</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rPr>
        <w:t>В</w:t>
      </w:r>
      <w:r w:rsidRPr="003F63FD">
        <w:rPr>
          <w:rFonts w:ascii="Times New Roman" w:hAnsi="Times New Roman"/>
          <w:noProof/>
          <w:kern w:val="16"/>
          <w:sz w:val="28"/>
          <w:szCs w:val="28"/>
          <w:lang w:val="uz-Cyrl-UZ"/>
        </w:rPr>
        <w:t xml:space="preserve">атан туйғуси. </w:t>
      </w:r>
      <w:r w:rsidRPr="003F63FD">
        <w:rPr>
          <w:rFonts w:ascii="Times New Roman" w:hAnsi="Times New Roman"/>
          <w:noProof/>
          <w:kern w:val="16"/>
          <w:sz w:val="28"/>
          <w:szCs w:val="28"/>
        </w:rPr>
        <w:t>–Т</w:t>
      </w:r>
      <w:r w:rsidRPr="003F63FD">
        <w:rPr>
          <w:rFonts w:ascii="Times New Roman" w:hAnsi="Times New Roman"/>
          <w:noProof/>
          <w:kern w:val="16"/>
          <w:sz w:val="28"/>
          <w:szCs w:val="28"/>
          <w:lang w:val="uz-Cyrl-UZ"/>
        </w:rPr>
        <w:t>.</w:t>
      </w:r>
      <w:r w:rsidRPr="003F63FD">
        <w:rPr>
          <w:rFonts w:ascii="Times New Roman" w:hAnsi="Times New Roman"/>
          <w:noProof/>
          <w:kern w:val="16"/>
          <w:sz w:val="28"/>
          <w:szCs w:val="28"/>
        </w:rPr>
        <w:t>,</w:t>
      </w:r>
      <w:r w:rsidRPr="003F63FD">
        <w:rPr>
          <w:rFonts w:ascii="Times New Roman" w:hAnsi="Times New Roman"/>
          <w:noProof/>
          <w:kern w:val="16"/>
          <w:sz w:val="28"/>
          <w:szCs w:val="28"/>
          <w:lang w:val="uz-Cyrl-UZ"/>
        </w:rPr>
        <w:t xml:space="preserve"> «Ўзбекистон», 1996.</w:t>
      </w:r>
    </w:p>
    <w:p w:rsidR="003B212B" w:rsidRPr="003F63FD" w:rsidRDefault="003B212B" w:rsidP="00E4351C">
      <w:pPr>
        <w:pStyle w:val="afe"/>
        <w:numPr>
          <w:ilvl w:val="0"/>
          <w:numId w:val="52"/>
        </w:numPr>
        <w:tabs>
          <w:tab w:val="num" w:pos="720"/>
        </w:tabs>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Жадидчилик: ислоҳот, янгиланиш, мустақиллик ва тараққиёт учун кураш. Тўплам. –Т., «Университет», 1999.</w:t>
      </w:r>
    </w:p>
    <w:p w:rsidR="003B212B" w:rsidRPr="003F63FD" w:rsidRDefault="003B212B" w:rsidP="00E4351C">
      <w:pPr>
        <w:pStyle w:val="afe"/>
        <w:numPr>
          <w:ilvl w:val="0"/>
          <w:numId w:val="52"/>
        </w:numPr>
        <w:tabs>
          <w:tab w:val="num" w:pos="720"/>
        </w:tabs>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Зиёев Х. Туркистонда Россия тажовузи ва ҳукмронлигига қарши кураш. –Т., “Шарқ”, 1998.</w:t>
      </w:r>
    </w:p>
    <w:p w:rsidR="003B212B" w:rsidRPr="003F63FD" w:rsidRDefault="003B212B" w:rsidP="00E4351C">
      <w:pPr>
        <w:pStyle w:val="afe"/>
        <w:numPr>
          <w:ilvl w:val="0"/>
          <w:numId w:val="52"/>
        </w:numPr>
        <w:tabs>
          <w:tab w:val="num" w:pos="720"/>
        </w:tabs>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Мажидий Х. Туркистон босқини. –Т., «Нур», 1992.</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Содиқов М. Эрксевар, ҳурриятпарвар эл ворисларимиз. –Т., «Камалак», 1992.</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Фозилбек Отабек ўғли. Дукчи эшон фожиаси. –Т., «Чўлпон», 1992.</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lang w:val="uz-Cyrl-UZ"/>
        </w:rPr>
        <w:t>Ш</w:t>
      </w:r>
      <w:r w:rsidRPr="003F63FD">
        <w:rPr>
          <w:rFonts w:ascii="Times New Roman" w:hAnsi="Times New Roman"/>
          <w:sz w:val="28"/>
          <w:szCs w:val="28"/>
          <w:lang w:val="ru-RU"/>
        </w:rPr>
        <w:t>амсутдинов Р. ва бо</w:t>
      </w:r>
      <w:r w:rsidRPr="003F63FD">
        <w:rPr>
          <w:rFonts w:ascii="Times New Roman" w:hAnsi="Times New Roman"/>
          <w:sz w:val="28"/>
          <w:szCs w:val="28"/>
          <w:lang w:val="uz-Cyrl-UZ"/>
        </w:rPr>
        <w:t>ш</w:t>
      </w:r>
      <w:r w:rsidRPr="003F63FD">
        <w:rPr>
          <w:rFonts w:ascii="Times New Roman" w:hAnsi="Times New Roman"/>
          <w:sz w:val="28"/>
          <w:szCs w:val="28"/>
          <w:lang w:val="ru-RU"/>
        </w:rPr>
        <w:t>қ. Ватан тарихи. (Х</w:t>
      </w:r>
      <w:r w:rsidRPr="003F63FD">
        <w:rPr>
          <w:rFonts w:ascii="Times New Roman" w:hAnsi="Times New Roman"/>
          <w:sz w:val="28"/>
          <w:szCs w:val="28"/>
        </w:rPr>
        <w:t>VI</w:t>
      </w:r>
      <w:r w:rsidRPr="003F63FD">
        <w:rPr>
          <w:rFonts w:ascii="Times New Roman" w:hAnsi="Times New Roman"/>
          <w:sz w:val="28"/>
          <w:szCs w:val="28"/>
          <w:lang w:val="ru-RU"/>
        </w:rPr>
        <w:t>-ХХ аср бо</w:t>
      </w:r>
      <w:r w:rsidRPr="003F63FD">
        <w:rPr>
          <w:rFonts w:ascii="Times New Roman" w:hAnsi="Times New Roman"/>
          <w:sz w:val="28"/>
          <w:szCs w:val="28"/>
          <w:lang w:val="uz-Cyrl-UZ"/>
        </w:rPr>
        <w:t>ш</w:t>
      </w:r>
      <w:r w:rsidRPr="003F63FD">
        <w:rPr>
          <w:rFonts w:ascii="Times New Roman" w:hAnsi="Times New Roman"/>
          <w:sz w:val="28"/>
          <w:szCs w:val="28"/>
          <w:lang w:val="ru-RU"/>
        </w:rPr>
        <w:t xml:space="preserve">лари); К.2 / Масъул муҳаррирлар: Ў. Мавлонов, Қ. Усмонов.-Т.: </w:t>
      </w:r>
      <w:r w:rsidRPr="003F63FD">
        <w:rPr>
          <w:rFonts w:ascii="Times New Roman" w:hAnsi="Times New Roman"/>
          <w:sz w:val="28"/>
          <w:szCs w:val="28"/>
          <w:lang w:val="uz-Cyrl-UZ"/>
        </w:rPr>
        <w:t>“Ш</w:t>
      </w:r>
      <w:r w:rsidRPr="003F63FD">
        <w:rPr>
          <w:rFonts w:ascii="Times New Roman" w:hAnsi="Times New Roman"/>
          <w:sz w:val="28"/>
          <w:szCs w:val="28"/>
          <w:lang w:val="ru-RU"/>
        </w:rPr>
        <w:t>арқ</w:t>
      </w:r>
      <w:r w:rsidRPr="003F63FD">
        <w:rPr>
          <w:rFonts w:ascii="Times New Roman" w:hAnsi="Times New Roman"/>
          <w:sz w:val="28"/>
          <w:szCs w:val="28"/>
          <w:lang w:val="uz-Cyrl-UZ"/>
        </w:rPr>
        <w:t>”</w:t>
      </w:r>
      <w:r w:rsidRPr="003F63FD">
        <w:rPr>
          <w:rFonts w:ascii="Times New Roman" w:hAnsi="Times New Roman"/>
          <w:sz w:val="28"/>
          <w:szCs w:val="28"/>
          <w:lang w:val="ru-RU"/>
        </w:rPr>
        <w:t>, 2010.</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sz w:val="28"/>
          <w:szCs w:val="28"/>
          <w:lang w:val="uz-Cyrl-UZ"/>
        </w:rPr>
        <w:t>Эгамназаров А. Сиз билган Дукчи Эшон. –Т., «Шарқ», 1994.</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lang w:val="uz-Cyrl-UZ"/>
        </w:rPr>
        <w:t>Ўзбекистон тарихи / Олий ўқув юртлари талабалари учун дарслик. II-жилд (XIX асрнинг II ярми-1989 йил июн). Масъул муҳаррир Р.Ҳ. Муртазаева. –Т., “Янги аср авлоди”, 2015.</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Юнусова Х. «1892-йил Тошкентдаги халқ қўзғолони». –Т., 1998.</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 xml:space="preserve">Ўзбекистоннинг янги тарихи. 1-китоб. Туркистон чор Россияси мустамлакачилиги даврида.-Т., «Шарқ», 2000. </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bCs/>
          <w:sz w:val="28"/>
          <w:szCs w:val="28"/>
          <w:lang w:val="uz-Cyrl-UZ"/>
        </w:rPr>
        <w:t>Qodirov B., Matyaqubov X. O’zbekiston tarixidan mavzular bo’yicha izohli lug’at. –T.: 2014.</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noProof/>
          <w:kern w:val="16"/>
          <w:sz w:val="28"/>
          <w:szCs w:val="28"/>
          <w:lang w:val="uz-Cyrl-UZ"/>
        </w:rPr>
        <w:t>Қосимов Б. Исмоилбек Гаспрали.-Т</w:t>
      </w:r>
      <w:r w:rsidRPr="003F63FD">
        <w:rPr>
          <w:rFonts w:ascii="Times New Roman" w:hAnsi="Times New Roman"/>
          <w:noProof/>
          <w:kern w:val="16"/>
          <w:sz w:val="28"/>
          <w:szCs w:val="28"/>
          <w:lang w:val="ru-RU"/>
        </w:rPr>
        <w:t>.</w:t>
      </w:r>
      <w:r w:rsidRPr="003F63FD">
        <w:rPr>
          <w:rFonts w:ascii="Times New Roman" w:hAnsi="Times New Roman"/>
          <w:noProof/>
          <w:kern w:val="16"/>
          <w:sz w:val="28"/>
          <w:szCs w:val="28"/>
          <w:lang w:val="uz-Cyrl-UZ"/>
        </w:rPr>
        <w:t>, 1992.</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rPr>
        <w:t>A.S.Morrison. Russian rule in Samarkand 1868-1910. Oxford. 2008.</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rPr>
        <w:t>The Heart of Asia / A History of Russian Turkestan and the Central Asian Khanates from the Earliyest Times. F.H.Skrine and E.D.Ross. London-New York. 2005.</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rPr>
        <w:t>History of civilizations of Central Asia. Volume VI / Towards the contemporary period: from the mid-nineteenth to the end of the twentieth sentury. / UNESCO. 2005. P. 29-98.</w:t>
      </w:r>
    </w:p>
    <w:p w:rsidR="003B212B" w:rsidRPr="003F63FD" w:rsidRDefault="003B212B" w:rsidP="00E4351C">
      <w:pPr>
        <w:pStyle w:val="afe"/>
        <w:numPr>
          <w:ilvl w:val="0"/>
          <w:numId w:val="52"/>
        </w:numPr>
        <w:tabs>
          <w:tab w:val="num" w:pos="720"/>
        </w:tabs>
        <w:ind w:left="851"/>
        <w:jc w:val="both"/>
        <w:rPr>
          <w:rFonts w:ascii="Times New Roman" w:hAnsi="Times New Roman"/>
          <w:noProof/>
          <w:sz w:val="28"/>
          <w:szCs w:val="28"/>
          <w:lang w:val="uz-Cyrl-UZ"/>
        </w:rPr>
      </w:pPr>
      <w:r w:rsidRPr="003F63FD">
        <w:rPr>
          <w:rFonts w:ascii="Times New Roman" w:hAnsi="Times New Roman"/>
          <w:sz w:val="28"/>
          <w:szCs w:val="28"/>
        </w:rPr>
        <w:t xml:space="preserve">Seymour Becker. Russia’s Protektorates in Central Asia: Bukhara and Khiva, 1865-1924. London and New York. 2005. </w:t>
      </w:r>
    </w:p>
    <w:p w:rsidR="003B212B" w:rsidRPr="003F63FD" w:rsidRDefault="003B212B" w:rsidP="00684FD3">
      <w:pPr>
        <w:spacing w:after="0"/>
        <w:rPr>
          <w:rFonts w:ascii="Times New Roman" w:hAnsi="Times New Roman" w:cs="Times New Roman"/>
          <w:b/>
          <w:noProof/>
          <w:sz w:val="28"/>
          <w:szCs w:val="28"/>
          <w:lang w:val="en-US"/>
        </w:rPr>
      </w:pPr>
    </w:p>
    <w:p w:rsidR="008148C9" w:rsidRDefault="008148C9" w:rsidP="00684FD3">
      <w:pPr>
        <w:shd w:val="clear" w:color="auto" w:fill="FFFFFF"/>
        <w:spacing w:after="0"/>
        <w:ind w:firstLine="460"/>
        <w:jc w:val="center"/>
        <w:rPr>
          <w:rFonts w:ascii="Times New Roman" w:hAnsi="Times New Roman" w:cs="Times New Roman"/>
          <w:b/>
          <w:noProof/>
          <w:sz w:val="28"/>
          <w:szCs w:val="28"/>
          <w:lang w:val="en-US"/>
        </w:rPr>
      </w:pPr>
    </w:p>
    <w:p w:rsidR="003B212B" w:rsidRPr="003F63FD" w:rsidRDefault="00BB0B6C" w:rsidP="00684FD3">
      <w:pPr>
        <w:shd w:val="clear" w:color="auto" w:fill="FFFFFF"/>
        <w:spacing w:after="0"/>
        <w:ind w:firstLine="460"/>
        <w:jc w:val="center"/>
        <w:rPr>
          <w:rFonts w:ascii="Times New Roman" w:hAnsi="Times New Roman" w:cs="Times New Roman"/>
          <w:b/>
          <w:color w:val="000000"/>
          <w:sz w:val="28"/>
          <w:szCs w:val="28"/>
          <w:lang w:val="uz-Cyrl-UZ"/>
        </w:rPr>
      </w:pPr>
      <w:r>
        <w:rPr>
          <w:rFonts w:ascii="Times New Roman" w:hAnsi="Times New Roman" w:cs="Times New Roman"/>
          <w:b/>
          <w:noProof/>
          <w:sz w:val="28"/>
          <w:szCs w:val="28"/>
          <w:lang w:val="en-US"/>
        </w:rPr>
        <w:lastRenderedPageBreak/>
        <w:t>10</w:t>
      </w:r>
      <w:r w:rsidR="003B212B" w:rsidRPr="003F63FD">
        <w:rPr>
          <w:rFonts w:ascii="Times New Roman" w:hAnsi="Times New Roman" w:cs="Times New Roman"/>
          <w:b/>
          <w:noProof/>
          <w:sz w:val="28"/>
          <w:szCs w:val="28"/>
          <w:lang w:val="en-US"/>
        </w:rPr>
        <w:t>-MAVZU:</w:t>
      </w:r>
      <w:r w:rsidR="003B212B" w:rsidRPr="003F63FD">
        <w:rPr>
          <w:rFonts w:ascii="Times New Roman" w:hAnsi="Times New Roman" w:cs="Times New Roman"/>
          <w:b/>
          <w:color w:val="000000"/>
          <w:spacing w:val="-9"/>
          <w:sz w:val="28"/>
          <w:szCs w:val="28"/>
          <w:lang w:val="uz-Cyrl-UZ"/>
        </w:rPr>
        <w:t xml:space="preserve"> TURKISTONDA </w:t>
      </w:r>
      <w:r w:rsidR="00627DE5">
        <w:rPr>
          <w:rFonts w:ascii="Times New Roman" w:hAnsi="Times New Roman" w:cs="Times New Roman"/>
          <w:b/>
          <w:color w:val="000000"/>
          <w:spacing w:val="-9"/>
          <w:sz w:val="28"/>
          <w:szCs w:val="28"/>
          <w:lang w:val="en-US"/>
        </w:rPr>
        <w:t xml:space="preserve">MUSTABID </w:t>
      </w:r>
      <w:r w:rsidR="003B212B" w:rsidRPr="003F63FD">
        <w:rPr>
          <w:rFonts w:ascii="Times New Roman" w:hAnsi="Times New Roman" w:cs="Times New Roman"/>
          <w:b/>
          <w:color w:val="000000"/>
          <w:spacing w:val="-9"/>
          <w:sz w:val="28"/>
          <w:szCs w:val="28"/>
          <w:lang w:val="uz-Cyrl-UZ"/>
        </w:rPr>
        <w:t xml:space="preserve">SOVET HOKIMIYATINING </w:t>
      </w:r>
      <w:r w:rsidR="003B212B" w:rsidRPr="003F63FD">
        <w:rPr>
          <w:rFonts w:ascii="Times New Roman" w:hAnsi="Times New Roman" w:cs="Times New Roman"/>
          <w:b/>
          <w:color w:val="000000"/>
          <w:sz w:val="28"/>
          <w:szCs w:val="28"/>
          <w:lang w:val="uz-Cyrl-UZ"/>
        </w:rPr>
        <w:t>O’RNATILISHI</w:t>
      </w:r>
      <w:r w:rsidR="00627DE5">
        <w:rPr>
          <w:rFonts w:ascii="Times New Roman" w:hAnsi="Times New Roman" w:cs="Times New Roman"/>
          <w:b/>
          <w:color w:val="000000"/>
          <w:sz w:val="28"/>
          <w:szCs w:val="28"/>
          <w:lang w:val="en-US"/>
        </w:rPr>
        <w:t>.</w:t>
      </w:r>
      <w:r w:rsidR="003B212B" w:rsidRPr="003F63FD">
        <w:rPr>
          <w:rFonts w:ascii="Times New Roman" w:hAnsi="Times New Roman" w:cs="Times New Roman"/>
          <w:b/>
          <w:color w:val="000000"/>
          <w:sz w:val="28"/>
          <w:szCs w:val="28"/>
          <w:lang w:val="uz-Cyrl-UZ"/>
        </w:rPr>
        <w:t xml:space="preserve"> </w:t>
      </w:r>
      <w:r w:rsidR="00627DE5" w:rsidRPr="003F63FD">
        <w:rPr>
          <w:rFonts w:ascii="Times New Roman" w:hAnsi="Times New Roman" w:cs="Times New Roman"/>
          <w:b/>
          <w:color w:val="000000"/>
          <w:spacing w:val="-9"/>
          <w:sz w:val="28"/>
          <w:szCs w:val="28"/>
          <w:lang w:val="uz-Cyrl-UZ"/>
        </w:rPr>
        <w:t xml:space="preserve">SOVET HOKIMIYATINING </w:t>
      </w:r>
      <w:r w:rsidR="00627DE5" w:rsidRPr="00627DE5">
        <w:rPr>
          <w:rFonts w:ascii="Times New Roman" w:hAnsi="Times New Roman" w:cs="Times New Roman"/>
          <w:b/>
          <w:color w:val="000000"/>
          <w:spacing w:val="-9"/>
          <w:sz w:val="28"/>
          <w:szCs w:val="28"/>
          <w:lang w:val="uz-Cyrl-UZ"/>
        </w:rPr>
        <w:t>O’ZBEKISTONDA AMALGA OSHIRGAN IJTIMOIY-SIYOSIY, IQTISODIY TADBIRLARINING MUSTAMLAKACHILIK MO</w:t>
      </w:r>
      <w:r w:rsidR="0076690E" w:rsidRPr="0076690E">
        <w:rPr>
          <w:rFonts w:ascii="Times New Roman" w:hAnsi="Times New Roman" w:cs="Times New Roman"/>
          <w:b/>
          <w:color w:val="000000"/>
          <w:spacing w:val="-9"/>
          <w:sz w:val="28"/>
          <w:szCs w:val="28"/>
          <w:lang w:val="uz-Cyrl-UZ"/>
        </w:rPr>
        <w:t>H</w:t>
      </w:r>
      <w:r w:rsidR="00627DE5" w:rsidRPr="00627DE5">
        <w:rPr>
          <w:rFonts w:ascii="Times New Roman" w:hAnsi="Times New Roman" w:cs="Times New Roman"/>
          <w:b/>
          <w:color w:val="000000"/>
          <w:spacing w:val="-9"/>
          <w:sz w:val="28"/>
          <w:szCs w:val="28"/>
          <w:lang w:val="uz-Cyrl-UZ"/>
        </w:rPr>
        <w:t>IYATI.</w:t>
      </w:r>
    </w:p>
    <w:p w:rsidR="003B212B" w:rsidRPr="003F63FD" w:rsidRDefault="003B212B" w:rsidP="00684FD3">
      <w:pPr>
        <w:spacing w:after="0"/>
        <w:jc w:val="both"/>
        <w:rPr>
          <w:rFonts w:ascii="Times New Roman" w:hAnsi="Times New Roman" w:cs="Times New Roman"/>
          <w:b/>
          <w:noProof/>
          <w:kern w:val="16"/>
          <w:sz w:val="28"/>
          <w:szCs w:val="28"/>
          <w:lang w:val="uz-Cyrl-UZ"/>
        </w:rPr>
      </w:pPr>
    </w:p>
    <w:p w:rsidR="003B212B" w:rsidRPr="003F63FD" w:rsidRDefault="003B212B" w:rsidP="00684FD3">
      <w:pPr>
        <w:spacing w:after="0"/>
        <w:jc w:val="center"/>
        <w:rPr>
          <w:rFonts w:ascii="Times New Roman" w:hAnsi="Times New Roman" w:cs="Times New Roman"/>
          <w:b/>
          <w:noProof/>
          <w:kern w:val="16"/>
          <w:sz w:val="28"/>
          <w:szCs w:val="28"/>
          <w:lang w:val="uz-Cyrl-UZ"/>
        </w:rPr>
      </w:pPr>
      <w:r w:rsidRPr="003F63FD">
        <w:rPr>
          <w:rFonts w:ascii="Times New Roman" w:hAnsi="Times New Roman" w:cs="Times New Roman"/>
          <w:b/>
          <w:noProof/>
          <w:kern w:val="16"/>
          <w:sz w:val="28"/>
          <w:szCs w:val="28"/>
          <w:lang w:val="uz-Cyrl-UZ"/>
        </w:rPr>
        <w:t>Reja:</w:t>
      </w:r>
    </w:p>
    <w:p w:rsidR="003B212B" w:rsidRPr="003F63FD" w:rsidRDefault="003B212B" w:rsidP="00684FD3">
      <w:pPr>
        <w:spacing w:after="0"/>
        <w:ind w:firstLine="426"/>
        <w:rPr>
          <w:rFonts w:ascii="Times New Roman" w:hAnsi="Times New Roman" w:cs="Times New Roman"/>
          <w:b/>
          <w:noProof/>
          <w:sz w:val="28"/>
          <w:szCs w:val="28"/>
          <w:lang w:val="uz-Cyrl-UZ"/>
        </w:rPr>
      </w:pPr>
      <w:r w:rsidRPr="003F63FD">
        <w:rPr>
          <w:rFonts w:ascii="Times New Roman" w:hAnsi="Times New Roman" w:cs="Times New Roman"/>
          <w:b/>
          <w:noProof/>
          <w:sz w:val="28"/>
          <w:szCs w:val="28"/>
          <w:lang w:val="uz-Cyrl-UZ"/>
        </w:rPr>
        <w:t>1.Rossiyada 1917-yil voqealari va uning Turkistonga ta’siri.</w:t>
      </w:r>
    </w:p>
    <w:p w:rsidR="003B212B" w:rsidRPr="003F63FD" w:rsidRDefault="003B212B" w:rsidP="00684FD3">
      <w:pPr>
        <w:spacing w:after="0"/>
        <w:ind w:firstLine="426"/>
        <w:rPr>
          <w:rFonts w:ascii="Times New Roman" w:hAnsi="Times New Roman" w:cs="Times New Roman"/>
          <w:b/>
          <w:noProof/>
          <w:sz w:val="28"/>
          <w:szCs w:val="28"/>
          <w:lang w:val="en-US"/>
        </w:rPr>
      </w:pPr>
      <w:r w:rsidRPr="003F63FD">
        <w:rPr>
          <w:rFonts w:ascii="Times New Roman" w:hAnsi="Times New Roman" w:cs="Times New Roman"/>
          <w:b/>
          <w:noProof/>
          <w:sz w:val="28"/>
          <w:szCs w:val="28"/>
          <w:lang w:val="uz-Cyrl-UZ"/>
        </w:rPr>
        <w:t>2.Turkiston Muxtoriyati.</w:t>
      </w:r>
    </w:p>
    <w:p w:rsidR="003B212B" w:rsidRPr="003F63FD" w:rsidRDefault="003B212B" w:rsidP="00684FD3">
      <w:pPr>
        <w:spacing w:after="0"/>
        <w:ind w:firstLine="426"/>
        <w:rPr>
          <w:rFonts w:ascii="Times New Roman" w:hAnsi="Times New Roman" w:cs="Times New Roman"/>
          <w:b/>
          <w:noProof/>
          <w:sz w:val="28"/>
          <w:szCs w:val="28"/>
          <w:lang w:val="en-US"/>
        </w:rPr>
      </w:pPr>
      <w:r w:rsidRPr="003F63FD">
        <w:rPr>
          <w:rFonts w:ascii="Times New Roman" w:hAnsi="Times New Roman" w:cs="Times New Roman"/>
          <w:b/>
          <w:noProof/>
          <w:sz w:val="28"/>
          <w:szCs w:val="28"/>
          <w:lang w:val="en-US"/>
        </w:rPr>
        <w:t>3.Turkistonda sovet hokimiyatining o’rnatilishi. TASR, BXSR va XXSRning tashkil etilishi.</w:t>
      </w:r>
    </w:p>
    <w:p w:rsidR="003B212B" w:rsidRPr="003F63FD" w:rsidRDefault="003B212B" w:rsidP="00684FD3">
      <w:pPr>
        <w:spacing w:after="0"/>
        <w:ind w:firstLine="426"/>
        <w:rPr>
          <w:rFonts w:ascii="Times New Roman" w:hAnsi="Times New Roman" w:cs="Times New Roman"/>
          <w:b/>
          <w:noProof/>
          <w:sz w:val="28"/>
          <w:szCs w:val="28"/>
          <w:lang w:val="en-US"/>
        </w:rPr>
      </w:pPr>
      <w:r w:rsidRPr="003F63FD">
        <w:rPr>
          <w:rFonts w:ascii="Times New Roman" w:hAnsi="Times New Roman" w:cs="Times New Roman"/>
          <w:b/>
          <w:noProof/>
          <w:sz w:val="28"/>
          <w:szCs w:val="28"/>
          <w:lang w:val="uz-Cyrl-UZ"/>
        </w:rPr>
        <w:t>3.Turkistonda Istiqlolchilik harakati.</w:t>
      </w:r>
    </w:p>
    <w:p w:rsidR="003B212B" w:rsidRPr="003F63FD" w:rsidRDefault="003B212B" w:rsidP="00684FD3">
      <w:pPr>
        <w:spacing w:after="0"/>
        <w:ind w:firstLine="426"/>
        <w:jc w:val="both"/>
        <w:rPr>
          <w:rFonts w:ascii="Times New Roman" w:hAnsi="Times New Roman" w:cs="Times New Roman"/>
          <w:sz w:val="28"/>
          <w:szCs w:val="28"/>
          <w:lang w:val="en-US"/>
        </w:rPr>
      </w:pPr>
    </w:p>
    <w:p w:rsidR="003B212B" w:rsidRPr="003F63FD" w:rsidRDefault="003B212B" w:rsidP="00684FD3">
      <w:pPr>
        <w:spacing w:after="0"/>
        <w:ind w:firstLine="426"/>
        <w:jc w:val="center"/>
        <w:rPr>
          <w:rStyle w:val="111"/>
          <w:rFonts w:eastAsiaTheme="minorHAnsi"/>
          <w:b/>
          <w:sz w:val="28"/>
          <w:szCs w:val="28"/>
        </w:rPr>
      </w:pPr>
      <w:r w:rsidRPr="003F63FD">
        <w:rPr>
          <w:rStyle w:val="111"/>
          <w:rFonts w:eastAsiaTheme="minorHAnsi"/>
          <w:b/>
          <w:sz w:val="28"/>
          <w:szCs w:val="28"/>
        </w:rPr>
        <w:t>Tayanch so’z va iboralar</w:t>
      </w:r>
    </w:p>
    <w:p w:rsidR="003B212B" w:rsidRPr="003F63FD" w:rsidRDefault="003B212B" w:rsidP="00684FD3">
      <w:pPr>
        <w:spacing w:after="0"/>
        <w:ind w:firstLine="426"/>
        <w:jc w:val="both"/>
        <w:rPr>
          <w:rStyle w:val="111"/>
          <w:rFonts w:eastAsiaTheme="minorHAnsi"/>
          <w:sz w:val="28"/>
          <w:szCs w:val="28"/>
        </w:rPr>
      </w:pPr>
      <w:r w:rsidRPr="003F63FD">
        <w:rPr>
          <w:rStyle w:val="111"/>
          <w:rFonts w:eastAsiaTheme="minorHAnsi"/>
          <w:sz w:val="28"/>
          <w:szCs w:val="28"/>
        </w:rPr>
        <w:t>1917-yil fevral inqilobi. Ikki hokimiyatchilik. Muvaqqat hukumat. Turkiston Qo’mitasi. Jadidlarning faollashuvi. «Sho’roi Islom». «Sho’roi ulamo». Turkiston o’lka musulmonlari Sho’rosi. Oktabr davlat to’ntarilishi. Xalq Komissarlari Soveti. Turkiston Xalq Komissarlari Soveti. Shovinistik siyosat. Turkiston Muxtoriyati. TASSR. Turkiston Kompartiyasi. Osipov isyoni. Turkkomissiya. Qurolli harakat. Qo’rboshi. Yosh xivaliklar. Xiva xonligining ag’darilishi, XXSR. XSSR. Yosh buxoroliklar. “Kolesov voqeasi”. Buxoro amirligining ag’darilishi. BXSR. BSSR.</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 xml:space="preserve">Oziq-ovqat razverstkasi. Fuqarolar urushi. «Harbiy kommunizm». Yangi iqtisodiy siyosat (NEP). Shovinistik milliy siyosat. </w:t>
      </w:r>
    </w:p>
    <w:p w:rsidR="003B212B" w:rsidRPr="003F63FD" w:rsidRDefault="003B212B" w:rsidP="00684FD3">
      <w:pPr>
        <w:pStyle w:val="230"/>
        <w:shd w:val="clear" w:color="auto" w:fill="auto"/>
        <w:spacing w:line="240" w:lineRule="auto"/>
        <w:ind w:firstLine="426"/>
        <w:rPr>
          <w:rStyle w:val="111"/>
          <w:rFonts w:eastAsiaTheme="minorHAnsi"/>
          <w:sz w:val="28"/>
          <w:szCs w:val="28"/>
        </w:rPr>
      </w:pPr>
    </w:p>
    <w:p w:rsidR="003B212B" w:rsidRPr="007C7D2C" w:rsidRDefault="003B212B" w:rsidP="00684FD3">
      <w:pPr>
        <w:spacing w:after="0"/>
        <w:ind w:firstLine="426"/>
        <w:jc w:val="both"/>
        <w:rPr>
          <w:rFonts w:ascii="Times New Roman" w:hAnsi="Times New Roman" w:cs="Times New Roman"/>
          <w:sz w:val="28"/>
          <w:szCs w:val="28"/>
          <w:lang w:val="uz-Cyrl-UZ"/>
        </w:rPr>
      </w:pPr>
      <w:r w:rsidRPr="003F63FD">
        <w:rPr>
          <w:rFonts w:ascii="Times New Roman" w:hAnsi="Times New Roman" w:cs="Times New Roman"/>
          <w:b/>
          <w:sz w:val="28"/>
          <w:szCs w:val="28"/>
          <w:lang w:val="en-US"/>
        </w:rPr>
        <w:t>1.</w:t>
      </w:r>
      <w:r w:rsidRPr="003F63FD">
        <w:rPr>
          <w:rFonts w:ascii="Times New Roman" w:hAnsi="Times New Roman" w:cs="Times New Roman"/>
          <w:sz w:val="28"/>
          <w:szCs w:val="28"/>
          <w:lang w:val="uz-Cyrl-UZ"/>
        </w:rPr>
        <w:t>XX asr boshlarida Turkistonda uchta ma’muriy birlik: Rossiya</w:t>
      </w:r>
      <w:r w:rsidRPr="003F63FD">
        <w:rPr>
          <w:rFonts w:ascii="Times New Roman" w:hAnsi="Times New Roman" w:cs="Times New Roman"/>
          <w:sz w:val="28"/>
          <w:szCs w:val="28"/>
          <w:lang w:val="en-US"/>
        </w:rPr>
        <w:t xml:space="preserve"> imperiyasi</w:t>
      </w:r>
      <w:r w:rsidRPr="003F63FD">
        <w:rPr>
          <w:rFonts w:ascii="Times New Roman" w:hAnsi="Times New Roman" w:cs="Times New Roman"/>
          <w:sz w:val="28"/>
          <w:szCs w:val="28"/>
          <w:lang w:val="uz-Cyrl-UZ"/>
        </w:rPr>
        <w:t xml:space="preserve"> O’rta Osiyoni zabt etganidan keyin tuzilgan va uning tarkibiga mustamlaka sifatida qo’shib olingan </w:t>
      </w:r>
      <w:r w:rsidRPr="003F63FD">
        <w:rPr>
          <w:rFonts w:ascii="Times New Roman" w:hAnsi="Times New Roman" w:cs="Times New Roman"/>
          <w:b/>
          <w:sz w:val="28"/>
          <w:szCs w:val="28"/>
          <w:lang w:val="uz-Cyrl-UZ"/>
        </w:rPr>
        <w:t>Turkiston general-gubernatorligi</w:t>
      </w:r>
      <w:r w:rsidRPr="003F63FD">
        <w:rPr>
          <w:rFonts w:ascii="Times New Roman" w:hAnsi="Times New Roman" w:cs="Times New Roman"/>
          <w:sz w:val="28"/>
          <w:szCs w:val="28"/>
          <w:lang w:val="uz-Cyrl-UZ"/>
        </w:rPr>
        <w:t xml:space="preserve">, shuningdek, yuzaki ravishda mustaqil bo’lgan, ammo, Rossiyaga qaram hisoblangan </w:t>
      </w:r>
      <w:r w:rsidRPr="003F63FD">
        <w:rPr>
          <w:rFonts w:ascii="Times New Roman" w:hAnsi="Times New Roman" w:cs="Times New Roman"/>
          <w:b/>
          <w:sz w:val="28"/>
          <w:szCs w:val="28"/>
          <w:lang w:val="uz-Cyrl-UZ"/>
        </w:rPr>
        <w:t>Buxoro amirligi</w:t>
      </w:r>
      <w:r w:rsidRPr="003F63FD">
        <w:rPr>
          <w:rFonts w:ascii="Times New Roman" w:hAnsi="Times New Roman" w:cs="Times New Roman"/>
          <w:sz w:val="28"/>
          <w:szCs w:val="28"/>
          <w:lang w:val="uz-Cyrl-UZ"/>
        </w:rPr>
        <w:t xml:space="preserve"> va </w:t>
      </w:r>
      <w:r w:rsidRPr="003F63FD">
        <w:rPr>
          <w:rFonts w:ascii="Times New Roman" w:hAnsi="Times New Roman" w:cs="Times New Roman"/>
          <w:b/>
          <w:sz w:val="28"/>
          <w:szCs w:val="28"/>
          <w:lang w:val="uz-Cyrl-UZ"/>
        </w:rPr>
        <w:t>Xiva Xonligi</w:t>
      </w:r>
      <w:r w:rsidRPr="003F63FD">
        <w:rPr>
          <w:rFonts w:ascii="Times New Roman" w:hAnsi="Times New Roman" w:cs="Times New Roman"/>
          <w:sz w:val="28"/>
          <w:szCs w:val="28"/>
          <w:lang w:val="uz-Cyrl-UZ"/>
        </w:rPr>
        <w:t xml:space="preserve"> mavjud edi. Hududining kattaligi va aholisining ko’pligi jihatidan Turkiston general-gubernatorligi eng yirik edi. O’lkadagi 5 mln.dan ko’proq aholi (o’zbeklar, tojiklar, qirg’izlar, qozoqlar va turkmanlar) islom diniga e’tiqod qiluvchi musulmonlar edi. Rossiyadan ko’chirib keltirilgan rusiyzabon aholi o’lkadagi aholining 10/1 qismidan ham kam edi.</w:t>
      </w:r>
    </w:p>
    <w:p w:rsidR="003B212B" w:rsidRPr="003F63FD" w:rsidRDefault="003B212B" w:rsidP="00684FD3">
      <w:pPr>
        <w:spacing w:after="0"/>
        <w:ind w:firstLine="426"/>
        <w:jc w:val="both"/>
        <w:rPr>
          <w:rFonts w:ascii="Times New Roman" w:hAnsi="Times New Roman" w:cs="Times New Roman"/>
          <w:noProof/>
          <w:sz w:val="28"/>
          <w:szCs w:val="28"/>
          <w:lang w:val="uz-Cyrl-UZ"/>
        </w:rPr>
      </w:pPr>
      <w:r w:rsidRPr="007C7D2C">
        <w:rPr>
          <w:rFonts w:ascii="Times New Roman" w:hAnsi="Times New Roman" w:cs="Times New Roman"/>
          <w:sz w:val="28"/>
          <w:szCs w:val="28"/>
          <w:lang w:val="uz-Cyrl-UZ"/>
        </w:rPr>
        <w:t>1917-yilga kelib Rossiya imperiyasi o’zinig so’nngi kunlarini boshidan kechirayotgan edi. Ma’lumki Possiya imperiyasi Antanta ittifoqi tarafida turib 1914-yildan Birinchi jahon urushiga kirgan edi. U</w:t>
      </w:r>
      <w:r w:rsidRPr="003F63FD">
        <w:rPr>
          <w:rFonts w:ascii="Times New Roman" w:hAnsi="Times New Roman" w:cs="Times New Roman"/>
          <w:noProof/>
          <w:sz w:val="28"/>
          <w:szCs w:val="28"/>
          <w:lang w:val="uz-Cyrl-UZ"/>
        </w:rPr>
        <w:t>rushdagi harbiy mag’lubiyatlar va xo’jalikdagi vayronagarchilik</w:t>
      </w:r>
      <w:r w:rsidRPr="007C7D2C">
        <w:rPr>
          <w:rFonts w:ascii="Times New Roman" w:hAnsi="Times New Roman" w:cs="Times New Roman"/>
          <w:noProof/>
          <w:sz w:val="28"/>
          <w:szCs w:val="28"/>
          <w:lang w:val="uz-Cyrl-UZ"/>
        </w:rPr>
        <w:t xml:space="preserve"> imperiyani tang ahvolga solib qo’ydi. Bu esa</w:t>
      </w:r>
      <w:r w:rsidRPr="003F63FD">
        <w:rPr>
          <w:rFonts w:ascii="Times New Roman" w:hAnsi="Times New Roman" w:cs="Times New Roman"/>
          <w:noProof/>
          <w:sz w:val="28"/>
          <w:szCs w:val="28"/>
          <w:lang w:val="uz-Cyrl-UZ"/>
        </w:rPr>
        <w:t xml:space="preserve"> 1917-yilning 23-27-fevralida ro’y bergan</w:t>
      </w:r>
      <w:r w:rsidRPr="007C7D2C">
        <w:rPr>
          <w:rFonts w:ascii="Times New Roman" w:hAnsi="Times New Roman" w:cs="Times New Roman"/>
          <w:noProof/>
          <w:sz w:val="28"/>
          <w:szCs w:val="28"/>
          <w:lang w:val="uz-Cyrl-UZ"/>
        </w:rPr>
        <w:t xml:space="preserve"> pus burjua inqilobiga sabab bo’di</w:t>
      </w:r>
      <w:r w:rsidRPr="003F63FD">
        <w:rPr>
          <w:rFonts w:ascii="Times New Roman" w:hAnsi="Times New Roman" w:cs="Times New Roman"/>
          <w:noProof/>
          <w:sz w:val="28"/>
          <w:szCs w:val="28"/>
          <w:lang w:val="uz-Cyrl-UZ"/>
        </w:rPr>
        <w:t xml:space="preserve">. </w:t>
      </w:r>
    </w:p>
    <w:p w:rsidR="003B212B" w:rsidRPr="007C7D2C" w:rsidRDefault="003B212B" w:rsidP="00684FD3">
      <w:pPr>
        <w:spacing w:after="0"/>
        <w:ind w:firstLine="426"/>
        <w:jc w:val="both"/>
        <w:rPr>
          <w:rStyle w:val="111"/>
          <w:rFonts w:eastAsiaTheme="minorHAnsi"/>
          <w:sz w:val="28"/>
          <w:szCs w:val="28"/>
          <w:lang w:val="uz-Cyrl-UZ"/>
        </w:rPr>
      </w:pPr>
      <w:r w:rsidRPr="003F63FD">
        <w:rPr>
          <w:rFonts w:ascii="Times New Roman" w:hAnsi="Times New Roman" w:cs="Times New Roman"/>
          <w:noProof/>
          <w:sz w:val="28"/>
          <w:szCs w:val="28"/>
          <w:lang w:val="uz-Cyrl-UZ"/>
        </w:rPr>
        <w:t>23-fevralda Petrogradda stixiyali tarzda namoyishlar boshlanib, ularni tarqatish uchun yuborilgan hukumat askarlari ham qo’zg’olonchilar tomoniga o’tib keta boshladilar. 27-</w:t>
      </w:r>
      <w:r w:rsidRPr="003F63FD">
        <w:rPr>
          <w:rFonts w:ascii="Times New Roman" w:hAnsi="Times New Roman" w:cs="Times New Roman"/>
          <w:noProof/>
          <w:sz w:val="28"/>
          <w:szCs w:val="28"/>
          <w:lang w:val="uz-Cyrl-UZ"/>
        </w:rPr>
        <w:lastRenderedPageBreak/>
        <w:t>fevralda qo’zg’olonchilar shaharning muhim joylarini, hukumat idoralarini egallaydilar. Nikolay II (1894-1917) taxtdan voz kechdi.</w:t>
      </w:r>
      <w:r w:rsidRPr="003F63FD">
        <w:rPr>
          <w:rFonts w:ascii="Times New Roman" w:hAnsi="Times New Roman" w:cs="Times New Roman"/>
          <w:sz w:val="28"/>
          <w:szCs w:val="28"/>
          <w:lang w:val="uz-Cyrl-UZ"/>
        </w:rPr>
        <w:t xml:space="preserve"> K</w:t>
      </w:r>
      <w:r w:rsidRPr="003F63FD">
        <w:rPr>
          <w:rStyle w:val="111"/>
          <w:rFonts w:eastAsiaTheme="minorHAnsi"/>
          <w:sz w:val="28"/>
          <w:szCs w:val="28"/>
          <w:lang w:val="uz-Cyrl-UZ"/>
        </w:rPr>
        <w:t xml:space="preserve">o’p asrlik Romanovlar sulolasi hukmronligi ag’darildi. Natijada Rossiyada tarixda kamdan-kam uchraydigan hodisa - ikki hokimiyatchilik vujudga keldi. </w:t>
      </w:r>
      <w:r w:rsidRPr="007C7D2C">
        <w:rPr>
          <w:rStyle w:val="111"/>
          <w:rFonts w:eastAsiaTheme="minorHAnsi"/>
          <w:sz w:val="28"/>
          <w:szCs w:val="28"/>
          <w:lang w:val="uz-Cyrl-UZ"/>
        </w:rPr>
        <w:t>Ularning birinchisi burjuaziya vakillaridan iborat Muvaqqat hukumat, ikkinchisi Ishchi, askar, dehqon deputlari sovetlari edi.</w:t>
      </w:r>
    </w:p>
    <w:p w:rsidR="003B212B" w:rsidRPr="007C7D2C" w:rsidRDefault="003B212B" w:rsidP="00684FD3">
      <w:pPr>
        <w:spacing w:after="0"/>
        <w:ind w:firstLine="426"/>
        <w:jc w:val="both"/>
        <w:rPr>
          <w:rFonts w:ascii="Times New Roman" w:hAnsi="Times New Roman" w:cs="Times New Roman"/>
          <w:sz w:val="28"/>
          <w:szCs w:val="28"/>
          <w:lang w:val="uz-Cyrl-UZ"/>
        </w:rPr>
      </w:pPr>
      <w:r w:rsidRPr="007C7D2C">
        <w:rPr>
          <w:rStyle w:val="111"/>
          <w:rFonts w:eastAsiaTheme="minorHAnsi"/>
          <w:sz w:val="28"/>
          <w:szCs w:val="28"/>
          <w:lang w:val="uz-Cyrl-UZ"/>
        </w:rPr>
        <w:t>Agar burjuaziya Muvaqqat hukumati mamlakatni yuqoridan turib boshqaradigan organ sifatida faoliyat yuritib, asta - sekinlik bilan hokimiyat muruvvatlarini o’z qo’liga olib borgan bo’lsa, ishchi, askar, dehqon deputatlari sovetlari esa hokimiyatni quyidan boshqarishda qatnashib bordilar. Ularning hokimiyat organi - Petrograd Soveti huddi shu yo’nalishda faoliyat yuritdi.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Podsho Rossiyasining mustamlakachilik asorati ta’sirida bo’lib kelgan Turkiston o’lkasi hayotida ham bu davrga kelib sezilarli tarixiy voqealar sodir bo’ldi. Podsho Rossiyasining mustamlakachilik boshqaruv organi - Turkiston General-gubernatorligi tugatildi. Uning o’rniga Muvaqqat hukumatning 1917-yil 7-apreldagi qaroriga binoan kadet N.N.Shchepkin raisligida 9 kishidan 4 nafari tub yerli aholi iborat Rossiya Muvaqqat hukumatining Turkiston Qo’mitasi tashkil etildi. Viloyatlarda harbiy gubernatorlik tizimi barham toptirilib, viloyat komissarlari instituti vujudga keltirildi. Shuningdek, Rossiyada faoliyat yuritayotgan bolsheviklar, mensheviklar va eserlar partiyalarining Turkistondagi mahalliy tashkilotlari yetakchiligida o’lkaning bir qator yirik shaharlarida ishchi, askar deputlari sovetlari tashkil topdi. Tez orada mahalliy aholi vakillaridan iborat musulmon ishchi va askar deputlari sovetlari ham tuzila boshlandi. Muvaqqat hukumatning 1917-yil may oyi boshlarida chiqargan farmoniga binoan Turkistondan jalb qilingan mardikorlar o’z ona yurtlariga qaytib kela boshladi.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Yurt istiqboli va istiqloli uchun qayg’uruvchi vatanparvar, hurriyatparvar kuchlar harakat qila boshladi va tashkiliy jihatdan uyusha bordi. Bu jarayonda ozod va mustaqil Turkiston uchun ko’p yillar fidoyilik bilan kurashib kelgan jadidlar harakatining rahnamolari alohida o’rin tutdi. Ular mahalliy aholining siyosiy ongini o’stirish, hal qiluvchi kurashlarga yetaklab borish maqsadida o’lkaning ko’plab shaharlarida vaqtli matbuot nashrlari - gazeta va jurnallar chiqara boshladilar. Masalan, Toshkentda “Xurshid”, “Sadoi Turkiston”, “Turk eli”, “Najot”, “Kengash”, “Sho’roi islom”, Samarqandda “Oyna”, “Hurriyat”, Buxoroda “Turon”, “Buxoroi sharif”, Qo’qonda “Sadoi Farg’ona”, “Tirik so’z” nomli matbuot nashrlari o’z sahifalarida markazdagi siyosiy vaziyatni, joylardagi ahvolni, o’tkir ijtimoiy-siyosiy masalalarni yoritishda, mahalliy aholi ommasini siyosiy-g’oyaviy jihatdan tayyorlab borishda muhim rol o’ynadi.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Abdulla Avloniy tomonidan Toshkentda 1917-yil aprelidan chiqarila boshlagan “Turon” gazetasining ilk sonida “Yashasin xalq jumhuriyati” shiori birinchi bor yangragan edi. Unda aniq maqsad-maslak: “Musulmonlar orasida ko’p yillardan buyon davom etgan umumga zo’rlik, bid’at odatlarni bitirmak, kelajakda bo’ladigan jumhuriy idoraga xalqni tayyorlamoq” g’oyasi ilgari surilgan edi.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Xuddi shuningdek, Munavvar Qorining o’sha yili “Najot” gazetasining 26-mart sonida bosilgan «Xurriyat berilmas, olinur”, degan xitob ham jadidlarning xalq ozodligi va istiqloli yo’lida jiddiy kurashga bel bog’laganliklaridan dalolat berardi.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20"/>
          <w:rFonts w:eastAsia="Corbel"/>
          <w:sz w:val="28"/>
          <w:szCs w:val="28"/>
          <w:lang w:val="uz-Cyrl-UZ"/>
        </w:rPr>
        <w:lastRenderedPageBreak/>
        <w:t xml:space="preserve">Sho’roi Islom va </w:t>
      </w:r>
      <w:r w:rsidRPr="007C7D2C">
        <w:rPr>
          <w:rStyle w:val="111"/>
          <w:rFonts w:eastAsiaTheme="minorHAnsi"/>
          <w:b/>
          <w:sz w:val="28"/>
          <w:szCs w:val="28"/>
          <w:lang w:val="uz-Cyrl-UZ"/>
        </w:rPr>
        <w:t>“Sho’roi Ulamo” tashkilotlari</w:t>
      </w:r>
      <w:r w:rsidRPr="007C7D2C">
        <w:rPr>
          <w:rStyle w:val="120"/>
          <w:rFonts w:eastAsia="Corbel"/>
          <w:sz w:val="28"/>
          <w:szCs w:val="28"/>
          <w:lang w:val="uz-Cyrl-UZ"/>
        </w:rPr>
        <w:t>.</w:t>
      </w:r>
      <w:r w:rsidRPr="007C7D2C">
        <w:rPr>
          <w:rStyle w:val="111"/>
          <w:rFonts w:eastAsiaTheme="minorHAnsi"/>
          <w:sz w:val="28"/>
          <w:szCs w:val="28"/>
          <w:lang w:val="uz-Cyrl-UZ"/>
        </w:rPr>
        <w:t xml:space="preserve"> Turkiston jadidlari faqat targ’ibot-tashviqotchilik ishlari bilangina cheklanib qolmasdan, shu bilan birgalikda siyosiy tashkilotlar, partiyalar tuzish, ularning faoliyatini islohotchilik maqsadlari sari yo’naltirish bilan ham jiddiy shug’ullanib bordilar. Chunonchi, 1917-yil 14-martda Toshkentda “Sho’roi Islom” tashkiloti tuzildi. Hur va demokratik Turkiston uchun kurash uning asosiy g’oyasi va bosh maqsadi edi. 15 kishidan iborat rayosat tarkibidan Munavvar qori Abdurashidxonov (yetakchi), Abduvohid qori, Mirkomilboy Mo’minboyev, Ubaydullaxo’ja Asadullaxo’jayev, Salimxon Tillaxonov singari yurt rahnamolari o’rin olgan edilar.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O’lkaning turli joylarida “Sho’roi Islom”ning quyi shu’balari tuzilib, ular aholi orasida qizg’in faoliyat yuritdilar. Shuningdek, “Sho’roi Islom” ta’sirida joylarda turli nomlarda tashkilotlar tuzildi. Toshkentda “Turon”, “Ittihodi taraqqiy”, Andijonda “Ozod xalq”, “Hurriyat”, “Ma’rifat”, Samarqandda “Mirvaj-ul Islom”, “Klub Islomiya”, Kattaqo’rg’onda “Ravnaqul Islom”, “Guliston” va boshqalar shular jumlasidandir. M. Behbudiyning “Xaq olinur, berilmas”, Munavvar Qorining “Hurriyat berilmas, olinur” shiorlari ularning chinakam kurash bayrog’iga aylangan edi.</w:t>
      </w:r>
      <w:r w:rsidRPr="003F63FD">
        <w:rPr>
          <w:rStyle w:val="af0"/>
          <w:rFonts w:ascii="Times New Roman" w:hAnsi="Times New Roman" w:cs="Times New Roman"/>
          <w:sz w:val="28"/>
          <w:szCs w:val="28"/>
        </w:rPr>
        <w:footnoteReference w:id="43"/>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 xml:space="preserve">Turkiston istiqloli uchun kurashga bel bog’lagan va “Sho’roi Islom” ta’sirida faoliyat yuritgan jadidlarning bir qismi “Qadimchilar” nomi bilan atalardi. 1917-yil iyuniga kelib “Qadimchilar” “Sho’roi Islom” tarafdorlari bilan uzil - kesil aloqani uzib, </w:t>
      </w:r>
      <w:r w:rsidRPr="007C7D2C">
        <w:rPr>
          <w:rStyle w:val="111"/>
          <w:rFonts w:eastAsiaTheme="minorHAnsi"/>
          <w:b/>
          <w:sz w:val="28"/>
          <w:szCs w:val="28"/>
          <w:lang w:val="uz-Cyrl-UZ"/>
        </w:rPr>
        <w:t>“Sho’roi Ulamo”</w:t>
      </w:r>
      <w:r w:rsidRPr="007C7D2C">
        <w:rPr>
          <w:rStyle w:val="111"/>
          <w:rFonts w:eastAsiaTheme="minorHAnsi"/>
          <w:sz w:val="28"/>
          <w:szCs w:val="28"/>
          <w:lang w:val="uz-Cyrl-UZ"/>
        </w:rPr>
        <w:t xml:space="preserve"> tashkilotini tuzdilar (uning rahbarlari: Sherali Lapin, Abdumalik Hoji Nabiyev va boshqalar).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Bo’linishning asosiy sabablari Turkistonning milliy mustaqilligiga erishish yo’lidagi ikki xil qarama-qarshi taktik kurash masalasi edi.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Konservativ, mutaassiblik qarashlar nuqtai nazaridan yondashgan “Qadimchilar” o’lka mustaqilligini hukmron mustamlakachilarga qarshi faqat g’azovot, ya’ni qurolli kurash yo’li bilan qo’lga kiritishni yoqlardilar.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Jadidlarning ilg’or namoyandalari esa Rossiyada yuzaga kelgan qulay inqilobiy shart-sharoitlardan foydalanib, yurt mustaqillgini siyosiy vositalar orqali, behuda qon to’kmasdan, bosqichma-bosqich qo’lga kiritishni istardilar. Ularning demokratik Rossiya Federatsiyasi tarkibidagi Turkiston muxtoriyati talabi ham shu maqsadni ko’zda tutardi.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O’lkaning milliy kuchlari o’rtasida yuz bergan bu ajralish va g’oyaviy ixtiloflar, shubhasiz, ularning harakat birligiga jiddiy putur yetkazardi. Ayniqsa “Sho’roi Ulamo”chilarning nashri - “Al-Izoh” jurnali sahifalarida millatning ilg’or kuchlariga, vatanparvar milliy ziyolilarga nisbatan adovat urug’ini yoyishga alohida urg’u berildi. Bu esa aslida shovinistik kuchlar tegirmoniga suv quyish edi. Negaki bundan o’lkada faoliyat yuritayotgan yot begona siyosiy kuchlar o’z maqsadlari yo’lida foydalandilar.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Turkistonda demokratik harakatlarning o’sib borishida, turli ijtimoiy qatlamlar va tabaqalarni istiqlol uchun kurash bayrog’i ostida birlashtirishda 1917-yilda bo’lib o’tgan Umumturkiston musulmonlari qurultoylari va ular ishlab chiqqan dasturiy hujjatlar, tashkiliy tadbirlarning roli katta bo’ldi.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p>
    <w:p w:rsidR="00464418" w:rsidRPr="007260B6" w:rsidRDefault="00464418" w:rsidP="00684FD3">
      <w:pPr>
        <w:pStyle w:val="230"/>
        <w:shd w:val="clear" w:color="auto" w:fill="auto"/>
        <w:spacing w:line="240" w:lineRule="auto"/>
        <w:ind w:firstLine="426"/>
        <w:jc w:val="center"/>
        <w:rPr>
          <w:rStyle w:val="2b"/>
          <w:rFonts w:eastAsiaTheme="minorHAnsi"/>
          <w:b/>
          <w:sz w:val="28"/>
          <w:szCs w:val="28"/>
          <w:lang w:val="uz-Cyrl-UZ"/>
        </w:rPr>
      </w:pPr>
      <w:bookmarkStart w:id="1" w:name="bookmark87"/>
    </w:p>
    <w:p w:rsidR="00464418" w:rsidRPr="007260B6" w:rsidRDefault="00464418" w:rsidP="00684FD3">
      <w:pPr>
        <w:pStyle w:val="230"/>
        <w:shd w:val="clear" w:color="auto" w:fill="auto"/>
        <w:spacing w:line="240" w:lineRule="auto"/>
        <w:ind w:firstLine="426"/>
        <w:jc w:val="center"/>
        <w:rPr>
          <w:rStyle w:val="2b"/>
          <w:rFonts w:eastAsiaTheme="minorHAnsi"/>
          <w:b/>
          <w:sz w:val="28"/>
          <w:szCs w:val="28"/>
          <w:lang w:val="uz-Cyrl-UZ"/>
        </w:rPr>
      </w:pPr>
    </w:p>
    <w:p w:rsidR="00464418" w:rsidRPr="007260B6" w:rsidRDefault="00464418" w:rsidP="00684FD3">
      <w:pPr>
        <w:pStyle w:val="230"/>
        <w:shd w:val="clear" w:color="auto" w:fill="auto"/>
        <w:spacing w:line="240" w:lineRule="auto"/>
        <w:ind w:firstLine="426"/>
        <w:jc w:val="center"/>
        <w:rPr>
          <w:rStyle w:val="2b"/>
          <w:rFonts w:eastAsiaTheme="minorHAnsi"/>
          <w:b/>
          <w:sz w:val="28"/>
          <w:szCs w:val="28"/>
          <w:lang w:val="uz-Cyrl-UZ"/>
        </w:rPr>
      </w:pPr>
    </w:p>
    <w:p w:rsidR="003B212B" w:rsidRPr="003F63FD" w:rsidRDefault="003B212B" w:rsidP="00684FD3">
      <w:pPr>
        <w:pStyle w:val="230"/>
        <w:shd w:val="clear" w:color="auto" w:fill="auto"/>
        <w:spacing w:line="240" w:lineRule="auto"/>
        <w:ind w:firstLine="426"/>
        <w:jc w:val="center"/>
        <w:rPr>
          <w:rStyle w:val="2b"/>
          <w:rFonts w:eastAsiaTheme="minorHAnsi"/>
          <w:b/>
          <w:sz w:val="28"/>
          <w:szCs w:val="28"/>
        </w:rPr>
      </w:pPr>
      <w:r w:rsidRPr="003F63FD">
        <w:rPr>
          <w:rStyle w:val="2b"/>
          <w:rFonts w:eastAsiaTheme="minorHAnsi"/>
          <w:b/>
          <w:sz w:val="28"/>
          <w:szCs w:val="28"/>
        </w:rPr>
        <w:t>Turkistonda mustabid sovet hokimiyatining o’rnatilishi, uning shovinistik siyosati</w:t>
      </w:r>
      <w:bookmarkEnd w:id="1"/>
    </w:p>
    <w:p w:rsidR="003B212B" w:rsidRPr="003F63FD" w:rsidRDefault="003B212B" w:rsidP="00684FD3">
      <w:pPr>
        <w:pStyle w:val="230"/>
        <w:shd w:val="clear" w:color="auto" w:fill="auto"/>
        <w:spacing w:line="240" w:lineRule="auto"/>
        <w:ind w:firstLine="426"/>
        <w:rPr>
          <w:rStyle w:val="2b"/>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Muvaqqat hukumatning mamlakatni jahon urushidan olib chiqa olmaganligidan, agrar va milliy masalalarni hal etolmayotganligidan bolsheviklar ustamonlik bilan foydalandilar. Bolsheviklar ilgari surgan “Butun hokimiyat Sovetlarga!”, “Yer dehqonlarga”, “Xalqlarga tinchlik” shiorlari ularning hokimiyatga kelishlarida ayniqsa asqotdi. Rossiya poytaxti Petrogradda 1917-yil 24-25-oktabrda davlat to’ntarilishi sodir bo’ldi. Uni Lenin boshchiligida bolsheviklar partiyasi zo’rlik bilan amalga oshirdi. 1917-yil 25-oktabrda bolsheviklar tomonidan Petrogradda Butunrossiya Sovetlarining II qurultoyi chaqirilib, unda Lenin boshliq Sovet hukumati - Xalq Komissarlari Soveti tuzildi. Sulx va Yer to’g’risida dekretlar qabul qilindi. Sovet hukumati nafaqat Markazda, balki shu bilan birga sobiq Chor Rossiyasi tasarrufidagi barcha hududlarda ham o’z hokimiyatini o’rnatish harakatida bo’ldilar.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Turkistonda sovet hokimiyatining o’matilishi.</w:t>
      </w:r>
      <w:r w:rsidRPr="003F63FD">
        <w:rPr>
          <w:rStyle w:val="111"/>
          <w:rFonts w:eastAsiaTheme="minorHAnsi"/>
          <w:sz w:val="28"/>
          <w:szCs w:val="28"/>
        </w:rPr>
        <w:t xml:space="preserve"> Bolsheviklar Markazda siyosiy hokimiyatni qo’lga kiritgach, Turkistonda ham sovet hokimiyatini qaror toptirishga intildilar. Turkistonda sho’rolar hokimiyatini o’rnatish g’oyatda murakkab jarayonda kechdi. Buning boisi, avvalo, oktabr g’oyalarining mahalliy tub joy aholining dili va shuuriga botmaganligidadir. Negaki, bu zamin aholisi bolsheviklar partiyasi dasturida nazarda tutilgan sotsialistik o’zgarishlar orqali hamma narsani umumlashtirish va milliylashtirishni yoqtirmasdi. Mahalliy xalq o’zining tarixan tarkib topgan, asrlar davomida shakllangan o’ziga xos turmush tarzini, yashash sharoitini, xo’jalik yuritish, idora qilish tartib-qoidalarini bir lahzada tubdan o’zgartirishni xohlamasdi. Bu narsa uning ongi, tafakkuriga, milliy o’zligi va ma’naviy qiyofasiga mos kelmasdi. Ayniqsa bolsheviklarning ateistik ruhdagi mafkurasi, uning hujumkor yo’nalishi islom qadriyatlari doimo e’zozlanib kelingan bu yurt odamlarining ruhiyati va dunyo qarashi bilan singisha olmasdi. Bir so’z bilan aytganda, mahalliy tub yerli aholi tabiiy ravishda oktabr g’oyalarini qabul qilmadi va unga moyillik ko’rsatmadi. Biroq begona maslak va g’oyalar bolsheviklar partiyasi va uning Turkistondagi yalovbardorlari tomonidan kuch va zo’rlik bilan o’lka xalqlariga majburan tiqishtirildi.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Toshkentda faoliyat ko’rsatayotgan, asosiy tarkibi yevropalik aholi vakillaridan iborat harbiy qismlar, ishchi otryadlari mahalliy bolshevistik tashkilotlar boshchiligida qurolli qo’zg’olon yo’li bilan sovet hokimiyatini qaror toptirishga kirishdilar. Bolshevik V.S.Lyapin boshchiligida inqilobiy qo’mita tuzildi va qo’zg’olon boshlandi. 1917-yil 27-oktabr oqshomida Toshkentda boshlangan qo’zg’olon natijasida 1-noyabrga kelib Muvaqqat hukumatning Turkiston Qo’mitasi ag’darildi. General Korovichenko va Muvaqqat hukumatning Turkiston Qo’mitasi a’zolari qamoqqa olindi. Toshkentda Sovet hokimiyati o’rnatildi. Turkiston o’lkasida sovet hokimiyatini o’rnatish jarayoni qonli, fojiali voqealar bilan bog’liq holda kechdi. Jumladan, Farg’ona viloyatida sovet hokimiyatini o’rnatish jarayonida, Marg’ilonda 7 ming, Andijonda 6 ming, Namanganda 2 ming begunoh kishilar qirg’in qilindi. Samarqand, Kattaqo’rg’on, Yangi Buxoro, </w:t>
      </w:r>
      <w:r w:rsidRPr="003F63FD">
        <w:rPr>
          <w:rStyle w:val="111"/>
          <w:rFonts w:eastAsiaTheme="minorHAnsi"/>
          <w:sz w:val="28"/>
          <w:szCs w:val="28"/>
        </w:rPr>
        <w:lastRenderedPageBreak/>
        <w:t>Termiz va boshqa shaharlarda ham sovet hokimiyati o’rnatildi</w:t>
      </w:r>
      <w:r w:rsidRPr="003F63FD">
        <w:rPr>
          <w:rStyle w:val="af0"/>
          <w:rFonts w:ascii="Times New Roman" w:hAnsi="Times New Roman" w:cs="Times New Roman"/>
          <w:sz w:val="28"/>
          <w:szCs w:val="28"/>
        </w:rPr>
        <w:footnoteReference w:id="44"/>
      </w:r>
      <w:r w:rsidRPr="003F63FD">
        <w:rPr>
          <w:rStyle w:val="111"/>
          <w:rFonts w:eastAsiaTheme="minorHAnsi"/>
          <w:sz w:val="28"/>
          <w:szCs w:val="28"/>
        </w:rPr>
        <w:t>.</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Turkistonda sovet hokimiyati organlarini tuzish vaqtida ham bolshevik yo’lboshchilarning ulug’davlatchilik va shovinistik siyosati to’la kuch bilan namoyon bo’ldi. 1917-yil 15-22-noyabr kunlari Toshkentda Turkiston ishchi, askar va dehqon deputatlari sovetlarining Ш O’lka qurultoyi hokimiyat masalasini o’zboshimchalik va biryoqlamalik bilan hal etdi. Unda bolshevik Kolesov boshchiligida Turkiston Xalq Komissarlari Soveti tuziladi. Uning tarkibiga 7 bolshevik va 8 ta so’l eser vakillar kiritildi. Uning tarkibiga butun o’lka aholisining 95 foy</w:t>
      </w:r>
      <w:r w:rsidRPr="003F63FD">
        <w:rPr>
          <w:rStyle w:val="120"/>
          <w:rFonts w:eastAsia="Corbel"/>
          <w:sz w:val="28"/>
          <w:szCs w:val="28"/>
        </w:rPr>
        <w:t>izini</w:t>
      </w:r>
      <w:r w:rsidRPr="003F63FD">
        <w:rPr>
          <w:rStyle w:val="111"/>
          <w:rFonts w:eastAsiaTheme="minorHAnsi"/>
          <w:sz w:val="28"/>
          <w:szCs w:val="28"/>
        </w:rPr>
        <w:t xml:space="preserve"> tashkil etuvchi yerli millat aholisidan esa birorta ham vakil kiritilmadi.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Vaholanki, oktabr o’zgarishi rahnamosi Lenin imzo chekkan “Rossiya xalqlari huquqlari Deklaratsiyasi”, “Ezilgan va ekspluatatsiya qilinuvchi xalq huquqlari Deklaratsiyasi”, “Rossiya va Sharq musulmonlariga” xitobnomasi hamda boshqa hujjatlarda millatlarning ozodligi, erki, huquqlari rasman e’tirof etilgan edi. Amalda esa ulug’ davlatchilik siyosati yuritildi.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Sovetlar mahalliy aholining asriy orzularini ruyobga chiqarishni emas, balki aksincha uni har sohada kamsitish, milliy va diniy qadriyatlarini tahqirlash yo’lidan bordilar. Sovet hokimiyatining mahalliy aholining xususiy mulklarini tortib olish, hamma narsani Sovetlar manfaatlari yo’lida umumlashtirish yo’lida amalga oshirgan g’ayritabiiy faoliyati pirovard oqibatda o’lka halqlarining keskin norozilik harakatlarining kuchaya borishiga sabab bo’ldi.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bookmarkStart w:id="2" w:name="bookmark88"/>
      <w:r w:rsidRPr="003F63FD">
        <w:rPr>
          <w:rStyle w:val="2b"/>
          <w:rFonts w:eastAsiaTheme="minorHAnsi"/>
          <w:b/>
          <w:sz w:val="28"/>
          <w:szCs w:val="28"/>
        </w:rPr>
        <w:t>2.Turkiston muxtoriyati</w:t>
      </w:r>
      <w:bookmarkEnd w:id="2"/>
      <w:r w:rsidRPr="003F63FD">
        <w:rPr>
          <w:rStyle w:val="2b"/>
          <w:rFonts w:eastAsiaTheme="minorHAnsi"/>
          <w:b/>
          <w:sz w:val="28"/>
          <w:szCs w:val="28"/>
        </w:rPr>
        <w:t xml:space="preserve">. </w:t>
      </w:r>
      <w:r w:rsidRPr="003F63FD">
        <w:rPr>
          <w:rStyle w:val="111"/>
          <w:rFonts w:eastAsiaTheme="minorHAnsi"/>
          <w:sz w:val="28"/>
          <w:szCs w:val="28"/>
        </w:rPr>
        <w:t xml:space="preserve">Sovet hokimiyati Turkiston jilovini qo’lga olib, o’zining avval e’lon qilgan balandparvoz va’dalaridan voz kechib, o’lka xalqlariga qarata olib borgan ikkiyuzlamachilik va munofiqlik siyosatiga javoban yurtning millatparvar rahnamolari faol harakatga keldilar. 1917-yil </w:t>
      </w:r>
      <w:r w:rsidRPr="003F63FD">
        <w:rPr>
          <w:rStyle w:val="afff1"/>
          <w:rFonts w:eastAsiaTheme="minorHAnsi"/>
          <w:sz w:val="28"/>
          <w:szCs w:val="28"/>
          <w:lang w:val="en-US"/>
        </w:rPr>
        <w:t>26</w:t>
      </w:r>
      <w:r w:rsidRPr="003F63FD">
        <w:rPr>
          <w:rStyle w:val="111"/>
          <w:rFonts w:eastAsiaTheme="minorHAnsi"/>
          <w:b/>
          <w:sz w:val="28"/>
          <w:szCs w:val="28"/>
        </w:rPr>
        <w:t>-</w:t>
      </w:r>
      <w:r w:rsidRPr="003F63FD">
        <w:rPr>
          <w:rStyle w:val="111"/>
          <w:rFonts w:eastAsiaTheme="minorHAnsi"/>
          <w:sz w:val="28"/>
          <w:szCs w:val="28"/>
        </w:rPr>
        <w:t>noyabrida Qo’qonda o’lka musulmonlarining IV favqulodda qurultoyi chaqirildi. Unda Turkiston o’lkasining 5 viloyatidan 200 nafardan ziyodroq vakillar ishtirok etdi. Qurultoy ishida “Sho’roi Islom”, “Sho’roi Ulamo”, Musulmon harbiylari Sho’rosi, o’lka yahudiylar jamiyati namoyandalari ham qatnashdilar. Qurultoyda Turkiston Muxtoriyati tuzildi. Bu xususda qabul qilingan qarorda Shunday deyiladi: “Turkistonda yashab turgan turli millatga mansub aholi Rossiya inqilobi da’vat etgan xalqlarning o’z huquqlarini o’zlari belgilash xususidagi irodasini namoyon etib, Turkistonni Federativ Rossiya respublikasi tarkibida hududiy jihatdan muxtor deb e’lon qiladi, shu bilan birga muxtoriyatning qaror topish shakllarini Ta’sis majlisiga havola etadi”. Shundan so’ng qurultoy “Turkistonda yashab turgan milliy ozchilik aholi huquqlarining muttasil himoya qilinishini tantanali ravishda e’lon qiladi”.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Qurultoyning yana bir katta xizmati, bu uning tomonidan Turkiston Milliy majlisi (parlamenti) tuzilganligi bo’ldi. Unga “Sho’roi Ulamo” tashkiloti rahbari Sherali Lapin rais etib saylandi.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Milliy Majlis tarkibiga Muvaqqat Kengash a’zolaridan tashqari o’sha davrning atoqli arboblari: T. Norbo’tabekov, S. Sharifxo’jayev, Nosirxonto’ra Komolxonto’ra o’g’li, M. Behbudiy, Alixonto’ra Shokirxonto’ra o’g’li, Sobirjon Yusupov, Odiljon Umarov singari </w:t>
      </w:r>
      <w:r w:rsidRPr="003F63FD">
        <w:rPr>
          <w:rStyle w:val="111"/>
          <w:rFonts w:eastAsiaTheme="minorHAnsi"/>
          <w:sz w:val="28"/>
          <w:szCs w:val="28"/>
        </w:rPr>
        <w:lastRenderedPageBreak/>
        <w:t>yurt peshvolari ham saylangan edilar.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Shunday qilib, o’lkaning mo’’tabar millatparvar zotlaridan iborat milliy hokimiyat tashkil etilib, uning zimmasiga ulug’vor vazifalar yuklandi. Eng muhimi, Turkiston xalqining erki, mustaqilligini asta-sekin tiklash - bu xalqchil hukumatning bosh vazifasi edi. Shu boisdan ham o’lkaning millionlab fuqarolari Turkiston Muxtoriyati e’lon qilinganligini katta qoniqish ruhi bilan qarshi oldilar. 1917-yil-dekabr oyi boshlarida Toshkent, Namangan, Jalolobod, Qo’qon, Samarqand shaharlari aholisi mitinglar, namoyishlar uyushtirib, muxtoriyatni qizg’in qo’llab-quvvatlab chiqdilar.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Biroq o’lkada o’rnashib olgan va asosiy boshqaruv jilovini qo’lda ushlab turgan Turkiston sovet hukumati va uning joylardagi hokimiyat mahkamalari Turkiston muxtoriyati va uning tarafdorlarini yo’q qilish yo’lini butun Choralar bilan o’tkazib bordi.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1917-</w:t>
      </w:r>
      <w:r w:rsidRPr="003F63FD">
        <w:rPr>
          <w:rStyle w:val="111"/>
          <w:rFonts w:eastAsiaTheme="minorHAnsi"/>
          <w:sz w:val="28"/>
          <w:szCs w:val="28"/>
        </w:rPr>
        <w:t>yil 13-dekabrida Toshkentda muxtoriyatni yoqlab o’tkazilgan katta mitingni zo’rlik bilan tarqatib yuborilishi, bugina emas, unda sovet kuchlari otgan miltiq va pulemyotlar sadosi ostida ko’plab qurbonlar berilishi (eski shaharlik 16 kishi otib o’ldirilgan edi) - bu Turkiston muxtoriyatiga nisbatan uyushtirilgan dastlabki suiqasd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1917-</w:t>
      </w:r>
      <w:r w:rsidRPr="003F63FD">
        <w:rPr>
          <w:rStyle w:val="111"/>
          <w:rFonts w:eastAsiaTheme="minorHAnsi"/>
          <w:sz w:val="28"/>
          <w:szCs w:val="28"/>
        </w:rPr>
        <w:t>yil 25-dekabr kuni Qo’qonda o’lka musulmon ishchi, askar va dehqonlarining I favqulodda qurultoyi ish boshladi. Unda 200 ga yaqin kishi ishtirok etdi. Qurultoy muxtoriyatni har tomonlama quvvatlash, unga moddiy va ma’naviy madad ko’rsatish shiori ostida o’tdi. Unda Turkiston Muvaqqat Kengashi tarkibini musulmon ishchi, askar va dehqon deputatlari qurultoyi vakillari hisobiga to’ldirish to’g’risida qaror qilindi. Qurultoy o’zining so’nggi ish kuni - 27-dekabrda Petrogradga, Xalq Komissarlari Soveti Raisi V.I. Lenin nomiga telegramma yo’lladi. Unda Turkiston muxtoriyatini e’tirof etish, Toshkent Xalq Komissarlari Sovetiga hokimiyatni Turkiston muxtoriyati Muvaqqat Kengashiga topshirish to’g’risida farmoyish berish so’ralgan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Lenin va uning safdoshlari esa ochiq va yashirin tarzda Toshkentda faoliyat yuritayotgan Turkistondagi sovet hukumati oldiga milliy muxtoriyatni tugatishni vazifa qilib qo’yganligi hech kimga sir emas. Turkistondagi sovet hokimiyati o’lka muxtoriyati faoliyatini cheklash, uni butunlay barham toptirishga qaratilgan xoinona yo’l tutdi. Bu manfur maqsadni amalga oshirish uchun sovetlar hokimiyati tasanufida bo’lgan hamma vositalar ishga solindi. 1918-yil 19-26-yanvarda bo’lib o’tgan Turkiston o’lka sovetlarining IV syezdi Turkiston muxtoriyati hukumatini, uning a’zolarini qonundan tashqari holatda deb hisobladi va ularning boshliqlarini qamoqqa olishga qaror qildi.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Buning ustiga Turkiston muxtoriyati o’zini o’zi yetarli darajada himoya qila olish imkoniyatiga ega bo’lolmadi. Muxtoriyatchilar orasida ko’pgina muhim xayotiy masalalarda birlik, hamjihatlik, jipslik mavjud emasdi. Unga moddiy, ma’naviy hamda harbiy, moliyaviy madad ko’rsata oladigan real kuchlar va imkoniyatlar yo’q edi. 1918-yil 18-fevralda «Ulamo» jamiyati tashabbusi bilan Muxtoriyatda to’ntarish sodir etildi. Mustafo Cho’qayev boshchiligidagi hukumat ag’darildi. Hukumat boshqaruvi Qo’qon shahar militsiyasi boshlig’i Kichik Ergashga o’tadi.</w:t>
      </w:r>
    </w:p>
    <w:p w:rsidR="003B212B" w:rsidRPr="003F63FD" w:rsidRDefault="003B212B" w:rsidP="00684FD3">
      <w:pPr>
        <w:spacing w:after="0"/>
        <w:ind w:firstLine="540"/>
        <w:jc w:val="both"/>
        <w:rPr>
          <w:rStyle w:val="111"/>
          <w:rFonts w:eastAsiaTheme="minorHAnsi"/>
          <w:sz w:val="28"/>
          <w:szCs w:val="28"/>
        </w:rPr>
      </w:pPr>
      <w:r w:rsidRPr="003F63FD">
        <w:rPr>
          <w:rStyle w:val="111"/>
          <w:rFonts w:eastAsiaTheme="minorHAnsi"/>
          <w:sz w:val="28"/>
          <w:szCs w:val="28"/>
        </w:rPr>
        <w:t xml:space="preserve">Turkiston sovet hukumati 1918-yil 14-fevralida Farg’ona viloyati hududida favqulodda harbiy holat joriy etdi. Uning Qo’qondagi mahalliy hokimiyati - ishchi va askar deputatlari soveti 17-fevralda muxtoriyat vakillarini taslim bo’lishga da’vat qildi. Ayni vaqtda Toshkentdan Perefilev boshchiligida qurollangan ko’p sonli qizil qo’shin </w:t>
      </w:r>
      <w:r w:rsidRPr="003F63FD">
        <w:rPr>
          <w:rStyle w:val="111"/>
          <w:rFonts w:eastAsiaTheme="minorHAnsi"/>
          <w:sz w:val="28"/>
          <w:szCs w:val="28"/>
        </w:rPr>
        <w:lastRenderedPageBreak/>
        <w:t>olib kelindi va ular darhol ishga solindi. Qo’qondagi ashaddiy millatchi arman dashnoqlari ham bu bosqinga jalb qilindi. (</w:t>
      </w:r>
      <w:r w:rsidRPr="003F63FD">
        <w:rPr>
          <w:rFonts w:ascii="Times New Roman" w:hAnsi="Times New Roman" w:cs="Times New Roman"/>
          <w:i/>
          <w:sz w:val="28"/>
          <w:szCs w:val="28"/>
          <w:lang w:val="en-US"/>
        </w:rPr>
        <w:t>Dashnoq - 1890-yilda Tiflisda tashkil etilgan «Dashnaktsutyun» («Ittifoq») arman milliy partiyasi a’zosi. Dashnoqlarning bir qismi 1915-yilgi turk-arman qrig’inida qo’chib Turkistonga kelgan edilar.</w:t>
      </w:r>
      <w:r w:rsidRPr="003F63FD">
        <w:rPr>
          <w:rStyle w:val="111"/>
          <w:rFonts w:eastAsiaTheme="minorHAnsi"/>
          <w:sz w:val="28"/>
          <w:szCs w:val="28"/>
        </w:rPr>
        <w:t>). Ayniqsa 19-21-fevral kunlari Qo’qon xalqi ustiga balo-kazo yog’ildi. Shahar o’t ichida yondi. Shu tariqa, Turkiston Muxtoriyati mag’lubiyatga uchradi.</w:t>
      </w:r>
    </w:p>
    <w:p w:rsidR="003B212B" w:rsidRPr="003F63FD" w:rsidRDefault="003B212B" w:rsidP="00684FD3">
      <w:pPr>
        <w:spacing w:after="0"/>
        <w:ind w:firstLine="540"/>
        <w:jc w:val="both"/>
        <w:rPr>
          <w:rStyle w:val="111"/>
          <w:rFonts w:eastAsiaTheme="minorHAnsi"/>
          <w:sz w:val="28"/>
          <w:szCs w:val="28"/>
          <w:lang w:val="uz-Cyrl-UZ"/>
        </w:rPr>
      </w:pPr>
      <w:r w:rsidRPr="003F63FD">
        <w:rPr>
          <w:rStyle w:val="120"/>
          <w:rFonts w:eastAsia="Corbel"/>
          <w:sz w:val="28"/>
          <w:szCs w:val="28"/>
          <w:lang w:val="uz-Cyrl-UZ"/>
        </w:rPr>
        <w:t xml:space="preserve">TASSRning tuzilishi. </w:t>
      </w:r>
      <w:r w:rsidRPr="003F63FD">
        <w:rPr>
          <w:rStyle w:val="111"/>
          <w:rFonts w:eastAsiaTheme="minorHAnsi"/>
          <w:sz w:val="28"/>
          <w:szCs w:val="28"/>
          <w:lang w:val="uz-Cyrl-UZ"/>
        </w:rPr>
        <w:t>Sovet hokimiyati o’zining avvaldan rejalashtirgan sotsialistik yo’nalishdagi iqtisodiy va siyosiy qayta qurishlar yo’lini izchil amalga oshirishga kirishdi. Chunonchi, yer to’g’risidagi dekret asosida yerga bo’lgan xususiy mulkchilikni tugatish boshlandi. Shu maqsadda joylarda yer qo’mitalari tuzildi. Jumladan, 1918-yil kuzida Sirdaryo viloyatida 51 ta, Samarqand viloyatida 50 ta, Yettisuvda 25 ta Shunday qo’mitalar tashkil etildi. Biroq dehqonlar sovet ma’murlarining yer qo’mitalarini tuzish harakatini keskin norozilik bilan qarshi oldilar. Shunga qaramasdan bolsheviklar bu yo’lni qat’iy amalga oshirishda davom etdilar. Buning natijasida o’lkadagi ko’plab miqdordagi yirik mulklar, xususiy yerlar musodara etildi va milliylashtirildi.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3F63FD">
        <w:rPr>
          <w:rStyle w:val="111"/>
          <w:rFonts w:eastAsiaTheme="minorHAnsi"/>
          <w:sz w:val="28"/>
          <w:szCs w:val="28"/>
          <w:lang w:val="uz-Cyrl-UZ"/>
        </w:rPr>
        <w:t>Sovet hukmdorlarining yana bir hiylakorligi va ustamonligi shunda ko’rinadiki, ular Turkiston muxtoriyati tajribasidan muhim xulosa chiqarib, bu hududda o’ziga xos sovet muxtor respublikasini tuzishga yo’l tutdilar. Bundan ko’zda tutilgan bosh maqsad - Turkistonning kelajakda mustaqil, suveren davlat bo’lib, ajralib chiqib ketishiga izn bermaslik edi. Sovetlar ishlab chiqqan rejaga ko’ra 1918-yilning 20-aprelidan 1-mayigacha Toshkentda bo’lib o’tgan o’lka Sovetlarining V qurultoyida Turkiston avtonom sovet sotsialistik respublikasi (TASSR) tuzildi va RSFSR tarkibiga kiritildi. Sinfiylik tamoyillariga asoslangan o’ziga xos davlat boshqaruvida hokimiyat funksiyalari butunlay sovetlar va ularning organlari ixtiyorida edi. Qurultoyda respublikaning hokimiyat organlari: Markaziy Ijroiya Qo’mitasi (MIQ) va Xalq Komissarlari Soveti (XKS) saylandi. MIQning jami 36 a’zosidan atigi 9 nafari mahalliy millat kis</w:t>
      </w:r>
      <w:r w:rsidRPr="003F63FD">
        <w:rPr>
          <w:rStyle w:val="120"/>
          <w:rFonts w:eastAsia="Corbel"/>
          <w:sz w:val="28"/>
          <w:szCs w:val="28"/>
          <w:lang w:val="uz-Cyrl-UZ"/>
        </w:rPr>
        <w:t>hil</w:t>
      </w:r>
      <w:r w:rsidRPr="003F63FD">
        <w:rPr>
          <w:rStyle w:val="111"/>
          <w:rFonts w:eastAsiaTheme="minorHAnsi"/>
          <w:sz w:val="28"/>
          <w:szCs w:val="28"/>
          <w:lang w:val="uz-Cyrl-UZ"/>
        </w:rPr>
        <w:t>ari edi. Avtonom respublika MIQning raisi etib bolshevik P. A. Kobozev saylandi, bolshevik F. I. Kolesov boshchiligida 16 kishidan iborat tuzilgan XKS tarkibiga ham 3 nafar mahalliy aholi vakillari kiritilgan edi, xolos.</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Fonts w:ascii="Times New Roman" w:hAnsi="Times New Roman" w:cs="Times New Roman"/>
          <w:sz w:val="28"/>
          <w:szCs w:val="28"/>
          <w:lang w:val="uz-Cyrl-UZ"/>
        </w:rPr>
        <w:t>1918-</w:t>
      </w:r>
      <w:r w:rsidRPr="007C7D2C">
        <w:rPr>
          <w:rStyle w:val="111"/>
          <w:rFonts w:eastAsiaTheme="minorHAnsi"/>
          <w:sz w:val="28"/>
          <w:szCs w:val="28"/>
          <w:lang w:val="uz-Cyrl-UZ"/>
        </w:rPr>
        <w:t>yil iyunda 2 ming nafar bolsheviklarni o’z safida birlashtirgan Turkiston Kompartiyasi tuzildi. 1919-yil-martida Turkiston Kompartiyasi huzurida Turor Risqulov raisligida O’lka musulmonlari byurosi tuziladi. Musbyuroning organi - «Ishtirokiyun» gazetasi nashr etila boshlandi, unda Turkiston ma’murlarining shovinistik siyosati fosh etila bordi.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Fonts w:ascii="Times New Roman" w:hAnsi="Times New Roman" w:cs="Times New Roman"/>
          <w:sz w:val="28"/>
          <w:szCs w:val="28"/>
          <w:lang w:val="uz-Cyrl-UZ"/>
        </w:rPr>
        <w:t>1918-</w:t>
      </w:r>
      <w:r w:rsidRPr="007C7D2C">
        <w:rPr>
          <w:rStyle w:val="111"/>
          <w:rFonts w:eastAsiaTheme="minorHAnsi"/>
          <w:sz w:val="28"/>
          <w:szCs w:val="28"/>
          <w:lang w:val="uz-Cyrl-UZ"/>
        </w:rPr>
        <w:t>yil oktabrida bo’lgan o’lka sovetlarining VI qurultoyida TASSR Konstitutsiyasi qabul qilindi. Unda Turkistonni RSFSRning “ajralmas, tarkibiy qismi” ekanligi, o’lka xalqlarining barcha hayotiy masalalari uning mas’ulligida ekanligi qonunlashtirildi.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11"/>
          <w:rFonts w:eastAsiaTheme="minorHAnsi"/>
          <w:sz w:val="28"/>
          <w:szCs w:val="28"/>
          <w:lang w:val="uz-Cyrl-UZ"/>
        </w:rPr>
        <w:t>Turkistonda sovet hokimiyatining tobora kuchayishi, uning yakkahu</w:t>
      </w:r>
      <w:r w:rsidRPr="007C7D2C">
        <w:rPr>
          <w:rStyle w:val="120"/>
          <w:rFonts w:eastAsia="Corbel"/>
          <w:sz w:val="28"/>
          <w:szCs w:val="28"/>
          <w:lang w:val="uz-Cyrl-UZ"/>
        </w:rPr>
        <w:t>kmr</w:t>
      </w:r>
      <w:r w:rsidRPr="007C7D2C">
        <w:rPr>
          <w:rStyle w:val="111"/>
          <w:rFonts w:eastAsiaTheme="minorHAnsi"/>
          <w:sz w:val="28"/>
          <w:szCs w:val="28"/>
          <w:lang w:val="uz-Cyrl-UZ"/>
        </w:rPr>
        <w:t>o</w:t>
      </w:r>
      <w:r w:rsidRPr="007C7D2C">
        <w:rPr>
          <w:rStyle w:val="120"/>
          <w:rFonts w:eastAsia="Corbel"/>
          <w:sz w:val="28"/>
          <w:szCs w:val="28"/>
          <w:lang w:val="uz-Cyrl-UZ"/>
        </w:rPr>
        <w:t>nliginin</w:t>
      </w:r>
      <w:r w:rsidRPr="007C7D2C">
        <w:rPr>
          <w:rStyle w:val="111"/>
          <w:rFonts w:eastAsiaTheme="minorHAnsi"/>
          <w:sz w:val="28"/>
          <w:szCs w:val="28"/>
          <w:lang w:val="uz-Cyrl-UZ"/>
        </w:rPr>
        <w:t>g ortib borishi, o’lka hayotining hamma jabhalarining qattiq markazlashtirilishi, qattiqqo’l iqtisodiy tadbirlarning o’tkazilishi faqat mahalliy aholi qatlamlarining keskin noroziligiga sabab bo’lib qolmasdan, boshqa siyosiy muxolifatchi kuchlarni ham harakatga keltirdi.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Fonts w:ascii="Times New Roman" w:hAnsi="Times New Roman" w:cs="Times New Roman"/>
          <w:sz w:val="28"/>
          <w:szCs w:val="28"/>
          <w:lang w:val="uz-Cyrl-UZ"/>
        </w:rPr>
        <w:t>1919-</w:t>
      </w:r>
      <w:r w:rsidRPr="007C7D2C">
        <w:rPr>
          <w:rStyle w:val="111"/>
          <w:rFonts w:eastAsiaTheme="minorHAnsi"/>
          <w:sz w:val="28"/>
          <w:szCs w:val="28"/>
          <w:lang w:val="uz-Cyrl-UZ"/>
        </w:rPr>
        <w:t xml:space="preserve">yil 19-yanvarida harbiy komissar K.Osipov uyushtirgan isyon natijasida </w:t>
      </w:r>
      <w:r w:rsidRPr="007C7D2C">
        <w:rPr>
          <w:rStyle w:val="111"/>
          <w:rFonts w:eastAsiaTheme="minorHAnsi"/>
          <w:sz w:val="28"/>
          <w:szCs w:val="28"/>
          <w:lang w:val="uz-Cyrl-UZ"/>
        </w:rPr>
        <w:lastRenderedPageBreak/>
        <w:t>Toshkentda 14 nafar Turkiston xalq komissarlarining otib o’ldirilishi ham buning aniq ifodasi bo’lgandi. Ammo tezlikda o’zlarini o’nglab olishga ulgirgan bolsheviklar vaziyatni o’z foydalariga o’zgartirib, sovet hokimiyatini yana saqlab qolishga muvaffaq bo’ldi, hokimiyat organlari yangi kadrlar bilan to’ldirildi. Rahbarlik lavozimlariga mahalliy millat vakillari ham jalb etila bordi.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7C7D2C">
        <w:rPr>
          <w:rStyle w:val="111"/>
          <w:rFonts w:eastAsiaTheme="minorHAnsi"/>
          <w:sz w:val="28"/>
          <w:szCs w:val="28"/>
          <w:lang w:val="uz-Cyrl-UZ"/>
        </w:rPr>
        <w:t xml:space="preserve">Moskva sovet Turkistoniga o’z ta’sirini kuchaytirish, uni har tomonlama o’ziga qaram qilish maqsadida 1919-yil kuzida Toshkentga alohida favqulodda vakolatlar berilgan Turkkomissiya (Sh. </w:t>
      </w:r>
      <w:r w:rsidRPr="003F63FD">
        <w:rPr>
          <w:rStyle w:val="111"/>
          <w:rFonts w:eastAsiaTheme="minorHAnsi"/>
          <w:sz w:val="28"/>
          <w:szCs w:val="28"/>
        </w:rPr>
        <w:t>Eliava - rais, V. Bokiy, F. Goloshchekin, V. Kuybishev, M. Frunze, Ya. Rudzutak)ni yubordi. Uning butun faoliyati TASSR sovet va partiya qurilishi ishlarini jadal sur’atlar bilan olib borish, yangi tuzumni chuqur ildiz ottirish edi. TASSR hayotida kechayotgan barcha ijtimoiy - siyosiy, iqtisodiy va madaniy jarayonlar bilan bog’liq eng asosiy masalalarning birortasi ham Turkkomissiya a’zolarining izmisiz hal etilmas edi.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Bu davrda mahalliy xalq orasidan chiqqan, sovet va partiya qurilishida ancha tajriba ortirgan, chiniqqan T. Risqulov, N. To’raqulov, A. Rahimboyev, N. Xo’jayev, Q. Otaboyev, A. Ikromov, S. Segizboyev kabi yurt arboblari u yoki bu rahbariy mansablarda faoliyat yuritgan bo’lsalar-da, ammo ularning inon-ixtiyori moskvalik hukmdorlar tizginida bo’lgan. Xullas, Turkkomissiya siymosida TASSR hayotida zo’rlik bilan qaror topdirib borilayotgan bolsheviklar diktaturasining asl mazmun-mundarijasi mujassamlashgan edi.</w:t>
      </w:r>
      <w:bookmarkStart w:id="3" w:name="bookmark89"/>
    </w:p>
    <w:p w:rsidR="003B212B" w:rsidRPr="007C7D2C" w:rsidRDefault="003B212B" w:rsidP="00684FD3">
      <w:pPr>
        <w:pStyle w:val="230"/>
        <w:shd w:val="clear" w:color="auto" w:fill="auto"/>
        <w:spacing w:line="240" w:lineRule="auto"/>
        <w:ind w:firstLine="426"/>
        <w:jc w:val="center"/>
        <w:rPr>
          <w:rFonts w:ascii="Times New Roman" w:hAnsi="Times New Roman" w:cs="Times New Roman"/>
          <w:b/>
          <w:sz w:val="28"/>
          <w:szCs w:val="28"/>
          <w:lang w:val="fr-FR"/>
        </w:rPr>
      </w:pPr>
      <w:r w:rsidRPr="003F63FD">
        <w:rPr>
          <w:rStyle w:val="2b"/>
          <w:rFonts w:eastAsiaTheme="minorHAnsi"/>
          <w:b/>
          <w:sz w:val="28"/>
          <w:szCs w:val="28"/>
        </w:rPr>
        <w:t xml:space="preserve">Xorazm va Buxoroda demokratik harakatlar. </w:t>
      </w:r>
      <w:r w:rsidRPr="007C7D2C">
        <w:rPr>
          <w:rStyle w:val="2b"/>
          <w:rFonts w:eastAsiaTheme="minorHAnsi"/>
          <w:b/>
          <w:sz w:val="28"/>
          <w:szCs w:val="28"/>
          <w:lang w:val="fr-FR"/>
        </w:rPr>
        <w:t>Xiva xonligi va Buxoro amirligining ag’darilishi</w:t>
      </w:r>
      <w:bookmarkEnd w:id="3"/>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11"/>
          <w:rFonts w:eastAsiaTheme="minorHAnsi"/>
          <w:sz w:val="28"/>
          <w:szCs w:val="28"/>
          <w:lang w:val="fr-FR"/>
        </w:rPr>
        <w:t>Rossiyada 1917-yilda yuz bergan fevral inqilobiy o’zgarishi Chorizmning ya</w:t>
      </w:r>
      <w:r w:rsidRPr="007C7D2C">
        <w:rPr>
          <w:rStyle w:val="120"/>
          <w:rFonts w:eastAsia="Corbel"/>
          <w:sz w:val="28"/>
          <w:szCs w:val="28"/>
          <w:lang w:val="fr-FR"/>
        </w:rPr>
        <w:t>rim</w:t>
      </w:r>
      <w:r w:rsidRPr="007C7D2C">
        <w:rPr>
          <w:rStyle w:val="111"/>
          <w:rFonts w:eastAsiaTheme="minorHAnsi"/>
          <w:sz w:val="28"/>
          <w:szCs w:val="28"/>
          <w:lang w:val="fr-FR"/>
        </w:rPr>
        <w:t xml:space="preserve"> mustamlaka o’lkalari hisoblangan Xiva xonligi va Buxoro amirligida ham aks-sado bermay qolmadi. Avvalo, bu tobe davlatlarning Rossiya ta’siridan xalos bo’lishga intilishi ko’zga tashlansa, ikkinchi tomondan, mahalliy xalqning demokratik erkinliklar va huquqlarga ega bo’lish sari harakatlari faollashdi.</w:t>
      </w:r>
    </w:p>
    <w:p w:rsidR="003B212B" w:rsidRPr="007C7D2C" w:rsidRDefault="003B212B" w:rsidP="00684FD3">
      <w:pPr>
        <w:pStyle w:val="230"/>
        <w:shd w:val="clear" w:color="auto" w:fill="auto"/>
        <w:spacing w:line="240" w:lineRule="auto"/>
        <w:ind w:firstLine="426"/>
        <w:rPr>
          <w:rStyle w:val="111"/>
          <w:rFonts w:eastAsiaTheme="minorHAnsi"/>
          <w:sz w:val="28"/>
          <w:szCs w:val="28"/>
          <w:lang w:val="fr-FR"/>
        </w:rPr>
      </w:pPr>
      <w:r w:rsidRPr="007C7D2C">
        <w:rPr>
          <w:rStyle w:val="111"/>
          <w:rFonts w:eastAsiaTheme="minorHAnsi"/>
          <w:sz w:val="28"/>
          <w:szCs w:val="28"/>
          <w:lang w:val="fr-FR"/>
        </w:rPr>
        <w:t>Jumladan, Xorazmda Yosh xivaliklar harakati xonlikdagi siyosiy vaziyatni o’zgartirish va bir qator demokratik o’zgarishlarni yuzaga chiqarishga otlandilar. Yosh xivaliklar yetakchilari ishlab chiqqan manifestda konstitutsion monarxiya tuzish, xonning vakolatlarini cheklash, iqtisodiyot, ta’lim va madaniy xayot jabhalarini isloh qilish talablari ilgari surilgandi. Xivada ijtimoiy-siyosiy vaziyat keskin tus olayotganidan cho’chigan Isfandiyorxon (1910-1918) 1917-yil 5-aprel kuni manifestni imzolashga majbur bo’ldi. Manifest talablariga ko’ra xonlikda konstitutsion monarxiya tuzumi o’rnatildi. Ayni paytda tarkibi 30-50 kishidan iborat ruhoniylar va savdo-sanoat ahli vakillaridan saylangan Majlis va Nozirlar Kengashi tuziladi. Ular xalq vakilligi boshqaruvi organlari sifatida xon hokimiyati vakolatlarini ma’lum darajada chekladi. Manifestga muvofiq yosh xivaliklarning taniqli rahbari Bobooxun Salimov Majlis raisi, Matmurodov esa Nozirlar Kengashi raisi etib saylandilar. Xon xazinasi va uni tasarruf qilish ustidan nazorat o’rnatildi. Xon temir yo’llar qurish, pochta-telegraf o’rnatish, yangi jadid maktablari ochish to’g’risida va’dalar berdi. Biroq Xiva xoni va uning atrofidagi mutaassib kuchlar bu demokratik o’zgarishlarni yo’qqa chiqarish, eski tartiblarni qayta tiklash payida bo’ldilar.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11"/>
          <w:rFonts w:eastAsiaTheme="minorHAnsi"/>
          <w:sz w:val="28"/>
          <w:szCs w:val="28"/>
          <w:lang w:val="fr-FR"/>
        </w:rPr>
        <w:t xml:space="preserve">1917-yil-iyuniga kelib Isfandiyorxon Rossiya Muvaqqat hukumatining Xivadagi </w:t>
      </w:r>
      <w:r w:rsidRPr="007C7D2C">
        <w:rPr>
          <w:rStyle w:val="111"/>
          <w:rFonts w:eastAsiaTheme="minorHAnsi"/>
          <w:sz w:val="28"/>
          <w:szCs w:val="28"/>
          <w:lang w:val="fr-FR"/>
        </w:rPr>
        <w:lastRenderedPageBreak/>
        <w:t>vakili, general Mirbadalov yordamiga tayanib, Matmurodov boshliq Yosh xivaliklar rahbarlarini qamoqqa oladi. Bu partiyaning faoliyati qonundan tashqari deb e’lon qilinadi. Yosh xivaliklarning ko’plari qo’lga olinib jazolanadi. Qolganlari xonlik hududini tark etadilar.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20"/>
          <w:rFonts w:eastAsia="Corbel"/>
          <w:sz w:val="28"/>
          <w:szCs w:val="28"/>
          <w:lang w:val="fr-FR"/>
        </w:rPr>
        <w:t>Xiva xonligining tugatilishi.</w:t>
      </w:r>
      <w:r w:rsidRPr="007C7D2C">
        <w:rPr>
          <w:rStyle w:val="111"/>
          <w:rFonts w:eastAsiaTheme="minorHAnsi"/>
          <w:sz w:val="28"/>
          <w:szCs w:val="28"/>
          <w:lang w:val="fr-FR"/>
        </w:rPr>
        <w:t xml:space="preserve"> 1917-yil kuzida Rossiyada ro’y byergan oktabr o’zgarishi, Turkistonda mustabid sovet hokimiyatining o’rnatilishi davomida Xivada ham demokratik harakat yangi bosqichga qadam qo’yadi. Demokratik kuchlar, aholining kambag’al tabaqalari faol harakatga kela bordilar. Qo’ng’irot, Ko’hna Urganch, Xojayli, Taxta, Porsu bekliklarida mahalliy aholi qat’iy harakatlarga chiqdi. Buning ustiga mamlakatni boshqara olmay qolgan xonning 1918-yil yanvarida turkmanlar sardori Junaidxonni Xivaga chaqirishi va uni bosh qo’mondon etib tayinlanishi ham vaziyatni yanada chigallashtirib yubordi. Junaidxon tez orada Isfandiyorxonni qatl ettirib, o’rniga uning tog’asi, irodasiz Said Abdullani nomiga xon qilib ko’tarib, amalda yakka hukmdor bo’lib oldi. Junaidxonning harbiy diktaturasi zulmidan og’ir aziyat chekkan ko’plab aholi qo’shni Turkistonga qochib o’ta boshladi. Ularning ko’plari Sovetlar tayyorlagan qizil qo’shinlar safini to’ldirib bordi. Bularniig hammasi Sovetlarga qo’l keldi. Shu zaylda ularga qarashli Amudaryo bo’limida (Turtko’lda) N. A. Shaydakov va N. M. Shcherbakov boshchiligida Shimoliy va janubiy harbiy dastalar tuzilib, xonlik tuzumini ag’darishga shay qilib qo’yildi. Darhaqiqat, Turkiston sovet rahnamolari yo’l-yo’riqlari asosida harakatga kelgan qizil qo’shinlar va shuningdek, o’zbek va turkman aholisidan tashkil topgan qo’zg’olon dastalari 1919-yil dekabri oxirlaridan Junaidxon rejimiga qarshi harbiy yurish boshlaydilar. Bu kuchlar Junaidga ketma-ket zarbalar berib, birin-ketin xonlik hududlarini qo’lga kiritib bordilar. 1920-yil 2-fevralda Xiva egallandi.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7C7D2C">
        <w:rPr>
          <w:rStyle w:val="111"/>
          <w:rFonts w:eastAsiaTheme="minorHAnsi"/>
          <w:sz w:val="28"/>
          <w:szCs w:val="28"/>
          <w:lang w:val="fr-FR"/>
        </w:rPr>
        <w:t>Junaidxon qolgan-qutgan qo’shini bilan Qoraqum sahrosiga chekinadi</w:t>
      </w:r>
      <w:r w:rsidRPr="003F63FD">
        <w:rPr>
          <w:rStyle w:val="af0"/>
          <w:rFonts w:ascii="Times New Roman" w:hAnsi="Times New Roman" w:cs="Times New Roman"/>
          <w:sz w:val="28"/>
          <w:szCs w:val="28"/>
        </w:rPr>
        <w:footnoteReference w:id="45"/>
      </w:r>
      <w:r w:rsidRPr="007C7D2C">
        <w:rPr>
          <w:rStyle w:val="111"/>
          <w:rFonts w:eastAsiaTheme="minorHAnsi"/>
          <w:sz w:val="28"/>
          <w:szCs w:val="28"/>
          <w:lang w:val="fr-FR"/>
        </w:rPr>
        <w:t xml:space="preserve">. Qo’g’irchoq xon Said Abdullo taxtdan voz kechadi. Shu tariqa, sovetlar kuchi bilan Xiva xonligi ag’darildi va 5 kishidan iborat Inqilobiy qo’mita tuzildi. </w:t>
      </w:r>
      <w:r w:rsidRPr="003F63FD">
        <w:rPr>
          <w:rStyle w:val="111"/>
          <w:rFonts w:eastAsiaTheme="minorHAnsi"/>
          <w:sz w:val="28"/>
          <w:szCs w:val="28"/>
        </w:rPr>
        <w:t xml:space="preserve">Uning tarkibiga Yosh xivaliklar va turkman urug’-qabilalaridan vakillar kiritildi. Inqilobiy qo’mita raisi etib Yosh xivaliklar rahbari D.Sultonmurodov saylandi. Tez orda Yosh xivaliklar ishlab chiqqan manifest e’lon qilinadi. </w:t>
      </w:r>
    </w:p>
    <w:p w:rsidR="003B212B" w:rsidRPr="003F63FD" w:rsidRDefault="003B212B" w:rsidP="00684FD3">
      <w:pPr>
        <w:pStyle w:val="230"/>
        <w:shd w:val="clear" w:color="auto" w:fill="auto"/>
        <w:tabs>
          <w:tab w:val="left" w:pos="1460"/>
        </w:tabs>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1920-yilning 27-30-aprel kunlari Xivada bo’lib o’tgan xalq vakillari Butunxorazm qurultoyi xonlik tugatilganligi va yangidan Xorazm Xalq Sovet Respublikasi tuzilganligini e’lon qildi. Qurultoy XXSRning muvaqqat Konstitutsiyasini qabul qildi. Qurultoy shuningdek 15 kishidan iborat hukumat - Xalq Nozirlar Kengashini sayladi. Yosh xivaliklar rahbarlaridan Polvonniyoz Yusupov uning birinchi raisi bo’ldi. Tez orada (iyunda) Rossiya bolshevik rahbarlari ko’magida Xorazm Kompartiyasi tashkil etilib, uning hukmronlik mavqei hayotda tayin etib borildi. Sovet Rossiyasi ayni paytda yangi tug’ilgan Xorazm Xalq Sovet Respublikasini o’z ta’sir doirasiga olish maqsadida 1920-yil 13-sentabrda XXSR bilan ittifoq shartnomasini tuzadi. Bu shartnoma bilan birga ikkala respublika o’rtasida imzolangan xarbiy-siyosiy va iqtisodiy kelishuvlar asosida Xorazm Xalq Sovet Respublikasiga sovet Rossiyasi tomonidan tegishli harbiy, iqtisodiy va madaniy yordam ko’rsatish ko’zda tutilgan edi. Biroq “katta og’a”ning bunday </w:t>
      </w:r>
      <w:r w:rsidRPr="003F63FD">
        <w:rPr>
          <w:rStyle w:val="111"/>
          <w:rFonts w:eastAsiaTheme="minorHAnsi"/>
          <w:sz w:val="28"/>
          <w:szCs w:val="28"/>
        </w:rPr>
        <w:lastRenderedPageBreak/>
        <w:t>yordami zamirida Xorazm Xalq Sovet Respublikasining ichki ishlariga aralashish, uning siyosatini o’z manfaatlariga bo’ysundirish maqsadlari yotardi. Faqatgina 1921-yil davomida Xorazm Xalq Sovet Respublikasida uch-marta (mart,-sentabr,-noyabrda) hukumat o’zgarishi yasalib, Moskvaga ma’qul kelmagan uning tarkibi o’zgartirildi. O’z xalqining milliy manfaatlarini ko’zlab siyosat yuritgan Polvonniyoz Yusupov, M. Ibniyaminov, O. Muhammadrahimov bosh bo’lgan hukumat tarkiblari bekor qilindi, ularning rahbarlari asossiz qoralandi, so’ngra turli jazolarga giriftor etildi.</w:t>
      </w:r>
    </w:p>
    <w:p w:rsidR="003B212B" w:rsidRPr="003F63FD" w:rsidRDefault="003B212B" w:rsidP="00684FD3">
      <w:pPr>
        <w:pStyle w:val="230"/>
        <w:shd w:val="clear" w:color="auto" w:fill="auto"/>
        <w:tabs>
          <w:tab w:val="left" w:pos="1460"/>
        </w:tabs>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1923-</w:t>
      </w:r>
      <w:r w:rsidRPr="003F63FD">
        <w:rPr>
          <w:rStyle w:val="111"/>
          <w:rFonts w:eastAsiaTheme="minorHAnsi"/>
          <w:sz w:val="28"/>
          <w:szCs w:val="28"/>
        </w:rPr>
        <w:t>yil oktabrida bo’lib o’tgan IV Butunxorazm Sovetlari Qurultoyi Xorazm Xalq Sovet Respublikasini Xorazm Sovet Sotsialistik Respublikasi deb e’lon qildi va respublikaning yangi konstitutspyasini qabul qildi. Unda Xorazmda Sovetlar rahbarligida amalga oshirilgan jiddiy o’zgarishlar orqasida bu respublika endilikda o’z taraqqiyotining yangi, sotsialistik bosqichiga kirganligi alohida ta’kidlandi. Konstitutsiya yerga bo’lgan xususiy mulkchilikni bekor qildi, barcha erlar umumxalq mulki deb e’lon etildi. Vaqf mulklari maorif nozirligi ixtiyoriga olindi. Xorazm xalqlarining xohish-irodasiga zid tarzda amalga oshirilgan bu xil tadbirlar va eng asosiysi, respublikani boshqarish jilovini tobora Sovetlar hukmronligi qo’l ostiga o’tib borishi, pirovardida voha aholisining umumiy noroziligining kuchayib borishiga sabab bo’ldi.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Buxoro amirligining ag’darilishi.</w:t>
      </w:r>
      <w:r w:rsidRPr="003F63FD">
        <w:rPr>
          <w:rStyle w:val="111"/>
          <w:rFonts w:eastAsiaTheme="minorHAnsi"/>
          <w:sz w:val="28"/>
          <w:szCs w:val="28"/>
        </w:rPr>
        <w:t xml:space="preserve"> Buxoro amirligida ham ijtimoiy-siyosiy vaziyat Xiva xonligidagiga o’xshash tarzda kechdi. Amirlik ham Rossiyaga tobe, vassal davlat edi. Ichki siyosatda mustaqil bo’lgan amirning mutlaq hokimiyati hukm surib, bundan oddiy xalq ommasi behad zulm tortib kelardi. XX asr boshlarida bu yerda ham amirlik tuzumiga qarshi demokratik harakatlar yuzaga kela bordi. Mamlakatning ilg’or, taraqiyparvar ziyoli yoshlaridan tashkil topgan Yosh buxoroliklar tashkiloti bu harakatlarga yetakchilik qildilar. O’z saflarida Abduvohid Burhonov, Fayzulla Xo’jayev, Abdurauf Fitrat, Sadriddin Ayniy, Muhitdin Mansurov, Po’latxo’ja Usmonxo’jayev kabi yurt fidoyilarini birlashtirgan Yosh buxoroliklar harakati keng xalq manfaatlari foydasiga muhim siyosiy o’zgarishlarni ro’yobga chiqarishga intilganlar. Ular ishlab chiqqan islohotlar loyihasida mamlakatda konstitutsion monarxiya tuzumi o’rnatish, ijtimoiy-siyosiy er</w:t>
      </w:r>
      <w:r w:rsidRPr="003F63FD">
        <w:rPr>
          <w:rStyle w:val="120"/>
          <w:rFonts w:eastAsia="Corbel"/>
          <w:sz w:val="28"/>
          <w:szCs w:val="28"/>
        </w:rPr>
        <w:t>kinlik</w:t>
      </w:r>
      <w:r w:rsidRPr="003F63FD">
        <w:rPr>
          <w:rStyle w:val="111"/>
          <w:rFonts w:eastAsiaTheme="minorHAnsi"/>
          <w:sz w:val="28"/>
          <w:szCs w:val="28"/>
        </w:rPr>
        <w:t>lar joriy qilish, maorif ishini yaxshilash masalalariga alohida urg’u berilgandi.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Keng xalq ommasi tazyiqi va Yosh buxoroliklar islohiy talablari asosida amir</w:t>
      </w:r>
      <w:r w:rsidRPr="003F63FD">
        <w:rPr>
          <w:rFonts w:ascii="Times New Roman" w:hAnsi="Times New Roman" w:cs="Times New Roman"/>
          <w:sz w:val="28"/>
          <w:szCs w:val="28"/>
          <w:lang w:val="en-US"/>
        </w:rPr>
        <w:t xml:space="preserve"> 1917-</w:t>
      </w:r>
      <w:r w:rsidRPr="003F63FD">
        <w:rPr>
          <w:rStyle w:val="111"/>
          <w:rFonts w:eastAsiaTheme="minorHAnsi"/>
          <w:sz w:val="28"/>
          <w:szCs w:val="28"/>
        </w:rPr>
        <w:t>yil 7-aprelida ba’zi yon berishlarga borib manifest chiqarishga majbur bo’ladi. Manifestda soliqlarni tartibga solish, turli ijtimoiy tabaqalar vakillaridan iborat Majlis qilish, maorif, tibbiyot, sud tizimlarini yaxshilash, ma’muriy boshqarish ishlarini takomillashtirish kabi qator va’dalar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Biroq amirlikning mutaassib, hukmron doiralari tish-tirnoqlari bilan bunga qarshilik ko’rsatdilar. Ular islohot tarafdorlariga nisbatan ochiqdan-ochiq shahar ko’chalarida qirg’in uyushtirdilar. Ko’plab islohotchilar Buxoroni tark etishga majbur bo’ldilar. Bu gal amir tarafdorlarining qo’li baland keldi.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Turkistonda mustabid sovet hokimiyatining o’rnatilishi Buxoro amirligi uchun ham jiddiy siyosiy vaziyatni vujudga keltirdi. Negaki, sotsialistik inqilob g’oyasini boshqalarga yoyishga intilgan bolsheviklar chegaradosh Buxoroni o’z mo’ljaliga olgandilar. Xususan 1918-yil martida “Kolesov voqeasi” nomi bilan tarixga kirgan qonli voqea bunga aniq misol bo’la oladi. Turkiston sovet respublikasi hukumati raisi F. I. </w:t>
      </w:r>
      <w:r w:rsidRPr="003F63FD">
        <w:rPr>
          <w:rStyle w:val="111"/>
          <w:rFonts w:eastAsiaTheme="minorHAnsi"/>
          <w:sz w:val="28"/>
          <w:szCs w:val="28"/>
        </w:rPr>
        <w:lastRenderedPageBreak/>
        <w:t>Kolesov Buxoroga ochiq tazyiq o’tkazib, 1918-yil 2-martida Kogon temir yo’li yoqalab qizil qo’shinlar interventsiyasini uyushtirdi. Bunga javoban Buxoro amiri xalqni g’azovotga Chorlab, o’z qo’shinlari va g’azabga kelgan aholini urushga safarbar etdi. Oqibatida Kolesov xuruji sharmandalarcha mag’lub bo’ldi. Bu esa amir va uning arkoni davlatiga barcha demokratik kuchlardan qonli o’ch olishi uchun bahona bo’ldi. Ayniqsa Yosh buxoroliklar ayovsiz qirg’in qilindi. Bolsheviklarinipg bu avantyurasi Yosh buxoroliklar uchun g’oyatda qimmatga tushdi. F.Xo’jayevning guvohlik berishicha, bu qirg’inda Yosh buxoroliklar, ularning tarafdorlaridan 1,5 ming kishi qurbon bo’ladi.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Biroq shunga qaramay sovet mutasaddilari Buxoroda sun’iy inqilob tayyorlash, buning uchun Turkistondan panoh topgan ko’p sonli buxorolik muhojirlarni ishga solish, ulardan ko’plab inqilobchi kuchlar etishtirish va ularni tashkillashtirish harakatida bo’ldilar. 1918-yil-sentabrida Toshkentda Buxoro muhojirlari tomonidan Buxoro kompartiyasi va uning Markaziy Qo’mitasi tuziladi (uning raisi A. Yoqubov, o’rinbosari M. Qulmuhammedov). 1920-yil yanvarida Toshkentda F. Xo’jayev boshchiligida “Yosh buxorolik inqilobchilar partiyasining Turkiston Markaziy byurosi” tashkil etiladi va Turkkomissiya, RSFSR hukumati tomonidan e’tirof etiladi.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Yosh buxoroliklar partiyasi ishlab chiqqan dasturda tez vaqt ichida despotik tuzumni tugatish, mamlakatda demokratik respublika tuzish va keng xalq ommasining tub manfaatlarini ko’zlab ko’plab ijtimoiy-demokratik o’zgarishlarni amalga oshirish vazifalari bayon etilgan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Yosh buxoroliklar tashabbusi bilan 1920-yil-iyundan Toshkentda chiqa boshlagan «Uchqun» gazetasida ham ilg’or demokratik g’oyalar ilgari surildi. Buxoro xalqi amirning hokimi mutlaq tuzumini ag’darib tashlash uchun faol kurashga da’vat etib borildi.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Amir Olimxon 1920-yil 2-sentabrda Buxoroni tark etishga majbur bo’ldi. Poytaxt sovet qo’shinlari tomonidan egallangach, hokimiyat Muvaqqat Butunbuxoro Inqilobiy qo’mitasi qo’liga o’tdi</w:t>
      </w:r>
      <w:r w:rsidRPr="003F63FD">
        <w:rPr>
          <w:rStyle w:val="af0"/>
          <w:rFonts w:ascii="Times New Roman" w:hAnsi="Times New Roman" w:cs="Times New Roman"/>
          <w:sz w:val="28"/>
          <w:szCs w:val="28"/>
        </w:rPr>
        <w:footnoteReference w:id="46"/>
      </w:r>
      <w:r w:rsidRPr="003F63FD">
        <w:rPr>
          <w:rStyle w:val="111"/>
          <w:rFonts w:eastAsiaTheme="minorHAnsi"/>
          <w:sz w:val="28"/>
          <w:szCs w:val="28"/>
        </w:rPr>
        <w:t>. 1920-yil 14-sentabrda BKP MQ va Muvaqqat Butunbuxoro Inqilobiy qo’mitasining birlashgan majlisi bo’ldi. Majlisda A.Muhitdinov boshchiligida qonun chiqaruvchi oliy organ - Butunbuxoro Inqilobiy qo’mitasi va Fayzulla Xo’jayev raisligida Xalq Nozirlar Kengashi (hukumat) tuzildi. O’sha yilning 6-8-oktabr kunlarida I Butunbuxoro qurultoyi bo’lib o’tdi. Unda Buxoro Xalq Sovet Respublikasi tashkil etilganligi e’lon qilindi.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 xml:space="preserve">A.Fitrat, M.Aminov, Otaxo’jayev, Yoqubzoda va boshqalar Moskva vakillarining talabi bilan respublika hukumati tarkibidan chetlatildi. Buxoro XSRning 1921-yil sentabrida qabul qilingan Konstitutsiyasi ham RSFSR Konstituttsiyasi andozasida tuzilgan edi. Hukmron Markaz tashabbusi bilan 1923-yil martida O’rta Osiyo Iqtisodiy Kengashining tuziliish va uning tarkibiga Buxoro XSRning ham jalb qilinishi bu uning iqtisodiy mustaqilligining asta-sekin qo’ldan boy berib borilishiga sabab bo’ldi. Moskva tazyiqi ostida bu hududda sotsialistik o’zgarishlar izchil amalga oshirilib borildi. 1924-yil 18-20-sentabrda bo’lib o’tgan V Butunbuxoro qurultoyi BXSRni Buxoro Sovet Sotsialistik Respublikasi deb e’lon qildi. Nihoyat, 1924-yilda o’tkazilgan milliy-davlat </w:t>
      </w:r>
      <w:r w:rsidRPr="003F63FD">
        <w:rPr>
          <w:rStyle w:val="111"/>
          <w:rFonts w:eastAsiaTheme="minorHAnsi"/>
          <w:sz w:val="28"/>
          <w:szCs w:val="28"/>
        </w:rPr>
        <w:lastRenderedPageBreak/>
        <w:t>chegaralanishi natijasida uning hududlari O’zbekiston va Turkmaniston Sovet sotsialistik respublikalari tarkibiga qo’shib yuborildi, Buxoro davlat sifatida tugatildi.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31"/>
          <w:rFonts w:eastAsiaTheme="minorHAnsi"/>
          <w:color w:val="auto"/>
          <w:sz w:val="28"/>
          <w:szCs w:val="28"/>
        </w:rPr>
        <w:t xml:space="preserve">4.Turkistonda istiqlolchilik harakati. </w:t>
      </w:r>
      <w:r w:rsidRPr="003F63FD">
        <w:rPr>
          <w:rStyle w:val="111"/>
          <w:rFonts w:eastAsiaTheme="minorHAnsi"/>
          <w:sz w:val="28"/>
          <w:szCs w:val="28"/>
        </w:rPr>
        <w:t>Sovet hokimiyatiga qarshi ko’tarilgan bu qurolli harakatning mazmun mohiyatini sovet mustamlakachilari muttasil buzib, soxtalashtirib keldilar. Uni sovet tarixshunosligida «bosmachilar harakati», «aksilinqilobiy kuchlar bosqini», «bir to’da yurt buzg’unchilari harakati» singari nomlarda ta’riflab kelindi. Biroq tarixiy haqiqat milliy istiqlol sharofati bilan to’liq tiklanib, o’z haqqoniy, xolis bahosini topdi. Bu harakat sovetlar mafkurasi to’qib chiqargan shunchaki «bosmachilar» harakati emas, balki sovet hokimiyatining zo’ravonlikka asoslangan siyosati va amaliyotiga qarshilik ko’rsatish harakatidir.</w:t>
      </w:r>
    </w:p>
    <w:p w:rsidR="003B212B" w:rsidRPr="003F63FD" w:rsidRDefault="003B212B" w:rsidP="00684FD3">
      <w:pPr>
        <w:pStyle w:val="52"/>
        <w:shd w:val="clear" w:color="auto" w:fill="auto"/>
        <w:spacing w:line="240" w:lineRule="auto"/>
        <w:ind w:firstLine="426"/>
        <w:rPr>
          <w:rFonts w:ascii="Times New Roman" w:hAnsi="Times New Roman" w:cs="Times New Roman"/>
          <w:sz w:val="28"/>
          <w:szCs w:val="28"/>
          <w:lang w:val="en-US"/>
        </w:rPr>
      </w:pPr>
      <w:r w:rsidRPr="003F63FD">
        <w:rPr>
          <w:rStyle w:val="5135pt0pt"/>
          <w:rFonts w:eastAsia="Candara"/>
          <w:sz w:val="28"/>
          <w:szCs w:val="28"/>
        </w:rPr>
        <w:t>Xo’sh, bu harakatning Turkiston zaminida yuzaga kelishining muhim ijtimoiy omillari, sabablari nimalardan iborat edi? Nega 1918-yil bahoridan Farg’ona vodiysida boshlangan bu qurolli harakat asta-sekin alanga olib, Turkiston (O ’zbekiston)ning keng hududlari bo ’ylab yoyildi?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Xalqimiz 1917-yilda sodir etilgan fevral va oktabr o’zgarishlariga katta umidvorlik bilan ko’z tikkandilar. Ular ilg’or jadidchilik harakati rahnamoligida Rossiyada rivojlanib borayotgan inqilobiy-demokratik harakatlardan foydalanib, erk, ozodlikni qo’lga kiritmoqchi, o’lka xalqlarini mustaqillikka olib chiqmoqchi bo’lgandilar. Makkor bolshevik yo’lboshchilarning oktabr o’zgarishi arafasida va undan keyin e’lon qilgan millatlar erki, mustaqilligini tan olgan rasmiy hujjatlari Turkiston xalqlarida o’z orzu-umidlarimiz ro’yobga chiqadi, milliy mustaqilligimiz qaror topadi, degan umid tug’dirgan edi.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Biroq sovethokimiyati o’rnatilib, mustahkamlana borgan sayin bolsheviklar dohiylarining ikkiyuzlamachilik, munofiqlik qiyofasi ham ochilib bordi. Ularning byergan balandparvoz va’dalaridan qaytishi, mahalliy xalqlarni siyosiy faoliyatdan oshkora chetlatishi, joylarda sovet tuzumini o’rnatishda zo’ravonlikning avjga minishi mahalliy aholi noro</w:t>
      </w:r>
      <w:r w:rsidRPr="003F63FD">
        <w:rPr>
          <w:rStyle w:val="120"/>
          <w:rFonts w:eastAsia="Corbel"/>
          <w:sz w:val="28"/>
          <w:szCs w:val="28"/>
        </w:rPr>
        <w:t>ziliginin</w:t>
      </w:r>
      <w:r w:rsidRPr="003F63FD">
        <w:rPr>
          <w:rStyle w:val="111"/>
          <w:rFonts w:eastAsiaTheme="minorHAnsi"/>
          <w:sz w:val="28"/>
          <w:szCs w:val="28"/>
        </w:rPr>
        <w:t>g oshishiga sabab bo’ldi.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Mahalliy xalqqa butunlay yot kommunistik mafkurani bayroq qilib olgan sovet zulmkorlari aholining milliy qadriyatlari, udumlari, diniy e’tiqodini tahqirlash, masjid, madrasalar, ziyoratgoh joylarni oyoq-osti qilish, noyob ma’naviy bisotlarni talash, dindorlarni ta’qibu quvg’in ostiga olish kabi nomaqbul ishlari aholi nafratini kuchaytirdi.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O’lka xalqlarining xohish-irodasi bilan vujudga kelib, ularning milliy manfaatlari yo’lida ilk qadamlar qo’yib borayotgan Turkiston Muxtoriyatini qonga belanishi, yurt farzandlarining qirg’in qilinishi, Qo’qon shahri va uning atrofidagi qishloqlar aholisining ayovsiz xunre</w:t>
      </w:r>
      <w:r w:rsidRPr="003F63FD">
        <w:rPr>
          <w:rStyle w:val="120"/>
          <w:rFonts w:eastAsia="Corbel"/>
          <w:sz w:val="28"/>
          <w:szCs w:val="28"/>
        </w:rPr>
        <w:t>zlik</w:t>
      </w:r>
      <w:r w:rsidRPr="003F63FD">
        <w:rPr>
          <w:rStyle w:val="111"/>
          <w:rFonts w:eastAsiaTheme="minorHAnsi"/>
          <w:sz w:val="28"/>
          <w:szCs w:val="28"/>
        </w:rPr>
        <w:t xml:space="preserve"> va talon-tarojlikka duchor etilishi butun Turkisto</w:t>
      </w:r>
      <w:r w:rsidRPr="003F63FD">
        <w:rPr>
          <w:rStyle w:val="120"/>
          <w:rFonts w:eastAsia="Corbel"/>
          <w:sz w:val="28"/>
          <w:szCs w:val="28"/>
        </w:rPr>
        <w:t>nni</w:t>
      </w:r>
      <w:r w:rsidRPr="003F63FD">
        <w:rPr>
          <w:rStyle w:val="111"/>
          <w:rFonts w:eastAsiaTheme="minorHAnsi"/>
          <w:sz w:val="28"/>
          <w:szCs w:val="28"/>
        </w:rPr>
        <w:t xml:space="preserve"> mustabid sovet hokimiyatiga qarshi oyoqqa turg’izdi.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Sovet hokimiyatining aholining xususiy mulkini tortib olib, davlat tasarrufiga olishga qaratilgan iqtisodiy siyosati odamlarning sovet tuzumiga nisbatan kuchayib borayotgan nafrat-g’azabiga so’nggi tomchi bo’lib qo’shildi.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Yuz minglab millatparvar, vatanparvar yurt kishilarini qo’lda qurol bilan sovetlar zo’ravonligiga qarshi kurashi boshlanib ketdi.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Farg’ona vodiysida qurolli harakat.</w:t>
      </w:r>
      <w:r w:rsidRPr="003F63FD">
        <w:rPr>
          <w:rStyle w:val="111"/>
          <w:rFonts w:eastAsiaTheme="minorHAnsi"/>
          <w:sz w:val="28"/>
          <w:szCs w:val="28"/>
        </w:rPr>
        <w:t xml:space="preserve"> O’lkada boshlangan sovet hokimiyatiga qarshi qurolli harakatning eng dastlabkisi Farg’ona vodiysida boshlandi. Bu harakatga xalq </w:t>
      </w:r>
      <w:r w:rsidRPr="003F63FD">
        <w:rPr>
          <w:rStyle w:val="111"/>
          <w:rFonts w:eastAsiaTheme="minorHAnsi"/>
          <w:sz w:val="28"/>
          <w:szCs w:val="28"/>
        </w:rPr>
        <w:lastRenderedPageBreak/>
        <w:t>orasidan yetishib chiqqan, uning g’am-alami, orzu-armoni, maqsad- intilishlariga hamdard va sherik bo’lgan Kichik va Katta Ergash, Madaminbek, Shermuhammadbek, Xolxo’ja Eshon, Islom Pahlovon, Rahmonqul, To’ychi, Aliyor qo’rboshilar singari taniqli rahnomolar yetakchilik qildilar. 1918-yil bahoridan vodiyning turli joylarida 40 dan ziyod qo’rboshi dastalari faoliyat ko’rsata boshladi. Jumladan, Madaminbek Skobelev (Farg’ona) uyezdida, Shermuhammadbek Marg’ilon atroflarida, Omon Polvon, Rahmonqul Namangan uyezdida, Parpi qo’rboshi Andijon atrofida, Kichik va Katta Ergashlar Qo’qon atrofida, Jonibek qozi O’zgan tomonda, Muhiddinbek Novqatda harakat qilmoqda edilar.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Kichik Ergash qizillar qo’shini bilan bo’lgan jangda halok bo’lganidan so’ng (1918-yil fevral) Qo’qon uyezdi tevaragidagi qurolli harakatga Mulla (Katta) Ergash boshchilik qila boshladi. U o’zining faol harakati, xalq rahnomosiga xos sifatlari bilan tez orada butun vodiydagi ozodlik kurashining tanilgan yetakchisiga aylandi. 1918-yil kuziga kelib uning qo’l ostida har birida 20 tadan 1800 nafargacha yigiti bo’lgan 70 ta qo’rboshi dastalari harakat qilayotgandi. Ulardagi jangchilarning umumiy soni 15 mingtaga yetardi. Madaminbekning 5 ming, Shermuhammadbekning 6 ming, Xolxo’janing 3 mingdan ziyod, Parpi qo’rboshining 3,6 ming, Jonibekning 5,7 ming, Muhiddinbekning 4,5 ming jangovor yigitlari ozodlik kurashiga otlangan edilar. Umumiy maqsad va vazifalarni birgalikda aniqlash, asosiy harakatlarni muvofiqlashtirish yo’li bilangina tish-tirnog’igacha qurollangan sovet qo’shinlarini yengish, yurt mustaqilligini ko’lga kiritish mumkin edi. Shu bois bu jangu jadal davrlarda qo’rboshilarning bir necha bor qurultoylari chaqirilib, ularda muhim hayotiy masalalar muhokama qilinadi. Dastlab Shunday qurultoy 1918-yil martida Qo’qon uyezdining Bachqir qishlog’ida o’tkazildi. Unda Katta Ergash butun Farg’ona vodiysi harakatining rahbari etib saylandi. Unga qo’shinlarning bosh qo’mondoni - «Amir al-Muslimin» unvoni beriladi. Madaminbek va Shermuhammadbek esa uning o’rinbosarlari etib saylandilar. Harakat ko’lamining o’sib, kengayib borishi, uning saflariga yangi ijtimoiy tabaqalar vakillarining qo’shilishi, tabiiy suratda uning oldiga ulkan mas’ul vazifalarni, yangi muammolarni keltirib chiqara bordi. Ularni hal etish esa kurash rahnamolaridan katta matonat, kuchli iroda, yuksak harbiy mahorat, tashkilotchilik kobiliyati va uzoqni ko’ra bilishlik salohiyatini namoyon qilishni toqoza etardi. Farg’ona qo’rboshilari ichida Madaminbek Ahmadbek o’g’ligina mana Shunday noyob fazilatlar sohibi ekanligi bilan ajralib turardi. Navqiron yoshda bo’lishiga qaramasdan katta hayot va kurash tajribasi boy, yurt kezgan, yuksak harbiy sarkardalik iste’dodiga ega Madaminbek ( 1892-1920) tez orada vodiy kurashchilari sardoriga aylanadi. Sovetlarning rasmiy hujjatlaridan birida ta’kidlanishicha, «o’z oldiga sovet hokimiyatini ag’darish va Farg’ona muxtoriyatini tiklash vazifasini qo’ygan Madaminbek tadbirkor siyosatchi va uddaburon tashkilotchi fazilatlariga ega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Darhaqiqat, Madaminbek o’zining qattiqqo’l siyosati, tashkilotchilik faoliyati va eng muhimi, o’lkada kechayotgan ijtimoiy - siyosiy va harbiy vaziyatni to’g’ri baholay olishi bilan ajralib turardi. Buning ustiga mavjud vaziyatga muvofiq keladigan amaliy harakatlarni qo’llay olishi, sarfdoshlariga o’z ta’sirini o’tkaza olishi ham uning ko’p o’tmay butun Farg’ona qo’rboshilarining nufuzli rahbariga aylantirgan edi. 1919-yilning o’rtalariga kelib uning yigitlarining soni 25 ming kishidan oshardi. Skoblev, Marg’ilon, Andijon, Namangan, O’sh kabi hududlarda harakat qilayotgan taniqli qo’rboshilar, </w:t>
      </w:r>
      <w:r w:rsidRPr="003F63FD">
        <w:rPr>
          <w:rStyle w:val="111"/>
          <w:rFonts w:eastAsiaTheme="minorHAnsi"/>
          <w:sz w:val="28"/>
          <w:szCs w:val="28"/>
        </w:rPr>
        <w:lastRenderedPageBreak/>
        <w:t>ularning jangchilari Madaminbekning yashil bayrog’i ostiga birlashayotgan edilar. Madaminbekning xalq lashkarlari ayniqsa 1919-yilning birinchi yarmida sovet qo’shinlariga qarshi bir qator sezilarli zarbalar berdilar. Chunonchi, yanvarda Marg’ilon, fevralda Skoblev va Chust shaharlarini vaqtincha egallanishi, mahalliy xalq manfaatiga javob beradigan bir qator muhim amaliy tadbirlarning o’tkazilishi uning obro’sini yanada ko’tarib yubordi. 1919-yil aprel oyida Madaminbek yigitlari Namangan va Qo’qon shaharlari atroflaridagi janglarda g’olib keldilar. «Madaminbek turli siyosiy oqimdagi kishilarni birlashtira oladi. Shuning uchun ham hech qaysi qo’rboshi uningchalik kuch-qudratga ega bo’lmagan edi», deb yozgandi uning muxoliflaridan biri o’sha kezlarda.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Sovet hokimiyatiga qarshi harakatning ijtimoiy tarkibini kuzatarkanmiz, bunda aholining sovet tuzumidan norozi bo’lgan, turli-tuman ijtimoiy qatlamlari, chunonchi, dehqonlar, hunarmandalar, kosiblar, batraklar, mardikorlar, ziyolilar, dindorlar, ruhoniylar, mahalliy boylar u yoki bu darajada faol ishtirok etganligi ayon bo’ladi.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1919-</w:t>
      </w:r>
      <w:r w:rsidRPr="003F63FD">
        <w:rPr>
          <w:rStyle w:val="111"/>
          <w:rFonts w:eastAsiaTheme="minorHAnsi"/>
          <w:sz w:val="28"/>
          <w:szCs w:val="28"/>
        </w:rPr>
        <w:t>yil oktabr oyi oxirlarida Andijonga yaqin Oyimqishloqda to’plangan vodiy qo’rboshilarining qurultoyida vodiyda harakat qilayotgan 150 taga yaqin jangovor qismlarni o’z ta’sirida ushlab turgan 4 yirik lashkarboshi: Madaminbek, Ergash, Shermuhammadbek, Xolxo’ja Eshon qo’shinlarini birlashtirishga kelishildi. Qurultoyda islom qo’shinlarining bosh qo’mondoni - «</w:t>
      </w:r>
      <w:r w:rsidRPr="003F63FD">
        <w:rPr>
          <w:rStyle w:val="120"/>
          <w:rFonts w:eastAsia="Corbel"/>
          <w:i/>
          <w:sz w:val="28"/>
          <w:szCs w:val="28"/>
        </w:rPr>
        <w:t>Amir</w:t>
      </w:r>
      <w:r w:rsidRPr="003F63FD">
        <w:rPr>
          <w:rStyle w:val="111"/>
          <w:rFonts w:eastAsiaTheme="minorHAnsi"/>
          <w:sz w:val="28"/>
          <w:szCs w:val="28"/>
        </w:rPr>
        <w:t xml:space="preserve"> al-muslimin» etib Madaminbek saylandi. Biroq bu kelishuv, ahdlashuv ham mustahkam bo’lib chiqmadi. Ular o’rtasidagi sansolarlik, o’zaro ichki ziddiyatlar o’z salbiy ta’sirini ko’rsatmasdan qolmadi. Masalan, Xolxo’ja tez orada o’z kuchlarini ajratib, mustaqil faoliyat ko’rsata boshladi. Vodiydagi jangovar harakatlarning keyingi borishi tashabbusning ko’proq tajovuzkor sovet qo’shinlari qo’liga o’tishiga, xalq ozodlik kurashining pasayib, so’nib borishiga olib keldi. O’lkada mustahkamlanib olishga ulgurgan bolsheviklar hokimiyati Markazdan yetarli darajada harbiy kuch, qurol-yarog’ olib, son-sanoqsiz harbiy mutaxassislarni jalb qilib, ularni Farg’ona frontiga yo’llash, xalq lashkarlaridan qonli o’ch olishga safarbar qildi. 1920-yil boshlarida sovet qo’shinlari Ergash, Madaminbek, Shermuhammadbek va Xolxo’ja kuchlariga sezilarli zarbalar berdilar. Jumladan, 1920-yil yanvarida qizillar Ergash kuchlariga zarba berib, uning tayanch markazi - Bachqirni egalladi. Xuddi shu vaqtda sovet qo’shini Monstrovning dehqonlar armiyasini tor-mor etib, Gulcha qal’asini ishg’ol etdi. Monstrovning o’zi asir olindi. Shuningdek, fevralda Garbuva-Qoratepa-Shahrixon yo’nalishida </w:t>
      </w:r>
      <w:r w:rsidRPr="003F63FD">
        <w:rPr>
          <w:rStyle w:val="120"/>
          <w:rFonts w:eastAsia="Corbel"/>
          <w:sz w:val="28"/>
          <w:szCs w:val="28"/>
        </w:rPr>
        <w:t>qizil</w:t>
      </w:r>
      <w:r w:rsidRPr="003F63FD">
        <w:rPr>
          <w:rStyle w:val="111"/>
          <w:rFonts w:eastAsiaTheme="minorHAnsi"/>
          <w:sz w:val="28"/>
          <w:szCs w:val="28"/>
        </w:rPr>
        <w:t xml:space="preserve"> qo’shinlar Shermuhammadbek lashkariga kuchli zarba berdi. Buning natijasida Shermuhammadbek yengilib, Oloy vodiysi tomon chekindi. Ayni paytda qizillar Norin va Qoradaryoning qo’shilish joyida Madaminbek askarlariga qarshi muvafaqqiyatli jang qilib, unga katta talafot yetkazdilar.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Garchand Farg’onada sovet hokimiyatiga qarshi kurash bundan keyin ham yangi-yangi kuchlar bilan qo’shilishib turli tarzda davom etsada, biroq u avvalgidek keng qamrovli jangovar, hujumkor yo’nalish kasb etolmadi. 1920-1923-yillar davomida vodiy hududlari bo’ylab olib borilgan xalq ozodlik kurashlariga aka-uka Shermuhammadbek va Nurmuhammadbek, ulardan so’ng Islom Pahlavon va Rahmonqullar yetakchilik qildilar. Ularning har bi</w:t>
      </w:r>
      <w:r w:rsidRPr="003F63FD">
        <w:rPr>
          <w:rStyle w:val="120"/>
          <w:rFonts w:eastAsia="Corbel"/>
          <w:sz w:val="28"/>
          <w:szCs w:val="28"/>
        </w:rPr>
        <w:t>rinin</w:t>
      </w:r>
      <w:r w:rsidRPr="003F63FD">
        <w:rPr>
          <w:rStyle w:val="111"/>
          <w:rFonts w:eastAsiaTheme="minorHAnsi"/>
          <w:sz w:val="28"/>
          <w:szCs w:val="28"/>
        </w:rPr>
        <w:t>g mislsiz jasorati, qahramonligi, haq va ozodlik yo’lidagi fidoyiligi xalq xotirasida muhrlanib qoldi. Vodiyda boshlangan sovetlarga qarshi harakat keyinchalik Turkistonning boshqa hududlariga ham yoyildi.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Buxoroda ham sovetlarning zo’ravonlik siyosati mahalliy xalqlarning qarshiligiga </w:t>
      </w:r>
      <w:r w:rsidRPr="003F63FD">
        <w:rPr>
          <w:rStyle w:val="111"/>
          <w:rFonts w:eastAsiaTheme="minorHAnsi"/>
          <w:sz w:val="28"/>
          <w:szCs w:val="28"/>
        </w:rPr>
        <w:lastRenderedPageBreak/>
        <w:t>uchradi. Qarshilik ko’rsatish harakati tarafdorlari o’n yillar davomida sovetlar zo’ravonligiga qarshi mardonavor kurash olib bordilar. Bu harakatga Ibrohimbek, Davlatmandbek, Doniyorbek, Mulla Abduqahhor, Fuzail Mahsum singari xalq xaloskorlari rahnamolik qildilar.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Masalan, G’arbiy Buxorda Mulla Abduqahhor (1884-1924) yetakchiligidagi harakat safiga 20 ga yaqin qo’rboshi dastalari (O’rmon polvon, Metan Polvon, Naim Polvon, Shukur Xo’ja, Jo’ra Amin, Said Mansur, Murod Meshkob va boshqalar) birlashgan edi. Bu xalq lashkarlari G’ijduvon, Shofirkon, Vobkent, Romitan tumanlari va Nurota tog’larida faol harakat qilganlar. Mulla Abduqahhor kuchlari xalqning keng ijtimoiy tabaqalaridan doimiy madad olib to 1924-yil kuzigacha ona yurt dushmanlariga qarshi to’xtovsiz kurash olib borgan. Uning o’zi ham Qizilqumda qizillar bilan bo’lgan tinimsiz janglarda halok bo’ladi.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 xml:space="preserve">Sharqiy Buxoroda sovetlar hokimiyati zo’ravonligiga qarshi yo’nalgan harakat 1930-yillar o’rtalarigacha davom etdi. Sharqiy Buxoro hududlari bo’ylab keng yoyilgan harakatlarning taniqli rahnamosi Ibrohimbek (1889-1932) bo’lib, uning umumiy qo’l ostida o’n minglab xalq qasoskorlari jamlangan edi. Fuzail Mahsum, Davlatmandbek, Qulmuhammadbek, Sulton Sadr, Fazliddin Qozi kabi o’nlab qo’rboshilar o’z jangovar yigitlari bilan jon fido etib kurashdilar. Biroq o’lkada qattiq o’rnashib olgan sovetlar hokimiyati va uning yaxshi qurollangan muntazam qizil qo’shinlari oxir-oqibatda bu harakatni bostirishga muvaffaq bo’ldi. </w:t>
      </w:r>
      <w:bookmarkStart w:id="4" w:name="bookmark90"/>
    </w:p>
    <w:p w:rsidR="003B212B" w:rsidRPr="003F63FD" w:rsidRDefault="003B212B" w:rsidP="00684FD3">
      <w:pPr>
        <w:spacing w:after="0"/>
        <w:jc w:val="center"/>
        <w:rPr>
          <w:rFonts w:ascii="Times New Roman" w:hAnsi="Times New Roman" w:cs="Times New Roman"/>
          <w:b/>
          <w:noProof/>
          <w:kern w:val="16"/>
          <w:sz w:val="28"/>
          <w:szCs w:val="28"/>
          <w:lang w:val="en-US"/>
        </w:rPr>
      </w:pPr>
      <w:r w:rsidRPr="003F63FD">
        <w:rPr>
          <w:rFonts w:ascii="Times New Roman" w:hAnsi="Times New Roman" w:cs="Times New Roman"/>
          <w:b/>
          <w:noProof/>
          <w:kern w:val="16"/>
          <w:sz w:val="28"/>
          <w:szCs w:val="28"/>
          <w:lang w:val="uz-Cyrl-UZ"/>
        </w:rPr>
        <w:t>Adabiyotlar</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lang w:val="uz-Cyrl-UZ"/>
        </w:rPr>
        <w:t>Алимова Д.А., Голованов А.А. Ўзбекистон мустақил совет тузуми даврида: сиёсий ва мафкуравий тазйиқ оқибатлари (1917-1990 йиллар). -Т., “Ўзбекистон”, 2000.</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Алихонтўра Соғуний. Туркистон қайғуси.-Т., “Шарқ”, 2003.</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lang w:val="uz-Cyrl-UZ"/>
        </w:rPr>
        <w:t>Ш</w:t>
      </w:r>
      <w:r w:rsidRPr="003F63FD">
        <w:rPr>
          <w:rFonts w:ascii="Times New Roman" w:hAnsi="Times New Roman"/>
          <w:sz w:val="28"/>
          <w:szCs w:val="28"/>
          <w:lang w:val="ru-RU"/>
        </w:rPr>
        <w:t xml:space="preserve">амсутдинов Р. ва бошқ. Ватан тарихи. </w:t>
      </w:r>
      <w:r w:rsidRPr="00B01935">
        <w:rPr>
          <w:rFonts w:ascii="Times New Roman" w:hAnsi="Times New Roman"/>
          <w:sz w:val="28"/>
          <w:szCs w:val="28"/>
          <w:lang w:val="ru-RU"/>
        </w:rPr>
        <w:t>(У</w:t>
      </w:r>
      <w:r w:rsidRPr="003F63FD">
        <w:rPr>
          <w:rFonts w:ascii="Times New Roman" w:hAnsi="Times New Roman"/>
          <w:sz w:val="28"/>
          <w:szCs w:val="28"/>
          <w:lang w:val="uz-Cyrl-UZ"/>
        </w:rPr>
        <w:t>ч</w:t>
      </w:r>
      <w:r w:rsidRPr="00B01935">
        <w:rPr>
          <w:rFonts w:ascii="Times New Roman" w:hAnsi="Times New Roman"/>
          <w:sz w:val="28"/>
          <w:szCs w:val="28"/>
          <w:lang w:val="ru-RU"/>
        </w:rPr>
        <w:t>ин</w:t>
      </w:r>
      <w:r w:rsidRPr="003F63FD">
        <w:rPr>
          <w:rFonts w:ascii="Times New Roman" w:hAnsi="Times New Roman"/>
          <w:sz w:val="28"/>
          <w:szCs w:val="28"/>
          <w:lang w:val="uz-Cyrl-UZ"/>
        </w:rPr>
        <w:t>ч</w:t>
      </w:r>
      <w:r w:rsidRPr="00B01935">
        <w:rPr>
          <w:rFonts w:ascii="Times New Roman" w:hAnsi="Times New Roman"/>
          <w:sz w:val="28"/>
          <w:szCs w:val="28"/>
          <w:lang w:val="ru-RU"/>
        </w:rPr>
        <w:t>и китоб); –Т.</w:t>
      </w:r>
      <w:r w:rsidRPr="003F63FD">
        <w:rPr>
          <w:rFonts w:ascii="Times New Roman" w:hAnsi="Times New Roman"/>
          <w:sz w:val="28"/>
          <w:szCs w:val="28"/>
          <w:lang w:val="uz-Cyrl-UZ"/>
        </w:rPr>
        <w:t>,</w:t>
      </w:r>
      <w:r w:rsidRPr="00B01935">
        <w:rPr>
          <w:rFonts w:ascii="Times New Roman" w:hAnsi="Times New Roman"/>
          <w:sz w:val="28"/>
          <w:szCs w:val="28"/>
          <w:lang w:val="ru-RU"/>
        </w:rPr>
        <w:t xml:space="preserve"> “</w:t>
      </w:r>
      <w:r w:rsidRPr="003F63FD">
        <w:rPr>
          <w:rFonts w:ascii="Times New Roman" w:hAnsi="Times New Roman"/>
          <w:sz w:val="28"/>
          <w:szCs w:val="28"/>
          <w:lang w:val="uz-Cyrl-UZ"/>
        </w:rPr>
        <w:t>Ш</w:t>
      </w:r>
      <w:r w:rsidRPr="00B01935">
        <w:rPr>
          <w:rFonts w:ascii="Times New Roman" w:hAnsi="Times New Roman"/>
          <w:sz w:val="28"/>
          <w:szCs w:val="28"/>
          <w:lang w:val="ru-RU"/>
        </w:rPr>
        <w:t>арқ”, 2010.</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lang w:val="uz-Cyrl-UZ"/>
        </w:rPr>
        <w:t xml:space="preserve">Эшов Б. Ўзбекистонда давлат ва маҳаллий бошқарув тарихи. –Т., “Янги аср авлоди”, 2012. </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lang w:val="uz-Cyrl-UZ"/>
        </w:rPr>
        <w:t>Ўзбекистон тарихи / Олий ўқув юртлари талабалари учун дарслик. II-жилд (XIX асрнинг II ярми-1989 йил июн). Масъул муҳаррир Р.Ҳ. Муртазаева. –Т., “Янги аср авлоди”, 2015.</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Ўзбекистоннинг янги тарихи. 2-китоб. Ўзбекистон Совет мустамлакачилиги даврида.-Т., “Шарқ”, 2000.</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bCs/>
          <w:sz w:val="28"/>
          <w:szCs w:val="28"/>
          <w:lang w:val="uz-Cyrl-UZ"/>
        </w:rPr>
        <w:t>Qodirov B., Matyaqubov X. O’zbekiston tarixidan mavzular bo’yicha izohli lug’at. –T.: 201</w:t>
      </w:r>
      <w:r w:rsidRPr="007C7D2C">
        <w:rPr>
          <w:rFonts w:ascii="Times New Roman" w:hAnsi="Times New Roman"/>
          <w:bCs/>
          <w:sz w:val="28"/>
          <w:szCs w:val="28"/>
          <w:lang w:val="uz-Cyrl-UZ"/>
        </w:rPr>
        <w:t>5</w:t>
      </w:r>
      <w:r w:rsidRPr="003F63FD">
        <w:rPr>
          <w:rFonts w:ascii="Times New Roman" w:hAnsi="Times New Roman"/>
          <w:bCs/>
          <w:sz w:val="28"/>
          <w:szCs w:val="28"/>
          <w:lang w:val="uz-Cyrl-UZ"/>
        </w:rPr>
        <w:t>.</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rPr>
        <w:t>History of civilizations of Central Asia. Volume VI / Towards the contemporary period: from the mid-nineteenth to the end of the twentieth sentury. / UNESCO. 2005. P. 219-236.</w:t>
      </w:r>
    </w:p>
    <w:p w:rsidR="003B212B" w:rsidRPr="003F63FD" w:rsidRDefault="003B212B" w:rsidP="00E4351C">
      <w:pPr>
        <w:pStyle w:val="afe"/>
        <w:widowControl w:val="0"/>
        <w:numPr>
          <w:ilvl w:val="0"/>
          <w:numId w:val="54"/>
        </w:numPr>
        <w:ind w:left="709"/>
        <w:jc w:val="both"/>
        <w:rPr>
          <w:rFonts w:ascii="Times New Roman" w:hAnsi="Times New Roman"/>
          <w:noProof/>
          <w:kern w:val="16"/>
          <w:sz w:val="28"/>
          <w:szCs w:val="28"/>
          <w:lang w:val="uz-Cyrl-UZ"/>
        </w:rPr>
      </w:pPr>
      <w:r w:rsidRPr="003F63FD">
        <w:rPr>
          <w:rFonts w:ascii="Times New Roman" w:hAnsi="Times New Roman"/>
          <w:sz w:val="28"/>
          <w:szCs w:val="28"/>
        </w:rPr>
        <w:t xml:space="preserve">Seymour Becker. Russia’s Protektorates in Central Asia: Bukhara and Khiva, 1865-1924. London and New York. 2005. </w:t>
      </w:r>
    </w:p>
    <w:p w:rsidR="00163F18" w:rsidRPr="003F63FD" w:rsidRDefault="00163F18" w:rsidP="00684FD3">
      <w:pPr>
        <w:spacing w:after="0"/>
        <w:ind w:firstLine="426"/>
        <w:jc w:val="center"/>
        <w:rPr>
          <w:rFonts w:ascii="Times New Roman" w:hAnsi="Times New Roman" w:cs="Times New Roman"/>
          <w:b/>
          <w:color w:val="000000"/>
          <w:spacing w:val="-4"/>
          <w:sz w:val="28"/>
          <w:szCs w:val="28"/>
          <w:lang w:val="en-US"/>
        </w:rPr>
      </w:pPr>
    </w:p>
    <w:p w:rsidR="003B212B" w:rsidRPr="003F63FD" w:rsidRDefault="003B212B" w:rsidP="00684FD3">
      <w:pPr>
        <w:spacing w:after="0"/>
        <w:ind w:firstLine="426"/>
        <w:jc w:val="center"/>
        <w:rPr>
          <w:rFonts w:ascii="Times New Roman" w:hAnsi="Times New Roman" w:cs="Times New Roman"/>
          <w:b/>
          <w:color w:val="000000"/>
          <w:spacing w:val="8"/>
          <w:sz w:val="28"/>
          <w:szCs w:val="28"/>
          <w:lang w:val="uz-Cyrl-UZ"/>
        </w:rPr>
      </w:pPr>
      <w:r w:rsidRPr="003F63FD">
        <w:rPr>
          <w:rFonts w:ascii="Times New Roman" w:hAnsi="Times New Roman" w:cs="Times New Roman"/>
          <w:b/>
          <w:color w:val="000000"/>
          <w:spacing w:val="-4"/>
          <w:sz w:val="28"/>
          <w:szCs w:val="28"/>
          <w:lang w:val="uz-Cyrl-UZ"/>
        </w:rPr>
        <w:t>1</w:t>
      </w:r>
      <w:r w:rsidR="0076690E">
        <w:rPr>
          <w:rFonts w:ascii="Times New Roman" w:hAnsi="Times New Roman" w:cs="Times New Roman"/>
          <w:b/>
          <w:color w:val="000000"/>
          <w:spacing w:val="-4"/>
          <w:sz w:val="28"/>
          <w:szCs w:val="28"/>
          <w:lang w:val="en-US"/>
        </w:rPr>
        <w:t>1</w:t>
      </w:r>
      <w:r w:rsidRPr="003F63FD">
        <w:rPr>
          <w:rFonts w:ascii="Times New Roman" w:hAnsi="Times New Roman" w:cs="Times New Roman"/>
          <w:b/>
          <w:color w:val="000000"/>
          <w:spacing w:val="-4"/>
          <w:sz w:val="28"/>
          <w:szCs w:val="28"/>
          <w:lang w:val="uz-Cyrl-UZ"/>
        </w:rPr>
        <w:t xml:space="preserve">-MAVZU: </w:t>
      </w:r>
      <w:r w:rsidR="0076690E" w:rsidRPr="0076690E">
        <w:rPr>
          <w:rFonts w:ascii="Times New Roman" w:hAnsi="Times New Roman" w:cs="Times New Roman"/>
          <w:b/>
          <w:color w:val="000000"/>
          <w:spacing w:val="-4"/>
          <w:sz w:val="28"/>
          <w:szCs w:val="28"/>
          <w:lang w:val="uz-Cyrl-UZ"/>
        </w:rPr>
        <w:t xml:space="preserve">O’ZBEKISTONDA SOVET DAVLATINING AMALGA OSHIRGAN IJTIMOIY, IQTISODIY VA MADANIY SIYOSATI VA UNING MADANIY SIYOSATI </w:t>
      </w:r>
      <w:r w:rsidR="0076690E">
        <w:rPr>
          <w:rFonts w:ascii="Times New Roman" w:hAnsi="Times New Roman" w:cs="Times New Roman"/>
          <w:b/>
          <w:color w:val="000000"/>
          <w:spacing w:val="-4"/>
          <w:sz w:val="28"/>
          <w:szCs w:val="28"/>
          <w:lang w:val="uz-Cyrl-UZ"/>
        </w:rPr>
        <w:t xml:space="preserve">VA UNING OQIBATLARI (1946-1991 </w:t>
      </w:r>
      <w:r w:rsidR="0076690E">
        <w:rPr>
          <w:rFonts w:ascii="Times New Roman" w:hAnsi="Times New Roman" w:cs="Times New Roman"/>
          <w:b/>
          <w:color w:val="000000"/>
          <w:spacing w:val="-4"/>
          <w:sz w:val="28"/>
          <w:szCs w:val="28"/>
          <w:lang w:val="en-US"/>
        </w:rPr>
        <w:t>yy</w:t>
      </w:r>
      <w:r w:rsidR="0076690E" w:rsidRPr="0076690E">
        <w:rPr>
          <w:rFonts w:ascii="Times New Roman" w:hAnsi="Times New Roman" w:cs="Times New Roman"/>
          <w:b/>
          <w:color w:val="000000"/>
          <w:spacing w:val="-4"/>
          <w:sz w:val="28"/>
          <w:szCs w:val="28"/>
          <w:lang w:val="uz-Cyrl-UZ"/>
        </w:rPr>
        <w:t>.)</w:t>
      </w:r>
      <w:r w:rsidRPr="003F63FD">
        <w:rPr>
          <w:rFonts w:ascii="Times New Roman" w:hAnsi="Times New Roman" w:cs="Times New Roman"/>
          <w:b/>
          <w:color w:val="000000"/>
          <w:spacing w:val="8"/>
          <w:sz w:val="28"/>
          <w:szCs w:val="28"/>
          <w:lang w:val="uz-Cyrl-UZ"/>
        </w:rPr>
        <w:t>.</w:t>
      </w:r>
    </w:p>
    <w:p w:rsidR="003B212B" w:rsidRPr="003F63FD" w:rsidRDefault="003B212B" w:rsidP="00684FD3">
      <w:pPr>
        <w:spacing w:after="0"/>
        <w:ind w:firstLine="426"/>
        <w:jc w:val="center"/>
        <w:rPr>
          <w:rFonts w:ascii="Times New Roman" w:hAnsi="Times New Roman" w:cs="Times New Roman"/>
          <w:b/>
          <w:color w:val="000000"/>
          <w:spacing w:val="8"/>
          <w:sz w:val="28"/>
          <w:szCs w:val="28"/>
          <w:lang w:val="uz-Cyrl-UZ"/>
        </w:rPr>
      </w:pPr>
    </w:p>
    <w:p w:rsidR="003B212B" w:rsidRPr="003F63FD" w:rsidRDefault="003B212B" w:rsidP="00163F18">
      <w:pPr>
        <w:spacing w:after="0"/>
        <w:ind w:firstLine="426"/>
        <w:jc w:val="center"/>
        <w:rPr>
          <w:rFonts w:ascii="Times New Roman" w:hAnsi="Times New Roman" w:cs="Times New Roman"/>
          <w:b/>
          <w:sz w:val="28"/>
          <w:szCs w:val="28"/>
          <w:lang w:val="uz-Cyrl-UZ"/>
        </w:rPr>
      </w:pPr>
      <w:r w:rsidRPr="003F63FD">
        <w:rPr>
          <w:rFonts w:ascii="Times New Roman" w:hAnsi="Times New Roman" w:cs="Times New Roman"/>
          <w:b/>
          <w:color w:val="000000"/>
          <w:spacing w:val="8"/>
          <w:sz w:val="28"/>
          <w:szCs w:val="28"/>
          <w:lang w:val="uz-Cyrl-UZ"/>
        </w:rPr>
        <w:t>Reja</w:t>
      </w:r>
      <w:r w:rsidR="00163F18" w:rsidRPr="003F63FD">
        <w:rPr>
          <w:rFonts w:ascii="Times New Roman" w:hAnsi="Times New Roman" w:cs="Times New Roman"/>
          <w:b/>
          <w:color w:val="000000"/>
          <w:spacing w:val="8"/>
          <w:sz w:val="28"/>
          <w:szCs w:val="28"/>
          <w:lang w:val="uz-Cyrl-UZ"/>
        </w:rPr>
        <w:t>;</w:t>
      </w:r>
    </w:p>
    <w:p w:rsidR="003B212B" w:rsidRPr="003F63FD" w:rsidRDefault="003B212B" w:rsidP="00684FD3">
      <w:pPr>
        <w:spacing w:after="0"/>
        <w:ind w:firstLine="567"/>
        <w:jc w:val="both"/>
        <w:rPr>
          <w:rFonts w:ascii="Times New Roman" w:hAnsi="Times New Roman" w:cs="Times New Roman"/>
          <w:b/>
          <w:sz w:val="28"/>
          <w:szCs w:val="28"/>
          <w:lang w:val="uz-Cyrl-UZ"/>
        </w:rPr>
      </w:pPr>
      <w:r w:rsidRPr="003F63FD">
        <w:rPr>
          <w:rFonts w:ascii="Times New Roman" w:hAnsi="Times New Roman" w:cs="Times New Roman"/>
          <w:b/>
          <w:sz w:val="28"/>
          <w:szCs w:val="28"/>
          <w:lang w:val="uz-Cyrl-UZ"/>
        </w:rPr>
        <w:t>1.Turkistonda milliy-hududiy davlat chegaralanishi. O’zbekiston SSRning tuzilishi.</w:t>
      </w:r>
    </w:p>
    <w:p w:rsidR="003B212B" w:rsidRPr="003F63FD" w:rsidRDefault="003B212B" w:rsidP="00684FD3">
      <w:pPr>
        <w:spacing w:after="0"/>
        <w:ind w:firstLine="567"/>
        <w:jc w:val="both"/>
        <w:rPr>
          <w:rStyle w:val="2b"/>
          <w:rFonts w:eastAsiaTheme="minorHAnsi"/>
          <w:b/>
          <w:sz w:val="28"/>
          <w:szCs w:val="28"/>
          <w:lang w:val="uz-Cyrl-UZ"/>
        </w:rPr>
      </w:pPr>
      <w:r w:rsidRPr="003F63FD">
        <w:rPr>
          <w:rFonts w:ascii="Times New Roman" w:hAnsi="Times New Roman" w:cs="Times New Roman"/>
          <w:b/>
          <w:sz w:val="28"/>
          <w:szCs w:val="28"/>
          <w:lang w:val="uz-Cyrl-UZ"/>
        </w:rPr>
        <w:t>2.</w:t>
      </w:r>
      <w:r w:rsidRPr="003F63FD">
        <w:rPr>
          <w:rStyle w:val="2b"/>
          <w:rFonts w:eastAsiaTheme="minorHAnsi"/>
          <w:b/>
          <w:sz w:val="28"/>
          <w:szCs w:val="28"/>
          <w:lang w:val="uz-Cyrl-UZ"/>
        </w:rPr>
        <w:t xml:space="preserve"> Sovet hokimiyatining 20-30-yillarda o’zbekistonda yuritgan ijtomoiy-iqtisodiy siyosati va uning mustamlakachilik mohiyati.</w:t>
      </w:r>
    </w:p>
    <w:p w:rsidR="003B212B" w:rsidRPr="007C7D2C" w:rsidRDefault="003B212B" w:rsidP="00684FD3">
      <w:pPr>
        <w:spacing w:after="0"/>
        <w:ind w:firstLine="567"/>
        <w:jc w:val="both"/>
        <w:rPr>
          <w:rFonts w:ascii="Times New Roman" w:hAnsi="Times New Roman" w:cs="Times New Roman"/>
          <w:b/>
          <w:sz w:val="28"/>
          <w:szCs w:val="28"/>
          <w:lang w:val="uz-Cyrl-UZ"/>
        </w:rPr>
      </w:pPr>
      <w:r w:rsidRPr="007C7D2C">
        <w:rPr>
          <w:rStyle w:val="2b"/>
          <w:rFonts w:eastAsiaTheme="minorHAnsi"/>
          <w:b/>
          <w:sz w:val="28"/>
          <w:szCs w:val="28"/>
          <w:lang w:val="uz-Cyrl-UZ"/>
        </w:rPr>
        <w:t>3. Mustabid sovet tuzumining o’zbekistonda yuritgan qatag’on siyosati va uning oqibatlari.</w:t>
      </w:r>
    </w:p>
    <w:p w:rsidR="003B212B" w:rsidRPr="007C7D2C" w:rsidRDefault="003B212B" w:rsidP="00684FD3">
      <w:pPr>
        <w:spacing w:after="0"/>
        <w:ind w:firstLine="426"/>
        <w:jc w:val="both"/>
        <w:rPr>
          <w:rFonts w:ascii="Times New Roman" w:hAnsi="Times New Roman" w:cs="Times New Roman"/>
          <w:b/>
          <w:sz w:val="28"/>
          <w:szCs w:val="28"/>
          <w:lang w:val="uz-Cyrl-UZ"/>
        </w:rPr>
      </w:pPr>
    </w:p>
    <w:p w:rsidR="003B212B" w:rsidRPr="003F63FD" w:rsidRDefault="003B212B" w:rsidP="00684FD3">
      <w:pPr>
        <w:pStyle w:val="230"/>
        <w:shd w:val="clear" w:color="auto" w:fill="auto"/>
        <w:spacing w:line="240" w:lineRule="auto"/>
        <w:ind w:firstLine="426"/>
        <w:jc w:val="center"/>
        <w:rPr>
          <w:rStyle w:val="111"/>
          <w:rFonts w:eastAsiaTheme="minorHAnsi"/>
          <w:b/>
          <w:sz w:val="28"/>
          <w:szCs w:val="28"/>
          <w:lang w:val="uz-Cyrl-UZ"/>
        </w:rPr>
      </w:pPr>
      <w:r w:rsidRPr="003F63FD">
        <w:rPr>
          <w:rStyle w:val="111"/>
          <w:rFonts w:eastAsiaTheme="minorHAnsi"/>
          <w:b/>
          <w:sz w:val="28"/>
          <w:szCs w:val="28"/>
          <w:lang w:val="uz-Cyrl-UZ"/>
        </w:rPr>
        <w:t>Tayanch tushunchalar</w:t>
      </w:r>
    </w:p>
    <w:p w:rsidR="003B212B" w:rsidRPr="003F63FD" w:rsidRDefault="003B212B" w:rsidP="00684FD3">
      <w:pPr>
        <w:pStyle w:val="230"/>
        <w:shd w:val="clear" w:color="auto" w:fill="auto"/>
        <w:spacing w:line="240" w:lineRule="auto"/>
        <w:ind w:firstLine="426"/>
        <w:rPr>
          <w:rStyle w:val="140"/>
          <w:rFonts w:eastAsiaTheme="minorHAnsi"/>
          <w:sz w:val="28"/>
          <w:szCs w:val="28"/>
        </w:rPr>
      </w:pPr>
      <w:r w:rsidRPr="003F63FD">
        <w:rPr>
          <w:rStyle w:val="111"/>
          <w:rFonts w:eastAsiaTheme="minorHAnsi"/>
          <w:sz w:val="28"/>
          <w:szCs w:val="28"/>
        </w:rPr>
        <w:t xml:space="preserve">Milliy davlat chegaralanishi. O’zbekiston SSR. Industrlashtirish. Yer-suv islohoti. «Qo’shchi» uyushmasi. Yoppasiga jamoalashtirish. Katta Farg’ona kanali. «Quloqlashtirish». </w:t>
      </w:r>
      <w:r w:rsidRPr="003F63FD">
        <w:rPr>
          <w:rStyle w:val="140"/>
          <w:rFonts w:eastAsiaTheme="minorHAnsi"/>
          <w:sz w:val="28"/>
          <w:szCs w:val="28"/>
        </w:rPr>
        <w:t>Madaniy siyosat. Xalq ta’limi. Oliy ta’lim. O’rta maxsus ta’lim. Ilm-fan. “Hujum” harakati. «Xudosizlar jamiyatlari». Ateistik targ’ibot. Adabiyot va san’at. Kommunistik mafkura tazyiqi. Totalitar tizim. Milliy kuchlarni bo’lish. «O’n sakkizlar guruhi». «Inog’omovchilar». «Qosimovchilar». Ziyolilar qatag’oni. «Milliy istiqlol» tashkiloti. Qatag’onlikning yangi to’lqini. Fan va madaniyatga bosim.</w:t>
      </w:r>
    </w:p>
    <w:p w:rsidR="003B212B" w:rsidRPr="003F63FD" w:rsidRDefault="003B212B" w:rsidP="00684FD3">
      <w:pPr>
        <w:spacing w:after="0"/>
        <w:ind w:firstLine="426"/>
        <w:jc w:val="center"/>
        <w:rPr>
          <w:rFonts w:ascii="Times New Roman" w:hAnsi="Times New Roman" w:cs="Times New Roman"/>
          <w:b/>
          <w:sz w:val="28"/>
          <w:szCs w:val="28"/>
          <w:lang w:val="en-US"/>
        </w:rPr>
      </w:pPr>
    </w:p>
    <w:p w:rsidR="003B212B" w:rsidRPr="003F63FD" w:rsidRDefault="003B212B" w:rsidP="00684FD3">
      <w:pPr>
        <w:spacing w:after="0"/>
        <w:ind w:firstLine="426"/>
        <w:jc w:val="both"/>
        <w:rPr>
          <w:rFonts w:ascii="Times New Roman" w:hAnsi="Times New Roman" w:cs="Times New Roman"/>
          <w:sz w:val="28"/>
          <w:szCs w:val="28"/>
          <w:lang w:val="en-US"/>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1</w:t>
      </w:r>
      <w:r w:rsidRPr="003F63FD">
        <w:rPr>
          <w:rStyle w:val="111"/>
          <w:rFonts w:eastAsiaTheme="minorHAnsi"/>
          <w:sz w:val="28"/>
          <w:szCs w:val="28"/>
        </w:rPr>
        <w:t>.Bolsheviklar partiyasi bosh bo’lgan sovet hokimiyati Turkiston mustaqilligi uchun kurashgan vatanparvar kuchlar harakatini daf etishga muvaffaq bo’lgach, endilikda bu hududda uzoqqa mo’ljallangan o’z makkorona rejalarini amalga oshirishga kirishdi. Shu maqsadni ko’zlab u XX asrning 20-yillari boshlaridan bu zaminda mustamlakachilarga xos «orani buz, hokimlik qil» qabilidagi o’z milliy siyosatini hayotga izchil tadbiq etish yo’lini tutdi. Aslida sovetlarning milliy siyosati Chorizmning ko’p zamonlar bu yurtda yuritib kelgan shovinistik, ulug’ davlatchilik siyosatidan mohiyat e’tibori bilan farq qilmasdi. Faqat uning shakli-shamoyili o’zgargan edi, xolos.</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Gap shundaki, Chorizm hukmronligi davrida chekka o’lkalar xalqlari ochiq-oshkora tarzda kamsitilar, ularning insoniy qadr-qimmati, or-nomusi, asliy milliy qadriyatlari tahqirlanar edi. Sovet mutasaddilari esa o’zlarining niqoblangan soxta ishlari, yolg’on-yashiq va’dalari bilan mazlum millat kishilarini o’z hukmlariga bo’ysundirishga intildilar.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Turkiston xalqlari o’z milliy davlatchiligini tiklash va rivojlantirishga intildi. 1920-yil yanvarida bo’lib o’tgan Turkiston Kompartiyasining V o’lka konferensiyasida Turkiston ASSR MIQ raisi T. Risqulov so’zga chiqib «Yagona Turkiston g’oyasi»ni ilgari suradi, asosan turkiy xalqlardan iborat Turkiston ASSRni Turk Respublikasi, Turkiston Kompartiyasini Turk kompartiyasi, deb o’zgartirishni taklif qiladi. Bu takliflar konferensiyada, shuningdek, o’lka ijtimoiy-siyosiy hayotida, RKP(b) Markazqo’mi, </w:t>
      </w:r>
      <w:r w:rsidRPr="003F63FD">
        <w:rPr>
          <w:rStyle w:val="111"/>
          <w:rFonts w:eastAsiaTheme="minorHAnsi"/>
          <w:sz w:val="28"/>
          <w:szCs w:val="28"/>
        </w:rPr>
        <w:lastRenderedPageBreak/>
        <w:t>uning Siyosiy byurosi, sovet hokimiyati doiralarida turli bahslarga sabab bo’ladi. T. Risqulov takliflari millatchilik, og’machilik ruhidagi qarashlar deb baholandi.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Bu ittifoqqa asos solgan barcha dasturilamal hujjatlar va g’oyalar qanchalik jimjimador ohanglarda bitilmasin va ular tenglik, barobarlik, birodarlik tushunchalarini aks ettirmasin, biroq amalda u hukumron Markaz uchun butun-butun xalqlarning taqdir-qismati, inon-ixtiyorini tamomila o’z tasarrufiga bo’ysundirishga xizmat qilgan tuzoq rolini o’tab keldi.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Ma’lumki, O’rta Osiyo hududida qadim-qadimdan tili, dini, tarixi, madaniyati, an’analari bir-biriga juda yaqin va mushtarak qardosh va qondosh xalqlar yashab kelganlar. Bu yerda istiqomat qilgan o’zbeklar, turkmanlar, tojiklar, qozoqlar, qirg’izlar, qoraqalpoqlarning xo’jalik hayoti, turmush tarzi, udumlari ham o’xshash bo’lib, shu muqaddas ona zaminni o’zlarining asl Vatanlari deb bilganlar.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Biroq, afsuslar bo’lsinki, pixini yorgan Sovet hokimiyati arboblari tarixan bir yagona hududda yashab kelgan birodar xalqlarni bir-biridan ajratib tashlash, ularning birlashib, yagona davlat tuzishlariga izn bermaslik uchun butun Choralarni ishga soldilar. Bundan kuzatilgan bosh maqsad - o’lka xalqlarining birlashuviga, o’z istiqlolini va istiqbolini birgalikda bunyod etishiga yo’l qo’ymaslik va shu asosda Markazning bu yerdagi hukmronligiga, sotsialistik qayta qurish jarayonining avj olishiga keng-maydon yaratish edi. Shu maqsadda Turkistonni milliy o’ziga xoslik, til birligi asosida bo’lib tashlash g’oyasi ilgari surildi. Markaz irodasini bajarishga da’vat etilgan Turkiston ishlari bo’yicha maxsus komissiya - Turkkomissiya zimmasiga o’lkada milliy davlat chegaralanishini o’tkazish va shu asosda bu hududda bir qator sovet milliy va muxtor respublikalarini tashkil qilish vazifasi yuklangan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Markaz mo’ljallayotgan milliy siyosat mazmuni, mohiyatidan xabardor bo’lgan Turkistonning ilg’or ziyolilari, uzoqni ko’ra bilgan donishmand arboblari o’lka birligi, yaxlitligini, uning qardosh xalqlari jipsligini zo’r berib himoya qilishga urindilar. Biroq o’lka jilovini qo’lda mahkam tutgan bolshevik mutassadilar ularning haqqoniy fikrlarini hisobga olmadilar. Bugina emas, yagona va mustaqil Turkiston g’oyasi uchun kurashgan vatanparvar kuchlar, milliy ziyolilar millatchilikda, turkparastlikda va sovet hokimiyatiga qarshilikda ayblandilar.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Shunday qilib, O’rta Osiyoni milliy-hududiy jihatdan alohida respublikalarga bo’lib tashlash masalasi bir necha bor Markazda, Turkiston, Buxoro, Xorazm respublikalarida, ularning Kompartiyalari plenumlarida, shuningdek ularning faoliyatini muvofiqlashtirib turuvchi organ - RKP(b) MQ O’rta Osiyo Byurosi Plenumida muhokama etilib, mahalliy xalqqa kuchli bosim o’tkazib borildi.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Shu bilan birgalikda 1922-1923-yillarda yerli millatlarning bir qator rahbar xodimlari sovet hokimiyatining Turkiston, Buxoro va Xorazm respublikalarida olib borilayotgan milliy siyosatiga ochiqdan-ochiq norozilik bildira boshladilar. Ammo ularning fikr-qarashlari noto’g’ri topilib, o’zlari faol siyosiy hayotdan chetlatib borildi. RKP(b) MQ, uning O’rta Osiyo Byurosi Turkiston, Buxoro va Xorazm Kompartiyalari faoliyatiga tazyiq o’tkazib, milliy-hududiy chegaralash o’tkazish siyosatini ma’qullab, qaror qabul qilishlariga erishib bordi.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Milliy-hududiy chegaralanish masalasi 1924-yil 5-aprelda RKP(b) MQ Siyosiy Byurosida, 11-mayda RKP(b) MQ O’rta Osiyo Byurosida ko’rib chiqildi. Unda O’rta </w:t>
      </w:r>
      <w:r w:rsidRPr="003F63FD">
        <w:rPr>
          <w:rStyle w:val="111"/>
          <w:rFonts w:eastAsiaTheme="minorHAnsi"/>
          <w:sz w:val="28"/>
          <w:szCs w:val="28"/>
        </w:rPr>
        <w:lastRenderedPageBreak/>
        <w:t>Osiyo respublikalarida milliy chegaralanish loyihasini tayyorlovchi maxsus komissiya tuzildi. Loyiha RKP(b) O’rta Osiyo Byurosining 1924-yil 2-iyundagi yig’ilishida muhokama etilib, asosan ma’qullandi.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Bundan norozi bo’lgan mahalliy aholi vakillari, xususan Xorazm respublikasining bir guruh mas’ul xodimlari, chunonchi, XKP MQ kotibi Odinayev, ichki ishlar noziri Abdusalomov, Turkiston va Buxoro vakillari: S.Xo’janov, S.Asfandiyorov va boshqalalar yagona Turkistonni bo’lib tashlash maqsadga muvofiq emas, deb e’tiroz bildirdilar. Shuningdek, 1924-yil 8-mayda RKP(b) Markaziy Qo’mitasiga «Xorazmda </w:t>
      </w:r>
      <w:r w:rsidRPr="003F63FD">
        <w:rPr>
          <w:rStyle w:val="120"/>
          <w:rFonts w:eastAsia="Corbel"/>
          <w:sz w:val="28"/>
          <w:szCs w:val="28"/>
        </w:rPr>
        <w:t>milli</w:t>
      </w:r>
      <w:r w:rsidRPr="003F63FD">
        <w:rPr>
          <w:rStyle w:val="111"/>
          <w:rFonts w:eastAsiaTheme="minorHAnsi"/>
          <w:sz w:val="28"/>
          <w:szCs w:val="28"/>
        </w:rPr>
        <w:t>y masalani hal etish to’g’risida xat» kelib tushdi. Bu xatda ham Xorazm respublikasini bo’lib yuborish maqsadga muvofiq emas, deyilgan edi. Ha, o’lka xalqlari milliy chegaralanish siyosatiga qat’iyan qarshi edilar, biroq mahalliy xalqlarning talab va takliflari inobatga olinmadi. Aksincha, 1924-yil 12-iyulda RKP(b) MQ Siyosiy Byurosi «O’rta Osiyo respublikalarida milliy chegaralanish to’g’risida»gi masalaga yana qaytib, uni o’tkazish to’g’risida qaror qabul qiladi.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1924-</w:t>
      </w:r>
      <w:r w:rsidRPr="003F63FD">
        <w:rPr>
          <w:rStyle w:val="111"/>
          <w:rFonts w:eastAsiaTheme="minorHAnsi"/>
          <w:sz w:val="28"/>
          <w:szCs w:val="28"/>
        </w:rPr>
        <w:t>yil 25-sentabrda RKP(b) MQ Siyosiy Byurosi, 9 va 11-oktabrda RKP(b) Markaziy Qo’mitasi bu masalani ko’rib chiqib, milliy chegaralanishni rasmiylashtirishni maqsadga muvofiq deb topadi. Bu qaror 14-oktabrda SSSR Markaziy Ijroiya Qo’mitasi tomonidan ham ma’qullanadi. Shu tariqa, Sovet hukumati, RKP(b) MQ va uning joylardagi mahalliy tashkilotlarining 1920-1924-yillar davomida O’rta Osiyoda olib borgan, xalqqa katta va’dalar berishni ko’zda tutgan «lenincha milliy siyosat»ni hayotga tadbiq etish bobidagi amaliy ishlari yakun topdi. Nihoyat, 1924-yilning 27-oktabrida bo’lib o’tgan SSSR Markaziy Ijroiya Qo’mitasi II-sessiyasida O’rta Osiyoda milliy davlat chegaralanishi o’tkazish tadbirlari to’la ma’qullandi</w:t>
      </w:r>
      <w:r w:rsidRPr="003F63FD">
        <w:rPr>
          <w:rStyle w:val="af0"/>
          <w:rFonts w:ascii="Times New Roman" w:hAnsi="Times New Roman" w:cs="Times New Roman"/>
          <w:sz w:val="28"/>
          <w:szCs w:val="28"/>
        </w:rPr>
        <w:footnoteReference w:id="47"/>
      </w:r>
      <w:r w:rsidRPr="003F63FD">
        <w:rPr>
          <w:rStyle w:val="111"/>
          <w:rFonts w:eastAsiaTheme="minorHAnsi"/>
          <w:sz w:val="28"/>
          <w:szCs w:val="28"/>
        </w:rPr>
        <w:t>.</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Shunday qilib, hukmron Markaz sa’y-harakatlari orqasida O’rta Osiyoning siyosiy geografiyasi sun’iy ravishda o’zgartirildi. O’rta Osiyo hududidagi Turkiston ASSR, Buxoro va Xorazm respublikalari o’rnida oltita milliy davlat birlashmalari tashkil etildi: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-O’zbekiston SSR</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-Turkmaniston SSR</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-O’zbekiston SSR tarkibida Tojikiston ASSR</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-Qirg’izlar yashagan hududlar RSFSR tarkibida Qoraqirg’iz (Qirg’iziston) muxtor viloyati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-Qozoqlar yashaydigan tumanlari RSFSR tarkibida Qozog’iston ASSR</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-Qoraqalpoqlar yashaydigan hududlar Qozog’iston ASSR tarkibida Qoraqalpoq muxtor viloyati.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Natijada yagona Turkiston xalqlari bir-biridan sun’iy ravishda uzoqlashtirildi. Bu hol sovetlarga o’lkada o’z hokimiyatini mustahkamlash uchun katta imkoniyatlar yaratib berdi.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b/>
          <w:sz w:val="28"/>
          <w:szCs w:val="28"/>
        </w:rPr>
        <w:t>O’zbekiston SSR</w:t>
      </w:r>
      <w:r w:rsidRPr="003F63FD">
        <w:rPr>
          <w:rStyle w:val="111"/>
          <w:rFonts w:eastAsiaTheme="minorHAnsi"/>
          <w:sz w:val="28"/>
          <w:szCs w:val="28"/>
        </w:rPr>
        <w:t xml:space="preserve">. Milliy chegaralanish natijasida O’zbekiston SSR tashkil etildi. O’zbekiston SSR hududida butun hokimiyat O’zbekiston SSR sovetlarining ta’sis qurultoyiga qadar Muvaqqat inqilobiy qo’mita ixtiyoriga berildi. Sobiq Buxoro respublikasi hukumati raisi, taniqli davlat arbobi Fayzulla Xo’jayev O’zbekiston SSR </w:t>
      </w:r>
      <w:r w:rsidRPr="003F63FD">
        <w:rPr>
          <w:rStyle w:val="111"/>
          <w:rFonts w:eastAsiaTheme="minorHAnsi"/>
          <w:sz w:val="28"/>
          <w:szCs w:val="28"/>
        </w:rPr>
        <w:lastRenderedPageBreak/>
        <w:t>Inqilobiy qo’mitasi raisi etib tasdiqlandi. O’zbekiston SSR tarkibiga quyidagi xududlar kiritildi: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-sobiq Turkiston ASSR dan 9 ta uyezd, 133 tuman va 7 qishloq okrugi;</w:t>
      </w:r>
    </w:p>
    <w:p w:rsidR="003B212B" w:rsidRPr="007C7D2C" w:rsidRDefault="003B212B" w:rsidP="00684FD3">
      <w:pPr>
        <w:pStyle w:val="230"/>
        <w:shd w:val="clear" w:color="auto" w:fill="auto"/>
        <w:spacing w:line="240" w:lineRule="auto"/>
        <w:ind w:firstLine="426"/>
        <w:rPr>
          <w:rStyle w:val="111"/>
          <w:rFonts w:eastAsiaTheme="minorHAnsi"/>
          <w:sz w:val="28"/>
          <w:szCs w:val="28"/>
          <w:lang w:val="fr-FR"/>
        </w:rPr>
      </w:pPr>
      <w:r w:rsidRPr="007C7D2C">
        <w:rPr>
          <w:rStyle w:val="111"/>
          <w:rFonts w:eastAsiaTheme="minorHAnsi"/>
          <w:sz w:val="28"/>
          <w:szCs w:val="28"/>
          <w:lang w:val="fr-FR"/>
        </w:rPr>
        <w:t>-sobiq Buxoro respublikasining 9 ta tumani;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11"/>
          <w:rFonts w:eastAsiaTheme="minorHAnsi"/>
          <w:sz w:val="28"/>
          <w:szCs w:val="28"/>
          <w:lang w:val="fr-FR"/>
        </w:rPr>
        <w:t>-sobiq Xorazm respublikasining 23 ta tumani.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11"/>
          <w:rFonts w:eastAsiaTheme="minorHAnsi"/>
          <w:sz w:val="28"/>
          <w:szCs w:val="28"/>
          <w:lang w:val="fr-FR"/>
        </w:rPr>
        <w:t xml:space="preserve">O’zbekiston SSR tashkil etilgan paytda uning hududi 312 394 kv. km.ni, aholisi 4 mln. 447 </w:t>
      </w:r>
      <w:r w:rsidRPr="007C7D2C">
        <w:rPr>
          <w:rStyle w:val="120"/>
          <w:rFonts w:eastAsia="Corbel"/>
          <w:sz w:val="28"/>
          <w:szCs w:val="28"/>
          <w:lang w:val="fr-FR"/>
        </w:rPr>
        <w:t>min</w:t>
      </w:r>
      <w:r w:rsidRPr="007C7D2C">
        <w:rPr>
          <w:rStyle w:val="111"/>
          <w:rFonts w:eastAsiaTheme="minorHAnsi"/>
          <w:sz w:val="28"/>
          <w:szCs w:val="28"/>
          <w:lang w:val="fr-FR"/>
        </w:rPr>
        <w:t>g 55 kishini tashkil etar edi. 1926-yil ma’lumotlari bo’yicha milliy tarkibiga ko’ra aholining 74,2 foizini o’zbeklar, qolganini esa boshqa xalqlar vakillari tashkil etar edi.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1924-</w:t>
      </w:r>
      <w:r w:rsidRPr="007C7D2C">
        <w:rPr>
          <w:rStyle w:val="111"/>
          <w:rFonts w:eastAsiaTheme="minorHAnsi"/>
          <w:sz w:val="28"/>
          <w:szCs w:val="28"/>
          <w:lang w:val="fr-FR"/>
        </w:rPr>
        <w:t>yil 5-dekabrida Inqilobiy Qo’mita butun O’zbekiston xalqiga murajaat qilib, O’zbekiston SSR tuzilganligini, uning tarkibiga Tojikiston ASSR kirganligini ma’lum qildi. Milliy chegaralanish bilan bir vaqtda iqtisodiy bo’linish ham o’tkazildi. Sobiq Turkiston, Buxoro, Xorazm respublikalariga tegishli barcha boyliklar yangi milliy respublikalar o’rtasida qayta taqsimlandi. Bu ishlar Sovet hukumati tomonidan maxsus tuzilgan O’rta Osiyo tugatish komissiyasi boshchiligida amalga oshirildi.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1924-</w:t>
      </w:r>
      <w:r w:rsidRPr="007C7D2C">
        <w:rPr>
          <w:rStyle w:val="111"/>
          <w:rFonts w:eastAsiaTheme="minorHAnsi"/>
          <w:sz w:val="28"/>
          <w:szCs w:val="28"/>
          <w:lang w:val="fr-FR"/>
        </w:rPr>
        <w:t>yil 13-fevralda Buxorodagi «Xalq uyi»da Butuno’zbek sovetlari birinchi qurultoyi ochildi. Qurultoy «O’zbekiston Sovet Sotsialistik Respublikasi tuzilganligi to’g’risidagi Deklaratsiya»ni qabul qildi. Qurultoyda davlat hokimiyati oliy organlari tuzilganligi rasmiylashtirildi. O’zbekiston SSR Sovetlari MIQ Raisi lavozimiga farg’onalik dehqon, «Qo’shchi» uyushmasi rahbarlaridan biri Yo’ldosh Oxunboboyev saylandi. O’zbekiston SSR hukumati - Xalq Komisarlari Kengashi Raisi lavozimiga Fayzulla Xo’jayev tasdiqlandi</w:t>
      </w:r>
      <w:r w:rsidRPr="003F63FD">
        <w:rPr>
          <w:rStyle w:val="af0"/>
          <w:rFonts w:ascii="Times New Roman" w:hAnsi="Times New Roman" w:cs="Times New Roman"/>
          <w:sz w:val="28"/>
          <w:szCs w:val="28"/>
        </w:rPr>
        <w:footnoteReference w:id="48"/>
      </w:r>
      <w:r w:rsidRPr="007C7D2C">
        <w:rPr>
          <w:rStyle w:val="111"/>
          <w:rFonts w:eastAsiaTheme="minorHAnsi"/>
          <w:sz w:val="28"/>
          <w:szCs w:val="28"/>
          <w:lang w:val="fr-FR"/>
        </w:rPr>
        <w:t>. Samarqand shahri O’zbekiston SSRning poytaxti etib belgilandi, 1930-yilda poytaxt Toshkentga ko’chirilgan.</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11"/>
          <w:rFonts w:eastAsiaTheme="minorHAnsi"/>
          <w:sz w:val="28"/>
          <w:szCs w:val="28"/>
          <w:lang w:val="fr-FR"/>
        </w:rPr>
        <w:t>Milliy chegaralanish davrida O’rta Osiyoda faoliyat ko’rsatib kelgan partiya, komsomol va xo’jalik tashkilotlarida ham bir qator tashkiliy o’zgarishlar amalga oshirildi. Sobiq Turkiston, Buxoro va Xorazm komunistik partiyalari, komsomol, va xo’jalik tashkilotlari, kasaba uyushmalari qayta tashkil etildi.</w:t>
      </w:r>
    </w:p>
    <w:p w:rsidR="003B212B" w:rsidRPr="007C7D2C" w:rsidRDefault="003B212B" w:rsidP="00684FD3">
      <w:pPr>
        <w:pStyle w:val="230"/>
        <w:shd w:val="clear" w:color="auto" w:fill="auto"/>
        <w:spacing w:line="240" w:lineRule="auto"/>
        <w:ind w:firstLine="426"/>
        <w:rPr>
          <w:rStyle w:val="111"/>
          <w:rFonts w:eastAsiaTheme="minorHAnsi"/>
          <w:sz w:val="28"/>
          <w:szCs w:val="28"/>
          <w:lang w:val="fr-FR"/>
        </w:rPr>
      </w:pPr>
      <w:r w:rsidRPr="007C7D2C">
        <w:rPr>
          <w:rStyle w:val="111"/>
          <w:rFonts w:eastAsiaTheme="minorHAnsi"/>
          <w:sz w:val="28"/>
          <w:szCs w:val="28"/>
          <w:lang w:val="fr-FR"/>
        </w:rPr>
        <w:t>O’zbekiston kompartiyasi 1 ta’sis syezdi 1925-yil 8-fevralda Buxoroda ochildi. Syezdda O’zbekiston Kommunistik (bolsheviklar) partiyasi tashkiliy jihatdan rasmiylashdi. Uning Markazqo’mi saylandi. V.I. Ivanov va A. Ikromov (1927-yildan birinchi kotib) Markaziy Qo’mitaning mas’ul kotiblari etib saylandilar. Shu yili O’zbekiston komsomoli (O’z LKSM), respublika kasaba uyushmalari, ularning rahbar organlari ham tuzildi.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1925-yil mayda O’zbekiston SSSR tarkibiga kiritildi. SSSR Konstitutsiyasi, uning asosiy qonun-qoidalari O’zbekiston SSR hududida ishlaydigan bo’ldi. 1927-yilda qabul qilingan O’zbekiston SSRning birinchi va 1937-yildagi ikkinchi Konstitutsiyasi ham amalda SSSR Konstitutsiyasining ko’chirma nusxasi edi. Chunki O’zbekiston qog’ozdagi «suveren» respublika bo’lib, amalda Markazga tobe bir o’lka edi, xolos</w:t>
      </w:r>
      <w:r w:rsidRPr="003F63FD">
        <w:rPr>
          <w:rStyle w:val="af0"/>
          <w:rFonts w:ascii="Times New Roman" w:hAnsi="Times New Roman" w:cs="Times New Roman"/>
          <w:sz w:val="28"/>
          <w:szCs w:val="28"/>
        </w:rPr>
        <w:footnoteReference w:id="49"/>
      </w:r>
      <w:r w:rsidRPr="003F63FD">
        <w:rPr>
          <w:rStyle w:val="111"/>
          <w:rFonts w:eastAsiaTheme="minorHAnsi"/>
          <w:sz w:val="28"/>
          <w:szCs w:val="28"/>
        </w:rPr>
        <w:t xml:space="preserve">. U o’z xalqining milliy manfaatlariga oid biror-bir dolzarb, hayotiy ahamiyatga molik masalani ittifoq hukumatidan xoli, mustaqil hal eta olmasdi. Binobarin, respublikaning ichki va </w:t>
      </w:r>
      <w:r w:rsidRPr="003F63FD">
        <w:rPr>
          <w:rStyle w:val="111"/>
          <w:rFonts w:eastAsiaTheme="minorHAnsi"/>
          <w:sz w:val="28"/>
          <w:szCs w:val="28"/>
        </w:rPr>
        <w:lastRenderedPageBreak/>
        <w:t>tashqi siyosatiga daxldor barcha masalalar faqat Markaz xohish-irodasi bilangina hal etilardi. Hatto O’zbekistonning ma’muriy-hududiy tuzilishiga oid masalalar ham ittifoq hukumati tasarrufida edi. Masalan, 1929-yilda Tojikiston ASSR O’zbekiston SSR tarkibidan chiqarilib, Tojikiston SSRga aylantirildi hamda SSSR tarkibiga olindi. Shuningdek, 1936-yilga kelib avval Qozog’iston ASSR, keyin RSFSR (1932-1936-yil) tarkibida bo’lgan Qoraqalpog’iston muxtor viloyati muxtor sovet sotsialistik respublikasiga aylantirilib, O’zbekiston SSR tarkibiga kiritildi. Shunday qilib, qog’ozda suveren respublika sifatida shakllantirilgan, hukmron sovet imperiyasi tarkibiga kirgan O’zbekiston SSR amalda Markazga to’la bo’ysunuvchi, arzon xomashyo mahsulotlari etkazib beruvchi o’lka bo’lib qolaverdi.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2b"/>
          <w:rFonts w:eastAsiaTheme="minorHAnsi"/>
          <w:b/>
          <w:sz w:val="28"/>
          <w:szCs w:val="28"/>
        </w:rPr>
        <w:t>2.</w:t>
      </w:r>
      <w:r w:rsidRPr="003F63FD">
        <w:rPr>
          <w:rStyle w:val="111"/>
          <w:rFonts w:eastAsiaTheme="minorHAnsi"/>
          <w:sz w:val="28"/>
          <w:szCs w:val="28"/>
        </w:rPr>
        <w:t>XX asr 20-yillari boshlariga kelganda o’lka hayoti, yerli aholining maishiy-turmush tarzi nochor ahvolda edi. Birinchi jahon urushining og’ir asoratlari, yangi sovet tuzumini o’rnatishda bolshevik hukmdorlarning mahalliy aholiga nisbatan qo’llagan zo’rlik siyosatining oqibatlari har qadamda ko’zga tashlanib turardi. Sanoat izdan chiqqan, transport va aloqa vositalari ishlamayotgan, ekin-maydonlari payxon bo’lib ketgandi. Eng yomoni, o’lkada ochlik, qashshoqlik, ommaviy ishsizlik hukm surardi.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Buning ustiga mamlakatda fuqarolar urushi davom etayotgan paytda Sovetlar hokimiyati tomonidan ishlab chiqilib hayotga zo’rlik bilan joriy etila borgan oziq-ovqat razverstkasi va u bilan uyg’unlashgan «harbiy kommunizm» siyosati o’lka hayotini yana ham mushkul ahvolga solib qo’ydi. Sovet hokimiyatini saqlab qolish maqsadida amalga oshirilgan bu favqulodda siyosat aholining bor-budini tortib olib, uning erki, mustaqilligini qat’iyan cheklab, savdo, bozor munosabatlariga izn bermay, oqibatda bu yerdagi ijtimoiy-siyosiy va iqtisodiy vaziyatning yanada murakkablashib borishiga sabab bo’ldi.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Yangi iqtisodiy siyosat</w:t>
      </w:r>
      <w:r w:rsidRPr="003F63FD">
        <w:rPr>
          <w:rStyle w:val="111"/>
          <w:rFonts w:eastAsiaTheme="minorHAnsi"/>
          <w:sz w:val="28"/>
          <w:szCs w:val="28"/>
        </w:rPr>
        <w:t>. Vaziyat Sovetlar yo’lboshchilari oldiga ahvolni o’nglash, tang vaziyatdan chiqish va xo’jalik siyosatining yangi vazifalarini belgilashni ko’ndalang qilib qo’ydi. Bu vazifalar 1921-yil mart oyida bo’lib o’tgan RKP (b) X syezdi belgilab bergan Yangi iqtisodiy siyosat (NEP) da o’z ifodasini topdi. Bu siyosatning muhim bo’g’inlari oziq-ovqat razverstkasini oziq-ovqat solig’i bilan almashtirish, savdo-sotiqni erkinlashtirish, sanoatda, mayda hunarmandchilik va boshqa sohalarda xususiy tadbirkorlikka ruxsat etish, bozorni tartibga solish, yollanma mehnat cheklanishini bekor qilishdan iborat bo’ldi.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Eng muhimi, bu siyosat shahar bilan qishloq o’rtasidagi o’zaro munosabatlarni izga solishga, yangi hokimiyatning tayanch negizi hisoblangan ishchilar bilan dehqonlar ittifoqini, iqtisodiy aloqalarni mustahkamlashga xizmat qilardi. Yangi iqtisodiy siyosatning bosh maqsadlaridan biri - bu dehqon xo’jaligini oyoqqa turg’izish, uni rivojlantirish edi. Negaki, busiz sanoatni ham, xalq xo’jaligining boshqa sohalarini ham hech bir yuksaltirib, yetarli xomashyo bazasini yaratib bo’lmasdi. Oziq-ovqat solig’i talabiga ko’ra ekish mavsumi oldidan yakka dehqon xo’jaligi bilan davlat o’rtasida mahsulot yetkazib berish majburiyati to’g’risida shartnoma tuziladigan bo’ldi. Bu esa dehqonlarni yerdan ko’proq hosil olish uchun astoydil mehnat qilishga undardi. Xullas, yangi iqtisodiy siyosat dehqonning o’z mehnatidan manfaatdor bo’lishini tayin qildi. Endilikda dehqonning ortiqcha g’allasi tortib olinmaydigan bo’ldi, o’zi yetishtirgan </w:t>
      </w:r>
      <w:r w:rsidRPr="003F63FD">
        <w:rPr>
          <w:rStyle w:val="111"/>
          <w:rFonts w:eastAsiaTheme="minorHAnsi"/>
          <w:sz w:val="28"/>
          <w:szCs w:val="28"/>
        </w:rPr>
        <w:lastRenderedPageBreak/>
        <w:t>oshiqcha mahsulotni bozorda erkin sotish huquqi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Yangi iqtisodiy siyosat Turkiston uchun bir qator o’ziga xos xususiyatlarga ega edi. Birinchidan, Turkiston qoloq chekka, asosan qishloq xo’jaligi o’lkasi edi. Demak, bu yerda zamonaviy qishloq xo’jaligi va sanoatni yangidan barpo etish kerak edi. Ikkinchidan, o’lkada milliy ish</w:t>
      </w:r>
      <w:r w:rsidRPr="003F63FD">
        <w:rPr>
          <w:rStyle w:val="120"/>
          <w:rFonts w:eastAsia="Corbel"/>
          <w:sz w:val="28"/>
          <w:szCs w:val="28"/>
        </w:rPr>
        <w:t>chil</w:t>
      </w:r>
      <w:r w:rsidRPr="003F63FD">
        <w:rPr>
          <w:rStyle w:val="111"/>
          <w:rFonts w:eastAsiaTheme="minorHAnsi"/>
          <w:sz w:val="28"/>
          <w:szCs w:val="28"/>
        </w:rPr>
        <w:t>ar s</w:t>
      </w:r>
      <w:r w:rsidRPr="003F63FD">
        <w:rPr>
          <w:rStyle w:val="120"/>
          <w:rFonts w:eastAsia="Corbel"/>
          <w:sz w:val="28"/>
          <w:szCs w:val="28"/>
        </w:rPr>
        <w:t>infini</w:t>
      </w:r>
      <w:r w:rsidRPr="003F63FD">
        <w:rPr>
          <w:rStyle w:val="111"/>
          <w:rFonts w:eastAsiaTheme="minorHAnsi"/>
          <w:sz w:val="28"/>
          <w:szCs w:val="28"/>
        </w:rPr>
        <w:t xml:space="preserve"> shakllantirish zarur edi. Uchinchidan, Turkiston ko’p millatli o’lka bo’lib, yangi iqtisodiy siyosatga o’tishda yerli xalqlarning qadriyatlari, an’analari, urf-odatlari xususiyatlarini hisobga olish kerak bo’lardi. Ammo RKP (b) va sovet hukumati Turkistonda yangi iqtisodiy siyosatni joriy etishda o’z manfaatlaridan kelib chiqib ish yuritdilar.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1921-</w:t>
      </w:r>
      <w:r w:rsidRPr="003F63FD">
        <w:rPr>
          <w:rStyle w:val="111"/>
          <w:rFonts w:eastAsiaTheme="minorHAnsi"/>
          <w:sz w:val="28"/>
          <w:szCs w:val="28"/>
        </w:rPr>
        <w:t>yil aprelda Turkiston ASSR Markaziy Ijroiya Qo’mitasi oziq-ovqat, yem- xashak va xomashyo razvyorstkasini mahsulot solig’i bilan almashtirish to’g’risida qaror qabul qildi. Unda 1921-22-yillar uchun soliq miqdori belgilandi. Turkiston mehnatkashlaridan olinadigan soliq markaziy rayonlardan farqli o’laroq yil oxirida yig’ib olingan hosil miqdoriga qarab emas, balki ekilgan yerning har desyatinasi, shuningdek, qora mol va mayda mollar hisobidan olinadigan bo’ldi. Bu esa Turkiston dehqonining kamsitilishini bildirardi.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Bundan tashqari, sovet hukumati o’lkada birinchi navbatda o’zi uchun zarur bo’lgan tarmoqlarni, chunonchi, paxta, qand lavlagi, tamaki va boshqa texnik ekinlarni rivojlantirishga alohida e’tiborni qaratdi. Yordam ko’rsatish bahonasida 300.000 dan ortiq ishchi va dehqon oilalari Rossiya markaziy rayonlaridan Turkistonga keltirilib joylashtirildi.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Yangi iqtisodiy siyosat asosida sanoatni xo’jalik hisobiga o’tkazish jarayoni amalga oshirib borildi. Bu esa sanoat korxonalari ishlab chiqarishining biroz bo’lsada jonlanishiga olib keldi. Mayda va o’rta sanoat korxonalari, yirik kooperativ tashkilotlari va ularning birlashmalari tadbirkorlarga ijaraga berildi. O’lkada yangi sanoat korxonalari, temir yo’llar qurildi. Xilkovo sement zavodi, Farg’ona pillachilik fabrikasi, Toshkent guruch zavodi, Qizilqiya, Xilkovo temir yo’l shahobchalari shular jumlasidandir.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O’lkada ayniqsa paxtachilik va u bilan bevosita bog’liq bo’lgan paxta tozalash korxonalari tez sur’atda o’sdi. Bu Markaz to’qimachilik sanoatining o’zbek paxtasiga talab-ehtiyoji ortib borayotganiga ko’p jihatdan bog’liq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Natijada paxta ekiladigan-maydonlar 1924-yilda 1921-yilga nisbatan 3 barobar ko’paydi. Ishlab turgan sanoat korxonalari soni 144 taga yetdi. Birgina paxta tozalash sanoatida yalpi maxsulot ishlab chiqarish 1923-yildagi 23,9 mln. so’mlikdan 1924-yilda 57,8 mln. so’mga yetdi. Bundan ko’rinadiki, yangi iqtisodiy siyosat asosida Turkiston sanoati tiklanib sezilarli darajada rivojlana boshladi.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Biroq partiya va sovet hukumati yangi iqtisodiy siyosat Turkistonda sinfiy kurashning keskinlashuviga olib kelmoqda, mahalliy boylar, milliy burjuaziya qoldiqlari, yirik savdogarlar, musulmon ruhoniylari va boshqa ekspluatator unsurlar jonlanmoqda, deb ularga qarshi mafkuraviy tashviqot va targ’ibot ishlarini kuchaytirib yubordi. Jumladan, RKP(b) XII syezdida (1923) Buxoro va Xivada turkman va qirg’izlarga qarshi «o’zbek shovinizmi» mavjud, deb qayd etishgacha borildi. Bu asossiz da’vo va e’tirozlar o’lkada milliy nizolarni keltirib chiqarishdan boshqa narsa emas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Bu xol asta-sekinchilik bilan o’lkada yangi iqtisodiy siyosat yo’lidan chekinishga olib keldi. Dehqonga berilgan imtiyozlar qaytarib olindi. Ular qishloq xo’jalik artellariga </w:t>
      </w:r>
      <w:r w:rsidRPr="003F63FD">
        <w:rPr>
          <w:rStyle w:val="111"/>
          <w:rFonts w:eastAsiaTheme="minorHAnsi"/>
          <w:sz w:val="28"/>
          <w:szCs w:val="28"/>
        </w:rPr>
        <w:lastRenderedPageBreak/>
        <w:t>birlashtirila boshlandi. Sanoatni milliylashtirish jarayoni avj oldirildi. Ayniqsa 20-yillarning oxirlariga kelib ittifoqning, shu jumladan, O’zbekistonning ijtimoiy-siyosiy va iqtisodiy-madaniy hayotida ma’muriy-buyruqbozlik boshqaruvi tizimining kuchayishi natijasida yangi iqtisodiy siyosat o’z mazmuni va mohiyatini tobora yo’qota bordi.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Industrlashtirish.</w:t>
      </w:r>
      <w:r w:rsidRPr="003F63FD">
        <w:rPr>
          <w:rStyle w:val="111"/>
          <w:rFonts w:eastAsiaTheme="minorHAnsi"/>
          <w:sz w:val="28"/>
          <w:szCs w:val="28"/>
        </w:rPr>
        <w:t xml:space="preserve"> XX asr 20-yillari o’rtalaridan e’tiboran sovetlarning butun diqqat-e’tibori mamlakatni industrlashtirishga qaratildi. Buning asosiy sababi shundaki, industrlashtirish SSSRda sotsializm qurish dasturiy rejasining eng asosiy vazifalaridan biri hisoblanardi. VKP (b) XIV syezdida (1925) mamalakatni industrlashtirish sotsializmni barpo etishning bosh strategik vazifasi, deb belgilandi. Hukmron Markaz bu asosiy vazifani bajarishga xalqni safarbar etar ekan, bunda bu ishni mamlakatning barcha mintaqalarida, jumladan, O’zbekistonda ham tezkor sur’atlarda amalga oshirishga qarata qat’iyan yo’l tutdi.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O’zbekistonda industrlashtirish ishini amalga oshirish orqali sovetlar ko’p narsaga umid bog’lagandilar. Eng asosiysi, ular bu o’lkada ko’plab sanoat korxonalari va tarmoqlarini yaratish yo’li bilan uning boy tabiiy va mineral resurslarini ishga solish, arzon ishchi kuchidan foydalanish va oxir-oqibatda Markaz uchun ko’proq foyda undirib olishni ko’zlaganlar.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Industrlashtirish jarayoni O’zbekistonni Markaz ta’siriga olish, uning hukmiga yanada bo’ysundirish uchun qulay imkoniyatlar yaratardi. Gap shundaki, zamonaviy sanoat tarmoqlarini vujudga keltirish, ishga tushirish respublikaning iqtisodiy taraqqiyoti uchun g’oyatda katta ahamiyat kasb etardi. Biroq bu jarayon juda ko’p miqdordagi moliyaviy resurslar, pul mablag’lari, xilma-xil texnika jihozlari, ilmiy-texnika salohiyati, ko’p sonli yuqori ma’lumotli muhandis-texnik xodimlar, malakali ishchi kadrlar va hokazo omillar bilan bog’liq edi. Bunday salohiyatga O’zbekiston mutlaqo ega emas edi. Negaki, respublika bu davrga kelib, xalq xo’jaligi tarmoqlarini qaytadan tiklashga arang erishib borayotgan edi. Shu bois bu mintaqada industrlashtirish jarayonining tashabbuskori va tashkilotchisi bevosita Markaz va Kommunistik partiya bo’ldi. Bu o’rinda aytish joizki, ittifoq hukumatining rejasida O’zbekistonda zamonaviy yirik industrial tarmoqlarni emas, balki ko’proq xomashyoni qayta ishlaydigan sanoat korxonalari, tog’-kon sanoatini rivojlantirishga asosiy urg’u berilgandi. Negaki, bu hudud Markaz uchun ko’proq xomashyo mahsulotlari yetkazib berishga ixtisoslashtirilishi kerak edi. Shu bois ham muhim e’tibor paxtachilik va u bilan bevosita bog’liq tarmoqlarni rivojlantirishga qaratilgandi. O’zbekistonda 1925-yilda atigi 21 sanoat tarmog’iga taalluqli 149 ta korxona mavjud edi, xolos. Ular ham asosan qishloq xo’jalik mahsulotlarini qayta ishlashga moslashgan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Industrlashtirish davrida respublikada 17 ta paxta tozalash zavodlari barpo etildi. Shuningdek, Toshkent, Samarqand, Buxoro, Marg’ilon va Shahrisabzda pillakashlik fabrikalari, Farg’ona va Toshkent to’qimachilik, Chirchiq elektrokimyo kombinatlari, Toshkent mashinasozlik zavodi va shu singari korxonalar qurildi. O’sha davr rasmiy ma’lumotlariga ko’ra O’zbekistonda birinchi besh yillik (1928-1932-y.y)da 289 ta va ikkinchi besh yillik (1933-1937-y.y) davrida 189 ta sanoat korxonalari barpo etilgan. Ularning mahsulot ishlab chiqarish hajmi ham yil sayin ortib bordi. Chirchiq, Olmaliq, Bekobod, Angren, Yangiyo’l, Quvasoy kabi sanoat shaharlari vujudga keldi. 1925-1940-yillar davomida respublikada qurilgan GESlar soni 49 taga yetdi. Toshkent-Angren temir </w:t>
      </w:r>
      <w:r w:rsidRPr="003F63FD">
        <w:rPr>
          <w:rStyle w:val="111"/>
          <w:rFonts w:eastAsiaTheme="minorHAnsi"/>
          <w:sz w:val="28"/>
          <w:szCs w:val="28"/>
        </w:rPr>
        <w:lastRenderedPageBreak/>
        <w:t>yo’li, Toshkent-Termiz katta avtomobil yo’li qurildi.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Ikkinchi jahon urushiga qadar O’zbekistonning sanoat salohiyati 1445 ta yirik va o’rtacha sanoat korxonalari va 19 mingga yaqin-mayda korxonalarni o’z ichiga olardi. Garchand sanoat qurilishi ancha ko’zga ko’rinarli tarzda rivojlanib, muayyan yutuqlarga erishgan bo’lsa-da, biroq bu sohada ko’plab jiddiy muammolar, nuqsonlar mavjud edi. Avvalo, yuqoridan tazyiq qilish amaliyoti, rahbarlikning ma’muriy-buyruqbozlik usullari O’zbekiston sanoati tarmoqlarida chuqur ildiz otgan edi. Jumladan, respublika metropoliyaning rangli va nodir metallar, oltingugurt, volfram, molibden, paxta tolasi, xom ipak bilan ta’minlovchi mintaqasiga aylantirildi.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Markaz amri bilan respublikaning xomashyo, tabiiy resurslari ayovsiz ekspluatatsiya qilingan holda uning o’ziga xos iqtisodiy manfaatdorligi hech qanday nazar-pisand qilinmasdi. O’zbekistonda qurilgan sanoat korxonalarining talay qismi to’lig’icha ittifoq ixtiyoriga bo’ysunardi. Binobarin, ularning ishlab chiqargan mahsulotlari va undan keladigan tushumlar ham Markaz xazinasini boyitishga xizmat qilardi.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Respublikada industrlashtirishning muhim bir xaraktyerli tomoni shundaki, bu jarayon davomida malakali ishchi kuchi yetishmaganligidan, xususan RSFSR hududidan bu yerga juda ko’plab odamlar oqimi kirib keldi. Ular hisobiga respublikaning ishchilar sinfi saflari to’ldirilib borildi. Jumladan, 1926-yildan to 1940-yilga qadar O’zbekiston aholisi yangi kelganlar hisobiga 750 ming kishiga yoki 10%dan ortiqroqqa ko’paydi. SSSRning markaziy tumanlaridan aholini sun’iy tarzda ommaviy ko’chirib kelinishi ko’p jihatdan xalq xo’jalik mulohazalari bilan emas, balki ko’proq siyosiy mulohazalar taqozosi bilan, respublika ishchi va xizmatchilariga g’oyaviy, ma’muriy bosim o’tkazish maqsadida amalga oshirilgan edi. Agar joylarda o’zining malakali ishchi kadrlarini keng miqyosda tayyorlash tashkil etilganda edi, ko’plab mahalliy yoshlarni foydali ishga jalb etish hamda ularni malakali ishchi kadrlar qilib tarbiyalashga sezilarli ta’sir ko’rsatishi shubhasiz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Shunday qilib, industrlashtirish yillarida partiya va sovet hukumatining so’zi bilan amaliy ishi o’rtasida yakdillik va uyg’unlik bo’lmadi. Sotsializmning kapitalizmdan afzalligi, mehnatkashlar turmush farovonligini tubdan yaxshilash, ularning hayoti mazmunini chuqur o’zgartirish to’g’risidagi g’oyalar amaliyotda puch bo’lib chiqdi. Xalq ommasining o’n yillar davomida to’kkan peshona teri, amalga oshirgan tinimsiz mehnati, chekkan zahmati, fidokorligi unga farovonlik keltirmadi.</w:t>
      </w:r>
    </w:p>
    <w:p w:rsidR="003B212B" w:rsidRPr="003F63FD" w:rsidRDefault="003B212B" w:rsidP="00684FD3">
      <w:pPr>
        <w:pStyle w:val="230"/>
        <w:shd w:val="clear" w:color="auto" w:fill="auto"/>
        <w:spacing w:line="240" w:lineRule="auto"/>
        <w:ind w:firstLine="426"/>
        <w:jc w:val="center"/>
        <w:rPr>
          <w:rFonts w:ascii="Times New Roman" w:hAnsi="Times New Roman" w:cs="Times New Roman"/>
          <w:b/>
          <w:sz w:val="28"/>
          <w:szCs w:val="28"/>
          <w:lang w:val="en-US"/>
        </w:rPr>
      </w:pPr>
      <w:r w:rsidRPr="003F63FD">
        <w:rPr>
          <w:rStyle w:val="131"/>
          <w:rFonts w:eastAsiaTheme="minorHAnsi"/>
          <w:sz w:val="28"/>
          <w:szCs w:val="28"/>
        </w:rPr>
        <w:t>O’zbekistonda yer-suv islohoti va dehqon xo’jaliklarini jamoalashtirish, uning oqibatlari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Azaldan sun’iy sug’orishga asoslangan dehqonchilik madaniyati maskani hisoblangan hamda aholisining mutloq ko’pchiligi qishloq xo’jaligida band bo’lgan Turkiston xalqlari uchun yer-suv, undan foydalanish masalasi favqulodda ahamiyat kasb etardi. Negaki, o’lka aholisining anchagina qismi yersiz edi. Bir parcha yerga muhtoj bo’lganlar boylar, zamindorlarning mulkida Chorakorlik bilan hayot kechirib, oila tebratib kelardi. Buning ustiga ko’plab serhosil, unumdor yerlar Rossiyadan ko’chirib kelingan rus oilalari foydasiga majburan olib berilgan edi. Chorizmning Turkistondagi bu mustamlakachilik siyosati yersiz, batrak dehqonlarning ahvolini tanglashtirib yuborgan edi. Shu bois ham mahalliy yerli aholi yangi sovet hokimiyatining «Yer dehqonlarga» degan va’dalari, da’vatlariga umid bog’lab, uning yer to’g’risidagi dastlabki dekretining </w:t>
      </w:r>
      <w:r w:rsidRPr="003F63FD">
        <w:rPr>
          <w:rStyle w:val="111"/>
          <w:rFonts w:eastAsiaTheme="minorHAnsi"/>
          <w:sz w:val="28"/>
          <w:szCs w:val="28"/>
        </w:rPr>
        <w:lastRenderedPageBreak/>
        <w:t>amalga oshuviga ko’z tikib kelayotgandi.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Sovet hukumati ko’p sonli dehqon aholisini o’z tomoniga qaratib olishni ko’zlab yer to’g’risidagi dekretni qabul qilgan bo’lsa-da, ammo uni amalga oshirishdan kuzatgan maqsadlari boshqacha edi. Sovetlarning yer-suv islohoti masalasida tutgan siyosatining pirovard maqsadi xususiy yer-mulklarni musodara qilish, milliylashtirish orqali ularni tugatib, jamoalar ixtiyoriga bera borib, asta-sekinlik bilan yirik sotsialistik xo’jaliklarni qaror toptirish edi. Turkistonda shu maqsadlarni ko’zlab yer-suv islohotini o’tkazishga kirishildi.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Yer-suv islohoti</w:t>
      </w:r>
      <w:r w:rsidRPr="003F63FD">
        <w:rPr>
          <w:rStyle w:val="111"/>
          <w:rFonts w:eastAsiaTheme="minorHAnsi"/>
          <w:sz w:val="28"/>
          <w:szCs w:val="28"/>
        </w:rPr>
        <w:t>. Turkiston sovetlarining XI syezdida (1920-yil) o’lkada yer-suv islohoti masalasi ko’rib chiqildi, bu sohadagi asosiy vazifalar belgilandi. Bunga ko’ra aholining qo’lidagi katta yerlarni musodara qilish, yevropalik kelgindi aholi bilan yerli xalqlar o’rtasida yer-suv maslasida vujudga kelgan tengsizlik munosabatlariga barham berish, mehnatkash aholini sovetlar tevaragiga jipslashtirish zarur deb topildi. Shu maqsadda joylarda qishloq va ovullar mahalliy aholis</w:t>
      </w:r>
      <w:r w:rsidRPr="003F63FD">
        <w:rPr>
          <w:rStyle w:val="120"/>
          <w:rFonts w:eastAsia="Corbel"/>
          <w:sz w:val="28"/>
          <w:szCs w:val="28"/>
        </w:rPr>
        <w:t>inin</w:t>
      </w:r>
      <w:r w:rsidRPr="003F63FD">
        <w:rPr>
          <w:rStyle w:val="111"/>
          <w:rFonts w:eastAsiaTheme="minorHAnsi"/>
          <w:sz w:val="28"/>
          <w:szCs w:val="28"/>
        </w:rPr>
        <w:t>g yersiz, kambag’al qismini birlashtiruvchi «Qo’shchi» uyushmalari tuzila boshlandi. «Qo’shchi» uyushmalari kommunistlarning dehqonlar orasidagi tayanchiga aylanib, yer-suv islohotini o’tkazishda partiyaga katta yordam ko’rsatib bordi. Turkiston ASSR hududida 1921-1922-yillar davomida yer-suv islohotining birinchi bosqichi yirik yer-suv egalariga qarshi keskin kurash shiori ostida o’tkazildi. Masalan, Samarqand viloyatida 350 ta katta yer egalaridan 13 ming desyatina yerlar tortib olindi. Respublika bo’yicha boy va o’ziga to’q aholidan 1,7 mln. desyatina yer tortib olindi, ularning 117 ming desyatinasi yersiz kambag’allarga berildi, qolgan katta qismi asosida «Qo’shchi» uyushmalari tuzildi. Bu sovet hokimiyatining kambag’allarni o’z tomoniga og’dirib olishga qaratilgan harakati edi. O’rta hol dehqon xo’jaliklari saqlab qolindi.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1925-</w:t>
      </w:r>
      <w:r w:rsidRPr="003F63FD">
        <w:rPr>
          <w:rStyle w:val="111"/>
          <w:rFonts w:eastAsiaTheme="minorHAnsi"/>
          <w:sz w:val="28"/>
          <w:szCs w:val="28"/>
        </w:rPr>
        <w:t>yil dekabrda bo’lgan O’zbekiston SSR Markaziy Ijroiya Qo’mitasining Favqulodda sessiyasi «Yer va suvni milliylashitirish to’g’risida» dekret qabul qildi.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Dekretga binoan quyidagi tarzda yerlar batamom musodara qilinishi kerak edi: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-Qayerda turishidan qat’i nazar Farg’ona viloyatida 40 desyatinadan, Toshkent va Samarqand viloyatlarida 50 desyatinadan ortiq sug’oriladigan yeri bo’lgan mulk egalarining yerlari, jami jonli va jonsiz mulki bilan;</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-Qishloq va ovullarda yashamagan, o’zlari va oila a’zolaridan birortasi ham yerda ishlamaydigan shaxslarga qarashli yerlar, boshqa mol-mulki bilan;</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-Vaqf yerlari, xo’jayinlari noma’lum yerlar.</w:t>
      </w:r>
    </w:p>
    <w:p w:rsidR="003B212B" w:rsidRPr="003F63FD" w:rsidRDefault="003B212B" w:rsidP="00684FD3">
      <w:pPr>
        <w:pStyle w:val="230"/>
        <w:shd w:val="clear" w:color="auto" w:fill="auto"/>
        <w:spacing w:line="240" w:lineRule="auto"/>
        <w:ind w:firstLine="426"/>
        <w:rPr>
          <w:rStyle w:val="111"/>
          <w:rFonts w:eastAsiaTheme="minorHAnsi"/>
          <w:sz w:val="28"/>
          <w:szCs w:val="28"/>
        </w:rPr>
      </w:pPr>
      <w:r w:rsidRPr="003F63FD">
        <w:rPr>
          <w:rStyle w:val="111"/>
          <w:rFonts w:eastAsiaTheme="minorHAnsi"/>
          <w:sz w:val="28"/>
          <w:szCs w:val="28"/>
        </w:rPr>
        <w:t>Yer-suv islohotining ikkinchi bosqichi qishloqda asosiy kuch bo’lgan o’rtahol dehqon bilan aloqani mustahkamlash shiori ostida o’tdi. Farg’ona viloyatida 7 desyatina, Toshkent va Samarqand viloyatida 10 desyatinagacha eeri bor o’rtahol dehqonlar mulki saqlanib qoladigan bo’ldi. Bundan ko’zlangan maqsad ularni sovet hokimiyatining tayanchiga aylantirish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1926-yil dekabrda yuqorida nomlari qayd etilgan uch viloyatda o’tkazilgan yer-suv islohoti tajribasi respublika miqyosida umumlashtirilib, uni qolgan viloyatlarda ham o’tkazishga qaror qilindi. Islohot Zarafshon viloyatida boshlanib, Qashqadaryo, Surxondaryo va Xorazm viloyatlarida davom ettirildi.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 xml:space="preserve">Qashqadaryo, Surxondaryo va Xorazmda 20 gektar sug’oriladigan va 45 gektar lalmikor va bahorikor yerga ega bo’lgan katta yer egalarining oshiqcha yerlari musodara </w:t>
      </w:r>
      <w:r w:rsidRPr="003F63FD">
        <w:rPr>
          <w:rStyle w:val="111"/>
          <w:rFonts w:eastAsiaTheme="minorHAnsi"/>
          <w:sz w:val="28"/>
          <w:szCs w:val="28"/>
        </w:rPr>
        <w:lastRenderedPageBreak/>
        <w:t>qilindi. 1929-yilda yer-suv islohoti Qoraqolpog’istonda ham o’tkazildi.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Yer-suv islohoti natijasida O’zbekistonda jami 4801 «pomeshchik» tipidagi xo’jaliklar tugatildi. 13036 ta badavlat mulkdorlarning ortiqcha yerlari tortib olindi. Respublikaning yer fondiga 474393 desyatina yer qo’shildi. Qishloq aholisini qishloq xo’jalik artellariga birlashtirish kuchayib bordi. 1929-yilda ularning soni 1665 taga yetdi. Jamoa xo’jaligi hisoblangan artellarga 30 ming kishi a’zo bo’lgan edi.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20-yillarda o’tkazigan yer-suv islohoti davrida badavlat dehqonlarning yerlari, vaqf yerlari, ruhoniylarga tegishli yerlar davlat tomonidan tortib olingan edi. Yer bilan birga hamma ot-ulov va asbob-uskunalar ham musodara qilindi. Umuman 1925-1929-yillarda boylar, yirik savdogarlar va ruhoniylarning 45 mingga yaqin xususiy xo’jaliklari batamom tugatiladi. Ko’pgina xo’jaliklar tasarrufidagi ortiqcha yerlar ham tortib olingan edi. Bu yerlar qayta taqsimlanib, ularning katta qismi yersiz yoki kam yerli dehqon xo’jaliklariga mulk qilib berildi. Buning natijasida batrak - qambag’allar toifasi islohotdan oldin barcha dehqonlarning 76 foizini tashkil etgan bo’lsa, islohotdan so’ng ularning soni 39 foizgacha qisqardi. Ularning xo’jalik turmushi yaxshilanib, o’sib borganligi bois o’rta hol dehqonlar salmog’i 17 foizdan 52 foizga ko’tarildi. Shu tariqa, qishloqda tovar-g’alla yetishtiruvchi -mayda ishlab chiqaruvchilarning salmog’i ko’payib bordi. Bu islohot jarayoni davomida respublikada jamoa xo’jaliklari, ya’ni kolxozlar tashkil etiladi. Biroq ularning hali xo’jalik va moliyaviy zaifligi, ishlab chiqarish ko’rsatgichlarining pastligi ko’zga tashlanib turardi.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20-yillar oxirlariga kelib respublika qishloq xo’jaligi, ayniqsa paxtachilik sohasining Markaz hukumatiga qaramligi, paxta yakkahokimligi kuchaydi. Chunonchi, 1927-1928 xo’jalik yilida o’lkadan Markazga olib ketilayotgan tovarlar umumiy qiymatining 77,8 foizini paxtachilik maxsulotlari tashkil etgan. Buning ustiga sovet mamlakati ehtiyoji uchun yetishtirib berilayotgan o’zbek paxtasining xarid narxi dunyo bahosidan ancha kam belgilanardi. G’alla narxlarining bu davrda mamlakat miqyosida 20-25 foizga pasaytirilganligi ayniqsa 1927-yilgi g’alla tayyorlash sohasidagi ishlarda jiddiy qiyinchiliklar tug’dirgandi.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Sovet hokimiyatining 20-yillarda qishloqda yuritgan bir qadar mo’’tadil siyosatidan bahra olib, yer-suv islohotidan naf topib, o’z xo’jaliklarini anchayin oyoqqa turgizib, o’rta hollar darajasiga ko’tarilib olgan o’zbek dehqonlari hayoti va qismati, taassufki, tez orada xukmron partiya boshlab yuborgan ommaviy kollektivlashtirish jarayoni girdobiga g’arq bo’ldi. Ommaviy kollektivlashtirish jarayoni qishloq ahli hayotini ag’dar-to’ntar qilib yubordi.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Yoppasiga kollektivlashtirish.</w:t>
      </w:r>
      <w:r w:rsidRPr="003F63FD">
        <w:rPr>
          <w:rStyle w:val="111"/>
          <w:rFonts w:eastAsiaTheme="minorHAnsi"/>
          <w:sz w:val="28"/>
          <w:szCs w:val="28"/>
        </w:rPr>
        <w:t xml:space="preserve"> VKP(b) XV syezdi (1927) belgilab bergan qishloqda kollektivlashtirish siyosati va uni izchil amalga oshirish butun mamlakatda bo’lgani singari O’zbekiston va uning xalqi uchun ham asosiy amaliy vazifaga aylangandi. Totalitar hokimiyat qishloqda kollektivlashtirish siyosatini zo’rlik, o’zboshimchalik va ma’muriy-buyruqbozlik usullari bilan o’tkazishga kirishdi.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Markaz buyrug’i va ko’rsatmasini bajarishni o’zlari uchun katta sharaf deb bilgan, unga ko’r-ko’rona asoslangan rahbarlar dehqonlarni zudlik bilan kolxozlarga kiritish uchun «jon kuydirdilar». Ayniqsa 1929-yil</w:t>
      </w:r>
      <w:r w:rsidRPr="003F63FD">
        <w:rPr>
          <w:rStyle w:val="120"/>
          <w:rFonts w:eastAsia="Corbel"/>
          <w:sz w:val="28"/>
          <w:szCs w:val="28"/>
        </w:rPr>
        <w:t>nin</w:t>
      </w:r>
      <w:r w:rsidRPr="003F63FD">
        <w:rPr>
          <w:rStyle w:val="111"/>
          <w:rFonts w:eastAsiaTheme="minorHAnsi"/>
          <w:sz w:val="28"/>
          <w:szCs w:val="28"/>
        </w:rPr>
        <w:t xml:space="preserve">g ikinchi yarmi va 1930-yil boshlaridan mavjud reallik bilan hisoblashmay omonat jamoa xo’jaliklari tuzish mavsumi avj oldirildi. Masalan, O’zbekiston partiya va hukumatining 1930-yil 17-fevraldagi </w:t>
      </w:r>
      <w:r w:rsidRPr="003F63FD">
        <w:rPr>
          <w:rStyle w:val="111"/>
          <w:rFonts w:eastAsiaTheme="minorHAnsi"/>
          <w:sz w:val="28"/>
          <w:szCs w:val="28"/>
        </w:rPr>
        <w:lastRenderedPageBreak/>
        <w:t>«Kollektivlashtirish va quloq xo’jaliklarini tugatish to’g’risida»gi qarorida respublikaning 17 ta tumanida yoppasiga jamoalashtirish vazifasi belgilangan edi. Ko’p joylarda quloqlarni tugatish shiori ostida o’rtahol, hattoki kambag’al dehqon xo’jaliklariga nisbatan ham zulm o’tkazildi. 1929-yil oktabrga qadar respublikadagi dehqon xo’jaliklarining 3,4 foizi kolxozlarga kirgani holda, 1930-yil martiga kelganda dehqon xo’jaliklarining 47 foizi kolxozlashtirilgan edi. 1931-yil oxirida bu ko’rsatkich 68,2 foizga yetdi</w:t>
      </w:r>
      <w:r w:rsidRPr="003F63FD">
        <w:rPr>
          <w:rStyle w:val="af0"/>
          <w:rFonts w:ascii="Times New Roman" w:hAnsi="Times New Roman" w:cs="Times New Roman"/>
          <w:sz w:val="28"/>
          <w:szCs w:val="28"/>
        </w:rPr>
        <w:footnoteReference w:id="50"/>
      </w:r>
      <w:r w:rsidRPr="003F63FD">
        <w:rPr>
          <w:rStyle w:val="111"/>
          <w:rFonts w:eastAsiaTheme="minorHAnsi"/>
          <w:sz w:val="28"/>
          <w:szCs w:val="28"/>
        </w:rPr>
        <w:t>.</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Kollektivlashtirish ishidagi Shoshma-Shosharlik, joylardagi real shart-sharoitlar bilan hisoblashmaslik, milliy hududlarning o’ziga xos hususiyatlari, aholisining milliy an’analari, udumlarini, dindorlik darajasi, madaniy-ma’naviy saviyasini e’tiborga olmaslik oxir-oqibatda bundan ham ko’ngilsizroq holatlarning yuz berishiga sabab bo’ldi. Ko’p qishloq tumanlarida hokimiyat organlarining zo’ravonligi, o’zboshimchaligiga aholi keskin norozilik bildirib, turli harakatlar uyushtirishga majbur bo’ldi. 1929-1930-yillarda dehqonlarning sovet tuzumiga nisbatan ommaviy norozilik harakatlarida faqat Qashqadaryo okrugidan 14 ming nafar kishi qatnashgan. Ma’lumotlarda qayd etilishicha, bunday ommaviy norozilik harakatlari shu davrda respublika bo’yicha 240-marta sodir bo’lgan. Eng achinarlisi shuki, ko’plab oddiy dehqon xo’jaliklari arzimagan sabablar bilan yoxud birgina jamoa xo’jaligiga kirishga rag’bat bildirmaganligi vajidan bor budidan mahrum etilib, uy-joyi, mol-mulki tortib olinib, quloqlar ro’yxatiga tirkab yuborilavyergan. Bu nohaqlikni oldini oladigan, uni adolatli hal etib ajrim qiladigan biror bir mard topilmagan o’sha kezlarda. Hamma o’zini o’ylash, bu balo-qazolardan ehtiyotlanish Choralarini izlashga majbur bo’lgan edi u zamonlarda.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20"/>
          <w:rFonts w:eastAsia="Corbel"/>
          <w:sz w:val="28"/>
          <w:szCs w:val="28"/>
        </w:rPr>
        <w:t>Quloqlashtirish.</w:t>
      </w:r>
      <w:r w:rsidRPr="003F63FD">
        <w:rPr>
          <w:rStyle w:val="111"/>
          <w:rFonts w:eastAsiaTheme="minorHAnsi"/>
          <w:sz w:val="28"/>
          <w:szCs w:val="28"/>
        </w:rPr>
        <w:t xml:space="preserve"> Statistik ma’lumotlarga qaraganda jamoalashtirish boshlarida O’zbekistonda shartli ravishda «quloq» xo’jaligiga kiritish mumkin bo’lgan xo’jaliklarning salmog’i aslida umumiy dehqon xo’jaliklarining 5 foizidan kamrog’ini tashkil etardi, xolos. Biroq ommaviy jamolashtirish boshlanishi bilan 15 foizdan ortiq xo’jaliklar «quloqlashtirish»ga duchor bo’ldi. Haqiqatda esa bular o’rtahol dehqon oilalari edi. Faqat 1930-yilning o’zida respublikada «boy» va «quloq» xo’jaliklar toifasiga kiritilgan 2648 ta o’rtacha dehqon xo’jaliklari tugatilgan edi. 1931-yil avgustiga kelib respublikada qo’shimcha yana 3828 ta «quloq xo’jaliklari» tugatildi.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Respublikaning o’ziga to’q, bozorga tovar g’alla yetishtirib berishga qodir son-sanoqsiz dehqon xo’jaliklari bor narsasidan mahrum bo’lib, haqsiz-huquqsiz holda o’z oila a’zolari bilan uzoq hududlarga (Sibir, Ukraina, Qozog’iston) yoki yangi o’zlashtirilayotgan cho’lli, to’qayzor, qamishzor yerlarga badarg’a qilindilar.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Ayni paytda dehqon xo’jaliklarini majburiy quloq qilish, boshqa joylarga surgun qilish ishlari avj oldirildi. O’zbekistondan Ukraina, Sibir va Shimoliy Kavkazga 3871 «quloq oilasi» surgun etildi. 1933-yilda surgun qilingan «quloq» xo’jaliklari soni 5500 taga yetdi. Ming-minglab qishloq oilalari bunday xavf-xatarning bo’lishini oldindan his qilib, o’z kindik qonlari to’kilgan muqaddas zaminni tark etib, uzoq begona yurtlarga bosh olib ketishga majbur bo’ldilar. Ularning ko’plari uzoq yillar xorijiy ellarda umrguzoronlik qilib, ona yurt sog’inchi bilan, unga talpinib yashab o’tdilar. Faqat O’zbekiston milliy mustaqillikka erishgandan so’nggina orzu-armonlari ushalib, yangidan Vatanning mo’’tabar tuprog’ini tavof qilish baxtiga musharraf bo’ldilar.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lastRenderedPageBreak/>
        <w:t>Ma’muriy tazyiq, oshkora zo’ravonlik, iqtisodiy terror usullari va shu kabi ta’sir Choralari orqasida «Kolxoz qurilishi» rivojlantirib borildi. 1932-yil oxiriga kelib umuman O’zbekistonda jamoalashtirilgan xo’jaliklar barcha dehqon xo’jaliklarining 81,7 foizini birlashtirgan edi. 800 ming dehqon xo’jaliklari negizida 9734 ta kolxoz va 94 ta sovxoz tashkil etilgandi. Bu jarayon keyingi yillarda ham davom ettirildi. 1937-yilda dehqon xo’jaliklarining jamoalashtirish darajasi 95 foizga yetgan bo’lsa,1939-yilda u 99,2 foizni tashkil etdi. Ommaviy kollektivlashtirish jarayonida O’zbekiston bo’yicha 60 mingdan ortiqroq kishi «quloqlar»ga mansublikda ayblanib qatog’on qilindi. Shunday qilib, 30-yillar davomida O’zbekistonda zo’rovonlik yo’li bilan «Qishloq xo’jaligini kollektivlashtirish», «quloqlarni sinf sifatida tugatish» siyosati uzil-kesil hal qilindi.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11"/>
          <w:rFonts w:eastAsiaTheme="minorHAnsi"/>
          <w:sz w:val="28"/>
          <w:szCs w:val="28"/>
        </w:rPr>
        <w:t>«SSSRning paxta mustaqilligini ta’minlash» asosan O’zbekiston xalqi zimmasiga yuklatilgan edi. 1935-yilda O’zbekistonda 1 mln. tonna paxta tayyorlangan bo’lsa, bu ko’rsatkich 1939-yilda 1,5 mln. tonnani, 1941-yilga kelib esa 1 mln. 656,2 ming tonnani tashkil etdi. Bu Butunittifoq bo’yicha tayyorlangan paxtaning 60 foizidan ziyodrog’ini tashkil qilardi. 30-yillar davomida respublika qishloq xo’jaligi tizimida paxta yakkahokimligi mustahkam o’rin egallab bordi. Jumladan, agar 1933-yilda paxta mahsuloti respublika yetishtirib tayyorlab beradigan qishloq xo’jalik mahsulotlari umumiy hajmining 81,5 foizini tashkil etgan bo’lsa, 1937-yilga kelib bu raqam ko’rsatgichi 93,4 foizga yetdi.</w:t>
      </w:r>
    </w:p>
    <w:p w:rsidR="003B212B" w:rsidRPr="003F63FD" w:rsidRDefault="003B212B" w:rsidP="00684FD3">
      <w:pPr>
        <w:pStyle w:val="230"/>
        <w:shd w:val="clear" w:color="auto" w:fill="auto"/>
        <w:spacing w:line="240" w:lineRule="auto"/>
        <w:ind w:firstLine="426"/>
        <w:rPr>
          <w:rStyle w:val="111"/>
          <w:rFonts w:eastAsiaTheme="minorHAnsi"/>
          <w:sz w:val="28"/>
          <w:szCs w:val="28"/>
        </w:rPr>
      </w:pPr>
    </w:p>
    <w:p w:rsidR="003B212B" w:rsidRPr="003F63FD" w:rsidRDefault="003B212B" w:rsidP="00684FD3">
      <w:pPr>
        <w:pStyle w:val="230"/>
        <w:shd w:val="clear" w:color="auto" w:fill="auto"/>
        <w:spacing w:line="240" w:lineRule="auto"/>
        <w:ind w:firstLine="426"/>
        <w:jc w:val="center"/>
        <w:rPr>
          <w:rStyle w:val="111"/>
          <w:rFonts w:eastAsiaTheme="minorHAnsi"/>
          <w:b/>
          <w:sz w:val="28"/>
          <w:szCs w:val="28"/>
        </w:rPr>
      </w:pPr>
      <w:r w:rsidRPr="003F63FD">
        <w:rPr>
          <w:rStyle w:val="1a"/>
          <w:rFonts w:eastAsiaTheme="minorHAnsi"/>
          <w:sz w:val="28"/>
          <w:szCs w:val="28"/>
        </w:rPr>
        <w:t>XX asrning 20-30-yillarida O’zbekistonning ma’naviy-madaniy va ma’rifiy hayoti, unga hukmron kommunistik mafkura ta’siri</w:t>
      </w:r>
    </w:p>
    <w:p w:rsidR="003B212B" w:rsidRPr="003F63FD" w:rsidRDefault="003B212B" w:rsidP="00684FD3">
      <w:pPr>
        <w:pStyle w:val="230"/>
        <w:shd w:val="clear" w:color="auto" w:fill="auto"/>
        <w:spacing w:line="240" w:lineRule="auto"/>
        <w:ind w:firstLine="426"/>
        <w:rPr>
          <w:rStyle w:val="111"/>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XX asrning 20-30-yillarida madaniy-ma’naviy soha ham o’ziga xos murakkablik, qiyinchilik bilan kechdi.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Respublikada ilm-fanning ravnaq topishi ham tabiiy holdir. Yurtning ko’plab iqtidorli, zakovatli yoshlari o’zlarini ilm-fanga bag’ishlab, asta-sekin uning cho’qqilariga ko’tarilib bordilar. 30-yillarga kelib o’zbek fanining turli yo’nalishlarida o’z yuksak salohiyatini namoyon etib, o’z ilmiy maktabiga asos solgan Qori Niyoziy, Abdurahmon Sa’diy, Abdulla Avloniy, Yah’yo G’ulomov, Po’lat Soliyev, Toshmuhammad Sarimsoqov, Halil Rahmatullin, Habib Abdullayev, Sobir Yunusov singari fan olimlari yetishib chiqdi. Ayni zamonda respublikada ko’plab ilmiy-tadqiqot institutlari, markazlari tashkil etilib, fanning turli dolzarb muammolari ustida izlanishlar olib bordilar. Bular jumlasiga Butunittifoq paxtachilik ilmiy-tadqiqot instituti (SoyuzNIXI), Madaniy qurilish, Huquq-tadqiqot insitutlari, Gidrometrologiya instituti, Geliotexnika labaratoriyasi, Astronomiya observatoriyasi va boshqalarni misol keltirish mumkin. Mazkur institutlar va ilmiy markazlarga jalb etilgan ilmiy kuchlar, fan fidoyilari ittifoq va respublika ahamiyatiga molik qanchalab hayotiy muammolar, masalalarning yechimini topishda jiddiy tadqiqotlar olib bordilar. Ayniqsa paxtachilik, uning tez pishar, sifatli navlarini yaratish sohasida muhim yangiliklar qilindi. Geolog olimlar sa’y-harakatlari bilan yangi konlar, turli xil ma’dan topilmalari kashf qilindi. 1927-yilda Farg’ona vodiysida Sho’rsuv neft koni ochildi. Sement ishlab chiqarish uchun xomashyo qidirib topildi. Qator mis, oltin, kumush, qalay, marmar konlari topilib, ishga tushirildi.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Respublikada ijtimoiy fanlar, shu jumladan, tarix va arxeologiya sohalarida ham </w:t>
      </w:r>
      <w:r w:rsidRPr="003F63FD">
        <w:rPr>
          <w:rStyle w:val="140"/>
          <w:rFonts w:eastAsiaTheme="minorHAnsi"/>
          <w:sz w:val="28"/>
          <w:szCs w:val="28"/>
        </w:rPr>
        <w:lastRenderedPageBreak/>
        <w:t>ancha ilmiy-tadqiqot ishlari ko’zga tashlandi. Yirik arxeolog olimlar: Ya.G’ulomov, S.Tolstov Xorazmda, M.E.Masson Samarqandda, VA.Shishkin, O.Nabiyev, A.T.Okladnikovlar Ohangaron vodiysi va Termiz atrofida katta hajmdagi qazilma ishlarini olib bordilar. Boysunda eng qadimgi ajdodlarimiz nasliga oid neandertal odami qoldiqlari, madaniy izlari topilishi fanda m</w:t>
      </w:r>
      <w:r w:rsidRPr="003F63FD">
        <w:rPr>
          <w:rStyle w:val="150"/>
          <w:rFonts w:eastAsiaTheme="minorHAnsi"/>
          <w:sz w:val="28"/>
          <w:szCs w:val="28"/>
        </w:rPr>
        <w:t>uhim</w:t>
      </w:r>
      <w:r w:rsidRPr="003F63FD">
        <w:rPr>
          <w:rStyle w:val="140"/>
          <w:rFonts w:eastAsiaTheme="minorHAnsi"/>
          <w:sz w:val="28"/>
          <w:szCs w:val="28"/>
        </w:rPr>
        <w:t xml:space="preserve"> yangilik bo’ldi. O’zbekiston fani markaz o</w:t>
      </w:r>
      <w:r w:rsidRPr="003F63FD">
        <w:rPr>
          <w:rStyle w:val="150"/>
          <w:rFonts w:eastAsiaTheme="minorHAnsi"/>
          <w:sz w:val="28"/>
          <w:szCs w:val="28"/>
        </w:rPr>
        <w:t>liml</w:t>
      </w:r>
      <w:r w:rsidRPr="003F63FD">
        <w:rPr>
          <w:rStyle w:val="140"/>
          <w:rFonts w:eastAsiaTheme="minorHAnsi"/>
          <w:sz w:val="28"/>
          <w:szCs w:val="28"/>
        </w:rPr>
        <w:t>ari tomonidan ham e’tirof etildi.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3F63FD">
        <w:rPr>
          <w:rFonts w:ascii="Times New Roman" w:hAnsi="Times New Roman" w:cs="Times New Roman"/>
          <w:sz w:val="28"/>
          <w:szCs w:val="28"/>
          <w:lang w:val="en-US"/>
        </w:rPr>
        <w:t>1939-</w:t>
      </w:r>
      <w:r w:rsidRPr="003F63FD">
        <w:rPr>
          <w:rStyle w:val="140"/>
          <w:rFonts w:eastAsiaTheme="minorHAnsi"/>
          <w:sz w:val="28"/>
          <w:szCs w:val="28"/>
        </w:rPr>
        <w:t xml:space="preserve">yil 9-yanvarda O’zbekiston XKS (hukumati) huzuridagi Fan qo’mitasi negizida SSSR FAning O’zbekiston filiali ta’sis etildi. </w:t>
      </w:r>
      <w:r w:rsidRPr="007C7D2C">
        <w:rPr>
          <w:rStyle w:val="140"/>
          <w:rFonts w:eastAsiaTheme="minorHAnsi"/>
          <w:sz w:val="28"/>
          <w:szCs w:val="28"/>
          <w:lang w:val="fr-FR"/>
        </w:rPr>
        <w:t>O’sha kezlarda uning tarkibida 75 ta ilmiy-tadqiqot institutlari va muassasalari mavjud edi. Ular 3024 nafar ilmiy xodimlarni o’z safiga birlashtirgandi. Bularning 109 nafari fan doktorlari, 510 nafari fan no</w:t>
      </w:r>
      <w:r w:rsidRPr="007C7D2C">
        <w:rPr>
          <w:rStyle w:val="150"/>
          <w:rFonts w:eastAsiaTheme="minorHAnsi"/>
          <w:sz w:val="28"/>
          <w:szCs w:val="28"/>
          <w:lang w:val="fr-FR"/>
        </w:rPr>
        <w:t>mz</w:t>
      </w:r>
      <w:r w:rsidRPr="007C7D2C">
        <w:rPr>
          <w:rStyle w:val="140"/>
          <w:rFonts w:eastAsiaTheme="minorHAnsi"/>
          <w:sz w:val="28"/>
          <w:szCs w:val="28"/>
          <w:lang w:val="fr-FR"/>
        </w:rPr>
        <w:t xml:space="preserve">odlari edilar. 1943-yil 4-noyabrda </w:t>
      </w:r>
      <w:r w:rsidRPr="007C7D2C">
        <w:rPr>
          <w:rStyle w:val="140"/>
          <w:rFonts w:eastAsiaTheme="minorHAnsi"/>
          <w:i/>
          <w:sz w:val="28"/>
          <w:szCs w:val="28"/>
          <w:lang w:val="fr-FR"/>
        </w:rPr>
        <w:t>O’zbekiston Fanlar akademiyasi</w:t>
      </w:r>
      <w:r w:rsidRPr="007C7D2C">
        <w:rPr>
          <w:rStyle w:val="140"/>
          <w:rFonts w:eastAsiaTheme="minorHAnsi"/>
          <w:sz w:val="28"/>
          <w:szCs w:val="28"/>
          <w:lang w:val="fr-FR"/>
        </w:rPr>
        <w:t xml:space="preserve"> ochildi, uning birinchi prezidenti etib taniqli olim T.N.Qoriniyoziy saylandi.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50"/>
          <w:rFonts w:eastAsiaTheme="minorHAnsi"/>
          <w:sz w:val="28"/>
          <w:szCs w:val="28"/>
          <w:lang w:val="fr-FR"/>
        </w:rPr>
        <w:t>«Hujum» harakati.</w:t>
      </w:r>
      <w:r w:rsidRPr="007C7D2C">
        <w:rPr>
          <w:rStyle w:val="140"/>
          <w:rFonts w:eastAsiaTheme="minorHAnsi"/>
          <w:sz w:val="28"/>
          <w:szCs w:val="28"/>
          <w:lang w:val="fr-FR"/>
        </w:rPr>
        <w:t xml:space="preserve"> XX asrning 20-yillarida o’z mohiyati bilan o’zbek xotin-qizlarini tutqinlikdan ozod qilishga qaratilgan harakat boshlanadi.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Ma’lumki, Turkiston xotin-qizlari hayoti asrlar davomida musulmonchilik qonun-qoidalari va an’analari asosida kechgan va o’ziga xos xususiyatlarga ega bo’lgan.</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Jumladan, ular aksariyat hollarda uy-ro’zg’or ishlari va farzand tarbiyasi bilan shug’ullanishgan. Sovet hukumati esa bunday turmush tarziga diniy xurofot sifatida qaradi. Shu bilan birlikda ayollarning erkaklar bilan teng huquqliligi, ularning tor oila muhitidan ozod bo’lib, keng ijtimoiy-siyosiy hayotga tortilishi g’oyasi ilgari surildi.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Shu narsa haqiqatki, jamiyat rivojlanib borar ekan, odamlarning ongi ham o’zgarib boradi. Turmush tarzi yangilanadi, u zamonga moslashadi. Shu ma’noda o’zbek ayollarini paranjidan ozod qilish yangi tuzum oldidagi muhim vazifalardan ekanligi tabiiydir. Biroq bu masalani eng avvalo jamiyat fuqarolari orasida keng ko’lamli tushuntirish, ma’rifiy yo’llar orqali hal qilish mumkin edi. Jadidlar rahbarlari M.Behbudiy, F.Xo’jayev, A.Fitrat, A.Cho’lpon, A.Avloniylar ham bu masalani hal etishni o’z oldilariga muhim vazifa qilib qo’ygan edilar. Shu maqsadda tashkil etilgan respublika, viloyat, tuman, shahar sovet tashkilotlari qoshidagi xotin-qizlar bo’limlarida dastlab umuman to’g’ri ish olib borilgandi.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Buning natijasida xotin-qizlar ijtimoiy foydali mehnatga, jamoatchilik ishlariga faol tortila boshlagandi. Uni o’zbek xotin-qizlari xursandchilik bilan kutib oldi. Chunki ochiq yurish, yorug’ olamni ko’rish, ilm olish, erkaklar bilan teng huquqli bo’lish ularning ham asriy orzusi edi.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Biroq VKP(b) MQ O’rta Osiyo byurosining 1926-yil sentabrdagi maxsus qarori asosida bu harakatni sun’iy ravishda tezlashtirishga kirishildi. Oqibatda bu majburiy harakat «Hujum» nomini oldi. Biroq bu harakat afsuski, Shoshma-Shosharlik, ma’muriyatchilik yo’li bilan mahalliy shart-sharoitlarni, xalq udumlari, urf-odatlarini e’tiborga olmasdan jadallashtirildi. Bunga hattoki erkak kommunistlar ham tayyor emas edilar.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 xml:space="preserve">Xotin-qizlarni ijtimoiy hayotga jalb qilish harakati dastlab ancha sezilarli yutuqlarga erishib bordi. 1927-yil bahoriga kelib 100 ming ayol paranji tashladi. Ming-minglab ayollar korxonalarga, turli yumushlarga tortildilar. Ular orasidan ko’plab traktorchilar, brigadirlar, kolxoz raislari, klub va kutubxona mudirlari tayyorlandi. Jumladan, 1927-1929-yillarda sudlarning xalq maslahatchilari orasida o’zbek ayollari 563 kishiga yetdi. </w:t>
      </w:r>
      <w:r w:rsidRPr="007C7D2C">
        <w:rPr>
          <w:rStyle w:val="140"/>
          <w:rFonts w:eastAsiaTheme="minorHAnsi"/>
          <w:sz w:val="28"/>
          <w:szCs w:val="28"/>
          <w:lang w:val="fr-FR"/>
        </w:rPr>
        <w:lastRenderedPageBreak/>
        <w:t>1926-yilda birgina Toshkent va Farg’ona viloyatlari «Qo’shchi» uyushmalarining 4900 ayol a’zolari bor edi. 1927-yil davomida 7169 ayol kasaba uyushmalariga a’zo bo’lib kirdi. 5916 ayol matlubot kooperatsiyalariga a’zo bo’ldi. 2343 xotin-qizlar davlat organlariga saylandi.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1927-1928-yillarda «Hujum» harakati yanada keng quloch yozdi. Paranji tashlagan ayollar uchun 32 ta savodsizlikni tugatish maktablari tashkil qilindi. 1927-yilda birgina Qo’qon okrugida bunday maktablar soni 75 taga yetkazildi. Toshkentning eski shahar qismida 1409 o’quvchini qamrab olgan 35 ta ayollar maktabi faoliyat ko’rsatdi.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Biroq bu borada qo’llanilgan zo’rlash, majburlash yo’li va usullari o’zining salbiy natijalarini bermasdan qolmadi. Joylarda xotin-qizlarni o’ldirish hollari ruy berdi. Masalan, Oltiariq tumani Poloson qishloqlik dehqon Abduqodir Hojimatov o’z xotinini osib o’ldirdi. Andijon viloyatida faol ishchi ayollardan sanalgan Xadicha Eshboboyeva qora kuchlar tomonidan o’ldirildi. Umuman, 1927-1928-yillarda 2,5 mingdan ortiq faol ayollar yovuz kuchlar qurboni bo’ldi.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Ammo «Hujum» harakati qiyinchiliklar, chekinishlar bilan bo’lsada, hayotga tadbiq etib borildi. Buning natijasida o’zbek ayoli ijtimoiy ishlab chiqarishga, hatto eng og’ir mehnat talab qiladigan ishlarga ham tortildi.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«Hujum» harakatining o’sib borishi davomida 1937-yilga kelib 273637 nafar o’zbek xotin-qizlari savodsizlikni tugatish kurslarini muvaffaqiyatli bitirdilar. Ayol ishchilar va xizmatchilar soni 1940-yilda 232 ming kishiga etdi. Bu esa butun respublikadagi ishchilarning 40,7 foiziga teng edi. Ular tikuvchilikda 82,3 qandolatchilikda 65,5, to’qimachilikda 88 foizni tashkil etardi.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Shu bilan birlikda bu mavsumiy harakat ko’pgina salbiy oqibatlarning yuz berishiga ham sabab bo’ldi. «Hujum» harakatida faol ishtirok etib, butun ongli hayoti, faoliyatini sotsializm ishiga, uning soxta g’oyalari chinligiga ishongan qanchalab ilg’or xotin-qizlar keyinchalik qatag’onlik qurboni bo’ldilar. Bunga o’zbek xotin-qizlari ozodligi kurashining taniqli namoyandalari - Tojixon Shodiyeva, Sobira Xoldorova, Xosiyat Tillaxonova, Maryam Sultonmurodova, Xayriniso Majidxonova singarilarning fojiali hayoti to’la misol bo’la oladi.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50"/>
          <w:rFonts w:eastAsiaTheme="minorHAnsi"/>
          <w:sz w:val="28"/>
          <w:szCs w:val="28"/>
        </w:rPr>
        <w:t>Ma’naviy-madaniy hayot.</w:t>
      </w:r>
      <w:r w:rsidRPr="003F63FD">
        <w:rPr>
          <w:rStyle w:val="140"/>
          <w:rFonts w:eastAsiaTheme="minorHAnsi"/>
          <w:sz w:val="28"/>
          <w:szCs w:val="28"/>
        </w:rPr>
        <w:t xml:space="preserve">Bu yillarda o’zbek xalqining olis asrlarga borib qadaluvchi moddiy va ma’naviy madaniyati durdonalari, osori atiqalari, masjidu madrasalar, maqbaralar ko’rinishidagi noyob me’moriy obidalariga zo’r berib xujum uyushtirildi. Binobarin, bu maskanlarning bora-bora qarovsiz, xarob ahvolga keltirilganligi tasodifiy emasdir. Ayniqsa bunda xalqimizning dilidan chuqur joy olgan uning uzoq asrlik islomiy qadriyatlari zavol topdirilganligi achinarlidir. Hatto bu razil maqsadga erishishda joylarda </w:t>
      </w:r>
      <w:r w:rsidRPr="003F63FD">
        <w:rPr>
          <w:rStyle w:val="140"/>
          <w:rFonts w:eastAsiaTheme="minorHAnsi"/>
          <w:i/>
          <w:sz w:val="28"/>
          <w:szCs w:val="28"/>
        </w:rPr>
        <w:t>«Xudosizlar jamiyatlari»</w:t>
      </w:r>
      <w:r w:rsidRPr="003F63FD">
        <w:rPr>
          <w:rStyle w:val="140"/>
          <w:rFonts w:eastAsiaTheme="minorHAnsi"/>
          <w:sz w:val="28"/>
          <w:szCs w:val="28"/>
        </w:rPr>
        <w:t xml:space="preserve"> tuzilib, diniy tasavvurlarga, uning peshvolariga qarshi hujumdor </w:t>
      </w:r>
      <w:r w:rsidRPr="003F63FD">
        <w:rPr>
          <w:rStyle w:val="140"/>
          <w:rFonts w:eastAsiaTheme="minorHAnsi"/>
          <w:i/>
          <w:sz w:val="28"/>
          <w:szCs w:val="28"/>
        </w:rPr>
        <w:t>ateistik</w:t>
      </w:r>
      <w:r w:rsidRPr="003F63FD">
        <w:rPr>
          <w:rStyle w:val="140"/>
          <w:rFonts w:eastAsiaTheme="minorHAnsi"/>
          <w:sz w:val="28"/>
          <w:szCs w:val="28"/>
        </w:rPr>
        <w:t xml:space="preserve"> kurash avj oldirildi. Buning oqibatida yurt ziyolilari sanalgan qanchalab ruhoniylar, ulamoyu fuzalolar ayovsiz ta’qibu quvg’inlarga duchor etildi yoxud qirg’in qilindi.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Shunga qaramay o’zbek xalqining ko’plab yurtparvar ziyolilari fidoyilik namunalarini ko’rsatib, barcha qiyinchiliklarga dosh berib respublika madaniy hayotida faol qatnashdilar.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1929-yilda o’zbek musiqali teatriga asos solindi. 1933-yilga kelib Xamza nomli akademik drama teatri ish boshladi. Har qanday mafkuraviy tazyiqlarga qaramasdan </w:t>
      </w:r>
      <w:r w:rsidRPr="003F63FD">
        <w:rPr>
          <w:rStyle w:val="140"/>
          <w:rFonts w:eastAsiaTheme="minorHAnsi"/>
          <w:sz w:val="28"/>
          <w:szCs w:val="28"/>
        </w:rPr>
        <w:lastRenderedPageBreak/>
        <w:t>milliy ruh ustivor bo’lib qolaverdi. Xalqimiz orasidan Xoji Abdulaziz Abdurasulov, Ota G’iyos Abdug’aniyev, Madrahim Sheroziy, Domla Halim Ibodov, Abror Hidoyatov, Mulla To’ychi Toshmuhamedov, Shorahim Shoumarov, Soraxonim, Tamaraxonim, Lutfixonim, Mukarramaxonim singari nomdor san’atkorlar yetishib chiqdi.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1936-</w:t>
      </w:r>
      <w:r w:rsidRPr="003F63FD">
        <w:rPr>
          <w:rStyle w:val="140"/>
          <w:rFonts w:eastAsiaTheme="minorHAnsi"/>
          <w:sz w:val="28"/>
          <w:szCs w:val="28"/>
        </w:rPr>
        <w:t xml:space="preserve">yilda </w:t>
      </w:r>
      <w:r w:rsidRPr="003F63FD">
        <w:rPr>
          <w:rStyle w:val="140"/>
          <w:rFonts w:eastAsiaTheme="minorHAnsi"/>
          <w:i/>
          <w:sz w:val="28"/>
          <w:szCs w:val="28"/>
        </w:rPr>
        <w:t>Toshkent konservatoriyasi</w:t>
      </w:r>
      <w:r w:rsidRPr="003F63FD">
        <w:rPr>
          <w:rStyle w:val="140"/>
          <w:rFonts w:eastAsiaTheme="minorHAnsi"/>
          <w:sz w:val="28"/>
          <w:szCs w:val="28"/>
        </w:rPr>
        <w:t>ning ochilishi madaniy hayotda katta voqea bo’ldi. O’zbek musiqa madaniyatining zabardast vakillari - Yunus Rajabiy, Muxtor Ashrafiy, Tolibjon Sodiqov, To’xtasin Jalilov singari san’atkorlar ijodi xalq dilidan chuqur joy 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1937-</w:t>
      </w:r>
      <w:r w:rsidRPr="003F63FD">
        <w:rPr>
          <w:rStyle w:val="140"/>
          <w:rFonts w:eastAsiaTheme="minorHAnsi"/>
          <w:sz w:val="28"/>
          <w:szCs w:val="28"/>
        </w:rPr>
        <w:t>yilda Moskvada o’tkazilgan birinchi o’zbek san’ati va adabiyoti dekadasida «Gulsara», «Layli va Majnun» operalari, «Farhod va Shirin» musiqali dramasi va boshqa sahna asarlari katta mahorat bilan namoyish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30-yillarda O’zbekistonda kino san’ati shakllandi. Uning yorqin ifodasi sifatida shu davrda yaratilib ekranlarga chiqarilgan «Asal», «Qasam», «Ravot qashqirlari», «Azamat» singari filmlarni tilga olib o’tish joizdir.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Ularni yaratishda Komil Yormatov, Nabi G’aniyev, Sulaymon Xo’jayev, Yo’ldosh A’zamov, Rahim Pirmuhamedov singari ajoyib o’zbek kino ustalari </w:t>
      </w:r>
      <w:r w:rsidRPr="003F63FD">
        <w:rPr>
          <w:rStyle w:val="150"/>
          <w:rFonts w:eastAsiaTheme="minorHAnsi"/>
          <w:sz w:val="28"/>
          <w:szCs w:val="28"/>
        </w:rPr>
        <w:t>xizm</w:t>
      </w:r>
      <w:r w:rsidRPr="003F63FD">
        <w:rPr>
          <w:rStyle w:val="140"/>
          <w:rFonts w:eastAsiaTheme="minorHAnsi"/>
          <w:sz w:val="28"/>
          <w:szCs w:val="28"/>
        </w:rPr>
        <w:t>atlari benazirdir.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3F63FD">
        <w:rPr>
          <w:rStyle w:val="140"/>
          <w:rFonts w:eastAsiaTheme="minorHAnsi"/>
          <w:sz w:val="28"/>
          <w:szCs w:val="28"/>
        </w:rPr>
        <w:t xml:space="preserve">20-30-yillarda respublikada ko’plab madaniy inshootlar qurildi. </w:t>
      </w:r>
      <w:r w:rsidRPr="007C7D2C">
        <w:rPr>
          <w:rStyle w:val="140"/>
          <w:rFonts w:eastAsiaTheme="minorHAnsi"/>
          <w:sz w:val="28"/>
          <w:szCs w:val="28"/>
          <w:lang w:val="fr-FR"/>
        </w:rPr>
        <w:t>1932-yilda respublikada 707 ta kutubxona, 3087 ta klub, 409 ta kino qurilma, 32 ta teatr, 13 ta muzey mavjud edi.</w:t>
      </w:r>
    </w:p>
    <w:p w:rsidR="00464418" w:rsidRDefault="003B212B" w:rsidP="00464418">
      <w:pPr>
        <w:pStyle w:val="230"/>
        <w:shd w:val="clear" w:color="auto" w:fill="auto"/>
        <w:spacing w:line="240" w:lineRule="auto"/>
        <w:ind w:firstLine="426"/>
        <w:rPr>
          <w:rStyle w:val="140"/>
          <w:rFonts w:eastAsiaTheme="minorHAnsi"/>
          <w:sz w:val="28"/>
          <w:szCs w:val="28"/>
          <w:lang w:val="fr-FR"/>
        </w:rPr>
      </w:pPr>
      <w:r w:rsidRPr="007C7D2C">
        <w:rPr>
          <w:rStyle w:val="140"/>
          <w:rFonts w:eastAsiaTheme="minorHAnsi"/>
          <w:sz w:val="28"/>
          <w:szCs w:val="28"/>
          <w:lang w:val="fr-FR"/>
        </w:rPr>
        <w:t>1937-1940-yillarda O’zbekiston shahar va qishloqlari radiolashtirildi. Yangidan 264 ta ko’chma va doimiy kino qurilmalari o’rnatilib, ularning soni 797 taga yetkazildi. 1941-yilda kitob nashr qilish 4375 nomga yetkazildi va 48 mln. nusxani tashkil etdi. 40-yillar boshlariga kelib kutubxona, klub, badiiy havaskorlik jamoalari soni 2 baravarga ko’paydi.</w:t>
      </w:r>
      <w:bookmarkStart w:id="5" w:name="bookmark99"/>
    </w:p>
    <w:p w:rsidR="003B212B" w:rsidRPr="003F63FD" w:rsidRDefault="003B212B" w:rsidP="00464418">
      <w:pPr>
        <w:pStyle w:val="230"/>
        <w:shd w:val="clear" w:color="auto" w:fill="auto"/>
        <w:spacing w:line="240" w:lineRule="auto"/>
        <w:ind w:firstLine="426"/>
        <w:rPr>
          <w:rFonts w:ascii="Times New Roman" w:hAnsi="Times New Roman" w:cs="Times New Roman"/>
          <w:sz w:val="28"/>
          <w:szCs w:val="28"/>
          <w:lang w:val="en-US"/>
        </w:rPr>
      </w:pPr>
      <w:r w:rsidRPr="007C7D2C">
        <w:rPr>
          <w:rStyle w:val="2b"/>
          <w:rFonts w:eastAsiaTheme="minorHAnsi"/>
          <w:b/>
          <w:sz w:val="28"/>
          <w:szCs w:val="28"/>
          <w:lang w:val="fr-FR"/>
        </w:rPr>
        <w:t xml:space="preserve">3. </w:t>
      </w:r>
      <w:bookmarkEnd w:id="5"/>
      <w:r w:rsidRPr="007C7D2C">
        <w:rPr>
          <w:rStyle w:val="150"/>
          <w:rFonts w:eastAsiaTheme="minorHAnsi"/>
          <w:sz w:val="28"/>
          <w:szCs w:val="28"/>
          <w:lang w:val="fr-FR"/>
        </w:rPr>
        <w:t>Totalitar rejimining qaror topishi.</w:t>
      </w:r>
      <w:r w:rsidRPr="007C7D2C">
        <w:rPr>
          <w:rStyle w:val="140"/>
          <w:rFonts w:eastAsiaTheme="minorHAnsi"/>
          <w:sz w:val="28"/>
          <w:szCs w:val="28"/>
          <w:lang w:val="fr-FR"/>
        </w:rPr>
        <w:t xml:space="preserve"> XX as</w:t>
      </w:r>
      <w:r w:rsidRPr="007C7D2C">
        <w:rPr>
          <w:rStyle w:val="150"/>
          <w:rFonts w:eastAsiaTheme="minorHAnsi"/>
          <w:sz w:val="28"/>
          <w:szCs w:val="28"/>
          <w:lang w:val="fr-FR"/>
        </w:rPr>
        <w:t>rnin</w:t>
      </w:r>
      <w:r w:rsidRPr="007C7D2C">
        <w:rPr>
          <w:rStyle w:val="140"/>
          <w:rFonts w:eastAsiaTheme="minorHAnsi"/>
          <w:sz w:val="28"/>
          <w:szCs w:val="28"/>
          <w:lang w:val="fr-FR"/>
        </w:rPr>
        <w:t>g 20-yillari ikkinchi yarimlariga kelib sovetlar mamlakatining hokimiyat boshqaruv - idora tizimida ham keskin o’zgarish hollari yuz berib bordi. Partiya va davlat boshqaruvi muruvvatlarini o’z qo’li ostiga kiritib borgan I.V. St</w:t>
      </w:r>
      <w:r w:rsidRPr="007C7D2C">
        <w:rPr>
          <w:rStyle w:val="150"/>
          <w:rFonts w:eastAsiaTheme="minorHAnsi"/>
          <w:sz w:val="28"/>
          <w:szCs w:val="28"/>
          <w:lang w:val="fr-FR"/>
        </w:rPr>
        <w:t>alin</w:t>
      </w:r>
      <w:r w:rsidRPr="007C7D2C">
        <w:rPr>
          <w:rStyle w:val="140"/>
          <w:rFonts w:eastAsiaTheme="minorHAnsi"/>
          <w:sz w:val="28"/>
          <w:szCs w:val="28"/>
          <w:lang w:val="fr-FR"/>
        </w:rPr>
        <w:t xml:space="preserve"> asta-sekinlik bilan o’zining yakka xokimligini butun Choralar bilan qaror toptirish harakatida bo’ldi. Shu maqsadga erishish yo’lida u o’z atrofiga bir guruh hushomadgo’y, labbaychi rahbar kadrlarni to’plab, ularni ishga solib, partiyaning ko’plab tajribali, inqilobiy kurashlar jarayonida toblangan, g’oyaviy va siyosiy jihatdan yetuk, nufuzli arboblarini obro’sizlantirishga intildi. 20-yillarda atayin avj oldirilib, odatiy tusga kirgan «partiyaviy tozalashlar» bahonasida mamlakat hayotining u yoki bu muhim masalasida sog’lom, xolis fikr bildirgan kadrlarni egallab turgan yuqori vazifalaridan chetlattirib borildi. Stalin o’z yo’liga g’ov bo’lgan bunday muxolifatchi kuchlar, kadrlarni tor-mor etish, o’z shaxsiy hokimiyati rejimini qaror toptirib borishda V.M.Molotov, K.E.Voroshilov, L.M.Kaganovich, L.P.Beriya singari maslakdoshu hamfikr safdoshlari xizmatidan ustamonlik bilan foydalandi. </w:t>
      </w:r>
      <w:r w:rsidRPr="003F63FD">
        <w:rPr>
          <w:rStyle w:val="140"/>
          <w:rFonts w:eastAsiaTheme="minorHAnsi"/>
          <w:sz w:val="28"/>
          <w:szCs w:val="28"/>
        </w:rPr>
        <w:t>Mamlakatda yuz berayotgan barcha o’zgarishlar, yangilanishlar Stalin nomiga nisbat berildi. Hu</w:t>
      </w:r>
      <w:r w:rsidRPr="003F63FD">
        <w:rPr>
          <w:rStyle w:val="150"/>
          <w:rFonts w:eastAsiaTheme="minorHAnsi"/>
          <w:sz w:val="28"/>
          <w:szCs w:val="28"/>
        </w:rPr>
        <w:t>kmr</w:t>
      </w:r>
      <w:r w:rsidRPr="003F63FD">
        <w:rPr>
          <w:rStyle w:val="140"/>
          <w:rFonts w:eastAsiaTheme="minorHAnsi"/>
          <w:sz w:val="28"/>
          <w:szCs w:val="28"/>
        </w:rPr>
        <w:t>on Markaz mafkurasi bu nomni zo’r berib ko’klarga ko’tarib maqtash, madh qilishga yo’naltirildi.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20-</w:t>
      </w:r>
      <w:r w:rsidRPr="003F63FD">
        <w:rPr>
          <w:rStyle w:val="140"/>
          <w:rFonts w:eastAsiaTheme="minorHAnsi"/>
          <w:sz w:val="28"/>
          <w:szCs w:val="28"/>
        </w:rPr>
        <w:t xml:space="preserve">yillar oxirlariga kelib Stalin tomonidan yangi nazariy qarash sifatida ilgari surilgan «sotsializm mustahkamlanib borgan sari sinfiy dushman qarshiligi ham shunchalik kuchayib boradi», degan soxta g’oya butun mamlakat uchun halokatli </w:t>
      </w:r>
      <w:r w:rsidRPr="003F63FD">
        <w:rPr>
          <w:rStyle w:val="140"/>
          <w:rFonts w:eastAsiaTheme="minorHAnsi"/>
          <w:sz w:val="28"/>
          <w:szCs w:val="28"/>
        </w:rPr>
        <w:lastRenderedPageBreak/>
        <w:t>oqibatlarga olib keldi. Stalin va uning yaqinlari mamlakat va partiya hayotiga oid har bir masalada o’z irodasi, hukmini boshqalarga majbur etib bordilar. O’z davrida kompartiya va sovet hokimiyati rahbariyatining o’zak-negizini tashkil etgan Trotskiy, Buxarin, Kamenov, Zinovyev, Rikov, Tomskiy singari taniqli arboblar Shunday muxolifatchi guruh vakillari sifatida egallab turgan lavozimlaridan olinib, keyinchalik qatag’onlik domiga duchor etildilar.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Shu tariqa, sobiq Ittifoqda 1917-yildan boshlab shakllanana boshlagan totalitar siyosiy rejim 20-yillarning oxiri 30-yillarning boshlarida to’liq qaror topdi. </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Stalincha ma’muriy - buyruqbozlik t</w:t>
      </w:r>
      <w:r w:rsidRPr="003F63FD">
        <w:rPr>
          <w:rStyle w:val="150"/>
          <w:rFonts w:eastAsiaTheme="minorHAnsi"/>
          <w:sz w:val="28"/>
          <w:szCs w:val="28"/>
        </w:rPr>
        <w:t>izimi</w:t>
      </w:r>
      <w:r w:rsidRPr="003F63FD">
        <w:rPr>
          <w:rStyle w:val="140"/>
          <w:rFonts w:eastAsiaTheme="minorHAnsi"/>
          <w:sz w:val="28"/>
          <w:szCs w:val="28"/>
        </w:rPr>
        <w:t xml:space="preserve"> ko’zga ko’rinarli va ko’zga ko’</w:t>
      </w:r>
      <w:r w:rsidRPr="003F63FD">
        <w:rPr>
          <w:rStyle w:val="150"/>
          <w:rFonts w:eastAsiaTheme="minorHAnsi"/>
          <w:sz w:val="28"/>
          <w:szCs w:val="28"/>
        </w:rPr>
        <w:t>rinm</w:t>
      </w:r>
      <w:r w:rsidRPr="003F63FD">
        <w:rPr>
          <w:rStyle w:val="140"/>
          <w:rFonts w:eastAsiaTheme="minorHAnsi"/>
          <w:sz w:val="28"/>
          <w:szCs w:val="28"/>
        </w:rPr>
        <w:t xml:space="preserve">as ming xil qizil iplar bilan O’zbekistonni o’z domiga </w:t>
      </w:r>
      <w:r w:rsidRPr="003F63FD">
        <w:rPr>
          <w:rStyle w:val="150"/>
          <w:rFonts w:eastAsiaTheme="minorHAnsi"/>
          <w:sz w:val="28"/>
          <w:szCs w:val="28"/>
        </w:rPr>
        <w:t>ilint</w:t>
      </w:r>
      <w:r w:rsidRPr="003F63FD">
        <w:rPr>
          <w:rStyle w:val="140"/>
          <w:rFonts w:eastAsiaTheme="minorHAnsi"/>
          <w:sz w:val="28"/>
          <w:szCs w:val="28"/>
        </w:rPr>
        <w:t>irib, uning amaldagi rasmiy mustaqilligini yo’qqa chiqargan edi. Uning mahalliy rahbariyati respublikaning iqtisodiy, xo’jalik, madaniy-ma’naviy hayotiga oid biror bir masala, muammoni mustaqil hal etishga haqli, huquqli emas edi. Buning uchun avvalo Markazning roziligini olish talab etilardi. O’zbekiston mustaqilligining nechog’lik rasmiy, yuzaki mazmunda bo’lganligi fakti uning yuksak qonuniy hujjatlarida ham o’z aksini topgan edi. Jumladan, O’zbekistonnning 1937-yilda qabul qilingan Konstitutsiyasi ham mohiyat e’tibori bilan asosan 1936-yil 5-dekabrdan kuchga kirgan SSSR konstitutsiyasining aynan nusxasi edi.</w:t>
      </w:r>
    </w:p>
    <w:p w:rsidR="003B212B" w:rsidRPr="003F63FD" w:rsidRDefault="003B212B" w:rsidP="00684FD3">
      <w:pPr>
        <w:pStyle w:val="230"/>
        <w:shd w:val="clear" w:color="auto" w:fill="auto"/>
        <w:spacing w:line="240" w:lineRule="auto"/>
        <w:ind w:firstLine="426"/>
        <w:rPr>
          <w:rStyle w:val="140"/>
          <w:rFonts w:eastAsiaTheme="minorHAnsi"/>
          <w:sz w:val="28"/>
          <w:szCs w:val="28"/>
        </w:rPr>
      </w:pPr>
      <w:r w:rsidRPr="003F63FD">
        <w:rPr>
          <w:rStyle w:val="140"/>
          <w:rFonts w:eastAsiaTheme="minorHAnsi"/>
          <w:sz w:val="28"/>
          <w:szCs w:val="28"/>
        </w:rPr>
        <w:t>Unda respublikaning mustaqilligi, fuqarolarining huquqlari, erkinliklari madh etilmasin, biroq ular amaliyotda nechog’lik soxta, quruq safsatalar bo’lib chiqqanligi hammaga ayondir.</w:t>
      </w:r>
      <w:bookmarkStart w:id="6" w:name="bookmark101"/>
    </w:p>
    <w:p w:rsidR="003B212B" w:rsidRPr="003F63FD" w:rsidRDefault="003B212B" w:rsidP="00684FD3">
      <w:pPr>
        <w:pStyle w:val="230"/>
        <w:shd w:val="clear" w:color="auto" w:fill="auto"/>
        <w:spacing w:line="240" w:lineRule="auto"/>
        <w:ind w:firstLine="426"/>
        <w:rPr>
          <w:rStyle w:val="140"/>
          <w:rFonts w:eastAsiaTheme="minorHAnsi"/>
          <w:sz w:val="28"/>
          <w:szCs w:val="28"/>
        </w:rPr>
      </w:pPr>
    </w:p>
    <w:p w:rsidR="003B212B" w:rsidRPr="003F63FD" w:rsidRDefault="003B212B" w:rsidP="00684FD3">
      <w:pPr>
        <w:pStyle w:val="230"/>
        <w:shd w:val="clear" w:color="auto" w:fill="auto"/>
        <w:spacing w:line="240" w:lineRule="auto"/>
        <w:ind w:firstLine="426"/>
        <w:jc w:val="center"/>
        <w:rPr>
          <w:rStyle w:val="2b"/>
          <w:rFonts w:eastAsiaTheme="minorHAnsi"/>
          <w:b/>
          <w:sz w:val="28"/>
          <w:szCs w:val="28"/>
        </w:rPr>
      </w:pPr>
      <w:r w:rsidRPr="003F63FD">
        <w:rPr>
          <w:rStyle w:val="2b"/>
          <w:rFonts w:eastAsiaTheme="minorHAnsi"/>
          <w:b/>
          <w:sz w:val="28"/>
          <w:szCs w:val="28"/>
        </w:rPr>
        <w:t>Sovet hokimiyatining O’zbekistonda yuritgan qatag’onlik siyosati va uning oqibatlari</w:t>
      </w:r>
      <w:bookmarkEnd w:id="6"/>
    </w:p>
    <w:p w:rsidR="003B212B" w:rsidRPr="003F63FD" w:rsidRDefault="003B212B" w:rsidP="00684FD3">
      <w:pPr>
        <w:pStyle w:val="230"/>
        <w:shd w:val="clear" w:color="auto" w:fill="auto"/>
        <w:spacing w:line="240" w:lineRule="auto"/>
        <w:ind w:firstLine="426"/>
        <w:rPr>
          <w:rStyle w:val="2b"/>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Mustabid tuzum Markazda va joylarda o’z mutlaq hokimiyatini shakllantirib, mustahkamlab borar ekan, bunda u o’ziga sodiq muayyan siyosiy va ijtimoiy kuchlarga tayanib ish yuritmog’i kerak bo’lardi. Shu maqsadda Markaz hukumati yangi sotsialistik jamiyat qurilishining butun davomida O’zbekistonga o’zining ko’p sonli sadoqatli xodimlari, vakillarini rahbariy lavozimlarga yuborib turganligi bejiz emas. Xususan ular yordamida o’lka hayotida kechayotgan barcha jarayonlar, o’zgarishlardan doimiy xabardor bo’lish, ularning yo’nalishlarini, maqsad, vazifalarini belgilash, mahalliy kadrlar faoliyatini kuzatish, nazorat qilish mumkin bo’lardi. Markaz O’zbekistonlik milliy kadrlarning kundalik ishlariga «ko’z quloq» bo’lish, ular faoliyatini tekshirish, taftish qilish barobarida sotsializm qurilishi yo’liga sadoqat bildirganlarni tanlash, tarbiyalash, ularni yuqori mansablarga ko’tarishni o’z e’tiboridan chetda tutmadi.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Shu bois Markaz ishonchini qozonib, uning nufuzli namoyandalari bilan yaqindan hamkorlik qilgan, kerak bo’lganda o’z xalqining manfaati, qiziqishlarini ko’zlab ish yuritgan bilimdon kadrlar soni ham ko’payib borganligi faktdir. </w:t>
      </w:r>
      <w:r w:rsidRPr="003F63FD">
        <w:rPr>
          <w:rStyle w:val="150"/>
          <w:rFonts w:eastAsiaTheme="minorHAnsi"/>
          <w:sz w:val="28"/>
          <w:szCs w:val="28"/>
        </w:rPr>
        <w:t>Amm</w:t>
      </w:r>
      <w:r w:rsidRPr="003F63FD">
        <w:rPr>
          <w:rStyle w:val="140"/>
          <w:rFonts w:eastAsiaTheme="minorHAnsi"/>
          <w:sz w:val="28"/>
          <w:szCs w:val="28"/>
        </w:rPr>
        <w:t>o Stalinning yakkahokimligi kuchayib, totalitar tuzum bedodligi avj olib borgan sari bunday kadrlarni arzimas sabab va bahonalar bilan qiyin-qistovga olish, vazifalaridan chetlashtirish odatiy tusga kirib bordi.</w:t>
      </w:r>
    </w:p>
    <w:p w:rsidR="003B212B" w:rsidRPr="003F63FD" w:rsidRDefault="003B212B" w:rsidP="00684FD3">
      <w:pPr>
        <w:pStyle w:val="230"/>
        <w:shd w:val="clear" w:color="auto" w:fill="auto"/>
        <w:spacing w:line="240" w:lineRule="auto"/>
        <w:ind w:firstLine="426"/>
        <w:rPr>
          <w:rFonts w:ascii="Times New Roman" w:hAnsi="Times New Roman" w:cs="Times New Roman"/>
          <w:i/>
          <w:sz w:val="28"/>
          <w:szCs w:val="28"/>
          <w:lang w:val="en-US"/>
        </w:rPr>
      </w:pPr>
      <w:r w:rsidRPr="003F63FD">
        <w:rPr>
          <w:rStyle w:val="140"/>
          <w:rFonts w:eastAsiaTheme="minorHAnsi"/>
          <w:sz w:val="28"/>
          <w:szCs w:val="28"/>
        </w:rPr>
        <w:t xml:space="preserve">Rahbar kadrlar, ayniqsa o’z xalqi, yurtining milliy manfaatlarini himoya qilib, uning istiqbolini ko’zlab, o’zida kuch, iroda topib, bor haqiqatni aytishga jur’at qilgan millat kishilari birinchi navbatda hukmron Markaz uyushtirgan qatag’onlikka duchor bo’ldi. </w:t>
      </w:r>
      <w:r w:rsidRPr="003F63FD">
        <w:rPr>
          <w:rStyle w:val="140"/>
          <w:rFonts w:eastAsiaTheme="minorHAnsi"/>
          <w:sz w:val="28"/>
          <w:szCs w:val="28"/>
        </w:rPr>
        <w:lastRenderedPageBreak/>
        <w:t xml:space="preserve">Buning yorqin ifodasini Sovet mafkurachilari tomonidan o’zbek milliy kadrlari sha’nini bulg’ashga qaratilgan, atayin to’qib chikarilgan </w:t>
      </w:r>
      <w:r w:rsidRPr="003F63FD">
        <w:rPr>
          <w:rStyle w:val="140"/>
          <w:rFonts w:eastAsiaTheme="minorHAnsi"/>
          <w:i/>
          <w:sz w:val="28"/>
          <w:szCs w:val="28"/>
        </w:rPr>
        <w:t>«18 lar guruhi», «Inog’omovchilar», «Qosimovchilar»</w:t>
      </w:r>
      <w:r w:rsidRPr="003F63FD">
        <w:rPr>
          <w:rStyle w:val="140"/>
          <w:rFonts w:eastAsiaTheme="minorHAnsi"/>
          <w:sz w:val="28"/>
          <w:szCs w:val="28"/>
        </w:rPr>
        <w:t xml:space="preserve"> guruhlari misolida ko’rish mumkin. Ularning faoliyatiga oid tarixiy hujjatlarni ko’zdan kechirar ekanmiz, bu insonlar faoliyatida ularni ayblashga bois bo’ladigan hech bir asosli ashyoi dalillar bo’lmaganligiga to’la amin bo’lamiz. Ularning yagona «gunohi» - bu o’z millati dardi, tashvishi va manfaatini ko’zlab ayrim muhim muammolarni ko’targanligi va ularni hal etishga yuqorining e’tiborini jalb etganligi holos. </w:t>
      </w:r>
      <w:r w:rsidRPr="003F63FD">
        <w:rPr>
          <w:rStyle w:val="5135pt0pt"/>
          <w:rFonts w:eastAsiaTheme="minorHAnsi"/>
          <w:sz w:val="28"/>
          <w:szCs w:val="28"/>
        </w:rPr>
        <w:t>Xo ’sh, bu guruhlar tarkibi kimlardan iborat bo ’lgan? Ular sovet mutasaddilari oldida qanday “gunoh” qilgan edilar?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Respublikaning taniqli arboblaridan iborat «18 lar guruhi» (I.Xidiraliyev, M. Saidjonov, U. Ashurov, R. Rahimboboyev, Eshonov) ga yer-suv islohotiga qarshi chiqqan, boy-quloq va yer egalarining manfaatini himoya qilib chiqqanlar, mahalliychilik va millatchilik g’oyalarini ilgari, degan soxta aybnoma qo’yildi. Aslida esa ular hukmron Markazning ulug’ davlatchilik va shovinistik siyosatiga, milliy kadrlarga nisbatan bepisandlik, loqaydlik yo’liga qarshi chiqib, adolat va haqqoniylik tamoyillarini himoya qilganlar. Shu bois rasmiy partiya organlari tomonidan mazkur guruh keskin qoralanadi va uning a’zolari turli jazolarga giriftor etiladilar.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«Inog’omovchilik» guruhi to’g’risida gap borganda ham unga qo’yilgan barcha ayblarning to’liq tarzda to’qib chiqarilganligi ayon bo’ladi. Ma’lumki, Rahim Inog’omov O’zKP(b) Markazqo’mi Matbuot bo’limi mudiri va O’zSSR Maorif Xalq Ko</w:t>
      </w:r>
      <w:r w:rsidRPr="003F63FD">
        <w:rPr>
          <w:rStyle w:val="150"/>
          <w:rFonts w:eastAsiaTheme="minorHAnsi"/>
          <w:sz w:val="28"/>
          <w:szCs w:val="28"/>
        </w:rPr>
        <w:t>mi</w:t>
      </w:r>
      <w:r w:rsidRPr="003F63FD">
        <w:rPr>
          <w:rStyle w:val="140"/>
          <w:rFonts w:eastAsiaTheme="minorHAnsi"/>
          <w:sz w:val="28"/>
          <w:szCs w:val="28"/>
        </w:rPr>
        <w:t>ssari vazifasida faoliyat yuritib kelgan. R.Inog’omov o’zining bir qator nutqlarida O’zbekiston kompartiyasining mustaqil faoliyat yurita olmayotganligiga, Markaz organlarining o’lka hayotidagi zo’ravonligiga ham alohida urg’u bergan. Respublikaning bir qator mas’ul xodimlaridan N.Mavlonbekov, I.Isamuhammedov, M.Aliyev, Bobonazarov singari hammaslaklar Inog’omov qarashlarini qo’llab-quvvatlab chiqqandilar. Bunday muxolifatchi chiqishlar hukmron partiya mutasaddilarining qahriga uchramasdan qolmasdi, albatta. Shu bois 1926, 1927-yillarda bu guruh faoliyati partiya tashkilotlarida bir necha bor muhokama qilinib, og’machi guruhbozlikda ayblandi. Inog’omov tarafdorlari vazifalaridan olinib, nomlari qoralangan.</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«Qosimovchilik» guruhi ham 1929-1930-yillarda sovet hukmron rejimi tomonidan milliy kadrlarni, zyolilarni qatog’on qilish, jazolash maqsadida atayin uyushtirilgan navbatdagi uydirma edi. O’z SSR Oliy Sudining raisi lavozimida ishlagan A.Qosimov va uning yaqin maslakdoshlari: N. Alimov, Musaboyev, Sharipov, Sirojiddinov va boshqa jami 7 kishi 1929-yilning 2-yarmida «bosmachilik» harakatiga yon berganlikda ayblanib qamoqqa olinadilar. Ular respublikadagi millatchi tashkilotlar bilan aloqa bog’laganlikda ayblandilar. Bu guruhning 4 ta a’zosi Shunday asossiz ayblar bilan ayblanib, otib tashlandilar. Qolganlari esa ko’p yillik qamoq jazosiga hukm qilindilar.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Mustabid tuzum hukmdorlari uchun O’zbekiston singari milliy sovet respublikasi rahbarlari, xodimlarini to’la itoatda tutishning birdan-bir sharti - bu ularning mustaqil faoliyatiga izn bermaslik, vaqti-vaqti bilan silkitib turish, mabodo xato, kamchiliklari topilguday bo’lsa, shafqatsiz jazolash yo’li edi. Milliy kadrlar faoliyatiga nisbatan bunday noinsoniy, g’ayriqonuniy yondashuv oqibatida respublikada o’z ongli hayoti, jo’shqin faoliyatini sovetlarning yolg’on, soxta g’oyalari, sotsializm g’alabasi uchun bag’ishlagan, shu yo’lda jon fido etib kurashgan qanchalab yetuk partiya va davlat </w:t>
      </w:r>
      <w:r w:rsidRPr="003F63FD">
        <w:rPr>
          <w:rStyle w:val="140"/>
          <w:rFonts w:eastAsiaTheme="minorHAnsi"/>
          <w:sz w:val="28"/>
          <w:szCs w:val="28"/>
        </w:rPr>
        <w:lastRenderedPageBreak/>
        <w:t>rahbarlari qatag’onlik domiga g’arq bo’ldilar. O’zbekiston ravnaqi, xalqining baxtu saodati uchun fidoyilik qo’rsatgan Akmal Ikromov, Fayzulla Xo’jayev, Abdulla Rahimboyev, Isroil Ortiqov, Abdulla Karimov va boshqa o’nlab mahalliy rahbar kadrlarning hayot qismati pirovarida mana Shunday fojia bilan yakun topdi.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Mustabid tuzum hukmdorlari va ularning chaqqon dastyorlarining yeng shimarib qilgan «sa’y-harakatlari» natijasida 1937-1938-yillar davomida O’zbekistonda bir qator yirik aksilinqilobiy tuzilmalar tuzilgan, faoliyat yuritmoqda, degan soxta ma’lumotlar to’plandi. Mana Shunday soxta ma’lumotlar asosida respublika rahbarlari A.Ikromov va F.Xo’jayev boshchiligidagi </w:t>
      </w:r>
      <w:r w:rsidRPr="003F63FD">
        <w:rPr>
          <w:rStyle w:val="140"/>
          <w:rFonts w:eastAsiaTheme="minorHAnsi"/>
          <w:i/>
          <w:sz w:val="28"/>
          <w:szCs w:val="28"/>
        </w:rPr>
        <w:t>«Burjua - millatchilik aksilinqilobiy tashkiloti markazi»</w:t>
      </w:r>
      <w:r w:rsidRPr="003F63FD">
        <w:rPr>
          <w:rStyle w:val="140"/>
          <w:rFonts w:eastAsiaTheme="minorHAnsi"/>
          <w:sz w:val="28"/>
          <w:szCs w:val="28"/>
        </w:rPr>
        <w:t xml:space="preserve">, Abdurauf Qoriyev rahbar bo’lgan </w:t>
      </w:r>
      <w:r w:rsidRPr="003F63FD">
        <w:rPr>
          <w:rStyle w:val="140"/>
          <w:rFonts w:eastAsiaTheme="minorHAnsi"/>
          <w:i/>
          <w:sz w:val="28"/>
          <w:szCs w:val="28"/>
        </w:rPr>
        <w:t>«Musu</w:t>
      </w:r>
      <w:r w:rsidRPr="003F63FD">
        <w:rPr>
          <w:rStyle w:val="150"/>
          <w:rFonts w:eastAsiaTheme="minorHAnsi"/>
          <w:i/>
          <w:sz w:val="28"/>
          <w:szCs w:val="28"/>
        </w:rPr>
        <w:t>lm</w:t>
      </w:r>
      <w:r w:rsidRPr="003F63FD">
        <w:rPr>
          <w:rStyle w:val="140"/>
          <w:rFonts w:eastAsiaTheme="minorHAnsi"/>
          <w:i/>
          <w:sz w:val="28"/>
          <w:szCs w:val="28"/>
        </w:rPr>
        <w:t>on ruhoniylarning millatchi-isyonkor tashkiloti», «Aksilinqilobiy o’ng trotskiychi josuslar tashkiloti markazi»</w:t>
      </w:r>
      <w:r w:rsidRPr="003F63FD">
        <w:rPr>
          <w:rStyle w:val="140"/>
          <w:rFonts w:eastAsiaTheme="minorHAnsi"/>
          <w:sz w:val="28"/>
          <w:szCs w:val="28"/>
        </w:rPr>
        <w:t xml:space="preserve">, </w:t>
      </w:r>
      <w:r w:rsidRPr="003F63FD">
        <w:rPr>
          <w:rStyle w:val="140"/>
          <w:rFonts w:eastAsiaTheme="minorHAnsi"/>
          <w:i/>
          <w:sz w:val="28"/>
          <w:szCs w:val="28"/>
        </w:rPr>
        <w:t>«Buxoro va Turkiston baxt-saodati»</w:t>
      </w:r>
      <w:r w:rsidRPr="003F63FD">
        <w:rPr>
          <w:rStyle w:val="140"/>
          <w:rFonts w:eastAsiaTheme="minorHAnsi"/>
          <w:sz w:val="28"/>
          <w:szCs w:val="28"/>
        </w:rPr>
        <w:t xml:space="preserve"> nomli aksilinqilobiy tashkiloti, I.Ortiqov boshliq «</w:t>
      </w:r>
      <w:r w:rsidRPr="003F63FD">
        <w:rPr>
          <w:rStyle w:val="140"/>
          <w:rFonts w:eastAsiaTheme="minorHAnsi"/>
          <w:i/>
          <w:sz w:val="28"/>
          <w:szCs w:val="28"/>
        </w:rPr>
        <w:t>Yoshlarning aksilinqilobiy burjua-millatchilik tashkiloti», «Ingliz josuslik rezidenturasi», «Yapon josuslik-qo’poruvchilik rezidenturasi»</w:t>
      </w:r>
      <w:r w:rsidRPr="003F63FD">
        <w:rPr>
          <w:rStyle w:val="140"/>
          <w:rFonts w:eastAsiaTheme="minorHAnsi"/>
          <w:sz w:val="28"/>
          <w:szCs w:val="28"/>
        </w:rPr>
        <w:t xml:space="preserve"> kabi tashkilotlar sovet hokimiyatiga qarshi faoliyat yuritmoqda deb e’lon qilindi, ularni tuzishda gumon qilinganlar qatag’on qilindi.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Eng so’nggi ma’lumotlar, tarixiy hujjatlarni har tomonlama o’rganish, tahlil qilishlar, surishtirishlar bunday tashkilotlarning respublikada umuman bo’lmaganligini to’la tasdiqlamoqda. Demak, bunday aksilinqilobiy tashkilotlar qatag’onlik tuzumi buyurtmasi asosida Markaz va uning jazo organlari tomonidan atayin to’qib chiqarilgan va hayotga izchil tatbiq etilgan. Buning orqasida ming-minglab begunoh insonlar shafqatsiz jazolangan umrlari xazon bo’lgan. XX asr boshidan 40-yillargacha 450 ming vatandoshlarimizga nisbatan «jinoiy ish» ochilganligi, ularning hayoti ostin-ustun bo’lib ketganligi faktdir.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Faqat 1937-1939-yillarda O’zbekistonda hammasi bo’lib 43 mingdan ziyod kishi qamoqqa olingan. Ulardan 6 ming 920 nafari otib tashlangan. 37 ming nafari esa turli muddatli qamoq va surgunlarga hukm etilgan</w:t>
      </w:r>
      <w:r w:rsidRPr="003F63FD">
        <w:rPr>
          <w:rStyle w:val="af0"/>
          <w:rFonts w:ascii="Times New Roman" w:hAnsi="Times New Roman" w:cs="Times New Roman"/>
          <w:sz w:val="28"/>
          <w:szCs w:val="28"/>
        </w:rPr>
        <w:footnoteReference w:id="51"/>
      </w:r>
      <w:r w:rsidRPr="003F63FD">
        <w:rPr>
          <w:rStyle w:val="140"/>
          <w:rFonts w:eastAsiaTheme="minorHAnsi"/>
          <w:sz w:val="28"/>
          <w:szCs w:val="28"/>
        </w:rPr>
        <w:t>.</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t xml:space="preserve">Mustabid tuzum jallodlarining bu bedodligini hech narsa bilan oqlab bo’lmaydi. Yaqin </w:t>
      </w:r>
      <w:r w:rsidRPr="003F63FD">
        <w:rPr>
          <w:rStyle w:val="150"/>
          <w:rFonts w:eastAsiaTheme="minorHAnsi"/>
          <w:sz w:val="28"/>
          <w:szCs w:val="28"/>
        </w:rPr>
        <w:t>milli</w:t>
      </w:r>
      <w:r w:rsidRPr="003F63FD">
        <w:rPr>
          <w:rStyle w:val="140"/>
          <w:rFonts w:eastAsiaTheme="minorHAnsi"/>
          <w:sz w:val="28"/>
          <w:szCs w:val="28"/>
        </w:rPr>
        <w:t>y tariximizning bu qorong’u zulmati xalqimiz dilida mangu o’chmas armon bo’lib qoldi. U faqat milliy istiqlol tufayiligina to’la yuzaga chiqib, bundan yurtimiz fuqarolari chinakam ro’shnolik ko’rish baxtiga musharraf bo’ldilar.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50"/>
          <w:rFonts w:eastAsiaTheme="minorHAnsi"/>
          <w:sz w:val="28"/>
          <w:szCs w:val="28"/>
        </w:rPr>
        <w:t>Ziyolilarning qatag’on qilinishi.</w:t>
      </w:r>
      <w:r w:rsidRPr="003F63FD">
        <w:rPr>
          <w:rStyle w:val="140"/>
          <w:rFonts w:eastAsiaTheme="minorHAnsi"/>
          <w:sz w:val="28"/>
          <w:szCs w:val="28"/>
        </w:rPr>
        <w:t xml:space="preserve"> Stalincha siyosiy qatag’onlikdan jamiyatning sog’lom kuchlari, milliy ziyolilar eng ko’p aziyat chekdi, mislsiz qurbonlar berdi. Negaki, totalitar rejim mutasaddilari o’zlari jaholatparast kimsalar bo’lganligidan, ilmu ma’rifat, ziyo ahlini qadrlash, e’zozlash o’rniga ularni xo’rlash, tahqirlash, kerak bo’lsa yo’q qilishni o’zlariga kasb qilib olgandilar. Shu bois vaqti-vaqti bilan ziyoli kadrlarni qatli om chig’irigidan o’tkazish, saflarini «yagonalab» turish ular uchun odatiy hol bo’lib qolgandi. Masalan, butun hayoti ijodini millat baxt-saodati, yurt istiqboli uchun bag’ishlagan Munavvar qori shu davrda avj olgan sovetlar ig’vosi va bo’htonining aybsiz qurboni bo’ldi. Uning rahnomoligida millat ravnaqi va istiqloli yo’lida faoliyat yuritgan, xalqqa ziyo taratib kelgan </w:t>
      </w:r>
      <w:r w:rsidRPr="003F63FD">
        <w:rPr>
          <w:rStyle w:val="140"/>
          <w:rFonts w:eastAsiaTheme="minorHAnsi"/>
          <w:i/>
          <w:sz w:val="28"/>
          <w:szCs w:val="28"/>
        </w:rPr>
        <w:t>«Milliy istiqlol»</w:t>
      </w:r>
      <w:r w:rsidRPr="003F63FD">
        <w:rPr>
          <w:rStyle w:val="140"/>
          <w:rFonts w:eastAsiaTheme="minorHAnsi"/>
          <w:sz w:val="28"/>
          <w:szCs w:val="28"/>
        </w:rPr>
        <w:t xml:space="preserve"> tashkilotining 87 a’zosi ustidan sud uyushtirildi. Ularning 49 nafari «Xalq dushmani», «burjua millatchisi» degan ayblar bilan qoralanib, og’ir jazolarga hukm qilindilar.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40"/>
          <w:rFonts w:eastAsiaTheme="minorHAnsi"/>
          <w:sz w:val="28"/>
          <w:szCs w:val="28"/>
        </w:rPr>
        <w:lastRenderedPageBreak/>
        <w:t>O’zbek adabiyotining ustunlari bo’lgan, noyob ijodlari xalq mehrini qozongan Abdulla Qodiriy, Abdurauf Fitrat, Abdulhamid Cho’lpon, Usmon Nosir, Mahmud Botu (Xodiyev), Elbek (Mashriq Yunusov), Fozi Yunus kabi ajoyib iste’dodlarni quruq bo’htonu tuhmatlar asosida «xalq dushmanlari» sifatida jismonan yo’q qilinib, yorqin faoliyati so’ndirildi.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3F63FD">
        <w:rPr>
          <w:rStyle w:val="140"/>
          <w:rFonts w:eastAsiaTheme="minorHAnsi"/>
          <w:sz w:val="28"/>
          <w:szCs w:val="28"/>
        </w:rPr>
        <w:t xml:space="preserve">Masalan, ulardan biri - professor Fozi Olim Yunusovni oladigan bo’lsak, u 50 dan ziyod asarlar muallifi edi. </w:t>
      </w:r>
      <w:r w:rsidRPr="007C7D2C">
        <w:rPr>
          <w:rStyle w:val="140"/>
          <w:rFonts w:eastAsiaTheme="minorHAnsi"/>
          <w:sz w:val="28"/>
          <w:szCs w:val="28"/>
          <w:lang w:val="fr-FR"/>
        </w:rPr>
        <w:t>Arab, fors, nemis, ingliz va barcha turkiy tillarni puxta bilardi. U hatto rus, arab va nemis tillarida Samarqand universiteti, Toshkent pedagogika instituti hamda Til va adabiyot ilmiy-tadqiqot institutida umumiy tilshunoslik va til bilimiga kirish kabi maxsus kurslardan ma’ruzalar o’qirdi. Biroq bunday iste’dodlar qatag’on jallodlari uchun sariq chaqalik qadr-qimmatga ega bo’lmagan. Mustabid tuzum farmonbardorlari ayniqsa bunda o’zbek xalqining milliy ongi, tafakkurini yoritish, uning o’zligini tanitishga fidoyilik qilgan, istiqlol darg’alari bo’lgan jadid namoyandalarini yo’q qilishni o’z oldilariga maqsad qilib qo’ydilar. Bunga erishdilar ham.</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O’zbekiston hukumatining tashabbusi va sa’y-harakati bilan 20-yillarda xorijga o’qishga yuborilib, yaxshi mutaxasislar, fan arboblari bo’lib yetishgan kishilar atayin qatliom qurbonlari bo’ldilar. Agar Germaniya yoki Turkiyada ta’lim olgan bo’lsalar ularga o’sha mamlakatlarning josuslari degan ayb qo’yildi. Buning uchun ularning uyida tintuv paytida chet elda bosilgan kitob topilguday bo’lsa, shuning o’zi yetarli dalil edi. Axir ular chet el oliy o’quv yurtlarida o’qigan bo’lsalar ularda Shunday kitoblar bo’lishi tabiiy edi. Masalaning bunday mantiqiy jihatlari chalasavod jazo organlari vakillarini qiziqtirmagan. Xorijda ta’lim olib, professorlik unvoniga sazovor bo’lgan Ahmadjon Ibrohimov, Majid Ibrohim, Ibrohim Yorqin, Tohir Shokir, Abduvahob Ishoq, Saida Shermuhammad qizi, Sattor Jabbor, Otajon Hoshim va boshqalar o’sha davrlarda millat faxri bo’lganlar. Ularga ham “xalq dushmani”, “chet el josusi” qabilidagi tavqi la’nat tamg’asi bosilib qatliom etildilar.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Stalincha totalitar-mustabid tuzum bedodligi va zulmining haddan ziyod kuchayib borishi davomida nafaqat yurtparvar milliy kadrlar, fidoyi ziyolilarning hayot tarzi, qismati zavol topdi, balki shu bilan birga millionlab yurt fuqarolarining oddiy insoniy qadr-qiymati, or-nomusi toptaldi, tahqirlandi. G’addor tuzum zulmkorlari o’z g’ayriqonuniy hatti-harakatlarini avj oldirib, bunda har bir insonning yurish-turishi, kundalik mashg’uloti, muomalasidan tortib to uning qanday tafakkur yuritishigacha bo’lgan hamma jarayonlarni ham o’z nazoratiga olishga intilganlar. Bundan ko’zlangan asosiy maqsad esa insonlar erki, irodasini jilovlash, uni muayyan chegara doirasida ushlab turish va shu yo’l bilan badkirdor tuzum sha’niga dog’ tushirmaslik, uning soxta obro’-nufuzini asrash, avaylash edi.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Sovetlar o’z siyosatidan salcha og’ish, unga zid keluvchi hollarga shafqatsizlik bilan munosabatda bo’lardi. Buning oqibatida kishilar dunyoqarashi, e’tiqodini o’z izmiga bo’ysundirish, uni kommunistik axloq, ilmiy va ateistik tamoyillar ruhida shakllantirish uchun hujumkor kurash olib borgan sovet mafkurasining respublika mehnatkashlarining ma’naviy hayotiga yetkazgan zarari behisob bo’ldi. Shu yo’l bilan xalq ma’naviy-ruhiy hayotiga asrlar osha muhim hissa qo’shib kelgan butun boshliq ruhoniylar tabaqasi yo’q qilindi. Din peshvolari qattiq ta’qibu quvg’inga olindi.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 xml:space="preserve">Bu davrda insonni qoralash, uning peshonasiga «xalq dushmani» tamg’asini bosish </w:t>
      </w:r>
      <w:r w:rsidRPr="007C7D2C">
        <w:rPr>
          <w:rStyle w:val="140"/>
          <w:rFonts w:eastAsiaTheme="minorHAnsi"/>
          <w:sz w:val="28"/>
          <w:szCs w:val="28"/>
          <w:lang w:val="fr-FR"/>
        </w:rPr>
        <w:lastRenderedPageBreak/>
        <w:t>tuzum zolimlari uchun huddi «xamirdan qil sug’urganday» gap bo’lgan. Hatto Shunday hollarga duch kelindiki, respublikadagi ko’p xonadonlarda vaqti-vaqti bilan o’tkazilgan tintuv paytida mabodo arab yozuvida bosilgan biror kitob topilguday bo’lsa, uning nomi, mazmuni so’rab, surishtirilmasdan o’sha xonadon sohibiga jamiyatga yot unsur degan la’nat tamg’asi bosilib, u qamoq yoki surgun jazosiga hukm etilaverilgan.</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Shunday qilib, stalincha qatag’onlik respublikamiz hayotining barcha sohalari uchun qonli fojialar, beadad yo’qotishlar bilan to’lib toshgan davr bo’ldi. U millionlab odamlarning taqdir-qismatida asoratli iz qoldirdi va mislsiz xunuk oqibatlarni yuzaga keltirdi. Shunga qaramay xalqimiz o’z bukilmas irodasini, matonatini namoyon etib, yorug’, charog’on kunlar kelishiga intiqib, kurashib yashadi. U stalincha qatliomning har qanday shiddatiga dosh berib, o’z asriy qadriyatlarini, udumlari, rasm-rusumlarini saqlab, imon-e’tiqodida sodiq qola bildi va hamisha milliy istiqlol sari dadil harakatlanishda davom etdi.</w:t>
      </w:r>
    </w:p>
    <w:p w:rsidR="003B212B" w:rsidRPr="007C7D2C" w:rsidRDefault="003B212B" w:rsidP="00684FD3">
      <w:pPr>
        <w:pStyle w:val="230"/>
        <w:shd w:val="clear" w:color="auto" w:fill="auto"/>
        <w:spacing w:line="240" w:lineRule="auto"/>
        <w:ind w:firstLine="426"/>
        <w:rPr>
          <w:rStyle w:val="140"/>
          <w:rFonts w:eastAsiaTheme="minorHAnsi"/>
          <w:sz w:val="28"/>
          <w:szCs w:val="28"/>
          <w:lang w:val="fr-FR"/>
        </w:rPr>
      </w:pPr>
      <w:r w:rsidRPr="007C7D2C">
        <w:rPr>
          <w:rStyle w:val="140"/>
          <w:rFonts w:eastAsiaTheme="minorHAnsi"/>
          <w:sz w:val="28"/>
          <w:szCs w:val="28"/>
          <w:lang w:val="fr-FR"/>
        </w:rPr>
        <w:t>Biz, milliy istiqlol davri kishilari jonajon yurtimiz ozodligi va mustaqilligi yo’lida kurashib, stalincha qatag’onlik qurbonlari bo’lib ketgan aziz insonlar xotirasini doimo qalbimiz to’rida saqlamog’imiz kerak bo’ladi. Bu har birimiz uchun farzu qarzdir. Yurtboshimizning 2001-yil 1-maydagi farmoni bilan har yili 31-avgust kunini «Qatag’on qurbonlari» xotirasini nishonlash kuni, deb e’lon qilinganligi g’oyatda quvonarlidir. Bu hozirgi minnatdor avlod kishilarining shahid ketganlar xotirasi oldidagi ehtiromining umumxalq e’tirofidir.</w:t>
      </w:r>
      <w:bookmarkStart w:id="7" w:name="bookmark102"/>
    </w:p>
    <w:bookmarkEnd w:id="7"/>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Markaz mutasaddilari, mafkurachilari rahnamoligida o’tgan asrlarning 50-yillari boshlarida O’zbekistonda boshlanib ketgan ilg’or ziyolilar, ilm-fan, adabiyot, san’at, ma’rifat namoyadalarini quvg’in va ta’qib qilishlar, ular ijodidan kir izlash, ayb topishga urinishlar, shubhasiz, respublika ma’naviy hayotiga jiddiy ta’sir ko’rsatmasdan qolmadi. U ko’plab olimu ijodkorlar, shoiru adiblar, iste’dod sohiblari hayotini tahlikali holatga duchor etdi.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O’zbekiston Kompartiyasi Markazqo’mining 1949-yil 25-iyundagi «O’zbekiston Sovet yozuvchilar soyuzining ishi to’g’risida»gi qarorida A.Qahhorning «Qo’shchinor chiroqlari» romani tanqid qilindi. Yozuvchilardan Oybek, Mirtemir, H.G’ulom, O’.Rashidov, M. Shayxzoda, M.Boboyev, A.Qayumov va boshqalar badnom qilindi. «Sharq yulduzi», «Zvezda vostoka» jurnallarining tahririyatlariga bir qator «yaramas» asarlarni chop etishga yo’l qo’ygan, degan jiddiy ayblar qo’yildi.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1948-1949-yillarda 20 dan ortiq yirik talantli olimlar, yozuvchi va shoirlar qamoqqa olinib, yopiq ravishda so’roq qilinib, millatchilikda ayblanib, 15-25-yilga ozodlikdan mahrum etiladi va surgun qilinadi.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O’zbekiston Kompartiyasi MQning 1950-yil 1-sentabrda qabul qilgan «O’zbekiston Fanlar Akademiyasining ishi to’g’risida»gi qarorida bir qator iqtisodiyot, til va adabiyot sohasidagi olimlar millatchilikda ayblandi.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O’zbekiston Kompartiyasi MQning 1951-yil 8-apreldagi «O’zbekiston SSRda musiqa sa’natining ahvoli va uni yanada rivojlantirish tadbirlari to’g’risida»gi qarorida o’zbek xalqining buyuk shoiri Alisher Navoiyning «Farhod va Shirin», «Layli va Majnun» dostonlari, «Tohir va Zuhra», «Alpomish» xalq dostonla</w:t>
      </w:r>
      <w:r w:rsidRPr="007C7D2C">
        <w:rPr>
          <w:rStyle w:val="150"/>
          <w:rFonts w:eastAsiaTheme="minorHAnsi"/>
          <w:sz w:val="28"/>
          <w:szCs w:val="28"/>
          <w:lang w:val="fr-FR"/>
        </w:rPr>
        <w:t>rinin</w:t>
      </w:r>
      <w:r w:rsidRPr="007C7D2C">
        <w:rPr>
          <w:rStyle w:val="140"/>
          <w:rFonts w:eastAsiaTheme="minorHAnsi"/>
          <w:sz w:val="28"/>
          <w:szCs w:val="28"/>
          <w:lang w:val="fr-FR"/>
        </w:rPr>
        <w:t xml:space="preserve">g afsonaviy folklor syujetlariga asoslangan opera, balet va musiqali drama spektakllarini yaratish va sahnalarda ko’rsatish «zararli» ish deb baholandi. Bunday spektakllarni sahnalashtirgan </w:t>
      </w:r>
      <w:r w:rsidRPr="007C7D2C">
        <w:rPr>
          <w:rStyle w:val="140"/>
          <w:rFonts w:eastAsiaTheme="minorHAnsi"/>
          <w:sz w:val="28"/>
          <w:szCs w:val="28"/>
          <w:lang w:val="fr-FR"/>
        </w:rPr>
        <w:lastRenderedPageBreak/>
        <w:t>ijodiy xodimlar qattiq tanqid ostiga olindi. Shuningdek, ko’pgina konsert tashkilotlari va musiqali teatr xodimlari «Eski, arxaik musiqani va juda g’amgin, mungli maqom namunalari»ni tarqatganligi uchun qoralandi. Qarorda «O’zbekistonning musiqa san’ati hayotdan orqada qolmoqda, o’zbek xalqini kommunistik ruhda tarbiyalash maqsad va vazifalariga to’la-to’kis xizmat qilmayotir”, deb ta’kidlandi.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1951-yil 10-avgustda respublika matbuotida “Ba’zi shoirlarning ijodidagi mafkuraviy buzg’unliklar to’g’risida” degan maqola e’lon qilindi. Unda Turob To’la, Kamtar Otaboyev, Mirtemir, A.Bobojonov, Sobir Abdulla, Habibiylarning asarlari kommunistik mafkuraga, xalqlar do’stligiga zid g’oyalarni ilgari suruvchi asarlar sifatida tanqid qilindi, ular millatchilikda ayblandi.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1951-</w:t>
      </w:r>
      <w:r w:rsidRPr="007C7D2C">
        <w:rPr>
          <w:rStyle w:val="140"/>
          <w:rFonts w:eastAsiaTheme="minorHAnsi"/>
          <w:sz w:val="28"/>
          <w:szCs w:val="28"/>
          <w:lang w:val="fr-FR"/>
        </w:rPr>
        <w:t>yil 24-avgustda matbuotda e’lon qilingan “O’zbek sovet adabiyoti vazifalaridan chetda” nomli maqolada Oybek, X.Zaripov, H.Yoqubov, I.Sultonov va boshqa adiblar mafkuraviy og’ishlarda qoralandi. M.Shayxzoda, Shukrullo Yusupov, G’ulom Alimov (Shuhrat)lar 1951-yilda “sovetlarga qarshi millatchilik faoliyati”da aylanib qamoqqa olindi va keyinchalik 25-yil ozodlikdan mahrum etishga hukm qilindilar.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1952-</w:t>
      </w:r>
      <w:r w:rsidRPr="007C7D2C">
        <w:rPr>
          <w:rStyle w:val="140"/>
          <w:rFonts w:eastAsiaTheme="minorHAnsi"/>
          <w:sz w:val="28"/>
          <w:szCs w:val="28"/>
          <w:lang w:val="fr-FR"/>
        </w:rPr>
        <w:t>yil fevralida bo’lib o’tgan O’zbekiston Kompartiyasi MQning X Plenumi ilmiy va ijodiy ziyolilarni quvg’in, ta’qib ostiga olishda yana bir turtki bo’ldi. Plenumda “Respublikada mafkuraviy ishlarning ahvoli va uni yaxshilash Choralari to’g’risida”gi masala muhokama qilindi va tegishli qaror qabul qilindi. Plenumda faylasuf V.Zohidovning ilmiy ishlariga burjua-millatchilik xatolari yuklandi. Tarixchi A.Boboxo’jayev va iqtisodchi O.Aminov panturkizmni targ’ib qilishda ayblandi. Ular “siyosiy va ishchanlik sifatlari jihatidan egallab turgan lavozimlariga to’g’ri kelmaydigan shaxslardir”, deb hisoblandi va ishdan bo’shatildi. T.To’la va M. Shayhzodalarning she’r va qo’shiqlari “g’oyasiz va axloqsiz” asarlar, deb baholandi.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O’zbek xalqining ma’naviy merosi, milliy qadiriyatlari yana bir bor oyoq osti qilindi, bu sohada faoliyat yuritgan ijodkorlar qatag’on qilindi. Tarixiy o’tmish ham, zamonaviy hayot ham kommunistik mafkura, sinfiylik nuqtai nazardan turib qo’pol ravishda buzib baholandi. Natijada ma’naviy hayotga, falsafiy va badiiy tafakkurga, madaniyatga katta zarar yetdi.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Stalin vafotidan keyin butun SSSRda bo’lganidek, O’zbekistonda ham shaxsga sig’inish oqibatlarini tugatish tadbirlari ko’rildi. Qatag’on qilinganlar ishini qaytadan ko’rib chiqishga kirishildi. Ko’pgina jinoiy ishlar to’qib chiqarilgani, minglab odamlar nohaq qamalib, ozodlikdan mahrum etilgani aniqlandi va ular oqlandi. A.Qodiriy, Cho’lpon, Fitrat va boshqa ko’plab yozuvchi va shoirlar oqlandi. Minglab partiya, sovet, komsomol xo</w:t>
      </w:r>
      <w:r w:rsidRPr="007C7D2C">
        <w:rPr>
          <w:rStyle w:val="150"/>
          <w:rFonts w:eastAsiaTheme="minorHAnsi"/>
          <w:sz w:val="28"/>
          <w:szCs w:val="28"/>
          <w:lang w:val="fr-FR"/>
        </w:rPr>
        <w:t>diml</w:t>
      </w:r>
      <w:r w:rsidRPr="007C7D2C">
        <w:rPr>
          <w:rStyle w:val="140"/>
          <w:rFonts w:eastAsiaTheme="minorHAnsi"/>
          <w:sz w:val="28"/>
          <w:szCs w:val="28"/>
          <w:lang w:val="fr-FR"/>
        </w:rPr>
        <w:t>ari no</w:t>
      </w:r>
      <w:r w:rsidRPr="007C7D2C">
        <w:rPr>
          <w:rStyle w:val="150"/>
          <w:rFonts w:eastAsiaTheme="minorHAnsi"/>
          <w:sz w:val="28"/>
          <w:szCs w:val="28"/>
          <w:lang w:val="fr-FR"/>
        </w:rPr>
        <w:t>ml</w:t>
      </w:r>
      <w:r w:rsidRPr="007C7D2C">
        <w:rPr>
          <w:rStyle w:val="140"/>
          <w:rFonts w:eastAsiaTheme="minorHAnsi"/>
          <w:sz w:val="28"/>
          <w:szCs w:val="28"/>
          <w:lang w:val="fr-FR"/>
        </w:rPr>
        <w:t>ari poklandi. 50-yillarning boshlarida shubha ostiga olingan, har bir qadami nazorat qilinayotgan 60 nafardan ziyod yirik olimlar, adiblardan «millatchi, sovetlarning dushmani» degan yorliqlar olib tashlandi, to’hmatlardan halos bo’ldi.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 xml:space="preserve">Yana bir zabardast olim, akademik Ibrohim Mo’minov tarixiy haqiqatni ochishga qo’l urib, ulug’ bobokalonimiz Amir Temur shaxsi va uning qilgan betimsol ulkan ishlari haqida to’g’ri, xolis fikrlar bildirib risola yaratganligi uchun hukmron tuzum zulmiga uchradi. Moskvaning nufuzli nashrlari sahifalarida olimga qarshi ig’voyu bo’htonlardan iborat materiallar bosildi, nomi yomon otliq qilindi. NaChora, tarixiy haqiqatni ayta olishga o’zida iroda, jasorat topa bilgan alloma Shunday og’ir ko’yga mubtalo bo’ldi. </w:t>
      </w:r>
      <w:r w:rsidRPr="007C7D2C">
        <w:rPr>
          <w:rStyle w:val="140"/>
          <w:rFonts w:eastAsiaTheme="minorHAnsi"/>
          <w:sz w:val="28"/>
          <w:szCs w:val="28"/>
          <w:lang w:val="fr-FR"/>
        </w:rPr>
        <w:lastRenderedPageBreak/>
        <w:t>Uning tiniq musaffo yuragi ham oxirigacha bardosh bera olmadi.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O’zbek arxeologiya fanining chinakam fidoyisi, akademik Yah’yo G’ulomovning ham o’lkamiz tari</w:t>
      </w:r>
      <w:r w:rsidRPr="007C7D2C">
        <w:rPr>
          <w:rStyle w:val="150"/>
          <w:rFonts w:eastAsiaTheme="minorHAnsi"/>
          <w:sz w:val="28"/>
          <w:szCs w:val="28"/>
          <w:lang w:val="fr-FR"/>
        </w:rPr>
        <w:t>xini</w:t>
      </w:r>
      <w:r w:rsidRPr="007C7D2C">
        <w:rPr>
          <w:rStyle w:val="140"/>
          <w:rFonts w:eastAsiaTheme="minorHAnsi"/>
          <w:sz w:val="28"/>
          <w:szCs w:val="28"/>
          <w:lang w:val="fr-FR"/>
        </w:rPr>
        <w:t xml:space="preserve"> ilmiy, xolis va haqqoniy o’rganish, milliy tari</w:t>
      </w:r>
      <w:r w:rsidRPr="007C7D2C">
        <w:rPr>
          <w:rStyle w:val="150"/>
          <w:rFonts w:eastAsiaTheme="minorHAnsi"/>
          <w:sz w:val="28"/>
          <w:szCs w:val="28"/>
          <w:lang w:val="fr-FR"/>
        </w:rPr>
        <w:t>ximiz</w:t>
      </w:r>
      <w:r w:rsidRPr="007C7D2C">
        <w:rPr>
          <w:rStyle w:val="140"/>
          <w:rFonts w:eastAsiaTheme="minorHAnsi"/>
          <w:sz w:val="28"/>
          <w:szCs w:val="28"/>
          <w:lang w:val="fr-FR"/>
        </w:rPr>
        <w:t xml:space="preserve"> to’g’risidagi xaqiqatni yuzaga chiqarish borasidagi ko’p qirrali faoliyati va barcha ilmiy izlanishlari ham yuqori sovet mahkamalariyu, ularning konservativ fikrlovchi to’ra rahbarla</w:t>
      </w:r>
      <w:r w:rsidRPr="007C7D2C">
        <w:rPr>
          <w:rStyle w:val="150"/>
          <w:rFonts w:eastAsiaTheme="minorHAnsi"/>
          <w:sz w:val="28"/>
          <w:szCs w:val="28"/>
          <w:lang w:val="fr-FR"/>
        </w:rPr>
        <w:t>rinin</w:t>
      </w:r>
      <w:r w:rsidRPr="007C7D2C">
        <w:rPr>
          <w:rStyle w:val="140"/>
          <w:rFonts w:eastAsiaTheme="minorHAnsi"/>
          <w:sz w:val="28"/>
          <w:szCs w:val="28"/>
          <w:lang w:val="fr-FR"/>
        </w:rPr>
        <w:t>g ne-ne qarshiliklari va to’siqlariga duch kelmagan. Gap shundaki, hukmron tuzum sha’niga salcha bo’lsin noo’rin ishora yohud harakat yuz berguday bo’lsa, o’sha zahoti uning ko’p sonli maddohlari nishonni bexato ola bilar edilar.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Bu davrda o’zbek adiblari, shoirlari ijodi ham doimiy suratda sovet mafkurasining diqqat-e’tiborida bo’lgan. Shu bois ularning har bir asari rasmiy senzuraning qat’iy nazoratiga olinar, yuz chig’iriqdan o’tib, nashrga tavsiya etilardi. Bordiyu haqiqat g’oyasi bilan sug’orilgan ba’zi asarlar bosilib chiqquday bo’lsa, u holda ularning mualliflariyu muharrirlari boshi bilan javob berardilar. Masalan, 60-yillarda taniqli shoir Erkin Vohidovning birgina “O’zbegim” she’ri muallifga qanchalik behalovatlik keltirganligi bunga misoldir. Yoki atoqli adib Pirimqul Qodirovning milliy tariximizning nomdor vakili, otashnafas shoir va adib, davlat arbobi, mohir sarkarda Z.M.Bobur hayoti va faoliyatidan hikoya qiluvchi “Yulduzli tunlar” romani ham feodal o’tmish namoyandasi timsolini aks ettiruvchi asar sifatida keskin qoralandi. Vaholanki, bu buyuk tarixiy siymo to’g’risida ko’plab xorijiy mamlakatlarda son-sanoqsiz tarixiy va badiiy asarlar bitilganligi aniqdir.</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40"/>
          <w:rFonts w:eastAsiaTheme="minorHAnsi"/>
          <w:sz w:val="28"/>
          <w:szCs w:val="28"/>
          <w:lang w:val="fr-FR"/>
        </w:rPr>
        <w:t>Shunday qilib ko’ramizki, mustabid sovet tuzumi o’zining 70-yildan ziyodroq davom etgan hukmronligi davrida o’ziga qaram va tobe bo’lgan milliy hududlarda, jumladan, O’zbekistonda o’z bedodligi va qabohatini har qanday yo’llar bilan bo’lmasin, amalga oshirishga erishib bordi.</w:t>
      </w:r>
    </w:p>
    <w:p w:rsidR="003B212B" w:rsidRPr="007C7D2C" w:rsidRDefault="003B212B" w:rsidP="00684FD3">
      <w:pPr>
        <w:pStyle w:val="230"/>
        <w:shd w:val="clear" w:color="auto" w:fill="auto"/>
        <w:spacing w:line="240" w:lineRule="auto"/>
        <w:ind w:firstLine="426"/>
        <w:rPr>
          <w:rStyle w:val="111"/>
          <w:rFonts w:eastAsiaTheme="minorHAnsi"/>
          <w:sz w:val="28"/>
          <w:szCs w:val="28"/>
          <w:lang w:val="fr-FR"/>
        </w:rPr>
      </w:pPr>
      <w:r w:rsidRPr="007C7D2C">
        <w:rPr>
          <w:rStyle w:val="140"/>
          <w:rFonts w:eastAsiaTheme="minorHAnsi"/>
          <w:sz w:val="28"/>
          <w:szCs w:val="28"/>
          <w:lang w:val="fr-FR"/>
        </w:rPr>
        <w:t>Ayniqsa bundan yurtimiz fuqarolarining sara qismi sanalgan ilg’or, taraqqiyparvar ziyolilar, milliy kadrlar eng ko’p jafo chekdi, ming bir xil azobu uqubatlarga duchor etildi. Yurtimizning bunday yurtparvar, vatanparvar sog’lom kuchlari har qanday murakkab vaziyatlarda ham o’z fuqarolik pozitsiyalarida sobit turib, sobiq tuzum zo’ravonlari zug’umi va xurujiga dosh berib, Vatan istiqboli yo’lida mardonavor harakatda davom etdilar.</w:t>
      </w:r>
    </w:p>
    <w:bookmarkEnd w:id="4"/>
    <w:p w:rsidR="003B212B" w:rsidRPr="003F63FD" w:rsidRDefault="003B212B" w:rsidP="00684FD3">
      <w:pPr>
        <w:spacing w:after="0"/>
        <w:jc w:val="center"/>
        <w:rPr>
          <w:rFonts w:ascii="Times New Roman" w:hAnsi="Times New Roman" w:cs="Times New Roman"/>
          <w:b/>
          <w:noProof/>
          <w:kern w:val="16"/>
          <w:sz w:val="28"/>
          <w:szCs w:val="28"/>
          <w:lang w:val="uz-Cyrl-UZ"/>
        </w:rPr>
      </w:pPr>
      <w:r w:rsidRPr="003F63FD">
        <w:rPr>
          <w:rFonts w:ascii="Times New Roman" w:hAnsi="Times New Roman" w:cs="Times New Roman"/>
          <w:b/>
          <w:noProof/>
          <w:kern w:val="16"/>
          <w:sz w:val="28"/>
          <w:szCs w:val="28"/>
          <w:lang w:val="uz-Cyrl-UZ"/>
        </w:rPr>
        <w:t>Adabiyotlar</w:t>
      </w:r>
    </w:p>
    <w:p w:rsidR="003B212B" w:rsidRPr="003F63FD" w:rsidRDefault="003B212B" w:rsidP="00684FD3">
      <w:pPr>
        <w:spacing w:after="0"/>
        <w:ind w:firstLine="426"/>
        <w:jc w:val="both"/>
        <w:rPr>
          <w:rFonts w:ascii="Times New Roman" w:hAnsi="Times New Roman" w:cs="Times New Roman"/>
          <w:b/>
          <w:noProof/>
          <w:kern w:val="16"/>
          <w:sz w:val="28"/>
          <w:szCs w:val="28"/>
          <w:lang w:val="uz-Cyrl-UZ"/>
        </w:rPr>
      </w:pP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Абдулла Авлоний (Истиқлол қаҳрамонлари). 1-2-жилдлар.-Т., “Маънавият”, 2006.</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Абдурауф Фитрат (Истиқлол қаҳрамонлари).-Т., “Маънавият”, 2006.</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Алимова Д., Рашидова Д. Маҳмудхўжа Беҳбудий ва унинг тарихий тафаккури.-Т., “Академия”. 1999.</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Алихонтўра Соғуний. Туркистон қайғуси.-Т., “Шарқ”, 2003.</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Амир Саид Олимхон. Бухоро халқининг ҳасрати тарихи.-Т., “Фан”, 1991.</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Аъзамхўжаев С. Туркистон Мухторияти.-Т. “Маънавият”, 2000.</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Иброҳим Карим. Мадаминбек.-Т., “Ёзувчи”, 1993.</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 xml:space="preserve">Маҳмудов Б. Барҳаёт сиймолар (Қатағон қурбонлари ҳақида лавҳалар).-Т., “Ўзбекистон”, 1991. </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Маҳмудхўжа Беҳбудий (Истиқлол қаҳрамонлари).-Т., “Маънавият”, 2006.</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lastRenderedPageBreak/>
        <w:t>Мунаввар қори Абдурашидхонов (Истиқлол қаҳрамонлари).-Т., “Маънавият”, 2003.</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Мустафо Чўқай ўғли. Истиқлол жаллодлари.-Т., 1992.</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Наимов Н. Сўнгги ҳукмдор.-Бухоро., “Бухоро”, 2008.</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Норжигитова Н. “Босмачилик ҳаракати” ва унинг совет тузуми давридаги тарихий адабиётларда ёритилиши.-Т., 1996.</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Саид Аҳрорий (Истиқлол қаҳрамонлари).-Т., “Маънавият”, 2001.</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lang w:val="uz-Cyrl-UZ"/>
        </w:rPr>
        <w:t>Шамсутдинов Р., Холмирзаев Э. Коллективлаштириш ва “катта террор” даврида қатағон қилинган ватандошларимизнинг Хотира китоби. 2-китоб. –Т., “Янги аср авлоди”. 2015.</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lang w:val="uz-Cyrl-UZ"/>
        </w:rPr>
        <w:t xml:space="preserve">Шамсутдинов Р., Мўминов Х. Ўзбекистон тарихи (Олий ўқув юртларининг нотарих факультетлари талабалари учун қўлланма).-Андижон. 2014. </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lang w:val="uz-Cyrl-UZ"/>
        </w:rPr>
        <w:t>Ўзбекистон тарихи / Олий ўқув юртлари талабалари учун дарслик. II-жилд (XIX асрнинг II ярми-1989 йил июн). Масъул муҳаррир Р.Ҳ. Муртазаева. –Т., “Янги аср авлоди”, 2015.</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noProof/>
          <w:kern w:val="16"/>
          <w:sz w:val="28"/>
          <w:szCs w:val="28"/>
          <w:lang w:val="uz-Cyrl-UZ"/>
        </w:rPr>
        <w:t>Ўзбекистоннинг янги тарихи. 2-китоб. Ўзбекистон Совет мустамлакачилиги даврида.-Т., “Шарқ”, 2000.</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bCs/>
          <w:sz w:val="28"/>
          <w:szCs w:val="28"/>
          <w:lang w:val="uz-Cyrl-UZ"/>
        </w:rPr>
        <w:t>Qodirov B., Matyaqubov X. O’zbekiston tarixidan mavzular bo’yicha izohli lug’at. –T.: 201</w:t>
      </w:r>
      <w:r w:rsidRPr="007C7D2C">
        <w:rPr>
          <w:rFonts w:ascii="Times New Roman" w:hAnsi="Times New Roman"/>
          <w:bCs/>
          <w:sz w:val="28"/>
          <w:szCs w:val="28"/>
          <w:lang w:val="uz-Cyrl-UZ"/>
        </w:rPr>
        <w:t>5</w:t>
      </w:r>
      <w:r w:rsidRPr="003F63FD">
        <w:rPr>
          <w:rFonts w:ascii="Times New Roman" w:hAnsi="Times New Roman"/>
          <w:bCs/>
          <w:sz w:val="28"/>
          <w:szCs w:val="28"/>
          <w:lang w:val="uz-Cyrl-UZ"/>
        </w:rPr>
        <w:t>.</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rPr>
        <w:t>Central Asia in Historical Perspective / Edited by Beatrice F.Manz. Boulder-San Francisko-Oxford. 1994.</w:t>
      </w:r>
    </w:p>
    <w:p w:rsidR="003B212B" w:rsidRPr="003F63FD" w:rsidRDefault="003B212B" w:rsidP="00E4351C">
      <w:pPr>
        <w:pStyle w:val="afe"/>
        <w:numPr>
          <w:ilvl w:val="0"/>
          <w:numId w:val="53"/>
        </w:numPr>
        <w:ind w:left="851"/>
        <w:jc w:val="both"/>
        <w:rPr>
          <w:rFonts w:ascii="Times New Roman" w:hAnsi="Times New Roman"/>
          <w:noProof/>
          <w:kern w:val="16"/>
          <w:sz w:val="28"/>
          <w:szCs w:val="28"/>
          <w:lang w:val="uz-Cyrl-UZ"/>
        </w:rPr>
      </w:pPr>
      <w:r w:rsidRPr="003F63FD">
        <w:rPr>
          <w:rFonts w:ascii="Times New Roman" w:hAnsi="Times New Roman"/>
          <w:sz w:val="28"/>
          <w:szCs w:val="28"/>
        </w:rPr>
        <w:t>History of civilizations of Central Asia. Volume VI / Towards the contemporary period: from the mid-nineteenth to the end of the twentieth sentury. / UNESCO. 2005. P. 121-241.</w:t>
      </w:r>
    </w:p>
    <w:p w:rsidR="003B212B" w:rsidRPr="003F63FD" w:rsidRDefault="003B212B" w:rsidP="00684FD3">
      <w:pPr>
        <w:spacing w:after="0"/>
        <w:rPr>
          <w:rStyle w:val="1a"/>
          <w:rFonts w:eastAsiaTheme="minorHAnsi"/>
          <w:b/>
          <w:sz w:val="28"/>
          <w:szCs w:val="28"/>
        </w:rPr>
      </w:pPr>
    </w:p>
    <w:p w:rsidR="0076690E" w:rsidRDefault="0076690E">
      <w:pPr>
        <w:rPr>
          <w:rStyle w:val="1a"/>
          <w:rFonts w:eastAsiaTheme="minorHAnsi"/>
          <w:b/>
          <w:sz w:val="28"/>
          <w:szCs w:val="28"/>
        </w:rPr>
      </w:pPr>
      <w:r>
        <w:rPr>
          <w:rStyle w:val="1a"/>
          <w:rFonts w:eastAsiaTheme="minorHAnsi"/>
          <w:b/>
          <w:sz w:val="28"/>
          <w:szCs w:val="28"/>
        </w:rPr>
        <w:br w:type="page"/>
      </w:r>
    </w:p>
    <w:p w:rsidR="003B212B" w:rsidRPr="007C7D2C" w:rsidRDefault="003B212B" w:rsidP="00684FD3">
      <w:pPr>
        <w:shd w:val="clear" w:color="auto" w:fill="FFFFFF"/>
        <w:spacing w:after="0"/>
        <w:ind w:firstLine="460"/>
        <w:jc w:val="center"/>
        <w:rPr>
          <w:rFonts w:ascii="Times New Roman" w:hAnsi="Times New Roman" w:cs="Times New Roman"/>
          <w:b/>
          <w:sz w:val="28"/>
          <w:szCs w:val="28"/>
          <w:lang w:val="uz-Cyrl-UZ"/>
        </w:rPr>
      </w:pPr>
      <w:r w:rsidRPr="007C7D2C">
        <w:rPr>
          <w:rFonts w:ascii="Times New Roman" w:hAnsi="Times New Roman" w:cs="Times New Roman"/>
          <w:b/>
          <w:noProof/>
          <w:sz w:val="28"/>
          <w:szCs w:val="28"/>
          <w:lang w:val="uz-Cyrl-UZ"/>
        </w:rPr>
        <w:lastRenderedPageBreak/>
        <w:t>1</w:t>
      </w:r>
      <w:r w:rsidR="0076690E">
        <w:rPr>
          <w:rFonts w:ascii="Times New Roman" w:hAnsi="Times New Roman" w:cs="Times New Roman"/>
          <w:b/>
          <w:noProof/>
          <w:sz w:val="28"/>
          <w:szCs w:val="28"/>
          <w:lang w:val="en-US"/>
        </w:rPr>
        <w:t>2</w:t>
      </w:r>
      <w:r w:rsidRPr="007C7D2C">
        <w:rPr>
          <w:rFonts w:ascii="Times New Roman" w:hAnsi="Times New Roman" w:cs="Times New Roman"/>
          <w:b/>
          <w:noProof/>
          <w:sz w:val="28"/>
          <w:szCs w:val="28"/>
          <w:lang w:val="uz-Cyrl-UZ"/>
        </w:rPr>
        <w:t xml:space="preserve">-MAVZU: </w:t>
      </w:r>
      <w:r w:rsidRPr="007C7D2C">
        <w:rPr>
          <w:rFonts w:ascii="Times New Roman" w:hAnsi="Times New Roman" w:cs="Times New Roman"/>
          <w:b/>
          <w:spacing w:val="-4"/>
          <w:sz w:val="28"/>
          <w:szCs w:val="28"/>
          <w:lang w:val="uz-Cyrl-UZ"/>
        </w:rPr>
        <w:t xml:space="preserve">O’ZBEKISTONDA DAVLAT MUSTAQILLIGINING QO’LGA </w:t>
      </w:r>
      <w:r w:rsidRPr="007C7D2C">
        <w:rPr>
          <w:rFonts w:ascii="Times New Roman" w:hAnsi="Times New Roman" w:cs="Times New Roman"/>
          <w:b/>
          <w:spacing w:val="-8"/>
          <w:sz w:val="28"/>
          <w:szCs w:val="28"/>
          <w:lang w:val="uz-Cyrl-UZ"/>
        </w:rPr>
        <w:t xml:space="preserve">KIRITILISHI. </w:t>
      </w:r>
      <w:r w:rsidR="0076690E" w:rsidRPr="007C7D2C">
        <w:rPr>
          <w:rFonts w:ascii="Times New Roman" w:hAnsi="Times New Roman" w:cs="Times New Roman"/>
          <w:b/>
          <w:spacing w:val="-8"/>
          <w:sz w:val="28"/>
          <w:szCs w:val="28"/>
          <w:lang w:val="uz-Cyrl-UZ"/>
        </w:rPr>
        <w:t>HUQUQIY</w:t>
      </w:r>
      <w:r w:rsidR="0076690E" w:rsidRPr="00BE1572">
        <w:rPr>
          <w:rFonts w:ascii="Times New Roman" w:hAnsi="Times New Roman" w:cs="Times New Roman"/>
          <w:b/>
          <w:spacing w:val="-8"/>
          <w:sz w:val="28"/>
          <w:szCs w:val="28"/>
          <w:lang w:val="uz-Cyrl-UZ"/>
        </w:rPr>
        <w:t>-</w:t>
      </w:r>
      <w:r w:rsidRPr="007C7D2C">
        <w:rPr>
          <w:rFonts w:ascii="Times New Roman" w:hAnsi="Times New Roman" w:cs="Times New Roman"/>
          <w:b/>
          <w:spacing w:val="-8"/>
          <w:sz w:val="28"/>
          <w:szCs w:val="28"/>
          <w:lang w:val="uz-Cyrl-UZ"/>
        </w:rPr>
        <w:t>DEMOKRATIK DAVLAT VA FUQAROLIK JAMIYATI</w:t>
      </w:r>
      <w:r w:rsidRPr="007C7D2C">
        <w:rPr>
          <w:rFonts w:ascii="Times New Roman" w:hAnsi="Times New Roman" w:cs="Times New Roman"/>
          <w:b/>
          <w:sz w:val="28"/>
          <w:szCs w:val="28"/>
          <w:lang w:val="uz-Cyrl-UZ"/>
        </w:rPr>
        <w:t xml:space="preserve">NING </w:t>
      </w:r>
      <w:r w:rsidR="0076690E" w:rsidRPr="0076690E">
        <w:rPr>
          <w:rFonts w:ascii="Times New Roman" w:hAnsi="Times New Roman" w:cs="Times New Roman"/>
          <w:b/>
          <w:sz w:val="28"/>
          <w:szCs w:val="28"/>
          <w:lang w:val="uz-Cyrl-UZ"/>
        </w:rPr>
        <w:t>SHAKLLANTIRILISHI</w:t>
      </w:r>
      <w:r w:rsidRPr="007C7D2C">
        <w:rPr>
          <w:rFonts w:ascii="Times New Roman" w:hAnsi="Times New Roman" w:cs="Times New Roman"/>
          <w:b/>
          <w:sz w:val="28"/>
          <w:szCs w:val="28"/>
          <w:lang w:val="uz-Cyrl-UZ"/>
        </w:rPr>
        <w:t>.</w:t>
      </w:r>
    </w:p>
    <w:p w:rsidR="003B212B" w:rsidRPr="007C7D2C" w:rsidRDefault="003B212B" w:rsidP="00684FD3">
      <w:pPr>
        <w:spacing w:after="0"/>
        <w:ind w:firstLine="567"/>
        <w:jc w:val="center"/>
        <w:rPr>
          <w:rFonts w:ascii="Times New Roman" w:hAnsi="Times New Roman" w:cs="Times New Roman"/>
          <w:b/>
          <w:sz w:val="28"/>
          <w:szCs w:val="28"/>
          <w:lang w:val="uz-Cyrl-UZ"/>
        </w:rPr>
      </w:pPr>
    </w:p>
    <w:p w:rsidR="003B212B" w:rsidRPr="007C7D2C" w:rsidRDefault="00163F18" w:rsidP="00163F18">
      <w:pPr>
        <w:spacing w:after="0"/>
        <w:ind w:firstLine="567"/>
        <w:jc w:val="center"/>
        <w:rPr>
          <w:rFonts w:ascii="Times New Roman" w:hAnsi="Times New Roman" w:cs="Times New Roman"/>
          <w:b/>
          <w:color w:val="000000"/>
          <w:sz w:val="28"/>
          <w:szCs w:val="28"/>
          <w:lang w:val="uz-Cyrl-UZ"/>
        </w:rPr>
      </w:pPr>
      <w:r w:rsidRPr="007C7D2C">
        <w:rPr>
          <w:rFonts w:ascii="Times New Roman" w:hAnsi="Times New Roman" w:cs="Times New Roman"/>
          <w:b/>
          <w:sz w:val="28"/>
          <w:szCs w:val="28"/>
          <w:lang w:val="uz-Cyrl-UZ"/>
        </w:rPr>
        <w:t>Reja;</w:t>
      </w:r>
    </w:p>
    <w:p w:rsidR="003B212B" w:rsidRPr="003F63FD" w:rsidRDefault="003B212B" w:rsidP="00684FD3">
      <w:pPr>
        <w:spacing w:after="0"/>
        <w:ind w:firstLine="567"/>
        <w:jc w:val="both"/>
        <w:rPr>
          <w:rFonts w:ascii="Times New Roman" w:hAnsi="Times New Roman" w:cs="Times New Roman"/>
          <w:b/>
          <w:color w:val="000000"/>
          <w:sz w:val="28"/>
          <w:szCs w:val="28"/>
          <w:lang w:val="uz-Cyrl-UZ"/>
        </w:rPr>
      </w:pPr>
      <w:r w:rsidRPr="003F63FD">
        <w:rPr>
          <w:rFonts w:ascii="Times New Roman" w:hAnsi="Times New Roman" w:cs="Times New Roman"/>
          <w:b/>
          <w:color w:val="000000"/>
          <w:sz w:val="28"/>
          <w:szCs w:val="28"/>
          <w:lang w:val="uz-Cyrl-UZ"/>
        </w:rPr>
        <w:t>1. O’zbekistonning davlat mustaqilligini qo’lga kiritish tomon yo’l tutishi.</w:t>
      </w:r>
    </w:p>
    <w:p w:rsidR="003B212B" w:rsidRPr="003F63FD" w:rsidRDefault="003B212B" w:rsidP="00684FD3">
      <w:pPr>
        <w:spacing w:after="0"/>
        <w:ind w:firstLine="567"/>
        <w:jc w:val="both"/>
        <w:rPr>
          <w:rStyle w:val="190"/>
          <w:rFonts w:eastAsia="Calibri"/>
          <w:b/>
          <w:sz w:val="28"/>
          <w:szCs w:val="28"/>
        </w:rPr>
      </w:pPr>
      <w:r w:rsidRPr="003F63FD">
        <w:rPr>
          <w:rFonts w:ascii="Times New Roman" w:hAnsi="Times New Roman" w:cs="Times New Roman"/>
          <w:b/>
          <w:color w:val="000000"/>
          <w:sz w:val="28"/>
          <w:szCs w:val="28"/>
          <w:lang w:val="en-US"/>
        </w:rPr>
        <w:t>2</w:t>
      </w:r>
      <w:r w:rsidRPr="003F63FD">
        <w:rPr>
          <w:rFonts w:ascii="Times New Roman" w:hAnsi="Times New Roman" w:cs="Times New Roman"/>
          <w:b/>
          <w:color w:val="000000"/>
          <w:sz w:val="28"/>
          <w:szCs w:val="28"/>
          <w:lang w:val="uz-Cyrl-UZ"/>
        </w:rPr>
        <w:t>.</w:t>
      </w:r>
      <w:r w:rsidRPr="003F63FD">
        <w:rPr>
          <w:rStyle w:val="190"/>
          <w:rFonts w:eastAsia="Calibri"/>
          <w:b/>
          <w:sz w:val="28"/>
          <w:szCs w:val="28"/>
        </w:rPr>
        <w:t>Islom Karimov-O’zbekiston Respublikasining birinchi Prezidenti.</w:t>
      </w:r>
    </w:p>
    <w:p w:rsidR="003B212B" w:rsidRPr="007C7D2C" w:rsidRDefault="003B212B" w:rsidP="00684FD3">
      <w:pPr>
        <w:spacing w:after="0"/>
        <w:ind w:firstLine="567"/>
        <w:jc w:val="both"/>
        <w:rPr>
          <w:rStyle w:val="190"/>
          <w:rFonts w:eastAsia="Calibri"/>
          <w:b/>
          <w:sz w:val="28"/>
          <w:szCs w:val="28"/>
          <w:lang w:val="fr-FR"/>
        </w:rPr>
      </w:pPr>
      <w:r w:rsidRPr="007C7D2C">
        <w:rPr>
          <w:rStyle w:val="190"/>
          <w:rFonts w:eastAsia="Calibri"/>
          <w:b/>
          <w:sz w:val="28"/>
          <w:szCs w:val="28"/>
          <w:lang w:val="fr-FR"/>
        </w:rPr>
        <w:t>3. O’zbekiston Respublikasi davlat ramzlari va Konstitutsiyasining qabul qilinishi.</w:t>
      </w:r>
    </w:p>
    <w:p w:rsidR="003B212B" w:rsidRPr="007C7D2C" w:rsidRDefault="003B212B" w:rsidP="00684FD3">
      <w:pPr>
        <w:spacing w:after="0"/>
        <w:ind w:firstLine="567"/>
        <w:jc w:val="both"/>
        <w:rPr>
          <w:rStyle w:val="190"/>
          <w:rFonts w:eastAsia="Calibri"/>
          <w:b/>
          <w:sz w:val="28"/>
          <w:szCs w:val="28"/>
          <w:lang w:val="fr-FR"/>
        </w:rPr>
      </w:pPr>
      <w:r w:rsidRPr="007C7D2C">
        <w:rPr>
          <w:rStyle w:val="190"/>
          <w:rFonts w:eastAsia="Calibri"/>
          <w:b/>
          <w:sz w:val="28"/>
          <w:szCs w:val="28"/>
          <w:lang w:val="fr-FR"/>
        </w:rPr>
        <w:t xml:space="preserve">4.Siyosiy islohotlar. Huquqiy demokratik davlat va fuqarolik jamiyati asoslarining shakllantirilishi. </w:t>
      </w:r>
    </w:p>
    <w:p w:rsidR="003B212B" w:rsidRPr="007C7D2C" w:rsidRDefault="003B212B" w:rsidP="00684FD3">
      <w:pPr>
        <w:spacing w:after="0"/>
        <w:ind w:firstLine="567"/>
        <w:jc w:val="both"/>
        <w:rPr>
          <w:rFonts w:ascii="Times New Roman" w:hAnsi="Times New Roman" w:cs="Times New Roman"/>
          <w:sz w:val="28"/>
          <w:szCs w:val="28"/>
          <w:lang w:val="fr-FR"/>
        </w:rPr>
      </w:pPr>
    </w:p>
    <w:p w:rsidR="003B212B" w:rsidRPr="003F63FD" w:rsidRDefault="003B212B" w:rsidP="00684FD3">
      <w:pPr>
        <w:pStyle w:val="230"/>
        <w:shd w:val="clear" w:color="auto" w:fill="auto"/>
        <w:spacing w:line="240" w:lineRule="auto"/>
        <w:ind w:firstLine="567"/>
        <w:jc w:val="center"/>
        <w:rPr>
          <w:rStyle w:val="140"/>
          <w:rFonts w:eastAsiaTheme="minorHAnsi"/>
          <w:b/>
          <w:color w:val="auto"/>
          <w:sz w:val="28"/>
          <w:szCs w:val="28"/>
          <w:lang w:val="uz-Cyrl-UZ"/>
        </w:rPr>
      </w:pPr>
      <w:r w:rsidRPr="003F63FD">
        <w:rPr>
          <w:rStyle w:val="140"/>
          <w:rFonts w:eastAsiaTheme="minorHAnsi"/>
          <w:b/>
          <w:color w:val="auto"/>
          <w:sz w:val="28"/>
          <w:szCs w:val="28"/>
          <w:lang w:val="uz-Cyrl-UZ"/>
        </w:rPr>
        <w:t>Tayanch so’z va iboralar:</w:t>
      </w:r>
    </w:p>
    <w:p w:rsidR="003B212B" w:rsidRPr="007C7D2C" w:rsidRDefault="003B212B" w:rsidP="00684FD3">
      <w:pPr>
        <w:pStyle w:val="230"/>
        <w:shd w:val="clear" w:color="auto" w:fill="auto"/>
        <w:spacing w:line="240" w:lineRule="auto"/>
        <w:ind w:firstLine="567"/>
        <w:rPr>
          <w:rStyle w:val="170"/>
          <w:rFonts w:eastAsiaTheme="minorHAnsi"/>
          <w:sz w:val="28"/>
          <w:szCs w:val="28"/>
          <w:lang w:val="uz-Cyrl-UZ"/>
        </w:rPr>
      </w:pPr>
      <w:r w:rsidRPr="003F63FD">
        <w:rPr>
          <w:rStyle w:val="140"/>
          <w:rFonts w:eastAsiaTheme="minorHAnsi"/>
          <w:color w:val="auto"/>
          <w:sz w:val="28"/>
          <w:szCs w:val="28"/>
          <w:lang w:val="uz-Cyrl-UZ"/>
        </w:rPr>
        <w:t>Turg’unlik holati. “Qayta qurish” siyosati. D</w:t>
      </w:r>
      <w:r w:rsidRPr="003F63FD">
        <w:rPr>
          <w:rFonts w:ascii="Times New Roman" w:hAnsi="Times New Roman" w:cs="Times New Roman"/>
          <w:sz w:val="28"/>
          <w:szCs w:val="28"/>
          <w:lang w:val="uz-Cyrl-UZ"/>
        </w:rPr>
        <w:t>emokratlashtirish. Milliy o’zlikni anglash.</w:t>
      </w:r>
      <w:r w:rsidRPr="003F63FD">
        <w:rPr>
          <w:rStyle w:val="140"/>
          <w:rFonts w:eastAsiaTheme="minorHAnsi"/>
          <w:color w:val="auto"/>
          <w:sz w:val="28"/>
          <w:szCs w:val="28"/>
          <w:lang w:val="uz-Cyrl-UZ"/>
        </w:rPr>
        <w:t xml:space="preserve"> Norasmiy tashkilotlar. «Birlik» xalq harakati. Farg’ona fojiasi. Davlat tili haqida Qonun. O’zbekistonda Prezident lavozimi. «Mustaqillik Deklaratsiya</w:t>
      </w:r>
      <w:r w:rsidRPr="007C7D2C">
        <w:rPr>
          <w:rStyle w:val="140"/>
          <w:rFonts w:eastAsiaTheme="minorHAnsi"/>
          <w:color w:val="auto"/>
          <w:sz w:val="28"/>
          <w:szCs w:val="28"/>
          <w:lang w:val="uz-Cyrl-UZ"/>
        </w:rPr>
        <w:t xml:space="preserve">si». 1991-yil 17-mart referendumi. Mustaqil davlatlar ittifoqini tuzish masalasi. Favqulodda holat davlat qo’mitasi. </w:t>
      </w:r>
      <w:r w:rsidRPr="007C7D2C">
        <w:rPr>
          <w:rStyle w:val="170"/>
          <w:rFonts w:eastAsiaTheme="minorHAnsi"/>
          <w:sz w:val="28"/>
          <w:szCs w:val="28"/>
          <w:lang w:val="uz-Cyrl-UZ"/>
        </w:rPr>
        <w:t xml:space="preserve">1991-yil 29-dekabrdagi referendum. Davlat bayrog’i. Davlat gerbi. Davlat madhiyasi. Konstitutsiya. Konstitutsiyaviy tamoyillar. Milliy valyuta. Taraqqiyotning «O’zbek modeli». Huquqiy davlat. Fuqarolik jamiyati. Siyosiy partiyalar. Nodavlat tashkilotlari. </w:t>
      </w:r>
    </w:p>
    <w:p w:rsidR="003B212B" w:rsidRPr="007C7D2C" w:rsidRDefault="003B212B" w:rsidP="00684FD3">
      <w:pPr>
        <w:pStyle w:val="230"/>
        <w:shd w:val="clear" w:color="auto" w:fill="auto"/>
        <w:spacing w:line="240" w:lineRule="auto"/>
        <w:ind w:firstLine="567"/>
        <w:rPr>
          <w:rStyle w:val="140"/>
          <w:rFonts w:eastAsiaTheme="minorHAnsi"/>
          <w:color w:val="auto"/>
          <w:sz w:val="28"/>
          <w:szCs w:val="28"/>
          <w:lang w:val="uz-Cyrl-UZ"/>
        </w:rPr>
      </w:pP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7C7D2C">
        <w:rPr>
          <w:rFonts w:ascii="Times New Roman" w:hAnsi="Times New Roman" w:cs="Times New Roman"/>
          <w:b/>
          <w:color w:val="000000"/>
          <w:sz w:val="28"/>
          <w:szCs w:val="28"/>
          <w:lang w:val="uz-Cyrl-UZ"/>
        </w:rPr>
        <w:t>1. XX asrning 80-yillari oxirida O’zbekistondagi ijtimoiy-siyosiy hayot.</w:t>
      </w:r>
      <w:r w:rsidRPr="003F63FD">
        <w:rPr>
          <w:rFonts w:ascii="Times New Roman" w:hAnsi="Times New Roman" w:cs="Times New Roman"/>
          <w:color w:val="000000"/>
          <w:sz w:val="28"/>
          <w:szCs w:val="28"/>
          <w:lang w:val="uz-Cyrl-UZ"/>
        </w:rPr>
        <w:t xml:space="preserve"> XX asrning 70-80 yillarida SSSRda iqtisodiyotning rivojlanish sura’ti tobora pasayib, sarf</w:t>
      </w:r>
      <w:r w:rsidRPr="007C7D2C">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uz-Cyrl-UZ"/>
        </w:rPr>
        <w:t>xarajatlari ortib bordi. Mavjud imkoniyatlarni hisobga olmasdan ishlab chiqilgan ijtimoiy, oziq-ovqat, agrar, energetika, ekologiya va boshqa sohalardagi dasturlar samara bermadi, iqtisodiy ziddiyatlarni chuqurlashtirib yubordi.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b/>
      </w:r>
      <w:r w:rsidRPr="003F63FD">
        <w:rPr>
          <w:rFonts w:ascii="Times New Roman" w:hAnsi="Times New Roman" w:cs="Times New Roman"/>
          <w:b/>
          <w:color w:val="000000"/>
          <w:sz w:val="28"/>
          <w:szCs w:val="28"/>
          <w:lang w:val="uz-Cyrl-UZ"/>
        </w:rPr>
        <w:t xml:space="preserve">Farg’ona fojeasi. </w:t>
      </w:r>
      <w:r w:rsidRPr="003F63FD">
        <w:rPr>
          <w:rFonts w:ascii="Times New Roman" w:hAnsi="Times New Roman" w:cs="Times New Roman"/>
          <w:color w:val="000000"/>
          <w:sz w:val="28"/>
          <w:szCs w:val="28"/>
          <w:lang w:val="uz-Cyrl-UZ"/>
        </w:rPr>
        <w:t>Qayta qurish millatlararo munosabatlarning keskinlashuvida ham o’z aksini topdi. Uzoq yillar davomida to’planib, shakllangan ijtimoiy-iqtisodiy, siyosiy, madaniy sohadagi muammolarning millatlararo munosabatlarga ta’sir etmasligi mumkin emas edi.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1989 yil may-iyun oylarida Farg’ona, Toshkent viloyatlarida va Andijon shahrida millatlararo mojarolar ro’y berdiki, u respublikada va butun mamlakatda g’oyat darajada katta shov-shuvlarga sabab bo’ldi hamda respublikada siyosiy vaziyatning keskin tus olishiga olib keldi. Ma’lumki, ikkinchi jahon urushi yillarida mustabid tuzum tomonidan deportatsiya qilingan bir qator xalqlar qatorida mesxeti turklari ham bo’lib, ular asosan aholi zich yashaydigan Farg’ona viloyatiga, bir qismi Andijon, Namangan va Toshkent viloyatlariga joylashtirilgan, buning oqibatida esa ijtimoiy-iqtisodiy va millatlararo munosabatlarda qo’shimcha muammolar yuzaga kelgan edi. Bu muammoga sovet davlati </w:t>
      </w:r>
      <w:r w:rsidRPr="003F63FD">
        <w:rPr>
          <w:rFonts w:ascii="Times New Roman" w:hAnsi="Times New Roman" w:cs="Times New Roman"/>
          <w:color w:val="000000"/>
          <w:sz w:val="28"/>
          <w:szCs w:val="28"/>
          <w:lang w:val="uz-Cyrl-UZ"/>
        </w:rPr>
        <w:lastRenderedPageBreak/>
        <w:t>o’z vaqtida e’tibor bermadi. Aksincha, «rivojlangan sotsializm» davriga kelib SSSRda «milliy masala butunlay hal qilindi» deb «tantana» qilindi.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Ammo 1989 yil 24 mayda Quvasoy shahrida yoshlar o’rtasida (O’zbekiston kompartiyasining birinchi kotibi Rafiq Nishonovning ta’rificha, «bir banka qulpinoy» uchun) bo’lgan bezorilik millatlararo (mahalliy yoshlar bilan mesxeti turklar o’rtasida) to’qnashuvni keltirib chiqardi va bu mojaro Farg’ona vodiysida ommaviy tus oldi. Respublikaning siyosiy rahbariyati yuzaga kelgan bu murakkab vaziyatni to’g’ri baholay olmadi. Natijada, oddiy mojaro Farg’ona, Marg’ilon, Toshloq, Qo’qon, Andijon, Namangan, Toshkentda aholining, ayniqsa, yoshlarning ommaviy chiqishlariga, millatlararo to’qnashuvlarga sabab bo’ldi.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Farg’ona fojialari haqida respublika matbuotida va boshqa ommaviy axborot vositalarida to’g’ri ma’lumot berilmaganligi, bu mojarolarning kelib chiqishida asosan «mahalliy aholi aybdor» deb bir tomonlama va noxolis baholanishi vaziyatni yanada keskinlashtirdi. 11 iyunda Toshkent shahrida ishlayotgan va o’qiyotgan farg’onalik yoshlardan 100 ga yaqini «qizil maydonda» namoyish uyushtirib, Farg’ona voqealari haqida «noto’g’ri» ma’lumot berishlarga qarshi fikr bildirdilar va boshqa bir qator talablar qo’ydilar. Bunday ommaviy chiqishlarga, kommunistik mafkura tartibiga qarshi borishlarga «ko’nikmagan» mustabid tuzum siyosiy rahbariyati namoyishchilarga qarshi harbiy qism tashladi. 1989 yil 8 iyunda Qo’qonda tinch namoyishchilar ana shu harbiy qism askarlari tomonidan o’qqa tutildi, natijada 50 dan ziyod namoyishda qatnashgan aholi halok bo’ldi (ularning ko’pchiligi yoshlar edi), 200 dan ortig’i esa yarador qilindi. Umuman 3-12 iyun kunlari Farg’ona viloyatida bo’lgan millatlararo to’qnashuvlar va ularni harbiylar tomonidan o’qqa tutilishi oqibatida 103 kishi halok bo’lgan, 1009 kishi jarohatlangan va 650 xonadonga o’t qo’yilib, vayron qilingan.</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Farg’ona fojialariga taalluqli ma’lumotlarning tahlili shuni ko’rsatadiki, mesxeti turklari uchun bu mojaro mustabid tuzum aybi bilan urush davrida majburan tashlab chiqilgan ona vatanlariga qaytib borishlari uchun bahona sifatida kerak bo’lgan. Mahalliy aholi esa bu mojaroga tabiiy ravishda qo’shilib ketgan. Voqealarning keng miqyos va fojiali tus olganligi sababli sovet va ma’muriy organlar mesxeti turklarini Farg’onadagi harbiy qism poligonidagi lagerga hamda Tojikistonning Leninobod viloyati Asht tumanidagi Novgarzon posyolkasiga Shoshilinch ko’chiriladi. Minglab odamlarni bunday lagerlarda uzoq saqlab bo’lmas edi. Shuning uchun 16.282 kishi Farg’ona viloyatidan Rossiyaning Smolensk, Orlovsk, Kursk, Belgorod va Voronej viloyatlariga ko’chirib olib borib joylashtirildi.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Farg’onada uyushtirilgan siyosiy ig’vogarlik Tbilisi, Tog’li Qorabog’, Bokuda tashkil etilgan ig’vogarliklardan biri edi. Keyinchalik 1990 yil fevral</w:t>
      </w:r>
      <w:r w:rsidRPr="007C7D2C">
        <w:rPr>
          <w:rFonts w:ascii="Times New Roman" w:hAnsi="Times New Roman" w:cs="Times New Roman"/>
          <w:color w:val="000000"/>
          <w:sz w:val="28"/>
          <w:szCs w:val="28"/>
          <w:lang w:val="uz-Cyrl-UZ"/>
        </w:rPr>
        <w:t>-</w:t>
      </w:r>
      <w:r w:rsidRPr="003F63FD">
        <w:rPr>
          <w:rFonts w:ascii="Times New Roman" w:hAnsi="Times New Roman" w:cs="Times New Roman"/>
          <w:color w:val="000000"/>
          <w:sz w:val="28"/>
          <w:szCs w:val="28"/>
          <w:lang w:val="uz-Cyrl-UZ"/>
        </w:rPr>
        <w:t xml:space="preserve">mart oylarida Bo’ka va Parkent, 1990 yil iyunda O’sh va O’zganda ham Shunday urinishlar bo’ldi. Yovuz </w:t>
      </w:r>
      <w:r w:rsidRPr="003F63FD">
        <w:rPr>
          <w:rFonts w:ascii="Times New Roman" w:hAnsi="Times New Roman" w:cs="Times New Roman"/>
          <w:color w:val="000000"/>
          <w:sz w:val="28"/>
          <w:szCs w:val="28"/>
          <w:lang w:val="uz-Cyrl-UZ"/>
        </w:rPr>
        <w:lastRenderedPageBreak/>
        <w:t xml:space="preserve">kuchlar o’z maqsadiga erisha olmadilar. O’zbekistonning yangi rahbariyati tomonidan ko’rilgan Chora-tadbirlar natijasida keskinlik bartaraf qilindi.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XX asr 90-yillariga kelib jahon va sobiq ittifoqdagi o’zgarishlar hamda yuzaga kelgan vaziyat o’zbek xalqining mustaqillik uchun bo’lgan kurashini tezlashtirib yubordi. Bu o’rinda O’zbekiston Kompartiyasi Markaziy Komitetining 1989 yil 23 iyundagi plenumi va unda Islom Karimovning birinchi kotib etib saylanishi juda katta ahamiyat kasb etdi. Ushbu anjumanda I. Karimov O’zbekistonning sobiq Ittifoqda tutgan o’rni va rolini aniq-ravshan belgilab berdi, madaniy merosni va tarix haqiqatini tiklash, milliy urf-odatlar va an’analarni rivojlantirish obyektiv zarurat ekanligini isbotladi.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Style w:val="180"/>
          <w:rFonts w:eastAsiaTheme="minorHAnsi"/>
          <w:sz w:val="28"/>
          <w:szCs w:val="28"/>
          <w:lang w:val="uz-Cyrl-UZ"/>
        </w:rPr>
        <w:t>O’zbek tili-davlat tili.</w:t>
      </w:r>
      <w:r w:rsidRPr="003F63FD">
        <w:rPr>
          <w:rStyle w:val="170"/>
          <w:rFonts w:eastAsiaTheme="minorHAnsi"/>
          <w:sz w:val="28"/>
          <w:szCs w:val="28"/>
          <w:lang w:val="uz-Cyrl-UZ"/>
        </w:rPr>
        <w:t xml:space="preserve"> Respublika jamoatchiligi tomonidan allaqachon o’zbek tiliga davlat tili maqomini berish masalasi ko’tarilgan edi. O’zbekistonning sobiq rahbariyati bu masalaga avvallari millatchilik, mahalliychilik deb qarardi, keyinchalik o’zbek va rus tilini teng mavqega ko’tarishga urindi, shu yo’sinda ikki tillik haqidagi qonun loyihasini o’tkazishga harakat qilgan edi. Respublika yangi rahbari jamoatchilik fikrini inobatga oldi, masalani bosiqlik bilan hal qilish yo’lini tanladi.</w:t>
      </w:r>
    </w:p>
    <w:p w:rsidR="003B212B" w:rsidRPr="003F63FD" w:rsidRDefault="003B212B" w:rsidP="00684FD3">
      <w:pPr>
        <w:pStyle w:val="230"/>
        <w:shd w:val="clear" w:color="auto" w:fill="auto"/>
        <w:spacing w:line="240" w:lineRule="auto"/>
        <w:ind w:firstLine="567"/>
        <w:rPr>
          <w:rStyle w:val="170"/>
          <w:rFonts w:eastAsiaTheme="minorHAnsi"/>
          <w:sz w:val="28"/>
          <w:szCs w:val="28"/>
          <w:lang w:val="uz-Cyrl-UZ"/>
        </w:rPr>
      </w:pPr>
      <w:r w:rsidRPr="003F63FD">
        <w:rPr>
          <w:rStyle w:val="170"/>
          <w:rFonts w:eastAsiaTheme="minorHAnsi"/>
          <w:sz w:val="28"/>
          <w:szCs w:val="28"/>
          <w:lang w:val="uz-Cyrl-UZ"/>
        </w:rPr>
        <w:t xml:space="preserve">O’zbekiston SSR Oliy Sovetining 1989-yil 21-oktabrda bo’lgan XI-sesiyasida </w:t>
      </w:r>
      <w:r w:rsidRPr="003F63FD">
        <w:rPr>
          <w:rStyle w:val="170"/>
          <w:rFonts w:eastAsiaTheme="minorHAnsi"/>
          <w:b/>
          <w:sz w:val="28"/>
          <w:szCs w:val="28"/>
          <w:lang w:val="uz-Cyrl-UZ"/>
        </w:rPr>
        <w:t>«O’zbekiston SSRning davlat tili haqida»</w:t>
      </w:r>
      <w:r w:rsidRPr="003F63FD">
        <w:rPr>
          <w:rStyle w:val="170"/>
          <w:rFonts w:eastAsiaTheme="minorHAnsi"/>
          <w:sz w:val="28"/>
          <w:szCs w:val="28"/>
          <w:lang w:val="uz-Cyrl-UZ"/>
        </w:rPr>
        <w:t xml:space="preserve"> Qonun qabul qilindi. Qonunda O’zbekistonning davlat tili o’zbek tilidir, o’zbek tili Respublikaning siyosiy-ijtimoiy, iqtisodiy va madaniy hayotining barcha sohalarida to’liq amal qiladi, deb belgilab qo’yildi.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Style w:val="170"/>
          <w:rFonts w:eastAsiaTheme="minorHAnsi"/>
          <w:sz w:val="28"/>
          <w:szCs w:val="28"/>
          <w:lang w:val="uz-Cyrl-UZ"/>
        </w:rPr>
        <w:t>1990-yil 19-fevralda «O’zbekiston SSRning davlat tili haqida»gi qonunni amalga oshirish davlat dasturi qabul qilindi. Qonun va davlat dasturiga binoan mehnat jamoalari, o’quv yurtlari, korxonalar va davlat muassasalarida ish yuritish rus tilidan o’zbek tiliga o’tkazila boshlandi. Bu qonunning qabul qilinishi va uning amalga oshirila boshlanishi Respublika ijtimoiy hayotida katta tarixiy voqea bo’lib, mustaqillik sari tashlangan yana bir muhim qadam bo’ldi</w:t>
      </w:r>
      <w:r w:rsidRPr="003F63FD">
        <w:rPr>
          <w:rStyle w:val="af0"/>
          <w:rFonts w:ascii="Times New Roman" w:hAnsi="Times New Roman" w:cs="Times New Roman"/>
          <w:sz w:val="28"/>
          <w:szCs w:val="28"/>
          <w:lang w:val="uz-Cyrl-UZ"/>
        </w:rPr>
        <w:footnoteReference w:id="52"/>
      </w:r>
      <w:r w:rsidRPr="003F63FD">
        <w:rPr>
          <w:rStyle w:val="170"/>
          <w:rFonts w:eastAsiaTheme="minorHAnsi"/>
          <w:sz w:val="28"/>
          <w:szCs w:val="28"/>
          <w:lang w:val="uz-Cyrl-UZ"/>
        </w:rPr>
        <w:t>.</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Ayni vaqtda rus tilini va respublikada yashovchi boshqa xalqlarning tillarini o’rganish uchun shart-sharoitlar yaratilishi lozim edi, tilni o’rganishning ixtiyoriyligi va uni tanlash huquqi qonunda belgilab qo’yildi. Bu qonunning qabul qilinishi o’zbek xalqi, shu xalq milliy o’z-o’zini anglashining o’sishi, respublikada millatlararo hamjihatlikning saqlanib qolishi uchun juda katta ahamiyatga ega bo’ldi. Davlat tili haqidagi qonun qabul qilinganidan so’ng milliy o’zlikni anglash, milliy davlatchilikni tiklash yo’lida respublikada yana bir tarixiy ahamiyatga ega bo’lgan muhim siyosiy qadam qo’yildi. </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1990-yil 18-fevralda O’zbekiston Oliy Sovetiga saylov bo’ldi. Bu saylovlarning yangiligi shundan iborat bo’ldiki, 500 saylov okrugining 326 tasida muqobil nomzodlar ko’rsatildi. Oldingi saylovlarda barcha nomzodlar birinchi turdayoq deyarli 100 foiz ovoz bilan saylangan bo’lsalar, bu safar birinchi turda 368 nomzod zarur ovozlarni to’play oldi. Qolgan 132 okrugda qayta saylovlar bo’lib o’tdi.</w:t>
      </w:r>
    </w:p>
    <w:p w:rsidR="003B212B" w:rsidRPr="003F63FD" w:rsidRDefault="003B212B" w:rsidP="00684FD3">
      <w:pPr>
        <w:shd w:val="clear" w:color="auto" w:fill="FFFFFF"/>
        <w:spacing w:after="0"/>
        <w:ind w:firstLine="567"/>
        <w:jc w:val="both"/>
        <w:rPr>
          <w:rFonts w:ascii="Times New Roman" w:hAnsi="Times New Roman" w:cs="Times New Roman"/>
          <w:sz w:val="28"/>
          <w:szCs w:val="28"/>
          <w:lang w:val="uz-Cyrl-UZ"/>
        </w:rPr>
      </w:pPr>
      <w:r w:rsidRPr="003F63FD">
        <w:rPr>
          <w:rFonts w:ascii="Times New Roman" w:hAnsi="Times New Roman" w:cs="Times New Roman"/>
          <w:color w:val="000000"/>
          <w:sz w:val="28"/>
          <w:szCs w:val="28"/>
          <w:lang w:val="uz-Cyrl-UZ"/>
        </w:rPr>
        <w:t xml:space="preserve">1990 yil 23 martda O’zbekiston Kompartiyasi Markaziy Komitetining Plenumida respublika siyosiy tizimi to’g’risidagi masala ko’rib chiqildi. Unda O’zbekistonda </w:t>
      </w:r>
      <w:r w:rsidRPr="003F63FD">
        <w:rPr>
          <w:rFonts w:ascii="Times New Roman" w:hAnsi="Times New Roman" w:cs="Times New Roman"/>
          <w:color w:val="000000"/>
          <w:sz w:val="28"/>
          <w:szCs w:val="28"/>
          <w:lang w:val="uz-Cyrl-UZ"/>
        </w:rPr>
        <w:lastRenderedPageBreak/>
        <w:t xml:space="preserve">hokimiyatning </w:t>
      </w:r>
      <w:r w:rsidRPr="003F63FD">
        <w:rPr>
          <w:rFonts w:ascii="Times New Roman" w:hAnsi="Times New Roman" w:cs="Times New Roman"/>
          <w:b/>
          <w:i/>
          <w:color w:val="000000"/>
          <w:sz w:val="28"/>
          <w:szCs w:val="28"/>
          <w:lang w:val="uz-Cyrl-UZ"/>
        </w:rPr>
        <w:t>Prezidentlik boshqaruvi</w:t>
      </w:r>
      <w:r w:rsidRPr="003F63FD">
        <w:rPr>
          <w:rFonts w:ascii="Times New Roman" w:hAnsi="Times New Roman" w:cs="Times New Roman"/>
          <w:color w:val="000000"/>
          <w:sz w:val="28"/>
          <w:szCs w:val="28"/>
          <w:lang w:val="uz-Cyrl-UZ"/>
        </w:rPr>
        <w:t xml:space="preserve"> shakliga o’tishi respublika suvereniteti va davlatchiligida mohiyatan yangi bosqich ekanligi ta’kidlandi.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1990 yil 24 mart kuni O’zbekiston SSR Oliy Sovetining XII chaqiriq 1-sessiyasi SSSR doirasida birinchi bo’lgan siyosiy hujjatni – </w:t>
      </w:r>
      <w:r w:rsidRPr="003F63FD">
        <w:rPr>
          <w:rFonts w:ascii="Times New Roman" w:hAnsi="Times New Roman" w:cs="Times New Roman"/>
          <w:b/>
          <w:i/>
          <w:color w:val="000000"/>
          <w:sz w:val="28"/>
          <w:szCs w:val="28"/>
          <w:lang w:val="uz-Cyrl-UZ"/>
        </w:rPr>
        <w:t>«O’zbekistonda Prezidentlik boshqaruvi ta’sis etish to’g’risida»</w:t>
      </w:r>
      <w:r w:rsidRPr="003F63FD">
        <w:rPr>
          <w:rFonts w:ascii="Times New Roman" w:hAnsi="Times New Roman" w:cs="Times New Roman"/>
          <w:color w:val="000000"/>
          <w:sz w:val="28"/>
          <w:szCs w:val="28"/>
          <w:lang w:val="uz-Cyrl-UZ"/>
        </w:rPr>
        <w:t>gi qarorni qabul qildi va O’zbekiston Kompartiyasi MK birinchi kotibi Islom Abdug’aniyevich Karimov O’zbekiston SSR Prezidenti etib saylandi. Shu tariqa, O’zbekiston SSSR respublikalari ichida birinchi bo’lib o’zining milliy huquqiy va demokratik davlatiga mustahkam zamin yaratdi.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Mustaqillik deklartsiyasi.</w:t>
      </w:r>
      <w:r w:rsidRPr="003F63FD">
        <w:rPr>
          <w:rFonts w:ascii="Times New Roman" w:hAnsi="Times New Roman" w:cs="Times New Roman"/>
          <w:color w:val="000000"/>
          <w:sz w:val="28"/>
          <w:szCs w:val="28"/>
          <w:lang w:val="uz-Cyrl-UZ"/>
        </w:rPr>
        <w:t xml:space="preserve"> O’zbekistonning mustaqillikka erishishida qo’yilgan navbatdagi muhim qadamlardan biri bu-1990 yil 20 iyunda respublika Oliy Soveti tomonidan </w:t>
      </w:r>
      <w:r w:rsidRPr="003F63FD">
        <w:rPr>
          <w:rFonts w:ascii="Times New Roman" w:hAnsi="Times New Roman" w:cs="Times New Roman"/>
          <w:b/>
          <w:i/>
          <w:color w:val="000000"/>
          <w:sz w:val="28"/>
          <w:szCs w:val="28"/>
          <w:lang w:val="uz-Cyrl-UZ"/>
        </w:rPr>
        <w:t>«Mustaqillik Deklaratsiyasi»</w:t>
      </w:r>
      <w:r w:rsidRPr="003F63FD">
        <w:rPr>
          <w:rFonts w:ascii="Times New Roman" w:hAnsi="Times New Roman" w:cs="Times New Roman"/>
          <w:color w:val="000000"/>
          <w:sz w:val="28"/>
          <w:szCs w:val="28"/>
          <w:lang w:val="uz-Cyrl-UZ"/>
        </w:rPr>
        <w:t xml:space="preserve">ning qabul qilinishi edi. </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Style w:val="170"/>
          <w:rFonts w:eastAsiaTheme="minorHAnsi"/>
          <w:sz w:val="28"/>
          <w:szCs w:val="28"/>
          <w:lang w:val="uz-Cyrl-UZ"/>
        </w:rPr>
        <w:t>Deklaratsiyada har bir millatning o’z taqdirini o’zi belgilash huquqidan kelib chiqqan holda, xalqaro huquq qoidalariga, umumbashariy qadriyatlariga va demokratiya tamoyillariga asoslanib O’zbekiston SSRning davlat suvereniteti e’lon qilindi</w:t>
      </w:r>
      <w:r w:rsidRPr="003F63FD">
        <w:rPr>
          <w:rStyle w:val="af0"/>
          <w:rFonts w:ascii="Times New Roman" w:hAnsi="Times New Roman" w:cs="Times New Roman"/>
          <w:sz w:val="28"/>
          <w:szCs w:val="28"/>
          <w:lang w:val="uz-Cyrl-UZ"/>
        </w:rPr>
        <w:footnoteReference w:id="53"/>
      </w:r>
      <w:r w:rsidRPr="003F63FD">
        <w:rPr>
          <w:rStyle w:val="170"/>
          <w:rFonts w:eastAsiaTheme="minorHAnsi"/>
          <w:sz w:val="28"/>
          <w:szCs w:val="28"/>
          <w:lang w:val="uz-Cyrl-UZ"/>
        </w:rPr>
        <w:t>.</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Style w:val="170"/>
          <w:rFonts w:eastAsiaTheme="minorHAnsi"/>
          <w:sz w:val="28"/>
          <w:szCs w:val="28"/>
          <w:lang w:val="uz-Cyrl-UZ"/>
        </w:rPr>
        <w:t>Mustaqillik Deklaratsiyasi 12 moddadan iborat bo’lib, m</w:t>
      </w:r>
      <w:r w:rsidRPr="003F63FD">
        <w:rPr>
          <w:rFonts w:ascii="Times New Roman" w:hAnsi="Times New Roman" w:cs="Times New Roman"/>
          <w:sz w:val="28"/>
          <w:szCs w:val="28"/>
          <w:lang w:val="uz-Cyrl-UZ"/>
        </w:rPr>
        <w:t>azkur hujjat O’zbekiston qonunlarining Ittifoq qonunlaridan ustuvorligini ta’minladi. Shu bilan birga, «Mustaqillik Deklaratsiyasi» O’zbekistonning 1991 yil 31 avgustga qadar mavjud bo’lgan boshqaruv, huquqiy faoliyatini ta’minladi, barcha sohada mustaqil siyosat olib borish imkonini berdi. Deklaratsiyada har bir millatning o’z taqdirini o’zi belgilash huquqidan kelib chiqqan holda, xalqaro huquq qoidalariga, umumbashariy qadriyatlariga va demokratiya tamoyillariga asoslanib O’zbekiston SSRning davlat suvereniteti e’lon qilindi. Deklaratsiyaning qabul qilinishi bilan O’zbekistonda respublikaning iq</w:t>
      </w:r>
      <w:r w:rsidRPr="003F63FD">
        <w:rPr>
          <w:rFonts w:ascii="Times New Roman" w:hAnsi="Times New Roman" w:cs="Times New Roman"/>
          <w:sz w:val="28"/>
          <w:szCs w:val="28"/>
          <w:lang w:val="uz-Cyrl-UZ"/>
        </w:rPr>
        <w:softHyphen/>
        <w:t>tisodiy va siyosiy h</w:t>
      </w:r>
      <w:r w:rsidRPr="003F63FD">
        <w:rPr>
          <w:rFonts w:ascii="Times New Roman" w:hAnsi="Times New Roman" w:cs="Times New Roman"/>
          <w:sz w:val="28"/>
          <w:szCs w:val="28"/>
          <w:lang w:val="uz-Cyrl-UZ"/>
        </w:rPr>
        <w:softHyphen/>
        <w:t>ayotiga doir masalalar musta</w:t>
      </w:r>
      <w:r w:rsidRPr="003F63FD">
        <w:rPr>
          <w:rFonts w:ascii="Times New Roman" w:hAnsi="Times New Roman" w:cs="Times New Roman"/>
          <w:sz w:val="28"/>
          <w:szCs w:val="28"/>
          <w:lang w:val="uz-Cyrl-UZ"/>
        </w:rPr>
        <w:softHyphen/>
        <w:t xml:space="preserve">qil tarzda </w:t>
      </w:r>
      <w:r w:rsidRPr="003F63FD">
        <w:rPr>
          <w:rFonts w:ascii="Times New Roman" w:hAnsi="Times New Roman" w:cs="Times New Roman"/>
          <w:sz w:val="28"/>
          <w:szCs w:val="28"/>
          <w:lang w:val="uz-Cyrl-UZ"/>
        </w:rPr>
        <w:softHyphen/>
        <w:t>hal q</w:t>
      </w:r>
      <w:r w:rsidRPr="003F63FD">
        <w:rPr>
          <w:rFonts w:ascii="Times New Roman" w:hAnsi="Times New Roman" w:cs="Times New Roman"/>
          <w:sz w:val="28"/>
          <w:szCs w:val="28"/>
          <w:lang w:val="uz-Cyrl-UZ"/>
        </w:rPr>
        <w:softHyphen/>
        <w:t xml:space="preserve">ilina boshlandi. </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Respublikada «Ish bilan ta’minlash» dasturi ishlab chiqildi. Ana shu dasturga binoan 1990-yilda 300 ming kishi, asosan yoshlar ish bilan ta’minlandi. Aholining kam daromadli qismini ijtimoiy jihatdan himoyalash uchun 1990-yilda byudjetdan va korxonalr hisobidan 142 mln. so’m qo’shimcha mablag’ ajratildi.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1991 yilga kelib O’zbekistonda respublikaning davlat mustaqilligiga doir mutlaqo yangi davlat ramzlarini tayyorlash va qabul qilish borasida dadil ishlar qilina boshlandi. 1991 yil 15 fevralda O’zbekiston Oliy Kengashi </w:t>
      </w:r>
      <w:r w:rsidRPr="003F63FD">
        <w:rPr>
          <w:rFonts w:ascii="Times New Roman" w:hAnsi="Times New Roman" w:cs="Times New Roman"/>
          <w:b/>
          <w:i/>
          <w:color w:val="000000"/>
          <w:sz w:val="28"/>
          <w:szCs w:val="28"/>
          <w:lang w:val="uz-Cyrl-UZ"/>
        </w:rPr>
        <w:t>«O’zbekistonning davlat ramzlari to’g’risida»</w:t>
      </w:r>
      <w:r w:rsidRPr="003F63FD">
        <w:rPr>
          <w:rFonts w:ascii="Times New Roman" w:hAnsi="Times New Roman" w:cs="Times New Roman"/>
          <w:color w:val="000000"/>
          <w:sz w:val="28"/>
          <w:szCs w:val="28"/>
          <w:lang w:val="uz-Cyrl-UZ"/>
        </w:rPr>
        <w:t xml:space="preserve"> maxsus qaror qabul qildi.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O’zbekistonning o’z suvereniteti uchun kurashi, avvalo, respublikada qabul qilingan har bir qonunning mazmuni va mohiyati jihatidan sobiq Ittifoq qonunlaridan tubdan farq qilishida, bundan tashqari, har bir qonun avvalgidek Ittifoq qonuniga moslashtirib emas, balki respublika manfaati ifoda etilganligi bilan ajralib tura boshladi. Xususan, 1991 yilning 22 iyulida O’zbekiston SSR Oliy Kengashi Prezidiumining </w:t>
      </w:r>
      <w:r w:rsidRPr="003F63FD">
        <w:rPr>
          <w:rFonts w:ascii="Times New Roman" w:hAnsi="Times New Roman" w:cs="Times New Roman"/>
          <w:b/>
          <w:i/>
          <w:color w:val="000000"/>
          <w:sz w:val="28"/>
          <w:szCs w:val="28"/>
          <w:lang w:val="uz-Cyrl-UZ"/>
        </w:rPr>
        <w:t>«O’zbekiston SSR hududida joylashgan Ittifoqqa bo’ysunuvchi davlat korxonalari, muassasalari va tashkilotlarini O’zbekiston SSRning huquqiy tobeligiga o’tkazish»</w:t>
      </w:r>
      <w:r w:rsidRPr="003F63FD">
        <w:rPr>
          <w:rFonts w:ascii="Times New Roman" w:hAnsi="Times New Roman" w:cs="Times New Roman"/>
          <w:color w:val="000000"/>
          <w:sz w:val="28"/>
          <w:szCs w:val="28"/>
          <w:lang w:val="uz-Cyrl-UZ"/>
        </w:rPr>
        <w:t xml:space="preserve"> to’g’risida qabul qilgan qarori ham O’zbekiston SSR Prezidenti I.A. Karimov, O’zbekiston SSR Oliy </w:t>
      </w:r>
      <w:r w:rsidRPr="003F63FD">
        <w:rPr>
          <w:rFonts w:ascii="Times New Roman" w:hAnsi="Times New Roman" w:cs="Times New Roman"/>
          <w:color w:val="000000"/>
          <w:sz w:val="28"/>
          <w:szCs w:val="28"/>
          <w:lang w:val="uz-Cyrl-UZ"/>
        </w:rPr>
        <w:lastRenderedPageBreak/>
        <w:t>Kengashi va hukumati O’zbekistonning siyosiy-iqtisodiy mustaqilligi, uning milliy suvereniteti uchun dadil qadamlar tashlaganligining isbotidir.</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b/>
          <w:color w:val="000000"/>
          <w:sz w:val="28"/>
          <w:szCs w:val="28"/>
          <w:lang w:val="uz-Cyrl-UZ"/>
        </w:rPr>
        <w:t xml:space="preserve">Sovet imperiyasining tanazzulga yuz tutishi. </w:t>
      </w:r>
      <w:r w:rsidRPr="003F63FD">
        <w:rPr>
          <w:rFonts w:ascii="Times New Roman" w:hAnsi="Times New Roman" w:cs="Times New Roman"/>
          <w:color w:val="000000"/>
          <w:sz w:val="28"/>
          <w:szCs w:val="28"/>
          <w:lang w:val="uz-Cyrl-UZ"/>
        </w:rPr>
        <w:t xml:space="preserve">1991 yilning aprel oyiga kelib, Markaz o’zining ta’sir doirasini saqlab qolish maqsadida mustaqil davlatlar ittifoqini tuzishga intildi. 1991 yil aprelda Novo-Ogoryovoda SSSR Prezidenti M.S. Gorbachevning 9 respublika rahbarlari bilan uchrashuvi bo’ldi. Ishtirokchilar tomonidan </w:t>
      </w:r>
      <w:r w:rsidRPr="003F63FD">
        <w:rPr>
          <w:rFonts w:ascii="Times New Roman" w:hAnsi="Times New Roman" w:cs="Times New Roman"/>
          <w:b/>
          <w:i/>
          <w:color w:val="000000"/>
          <w:sz w:val="28"/>
          <w:szCs w:val="28"/>
          <w:lang w:val="uz-Cyrl-UZ"/>
        </w:rPr>
        <w:t xml:space="preserve">«Mamlakatdagi vaziyatni barqarorlashtirish va tanglikni bartaraf etishga doir kechiktirib bo’lmaydigan Choralar to’g’risida» </w:t>
      </w:r>
      <w:r w:rsidRPr="003F63FD">
        <w:rPr>
          <w:rFonts w:ascii="Times New Roman" w:hAnsi="Times New Roman" w:cs="Times New Roman"/>
          <w:color w:val="000000"/>
          <w:sz w:val="28"/>
          <w:szCs w:val="28"/>
          <w:lang w:val="uz-Cyrl-UZ"/>
        </w:rPr>
        <w:t xml:space="preserve">qo’shma Bayonot imzolandi. Bu hujjat </w:t>
      </w:r>
      <w:r w:rsidRPr="003F63FD">
        <w:rPr>
          <w:rFonts w:ascii="Times New Roman" w:hAnsi="Times New Roman" w:cs="Times New Roman"/>
          <w:b/>
          <w:i/>
          <w:color w:val="000000"/>
          <w:sz w:val="28"/>
          <w:szCs w:val="28"/>
          <w:lang w:val="uz-Cyrl-UZ"/>
        </w:rPr>
        <w:t>«9 + 1»</w:t>
      </w:r>
      <w:r w:rsidRPr="003F63FD">
        <w:rPr>
          <w:rFonts w:ascii="Times New Roman" w:hAnsi="Times New Roman" w:cs="Times New Roman"/>
          <w:color w:val="000000"/>
          <w:sz w:val="28"/>
          <w:szCs w:val="28"/>
          <w:lang w:val="uz-Cyrl-UZ"/>
        </w:rPr>
        <w:t xml:space="preserve"> (9 respublika + Markaz) degan nomni oldi. Uning mazmuni markazning yon berganini, Kiyevda bildirilgan fikr-mulohazalarga rozi bo’lganini ko’rsatadi.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1991 yil iyul oyining oxirlarida Novo-Ogoryovoda yangi shartnoma loyihasini uzil-kesil tayorlash uchun Markaz vakillari va Respublika rahbarlarining uchrashuvi bo’ldi. Markazni ham, Respublikalar rahbarlarini ham qanoatlantiradigan «Mustaqil Davlatlar Ittifoqi to’g’risida shartnoma» loyihasi tayyorlandi. Ammo hamma rozi bo’lgani holda </w:t>
      </w:r>
      <w:r w:rsidRPr="003F63FD">
        <w:rPr>
          <w:rFonts w:ascii="Times New Roman" w:hAnsi="Times New Roman" w:cs="Times New Roman"/>
          <w:b/>
          <w:i/>
          <w:color w:val="000000"/>
          <w:sz w:val="28"/>
          <w:szCs w:val="28"/>
          <w:lang w:val="uz-Cyrl-UZ"/>
        </w:rPr>
        <w:t>«Mustaqil Davlatlar Ittifoqi to’g’risidagi shartnoma»</w:t>
      </w:r>
      <w:r w:rsidRPr="003F63FD">
        <w:rPr>
          <w:rFonts w:ascii="Times New Roman" w:hAnsi="Times New Roman" w:cs="Times New Roman"/>
          <w:color w:val="000000"/>
          <w:sz w:val="28"/>
          <w:szCs w:val="28"/>
          <w:lang w:val="uz-Cyrl-UZ"/>
        </w:rPr>
        <w:t>ni imzolash 1991 yil 20 avgust kuniga qoldirildi. SSSR Prezidenti M.S. Gorbachev Foros (Qrim)ga dam olish uchun jo’nab ketdi.</w:t>
      </w:r>
    </w:p>
    <w:p w:rsidR="003B212B" w:rsidRPr="003F63FD" w:rsidRDefault="003B212B" w:rsidP="00684FD3">
      <w:pPr>
        <w:pStyle w:val="230"/>
        <w:shd w:val="clear" w:color="auto" w:fill="auto"/>
        <w:spacing w:line="240" w:lineRule="auto"/>
        <w:ind w:firstLine="567"/>
        <w:rPr>
          <w:rStyle w:val="170"/>
          <w:rFonts w:eastAsiaTheme="minorHAnsi"/>
          <w:color w:val="FF0000"/>
          <w:sz w:val="28"/>
          <w:szCs w:val="28"/>
          <w:lang w:val="uz-Cyrl-UZ"/>
        </w:rPr>
      </w:pPr>
      <w:r w:rsidRPr="003F63FD">
        <w:rPr>
          <w:rFonts w:ascii="Times New Roman" w:hAnsi="Times New Roman" w:cs="Times New Roman"/>
          <w:sz w:val="28"/>
          <w:szCs w:val="28"/>
          <w:lang w:val="uz-Cyrl-UZ"/>
        </w:rPr>
        <w:t xml:space="preserve">Biroq ittifoqning kompartiya va markaziy davlat apparatidagi bir necha nufuzli rahbarlar markazning yakka hokimligini cheklaydigan va kamida olti respublikani Ittifoqdan chetda qoldiradigan bu shartnomaga qo’shila olmadi. Bu rahbarlar oliy hokimiyat mahkamalaridagi asosiy lavozimlarni egallab turar edi. Prezident M. Gorbachev dam olishga ketganidan foydalanib, ular 1991 yil 18 avgust kuni tayyorlangan va 19 avgustda matbuotda e’lon qilingan «Sovet rahbariyatining Bayonoti»da M.S. Gorbachevning salomatligi yomonlashdi, shu sababli uning SSSR Prezidenti vazifalarini ijro etish imkoniyati yo’q, degan soxta axborot bilan chiqdilar. Bayonotda Prezident vakolatlari vitse-prezident G.I. Yanayevga o’tkazilganligi e’lon qilindi. </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3F63FD">
        <w:rPr>
          <w:rStyle w:val="170"/>
          <w:rFonts w:eastAsiaTheme="minorHAnsi"/>
          <w:sz w:val="28"/>
          <w:szCs w:val="28"/>
          <w:lang w:val="uz-Cyrl-UZ"/>
        </w:rPr>
        <w:t>Shu tariqa, fitnachilar M.S.Gorbachyovni noqonuniy yo’l bilan hokimiyatdan chetlashtirib, o’zlari ho</w:t>
      </w:r>
      <w:r w:rsidRPr="003F63FD">
        <w:rPr>
          <w:rStyle w:val="180"/>
          <w:rFonts w:eastAsiaTheme="minorHAnsi"/>
          <w:sz w:val="28"/>
          <w:szCs w:val="28"/>
          <w:lang w:val="uz-Cyrl-UZ"/>
        </w:rPr>
        <w:t>kimi</w:t>
      </w:r>
      <w:r w:rsidRPr="003F63FD">
        <w:rPr>
          <w:rStyle w:val="170"/>
          <w:rFonts w:eastAsiaTheme="minorHAnsi"/>
          <w:sz w:val="28"/>
          <w:szCs w:val="28"/>
          <w:lang w:val="uz-Cyrl-UZ"/>
        </w:rPr>
        <w:t xml:space="preserve">yatni egallab oldilar. </w:t>
      </w:r>
      <w:r w:rsidRPr="003F63FD">
        <w:rPr>
          <w:rFonts w:ascii="Times New Roman" w:hAnsi="Times New Roman" w:cs="Times New Roman"/>
          <w:sz w:val="28"/>
          <w:szCs w:val="28"/>
          <w:lang w:val="uz-Cyrl-UZ"/>
        </w:rPr>
        <w:t>Aslida esa Prezident M.S. Gorbachyov sog’-salomat edi, ammo o’zini himoya qila olmadi. Fitnachilar noqonuniy ravishda uni o’z vazifasidan chetlashtirdi va mamlakatdan, xalqdan, dunyodan ajratib, barcha aloqa vositalarini uzib, 72 soat qamal qilib qo’ygan edi. Fitnachilar tomonidan mamlakatni idora qilish uchun SSSRda Favqulodda holat davlat qo’mitasi (GKCHP) tuzildi.</w:t>
      </w:r>
      <w:r w:rsidRPr="003F63FD">
        <w:rPr>
          <w:rStyle w:val="170"/>
          <w:rFonts w:eastAsiaTheme="minorHAnsi"/>
          <w:sz w:val="28"/>
          <w:szCs w:val="28"/>
          <w:lang w:val="uz-Cyrl-UZ"/>
        </w:rPr>
        <w:t xml:space="preserve"> Favqulodda holat davlat qo’mitasi (FHDQ) tarkibida O.D. Baklanov SSSR Mudofaa Kengashi Raisining birinchi o’rinbosari, V.A. Kryuchkov SSSR Davlat xavfsizligi qo’mitasining raisi, V.S. Pavlov SSSR Bosh vaziri, B.K. Pugo SSSR ichki ishlar vaziri, D.T. Yazov SSSR mudofaa vaziri, V.A. Starodubsev SSSR dehqonlar uyushmasi raisi, I.Tizyakov SSSR sanoat, qurilish, transport va aloqa davlat korxonalari hamda inshoatlari uyushmasining prezidenti lavozimlarini egallashdi.</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1991 yil 18 avgustda mamlakatda favqulodda holat e’lon qilindi. Favqulodda holat davlat qo’mitasi faoliyatiga qarshi B.N. Yeltsin boshchilik qildi. Uning farmoni bilan 1991 yil 22 avgustda KPSS faoliyati to’xtatiladi, keyinchalik taqiqlab qo’yiladi. Ammo </w:t>
      </w:r>
      <w:r w:rsidRPr="003F63FD">
        <w:rPr>
          <w:rFonts w:ascii="Times New Roman" w:hAnsi="Times New Roman" w:cs="Times New Roman"/>
          <w:color w:val="000000"/>
          <w:sz w:val="28"/>
          <w:szCs w:val="28"/>
          <w:lang w:val="uz-Cyrl-UZ"/>
        </w:rPr>
        <w:lastRenderedPageBreak/>
        <w:t xml:space="preserve">KPSS Markaziy Qo’mitasi joylardagi partiya qo’mitalaridan to’ntarishni qo’llab-quvvatlashni talab qildi. Moskva va boshqa bir necha yirik shahar ko’chalariga qo’shinlar, shu jumladan tanklar kiritildi, deyarli barcha markaziy gazetalar ta’qiqlab qo’yildi, markaziy televideniyaning birinchi kanalidan boshqa barcha kanallari, deyarli barcha radiostansiyalar ishi to’xtatildi. </w:t>
      </w:r>
    </w:p>
    <w:p w:rsidR="003B212B" w:rsidRPr="003F63FD" w:rsidRDefault="003B212B" w:rsidP="00684FD3">
      <w:pPr>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Shuni ta’kidlash lozimki, mamlakat aholisining ko’pchiligi Favqulodda holat davlat qo’mitasidan yuz o’girdi, armiya payt poylash pozitsiyasida turdi. 20 avgustdayoq qarshilik markaziga aylangan RSFSR Oliy Kengashi binosi atrofida barrikadalar paydo bo’ldi, ularda o’n minglab kishilar himoyada turdi. Harbiy bo’linmalarning bir qismi mudofaachilar tarafiga o’tdi. 21 avgustda fitnachilar mag’lubiyatga uchradi, 22 avgustda esa Favqulodda holat davlat qo’mitasi (GKCHP) a’zolari qamoqqa olindi. Shundan so’ng to’ntarishni qo’llab-quvvatlagan KPSS rahbariyati bu partiyaning obro’sini uzil-kesil yerga urdi. Favqulodda holat davlat qo’mitasining mag’lubiyatidan so’ng mamlakatda kommunizmga qarshi ommaviy namoyishlar bo’lib o’tdi. KPSSning faoliyati to’xtatib qo’yilgach, partiyaning qariyb 15 million a’zosidan birontasi bu qarorga qarshi norozilik bildirish uchun ko’chaga chiqmadi. Bu mazkur partiya 1991 yil yozidagi qiyofasida umri tugaganidan dalolat beruvchi ramziy holat edi.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Moskvada fojiali hodisalar ro’y bergan paytda O’zbekiston Prezidenti I.A. Karimov rasmiy safar bilan Hindistonda edi. Prezidentimiz 1991 yil 19 avgustda safardan qaytib keldi va shu kuni kechqurun Toshkent shahrining faollari bilan uchrashib, qat’iy tarzda O’zbekiston nuqtai nazarini ma’lum qildi. Respublika rahbariyati Markazdan beriladigan qonunga xilof bo’lgan har qanday ko’rsatmalarni bajarishni man etdi. 20 avgustda O’zbekiston SSR Oliy Kengashi Rayosati va O’zbekiston SSR Prezidenti huzuridagi Vazirlar Mahkamasining Qoraqalpog’iston Respublikasi, viloyatlar va Toshkent shahri rahbarlari ishtirokida qo’shma majlisi bo’ldi. Unda fitna munosabati bilan vujudga kelgan vaziyat muhokama qilinib, O’zbekistonning mustaqillikka erishish yo’li o’zgarmasligi haqida Bayonot qabul qilindi.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1991 yil 21 avgust kuni O’zbekiston Prezidenti I. Karimovning Farmoni bilan Favqulodda holat davlat qo’mitasining O’zbekiston Konstitutsiyasi hamda qonunlariga zid keladigan qarorlari va farmonlari noqonuniy deb e’lon qilindi.</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 xml:space="preserve">Islom Karimov Favqulodda holat Davlat Qo’mitasi faoliyatiga o’z munosabatini bildirmagan, qo’rqoq va prinsipsiz mavqeda turgan KPSS Markaziy Qo’mitasi Siyosiy Byurosi va Kotibiyati yuz minglab kommunistlarning sha’ni va qadr-qimmatni zarba ostiga qo’yganini qoraladi. Buning ustiga respublika kommunistlarini chalg’itishga va davlat to’ntarishini qo’llab-quvvatlashga majbur qilishga urinish bo’lganini oshkora aytdi. I. Karimov bundan buyon KPSS Markaziy Qo’mitasi Siyosiy Byurosining tarkibida qola olmasligi to’g’risida bayonot berdi. Mazkur bayonotni O’zbekiston </w:t>
      </w:r>
      <w:r w:rsidRPr="003F63FD">
        <w:rPr>
          <w:rFonts w:ascii="Times New Roman" w:hAnsi="Times New Roman" w:cs="Times New Roman"/>
          <w:color w:val="000000"/>
          <w:sz w:val="28"/>
          <w:szCs w:val="28"/>
          <w:lang w:val="uz-Cyrl-UZ"/>
        </w:rPr>
        <w:lastRenderedPageBreak/>
        <w:t xml:space="preserve">Kompartiyasi Markaziy Qo’mitasi byurosi va Markaziy nazorat komissiyasi rayosati ma’qulladi. </w:t>
      </w:r>
    </w:p>
    <w:p w:rsidR="003B212B" w:rsidRPr="003F63FD" w:rsidRDefault="003B212B" w:rsidP="00684FD3">
      <w:pPr>
        <w:shd w:val="clear" w:color="auto" w:fill="FFFFFF"/>
        <w:spacing w:after="0"/>
        <w:ind w:firstLine="567"/>
        <w:jc w:val="both"/>
        <w:rPr>
          <w:rFonts w:ascii="Times New Roman" w:hAnsi="Times New Roman" w:cs="Times New Roman"/>
          <w:color w:val="000000"/>
          <w:sz w:val="28"/>
          <w:szCs w:val="28"/>
          <w:lang w:val="uz-Cyrl-UZ"/>
        </w:rPr>
      </w:pPr>
      <w:r w:rsidRPr="003F63FD">
        <w:rPr>
          <w:rFonts w:ascii="Times New Roman" w:hAnsi="Times New Roman" w:cs="Times New Roman"/>
          <w:color w:val="000000"/>
          <w:sz w:val="28"/>
          <w:szCs w:val="28"/>
          <w:lang w:val="uz-Cyrl-UZ"/>
        </w:rPr>
        <w:t>O’zbekiston Prezidentining 1991 yil 25 avgustdagi Farmoniga binoan Respublika ichki ishlar vazirligi va Davlat xavfsizligi qo’mitasi qonuniy ravishda O’zbekiston tasarrufiga olindi. Respublika hududida joylashgan SSSR ichki ishlar vazirligining ichki qo’shinlari bevosita O’zbekiston Prezidentiga bo’ysundirildi. Respublika ichki ishlar vazirligi, Davlat xavfsizlik qo’mitasi, prokuraturasi, adliya organlari, ichki qo’shinlar, Turkiston harbiy okrugi qismlari va qo’shilmalari partiyadan butunlay xoli qilindi.</w:t>
      </w:r>
    </w:p>
    <w:p w:rsidR="003B212B" w:rsidRPr="003F63FD" w:rsidRDefault="003B212B" w:rsidP="00684FD3">
      <w:pPr>
        <w:pStyle w:val="230"/>
        <w:shd w:val="clear" w:color="auto" w:fill="auto"/>
        <w:tabs>
          <w:tab w:val="left" w:pos="716"/>
        </w:tabs>
        <w:spacing w:line="240" w:lineRule="auto"/>
        <w:ind w:firstLine="567"/>
        <w:rPr>
          <w:rFonts w:ascii="Times New Roman" w:hAnsi="Times New Roman" w:cs="Times New Roman"/>
          <w:sz w:val="28"/>
          <w:szCs w:val="28"/>
          <w:lang w:val="uz-Cyrl-UZ"/>
        </w:rPr>
      </w:pPr>
      <w:r w:rsidRPr="003F63FD">
        <w:rPr>
          <w:rFonts w:ascii="Times New Roman" w:hAnsi="Times New Roman" w:cs="Times New Roman"/>
          <w:sz w:val="28"/>
          <w:szCs w:val="28"/>
          <w:lang w:val="uz-Cyrl-UZ"/>
        </w:rPr>
        <w:t>1991-</w:t>
      </w:r>
      <w:r w:rsidRPr="003F63FD">
        <w:rPr>
          <w:rStyle w:val="170"/>
          <w:rFonts w:eastAsiaTheme="minorHAnsi"/>
          <w:sz w:val="28"/>
          <w:szCs w:val="28"/>
          <w:lang w:val="uz-Cyrl-UZ"/>
        </w:rPr>
        <w:t>yil 31-avgust kuni O’zbekiston Respublikasi Oliy Kengashining navbatdan tashqari tarixiy oltinchi sessiyasi bo’lib o’tdi. Sessiyada O’zbekiston Prezidenti I.Karimov nutq so’zlab, sobiq Ittifoqda so’ngi paytlarda yuz bergan ijtimoiy-siyosiy voqealarni, davlat to’ntarishiga urinish oqibatlarini tahlil qilib, ular O’zbekiston taqdiriga, xalqimiz tarixiga bevosita daxldor ekanligini har tomonlama asoslab berdi. Vaziyatdan kelib chiqqan holda, O’zbekiston Respublikasining davlat mustaqilligini e’lon qildi va uni mastaqillik to’g’risidagi qonun bilan mustahkamlashni taklif qildi.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Sessiyada «O’zbekiston Respublikasining Davlat mustaqilligi to’g’risidagi Oliy Kengash Bayonoti» qabul qilindi. Bayonotda bunday deyilgan edi: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«Mustaqillik deklaratsiyasini amalga oshira borib, O’zbekiston Sovet Sotsialistik Respublikasi Oliy Kengashi O’zbekistonning Davlat mustaqilligini va ozod suveren davlat-O’zbekiston Respublikasi tashkil etilganligini tantanali ravishda e’lon qiladi».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Oliy Kengash sessiyasida «O’zbekiston Respublikasining davlat mustaqilligini e’lon qilish to’g’risida» qaror qabul qilindi.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Mazkur qarorda:</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1) Respublikaning davlat mustaqilligi to’g’risidagi Oliy Kengash bayonoti tasdiqlansin va resrublika bundan buyon O’zbekiston Respublikasi deb atalsin;</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2) 1-sentabr O’zbekiston Respublikasining Mustaqillik kuni deb belgilansin va 1991-yildan boshlab bu kun bayram va dam olish kuni deb e’lon qilinsin, deb qat’iy belgilab qo’yildi.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 xml:space="preserve">Oliy Kengash sessiyasida «O’zbekiston Respublikasining Davlat mustaqilligi asoslari to’g’risida» Qonun qabul qilindi. Bu Qonun 17 moddadan iborat bo’lib, O’zbekiston Respublikasining Davlat mustaqilligini huquqiy jihatdan mustahkamlab berdi. </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O’zbekiston Respublikasi Oliy Kengashining VII sessiyasida 1991-yil 30-sentabr kuni «O’zbekiston Respublikasining Davlat mustaqilligi asoslari to’g’risi»gi Qonunga Konstitutsiyaviy qonun maqomini berishga qaror qilindi. Qarorda O’zbekiston Respublikasining amaldagi Konstitutsiyasi moddalari «O’zbekiston Respublikasining Davlat mustaqilligi asoslari to’g’risida»gi Qonunning moddalariga zid kelgan hollarda mazkur Qonunga amal qilinsin, deb belgilab qo’yildi.</w:t>
      </w:r>
    </w:p>
    <w:p w:rsidR="003B212B" w:rsidRPr="007C7D2C" w:rsidRDefault="003B212B" w:rsidP="00684FD3">
      <w:pPr>
        <w:pStyle w:val="230"/>
        <w:shd w:val="clear" w:color="auto" w:fill="auto"/>
        <w:tabs>
          <w:tab w:val="left" w:pos="716"/>
        </w:tabs>
        <w:spacing w:line="240" w:lineRule="auto"/>
        <w:ind w:firstLine="567"/>
        <w:rPr>
          <w:rStyle w:val="170"/>
          <w:rFonts w:eastAsiaTheme="minorHAnsi"/>
          <w:sz w:val="28"/>
          <w:szCs w:val="28"/>
          <w:lang w:val="uz-Cyrl-UZ"/>
        </w:rPr>
      </w:pPr>
      <w:r w:rsidRPr="007C7D2C">
        <w:rPr>
          <w:rStyle w:val="170"/>
          <w:rFonts w:eastAsiaTheme="minorHAnsi"/>
          <w:sz w:val="28"/>
          <w:szCs w:val="28"/>
          <w:lang w:val="uz-Cyrl-UZ"/>
        </w:rPr>
        <w:t xml:space="preserve">Shunday qilib, xalqimizning asriy orzusi, umidlari ushaldi, ro’yobga chiqdi. Mamlakatimiz, xalqimiz siyosiy mutelikdan, asoratdan qutildi. Dunyo xaritasida yana bitta mustaqil davlat-O’zbekiston Respublikasi paydo bo’ldi. </w:t>
      </w:r>
    </w:p>
    <w:p w:rsidR="003B212B" w:rsidRPr="007C7D2C" w:rsidRDefault="003B212B" w:rsidP="00684FD3">
      <w:pPr>
        <w:pStyle w:val="230"/>
        <w:shd w:val="clear" w:color="auto" w:fill="auto"/>
        <w:tabs>
          <w:tab w:val="left" w:pos="716"/>
        </w:tabs>
        <w:spacing w:line="240" w:lineRule="auto"/>
        <w:ind w:firstLine="567"/>
        <w:rPr>
          <w:rStyle w:val="170"/>
          <w:rFonts w:eastAsiaTheme="minorHAnsi"/>
          <w:sz w:val="28"/>
          <w:szCs w:val="28"/>
          <w:lang w:val="uz-Cyrl-UZ"/>
        </w:rPr>
      </w:pPr>
      <w:r w:rsidRPr="007C7D2C">
        <w:rPr>
          <w:rStyle w:val="170"/>
          <w:rFonts w:eastAsiaTheme="minorHAnsi"/>
          <w:sz w:val="28"/>
          <w:szCs w:val="28"/>
          <w:lang w:val="uz-Cyrl-UZ"/>
        </w:rPr>
        <w:t>O’zbekiston Respublikasining aholisi mustaqillik e’lon qilingan paytda 21,5 mln. kis</w:t>
      </w:r>
      <w:r w:rsidRPr="007C7D2C">
        <w:rPr>
          <w:rStyle w:val="180"/>
          <w:rFonts w:eastAsiaTheme="minorHAnsi"/>
          <w:sz w:val="28"/>
          <w:szCs w:val="28"/>
          <w:lang w:val="uz-Cyrl-UZ"/>
        </w:rPr>
        <w:t>hin</w:t>
      </w:r>
      <w:r w:rsidRPr="007C7D2C">
        <w:rPr>
          <w:rStyle w:val="170"/>
          <w:rFonts w:eastAsiaTheme="minorHAnsi"/>
          <w:sz w:val="28"/>
          <w:szCs w:val="28"/>
          <w:lang w:val="uz-Cyrl-UZ"/>
        </w:rPr>
        <w:t>i tashkil etardi. 2016-yilga kelib aholi soni 31 mln. dan ortdi.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610pt0ptExact"/>
          <w:rFonts w:eastAsiaTheme="minorHAnsi"/>
          <w:sz w:val="28"/>
          <w:szCs w:val="28"/>
          <w:lang w:val="uz-Cyrl-UZ"/>
        </w:rPr>
        <w:lastRenderedPageBreak/>
        <w:t xml:space="preserve">Mustaqillik to’g’risida referendum. </w:t>
      </w:r>
      <w:r w:rsidRPr="007C7D2C">
        <w:rPr>
          <w:rStyle w:val="170"/>
          <w:rFonts w:eastAsiaTheme="minorHAnsi"/>
          <w:sz w:val="28"/>
          <w:szCs w:val="28"/>
          <w:lang w:val="uz-Cyrl-UZ"/>
        </w:rPr>
        <w:t>O’zbekiston Respublikasi Oliy Kengashining 1991-yil noyabrida bo’lgan VIII sessiyasi Davlat mustaqilligi masalasi bo’yicha referendum o’tkazish xaqidagi masalani ko’rib chiqdi.</w:t>
      </w:r>
    </w:p>
    <w:p w:rsidR="003B212B" w:rsidRPr="007C7D2C" w:rsidRDefault="003B212B" w:rsidP="00684FD3">
      <w:pPr>
        <w:pStyle w:val="230"/>
        <w:shd w:val="clear" w:color="auto" w:fill="auto"/>
        <w:tabs>
          <w:tab w:val="left" w:pos="716"/>
        </w:tabs>
        <w:spacing w:line="240" w:lineRule="auto"/>
        <w:ind w:firstLine="567"/>
        <w:rPr>
          <w:rStyle w:val="170"/>
          <w:rFonts w:eastAsiaTheme="minorHAnsi"/>
          <w:sz w:val="28"/>
          <w:szCs w:val="28"/>
          <w:lang w:val="uz-Cyrl-UZ"/>
        </w:rPr>
      </w:pPr>
      <w:r w:rsidRPr="007C7D2C">
        <w:rPr>
          <w:rStyle w:val="170"/>
          <w:rFonts w:eastAsiaTheme="minorHAnsi"/>
          <w:sz w:val="28"/>
          <w:szCs w:val="28"/>
          <w:lang w:val="uz-Cyrl-UZ"/>
        </w:rPr>
        <w:t>Oliy Kengashning mazkur sessiyasida 1991-yil 29-dekabr, yakshanba kuni O’zbekiston Respublikasining Davlat mustaqilligi to’g’risida referendum hamda O’zbekiston Respublikasi Prezidenti saylovini o’tkazish to’g’risida qarorlar qabul qilindi. Referendumda ovoz berish byulleteniga masala quyidagi ta’rifda kiritildi: «O’zbekiston Respublikasi Oliy Kengashi tomonidan e’lon qilingan O’zbekiston Respublikasining Davlat mustaqilligini ma’qullaysizmi?». Shuningdek, «O’zbekiston Respublikasi Prezidenti saylovi to’g’risida» Qonun qabul qilindi.</w:t>
      </w:r>
    </w:p>
    <w:p w:rsidR="003B212B" w:rsidRPr="007C7D2C" w:rsidRDefault="003B212B" w:rsidP="00684FD3">
      <w:pPr>
        <w:pStyle w:val="230"/>
        <w:shd w:val="clear" w:color="auto" w:fill="auto"/>
        <w:tabs>
          <w:tab w:val="left" w:pos="716"/>
        </w:tabs>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1991-yil 29-dekabr kuni umumxalq referendumi bo’lib o’tdi. Referendumda 9.898707 kishi yoki saylov ro’yxatiga kiritilganlarning 94,1 foizi qatnashdi. Ovoz berishda qatnashganlarning 98,2 foizi O’zbekiston Respublikasi mustaqilligini ma’qullaymiz, deb ovoz berdi.</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O’zbekiston Davlat mustaqilligining e’lon qilinishi, uning butun tarixiy taraqqiyoti natajalaridan kelib chiqadigan obyektiv va qonuniy hodisadir.</w:t>
      </w:r>
    </w:p>
    <w:p w:rsidR="003B212B" w:rsidRPr="007C7D2C" w:rsidRDefault="003B212B" w:rsidP="00684FD3">
      <w:pPr>
        <w:pStyle w:val="230"/>
        <w:shd w:val="clear" w:color="auto" w:fill="auto"/>
        <w:spacing w:line="240" w:lineRule="auto"/>
        <w:ind w:firstLine="567"/>
        <w:rPr>
          <w:rFonts w:ascii="Times New Roman" w:hAnsi="Times New Roman" w:cs="Times New Roman"/>
          <w:sz w:val="28"/>
          <w:szCs w:val="28"/>
          <w:lang w:val="uz-Cyrl-UZ"/>
        </w:rPr>
      </w:pPr>
      <w:r w:rsidRPr="007C7D2C">
        <w:rPr>
          <w:rStyle w:val="170"/>
          <w:rFonts w:eastAsiaTheme="minorHAnsi"/>
          <w:sz w:val="28"/>
          <w:szCs w:val="28"/>
          <w:lang w:val="uz-Cyrl-UZ"/>
        </w:rPr>
        <w:t>Respublika xalqi va rahbariyatining donishmandligi, sabotli va qat’iyatliligi, uzoqni ko’ra bilishi natijasida uning davlat mustaqilligiga erishuvi</w:t>
      </w:r>
    </w:p>
    <w:p w:rsidR="003B212B" w:rsidRPr="007C7D2C" w:rsidRDefault="003B212B" w:rsidP="00684FD3">
      <w:pPr>
        <w:pStyle w:val="230"/>
        <w:shd w:val="clear" w:color="auto" w:fill="auto"/>
        <w:spacing w:line="240" w:lineRule="auto"/>
        <w:ind w:firstLine="567"/>
        <w:rPr>
          <w:rStyle w:val="190"/>
          <w:rFonts w:eastAsiaTheme="minorHAnsi"/>
          <w:sz w:val="28"/>
          <w:szCs w:val="28"/>
          <w:lang w:val="uz-Cyrl-UZ"/>
        </w:rPr>
      </w:pPr>
      <w:r w:rsidRPr="007C7D2C">
        <w:rPr>
          <w:rStyle w:val="190"/>
          <w:rFonts w:eastAsiaTheme="minorHAnsi"/>
          <w:sz w:val="28"/>
          <w:szCs w:val="28"/>
          <w:lang w:val="uz-Cyrl-UZ"/>
        </w:rPr>
        <w:t>Tinch, demokratik, parlament yo’li bilan ijtimoiy larzalarsiz, qurbonlar va vayronagarchiliksiz amalga oshdi.</w:t>
      </w:r>
    </w:p>
    <w:p w:rsidR="003B212B" w:rsidRPr="007C7D2C" w:rsidRDefault="003B212B" w:rsidP="00684FD3">
      <w:pPr>
        <w:spacing w:after="0"/>
        <w:ind w:firstLine="567"/>
        <w:jc w:val="both"/>
        <w:rPr>
          <w:rStyle w:val="170"/>
          <w:rFonts w:eastAsiaTheme="minorHAnsi"/>
          <w:sz w:val="28"/>
          <w:szCs w:val="28"/>
          <w:lang w:val="uz-Cyrl-UZ"/>
        </w:rPr>
      </w:pPr>
      <w:r w:rsidRPr="007C7D2C">
        <w:rPr>
          <w:rStyle w:val="190"/>
          <w:rFonts w:eastAsia="Calibri"/>
          <w:b/>
          <w:sz w:val="28"/>
          <w:szCs w:val="28"/>
          <w:lang w:val="uz-Cyrl-UZ"/>
        </w:rPr>
        <w:t xml:space="preserve">2. </w:t>
      </w:r>
      <w:r w:rsidRPr="007C7D2C">
        <w:rPr>
          <w:rFonts w:ascii="Times New Roman" w:hAnsi="Times New Roman" w:cs="Times New Roman"/>
          <w:sz w:val="28"/>
          <w:szCs w:val="28"/>
          <w:lang w:val="uz-Cyrl-UZ"/>
        </w:rPr>
        <w:t>1991-</w:t>
      </w:r>
      <w:r w:rsidRPr="007C7D2C">
        <w:rPr>
          <w:rStyle w:val="170"/>
          <w:rFonts w:eastAsiaTheme="minorHAnsi"/>
          <w:sz w:val="28"/>
          <w:szCs w:val="28"/>
          <w:lang w:val="uz-Cyrl-UZ"/>
        </w:rPr>
        <w:t>yil 29-dekabr kuni muqobillik asosida O’zbekiston Respublikasi Prezidenti saylovi ham bo’lib o’tdi. Prezidentlikka nomzod Islom Abdug’aniyevich Karimov uchun 8.514136 kishi yoki ovoz berishda qatnashganlarning 86 foizi ovoz berdi. Markaziy saylov komissiyasi saylov yakunlarini ko’rib chiqib, I.A.Karimovni 1991-yil 29-dekabrdan O’zbekiston Respublikasining Prezidenti lavozimiga saylangan, deb xisoblashga qaror qildi. O’zbekiston Respublikasi Oliy Kengashining 1992-yil yanvarda bo’lgan navbatdan tashqari IX sessiyasida Prezident Islom Karimov qasamyod qildi: «O’zbekiston Respublikasi Prezidenti lavozimini bajarishga kirishar ekanman, respublikamiz xalqlariga sadoqat bilan xizmat qilishga, fuqarolarning huquq va erkinliklariga kafolat berishga, O’zbekiston Respublikasi Konstitutsiyasiga qat’iy rioya etishga, zimmamga yuklangan yuksak vazifalarni vijdonan bajarishga qasamyod qilaman». Islom Karimov O’zbekiston Respublikasining umumxalq tomonidan saylangan birinchi Prezidentidir.</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noProof/>
          <w:sz w:val="28"/>
          <w:szCs w:val="28"/>
          <w:lang w:val="uz-Cyrl-UZ"/>
        </w:rPr>
        <w:t xml:space="preserve">Islom </w:t>
      </w:r>
      <w:r w:rsidRPr="003F63FD">
        <w:rPr>
          <w:rStyle w:val="75"/>
          <w:noProof/>
          <w:sz w:val="28"/>
          <w:szCs w:val="28"/>
          <w:lang w:val="uz-Cyrl-UZ"/>
        </w:rPr>
        <w:t xml:space="preserve">Abdug‘aniyevich </w:t>
      </w:r>
      <w:r w:rsidRPr="003F63FD">
        <w:rPr>
          <w:noProof/>
          <w:sz w:val="28"/>
          <w:szCs w:val="28"/>
          <w:lang w:val="uz-Cyrl-UZ"/>
        </w:rPr>
        <w:t>Karimov</w:t>
      </w:r>
      <w:r w:rsidRPr="003F63FD">
        <w:rPr>
          <w:b w:val="0"/>
          <w:noProof/>
          <w:sz w:val="28"/>
          <w:szCs w:val="28"/>
          <w:lang w:val="uz-Cyrl-UZ"/>
        </w:rPr>
        <w:t>–1938-yil 30-yanvarda Samarqand shahrida xizmatchi oilasida tug‘ilgan. Oliy ma’lumotli, O‘rta Osiyo politexnika va Toshkent xalq xo‘jaligi institutlarini tugatgan. Muhandis-mexanik va iqtisodchi mutaxassisliklariga ega. Mehnat faoliyatini 1960-yilda Toshkent qishloq xojaligi mashinasozligi zavodida boshlagan.</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1960-yildan 1966-yilgacha V.P. Chkalov nomidagi Toshkent Aviatsiya ishlab chiqarish birlashmasida muhandis, yetakchi muhandis-konstruktor bo‘lib ishladi.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 xml:space="preserve">1966-yilda O’zbekiston SSR davlat reja komitetiga ishga o‘tib, bosh mutaxassislikdan Respublika davlat reja komiteti raisining birinchi o ‘rinbosarigacha </w:t>
      </w:r>
      <w:r w:rsidRPr="003F63FD">
        <w:rPr>
          <w:b w:val="0"/>
          <w:noProof/>
          <w:sz w:val="28"/>
          <w:szCs w:val="28"/>
          <w:lang w:val="uz-Cyrl-UZ"/>
        </w:rPr>
        <w:lastRenderedPageBreak/>
        <w:t>bo‘lgan yo‘lni bosib o‘tdi.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1983-yilda I. Karimov O’zbekiston SSR Moliya vaziri, 1986-yilda O‘zbekiston SSR Ministrlar Soveti Raisining o‘rinbosari, Respublika davlat reja komitetining raisi etib tayinlanadi.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1986-1989-yillar mobaynida Qashqadaryo viloyati partiya komitetining birinchi kotibi, 1989-yilning iyunidan boshlab O’zbekiston Kompartiyasi Markaziy Komitetining birinchi kotibi lavozimlarida ishladi.</w:t>
      </w:r>
    </w:p>
    <w:p w:rsidR="003B212B" w:rsidRPr="007C7D2C" w:rsidRDefault="003B212B" w:rsidP="00684FD3">
      <w:pPr>
        <w:pStyle w:val="73"/>
        <w:shd w:val="clear" w:color="auto" w:fill="auto"/>
        <w:spacing w:line="240" w:lineRule="auto"/>
        <w:ind w:firstLine="567"/>
        <w:rPr>
          <w:b w:val="0"/>
          <w:noProof/>
          <w:sz w:val="28"/>
          <w:szCs w:val="28"/>
          <w:lang w:val="uz-Cyrl-UZ"/>
        </w:rPr>
      </w:pPr>
      <w:r w:rsidRPr="007C7D2C">
        <w:rPr>
          <w:b w:val="0"/>
          <w:noProof/>
          <w:sz w:val="28"/>
          <w:szCs w:val="28"/>
          <w:lang w:val="uz-Cyrl-UZ"/>
        </w:rPr>
        <w:t>1990-</w:t>
      </w:r>
      <w:r w:rsidRPr="003F63FD">
        <w:rPr>
          <w:b w:val="0"/>
          <w:noProof/>
          <w:sz w:val="28"/>
          <w:szCs w:val="28"/>
          <w:lang w:val="uz-Cyrl-UZ"/>
        </w:rPr>
        <w:t>yil 24-mart kuni O‘zbekiston SSR Oliy Kengashining sessiyasida I. Karimov O’zbekiston SSR Prezidenti etib saylandi.</w:t>
      </w:r>
    </w:p>
    <w:p w:rsidR="003B212B" w:rsidRPr="003F63FD" w:rsidRDefault="003B212B" w:rsidP="00684FD3">
      <w:pPr>
        <w:pStyle w:val="73"/>
        <w:shd w:val="clear" w:color="auto" w:fill="auto"/>
        <w:spacing w:line="240" w:lineRule="auto"/>
        <w:ind w:firstLine="567"/>
        <w:rPr>
          <w:b w:val="0"/>
          <w:noProof/>
          <w:sz w:val="28"/>
          <w:szCs w:val="28"/>
          <w:lang w:val="uz-Cyrl-UZ"/>
        </w:rPr>
      </w:pPr>
      <w:r w:rsidRPr="007C7D2C">
        <w:rPr>
          <w:b w:val="0"/>
          <w:noProof/>
          <w:sz w:val="28"/>
          <w:szCs w:val="28"/>
          <w:lang w:val="uz-Cyrl-UZ"/>
        </w:rPr>
        <w:t>1991-</w:t>
      </w:r>
      <w:r w:rsidRPr="003F63FD">
        <w:rPr>
          <w:b w:val="0"/>
          <w:noProof/>
          <w:sz w:val="28"/>
          <w:szCs w:val="28"/>
          <w:lang w:val="uz-Cyrl-UZ"/>
        </w:rPr>
        <w:t>yil31-avgust kuni I. Karimov tarixiy voqea-O’zbekiston Respublikasining davlat mustaqilligini e’lon qildi.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1991-yil 29-dekabridan muqobillik asosida o‘tkazilgan umumxalq saylovida I. Karimov O’zbekiston Respublikasi Prezidenti etib saylandi.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1995-yil 26-martida bo‘lib o‘tgan umumxalq referendumi yakunlariga ko‘ra I. Karimovning Prezidentlik vakolati 2000-yilga qadar uzaytirildi.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 xml:space="preserve">2000-yil 9-yanvarda bo‘lib o‘tgan saylovda I. Karimov </w:t>
      </w:r>
      <w:r w:rsidRPr="007C7D2C">
        <w:rPr>
          <w:b w:val="0"/>
          <w:noProof/>
          <w:sz w:val="28"/>
          <w:szCs w:val="28"/>
          <w:lang w:val="uz-Cyrl-UZ"/>
        </w:rPr>
        <w:t>O’</w:t>
      </w:r>
      <w:r w:rsidRPr="003F63FD">
        <w:rPr>
          <w:b w:val="0"/>
          <w:noProof/>
          <w:sz w:val="28"/>
          <w:szCs w:val="28"/>
          <w:lang w:val="uz-Cyrl-UZ"/>
        </w:rPr>
        <w:t>zbekiston Respublikasi Prezidenti lavozimiga saylandi.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2002-yil 27-yanvarda bo‘lib o‘tgan referendumda uning prezidentlik vakolati 5 yildan</w:t>
      </w:r>
      <w:r w:rsidRPr="003F63FD">
        <w:rPr>
          <w:rStyle w:val="74"/>
          <w:noProof/>
          <w:sz w:val="28"/>
          <w:szCs w:val="28"/>
          <w:lang w:val="uz-Cyrl-UZ"/>
        </w:rPr>
        <w:t xml:space="preserve"> 7 </w:t>
      </w:r>
      <w:r w:rsidRPr="003F63FD">
        <w:rPr>
          <w:b w:val="0"/>
          <w:noProof/>
          <w:sz w:val="28"/>
          <w:szCs w:val="28"/>
          <w:lang w:val="uz-Cyrl-UZ"/>
        </w:rPr>
        <w:t>yilga uzaytirildi.</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 xml:space="preserve">2007-yil 23-dekabrda bo‘lib o‘tgan saylovda I. Karimov </w:t>
      </w:r>
      <w:r w:rsidRPr="007C7D2C">
        <w:rPr>
          <w:b w:val="0"/>
          <w:noProof/>
          <w:sz w:val="28"/>
          <w:szCs w:val="28"/>
          <w:lang w:val="uz-Cyrl-UZ"/>
        </w:rPr>
        <w:t>O’</w:t>
      </w:r>
      <w:r w:rsidRPr="003F63FD">
        <w:rPr>
          <w:b w:val="0"/>
          <w:noProof/>
          <w:sz w:val="28"/>
          <w:szCs w:val="28"/>
          <w:lang w:val="uz-Cyrl-UZ"/>
        </w:rPr>
        <w:t>zbekiston Respublikasi Prezidenti etib saylandi. I. Karimov O‘zbekiston Fanlar akademiyasining akademigi (1994-yil), o’ndan ortiq xorijiy mamlakatlar universitet va akademiyalarining faxriy fan doktori, professor va akademikligiga saylangan.</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I. Karimov ,,O’zbekiston Qahramoni“ unvoni va „Oltin Yulduz“ medali sohibi (1994), “Mustaqillik“ (1996), „ Amir Temur“ (1998) ordenlari bilan mukofotlangan.</w:t>
      </w:r>
    </w:p>
    <w:p w:rsidR="003B212B" w:rsidRPr="003F63FD" w:rsidRDefault="003B212B" w:rsidP="00684FD3">
      <w:pPr>
        <w:pStyle w:val="73"/>
        <w:shd w:val="clear" w:color="auto" w:fill="auto"/>
        <w:spacing w:line="240" w:lineRule="auto"/>
        <w:ind w:firstLine="567"/>
        <w:rPr>
          <w:b w:val="0"/>
          <w:noProof/>
          <w:sz w:val="28"/>
          <w:szCs w:val="28"/>
          <w:lang w:val="uz-Cyrl-UZ"/>
        </w:rPr>
      </w:pPr>
      <w:r w:rsidRPr="003F63FD">
        <w:rPr>
          <w:b w:val="0"/>
          <w:noProof/>
          <w:sz w:val="28"/>
          <w:szCs w:val="28"/>
          <w:lang w:val="uz-Cyrl-UZ"/>
        </w:rPr>
        <w:t>I. Karimov xalqaro hamkorlikni rivojlantirish, tinchlikni mustahkamlash, ma’naviyatni tiklash, sportni rivojlantirish sohasidagi xizmatlari uchun bir qator xalqaro tashkilotlar va nufuzli xorijiy davlatlarning orden va medallari bilan mukofotlangan.</w:t>
      </w:r>
    </w:p>
    <w:p w:rsidR="003B212B" w:rsidRPr="003F63FD" w:rsidRDefault="003B212B" w:rsidP="00684FD3">
      <w:pPr>
        <w:pStyle w:val="230"/>
        <w:shd w:val="clear" w:color="auto" w:fill="auto"/>
        <w:spacing w:line="240" w:lineRule="auto"/>
        <w:ind w:firstLine="567"/>
        <w:rPr>
          <w:rStyle w:val="170"/>
          <w:rFonts w:eastAsiaTheme="minorHAnsi"/>
          <w:sz w:val="28"/>
          <w:szCs w:val="28"/>
          <w:lang w:val="uz-Cyrl-UZ"/>
        </w:rPr>
      </w:pP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80"/>
          <w:rFonts w:eastAsiaTheme="minorHAnsi"/>
          <w:sz w:val="28"/>
          <w:szCs w:val="28"/>
        </w:rPr>
        <w:t>3.</w:t>
      </w:r>
      <w:r w:rsidRPr="003F63FD">
        <w:rPr>
          <w:rStyle w:val="170"/>
          <w:rFonts w:eastAsiaTheme="minorHAnsi"/>
          <w:sz w:val="28"/>
          <w:szCs w:val="28"/>
        </w:rPr>
        <w:t xml:space="preserve"> O’zbekiston o’zining davlat mustaqilligini mustahkamlashga dadillik bilan kirishdi. Birinchi bo’lib, davlat ramzlari belgilab olindi.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Respublikasining Davlat bayrog’i o’n ikkinchi chaqiriq O’zbekiston Respublikasi Oliy Kengashining VIII sessiyasida 1991-yil 18-noyabrda tasdiqlandi. Davlat bayrog’i mamlakatimiz hududida ilgari mavjud bo’lgan g’oyat qudratli saltanatlar bayrog’iga xos bo’lgan eng yaxshi an’analarni davom ettirgan holda respublikaning tabiatiga xos bo’lgan xususiyatlarni, xalqimizning milliy va madaniy sohalardagi o’zligini ham aks ettiradi.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O’zbekistonning Davlat gerbi, o’n ikkinchi chaqiriq O’zbekiston Respublikasi Oliy Kengashining X sessiyasida 1992-yil 2-iyulda qabul qilindi. Gerbning markazida qanotlarini keng yozib turgan Xumo qushi tasvirlangan. Bu baxt-saodat va erksevarlik ramzidir. Qadim-qadim zamonlardan buyon Xumo qushi o’zbek xalqi orasida odamlarni baxt-saodatga yetaklovchi kuch ramzi sifatida e’zozlab kelingan.</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 xml:space="preserve">O’zbekiston Respublikasining Davlat madhiyasi o’n ikkinchi chaqiriq O’zbekiston Respublikasi Oliy Kengashining XI sessiyasida 1992-yil 10-dekabrda qabul qilindi. </w:t>
      </w:r>
      <w:r w:rsidRPr="003F63FD">
        <w:rPr>
          <w:rStyle w:val="170"/>
          <w:rFonts w:eastAsiaTheme="minorHAnsi"/>
          <w:sz w:val="28"/>
          <w:szCs w:val="28"/>
        </w:rPr>
        <w:lastRenderedPageBreak/>
        <w:t>Davlat madhiyasining matni O’zbekiston xalq shoiri Abdulla Oripov, musiqasi O’zbekiston xalq bastakori Mutal Burhonov tomonidan tayyorlangan.</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610pt0ptExact"/>
          <w:rFonts w:eastAsiaTheme="minorHAnsi"/>
          <w:sz w:val="28"/>
          <w:szCs w:val="28"/>
        </w:rPr>
        <w:t xml:space="preserve">O’zbekiston Respublikasining Konstitutsiyasi. </w:t>
      </w:r>
      <w:r w:rsidRPr="003F63FD">
        <w:rPr>
          <w:rStyle w:val="170"/>
          <w:rFonts w:eastAsiaTheme="minorHAnsi"/>
          <w:sz w:val="28"/>
          <w:szCs w:val="28"/>
        </w:rPr>
        <w:t>Mustaqillik qo’lga kiritilgach, milliy huquqiy davlat qurish, demokratik jamiyat barpo etish, bozor munosabatlarini shakllantirish kabi dolzarb vazifalar mustaqil O’zbekiston Konstitutsiyasini ishlab chiqishni taqazo etardi.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«Mustaqillik Deklaratsiyasi» qabul qilingan O’zbekiston Oliy Kengashining 1990-yil 20-iyunda bo’lgan ikkinchi sessiyasidayoq yangi Konstitutsiya ishlab chiqish lozim, degan xulosaga kelingan edi. Sessiya O’zbekiston Prezidenti Islom Karimov boshchiligida 64 kishidan iborat Konstitutsiya loyihasini tayyorlash bo’yicha komissiya tuziladi. Konstitutsiyaviy komissiya O’zbekiston Respublikasining Konstitutsiyasini ishlab chiqish ustida 2,5 yil ishladi.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Konstitutsiya loyihasini ishlab chiqishda konstitutsiyaviy rivojlanishning jahon tajribasi o’rganildi, inson huquqlari, demokratiya va qonunchilik sohasida jahonda qo’lga kiritilgan yutuqlar hisobiga olindi. Milliy davlatchiligimizning tajribasi, Amir Temur va boshqa allomalarimizning davlatni idora qilish sohasidagi g’oyalari yangi Konstitutsiyaga asos qilib olindi</w:t>
      </w:r>
      <w:r w:rsidRPr="003F63FD">
        <w:rPr>
          <w:rStyle w:val="af0"/>
          <w:rFonts w:ascii="Times New Roman" w:hAnsi="Times New Roman" w:cs="Times New Roman"/>
          <w:sz w:val="28"/>
          <w:szCs w:val="28"/>
        </w:rPr>
        <w:footnoteReference w:id="54"/>
      </w:r>
      <w:r w:rsidRPr="003F63FD">
        <w:rPr>
          <w:rStyle w:val="170"/>
          <w:rFonts w:eastAsiaTheme="minorHAnsi"/>
          <w:sz w:val="28"/>
          <w:szCs w:val="28"/>
        </w:rPr>
        <w:t>.</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Fonts w:ascii="Times New Roman" w:hAnsi="Times New Roman" w:cs="Times New Roman"/>
          <w:sz w:val="28"/>
          <w:szCs w:val="28"/>
          <w:lang w:val="en-US"/>
        </w:rPr>
        <w:t>1991-</w:t>
      </w:r>
      <w:r w:rsidRPr="003F63FD">
        <w:rPr>
          <w:rStyle w:val="170"/>
          <w:rFonts w:eastAsiaTheme="minorHAnsi"/>
          <w:sz w:val="28"/>
          <w:szCs w:val="28"/>
        </w:rPr>
        <w:t>yil 26-sentabrda O’zbekiston Respublikasining Konstitutsiyasi loyihasi umumxalq muhokamasi uchun matbuotda e’lon qilindi. Muhokama 2 oycha davom etdi. Muhokama jarayonida bildirilgan takliflar asosida tuzatishlar kiritilgan loyiha 1992-yil 26-noyabrda matbuotda ikkinchi marta e’lon qilindi. Umumxalq muhokamasi davrida 6 mingdan ortiq taklif va mulohazalar bildirildi, ular inobatga olindi. Konstitutsiyamiz xalqimizning siyosiy daholigi va tafakkurining mahsuli bo’ldi.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Oliy Kengashning 1992-yil dekabrda bo’lgan XI sessiyasi O’zbekiston Respublikasining Konstitutsiyasini qabul qilish masalasini muhokama qildi.</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Sessiyada deputatlar loyihaga 80 ga yaqin o’zgartirish, qo’shimcha va aniqliklar kiritdilar. Shunday qilib, 1992-yil 8-dekabr kuni O’zbekiston Respublikasining Konstitutsiyasi qabul qilindi.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90"/>
          <w:rFonts w:eastAsiaTheme="minorHAnsi"/>
          <w:sz w:val="28"/>
          <w:szCs w:val="28"/>
        </w:rPr>
        <w:t>Mustaqil O’zbekiston Respublikasining Konstitutsiyasi qabul qilinganligini nishonlash maqsadida Konstitutsiya qabul qilingan kun-8-dekabr umumxalq bayrami-O’zbekiston Respublikasining Konstitutsiyasi kuni deb e’lon qilindi.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Respublikasining Konstitutsiyasi 6 bo’lim, 128 moddadan iborat. U «Mustaqillik Deklaratsiyasi», «O’zbekiston Respublikasining Davlat mutaqilligi asoslari to’g’risida» gi Qonunda mustahkamlangan tamoyillar va g’oyalarni o’zida to’la mujassamlashtirdi.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Respublikasining Konstitutsiyasi ijodkor xalqimizning xohish, irodasi va dono fikr-mulohazalari asosida va jahonda to’plangan eng ilg’or konstitutsiyaviy rivojlanish tajribasini va milliy davlatchiligimiz xususiyatlarini hisobga olgan holda mustaqil ishlab chiqildi. Ilgarigi konstitutsiyalar esa markaziy hokimiyat tomonidan tayyorlangan Ittifoq konstitutsiyasi nusxalaridan ko’chirib olinar edi. Shu boisdan ham yangi asosiy qonunimiz mustaqil O’zbekistonning birinchi Konstitutsiyasi hisoblanadi.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lastRenderedPageBreak/>
        <w:t>Konstitutsiyaning 21-moddasiga binoan O’zbekiston Respublikasining butun hududida yagona fuqarolik o’rnatilgan. O’zbekiston Respublikasining millati, elatidan qat’iy nazar barcha fuqarolari O’zbekiston xalqini tashkil etadi.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Konstitutsiyasida Qoraqalpog’iston Respublikasining huquqiy maqomi, O’zbekiston bilan o’zaro munosabatlarning huquqiy asoslari belgilab berilgan.</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Konstitutsiyasining qabul qilinishi mamlakatimiz hayotida katta ahamiyatga ega bo’ldi. U mamlakatimizda qonunchilikning rivojlanishi uchun, huquqiy islohotlar uchun asos bo’lib qoldi. Yuzlab qonunlar, kodekslar, milliy dasturlar ishlab chiqildi, umumxalq muhokamasi dan o’tdi, qabul qilindi va hayotimizning barcha jabhalarida amal qilinmoqda.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Asosiy qonunga kiritilgan o’zgartirishlar va qo’shimchalar 2003-yil 24-25-aprel kunlari bo’lib o’tgan ikkinchi chaqiriq O’zbekiston Respublikasi Oliy Majlisining o’n birinchi sessiyasida «O’zbekiston Respublikasi Konstitutsiyasiga o’zgartirishlar va qo’shimchalar kiritish to’g’risida»gi Qonun loyihasi muhokama qilindi va mazkur Qonun qabul qilindi.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Respublikasining Konstitutsiyasiga jamiyatni yanada erkinlashtirish va demokratiyalash, ikki palatali parlament tuzish zaruriyatidan kelib chiqqan holda o’zgartirishlar va qo’shimchalar kiritildi. Asosiy Qonunimiz mazmun va mohiyati, maqsad va vazifalariga daxl qilmagan holda, avvalo Oliy Majlisning roli va ahamiyatini kuchaytirish, uning palatalari maqomi va vakolatlariga doir 76-88-moddalarga o’zgartirishlar va qo’shimchalar kiritildi.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Prezidenti vakolatlari hamda vazifalariga doir 89,90,93,95,97-moddalarga ham o’zgartirishlar kiritildi. 89-moddaning «O’zbekiston Respublikasi Prezidenti ayni vaqtda Vazirlar Mahkamasining Raisi hisoblanadi» deyilgan ikkinchi qismi olib tashlandi.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Muxtasar qilib aytganda, qonun chiqaruvchi, ijro etuvchi va sud hokimiyatlari o’rtasidagi vakolatlar yanada demokratik ravishda qayta taqsimlanadi. Kiritilgan o’zgartirishlar va qo’shimchalar O’zbekiston Respublikasi Bosh vazirining, hukumatning mas’uliyatini kuchaytirishga, jamiyat siyosiy hayotining faollashuviga, saylov tizimining yanada takomillashuviga xizmat qiladi.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80"/>
          <w:rFonts w:eastAsiaTheme="minorHAnsi"/>
          <w:sz w:val="28"/>
          <w:szCs w:val="28"/>
        </w:rPr>
        <w:t>Milliy valyuta.</w:t>
      </w:r>
      <w:r w:rsidRPr="003F63FD">
        <w:rPr>
          <w:rStyle w:val="170"/>
          <w:rFonts w:eastAsiaTheme="minorHAnsi"/>
          <w:sz w:val="28"/>
          <w:szCs w:val="28"/>
        </w:rPr>
        <w:t xml:space="preserve"> O’zbekistonda milliy valyutani muomalaga kiritish uchun ma’lum vaqt, tajriba kerak edi. Shu boisdan O’zbekiston mustaqillikning dastlabki payti-1991-1993-yillarda sobiq itttifoqdan meros qolgan rubl zonasida bo’lib turdi. Biroq sovetlardan keyingi makonda yalpi ichki mahsulot ishlab chiqarishning keskin pasayishi natijasida rublning qadri ham shunga mos ravishda tushib bordi. 1993-yil may oyi boshlarida 800-900 rublning qadri 1 AQSh dollori darajasiga tushib ketgan edi.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muomalaga yangi milliy valyuta kiritish ishiga jiddiy kirishdi. 1993-yil 1-noyabrda O’zbekistonda so’m-kupon muomalaga kiritildi, uning kursi oldin muomalada bo’lib kelgan rublga tenglashtirilgan edi. O’zbekiston rahbariyati so’m-kuponlar asosida zarur tajriba orttirdi, haqiqiy milliy valyutani joriy qilish tadbirlarini ko’rdi.</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 xml:space="preserve">O’zbekiston Prezidentining 1994-yil 16-iyunda e’lon qilingan «O’zbekiston Respublikasining milliy valyutasini muomalaga kiritish to’g’risida»gi Farmoniga </w:t>
      </w:r>
      <w:r w:rsidRPr="003F63FD">
        <w:rPr>
          <w:rStyle w:val="170"/>
          <w:rFonts w:eastAsiaTheme="minorHAnsi"/>
          <w:sz w:val="28"/>
          <w:szCs w:val="28"/>
        </w:rPr>
        <w:lastRenderedPageBreak/>
        <w:t>muvofiq 1994-yil 1-iyulidan boshlab O’zbekiston Respublikasining milliy valyutasi-So’m muomalaga kiritildi.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b/>
          <w:sz w:val="28"/>
          <w:szCs w:val="28"/>
        </w:rPr>
        <w:t xml:space="preserve">Taraqqiyotning “O’zbek modeli”. </w:t>
      </w:r>
      <w:r w:rsidRPr="003F63FD">
        <w:rPr>
          <w:rStyle w:val="170"/>
          <w:rFonts w:eastAsiaTheme="minorHAnsi"/>
          <w:sz w:val="28"/>
          <w:szCs w:val="28"/>
        </w:rPr>
        <w:t>Mustaqillikning dastalbki kunlaridayoq O’zbekiston qanday taraqqiyot yo’lidan boradi, qanday jamiyat, qanday davlat quradi, uning qiyofasi qanday bo’ladi, degan savollar ko’ndalang turardi.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Jahon tajribasi shuni ko’rsatadiki, dunyodagi hamma mamlakatlar uchun maqbul bo’lgan bir xil taraqqiyot yo’li, bir xil andoza bo’lishi mumkin emas. Mustaqillikka erishgan har bir mamlakat o’ziga xos taraqqiyot yo’lini izlaydi, yangi jamiyat barpo etishda o’z andozasini ishlab chiqishga intiladi. O’zbekiston oldida ham nazariy-ilmiy va amaliy jihatdan puxta asolangan o’ziga xos yo’lni ishlab chiqish zarur edi. O’zbekistonning taraqqiyot yo’li bozor iqtisodiyoti va demokratik tamoyillar qaror topgan ilg’or davlatlar tajribasiga, respublikamiz iqtisodiyotining haqiqiy holati va imkoniyatlariga, xalqning mentaliteti va tarixiy an’analariga, aholining tub o’zgartirishlarga tayyorlik darajasiga tayangan holda Prezidentimiz Islom Kar</w:t>
      </w:r>
      <w:r w:rsidRPr="003F63FD">
        <w:rPr>
          <w:rStyle w:val="180"/>
          <w:rFonts w:eastAsiaTheme="minorHAnsi"/>
          <w:sz w:val="28"/>
          <w:szCs w:val="28"/>
        </w:rPr>
        <w:t>im</w:t>
      </w:r>
      <w:r w:rsidRPr="003F63FD">
        <w:rPr>
          <w:rStyle w:val="170"/>
          <w:rFonts w:eastAsiaTheme="minorHAnsi"/>
          <w:sz w:val="28"/>
          <w:szCs w:val="28"/>
        </w:rPr>
        <w:t>ov tomonidan ishlab chiqildi.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O’zbekistonning o’ziga xos taraqqiyot yo’li Islom Karimovning asarlari, ma’ruza va nutqlarida yangi ma’no-mazmuni bilan to’ldirilib, aniqlashtirilib borildi. 1993-yilda nashr etilgan «O’zbekiston-bozor munosabatlariga o’tishning o’ziga xos yo’li» nomli asarida Islom Karimov yangi jamiyat qurishning besh tamoyilini asoslab berdi.</w:t>
      </w:r>
    </w:p>
    <w:p w:rsidR="003B212B" w:rsidRPr="003F63FD" w:rsidRDefault="003B212B" w:rsidP="00E4351C">
      <w:pPr>
        <w:pStyle w:val="230"/>
        <w:numPr>
          <w:ilvl w:val="0"/>
          <w:numId w:val="115"/>
        </w:numPr>
        <w:shd w:val="clear" w:color="auto" w:fill="auto"/>
        <w:tabs>
          <w:tab w:val="left" w:pos="936"/>
        </w:tabs>
        <w:spacing w:line="240" w:lineRule="auto"/>
        <w:ind w:left="426" w:hanging="142"/>
        <w:rPr>
          <w:rFonts w:ascii="Times New Roman" w:hAnsi="Times New Roman" w:cs="Times New Roman"/>
          <w:sz w:val="28"/>
          <w:szCs w:val="28"/>
          <w:lang w:val="en-US"/>
        </w:rPr>
      </w:pPr>
      <w:r w:rsidRPr="003F63FD">
        <w:rPr>
          <w:rStyle w:val="170"/>
          <w:rFonts w:eastAsiaTheme="minorHAnsi"/>
          <w:sz w:val="28"/>
          <w:szCs w:val="28"/>
        </w:rPr>
        <w:t>Iqtisodiyotni mafkuradan to’la xoli qilish, iqtisodning siyosatdan ustunligi, o’ziga xos ichki qonunlarga muvofiq rivojlanishi.</w:t>
      </w:r>
    </w:p>
    <w:p w:rsidR="003B212B" w:rsidRPr="003F63FD" w:rsidRDefault="003B212B" w:rsidP="00E4351C">
      <w:pPr>
        <w:pStyle w:val="230"/>
        <w:numPr>
          <w:ilvl w:val="0"/>
          <w:numId w:val="115"/>
        </w:numPr>
        <w:shd w:val="clear" w:color="auto" w:fill="auto"/>
        <w:tabs>
          <w:tab w:val="left" w:pos="955"/>
        </w:tabs>
        <w:spacing w:line="240" w:lineRule="auto"/>
        <w:ind w:left="426" w:hanging="142"/>
        <w:rPr>
          <w:rFonts w:ascii="Times New Roman" w:hAnsi="Times New Roman" w:cs="Times New Roman"/>
          <w:sz w:val="28"/>
          <w:szCs w:val="28"/>
          <w:lang w:val="en-US"/>
        </w:rPr>
      </w:pPr>
      <w:r w:rsidRPr="003F63FD">
        <w:rPr>
          <w:rStyle w:val="170"/>
          <w:rFonts w:eastAsiaTheme="minorHAnsi"/>
          <w:sz w:val="28"/>
          <w:szCs w:val="28"/>
        </w:rPr>
        <w:t>Davlat-bosh islohotchi, iqtisodiy o’zgarishlarning tashabbuskori.</w:t>
      </w:r>
    </w:p>
    <w:p w:rsidR="003B212B" w:rsidRPr="003F63FD" w:rsidRDefault="003B212B" w:rsidP="00E4351C">
      <w:pPr>
        <w:pStyle w:val="230"/>
        <w:numPr>
          <w:ilvl w:val="0"/>
          <w:numId w:val="115"/>
        </w:numPr>
        <w:shd w:val="clear" w:color="auto" w:fill="auto"/>
        <w:tabs>
          <w:tab w:val="left" w:pos="960"/>
        </w:tabs>
        <w:spacing w:line="240" w:lineRule="auto"/>
        <w:ind w:left="426" w:hanging="142"/>
        <w:rPr>
          <w:rFonts w:ascii="Times New Roman" w:hAnsi="Times New Roman" w:cs="Times New Roman"/>
          <w:sz w:val="28"/>
          <w:szCs w:val="28"/>
          <w:lang w:val="en-US"/>
        </w:rPr>
      </w:pPr>
      <w:r w:rsidRPr="003F63FD">
        <w:rPr>
          <w:rStyle w:val="170"/>
          <w:rFonts w:eastAsiaTheme="minorHAnsi"/>
          <w:sz w:val="28"/>
          <w:szCs w:val="28"/>
        </w:rPr>
        <w:t>Qonun ustivorligi, islohotlarning mustahkam huquqiy asoslarga qurilishi, qonun oldida hammaning baravarligi va hammaning qonunga bo’ysunishi.</w:t>
      </w:r>
    </w:p>
    <w:p w:rsidR="003B212B" w:rsidRPr="003F63FD" w:rsidRDefault="003B212B" w:rsidP="00E4351C">
      <w:pPr>
        <w:pStyle w:val="230"/>
        <w:numPr>
          <w:ilvl w:val="0"/>
          <w:numId w:val="115"/>
        </w:numPr>
        <w:shd w:val="clear" w:color="auto" w:fill="auto"/>
        <w:tabs>
          <w:tab w:val="left" w:pos="955"/>
        </w:tabs>
        <w:spacing w:line="240" w:lineRule="auto"/>
        <w:ind w:left="426" w:hanging="142"/>
        <w:rPr>
          <w:rFonts w:ascii="Times New Roman" w:hAnsi="Times New Roman" w:cs="Times New Roman"/>
          <w:sz w:val="28"/>
          <w:szCs w:val="28"/>
          <w:lang w:val="en-US"/>
        </w:rPr>
      </w:pPr>
      <w:r w:rsidRPr="003F63FD">
        <w:rPr>
          <w:rStyle w:val="170"/>
          <w:rFonts w:eastAsiaTheme="minorHAnsi"/>
          <w:sz w:val="28"/>
          <w:szCs w:val="28"/>
        </w:rPr>
        <w:t>Bozor iqtisodiyotiga o’tishning barcha bosqichlarida kuchli ijtimoiy siyosat yuritish, aholining muhtoj tabaqalarini ijtimoiy himoyalashning ustivorligi.</w:t>
      </w:r>
    </w:p>
    <w:p w:rsidR="003B212B" w:rsidRPr="003F63FD" w:rsidRDefault="003B212B" w:rsidP="00E4351C">
      <w:pPr>
        <w:pStyle w:val="230"/>
        <w:numPr>
          <w:ilvl w:val="0"/>
          <w:numId w:val="115"/>
        </w:numPr>
        <w:shd w:val="clear" w:color="auto" w:fill="auto"/>
        <w:tabs>
          <w:tab w:val="left" w:pos="946"/>
        </w:tabs>
        <w:spacing w:line="240" w:lineRule="auto"/>
        <w:ind w:left="426" w:hanging="142"/>
        <w:rPr>
          <w:rFonts w:ascii="Times New Roman" w:hAnsi="Times New Roman" w:cs="Times New Roman"/>
          <w:sz w:val="28"/>
          <w:szCs w:val="28"/>
          <w:lang w:val="en-US"/>
        </w:rPr>
      </w:pPr>
      <w:r w:rsidRPr="003F63FD">
        <w:rPr>
          <w:rStyle w:val="170"/>
          <w:rFonts w:eastAsiaTheme="minorHAnsi"/>
          <w:sz w:val="28"/>
          <w:szCs w:val="28"/>
        </w:rPr>
        <w:t>Bozor iqtisodiyotiga bosqichma-bosqich va izchil ravishda o’tish, ya’ni islohotlarni inqilobiy sakrashlarsiz amalga oshirish.</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Shunday qilib, O’zbekistonning o’ziga xos taraqqiyot yo’li nazariy va amaliy jihatdan puxta belgilab olindi. Taraqqiyotning «o’zbek modeli» bundan oldin yaratilgan va mavjud bo’lgan modellarning birortasini takrorlamagan holda, o’z mohiyati va mazmuni jihatidan butunlay yangi taraqqiyot modelidir. Bu yo’l xalqimiz tomonidan ham, xalqaro maydonda ham taraqqiyotning «O’zbek modeli» deb qabul qilindi.</w:t>
      </w:r>
    </w:p>
    <w:p w:rsidR="003B212B" w:rsidRPr="003F63FD" w:rsidRDefault="003B212B" w:rsidP="00684FD3">
      <w:pPr>
        <w:spacing w:after="0"/>
        <w:ind w:firstLine="567"/>
        <w:jc w:val="both"/>
        <w:rPr>
          <w:rStyle w:val="190"/>
          <w:rFonts w:eastAsia="Calibri"/>
          <w:b/>
          <w:sz w:val="28"/>
          <w:szCs w:val="28"/>
        </w:rPr>
      </w:pPr>
    </w:p>
    <w:p w:rsidR="003B212B" w:rsidRPr="004B13BA" w:rsidRDefault="003B212B" w:rsidP="004B13BA">
      <w:pPr>
        <w:spacing w:after="0"/>
        <w:ind w:firstLine="567"/>
        <w:jc w:val="center"/>
        <w:rPr>
          <w:rStyle w:val="170"/>
          <w:rFonts w:eastAsia="Calibri"/>
          <w:b/>
          <w:sz w:val="24"/>
          <w:szCs w:val="24"/>
        </w:rPr>
      </w:pPr>
      <w:r w:rsidRPr="004B13BA">
        <w:rPr>
          <w:rStyle w:val="190"/>
          <w:rFonts w:eastAsia="Calibri"/>
          <w:b/>
          <w:sz w:val="24"/>
          <w:szCs w:val="24"/>
        </w:rPr>
        <w:t>4. SIYOSIY ISLOHOTLAR. HUQUQIY DEMOKRATIK DAVLAT VA FUQAROLIK JAMIYATI ASOSLARINING SHAKLLANTIRILISHI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38"/>
          <w:rFonts w:eastAsiaTheme="minorHAnsi"/>
          <w:b/>
          <w:color w:val="auto"/>
          <w:sz w:val="28"/>
          <w:szCs w:val="28"/>
        </w:rPr>
        <w:t xml:space="preserve">Siyosiy islohotlar. </w:t>
      </w:r>
      <w:r w:rsidRPr="003F63FD">
        <w:rPr>
          <w:rStyle w:val="38"/>
          <w:rFonts w:eastAsiaTheme="minorHAnsi"/>
          <w:color w:val="auto"/>
          <w:sz w:val="28"/>
          <w:szCs w:val="28"/>
        </w:rPr>
        <w:t xml:space="preserve">Huquqiy demokratik davlat asoslarining barpo etilishi </w:t>
      </w:r>
      <w:r w:rsidRPr="003F63FD">
        <w:rPr>
          <w:rStyle w:val="170"/>
          <w:rFonts w:eastAsiaTheme="minorHAnsi"/>
          <w:sz w:val="28"/>
          <w:szCs w:val="28"/>
        </w:rPr>
        <w:t>Mustaqillikning dastlabki yillaridan boshlab O’zbekiston o’z siyosiy mustaqilligini mustahkamlash, demokratik davlat va fuqarolik jamiyati qurishga yo’naltirilgan chuqur siyosiy islohotlar o’tkazish yo’lidan bormoqda.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 xml:space="preserve">O’zbekiston mustaqilligi e’lon qilingan paytda 1990-yil fevralda saylangan qonun chiqaruvchi hokimiyat organi-Oliy Kengash faoliyat ko’rsatmoqda edi. O’zbekistonda demokratik islohotlarni bosqichma-bosqich amalga oshirish yo’lidan borilib, birdaniga Oliy Kengashni tarqatib yuborilmadi. U 1990-1994-yillarda qonun chiqaruvchi </w:t>
      </w:r>
      <w:r w:rsidRPr="003F63FD">
        <w:rPr>
          <w:rStyle w:val="170"/>
          <w:rFonts w:eastAsiaTheme="minorHAnsi"/>
          <w:sz w:val="28"/>
          <w:szCs w:val="28"/>
        </w:rPr>
        <w:lastRenderedPageBreak/>
        <w:t>hokimiyat organi sifatida faoliyat yuritdi va o’z vakolat muddati davrida 200 ga yaqin qonun va 500 dan ortiq qarorlar tayyorladi va qabul qildi.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1992-yil 8-dekabrda qabul qilingan O’zbekiston Respublikasining Konstitutsiyasiga muvofiq Respublika parlamentining nomi Oliy Majlis deb ataladigan bo’ldi. Konstitutsiyaning 76-moddasida "O’zbekiston Respublikasining Oliy Majlisi oliy davlat vakillik organi bo’lib, qonun chiqaruvchi hokimiyatni amalga oshiradi", deb belgilab qo’yildi. Konstitutsiyaga muvofiq bir palatali parlament-O’zbekiston Respublikasi Oliy Majlisini shakllantirish tadbirlari ko’rildi. 1993-yil 28-dekabrda "O’zbekiston Respublikasi Oliy Majlisiga saylovlar to’g’risida", 1994-yil 22-sentabrda "O’zbekiston Respublikasi Oliy Majlisi to’g’risida" qonunlar qabul qilindi. Oliy Majlis hududiy saylov okruglari bo’yicha ko’p partiyaviylik asosida besh yil muddatga saylanadigan 250 nafar deputatdan iborat bo’lishi belgilandi.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en-US"/>
        </w:rPr>
        <w:t>1994-</w:t>
      </w:r>
      <w:r w:rsidRPr="003F63FD">
        <w:rPr>
          <w:rStyle w:val="170"/>
          <w:rFonts w:eastAsiaTheme="minorHAnsi"/>
          <w:sz w:val="28"/>
          <w:szCs w:val="28"/>
        </w:rPr>
        <w:t>yil 25-dekabr kuni O’zbekiston Respublikasi Oliy Majlisiga birinchi-marta erkin, demokratik va ko’p partiyaviylik va muqobillik asosda saylovlar o’tkazildi. Har bir saylov okrugida ikki-uch nomzod, jami 700 nafar nomzod deputatlik uchun kurashdi. Saylovchilar birinchi-marta nomzodlarni tanlab olish imkoniyatiga ega bo’ldi. Nomzodlarning birontasi ham etarli ovoz ololmagan saylov okruglarida 1995-yil 8 va 25-yanvar kunlari takroriy saylovlar bo’ldi. Oliy Majlisga 250 deputat saylandi.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Oliy Majlis 1995-1999-yillarda ijtimoiy yo’naltirilgan bozor iqtisodiyotiga asoslangan demokratik davlat qurishdan iborat yo’lni huquqiy jihatdan ta’minlashga qaratilgan 10 kodeks, 2 milliy dastur, 145 qonun, 452 qaror qabul qildi. Shuningdek, u 70 ta xalqaro shartnomani ratifikatsiya qildi, xalqaro konventsiyalarga qo’shilish to’g’risida 58 ta qaror qabul qildi.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Ikkinchi chaqiriq O’zbekiston Respublikasi Oliy Majlisiga 1999-yil dekabrda saylovlar bo’lib o’tdi. Saylovlarda 7 ta subekt-beshta siyosiy partiya, hokimiyat vakillik organlari va saylovchilarning tashabbuskor guruhlaridan jami 1010 nafar nomzod qatnashdi. Oliy Majlisga O’zbekiston xalq demokratik partiyasidan 48, "Fidokorlar" milliy demokratik partiyasidan 34, «Vatan taraqqiyoti» partiyasidan 20, "Adolat" sotsial-demokratik partiyasidan 11, "Milliy tiklanish" demokratik partiyasidan 10, hokimiyat vakillik organlaridan 111 va saylovchilar tashabbus guruhlaridan 16 nafar vakil deputat etib saylandi.O’zbekiston Respublikasi bir palatali parlamentining 2000-2004-yillarda bo’lib o’tgan 16 sessiyasida 101 ta qonun, 300 dan ortiq qaror qabul qilindi, 55 ta xalqaro shartnoma va bitimlar ratifikatsiya qilindi. O’zbekiston Respublikasining 329 ta qonun xujjatiga 1357 ta o’zgartirish va qo’shimchalar kiritildi.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b/>
          <w:sz w:val="28"/>
          <w:szCs w:val="28"/>
        </w:rPr>
        <w:t xml:space="preserve">Ikki palatali parlamentning shakillantirilishi. </w:t>
      </w:r>
      <w:r w:rsidRPr="003F63FD">
        <w:rPr>
          <w:rStyle w:val="170"/>
          <w:rFonts w:eastAsiaTheme="minorHAnsi"/>
          <w:sz w:val="28"/>
          <w:szCs w:val="28"/>
        </w:rPr>
        <w:t>Prezident Islom Ka</w:t>
      </w:r>
      <w:r w:rsidRPr="003F63FD">
        <w:rPr>
          <w:rStyle w:val="180"/>
          <w:rFonts w:eastAsiaTheme="minorHAnsi"/>
          <w:sz w:val="28"/>
          <w:szCs w:val="28"/>
        </w:rPr>
        <w:t>rim</w:t>
      </w:r>
      <w:r w:rsidRPr="003F63FD">
        <w:rPr>
          <w:rStyle w:val="170"/>
          <w:rFonts w:eastAsiaTheme="minorHAnsi"/>
          <w:sz w:val="28"/>
          <w:szCs w:val="28"/>
        </w:rPr>
        <w:t>ov 2000-yil 25-may kuni ikkinchi chaqiriq O’zbekiston Respublikasi Oliy Majlisining ikkinchi sessiyasida doimiy asosda ishlaydigan ikki palatali parlament tizimiga o’tishni taklif qildi. Darhaqiqat, mustaqillikning o’tgan 10-yili davomida parlamentchilikda demokratik asoslar shakllantirildi, endi bir palatali parlamentdan ikki palatali parlamentga o’tish uchun zarur shart-sharoitlar yaratgan edi.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en-US"/>
        </w:rPr>
        <w:t>2001-</w:t>
      </w:r>
      <w:r w:rsidRPr="003F63FD">
        <w:rPr>
          <w:rStyle w:val="170"/>
          <w:rFonts w:eastAsiaTheme="minorHAnsi"/>
          <w:sz w:val="28"/>
          <w:szCs w:val="28"/>
        </w:rPr>
        <w:t xml:space="preserve">yil 6-7-dekabr kunlari bo’lib o’tgan Oliy Majlisning ettinchi sessiyasida ikki palatali parlament tuzish masalasi muhokama qilindi va parlamentni ikki palatali qilib tuzish zarur, degan xulosaga kelindi. 2002-yil 27-yanvar kuni «Siz kelgusi chaqiriq O’zbekiston Respublikasi parlamentini ikki palatali qilib saylanishiga rozimisiz?» degan </w:t>
      </w:r>
      <w:r w:rsidRPr="003F63FD">
        <w:rPr>
          <w:rStyle w:val="170"/>
          <w:rFonts w:eastAsiaTheme="minorHAnsi"/>
          <w:sz w:val="28"/>
          <w:szCs w:val="28"/>
        </w:rPr>
        <w:lastRenderedPageBreak/>
        <w:t>masalada referendum bo’lib o’tdi. Referendumda qatnashganlarning 93,65 foizi rozi ekanligini bildirib ovoz berdilar.</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en-US"/>
        </w:rPr>
        <w:t>2002-</w:t>
      </w:r>
      <w:r w:rsidRPr="003F63FD">
        <w:rPr>
          <w:rStyle w:val="170"/>
          <w:rFonts w:eastAsiaTheme="minorHAnsi"/>
          <w:sz w:val="28"/>
          <w:szCs w:val="28"/>
        </w:rPr>
        <w:t>yil 4-5-aprel kunlari bo’lib o’tgan Oliy Majlisning sakkizinchi sessiyasida «Referendum yakunlari va davlat hokimiyati tashkil etishning asosiy printsiplari to’g’risida» Konstitutsiyaviy qonun qabul qilindi. Mazkur qonunda respublika parlamentining nomi Oliy Majlis deyiladi, u ikki palatali-quyi va yuqori palatalardan iborat etib tashkil etiladi,deb belgilab qo’yildi. Quyi palata-Qonunchilik palatasi, yuqori palata-Senat deb ataladi, ularning vakolat muddati 5-yil deb belgilangan. Ikki palatali parlament tuzishning huquqiy asoslarini belgilab beruvchi yangi qonun loyihalarini tayyorlsh ishiga kirishildi.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en-US"/>
        </w:rPr>
        <w:t>2002-</w:t>
      </w:r>
      <w:r w:rsidRPr="003F63FD">
        <w:rPr>
          <w:rStyle w:val="170"/>
          <w:rFonts w:eastAsiaTheme="minorHAnsi"/>
          <w:sz w:val="28"/>
          <w:szCs w:val="28"/>
        </w:rPr>
        <w:t>yil dekabrda bo’lib o’tgan ikkinchi chaqiriq O’zbekiston Respublikasi Oliy Majlisining o’ninchi sessiyasida «O’zbekiston Respublikasining Qonunchilik palatasi to’g’risida», «O’zbekiston Respublikasining Senati to’g’risida» Konstitutsiyaviy qonunlar qabul qilindi. Qonunchilik palatasi 120 nafar deputatdan, Senat 100 nafar senatordan iborat etib shakllantiriladi. Bu o’zgarishlar 2003-yil aprelda O’zbekiston Respublikasining Konstitutsiyasiga kiritilgan o’zgartirishlarda ham o’z ifodasini topdi. 2003-yil 29-avgustda «O’zbekiston Respublikasi Oliy Majlisiga saylovlar to’g’risida»gi Qonunga o’zgartirish va qo’shimchalar kiritib, mazkur qonun yangi tahrirda qabul qilindi. Shu tariqa ikki palatali professional parlamentni shakllantirishning konstitutsiyaviy-huquqiy asoslari yaratildi. 2004-yil dekabr-2005-yil yanvar oylarida mamlakatimizda ilk bor ikki palatali parlamentga saylovlar bo’lib o’tdi. Qonunchilik palatasiga 120 nafar deputat saylandi. Senatga respublikamizning har bir hududidan 6 nafardan, jami 84 senator saylandi. Konstitutsiyamizning 77-moddasiga muvofiq, 16 nafar senator O’zbeksiton Respublikasi Prezidenti tomonidan tayinlandi.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Oliy Majlisi Qonunchilik palatasining 2005-yil 27-yanvar kuni bo’lib o’tgan birinchi majlisida deputatlar Oqsoqollar Kengashi tavsiyasiga ko’ra yashirin ovoz berish yo’li bilan Qonunchilik palatasi Spikeri lavozimiga Erkin Halilov sayladilar. Shuningdek, 2 nafar deputat Spiker o’rinbosari etib saylandi, qo’mita rahbarlari tasdiqlandi, siyosiy partiyalar fraktsiyalari tashkil etildi va ro’yxatga olindi.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Oliy Majlisi Senatining 2005-yil 27-yanvar kuni bo’lib o’tgan birinchi majlisida Prezident taqdimiga muvofiq Senat a’zolari tomonidan yashirin ovoz berish yo’li bilan Murod sharifxo’jayev Senat raisi etib saylandi. Shuningdek 2 nafar senator Rais o’rinbosarlari etib saylandi, Senat qo’mitalari tashkil etilib, ularning raislari ham saylandilar.</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Muxtasar qilib aytganda, 2005-yil 27-yanvar kuni ikki palatali parlamenti shakllantirish ishlariga yakun yasaldi. O’zbekiston Respublikasi Oliy Majlisi Qonunchilik palatasi va Senati tashkil etildi va o’z faoliyatini boshladi.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O’zbekistonda boshqaruv tizimi tubdan isloh qilindi. Milliy davlatchilik an’analarini o’zida mujassamlashtirgan ijroiya hokimiyat-Vazirlar Mahkamasi tuzildi.</w:t>
      </w:r>
    </w:p>
    <w:p w:rsidR="003B212B" w:rsidRPr="003F63FD" w:rsidRDefault="003B212B" w:rsidP="00684FD3">
      <w:pPr>
        <w:pStyle w:val="230"/>
        <w:shd w:val="clear" w:color="auto" w:fill="auto"/>
        <w:spacing w:line="240" w:lineRule="auto"/>
        <w:ind w:firstLine="567"/>
        <w:jc w:val="left"/>
        <w:rPr>
          <w:rFonts w:ascii="Times New Roman" w:hAnsi="Times New Roman" w:cs="Times New Roman"/>
          <w:sz w:val="28"/>
          <w:szCs w:val="28"/>
          <w:lang w:val="en-US"/>
        </w:rPr>
      </w:pPr>
      <w:r w:rsidRPr="003F63FD">
        <w:rPr>
          <w:rStyle w:val="170"/>
          <w:rFonts w:eastAsiaTheme="minorHAnsi"/>
          <w:sz w:val="28"/>
          <w:szCs w:val="28"/>
        </w:rPr>
        <w:t>O’zbekiston Respublikasi Vazirlar Mahkamasi ijro etuvchi hokimiyatni amalga oshiradi</w:t>
      </w:r>
      <w:r w:rsidRPr="003F63FD">
        <w:rPr>
          <w:rStyle w:val="af0"/>
          <w:rFonts w:ascii="Times New Roman" w:hAnsi="Times New Roman" w:cs="Times New Roman"/>
          <w:sz w:val="28"/>
          <w:szCs w:val="28"/>
        </w:rPr>
        <w:footnoteReference w:id="55"/>
      </w:r>
      <w:r w:rsidRPr="003F63FD">
        <w:rPr>
          <w:rStyle w:val="170"/>
          <w:rFonts w:eastAsiaTheme="minorHAnsi"/>
          <w:sz w:val="28"/>
          <w:szCs w:val="28"/>
        </w:rPr>
        <w:t>.</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 xml:space="preserve">O’zbekiston Respublikasi Vazirlar Mahkamasi tarkibiga O’zbeksiton Respublikasi </w:t>
      </w:r>
      <w:r w:rsidRPr="003F63FD">
        <w:rPr>
          <w:rStyle w:val="170"/>
          <w:rFonts w:eastAsiaTheme="minorHAnsi"/>
          <w:sz w:val="28"/>
          <w:szCs w:val="28"/>
        </w:rPr>
        <w:lastRenderedPageBreak/>
        <w:t>Bosh vaziri, uning birinchi o’rinbosari va o’rinbosarlari, vazirlar, davlat qo’mitalari raislari va Qoraqalpog’iston Respublikasi Ministrlar Kengashi raisi kiradi.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Vazirlar Mahkamasining tarkibi O’zbekiston Respublikasi Prezidenti tomonidan shakllantiriladi. O’zbekiston Respublikasi Bosh vaziri nomzodi Prezidentning taqdimiga binoan O’zbekiston Respublikasi Oliy Majlisining palatalari tomonidan ko’rib chiqiladi va tasdiqlanadi. Vazirlar Mahkamasining a’zolari Bosh vazir taqdimiga binoan O’zbekiston Respublikasi Prezidenti tomonidan tasdiqlanadi.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Vazirlar Mahkamasi iqtisodiyotning, ijtimoiy va ma’naviy sohaning samarali faoliyatiga rahbarlikni, O’zbekiston Respublikasi qonunlari, Oliy Majlis qarorlari, Prezident farmonlari, qarorlari va farmoyishlari ijrosini ta’minlaydi.</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Vazirlar Mahkamasi barcha organlar, korxonalar, muassasalar, tashkilotlar, mansabdor shaxslar va fuqarolar tomonidan bajarilishi majburiy bo’lgan qaror va farmoyishlar chiqaradi.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Bosh vaziri Vazirlar Mahkamasi Faoliyatini tashkil etadi va unga rahbarlik qiladi. Prezident topshirig’iga binoan xalqaro munosabatlarda O’zbeksiton Respublikasi nomidan ish ko’radi.</w:t>
      </w:r>
    </w:p>
    <w:p w:rsidR="003B212B" w:rsidRPr="003F63FD" w:rsidRDefault="003B212B" w:rsidP="00684FD3">
      <w:pPr>
        <w:pStyle w:val="230"/>
        <w:shd w:val="clear" w:color="auto" w:fill="auto"/>
        <w:spacing w:line="240" w:lineRule="auto"/>
        <w:ind w:firstLine="567"/>
        <w:rPr>
          <w:rStyle w:val="170"/>
          <w:rFonts w:eastAsiaTheme="minorHAnsi"/>
          <w:b/>
          <w:sz w:val="28"/>
          <w:szCs w:val="28"/>
        </w:rPr>
      </w:pPr>
      <w:r w:rsidRPr="003F63FD">
        <w:rPr>
          <w:rStyle w:val="170"/>
          <w:rFonts w:eastAsiaTheme="minorHAnsi"/>
          <w:sz w:val="28"/>
          <w:szCs w:val="28"/>
        </w:rPr>
        <w:t>O’zbekiston Respublikasining Konstitutsiyasi va 1993-yil 2-sentabrda qabul qilingan "Sudlar to’g’risida" gi qonun asosida sud islohotlari o’tkazildi. Sudlarning mustaqilligi qonunlashtirildi, ularning odil sudlovni amalga oshirish faoliyatiga aralashishga yo’l qo’yilmaydi. Ayblanuvchining himoyalanish huquqi, advokatura tizimining mustaqilligi huquqiy jihatdan ta’minlandi. O’zbekistonda sud hokimiyati qonunning ustunligi, barcha foqarolarning qonun oldida tengligini ta’minlash yo’lida faoliyat ko’rsatmoqda.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Milliy davlatchilik tarixi tajribasidan kelib chiqib va "O’zbekiston Respublikasi mahalliy hokimiyat idoralarini qayta tashkil etish to’g’risida" gi Qonunga muvofiq 1992-yil yanvaridan boshlab viloyat, tuman, shaharlarda hokimlik tashkil etildi. Hokimiyat qoshida ijroiya apparati tuzildi.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Viloyat, tuman va shaharlarda hokimlar boshchilik qiladigan xalq deputatlari Kengashlari hokimiyatning vakillik organlari bo’lib, davlat va fuqarolarning manfaatini ko’zlab o’z vakolatlariga taaluqli masalalarni hal etadi.lar.</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Hokim va uning ijroiya apparati joylardagi barcha korxona va muassasalarga rahbarlik qilish, mahalliy ahamiyatga molik hamma masalalarni fuqarolarning mafaatlariga mos ravishda hal qilish bilan shug’ullanmokda.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O’zbekistonda boshqaruv tizimi tubdan isloh qilindi. Bozor iqtisodiyotiga o’tishni ta’minlovchi, bozor munosabatlarining faoliyati uchun imkon beruvchi yangi boshqaruv strukturasi yaratildi. Markazlashtirilgan tartibda qayta taqsimlash mexanizmidan bozor mexanizmiga, qattiq mahkamachilik va ma’muriy-buyruqbozlikdan huquqiy boshqaruvga, iqtisodiy omillar orqali o’zini-o’zi idora etishga o’tildi.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Ma’muriy-buyruqbozlik, to’rachilik tizimining o’zagini tashkil etgan Davlat reja qo’mitasi, Davlat ta’minot qo’mitasi, Davlat narxlar qo’mitasi, Davlat agro-sanoat qo’mitasi va boshqa qo’mitalar, vazirliklar, ularning ma’muriy apparatlari tugatildi.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 xml:space="preserve">Respublikada moliya va bank tizimi tubdan o’zgardi. Moliya vazirligi respublika byudjetini shakllatirish bilan bir qatorda, davlat soliq siyosatini, moliya siyosatini belgilamokda, valyuta ishlarini boshqarmoqda. Bank tizimi isloh etildi. Davlat banki va </w:t>
      </w:r>
      <w:r w:rsidRPr="003F63FD">
        <w:rPr>
          <w:rStyle w:val="170"/>
          <w:rFonts w:eastAsiaTheme="minorHAnsi"/>
          <w:sz w:val="28"/>
          <w:szCs w:val="28"/>
        </w:rPr>
        <w:lastRenderedPageBreak/>
        <w:t>uning bo’linmalari tugatildi, Markaziy bank, Tashqi iqtisodiy faoliyat milliy banki, ixtisoslashtirilgan aktsiyadorlik-tijorat banklari-"O’zsanoatqurilishbank", "Paxtabank", "O’zjamg’armabank", "G’allabank", "Tadbirkorbank", "Savdogarbank", xususiy va boshqa banklar tuzildi. Banklarning mustaqilligi va pul muomalasi ahvoli uchun javobgarligi oshirildi.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Davlat nazorati tizimi tartibga solindi. Davlat soliq qo’mitasi, Bojxona qo’mitasi tuzildi. Davlat nazorati qo’mitasi, uning joylardagi organlari tugatildi. Prezident devonida nazorat inspektsiyasi, hokimiyatlarda tegishli nazorat inspektsiyalari tuzildi.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Davlat mulkini boshqarish va tadbirkorlikni qo’llab-quvvatlash davlat qo’mitasi tashkil etildi. Bu qo’mita mulkni davlat tasarrufidan chiqarish va xususiylashtirish dasturlarini ishlab chiqishda, ko’p ukladli iqtisodiyotni shakllantirishda muhim tadbirlarni amalga oshiradi. Qo’mita investitsiya fondlari, fond birjalari, ko’chmas mulk birjalari, auditorlik xizmatlari va boshqa bozor strukturasi tuzilmalarini tashkil etmoqda.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Oliy va o’rta maxsus ta’lim vazirligi, Xalq ta’limi vazirligi, Sog’liqni saqlash vazirligi, Madaniyat ishlari vazirligining strukturasi, faoliyat va ish yuritish usullari tubdan o’zgardi.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Umummilliy ahamiyatga molik bo’lgan tarmoqlarda, masalan, sayohatchilik, transport, madaniyat, kino, televidenie va radio tizimi va boshqalarda iqtisodiy jihatdan mustaqil bo’lgan milliy kompaniyalar tashkil etildi.</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 xml:space="preserve">Shunday qilib, mustaqillik qo’lga kiritilgandan beri o’tgan qisqa tarixiy davrda huquqiy davlat, uning zamonaviy hokimiyat organlari barpo etildi, ixcham, ochiq va </w:t>
      </w:r>
      <w:r w:rsidRPr="003F63FD">
        <w:rPr>
          <w:rStyle w:val="180"/>
          <w:rFonts w:eastAsiaTheme="minorHAnsi"/>
          <w:sz w:val="28"/>
          <w:szCs w:val="28"/>
        </w:rPr>
        <w:t>tadrijiy</w:t>
      </w:r>
      <w:r w:rsidRPr="003F63FD">
        <w:rPr>
          <w:rStyle w:val="170"/>
          <w:rFonts w:eastAsiaTheme="minorHAnsi"/>
          <w:sz w:val="28"/>
          <w:szCs w:val="28"/>
        </w:rPr>
        <w:t xml:space="preserve"> rivojlanishga ega bo’lgan ijtimoiy-siyosiy tizim yaratildi. Bugungi kunda markaziy va yuqori davlat boshqaruv idoralari vazifalarini davlat hokimiyatining quyi tizimlariga, fuqarolarning o’zini o’zi boshqarish organlariga bosqichma-bosqich o’tkaza borishni ta’minlashdan iboratdir.</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80"/>
          <w:rFonts w:eastAsiaTheme="minorHAnsi"/>
          <w:sz w:val="28"/>
          <w:szCs w:val="28"/>
        </w:rPr>
        <w:t>Mahalla</w:t>
      </w:r>
      <w:r w:rsidRPr="003F63FD">
        <w:rPr>
          <w:rStyle w:val="170"/>
          <w:rFonts w:eastAsiaTheme="minorHAnsi"/>
          <w:sz w:val="28"/>
          <w:szCs w:val="28"/>
        </w:rPr>
        <w:t>. O’zbekiston Respublikasining 1993-yil 2-sentabrda qabul qilgan "Fuqarolarning o’zini-o’zi boshqarish organlari to’g’risida"gi qonuniga binoan, shaharcha, qishloq va ovullarda, shuningdek ular tarkibidagi mahallalarda hamda shaharlardagi mahallalarda fuqarolarning yig’inlari o’tkaziladigan bo’ldi. Fuqarolarning yig’inlari o’zini-o’zi boshqarish organi bo’lib, ular ikki yarim yil muddatga raisni (oqsoqolni) va uning maslahatchilarini saylaydi. 2001-yil may--iyun oylarida bo’lib o’tgan fuqarolarning o’zini-o’zi boshqarish organlariga saylovlarda 7840 nafar oqsoqol va ularning 75 mingga yaqin maslahatchilari saylandi. Mahalla oqsoqoli va uning maslahatchilari o’z mahallasi doirasidagi ishlarni hal etish, muhtoj oilalarga davlat mablag’lari hisobidan yordam berish ishlarida faoliyat ko’rsatmoqdalar. Mahalla tizimi jamiyatning negiziga aylandi.</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80"/>
          <w:rFonts w:eastAsiaTheme="minorHAnsi"/>
          <w:sz w:val="28"/>
          <w:szCs w:val="28"/>
        </w:rPr>
        <w:t>Ommaviy axborot vositalari</w:t>
      </w:r>
      <w:r w:rsidRPr="003F63FD">
        <w:rPr>
          <w:rStyle w:val="170"/>
          <w:rFonts w:eastAsiaTheme="minorHAnsi"/>
          <w:sz w:val="28"/>
          <w:szCs w:val="28"/>
        </w:rPr>
        <w:t>. Demokratik institutlarning muhim tarmog’i bo’lgan erkin ommaviy axborot vositalari vujudga keldi. 2004-yilda Respublika ommaviy axborot vositalari tizimida 609 nomda gazeta va 162 nomda jurnal chop etildi, 3 axborot agentligi, 50 dan ortiq teleradiokompaniya va studiyalar ishladi. Jurnalistlarning erkin ijod qilishi, mamlakat ravnaqi yo’lida xizmat qilishi uchun shart-sharoitlar yaratildi. Ommaviy axborot vositalari to’g’risida qabul qilingan qonunlar ularni "to’rtinchi hokimiyat" darajasida faoliyat ko’rsatishiga ko’maklashmoqda.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 xml:space="preserve">2014-yilga kelib mamlakatimizda ommaviy axborot bositalari soni 1991-yilga </w:t>
      </w:r>
      <w:r w:rsidRPr="003F63FD">
        <w:rPr>
          <w:rStyle w:val="170"/>
          <w:rFonts w:eastAsiaTheme="minorHAnsi"/>
          <w:sz w:val="28"/>
          <w:szCs w:val="28"/>
        </w:rPr>
        <w:lastRenderedPageBreak/>
        <w:t xml:space="preserve">nisbatan 3,5 barobar, shu jumladan, gazetalar 2,5 marta, jurnallar esa 3,5 karra ko’paydi. </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O’zbekistonda fuqarolik jamiyati barpo etish aholining siyosiy faolligi va siyosiy madaniyatining oshib borayotganligida, turli siyosiy partiyalar va jamoat tashkilotlarining shakllanishida ham namoyon bo’lmoqda.</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Mustakillik yillarida mamlakatimizda siyosiy partiyalar, jamoat tashkilotlarining vujudga kelishi va faoliyat yuritishi uchun huquqiy asoslar yaratildi. Respublika parlamenti tomonidan qabul qilingan: "Jamoat tashkilotlari to’g’risida" (1991-yil 15-fevral), "Vijdon erkinligi va diniy tashkilotlar to’g’risida" (1998-yil, yangi tahriri), "Kasaba uyushmalari, ular faoliyatining huquq va kafolatlari to’g’risida" (1992-yil 2-iyul), "Siyosiy partiyalar to’g’risida" (1996-yil,-dekabr)gi qonunlar shular jumlasidandir.</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O’zbekistonda 4 ta siyosiy partiya faoliyat yuritmoqda.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b/>
          <w:sz w:val="28"/>
          <w:szCs w:val="28"/>
          <w:lang w:val="en-US"/>
        </w:rPr>
        <w:t>1.</w:t>
      </w:r>
      <w:r w:rsidRPr="003F63FD">
        <w:rPr>
          <w:rStyle w:val="170"/>
          <w:rFonts w:eastAsiaTheme="minorHAnsi"/>
          <w:b/>
          <w:sz w:val="28"/>
          <w:szCs w:val="28"/>
        </w:rPr>
        <w:t>O’zbekiston xalq demokratik partiyasi</w:t>
      </w:r>
      <w:r w:rsidRPr="003F63FD">
        <w:rPr>
          <w:rStyle w:val="170"/>
          <w:rFonts w:eastAsiaTheme="minorHAnsi"/>
          <w:sz w:val="28"/>
          <w:szCs w:val="28"/>
        </w:rPr>
        <w:t xml:space="preserve"> 1991-yil 1-noyabrda Toshkentda bo’lib o’tgan ta’sis quriltoyida tashkil topgan. Ushbu quriltoyda uning Dasturi va Nizomi qabul qilindi.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XDPsining "O’zbekiston ovozi", "Golos Uzbekistana" gazetalari va "Muloqot" jurnali nashr etilmoqda.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b/>
          <w:sz w:val="28"/>
          <w:szCs w:val="28"/>
          <w:lang w:val="en-US"/>
        </w:rPr>
        <w:t>2.</w:t>
      </w:r>
      <w:r w:rsidRPr="003F63FD">
        <w:rPr>
          <w:rStyle w:val="170"/>
          <w:rFonts w:eastAsiaTheme="minorHAnsi"/>
          <w:sz w:val="28"/>
          <w:szCs w:val="28"/>
        </w:rPr>
        <w:t xml:space="preserve">1995-yil 18-fevralda </w:t>
      </w:r>
      <w:r w:rsidRPr="003F63FD">
        <w:rPr>
          <w:rStyle w:val="170"/>
          <w:rFonts w:eastAsiaTheme="minorHAnsi"/>
          <w:b/>
          <w:sz w:val="28"/>
          <w:szCs w:val="28"/>
        </w:rPr>
        <w:t>O’zbekiston «Adolat» sotsial-demokratik partiyasi</w:t>
      </w:r>
      <w:r w:rsidRPr="003F63FD">
        <w:rPr>
          <w:rStyle w:val="170"/>
          <w:rFonts w:eastAsiaTheme="minorHAnsi"/>
          <w:sz w:val="28"/>
          <w:szCs w:val="28"/>
        </w:rPr>
        <w:t xml:space="preserve"> (SDP) tuzildi. Partiyaning Toshkentda bo’lgan I-ta’sis Qurultoyida uning Dasturi va Nizomi qabul qilindi.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"Adolat" sotsial-demokratik partiyasining "Adolat" nomli ijtimoiy-siyosiy haftalik gazetasi nashr etilmoqda.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b/>
          <w:sz w:val="28"/>
          <w:szCs w:val="28"/>
          <w:lang w:val="en-US"/>
        </w:rPr>
        <w:t>3.</w:t>
      </w:r>
      <w:r w:rsidRPr="003F63FD">
        <w:rPr>
          <w:rStyle w:val="170"/>
          <w:rFonts w:eastAsiaTheme="minorHAnsi"/>
          <w:sz w:val="28"/>
          <w:szCs w:val="28"/>
        </w:rPr>
        <w:t>O’zbekistonda faoliyat ko’rsatayotgan partiyalardan yana biri-</w:t>
      </w:r>
      <w:r w:rsidRPr="003F63FD">
        <w:rPr>
          <w:rStyle w:val="170"/>
          <w:rFonts w:eastAsiaTheme="minorHAnsi"/>
          <w:b/>
          <w:sz w:val="28"/>
          <w:szCs w:val="28"/>
        </w:rPr>
        <w:t>Milliy tiklanish demokratik partiyasi</w:t>
      </w:r>
      <w:r w:rsidRPr="003F63FD">
        <w:rPr>
          <w:rStyle w:val="170"/>
          <w:rFonts w:eastAsiaTheme="minorHAnsi"/>
          <w:sz w:val="28"/>
          <w:szCs w:val="28"/>
        </w:rPr>
        <w:t>dir (MTDP). U 1995-yil 3-iyunda Toshkentda bo’lib o’tgan ta’sis qurultoyida tuzildi va partiyaning Dasturi va Nizomi qabul qilindi.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MTDPsining "</w:t>
      </w:r>
      <w:r w:rsidRPr="003F63FD">
        <w:rPr>
          <w:rStyle w:val="180"/>
          <w:rFonts w:eastAsiaTheme="minorHAnsi"/>
          <w:sz w:val="28"/>
          <w:szCs w:val="28"/>
        </w:rPr>
        <w:t>Milli</w:t>
      </w:r>
      <w:r w:rsidRPr="003F63FD">
        <w:rPr>
          <w:rStyle w:val="170"/>
          <w:rFonts w:eastAsiaTheme="minorHAnsi"/>
          <w:sz w:val="28"/>
          <w:szCs w:val="28"/>
        </w:rPr>
        <w:t>y tiklanish" haftalik gazetasi nashr etilmoqda.</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Fonts w:ascii="Times New Roman" w:hAnsi="Times New Roman" w:cs="Times New Roman"/>
          <w:b/>
          <w:sz w:val="28"/>
          <w:szCs w:val="28"/>
          <w:lang w:val="en-US"/>
        </w:rPr>
        <w:t>4.</w:t>
      </w:r>
      <w:r w:rsidRPr="003F63FD">
        <w:rPr>
          <w:rStyle w:val="170"/>
          <w:rFonts w:eastAsiaTheme="minorHAnsi"/>
          <w:sz w:val="28"/>
          <w:szCs w:val="28"/>
        </w:rPr>
        <w:t xml:space="preserve">2003-yil oxirida </w:t>
      </w:r>
      <w:r w:rsidRPr="003F63FD">
        <w:rPr>
          <w:rStyle w:val="170"/>
          <w:rFonts w:eastAsiaTheme="minorHAnsi"/>
          <w:b/>
          <w:sz w:val="28"/>
          <w:szCs w:val="28"/>
        </w:rPr>
        <w:t>O’zbekiston Liberal-demokratik partiyasi</w:t>
      </w:r>
      <w:r w:rsidRPr="003F63FD">
        <w:rPr>
          <w:rStyle w:val="170"/>
          <w:rFonts w:eastAsiaTheme="minorHAnsi"/>
          <w:sz w:val="28"/>
          <w:szCs w:val="28"/>
        </w:rPr>
        <w:t xml:space="preserve"> tashkil topdi. Uning maqsadi tadbirkorlar va ishbilarmonlar manfaatini himoya qilishdan iborat. O’zLDP ning “XXI asr” hafatlik gazetasi nashr etilmoqda.</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1995-yil may oyida jamoatchilikning tashabbusi bilan O’zbekiston «Xalq birligi» harakati tashkil etildi va faoliyat ko’rsatmokda.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b/>
          <w:sz w:val="28"/>
          <w:szCs w:val="28"/>
        </w:rPr>
        <w:t>Jamoat tashkilotlari.</w:t>
      </w:r>
      <w:r w:rsidRPr="003F63FD">
        <w:rPr>
          <w:rStyle w:val="170"/>
          <w:rFonts w:eastAsiaTheme="minorHAnsi"/>
          <w:sz w:val="28"/>
          <w:szCs w:val="28"/>
        </w:rPr>
        <w:t xml:space="preserve"> O’zbekistonda turli jamoat tashkilotlari ham faoliyat ko’rsatmoqda. Jumladan, O’zbekiston kasaba uyushmalari turli kasb egalari bo’lgan xodimlarni jinsi, diniy e’tiqodlari, irqiy va milliy munosabatlaridan qat’i nazar ixtiyoriy birlashtiruvchi mustaqil ommaviy jamoat tashkiloti sifatidi faoliyat ko’rsatmoqda.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 xml:space="preserve">Mustaqillik sharoitida ayollarni, ko’p bolali onalarni har tomonlama muhofaza qilishni yanada ko’chaytirish, mehnatkash va ijodkor ayollarni bozor iqtisodiyoti bilan bog’liq bo’lgan muammolarni hal etishga keng safarbar etish, ilm-fan sohasidagi ayollarning imkoniyatlarini yanada kengaytirish va ularni qo’llab-quvvatlash maqsadida Vazirlar Mahkamasining 1991-yil 1-martdagi O’zbekiston Respublikasi Xotin-qizlar qo’mitasi to’g’risidagi farmoyishi bilan Xotin-qizlar qo’mitasi tuzildi. O’zbekiston Respublikasi Xotin-qizlar qo’mitasining asosiy maqsadi jamiyatda xotin-qizlarning rolini oshirish, ularning ma’naviy va madaniy talablarini qondirish, ayollarga ijtimoiy-iqtisodiy, huquqiy va psixologik yordam berish, oilani, onalik va bolalikni himoya qilish, tinchlik va ijtimoiy taraqqiyot uchun ayollarning ishtirok etishlarini ta’minlashdan </w:t>
      </w:r>
      <w:r w:rsidRPr="003F63FD">
        <w:rPr>
          <w:rStyle w:val="170"/>
          <w:rFonts w:eastAsiaTheme="minorHAnsi"/>
          <w:sz w:val="28"/>
          <w:szCs w:val="28"/>
        </w:rPr>
        <w:lastRenderedPageBreak/>
        <w:t>iboratdir.</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O’zbekiston Respublikasi Xotin-qizlar qo’mitasi tarkibida Qoraqalpog’iston Respublikasi, 12 ta viloyat xotin-qizlar qo’mitalari, Toshkent shahar xotin-qizlar qo’mitasi, 38 shahar, 170 tuman, 14 mingdan ortiq mexnat jamoalari va turar joylarda tashkil etilgan xotin-qizlar qo’mitalari faoliyat yuritmoqdalar. Qo’mita qoshida xotin-qizlar toifalariga qarab tuzilgan turli-tuman professional, ijodiy va boshqa uyushmalar ishlamoqda.</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Fonts w:ascii="Times New Roman" w:hAnsi="Times New Roman" w:cs="Times New Roman"/>
          <w:sz w:val="28"/>
          <w:szCs w:val="28"/>
          <w:lang w:val="en-US"/>
        </w:rPr>
        <w:t>1996-</w:t>
      </w:r>
      <w:r w:rsidRPr="003F63FD">
        <w:rPr>
          <w:rStyle w:val="170"/>
          <w:rFonts w:eastAsiaTheme="minorHAnsi"/>
          <w:sz w:val="28"/>
          <w:szCs w:val="28"/>
        </w:rPr>
        <w:t>yil dekabrda O’zbekiston Respublikasi Prezidenti Farmoni bilan Faxriylar kengashi-"Nuroniy" jamg’armasiga aylantirildi.</w:t>
      </w:r>
    </w:p>
    <w:p w:rsidR="003B212B" w:rsidRPr="003F63FD" w:rsidRDefault="003B212B" w:rsidP="00684FD3">
      <w:pPr>
        <w:pStyle w:val="230"/>
        <w:shd w:val="clear" w:color="auto" w:fill="auto"/>
        <w:spacing w:line="240" w:lineRule="auto"/>
        <w:ind w:firstLine="567"/>
        <w:rPr>
          <w:rFonts w:ascii="Times New Roman" w:hAnsi="Times New Roman" w:cs="Times New Roman"/>
          <w:sz w:val="28"/>
          <w:szCs w:val="28"/>
          <w:lang w:val="en-US"/>
        </w:rPr>
      </w:pPr>
      <w:r w:rsidRPr="003F63FD">
        <w:rPr>
          <w:rStyle w:val="170"/>
          <w:rFonts w:eastAsiaTheme="minorHAnsi"/>
          <w:sz w:val="28"/>
          <w:szCs w:val="28"/>
        </w:rPr>
        <w:t>2014-yilga kelib mamlakatimizda jamiyatimizning turli sohalarida 8 ming 100 dan ortiq nodavlat va notijorat tashkilotlari faoliyat ko’rsatmoqda. Bu 2010-yilga nisbatan 1,6 marta ko’pdir. Shular jumlasiga "Sog’lom avlod uchun" va "Ekosan" xalqaro jamg’armalari, "Mahalla" va "Navro’z" xayriya jamg’armalari, iste’dodli yoshlarni qo’llab-kuvvatlash maqsadida "Ulug’bek", "Iste’dod", "Mehr-shafqat va salomatlik", "Bolalar", "Amir Temur", "Alisher Novoiy", "Abdulla Qodiriy" jamg’armalari va boshqalar kiradi.</w:t>
      </w:r>
    </w:p>
    <w:p w:rsidR="003B212B" w:rsidRPr="003F63FD" w:rsidRDefault="003B212B" w:rsidP="00684FD3">
      <w:pPr>
        <w:pStyle w:val="230"/>
        <w:shd w:val="clear" w:color="auto" w:fill="auto"/>
        <w:spacing w:line="240" w:lineRule="auto"/>
        <w:ind w:firstLine="567"/>
        <w:rPr>
          <w:rStyle w:val="170"/>
          <w:rFonts w:eastAsiaTheme="minorHAnsi"/>
          <w:sz w:val="28"/>
          <w:szCs w:val="28"/>
        </w:rPr>
      </w:pPr>
      <w:r w:rsidRPr="003F63FD">
        <w:rPr>
          <w:rStyle w:val="170"/>
          <w:rFonts w:eastAsiaTheme="minorHAnsi"/>
          <w:sz w:val="28"/>
          <w:szCs w:val="28"/>
        </w:rPr>
        <w:t>Xulosa qilib aytganda, mustaqillik yillarida O’zbekiston fuqarolik jamiyati asoslari shakllantirildi. Bugungi kunda fuqarolik jamiyatining negizini tashkil etuvchi nodavlat va jamoat tashkilotlarining o’rni va ahamiyatini kuchaytirish ustuvor vazifa bo’lib turibdi.</w:t>
      </w:r>
    </w:p>
    <w:p w:rsidR="003B212B" w:rsidRPr="003F63FD" w:rsidRDefault="003B212B" w:rsidP="00684FD3">
      <w:pPr>
        <w:pStyle w:val="230"/>
        <w:shd w:val="clear" w:color="auto" w:fill="auto"/>
        <w:tabs>
          <w:tab w:val="left" w:pos="586"/>
        </w:tabs>
        <w:spacing w:line="240" w:lineRule="auto"/>
        <w:ind w:firstLine="567"/>
        <w:jc w:val="left"/>
        <w:rPr>
          <w:rFonts w:ascii="Times New Roman" w:hAnsi="Times New Roman" w:cs="Times New Roman"/>
          <w:sz w:val="28"/>
          <w:szCs w:val="28"/>
          <w:lang w:val="en-US"/>
        </w:rPr>
      </w:pPr>
    </w:p>
    <w:p w:rsidR="003B212B" w:rsidRPr="003F63FD" w:rsidRDefault="003B212B" w:rsidP="00684FD3">
      <w:pPr>
        <w:pStyle w:val="af9"/>
        <w:spacing w:before="0" w:beforeAutospacing="0" w:after="0" w:afterAutospacing="0"/>
        <w:ind w:firstLine="567"/>
        <w:jc w:val="center"/>
        <w:outlineLvl w:val="0"/>
        <w:rPr>
          <w:b/>
          <w:color w:val="000000"/>
          <w:kern w:val="16"/>
          <w:sz w:val="28"/>
          <w:szCs w:val="28"/>
          <w:lang w:val="en-US"/>
        </w:rPr>
      </w:pPr>
      <w:r w:rsidRPr="003F63FD">
        <w:rPr>
          <w:b/>
          <w:color w:val="000000"/>
          <w:kern w:val="16"/>
          <w:sz w:val="28"/>
          <w:szCs w:val="28"/>
          <w:lang w:val="uz-Cyrl-UZ"/>
        </w:rPr>
        <w:t>Adabiyotlar</w:t>
      </w:r>
      <w:r w:rsidRPr="003F63FD">
        <w:rPr>
          <w:b/>
          <w:color w:val="000000"/>
          <w:sz w:val="28"/>
          <w:szCs w:val="28"/>
          <w:lang w:val="uz-Cyrl-UZ"/>
        </w:rPr>
        <w:t xml:space="preserve"> ro’yxati</w:t>
      </w:r>
      <w:r w:rsidRPr="003F63FD">
        <w:rPr>
          <w:b/>
          <w:color w:val="000000"/>
          <w:kern w:val="16"/>
          <w:sz w:val="28"/>
          <w:szCs w:val="28"/>
          <w:lang w:val="uz-Cyrl-UZ"/>
        </w:rPr>
        <w:t>:</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bCs/>
          <w:sz w:val="28"/>
          <w:szCs w:val="28"/>
          <w:lang w:val="uz-Cyrl-UZ"/>
        </w:rPr>
        <w:t>Ўзбекистон Республикасининг Конституцияси.–Т.</w:t>
      </w:r>
      <w:r w:rsidRPr="003F63FD">
        <w:rPr>
          <w:rFonts w:ascii="Times New Roman" w:hAnsi="Times New Roman"/>
          <w:bCs/>
          <w:sz w:val="28"/>
          <w:szCs w:val="28"/>
          <w:lang w:val="ru-RU"/>
        </w:rPr>
        <w:t xml:space="preserve">: </w:t>
      </w:r>
      <w:r w:rsidRPr="003F63FD">
        <w:rPr>
          <w:rFonts w:ascii="Times New Roman" w:hAnsi="Times New Roman"/>
          <w:bCs/>
          <w:sz w:val="28"/>
          <w:szCs w:val="28"/>
          <w:lang w:val="uz-Cyrl-UZ"/>
        </w:rPr>
        <w:t>“Шарқ”, 2015</w:t>
      </w:r>
      <w:r w:rsidRPr="003F63FD">
        <w:rPr>
          <w:rFonts w:ascii="Times New Roman" w:hAnsi="Times New Roman"/>
          <w:bCs/>
          <w:sz w:val="28"/>
          <w:szCs w:val="28"/>
          <w:lang w:val="ru-RU"/>
        </w:rPr>
        <w:t>.</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Каримов И.А. Ўзбекистоннинг ўз истиқлол ва тараққиёт йўли. –Т.: “Ўзбекистон”, 1992.</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Каримов И.А. Юксак маънавият-енгилмас куч.-Т.: “Маънавият”, 2008.</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мустақилликка эришиш остонасида. –Т.: “Ўзбекистон”, 2011. </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Каримов И.А. Она юртимиз бахту иқболи ва буюк келажаги йўлида хизмат қилиш-энг олий саодатдир. –Т.: “Ўзбекистон”, 2015.</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Мустақиллик: Изоҳли илмий-оммабоп луғат // Р. Рўзиев ва Қ. Хоназаров умумий таҳририда. Тўлдирилган учинчи нашри. –Т.: “Шарқ”, 2006.</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Ражабов Қ., Қандов Б., Шоймардонов И. Ўзбекистон тарихининг муҳим саналари. Тўлдирилган бешинчи нашри. –Т.: “Ўзбекистон”, 2012.</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 xml:space="preserve">Эшов Б. Ўзбекистонда давлат ва маҳаллий бошқарув тарихи. –Т.: “Янги аср авлоди”, 2012. </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bCs/>
          <w:sz w:val="28"/>
          <w:szCs w:val="28"/>
          <w:lang w:val="uz-Cyrl-UZ"/>
        </w:rPr>
        <w:t>Ўзбекистон Миллий Энциклопедияси. Т-12. –Т.</w:t>
      </w:r>
      <w:r w:rsidRPr="003F63FD">
        <w:rPr>
          <w:rFonts w:ascii="Times New Roman" w:hAnsi="Times New Roman"/>
          <w:bCs/>
          <w:sz w:val="28"/>
          <w:szCs w:val="28"/>
          <w:lang w:val="ru-RU"/>
        </w:rPr>
        <w:t>:</w:t>
      </w:r>
      <w:r w:rsidRPr="003F63FD">
        <w:rPr>
          <w:rFonts w:ascii="Times New Roman" w:hAnsi="Times New Roman"/>
          <w:bCs/>
          <w:sz w:val="28"/>
          <w:szCs w:val="28"/>
          <w:lang w:val="uz-Cyrl-UZ"/>
        </w:rPr>
        <w:t xml:space="preserve"> 2006.</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sz w:val="28"/>
          <w:szCs w:val="28"/>
          <w:lang w:val="uz-Cyrl-UZ"/>
        </w:rPr>
        <w:t>Ўзбекистоннинг янги тарихи. Учинчи китоб. Мустақил Ўзбекистон тарихи. –Т.: “Шарқ”, 2000.</w:t>
      </w:r>
    </w:p>
    <w:p w:rsidR="003B212B" w:rsidRPr="003F63FD" w:rsidRDefault="003B212B" w:rsidP="00E4351C">
      <w:pPr>
        <w:pStyle w:val="afe"/>
        <w:widowControl w:val="0"/>
        <w:numPr>
          <w:ilvl w:val="0"/>
          <w:numId w:val="55"/>
        </w:numPr>
        <w:ind w:left="851"/>
        <w:jc w:val="both"/>
        <w:rPr>
          <w:rFonts w:ascii="Times New Roman" w:hAnsi="Times New Roman"/>
          <w:sz w:val="28"/>
          <w:szCs w:val="28"/>
          <w:lang w:val="uz-Cyrl-UZ"/>
        </w:rPr>
      </w:pPr>
      <w:r w:rsidRPr="003F63FD">
        <w:rPr>
          <w:rFonts w:ascii="Times New Roman" w:hAnsi="Times New Roman"/>
          <w:bCs/>
          <w:sz w:val="28"/>
          <w:szCs w:val="28"/>
          <w:lang w:val="uz-Cyrl-UZ"/>
        </w:rPr>
        <w:t>Qodirov B., Matyaqubov X. O’zbekiston tarixidan mavzular bo’yicha izohli lug’at. –T.: 2014.</w:t>
      </w:r>
    </w:p>
    <w:p w:rsidR="003B212B" w:rsidRPr="003F63FD" w:rsidRDefault="001022E5" w:rsidP="00E4351C">
      <w:pPr>
        <w:pStyle w:val="afe"/>
        <w:widowControl w:val="0"/>
        <w:numPr>
          <w:ilvl w:val="0"/>
          <w:numId w:val="55"/>
        </w:numPr>
        <w:ind w:left="851"/>
        <w:jc w:val="both"/>
        <w:rPr>
          <w:rFonts w:ascii="Times New Roman" w:hAnsi="Times New Roman"/>
          <w:sz w:val="28"/>
          <w:szCs w:val="28"/>
          <w:lang w:val="uz-Cyrl-UZ"/>
        </w:rPr>
      </w:pPr>
      <w:hyperlink r:id="rId9" w:history="1">
        <w:r w:rsidR="003B212B" w:rsidRPr="003F63FD">
          <w:rPr>
            <w:rStyle w:val="aff0"/>
            <w:rFonts w:ascii="Times New Roman" w:hAnsi="Times New Roman"/>
            <w:sz w:val="28"/>
            <w:szCs w:val="28"/>
            <w:lang w:val="uz-Cyrl-UZ"/>
          </w:rPr>
          <w:t>http://www.</w:t>
        </w:r>
      </w:hyperlink>
      <w:r w:rsidR="003B212B" w:rsidRPr="003F63FD">
        <w:rPr>
          <w:rStyle w:val="aff0"/>
          <w:rFonts w:ascii="Times New Roman" w:hAnsi="Times New Roman"/>
          <w:sz w:val="28"/>
          <w:szCs w:val="28"/>
        </w:rPr>
        <w:t>go</w:t>
      </w:r>
      <w:r w:rsidR="003B212B" w:rsidRPr="003F63FD">
        <w:rPr>
          <w:rStyle w:val="aff0"/>
          <w:rFonts w:ascii="Times New Roman" w:hAnsi="Times New Roman"/>
          <w:sz w:val="28"/>
          <w:szCs w:val="28"/>
          <w:lang w:val="uz-Cyrl-UZ"/>
        </w:rPr>
        <w:t>v.uz</w:t>
      </w:r>
    </w:p>
    <w:p w:rsidR="003B212B" w:rsidRPr="003F63FD" w:rsidRDefault="001022E5" w:rsidP="00E4351C">
      <w:pPr>
        <w:pStyle w:val="afe"/>
        <w:widowControl w:val="0"/>
        <w:numPr>
          <w:ilvl w:val="0"/>
          <w:numId w:val="55"/>
        </w:numPr>
        <w:ind w:left="851"/>
        <w:jc w:val="both"/>
        <w:rPr>
          <w:rFonts w:ascii="Times New Roman" w:hAnsi="Times New Roman"/>
          <w:sz w:val="28"/>
          <w:szCs w:val="28"/>
          <w:lang w:val="uz-Cyrl-UZ"/>
        </w:rPr>
      </w:pPr>
      <w:hyperlink r:id="rId10" w:history="1">
        <w:r w:rsidR="003B212B" w:rsidRPr="003F63FD">
          <w:rPr>
            <w:rStyle w:val="aff0"/>
            <w:rFonts w:ascii="Times New Roman" w:hAnsi="Times New Roman"/>
            <w:sz w:val="28"/>
            <w:szCs w:val="28"/>
          </w:rPr>
          <w:t>http</w:t>
        </w:r>
        <w:r w:rsidR="003B212B" w:rsidRPr="003F63FD">
          <w:rPr>
            <w:rStyle w:val="aff0"/>
            <w:rFonts w:ascii="Times New Roman" w:hAnsi="Times New Roman"/>
            <w:sz w:val="28"/>
            <w:szCs w:val="28"/>
            <w:lang w:val="uz-Cyrl-UZ"/>
          </w:rPr>
          <w:t>://www.press-servis.</w:t>
        </w:r>
      </w:hyperlink>
      <w:r w:rsidR="003B212B" w:rsidRPr="003F63FD">
        <w:rPr>
          <w:rStyle w:val="aff0"/>
          <w:rFonts w:ascii="Times New Roman" w:hAnsi="Times New Roman"/>
          <w:sz w:val="28"/>
          <w:szCs w:val="28"/>
          <w:lang w:val="uz-Cyrl-UZ"/>
        </w:rPr>
        <w:t>uz</w:t>
      </w:r>
    </w:p>
    <w:p w:rsidR="003B212B" w:rsidRPr="003F63FD" w:rsidRDefault="003B212B" w:rsidP="00684FD3">
      <w:pPr>
        <w:spacing w:after="0"/>
        <w:jc w:val="center"/>
        <w:rPr>
          <w:rStyle w:val="170"/>
          <w:rFonts w:eastAsiaTheme="minorHAnsi"/>
          <w:sz w:val="28"/>
          <w:szCs w:val="28"/>
          <w:lang w:val="uz-Cyrl-UZ"/>
        </w:rPr>
      </w:pPr>
      <w:r w:rsidRPr="003F63FD">
        <w:rPr>
          <w:rStyle w:val="190"/>
          <w:rFonts w:eastAsiaTheme="minorHAnsi"/>
          <w:b/>
          <w:sz w:val="28"/>
          <w:szCs w:val="28"/>
          <w:lang w:val="uz-Cyrl-UZ"/>
        </w:rPr>
        <w:lastRenderedPageBreak/>
        <w:t xml:space="preserve">18-MAVZU. </w:t>
      </w:r>
      <w:r w:rsidRPr="005B4F17">
        <w:rPr>
          <w:rFonts w:ascii="Times New Roman" w:hAnsi="Times New Roman" w:cs="Times New Roman"/>
          <w:b/>
          <w:color w:val="000000"/>
          <w:sz w:val="28"/>
          <w:szCs w:val="28"/>
          <w:highlight w:val="yellow"/>
          <w:lang w:val="uz-Cyrl-UZ"/>
        </w:rPr>
        <w:t>MUSTAQILLIK YILLARIDA O’ZBEKISTONNING IQTISODIY, MA’NAVIY-MADANIY TARAQQIYOT</w:t>
      </w:r>
      <w:r w:rsidRPr="005B4F17">
        <w:rPr>
          <w:rFonts w:ascii="Times New Roman" w:hAnsi="Times New Roman" w:cs="Times New Roman"/>
          <w:b/>
          <w:bCs/>
          <w:color w:val="000000"/>
          <w:sz w:val="28"/>
          <w:szCs w:val="28"/>
          <w:highlight w:val="yellow"/>
          <w:lang w:val="uz-Cyrl-UZ"/>
        </w:rPr>
        <w:t>I</w:t>
      </w:r>
      <w:r w:rsidR="005B4F17" w:rsidRPr="005B4F17">
        <w:rPr>
          <w:rFonts w:ascii="Times New Roman" w:hAnsi="Times New Roman" w:cs="Times New Roman"/>
          <w:b/>
          <w:bCs/>
          <w:color w:val="000000"/>
          <w:sz w:val="28"/>
          <w:szCs w:val="28"/>
          <w:lang w:val="uz-Cyrl-UZ"/>
        </w:rPr>
        <w:t xml:space="preserve">   MUSTAQILLIK YILLARIDA O`ZBEKISTONDA IJTIMOIY-IQTISODIY, MA`NAVIY-MADANIY TARAQQIYOT. O`ZBEKISTON VA JAHON HAMJAMIYATI</w:t>
      </w:r>
      <w:r w:rsidRPr="003F63FD">
        <w:rPr>
          <w:rFonts w:ascii="Times New Roman" w:hAnsi="Times New Roman" w:cs="Times New Roman"/>
          <w:b/>
          <w:color w:val="000000"/>
          <w:sz w:val="28"/>
          <w:szCs w:val="28"/>
          <w:lang w:val="uz-Cyrl-UZ"/>
        </w:rPr>
        <w:t>.</w:t>
      </w:r>
    </w:p>
    <w:p w:rsidR="003B212B" w:rsidRPr="003F63FD" w:rsidRDefault="003B212B" w:rsidP="00684FD3">
      <w:pPr>
        <w:spacing w:after="0"/>
        <w:ind w:firstLine="426"/>
        <w:jc w:val="center"/>
        <w:rPr>
          <w:rStyle w:val="170"/>
          <w:rFonts w:eastAsiaTheme="minorHAnsi"/>
          <w:b/>
          <w:sz w:val="28"/>
          <w:szCs w:val="28"/>
          <w:lang w:val="uz-Cyrl-UZ"/>
        </w:rPr>
      </w:pPr>
    </w:p>
    <w:p w:rsidR="003B212B" w:rsidRPr="003F63FD" w:rsidRDefault="003B212B" w:rsidP="00684FD3">
      <w:pPr>
        <w:spacing w:after="0"/>
        <w:ind w:firstLine="426"/>
        <w:jc w:val="center"/>
        <w:rPr>
          <w:rStyle w:val="170"/>
          <w:rFonts w:eastAsiaTheme="minorHAnsi"/>
          <w:b/>
          <w:sz w:val="28"/>
          <w:szCs w:val="28"/>
        </w:rPr>
      </w:pPr>
      <w:r w:rsidRPr="003F63FD">
        <w:rPr>
          <w:rStyle w:val="170"/>
          <w:rFonts w:eastAsiaTheme="minorHAnsi"/>
          <w:b/>
          <w:sz w:val="28"/>
          <w:szCs w:val="28"/>
        </w:rPr>
        <w:t>Reja</w:t>
      </w:r>
      <w:r w:rsidR="00163F18" w:rsidRPr="003F63FD">
        <w:rPr>
          <w:rStyle w:val="170"/>
          <w:rFonts w:eastAsiaTheme="minorHAnsi"/>
          <w:b/>
          <w:sz w:val="28"/>
          <w:szCs w:val="28"/>
        </w:rPr>
        <w:t>;</w:t>
      </w:r>
    </w:p>
    <w:p w:rsidR="003B212B" w:rsidRPr="003F63FD" w:rsidRDefault="003B212B" w:rsidP="00684FD3">
      <w:pPr>
        <w:spacing w:after="0"/>
        <w:ind w:firstLine="426"/>
        <w:jc w:val="both"/>
        <w:rPr>
          <w:rStyle w:val="170"/>
          <w:rFonts w:eastAsiaTheme="minorHAnsi"/>
          <w:b/>
          <w:sz w:val="28"/>
          <w:szCs w:val="28"/>
        </w:rPr>
      </w:pPr>
      <w:r w:rsidRPr="003F63FD">
        <w:rPr>
          <w:rStyle w:val="170"/>
          <w:rFonts w:eastAsiaTheme="minorHAnsi"/>
          <w:b/>
          <w:sz w:val="28"/>
          <w:szCs w:val="28"/>
        </w:rPr>
        <w:t>1.O’zbekistonda bozor munosabatlarining shakllantirilishi. Iqtisodiy taraqqiyot.</w:t>
      </w:r>
    </w:p>
    <w:p w:rsidR="003B212B" w:rsidRPr="003F63FD" w:rsidRDefault="003B212B" w:rsidP="00684FD3">
      <w:pPr>
        <w:spacing w:after="0"/>
        <w:ind w:firstLine="426"/>
        <w:jc w:val="both"/>
        <w:rPr>
          <w:rStyle w:val="170"/>
          <w:rFonts w:eastAsiaTheme="minorHAnsi"/>
          <w:b/>
          <w:sz w:val="28"/>
          <w:szCs w:val="28"/>
        </w:rPr>
      </w:pPr>
      <w:r w:rsidRPr="003F63FD">
        <w:rPr>
          <w:rStyle w:val="170"/>
          <w:rFonts w:eastAsiaTheme="minorHAnsi"/>
          <w:b/>
          <w:sz w:val="28"/>
          <w:szCs w:val="28"/>
        </w:rPr>
        <w:t>2.O’zbekistonda itimoiy-siyosiy barqarorlikning ta’minlanishi.</w:t>
      </w:r>
    </w:p>
    <w:p w:rsidR="003B212B" w:rsidRDefault="003B212B" w:rsidP="00684FD3">
      <w:pPr>
        <w:spacing w:after="0"/>
        <w:ind w:firstLine="426"/>
        <w:jc w:val="both"/>
        <w:rPr>
          <w:rStyle w:val="170"/>
          <w:rFonts w:eastAsiaTheme="minorHAnsi"/>
          <w:b/>
          <w:sz w:val="28"/>
          <w:szCs w:val="28"/>
        </w:rPr>
      </w:pPr>
      <w:r w:rsidRPr="003F63FD">
        <w:rPr>
          <w:rStyle w:val="170"/>
          <w:rFonts w:eastAsiaTheme="minorHAnsi"/>
          <w:b/>
          <w:sz w:val="28"/>
          <w:szCs w:val="28"/>
        </w:rPr>
        <w:t>3.Istiqlol yillarida ma’naviy-madaniy hayot.</w:t>
      </w:r>
    </w:p>
    <w:p w:rsidR="005B4F17" w:rsidRPr="003F63FD" w:rsidRDefault="005B4F17" w:rsidP="005B4F17">
      <w:pPr>
        <w:spacing w:after="0"/>
        <w:ind w:firstLine="426"/>
        <w:jc w:val="both"/>
        <w:rPr>
          <w:rStyle w:val="190"/>
          <w:rFonts w:eastAsiaTheme="minorHAnsi"/>
          <w:b/>
          <w:sz w:val="28"/>
          <w:szCs w:val="28"/>
        </w:rPr>
      </w:pPr>
      <w:r>
        <w:rPr>
          <w:rFonts w:ascii="Times New Roman" w:hAnsi="Times New Roman" w:cs="Times New Roman"/>
          <w:b/>
          <w:sz w:val="28"/>
          <w:szCs w:val="28"/>
          <w:lang w:val="en-US"/>
        </w:rPr>
        <w:t>4</w:t>
      </w:r>
      <w:r w:rsidRPr="003F63FD">
        <w:rPr>
          <w:rFonts w:ascii="Times New Roman" w:hAnsi="Times New Roman" w:cs="Times New Roman"/>
          <w:b/>
          <w:sz w:val="28"/>
          <w:szCs w:val="28"/>
          <w:lang w:val="en-US"/>
        </w:rPr>
        <w:t>.</w:t>
      </w:r>
      <w:r w:rsidRPr="003F63FD">
        <w:rPr>
          <w:rStyle w:val="190"/>
          <w:rFonts w:eastAsiaTheme="minorHAnsi"/>
          <w:b/>
          <w:sz w:val="28"/>
          <w:szCs w:val="28"/>
        </w:rPr>
        <w:t>O’zbekiston Respublikasi tinchliksevar tashqi siyosatining asosiy tamoyilari.</w:t>
      </w:r>
    </w:p>
    <w:p w:rsidR="005B4F17" w:rsidRPr="003F63FD" w:rsidRDefault="005B4F17" w:rsidP="005B4F17">
      <w:pPr>
        <w:spacing w:after="0"/>
        <w:ind w:firstLine="426"/>
        <w:jc w:val="both"/>
        <w:rPr>
          <w:rStyle w:val="190"/>
          <w:rFonts w:eastAsiaTheme="minorHAnsi"/>
          <w:b/>
          <w:sz w:val="28"/>
          <w:szCs w:val="28"/>
        </w:rPr>
      </w:pPr>
      <w:r>
        <w:rPr>
          <w:rStyle w:val="190"/>
          <w:rFonts w:eastAsiaTheme="minorHAnsi"/>
          <w:b/>
          <w:sz w:val="28"/>
          <w:szCs w:val="28"/>
        </w:rPr>
        <w:t>5</w:t>
      </w:r>
      <w:r w:rsidRPr="003F63FD">
        <w:rPr>
          <w:rStyle w:val="190"/>
          <w:rFonts w:eastAsiaTheme="minorHAnsi"/>
          <w:b/>
          <w:sz w:val="28"/>
          <w:szCs w:val="28"/>
        </w:rPr>
        <w:t>.O’zbekistonning nufuzli xalqaro tashkilotlar bilan hamkorligi.</w:t>
      </w:r>
    </w:p>
    <w:p w:rsidR="005B4F17" w:rsidRPr="003F63FD" w:rsidRDefault="005B4F17" w:rsidP="005B4F17">
      <w:pPr>
        <w:spacing w:after="0"/>
        <w:ind w:firstLine="426"/>
        <w:jc w:val="both"/>
        <w:rPr>
          <w:rStyle w:val="190"/>
          <w:rFonts w:eastAsiaTheme="minorHAnsi"/>
          <w:b/>
          <w:sz w:val="28"/>
          <w:szCs w:val="28"/>
        </w:rPr>
      </w:pPr>
      <w:r>
        <w:rPr>
          <w:rStyle w:val="190"/>
          <w:rFonts w:eastAsiaTheme="minorHAnsi"/>
          <w:b/>
          <w:sz w:val="28"/>
          <w:szCs w:val="28"/>
        </w:rPr>
        <w:t>6</w:t>
      </w:r>
      <w:r w:rsidRPr="003F63FD">
        <w:rPr>
          <w:rStyle w:val="190"/>
          <w:rFonts w:eastAsiaTheme="minorHAnsi"/>
          <w:b/>
          <w:sz w:val="28"/>
          <w:szCs w:val="28"/>
        </w:rPr>
        <w:t>.MDH va Markaziy Osiyo davlatlari bilan hamkorlik.</w:t>
      </w:r>
    </w:p>
    <w:p w:rsidR="005B4F17" w:rsidRPr="003F63FD" w:rsidRDefault="005B4F17" w:rsidP="005B4F17">
      <w:pPr>
        <w:spacing w:after="0"/>
        <w:ind w:firstLine="426"/>
        <w:jc w:val="both"/>
        <w:rPr>
          <w:rStyle w:val="190"/>
          <w:rFonts w:eastAsiaTheme="minorHAnsi"/>
          <w:b/>
          <w:sz w:val="28"/>
          <w:szCs w:val="28"/>
        </w:rPr>
      </w:pPr>
      <w:r>
        <w:rPr>
          <w:rStyle w:val="190"/>
          <w:rFonts w:eastAsiaTheme="minorHAnsi"/>
          <w:b/>
          <w:sz w:val="28"/>
          <w:szCs w:val="28"/>
        </w:rPr>
        <w:t>7</w:t>
      </w:r>
      <w:r w:rsidRPr="003F63FD">
        <w:rPr>
          <w:rStyle w:val="190"/>
          <w:rFonts w:eastAsiaTheme="minorHAnsi"/>
          <w:b/>
          <w:sz w:val="28"/>
          <w:szCs w:val="28"/>
        </w:rPr>
        <w:t>.O’zbekistonning rivojlangan mamlakatlar bilan hamkorlik aloqalari.</w:t>
      </w:r>
    </w:p>
    <w:p w:rsidR="005B4F17" w:rsidRPr="003F63FD" w:rsidRDefault="005B4F17" w:rsidP="00684FD3">
      <w:pPr>
        <w:spacing w:after="0"/>
        <w:ind w:firstLine="426"/>
        <w:jc w:val="both"/>
        <w:rPr>
          <w:rStyle w:val="170"/>
          <w:rFonts w:eastAsiaTheme="minorHAnsi"/>
          <w:b/>
          <w:sz w:val="28"/>
          <w:szCs w:val="28"/>
        </w:rPr>
      </w:pPr>
    </w:p>
    <w:p w:rsidR="003B212B" w:rsidRPr="003F63FD" w:rsidRDefault="003B212B" w:rsidP="00684FD3">
      <w:pPr>
        <w:spacing w:after="0"/>
        <w:ind w:firstLine="426"/>
        <w:jc w:val="both"/>
        <w:rPr>
          <w:rStyle w:val="170"/>
          <w:rFonts w:eastAsiaTheme="minorHAnsi"/>
          <w:sz w:val="28"/>
          <w:szCs w:val="28"/>
        </w:rPr>
      </w:pPr>
    </w:p>
    <w:p w:rsidR="003B212B" w:rsidRPr="003F63FD" w:rsidRDefault="003B212B" w:rsidP="00684FD3">
      <w:pPr>
        <w:spacing w:after="0"/>
        <w:ind w:firstLine="426"/>
        <w:jc w:val="center"/>
        <w:rPr>
          <w:rStyle w:val="170"/>
          <w:rFonts w:eastAsiaTheme="minorHAnsi"/>
          <w:b/>
          <w:sz w:val="28"/>
          <w:szCs w:val="28"/>
        </w:rPr>
      </w:pPr>
      <w:r w:rsidRPr="003F63FD">
        <w:rPr>
          <w:rStyle w:val="170"/>
          <w:rFonts w:eastAsiaTheme="minorHAnsi"/>
          <w:b/>
          <w:sz w:val="28"/>
          <w:szCs w:val="28"/>
        </w:rPr>
        <w:t>Tayanch so’z va iboralar:</w:t>
      </w:r>
    </w:p>
    <w:p w:rsidR="003B212B" w:rsidRPr="003F63FD" w:rsidRDefault="003B212B" w:rsidP="00684FD3">
      <w:pPr>
        <w:spacing w:after="0"/>
        <w:ind w:firstLine="426"/>
        <w:jc w:val="both"/>
        <w:rPr>
          <w:rFonts w:ascii="Times New Roman" w:hAnsi="Times New Roman" w:cs="Times New Roman"/>
          <w:sz w:val="28"/>
          <w:szCs w:val="28"/>
          <w:lang w:val="en-US"/>
        </w:rPr>
      </w:pPr>
      <w:r w:rsidRPr="003F63FD">
        <w:rPr>
          <w:rStyle w:val="170"/>
          <w:rFonts w:eastAsiaTheme="minorHAnsi"/>
          <w:sz w:val="28"/>
          <w:szCs w:val="28"/>
        </w:rPr>
        <w:t>Iqtisodiy islohotlar. Strategik maqsadlar. Taraqqiyotning “O’zbek modeli”. Xususiylashtirish. Kichik va o’rta biznes. Agrar islohotlar. Bozor infratuzilmasi. Mashinasozlik sanoati. Yoqilg’i mustaqilligi. G’alla mustaqilligi. Ma’naviy islohotlar. Ma’naviy merosning tiklanishi. Diniy qatriyatlar. Madaniyat ravnaqi. Kadrlar tayyorlash milliy dasturi. Milliy istiqlol g’oyasi</w:t>
      </w:r>
      <w:r w:rsidR="005B4F17">
        <w:rPr>
          <w:rStyle w:val="170"/>
          <w:rFonts w:eastAsiaTheme="minorHAnsi"/>
          <w:sz w:val="28"/>
          <w:szCs w:val="28"/>
        </w:rPr>
        <w:t xml:space="preserve">, </w:t>
      </w:r>
      <w:r w:rsidR="005B4F17" w:rsidRPr="003F63FD">
        <w:rPr>
          <w:rStyle w:val="170"/>
          <w:rFonts w:eastAsiaTheme="minorHAnsi"/>
          <w:sz w:val="28"/>
          <w:szCs w:val="28"/>
        </w:rPr>
        <w:t>xalqaro ahvol. “Sovuq urush”. Tinchlikka xavf soluvchi tahdidlar. O’zbekistonning geosiyosiy o’rni. Tashqi siyosat tamoyillari. O’zbekiston va BMT. YEXHT. YUNESKO. YUNISEF. O’zbekiston va Yevropa Ittifoqi. SHHT. O’zbekiston va MDH. MOIH. MOH. O’zbekiston va Osiyo mamlakatlari. O’zbekiston va AQSH. O’zbekiston va Yevropa mamlakatlari hamkorligi</w:t>
      </w:r>
      <w:r w:rsidRPr="003F63FD">
        <w:rPr>
          <w:rStyle w:val="170"/>
          <w:rFonts w:eastAsiaTheme="minorHAnsi"/>
          <w:sz w:val="28"/>
          <w:szCs w:val="28"/>
        </w:rPr>
        <w:t>.</w:t>
      </w:r>
    </w:p>
    <w:p w:rsidR="003B212B" w:rsidRPr="003F63FD" w:rsidRDefault="003B212B" w:rsidP="00684FD3">
      <w:pPr>
        <w:spacing w:after="0"/>
        <w:ind w:firstLine="426"/>
        <w:jc w:val="both"/>
        <w:rPr>
          <w:rStyle w:val="190"/>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610pt0ptExact"/>
          <w:rFonts w:eastAsiaTheme="minorHAnsi"/>
          <w:sz w:val="28"/>
          <w:szCs w:val="28"/>
        </w:rPr>
        <w:t xml:space="preserve">1. </w:t>
      </w:r>
      <w:r w:rsidRPr="003F63FD">
        <w:rPr>
          <w:rStyle w:val="170"/>
          <w:rFonts w:eastAsiaTheme="minorHAnsi"/>
          <w:sz w:val="28"/>
          <w:szCs w:val="28"/>
        </w:rPr>
        <w:t>O’zbekiston qaramlik davrida o’z tabiiy boyliklariga, yer-suv, o’rmon va boshqa resurslariga o’zi egalik qila olmasdi, iqtisodiy taraqqiyot yo’lini o’zi belgilay olmasdi. Respublika hududida qurilgan va faoliyat ko’rsatayotgan korxonalar markazga, uning manfaatlariga bo’ysundirilgan edi. O’zbekiston rahbariyati, xalqi o’z hududida qancha mahsulot ishlab chiqarilayotgani, ular qayerda realizatsiya qilinayotgani va qancha daromad keltirayotganidan bexabar edi. Moliya-kredit, bank siyosati yuritishda qaram edi, o’zining milliy valyutasiga, valyuta jamg’armasiga ega emasdi.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Ahol</w:t>
      </w:r>
      <w:r w:rsidR="00FF3A25">
        <w:rPr>
          <w:rStyle w:val="170"/>
          <w:rFonts w:eastAsiaTheme="minorHAnsi"/>
          <w:sz w:val="28"/>
          <w:szCs w:val="28"/>
        </w:rPr>
        <w:t>i turmush darajasi jihatidan noc</w:t>
      </w:r>
      <w:r w:rsidRPr="003F63FD">
        <w:rPr>
          <w:rStyle w:val="170"/>
          <w:rFonts w:eastAsiaTheme="minorHAnsi"/>
          <w:sz w:val="28"/>
          <w:szCs w:val="28"/>
        </w:rPr>
        <w:t xml:space="preserve">horlik, sobiq Ittifoq miqyosida eng oxirgi o’rinlardan biri meros bo’lib qolgan edi. Rossiya, Ukraina va Belorussiyadan farqli o’laroq, O’zbekiston aholisining deyarlik uchdan ikki qismi qo’l uchida tirikchilik qilardi. Eski mustabid tuzumdan o’tkir ijtimoiy, ekologik muammolar meros bo’lib qolgan edi. Mamlakatimiz aholisi yerning nihoyat darajada sho’rlanishi, havo bo’shlig’i va suv zahiralarining ifloslanganligi, radioaktiv ifloslanish, Orol dengizining qurib borishi oqibatida </w:t>
      </w:r>
      <w:r w:rsidRPr="003F63FD">
        <w:rPr>
          <w:rStyle w:val="180"/>
          <w:rFonts w:eastAsiaTheme="minorHAnsi"/>
          <w:sz w:val="28"/>
          <w:szCs w:val="28"/>
        </w:rPr>
        <w:t>juda katta ekologik xavfga duch kelib qolgan edi.</w:t>
      </w:r>
    </w:p>
    <w:p w:rsidR="003B212B" w:rsidRPr="003F63FD" w:rsidRDefault="003B212B" w:rsidP="00684FD3">
      <w:pPr>
        <w:pStyle w:val="230"/>
        <w:shd w:val="clear" w:color="auto" w:fill="auto"/>
        <w:spacing w:line="240" w:lineRule="auto"/>
        <w:ind w:firstLine="426"/>
        <w:rPr>
          <w:rFonts w:ascii="Times New Roman" w:hAnsi="Times New Roman" w:cs="Times New Roman"/>
          <w:i/>
          <w:sz w:val="28"/>
          <w:szCs w:val="28"/>
          <w:lang w:val="en-US"/>
        </w:rPr>
      </w:pPr>
      <w:r w:rsidRPr="003F63FD">
        <w:rPr>
          <w:rStyle w:val="190"/>
          <w:rFonts w:eastAsiaTheme="minorHAnsi"/>
          <w:i/>
          <w:sz w:val="28"/>
          <w:szCs w:val="28"/>
        </w:rPr>
        <w:lastRenderedPageBreak/>
        <w:t>«Bugun o’sha davr to’g’risidagi haqiqatni xolisona aytadigan bo’lsak, u zamondagi hayotimizni jahon tarixi va amaliyoti bilan taqqoslaydigan bo’lsak, shuni ochiq aytish kerakki, u paytda O’zbekiston bir yoqlama iqtisodiyotga-markazga butunlay qaram, izdan chiqqan iqtisodiyotga ega bo’lgan yarim mustamlaka mamlakat qatoriga aylangan edi».</w:t>
      </w:r>
      <w:r w:rsidRPr="003F63FD">
        <w:rPr>
          <w:rFonts w:ascii="Times New Roman" w:hAnsi="Times New Roman" w:cs="Times New Roman"/>
          <w:i/>
          <w:sz w:val="28"/>
          <w:szCs w:val="28"/>
          <w:lang w:val="en-US"/>
        </w:rPr>
        <w:t xml:space="preserve"> (</w:t>
      </w:r>
      <w:r w:rsidRPr="003F63FD">
        <w:rPr>
          <w:rStyle w:val="190"/>
          <w:rFonts w:eastAsiaTheme="minorHAnsi"/>
          <w:sz w:val="28"/>
          <w:szCs w:val="28"/>
        </w:rPr>
        <w:t>Karimov I.A. O’zbekiston XXI asrga intilmoqda. -T.: O’zbekiston, 1999, 6-bet.)</w:t>
      </w:r>
      <w:r w:rsidRPr="003F63FD">
        <w:rPr>
          <w:rStyle w:val="170"/>
          <w:rFonts w:eastAsiaTheme="minorHAnsi"/>
          <w:sz w:val="28"/>
          <w:szCs w:val="28"/>
        </w:rPr>
        <w:tab/>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xalqimizni iqtisodiy zulum, mutelikdan ozod etdi, o’z yeri, yer osti boyliklari, suv, o’simlik va hayvonot dunyosi va boshqa tabiiy zahiralariga to’la egalik qilish huquqini berdi. Barcha mulk, korxonalar O’zbekiston tasarrufiga olindi, mustaqil iqtisodiy siyosat yuritish, o’z iqtisodiy taraqqiyot yo’lini o’zi belgilash erkinligi qo’lga kiritildi.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Davlat mustaqilligi qo’lga kiritilgach, O’zbekiston umumbashariy, jahon sivilizatsiyasining katta yo’liga tushib oldi. O’zbekiston bozor munosabatlarini shakllantirishni, milliy an’analarga asoslangan o’z yo’lini tanlab oldi. O’zbekistonda bozor munosabatlariga o’tishning o’ziga xos yo’li ishlab chiqildi. Bu yo’lning asosiy qoidalari Prezident Islom Ka</w:t>
      </w:r>
      <w:r w:rsidRPr="003F63FD">
        <w:rPr>
          <w:rStyle w:val="180"/>
          <w:rFonts w:eastAsiaTheme="minorHAnsi"/>
          <w:sz w:val="28"/>
          <w:szCs w:val="28"/>
        </w:rPr>
        <w:t>rim</w:t>
      </w:r>
      <w:r w:rsidRPr="003F63FD">
        <w:rPr>
          <w:rStyle w:val="170"/>
          <w:rFonts w:eastAsiaTheme="minorHAnsi"/>
          <w:sz w:val="28"/>
          <w:szCs w:val="28"/>
        </w:rPr>
        <w:t>o</w:t>
      </w:r>
      <w:r w:rsidRPr="003F63FD">
        <w:rPr>
          <w:rStyle w:val="180"/>
          <w:rFonts w:eastAsiaTheme="minorHAnsi"/>
          <w:sz w:val="28"/>
          <w:szCs w:val="28"/>
        </w:rPr>
        <w:t>vnin</w:t>
      </w:r>
      <w:r w:rsidRPr="003F63FD">
        <w:rPr>
          <w:rStyle w:val="170"/>
          <w:rFonts w:eastAsiaTheme="minorHAnsi"/>
          <w:sz w:val="28"/>
          <w:szCs w:val="28"/>
        </w:rPr>
        <w:t>g «O’zbekiston-bozor munosabatlariga o’tishning o’ziga xos yo’li» nomli asarida, ma’ruza va nutqlarida asoslab berildi (besh tamoyil). Bu yo’lga, birinchidan, xalqaro tajriba asos qilib olindi. Ikkinchidan, xo’jalik imkoniyatlari, shart-sharoitlari, eski tuzumdan meros bo’lib qolgan muammolar hisobga olindi.</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O’zbekistonda ijtimoiy yo’naltirilgan bozor iqtisodiyotini shaklllantirish uchun iqtisodiyotni tubdan isloh qilishga kirishildi. Avvalo, iqtisodiy islohotlarning qo’yidagi strategik maqsadlari belgilab olindi:</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kishilar hayoti va faoliyati uchun zarur shart-sharoitlarni ta’minlaydigan iqtisodiy tizimni barpo etish;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ko’p ukladli iqtisodiyotni yaratish;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xususiy mulkning davlat tomonidan himoya qilinishini ta’minlash;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korxonalar va fuqarolarga keng iqtisodiy erkinliklar berish;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iqtisodiyotda chuqur tarkibiy o’zgarishlar qilish va raqobatbardosh mahsulotlarni ishlab chiqarish;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jahon iqtisodiy tizimiga qo’shilib borish;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 kishilarda yangicha iqtisodiy fikrlashni shakllantirish.</w:t>
      </w:r>
    </w:p>
    <w:p w:rsidR="003B212B" w:rsidRPr="003F63FD" w:rsidRDefault="003B212B" w:rsidP="00684FD3">
      <w:pPr>
        <w:pStyle w:val="230"/>
        <w:shd w:val="clear" w:color="auto" w:fill="auto"/>
        <w:spacing w:line="240" w:lineRule="auto"/>
        <w:ind w:firstLine="426"/>
        <w:rPr>
          <w:rStyle w:val="170"/>
          <w:rFonts w:eastAsiaTheme="minorHAnsi"/>
          <w:sz w:val="28"/>
          <w:szCs w:val="28"/>
        </w:rPr>
      </w:pP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Islohotlarning huquqiy asoslari.</w:t>
      </w:r>
      <w:r w:rsidRPr="003F63FD">
        <w:rPr>
          <w:rStyle w:val="170"/>
          <w:rFonts w:eastAsiaTheme="minorHAnsi"/>
          <w:sz w:val="28"/>
          <w:szCs w:val="28"/>
        </w:rPr>
        <w:t xml:space="preserve"> Iqtisodiy islohotni amalga oshirishning asosiy omillaridan biri bozor iqtisodiyotining huquqiy negizini yaratishdan iboratdir. Shu boisdan islohotlarning huquqiy asoslarini yaratishga alohida e’tibor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Iqtisodiy sohaga tegishli bo’lgan 100 dan ortiq qonunlar qabul qilindi. Bu qonunlarni mazmun-mohiyati jihatidan bir qator yo’nalishlarga bo’lish mumkin.</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1. </w:t>
      </w:r>
      <w:r w:rsidRPr="003F63FD">
        <w:rPr>
          <w:rStyle w:val="170"/>
          <w:rFonts w:eastAsiaTheme="minorHAnsi"/>
          <w:sz w:val="28"/>
          <w:szCs w:val="28"/>
        </w:rPr>
        <w:t>Mulkchilik munosabatlari va ko’p ukladli iqtisodiyotni shakllantiruvchi qonunlar. Bu yo’nalish doirasida mulkchilik to’g’risida, mulkni davlat tasarrufidan chiqarish va xususiylashtirish to’g’risida, ijara to’g’risida, davlat uy-joy fondini xususiylashtirish to’g’risida va boshqa qonunlar qabul qilindi.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2. </w:t>
      </w:r>
      <w:r w:rsidRPr="003F63FD">
        <w:rPr>
          <w:rStyle w:val="170"/>
          <w:rFonts w:eastAsiaTheme="minorHAnsi"/>
          <w:sz w:val="28"/>
          <w:szCs w:val="28"/>
        </w:rPr>
        <w:t xml:space="preserve">Xo’jalik yuritishni tartibga soluvchi qonunlar, ya’ni xususiylashtirish, mulkchilik, tadbirkorlik, korxonalar, fermer xo’jaligi, dehqon xo’jaligi, shirkat xo’jaligi to’g’risida qonunlar qabul qilindi. Bozor infratuzilmasini yaratuvchi va uning faoliyatini tartibga solib turuvchi banklar va bank faoliyati, pul tizimi, tadbirkorlik, sug’urta, birjalar va birja </w:t>
      </w:r>
      <w:r w:rsidRPr="003F63FD">
        <w:rPr>
          <w:rStyle w:val="170"/>
          <w:rFonts w:eastAsiaTheme="minorHAnsi"/>
          <w:sz w:val="28"/>
          <w:szCs w:val="28"/>
        </w:rPr>
        <w:lastRenderedPageBreak/>
        <w:t>faoliyati to’g’risida, qimmatli qog’ozlar va fond birjasi to’g’risida va boshqa qonunlar qabul qilindi. Korxona bilan davlat o’rtasidagi, korxonalar o’rtasidagi munosabatlarni yo’lga qo’yuvchi, soliq tizimi, monopolistik faoliyatni cheklash, korxonalarning bankrot bo’lishi haqida qonunlar qabul qilindi, xo’jalik protsessual kodeksi ishlab chiqildi, xo’jalik sudi tuzildi.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3. </w:t>
      </w:r>
      <w:r w:rsidRPr="003F63FD">
        <w:rPr>
          <w:rStyle w:val="170"/>
          <w:rFonts w:eastAsiaTheme="minorHAnsi"/>
          <w:sz w:val="28"/>
          <w:szCs w:val="28"/>
        </w:rPr>
        <w:t>O’zbekistonning tashqi iqtisodiy faoliyatini belgilab beruvchi huquqiy normalar yaratildi. Tashqi iqtisodiy faoliyat to’g’risida, Chet el investitsiyalari to’g’risida, O’zbekiston Respublikasining xalqaro shartnomalari to’g’risida qabul qilingan qonunlar mamlakatimiz tashqi aloqalarining rivojlanishi tarixida yangi sahifa ochdi.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1991-yil 18-noyabrda qabul qilingan mulkni davlat tasarrufidan chiqarish va xususiylashtirish to’g’risidagi qonunga muvofiq, davlat mol-mulkni xususiylashtirish masalalari bo’yicha 20 dan ortiq maxsus dasturlar ishlab chiqildi va ularni amalga oshirishga davlat boshchilik qildi. Xususiylashtirish jarayoni umumiy uy-joy fondini, savdo, mahalliy sanoat, xizmat ko’rsatish korxonalarini, qishloq xo’jalik maxsulotlarini tayyorlovchi xo’jaliklarni davlat tasarrufidan chiqarishdan boshlandi. Bu «kichik xususiylashtirish» deb nom 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Kichik xususiylashtirish 1994-yildayoq tugallandi. Davlat ixtiyorida bo’lgan bir milliondan ortiq kvartira yoki davlat uy-joy fondining 95 foizdan ortiqrog’i fuqarolarning xususiy mulki bo’lib qoldi. Bunda har 3 kvartiraning bittasi egalariga imtiyozli shartlar bilan yoki bepul berildi. Urush faxriylari, o’qituvchilar, tibbiyot xodimlari, ilmiy xodimlar va ijodiy ziyolilarga kvartiralar bepul berildi. 2002-yilga qadar Respublika uy-joy fondining 98 foizga yaqini xususiylashtirildi.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Davlatga qarashli mulkni, korxonalarni xususiylashtirishga davlatning o’zi tashabbuskor bo’ldi va boshchilik qildi. Davlat mulkini xususiylashtirish boshlangandan keyin to 1994-yil oxirigacha 54 mingga yaqin korxona va obyekt davlat tasarrufidan chiqarildi. Shularning 18,4 mingtasi xususiy mulkka, 26,1 mingtasi aksiyadorlik, 8,7 mingtasi jamoa, 661 tasi ijara korxonalariga aylandi.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1994-yil 21-yanvarda e’lon qilingan «Iqtisodiy islohotlarni yanada chuqurlashtirish Chora-tadbirlari to’g’risida»gi va 1994-yil 16-martda elon qilingan «Mulkni davlat tasarrufidan chiqarish va xususiylashtirish jarayonini yanada rivojlantirishning ustivor yo’nalishlari to’g’risida»gi Prezident farmonlari xususiylashtirish jarayoniga yangi turtki bo’ldi. O’rta va yirik korxonalarni aksiyadorlik jamiyatlariga, ijara korxonalariga aylantira boshlandi, bu jarayonga aholi va chet ellik investorlar kengroq jalb qilindi. Davlat mulkini sotish bo’yicha kim oshdi savdolari va tanlovlar tashkil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2004-yil boshlarida respublikamizda 1800 ta aksiyadorlik jamiyatlari faoliyat yuritdi, 1,2 mln.dan ortiq fuqaro aksiyalarga ega bo’ldi va ulardan daromad olmoqda.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Kichik va o’rta biznes.</w:t>
      </w:r>
      <w:r w:rsidRPr="003F63FD">
        <w:rPr>
          <w:rStyle w:val="170"/>
          <w:rFonts w:eastAsiaTheme="minorHAnsi"/>
          <w:sz w:val="28"/>
          <w:szCs w:val="28"/>
        </w:rPr>
        <w:t xml:space="preserve"> Respublikada kichik va o’rta biznesni davlat yo’li bilan qo’llab-quvvatlash uchun tadbirkorlikni rivojlantirish fondi, kichik va o’rta biznesni rivojlantirishga ko’maklashish fondi tuzildi, dunyodagi nufuzli banklarning sarmoyalari jalb etildi. Tadbirkorlar va biznesmenlarga maslahatlar bilan ko’maklashish maqsadida nemis texnikaviy ko’maklashuv jamiyati O’zbekistonda kichik va o’rta biznesni qo’llab-quvvatlash markazini, Yevropa hamjamiyati komissiyasi amaliy aloqalar markazini ochdilar. Markaziy Osiyodagi Amerika tadbirkorlik fondi va Markaziy Osiyodagi Buyuk Britaniya investitsiya fondi tadbirkorlarga zarur maslahatlar bilan ko’maklashdilar. Faqat</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en-US"/>
        </w:rPr>
        <w:lastRenderedPageBreak/>
        <w:t>1999-</w:t>
      </w:r>
      <w:r w:rsidRPr="003F63FD">
        <w:rPr>
          <w:rStyle w:val="170"/>
          <w:rFonts w:eastAsiaTheme="minorHAnsi"/>
          <w:sz w:val="28"/>
          <w:szCs w:val="28"/>
        </w:rPr>
        <w:t>yili kichik va o’rta biznes korxonalariga Yevropa tiklanish va taraqqiyot banki, Osiyo taraqqiyot banki, Germaniya tiklanish bankining 200 mln. AQSh dollaridan ortiq kredit mablag’lari jalb etildi va o’zlashtirildi. Kichik va xususiy tadbirkorlikning mamlakat yalpi ichki mahsulotidagi salmog’i 1991-yilda 1,5 foizni, 1999-yilda 12,6 foizni tashkil etgan bo’lsa, 2004-yilda 35,6 foizga yetdi. 2004-yil faoliyat yuritayotgan kichik biznes korxonalari soni 39,1 mingtaga yetdi. Faqat 2004-yilda bu sektor hisobiga 425 ming ish o’rinlari yaratildi. 2004-yil 1-oktabrida mazkur sektorda ish bilan band bo’lganlar soni</w:t>
      </w:r>
      <w:r w:rsidRPr="003F63FD">
        <w:rPr>
          <w:rFonts w:ascii="Times New Roman" w:hAnsi="Times New Roman" w:cs="Times New Roman"/>
          <w:sz w:val="28"/>
          <w:szCs w:val="28"/>
          <w:lang w:val="en-US"/>
        </w:rPr>
        <w:t xml:space="preserve"> 6,1 </w:t>
      </w:r>
      <w:r w:rsidRPr="003F63FD">
        <w:rPr>
          <w:rStyle w:val="170"/>
          <w:rFonts w:eastAsiaTheme="minorHAnsi"/>
          <w:sz w:val="28"/>
          <w:szCs w:val="28"/>
        </w:rPr>
        <w:t>mln. kishini yoki iqtisodiyotda jami band bo’lganlarning 61,5 foizini tashkil etdi.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Agrar islohotlar.</w:t>
      </w:r>
      <w:r w:rsidRPr="003F63FD">
        <w:rPr>
          <w:rStyle w:val="170"/>
          <w:rFonts w:eastAsiaTheme="minorHAnsi"/>
          <w:sz w:val="28"/>
          <w:szCs w:val="28"/>
        </w:rPr>
        <w:t xml:space="preserve"> Agrar islohotlarga ustuvorlik berildi. Negaki, respublika aholisining 62 foizi qishloqda yashaydi, qishloq xo’jaligida YaIM ning 30 foizi, mamlakat valyuta tushumlarining 55 foizi shakllanadi. Agrar islohotlar natijasida qishloq xo’jaligidagi davlat tasarrufidagi mulk xususiylashtirildi. Bugungi kunda qishloq xo’jaligida nodavlat sektorining ulushi 100 foizni tashkil qilmoqda.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Islohotlar yillarida odamlarga shaxsiy tomorqa uchun qo’shimcha ravishda 550 ming gektar sug’oriladigan yer ajratildi va shaxsiy tomorqa uchun berilgan yer-maydoni 700 ming gektarga yetdi, 9 milliondan ortiq odam ana shu yer hosilidan foydalanmoqda.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Qishloqda xo’jalik yuritishning maqbul shakllarini yaratishga alohida e’tibor berildi. Agrar islohotlarning dastlabki yillarida sovxoz va kolxozlar jamoa xo’jaliklariga aylantirilgan edi. Ammo ular xo’jalik yuritishda o’zlarini to’la-to’kis oqlamaganliklari tufayli mulk paylari asosida shirkatlarga aylantirildi. 1999-yilda 898 ta, 2000-yilda 856 ta qishloq xo’jaligi korxonalari shirkatlarga aylantirildi. Ularning umumiy soni 2002-yil</w:t>
      </w:r>
      <w:r w:rsidRPr="003F63FD">
        <w:rPr>
          <w:rStyle w:val="180"/>
          <w:rFonts w:eastAsiaTheme="minorHAnsi"/>
          <w:sz w:val="28"/>
          <w:szCs w:val="28"/>
        </w:rPr>
        <w:t>nin</w:t>
      </w:r>
      <w:r w:rsidRPr="003F63FD">
        <w:rPr>
          <w:rStyle w:val="170"/>
          <w:rFonts w:eastAsiaTheme="minorHAnsi"/>
          <w:sz w:val="28"/>
          <w:szCs w:val="28"/>
        </w:rPr>
        <w:t>g 1-yanvari holatiga ko’ra ruspublika bo’yicha 1900 taga yetdi, ularda 1 mln. 400 ming kishi shirkat a’zosi sifatida mehnat qildi. Agrar munosabatlar tizimida shirkat xo’jaligida paychilik asosiga qurilgan oila pudratiga keng o’rin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Qishloq xo’jaligida fermer va dehqon xo’jaliklari salmoqli o’rin egallamoqda. 2004-yilda fermer xo’jaliklari soni 85,5 mingdan ziyodni tashkil etdi. Bu turdagi xo’jaliklar don, kartoshka, sabzavot-poliz mahsulotlari, go’sht, sut, tuxum yetishtirishda tobora salmoqli o’rinni egallab qishloq xo’jalik ekinlarini yetishtiradigan asosiy ishlab chiqaruvchilarga aylanmoqda.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Qishloqda shaxsiy yordamchi xo’jaliklar dehqon xo’jaliklari sifatida qayta shakllandi. Dehqon xo’jaligi-bu oilaviy-mayda tovar xo’jaligi bo’lib, tomorqa yer uchastkasi oila boshlig’iga umrbod meros qilib beriladi, mahsulotlar oila a’zolarining shaxsiy mehnati asosida yetishtiriladi va sotiladi. 2003-yilda 3,5 mln.dan ortiq dehqon xo’jaligi faoliyat yuritdi respublikada yetishtirilgan go’shtning 93,7 foizi, sutning 95,9 foizi, kartoshkaning 90 foizi, sabzavot-poliz mahsulotlarining 70,3 foizi, tuxumning 53,5 foizi dehqon xo’jaliklari tomonidan tayyorlandi.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2003</w:t>
      </w:r>
      <w:r w:rsidRPr="003F63FD">
        <w:rPr>
          <w:rStyle w:val="190"/>
          <w:rFonts w:eastAsiaTheme="minorHAnsi"/>
          <w:sz w:val="28"/>
          <w:szCs w:val="28"/>
        </w:rPr>
        <w:t>-yilda respublikamiz qishloq xo’jaligida ishlab chiqarilgan jami mahsulotlarning 22,2 foizi shirkat xo’jaliklariga, 14,9 foizi fermer xo’jaliklariga, 62,9 foizi dehqon xo’jaliklarida yetishtirildi.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yillarida amalga oshirilgan agrar islohotlar natijasida qishloq hayoti yangilandi, dehqon va fermerning mehnatga munosabati, dunyoqarashi o’zgardi. Ular yerning haqiqiy egasiga, o’z mehnati evaziga yetishtirgan mahsulotning egasiga aylanmoqda.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uz-Cyrl-UZ"/>
        </w:rPr>
      </w:pPr>
      <w:bookmarkStart w:id="8" w:name="bookmark116"/>
      <w:r w:rsidRPr="003F63FD">
        <w:rPr>
          <w:rStyle w:val="38"/>
          <w:rFonts w:eastAsiaTheme="minorHAnsi"/>
          <w:b/>
          <w:color w:val="auto"/>
          <w:sz w:val="28"/>
          <w:szCs w:val="28"/>
          <w:lang w:val="uz-Cyrl-UZ"/>
        </w:rPr>
        <w:lastRenderedPageBreak/>
        <w:t>Iqtisodiyotning barqarorlashuvi va rivojlanishi</w:t>
      </w:r>
      <w:bookmarkEnd w:id="8"/>
      <w:r w:rsidRPr="003F63FD">
        <w:rPr>
          <w:rStyle w:val="38"/>
          <w:rFonts w:eastAsiaTheme="minorHAnsi"/>
          <w:b/>
          <w:color w:val="auto"/>
          <w:sz w:val="28"/>
          <w:szCs w:val="28"/>
          <w:lang w:val="uz-Cyrl-UZ"/>
        </w:rPr>
        <w:t>.</w:t>
      </w:r>
      <w:r w:rsidRPr="003F63FD">
        <w:rPr>
          <w:rStyle w:val="170"/>
          <w:rFonts w:eastAsiaTheme="minorHAnsi"/>
          <w:sz w:val="28"/>
          <w:szCs w:val="28"/>
          <w:lang w:val="uz-Cyrl-UZ"/>
        </w:rPr>
        <w:t>Mustaqillikning dastlabki yillarida sanoat va qishloq xo’jalik mahsulotlari ishlab chiqarish tobora pasayib bordi, xo’jalik yuritish murakkablashib qolgan edi. Buning sababi O’zbekiston iqtisodiy jihatdan qaram bo’lib, korxonalari mustaqil xo’jalik yurita olmasdi, boshqa hududlarda joylashgan zavod, fabrikalardan keltiriladigan asbob-uskuna va butlovchi qismlarga butunlay qaram edi. Sobiq Ittifoq parchalangach, aloqalar uzildi. Natijada ko’pgina korxonalarda mahsulot ishlab chiqarish keskin kamaydi, ayrimlari to’xtab qoldi. Shu boisdan O’zbekistonda iqtisodiy tanglikdan chiqish, makroiqtisodiyotni barqarorlashtirish tadbirlari ko’rildi.</w:t>
      </w:r>
    </w:p>
    <w:p w:rsidR="003B212B" w:rsidRPr="007C7D2C" w:rsidRDefault="003B212B" w:rsidP="00684FD3">
      <w:pPr>
        <w:spacing w:after="0"/>
        <w:ind w:firstLine="426"/>
        <w:jc w:val="both"/>
        <w:rPr>
          <w:rStyle w:val="170"/>
          <w:rFonts w:eastAsiaTheme="minorHAnsi"/>
          <w:sz w:val="28"/>
          <w:szCs w:val="28"/>
          <w:lang w:val="uz-Cyrl-UZ"/>
        </w:rPr>
      </w:pPr>
      <w:r w:rsidRPr="003F63FD">
        <w:rPr>
          <w:rStyle w:val="170"/>
          <w:rFonts w:eastAsiaTheme="minorHAnsi"/>
          <w:sz w:val="28"/>
          <w:szCs w:val="28"/>
          <w:lang w:val="uz-Cyrl-UZ"/>
        </w:rPr>
        <w:t xml:space="preserve">Makroiqtisodiyotni barqarorlashtirish uchun O’zbekiston iqtisodiyotda tarkibiy o’zgarishlar qilish, raqobatbardosh tovarlar ishlab chiqarishga qodir korxonalar qurish va buning uchun zarur investitsiyalar ajratish yo’llaridan bordi. Iqtisodiyotda tarkibiy o’zgarishlar uchun zarur mablag’lar davlat byudjeti va aholi jamg’armalari hisobiga ajratildi. </w:t>
      </w:r>
      <w:r w:rsidRPr="007C7D2C">
        <w:rPr>
          <w:rStyle w:val="170"/>
          <w:rFonts w:eastAsiaTheme="minorHAnsi"/>
          <w:sz w:val="28"/>
          <w:szCs w:val="28"/>
          <w:lang w:val="uz-Cyrl-UZ"/>
        </w:rPr>
        <w:t>1991-2002-yillarda iqtisodiyotga jalb etilgan jami investitsiyalar 28,4 mlrd. AQSh dollarini tashkil etdi.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70"/>
          <w:rFonts w:eastAsiaTheme="minorHAnsi"/>
          <w:sz w:val="28"/>
          <w:szCs w:val="28"/>
          <w:lang w:val="uz-Cyrl-UZ"/>
        </w:rPr>
        <w:t>Xalq xo’jaligi tarkibini qayta qurish maqsadida chet el investitsiyasini jalb qilish Choralari ko’rildi. «Chet el investitsiyalari to’g’risida», «Chet ellik investorlar huquqlarini kafolatlari va ularni himoya qilish Choralari to’g’risida» qonunlar qabul qilindi. Chet el investitsiyasini O’zbekiston iqtisodiyotiga jalb qilish bevosita investitsiyalar tarzida, davlat qarzlari, xalqaro moliya va iqtisodiy tashkilotlar, qarz beruvchi mamlakatlarning investitsiya yoki moliyaviy kredit resurslari shaklida amalga oshirildi. Iqtisodiyotga kiritilayotgan xorijiy investitsiya salmog’I yildan yilga o’sib bordi. 1992-1999-yillarda iqtisodiyotda 4,4 mlrd. AQSh dollari hajmida chet el investitsiyalari o’zlashtirildi. 1999-yilning o’zida iqtisodiyotning ustuvor tormoqlari 1 mlrd. 324 mln. AQSh dollari miqdorida chet el investitsiyalari o’zlashtirildi. 1991-2002-yillarda Respublika iqtisodiyotida o’zlashtirilgan chet el investitsiyalari hajmi 14 mlrd. AQSh dollarini tashkil etdi. Xorijiy investitsiyalar ishtirokida faoliyat ko’rsatayotgan korxonalar soni 2003-yilda 2087 taga yetdi.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uz-Cyrl-UZ"/>
        </w:rPr>
      </w:pPr>
      <w:r w:rsidRPr="007C7D2C">
        <w:rPr>
          <w:rStyle w:val="180"/>
          <w:rFonts w:eastAsiaTheme="minorHAnsi"/>
          <w:sz w:val="28"/>
          <w:szCs w:val="28"/>
          <w:lang w:val="uz-Cyrl-UZ"/>
        </w:rPr>
        <w:t>Yoqilg’i mustaqilligi.</w:t>
      </w:r>
      <w:r w:rsidRPr="007C7D2C">
        <w:rPr>
          <w:rStyle w:val="170"/>
          <w:rFonts w:eastAsiaTheme="minorHAnsi"/>
          <w:sz w:val="28"/>
          <w:szCs w:val="28"/>
          <w:lang w:val="uz-Cyrl-UZ"/>
        </w:rPr>
        <w:t xml:space="preserve"> Mustaqillik yillarida iqtisodiyotning hayotiy muhim tarmoqlari rivojlantirildi, yangi sanoat tarmoqlari bunyod etildi. Bunga mamlakatning yoqilgi mustaqilligiga erishishi yaqqol misoldir. 90-yillarning boshlarida chetdan 6 million tonnaga yaqin neft mahsulotlari keltirilar, 600 ming tonna paxta tolasi Rossiya va boshqa mamlakatlarga neft mahsulotlari uchun berilardi. Shu boisdan mamlakatimizda neft mustaqilligi uchun kurash boshlandi, buning zamini 2 trillion kubmetrga yaqin gaz zahiralari, 160 dan ortiq neft koni bor edi.</w:t>
      </w:r>
    </w:p>
    <w:p w:rsidR="003B212B" w:rsidRPr="007C7D2C" w:rsidRDefault="003B212B" w:rsidP="00684FD3">
      <w:pPr>
        <w:spacing w:after="0"/>
        <w:ind w:firstLine="426"/>
        <w:jc w:val="both"/>
        <w:rPr>
          <w:rStyle w:val="170"/>
          <w:rFonts w:eastAsiaTheme="minorHAnsi"/>
          <w:sz w:val="28"/>
          <w:szCs w:val="28"/>
          <w:lang w:val="uz-Cyrl-UZ"/>
        </w:rPr>
      </w:pPr>
      <w:r w:rsidRPr="007C7D2C">
        <w:rPr>
          <w:rStyle w:val="170"/>
          <w:rFonts w:eastAsiaTheme="minorHAnsi"/>
          <w:sz w:val="28"/>
          <w:szCs w:val="28"/>
          <w:lang w:val="uz-Cyrl-UZ"/>
        </w:rPr>
        <w:t>Yiliga 2,5 mlrd. kub metr gaz haydash quvvatiga ega bo’lgan Ko’kdumaloq kompressor stansiyasi, Buxoro neftni qayta ishlash zavodi barpo etildi. 1996-yilga kelib chetdan neft mahsulotlarini sotib olish to’xtadi, neft mustaqilligiga erishildi. 1991-yilda 2,9 mln. tonna neft (gaz kondensati bilan birgalikda) mahsulotlari ishlab chiqarilgan bo’lsa, 2000-yilda bu ko’rsatkich 7,5 mln. tonnadan oshdi. Shu davrda tabiiy gaz ishlab chiqarish 41,8 mlrd. kub metrdan 56,4 mlrd. kub metrga o’sdi. O’zbekiston yoqilg’i mustaqilligiga erishdi.</w:t>
      </w:r>
    </w:p>
    <w:p w:rsidR="003B212B" w:rsidRPr="003F63FD" w:rsidRDefault="003B212B" w:rsidP="00684FD3">
      <w:pPr>
        <w:spacing w:after="0"/>
        <w:ind w:firstLine="426"/>
        <w:jc w:val="both"/>
        <w:rPr>
          <w:rFonts w:ascii="Times New Roman" w:hAnsi="Times New Roman" w:cs="Times New Roman"/>
          <w:sz w:val="28"/>
          <w:szCs w:val="28"/>
          <w:lang w:val="en-US"/>
        </w:rPr>
      </w:pPr>
      <w:r w:rsidRPr="007C7D2C">
        <w:rPr>
          <w:rStyle w:val="180"/>
          <w:rFonts w:eastAsiaTheme="minorHAnsi"/>
          <w:sz w:val="28"/>
          <w:szCs w:val="28"/>
          <w:lang w:val="uz-Cyrl-UZ"/>
        </w:rPr>
        <w:lastRenderedPageBreak/>
        <w:t>Mashinasozlik va avtomobilsozlik sanoati.</w:t>
      </w:r>
      <w:r w:rsidRPr="007C7D2C">
        <w:rPr>
          <w:rStyle w:val="170"/>
          <w:rFonts w:eastAsiaTheme="minorHAnsi"/>
          <w:sz w:val="28"/>
          <w:szCs w:val="28"/>
          <w:lang w:val="uz-Cyrl-UZ"/>
        </w:rPr>
        <w:t xml:space="preserve"> Mustaqillik yillarida mashinasozlik sanoati jadal rivojlandi. 1994-yilda barpo etilgan O’zbekiston-Isroil «O’zIzmash» qo’shma korxonasida paxta terish mashinalarining gorizontal shpindelli yangi xili yaratildi. </w:t>
      </w:r>
      <w:r w:rsidRPr="003F63FD">
        <w:rPr>
          <w:rStyle w:val="170"/>
          <w:rFonts w:eastAsiaTheme="minorHAnsi"/>
          <w:sz w:val="28"/>
          <w:szCs w:val="28"/>
        </w:rPr>
        <w:t>Bu agregat jahon mashinasozligining eng yangi yutug’idir, deb e’tirof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1992</w:t>
      </w:r>
      <w:r w:rsidRPr="003F63FD">
        <w:rPr>
          <w:rStyle w:val="170"/>
          <w:rFonts w:eastAsiaTheme="minorHAnsi"/>
          <w:sz w:val="28"/>
          <w:szCs w:val="28"/>
        </w:rPr>
        <w:t xml:space="preserve">-yilda Janubiy Koreya bilan hamkorlikda O’zbekistonda avtomabil ishlab chiqaruvchi korxona barpo etishga kelishib olindi. 1993-1996-yillarda Asaka shahrida «O’zDEU avto» zavodi barpo etildi va “Damas”, “Tiko”, “Neksiya” rusumli avtomabillar ishlab chiqarish yo’lga qo’yildi. 1996-yilda 25,3 ming, 1997-yilda 64,9 ming, 1998-yilda 54,4 ming, 1999-yilda 58,4 ming, 2004-yilda 70 ming dona yengil avtomobil ishlab chiqarildi. «O’zDEU» zavodida 1999-2014-yillarda “Matiz”, “Lasetti”, “Epika”, “Spark”, “Malibu”, “Kobalt”, “Orlando” rusumli avtomobillar ishlab chiqarish yo’lga qo’yildi. O’zbekiston dunyoda avtomobil ishlab chiqaruvchi 28-mamlakatga aylandi. Agar 2000-yilda har 100 ta oilaga o’rtacha 20 ta yengil avtomobil to’g’ri kelgan bo’lsa, 2013-yilda bu raqam 41,4 taga yetdi. Tadqiqotlarga ko’ra 2013-yilda mamlakatimizdagi oilalarning 11 % dan ortig’i ikkitadan yengil avtomobilga ega. </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Samarqandda avtobus va yuk mashinalari ishlab chiqarishga ixtisoslashgan «SamKoch avto» zavodi qurildi. 2000-yilda «SamKoch avto» zavodi 483 ta avtobus, 102 ta yuk avtomobili ishlab chiqardi.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Respublikamizda avtomobillarga butlovchi qismlar ishlab chiqaruvchi o’nlab yangi korxonalar bunyod etildi. Hozirgi paytda «O’zDEU» zavodi uchun zarur bo’lgan butlovchi qismlarning 20 foizi O’zbekistonda ishlab chiqarilmoqda. Avtomobilsozlik sanoatida 14 mingga yaqin ishchi va xizmatchi mehnat qilmoqda.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Mashinasozlik sanoatining yirik korxonalari-Toshkent traktor zavodi, O’zbekiston qishloq xo’jaligi mashinasozligi, Toshkent va Chirchiq qishloq xo’jaligi mashinasozligi, Toshkent agregat zavodi va boshqa korxonalar mustaqillikning dastlabki yillarida uchragan qiyinchiliklarni yengib o’tdi. Birgina Toshkent traktor zavodi 2000-yilda 954 ta, 2001-yilda 1002 ta traktor ishlab chiqarilgan bo’lsa, hozirgi paytda yiliga 3,5-4 ming donagacha traktor, minglab tirkamalar ishlab chiqarilmoqda.</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80"/>
          <w:rFonts w:eastAsiaTheme="minorHAnsi"/>
          <w:sz w:val="28"/>
          <w:szCs w:val="28"/>
          <w:lang w:val="fr-FR"/>
        </w:rPr>
        <w:t>Gaz-kimyo va yengil sanoat.</w:t>
      </w:r>
      <w:r w:rsidRPr="007C7D2C">
        <w:rPr>
          <w:rStyle w:val="170"/>
          <w:rFonts w:eastAsiaTheme="minorHAnsi"/>
          <w:sz w:val="28"/>
          <w:szCs w:val="28"/>
          <w:lang w:val="fr-FR"/>
        </w:rPr>
        <w:t xml:space="preserve"> 1995-yil oktabr oyida O’zbekiston bilan AQShning «ABB Lummus Global» kompaniyasi o’rtasida Sho’rton gaz-kimyo majmuasini qurish bo’yicha hamkorlik yo’lga qo’yildi. Qurilish ishlari 1997-2001-yillarda amalga oshirildi, majmua qurilishida 1 mlrd. AQSh dollari hajmida sarmoya o’zlashtirildi. 2001-yil dekabrda Sho’rton gaz-kimyo majmuasi ishga tushirildi. Majmua yiliga 125 ming tonna polietilen, 137 ming tonna suyultirilgan gaz va 126 ming tonna gaz kondensati ishlab chiqarish quvvatiga ega.</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70"/>
          <w:rFonts w:eastAsiaTheme="minorHAnsi"/>
          <w:sz w:val="28"/>
          <w:szCs w:val="28"/>
          <w:lang w:val="fr-FR"/>
        </w:rPr>
        <w:t>Yengil va to’qimachilik sanoati tez sur’atlar bilan rivojlanib bormoqda. Paxtani qayta ishlovchi «Qabul-O’zbekKO», «Kosonsoy-Tekmen», «Papfen», «Asnam tekstil», «Karakulteks», «Chinoz to’qimachi», «Qabul-Farg’ona», «Oq saroy to’qimachi» qo’shma korxonlari barpo etildi. Faqat 2004-yilda 17 ta yengil sanoat korxonalari qurilib ishga tushirildi. Bu tarmoqda xalq ist’emoli mollari ishlab chiqarish kengaydi, minglab yangi ish o’rinlari yaratildi. Agar 1991-yili respublikamizda paxta tolasini qayta ishlash 12 foizni tashkil etgan bo’lsa, 2004-yilda bu ko’rsatkich 28 foizga yetdi. Kalava, ip, paxta va shoyi gazlamalarini eksport qilish hajmlari ancha oshdi.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70"/>
          <w:rFonts w:eastAsiaTheme="minorHAnsi"/>
          <w:sz w:val="28"/>
          <w:szCs w:val="28"/>
          <w:lang w:val="fr-FR"/>
        </w:rPr>
        <w:t xml:space="preserve">Mustaqillik yillarida «Zarafshon-Nyumont» korxonasi, Qizilqum fosforit kombinati, </w:t>
      </w:r>
      <w:r w:rsidRPr="007C7D2C">
        <w:rPr>
          <w:rStyle w:val="170"/>
          <w:rFonts w:eastAsiaTheme="minorHAnsi"/>
          <w:sz w:val="28"/>
          <w:szCs w:val="28"/>
          <w:lang w:val="fr-FR"/>
        </w:rPr>
        <w:lastRenderedPageBreak/>
        <w:t>Qung’irot soda zavodi, Quvasoy kvarts zavodi, Yangiyo’l va Andijon spirt zavo</w:t>
      </w:r>
      <w:r w:rsidRPr="007C7D2C">
        <w:rPr>
          <w:rStyle w:val="180"/>
          <w:rFonts w:eastAsiaTheme="minorHAnsi"/>
          <w:sz w:val="28"/>
          <w:szCs w:val="28"/>
          <w:lang w:val="fr-FR"/>
        </w:rPr>
        <w:t>dlari, Toshloq ip yi</w:t>
      </w:r>
      <w:r w:rsidRPr="007C7D2C">
        <w:rPr>
          <w:rStyle w:val="170"/>
          <w:rFonts w:eastAsiaTheme="minorHAnsi"/>
          <w:sz w:val="28"/>
          <w:szCs w:val="28"/>
          <w:lang w:val="fr-FR"/>
        </w:rPr>
        <w:t>giruv fabrikasi va boshqa ko’plab korxonalar bunyod etildi.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80"/>
          <w:rFonts w:eastAsiaTheme="minorHAnsi"/>
          <w:sz w:val="28"/>
          <w:szCs w:val="28"/>
          <w:lang w:val="fr-FR"/>
        </w:rPr>
        <w:t>Don mustaqilligi</w:t>
      </w:r>
      <w:r w:rsidRPr="007C7D2C">
        <w:rPr>
          <w:rStyle w:val="170"/>
          <w:rFonts w:eastAsiaTheme="minorHAnsi"/>
          <w:sz w:val="28"/>
          <w:szCs w:val="28"/>
          <w:lang w:val="fr-FR"/>
        </w:rPr>
        <w:t>. Qishloq xo’jaligida ishlab chiqarish tarkibini takomillashtirishga e’tibor berildi. Xo’jaliklar qanday ekin ekish sohasida mustaqil bo’ldilar. Respublikada don mustaqilligiga erishish, shakar va boshqa oziq-ovqat mahsulotlari tayyorlashni tiklash yo’li izchillik bilan amalga oshirildi. Paxta ekiladigan-maydonlar tegishli suratda qisqartirilib, donli ekinlar-maydoni kengaytirildi. Umumiy ekin-maydonlarida donli ekinlar salmog’i 1991-yilda 18,8 foizni tashkil etgan bo’lsa, 2000-yilda 42 foizga o’sdi.</w:t>
      </w:r>
    </w:p>
    <w:p w:rsidR="003B212B" w:rsidRPr="007C7D2C" w:rsidRDefault="003B212B" w:rsidP="00684FD3">
      <w:pPr>
        <w:pStyle w:val="230"/>
        <w:shd w:val="clear" w:color="auto" w:fill="auto"/>
        <w:spacing w:line="240" w:lineRule="auto"/>
        <w:ind w:firstLine="426"/>
        <w:rPr>
          <w:rFonts w:ascii="Times New Roman" w:hAnsi="Times New Roman" w:cs="Times New Roman"/>
          <w:sz w:val="28"/>
          <w:szCs w:val="28"/>
          <w:lang w:val="fr-FR"/>
        </w:rPr>
      </w:pPr>
      <w:r w:rsidRPr="007C7D2C">
        <w:rPr>
          <w:rStyle w:val="170"/>
          <w:rFonts w:eastAsiaTheme="minorHAnsi"/>
          <w:sz w:val="28"/>
          <w:szCs w:val="28"/>
          <w:lang w:val="fr-FR"/>
        </w:rPr>
        <w:t>Respublikamizda don mustaqilligiga erishish, shakar va boshqa oziq-ovqat mahsulotlari tayyorlash yo’li izchillik amalga oshirildi. Agar 1991-yilda mamlakatimizda</w:t>
      </w:r>
      <w:r w:rsidRPr="007C7D2C">
        <w:rPr>
          <w:rFonts w:ascii="Times New Roman" w:hAnsi="Times New Roman" w:cs="Times New Roman"/>
          <w:sz w:val="28"/>
          <w:szCs w:val="28"/>
          <w:lang w:val="fr-FR"/>
        </w:rPr>
        <w:t xml:space="preserve"> 1,</w:t>
      </w:r>
      <w:r w:rsidRPr="007C7D2C">
        <w:rPr>
          <w:rStyle w:val="170"/>
          <w:rFonts w:eastAsiaTheme="minorHAnsi"/>
          <w:sz w:val="28"/>
          <w:szCs w:val="28"/>
          <w:lang w:val="fr-FR"/>
        </w:rPr>
        <w:t>9 mln. tonna don, shu jumlandan 609,5 ming tonna bug’doy tayyorlangan bo’lsa, 2014-yilda 8 mln. tonna bug’doy yetishtirildi. O’zbekiston g’alla mustaqilligiga erishdi.</w:t>
      </w:r>
    </w:p>
    <w:p w:rsidR="003B212B" w:rsidRPr="007C7D2C" w:rsidRDefault="003B212B" w:rsidP="00684FD3">
      <w:pPr>
        <w:spacing w:after="0"/>
        <w:ind w:firstLine="426"/>
        <w:jc w:val="both"/>
        <w:rPr>
          <w:rStyle w:val="170"/>
          <w:rFonts w:eastAsiaTheme="minorHAnsi"/>
          <w:sz w:val="28"/>
          <w:szCs w:val="28"/>
          <w:lang w:val="fr-FR"/>
        </w:rPr>
      </w:pPr>
      <w:r w:rsidRPr="007C7D2C">
        <w:rPr>
          <w:rStyle w:val="170"/>
          <w:rFonts w:eastAsiaTheme="minorHAnsi"/>
          <w:sz w:val="28"/>
          <w:szCs w:val="28"/>
          <w:lang w:val="fr-FR"/>
        </w:rPr>
        <w:t>Andijon paxtakorlari tashabbusi bilan chigitni plyonka ostiga ekish texnologiyasi joriy etildi. Bu usul paxtadan sifatli va yuqori hosil yetishtirish imkonini yaratdi.</w:t>
      </w:r>
    </w:p>
    <w:p w:rsidR="003B212B" w:rsidRPr="007C7D2C" w:rsidRDefault="003B212B" w:rsidP="00684FD3">
      <w:pPr>
        <w:spacing w:after="0"/>
        <w:ind w:firstLine="426"/>
        <w:jc w:val="both"/>
        <w:rPr>
          <w:rFonts w:ascii="Times New Roman" w:hAnsi="Times New Roman" w:cs="Times New Roman"/>
          <w:sz w:val="28"/>
          <w:szCs w:val="28"/>
          <w:lang w:val="fr-FR"/>
        </w:rPr>
      </w:pPr>
      <w:r w:rsidRPr="007C7D2C">
        <w:rPr>
          <w:rStyle w:val="170"/>
          <w:rFonts w:eastAsiaTheme="minorHAnsi"/>
          <w:b/>
          <w:sz w:val="28"/>
          <w:szCs w:val="28"/>
          <w:lang w:val="fr-FR"/>
        </w:rPr>
        <w:t xml:space="preserve">2. </w:t>
      </w:r>
      <w:r w:rsidRPr="007C7D2C">
        <w:rPr>
          <w:rStyle w:val="180"/>
          <w:rFonts w:eastAsiaTheme="minorHAnsi"/>
          <w:sz w:val="28"/>
          <w:szCs w:val="28"/>
          <w:lang w:val="fr-FR"/>
        </w:rPr>
        <w:t>Ijtimoiy hayot.</w:t>
      </w:r>
      <w:r w:rsidRPr="007C7D2C">
        <w:rPr>
          <w:rStyle w:val="170"/>
          <w:rFonts w:eastAsiaTheme="minorHAnsi"/>
          <w:sz w:val="28"/>
          <w:szCs w:val="28"/>
          <w:lang w:val="fr-FR"/>
        </w:rPr>
        <w:t xml:space="preserve"> Aholini ijtimoiy himoyalashga alohida e’tibor berilmoqda. O’zbekistonda islohotlar boshlangan dastlabki paytdayoq, uning asl maqsadi insonga munosib turmush va faoliyat sharoitlarini vujudga keltirishdan iborat, deb belgilangan edi. Bozor munosabatlariga o’tishning ilk davridan boshlab aholini oldindan ijtimoiy himoyalash yuzasidan zarur Chora-tadbirlar ko’rib borildi. Shu maqsadda miqdori muntazam o’zgartirib turilgan ish haqi, pensiyalar, turli nafaqalar, stipendiyalar, kompensatsiya to’lovlari tarzidagi pul to’lovlari keng qo’llanildi.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Mamlakatning 2 mln. 640 ming fuqarosi pensiya va moddiy yordam oladi. Bunday to’lovlar miqdori 2000-yilda 187,8 mlrd. so’mni tashkil etdi.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Faqat 2000-yilning o’zida aholining kam ta’minlangan qismiga fuqarolarning o’zini o’zi boshqarish organlari-mahalla yig’inlari orqali 54,2 mlrd. so’m miqdorida nafaqa, ko’mak va boshqa turdagi yordamlar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Mustaqillik yillarida mamlakatda 70 </w:t>
      </w:r>
      <w:r w:rsidRPr="003F63FD">
        <w:rPr>
          <w:rStyle w:val="180"/>
          <w:rFonts w:eastAsiaTheme="minorHAnsi"/>
          <w:sz w:val="28"/>
          <w:szCs w:val="28"/>
        </w:rPr>
        <w:t>mln</w:t>
      </w:r>
      <w:r w:rsidRPr="003F63FD">
        <w:rPr>
          <w:rStyle w:val="170"/>
          <w:rFonts w:eastAsiaTheme="minorHAnsi"/>
          <w:sz w:val="28"/>
          <w:szCs w:val="28"/>
        </w:rPr>
        <w:t>. kv.m. turar joylar, 19,5 ming o’</w:t>
      </w:r>
      <w:r w:rsidRPr="003F63FD">
        <w:rPr>
          <w:rStyle w:val="180"/>
          <w:rFonts w:eastAsiaTheme="minorHAnsi"/>
          <w:sz w:val="28"/>
          <w:szCs w:val="28"/>
        </w:rPr>
        <w:t>rinli</w:t>
      </w:r>
      <w:r w:rsidRPr="003F63FD">
        <w:rPr>
          <w:rStyle w:val="170"/>
          <w:rFonts w:eastAsiaTheme="minorHAnsi"/>
          <w:sz w:val="28"/>
          <w:szCs w:val="28"/>
        </w:rPr>
        <w:t xml:space="preserve"> kasalxonalar, 95,7 ming marta tashrifli poliklinikalar, 805,9 ming o’rinli maktablar, 15,3 </w:t>
      </w:r>
      <w:r w:rsidRPr="003F63FD">
        <w:rPr>
          <w:rStyle w:val="180"/>
          <w:rFonts w:eastAsiaTheme="minorHAnsi"/>
          <w:sz w:val="28"/>
          <w:szCs w:val="28"/>
        </w:rPr>
        <w:t>min</w:t>
      </w:r>
      <w:r w:rsidRPr="003F63FD">
        <w:rPr>
          <w:rStyle w:val="170"/>
          <w:rFonts w:eastAsiaTheme="minorHAnsi"/>
          <w:sz w:val="28"/>
          <w:szCs w:val="28"/>
        </w:rPr>
        <w:t>g o’</w:t>
      </w:r>
      <w:r w:rsidRPr="003F63FD">
        <w:rPr>
          <w:rStyle w:val="180"/>
          <w:rFonts w:eastAsiaTheme="minorHAnsi"/>
          <w:sz w:val="28"/>
          <w:szCs w:val="28"/>
        </w:rPr>
        <w:t>rinli</w:t>
      </w:r>
      <w:r w:rsidRPr="003F63FD">
        <w:rPr>
          <w:rStyle w:val="170"/>
          <w:rFonts w:eastAsiaTheme="minorHAnsi"/>
          <w:sz w:val="28"/>
          <w:szCs w:val="28"/>
        </w:rPr>
        <w:t xml:space="preserve"> akademik litseylar, 126,5 </w:t>
      </w:r>
      <w:r w:rsidRPr="003F63FD">
        <w:rPr>
          <w:rStyle w:val="180"/>
          <w:rFonts w:eastAsiaTheme="minorHAnsi"/>
          <w:sz w:val="28"/>
          <w:szCs w:val="28"/>
        </w:rPr>
        <w:t>min</w:t>
      </w:r>
      <w:r w:rsidRPr="003F63FD">
        <w:rPr>
          <w:rStyle w:val="170"/>
          <w:rFonts w:eastAsiaTheme="minorHAnsi"/>
          <w:sz w:val="28"/>
          <w:szCs w:val="28"/>
        </w:rPr>
        <w:t>g o’</w:t>
      </w:r>
      <w:r w:rsidRPr="003F63FD">
        <w:rPr>
          <w:rStyle w:val="180"/>
          <w:rFonts w:eastAsiaTheme="minorHAnsi"/>
          <w:sz w:val="28"/>
          <w:szCs w:val="28"/>
        </w:rPr>
        <w:t>rinli</w:t>
      </w:r>
      <w:r w:rsidRPr="003F63FD">
        <w:rPr>
          <w:rStyle w:val="170"/>
          <w:rFonts w:eastAsiaTheme="minorHAnsi"/>
          <w:sz w:val="28"/>
          <w:szCs w:val="28"/>
        </w:rPr>
        <w:t xml:space="preserve"> kasb-hunar kollejlari qurilib foydalanishga topshirildi.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Aho</w:t>
      </w:r>
      <w:r w:rsidRPr="003F63FD">
        <w:rPr>
          <w:rStyle w:val="180"/>
          <w:rFonts w:eastAsiaTheme="minorHAnsi"/>
          <w:sz w:val="28"/>
          <w:szCs w:val="28"/>
        </w:rPr>
        <w:t>lini</w:t>
      </w:r>
      <w:r w:rsidRPr="003F63FD">
        <w:rPr>
          <w:rStyle w:val="170"/>
          <w:rFonts w:eastAsiaTheme="minorHAnsi"/>
          <w:sz w:val="28"/>
          <w:szCs w:val="28"/>
        </w:rPr>
        <w:t xml:space="preserve"> ichimlik suvi bilan ta’minlash va gazlashtirish bo’yicha keng qamrovli dasturlar amalga oshirilmoqda. 1991-2000-yillarda 22,6 ming km. suv quvurlari va 54,1 ming km. gaz tarmoqlari yotqizildi. Aholining uy-joylarini gazlashtirish darajasi 46,2 foizgacha, ichimlik suvi bilan markazlashgan holda ta’minlash esa 64,2 foizdan 77,6 foizgacha ko’tarildi.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Yosh oilalarni qo’llab-quvvatlash dasturi amalga oshirilmoqda. 2009-2012-yillarda mamlakatimizning 159 ta qishloq tumanida namunaviy loyihalar asosida 900 dan ortiq yangi uy-joy massivlari barpo etildi, 33 ming 500 dan ziyod yakka tartibdagi uy-joy foydalanishga topshirildi. 2013-yilning o’zida esa 10 mingta ana shu tipdagi uylar qurildi.  </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Respublikada aholiga tibbiy va ijtiomiy xizmat ko’rsatishning rivojlangan tizimi bunyod etildi. Mustaqillik yillarida ambulatoriya-poliklinika muassasalarining soni 3 mingdan 4,8 minggacha yoki 1,6 baravar ortdi. Qishloq joylairda 1600 ta vrachlik </w:t>
      </w:r>
      <w:r w:rsidRPr="003F63FD">
        <w:rPr>
          <w:rStyle w:val="170"/>
          <w:rFonts w:eastAsiaTheme="minorHAnsi"/>
          <w:sz w:val="28"/>
          <w:szCs w:val="28"/>
        </w:rPr>
        <w:lastRenderedPageBreak/>
        <w:t>punktlari ochildi.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Aholiga 81,5 mingdan ortiq shifokorlar turli ixtisosliklar bo’yicha malakali tibbiy yordam ko’rsatmoqda.</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 xml:space="preserve">1994-yilda aholining dori-darmonga bo’lgan ehtiyoji Respublikada ishlab chiqarilgan mahsulot hisobiga bor-yo’g’i 4,5 foizga qondirilar edi. 2003-yilga kelib, katta miqdorda sarmoya jalb etilganligi hisobidan, bu ko’rsatkich 25 foizgacha o’sdi. 2013-yilning o’zida Respublikamizda 146 ta yangi zamonaviy tibbiyot muassasalari ishga tushirildi. </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 xml:space="preserve">2012-yilda Toshkentda o’tkazilgan Ona va bola salomatligiga bag’ishlangan xalqaro ilmiy konferensiyada qayd etilgan ma’lumotlarga ko’ra mustaqillik yillarida aholining o’rtacha umri 66 yoshdan 73,5 yoshga uzaygan.Onalar o’limi 2 baravar, bolalar o’limi esa 3 baravarga kamaygan. </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Keyingi yillarda ham davlat byudjeti xarajatlari tarkibida ijtimoiy sohaga yo’naltirilgan xarajatlar yuqori darajada saqlanib qoldi va 2014-yilda umumiy xarajatlarning 60 foizini tashkil etdi.</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2014-yilga kelib mamlakatimizdagi har uch oilaning bittasiga shaxsiy yengil avtomobil, har 100 oilaga o’rtacha 80 ta muzlatkich, 146 ta televizor (ba’zi oilalarda 2-3 tadan) to’g’ri kelmoqda. Har bir oila 3-4 tadan uyali telefonlarga ega.</w:t>
      </w:r>
    </w:p>
    <w:p w:rsidR="003B212B" w:rsidRPr="003F63FD" w:rsidRDefault="003B212B" w:rsidP="00684FD3">
      <w:pPr>
        <w:spacing w:after="0"/>
        <w:ind w:firstLine="426"/>
        <w:jc w:val="both"/>
        <w:rPr>
          <w:rStyle w:val="190"/>
          <w:rFonts w:eastAsiaTheme="minorHAnsi"/>
          <w:sz w:val="28"/>
          <w:szCs w:val="28"/>
        </w:rPr>
      </w:pPr>
      <w:r w:rsidRPr="003F63FD">
        <w:rPr>
          <w:rStyle w:val="190"/>
          <w:rFonts w:eastAsiaTheme="minorHAnsi"/>
          <w:sz w:val="28"/>
          <w:szCs w:val="28"/>
        </w:rPr>
        <w:t xml:space="preserve">O’zbekiston dunyoda o’z xalqining sog’ligi haqida eng ko’p qayg’uradigan davlatdir. 1997-yil yurtimizda “Inson manfaatlari yili”, </w:t>
      </w:r>
      <w:r w:rsidRPr="003F63FD">
        <w:rPr>
          <w:rFonts w:ascii="Times New Roman" w:hAnsi="Times New Roman" w:cs="Times New Roman"/>
          <w:sz w:val="28"/>
          <w:szCs w:val="28"/>
          <w:lang w:val="uz-Cyrl-UZ"/>
        </w:rPr>
        <w:t>1998-</w:t>
      </w:r>
      <w:r w:rsidRPr="003F63FD">
        <w:rPr>
          <w:rFonts w:ascii="Times New Roman" w:hAnsi="Times New Roman" w:cs="Times New Roman"/>
          <w:sz w:val="28"/>
          <w:szCs w:val="28"/>
          <w:lang w:val="en-US"/>
        </w:rPr>
        <w:t xml:space="preserve">yil “Oila yili”, 1999-yil “Ayollar yili”, </w:t>
      </w:r>
      <w:r w:rsidRPr="003F63FD">
        <w:rPr>
          <w:rFonts w:ascii="Times New Roman" w:hAnsi="Times New Roman" w:cs="Times New Roman"/>
          <w:sz w:val="28"/>
          <w:szCs w:val="28"/>
          <w:lang w:val="uz-Cyrl-UZ"/>
        </w:rPr>
        <w:t>2000-</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Sog’lom avlod yili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2001-</w:t>
      </w:r>
      <w:r w:rsidRPr="003F63FD">
        <w:rPr>
          <w:rFonts w:ascii="Times New Roman" w:hAnsi="Times New Roman" w:cs="Times New Roman"/>
          <w:sz w:val="28"/>
          <w:szCs w:val="28"/>
          <w:lang w:val="en-US"/>
        </w:rPr>
        <w:t xml:space="preserve">yil “Onalar va bolalar yili”, </w:t>
      </w:r>
      <w:r w:rsidRPr="003F63FD">
        <w:rPr>
          <w:rFonts w:ascii="Times New Roman" w:hAnsi="Times New Roman" w:cs="Times New Roman"/>
          <w:sz w:val="28"/>
          <w:szCs w:val="28"/>
          <w:lang w:val="uz-Cyrl-UZ"/>
        </w:rPr>
        <w:t>2002-</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 xml:space="preserve">ariyalarni </w:t>
      </w:r>
      <w:r w:rsidRPr="003F63FD">
        <w:rPr>
          <w:rFonts w:ascii="Times New Roman" w:hAnsi="Times New Roman" w:cs="Times New Roman"/>
          <w:sz w:val="28"/>
          <w:szCs w:val="28"/>
          <w:lang w:val="uz-Cyrl-UZ"/>
        </w:rPr>
        <w:t>q</w:t>
      </w:r>
      <w:r w:rsidRPr="003F63FD">
        <w:rPr>
          <w:rFonts w:ascii="Times New Roman" w:hAnsi="Times New Roman" w:cs="Times New Roman"/>
          <w:sz w:val="28"/>
          <w:szCs w:val="28"/>
          <w:lang w:val="en-US"/>
        </w:rPr>
        <w:t xml:space="preserve">adrlash yili”, </w:t>
      </w:r>
      <w:r w:rsidRPr="003F63FD">
        <w:rPr>
          <w:rFonts w:ascii="Times New Roman" w:hAnsi="Times New Roman" w:cs="Times New Roman"/>
          <w:sz w:val="28"/>
          <w:szCs w:val="28"/>
          <w:lang w:val="uz-Cyrl-UZ"/>
        </w:rPr>
        <w:t>2003-</w:t>
      </w:r>
      <w:r w:rsidRPr="003F63FD">
        <w:rPr>
          <w:rFonts w:ascii="Times New Roman" w:hAnsi="Times New Roman" w:cs="Times New Roman"/>
          <w:sz w:val="28"/>
          <w:szCs w:val="28"/>
          <w:lang w:val="en-US"/>
        </w:rPr>
        <w:t>yil “Obod ma</w:t>
      </w:r>
      <w:r w:rsidRPr="003F63FD">
        <w:rPr>
          <w:rFonts w:ascii="Times New Roman" w:hAnsi="Times New Roman" w:cs="Times New Roman"/>
          <w:sz w:val="28"/>
          <w:szCs w:val="28"/>
          <w:lang w:val="uz-Cyrl-UZ"/>
        </w:rPr>
        <w:t>h</w:t>
      </w:r>
      <w:r w:rsidRPr="003F63FD">
        <w:rPr>
          <w:rFonts w:ascii="Times New Roman" w:hAnsi="Times New Roman" w:cs="Times New Roman"/>
          <w:sz w:val="28"/>
          <w:szCs w:val="28"/>
          <w:lang w:val="en-US"/>
        </w:rPr>
        <w:t xml:space="preserve">alla yili”, </w:t>
      </w:r>
      <w:r w:rsidRPr="003F63FD">
        <w:rPr>
          <w:rFonts w:ascii="Times New Roman" w:hAnsi="Times New Roman" w:cs="Times New Roman"/>
          <w:sz w:val="28"/>
          <w:szCs w:val="28"/>
          <w:lang w:val="uz-Cyrl-UZ"/>
        </w:rPr>
        <w:t>2004-</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Me</w:t>
      </w:r>
      <w:r w:rsidRPr="003F63FD">
        <w:rPr>
          <w:rFonts w:ascii="Times New Roman" w:hAnsi="Times New Roman" w:cs="Times New Roman"/>
          <w:sz w:val="28"/>
          <w:szCs w:val="28"/>
          <w:lang w:val="en-US"/>
        </w:rPr>
        <w:t>h</w:t>
      </w:r>
      <w:r w:rsidRPr="003F63FD">
        <w:rPr>
          <w:rFonts w:ascii="Times New Roman" w:hAnsi="Times New Roman" w:cs="Times New Roman"/>
          <w:sz w:val="28"/>
          <w:szCs w:val="28"/>
          <w:lang w:val="uz-Cyrl-UZ"/>
        </w:rPr>
        <w:t>r va muruvvat yili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2005-</w:t>
      </w:r>
      <w:r w:rsidRPr="003F63FD">
        <w:rPr>
          <w:rFonts w:ascii="Times New Roman" w:hAnsi="Times New Roman" w:cs="Times New Roman"/>
          <w:sz w:val="28"/>
          <w:szCs w:val="28"/>
          <w:lang w:val="en-US"/>
        </w:rPr>
        <w:t xml:space="preserve">yil “Sihat-salomatlik yili”, </w:t>
      </w:r>
      <w:r w:rsidRPr="003F63FD">
        <w:rPr>
          <w:rFonts w:ascii="Times New Roman" w:hAnsi="Times New Roman" w:cs="Times New Roman"/>
          <w:sz w:val="28"/>
          <w:szCs w:val="28"/>
          <w:lang w:val="uz-Cyrl-UZ"/>
        </w:rPr>
        <w:t>2006-</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Xomiylar va shifokorlar yili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2007-</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 xml:space="preserve">Ijtimoiy </w:t>
      </w:r>
      <w:r w:rsidRPr="003F63FD">
        <w:rPr>
          <w:rFonts w:ascii="Times New Roman" w:hAnsi="Times New Roman" w:cs="Times New Roman"/>
          <w:sz w:val="28"/>
          <w:szCs w:val="28"/>
          <w:lang w:val="en-US"/>
        </w:rPr>
        <w:t>h</w:t>
      </w:r>
      <w:r w:rsidRPr="003F63FD">
        <w:rPr>
          <w:rFonts w:ascii="Times New Roman" w:hAnsi="Times New Roman" w:cs="Times New Roman"/>
          <w:sz w:val="28"/>
          <w:szCs w:val="28"/>
          <w:lang w:val="uz-Cyrl-UZ"/>
        </w:rPr>
        <w:t>imoya yili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2008-</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Yoshlar yili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2009</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Qishloq taraqqiyoti va farovonligi</w:t>
      </w:r>
      <w:r w:rsidRPr="003F63FD">
        <w:rPr>
          <w:rFonts w:ascii="Times New Roman" w:hAnsi="Times New Roman" w:cs="Times New Roman"/>
          <w:sz w:val="28"/>
          <w:szCs w:val="28"/>
          <w:lang w:val="en-US"/>
        </w:rPr>
        <w:t xml:space="preserve"> yili”, </w:t>
      </w:r>
      <w:r w:rsidRPr="003F63FD">
        <w:rPr>
          <w:rFonts w:ascii="Times New Roman" w:hAnsi="Times New Roman" w:cs="Times New Roman"/>
          <w:sz w:val="28"/>
          <w:szCs w:val="28"/>
          <w:lang w:val="uz-Cyrl-UZ"/>
        </w:rPr>
        <w:t>2010-</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Barkamol avlod yili</w:t>
      </w:r>
      <w:r w:rsidRPr="003F63FD">
        <w:rPr>
          <w:rFonts w:ascii="Times New Roman" w:hAnsi="Times New Roman" w:cs="Times New Roman"/>
          <w:sz w:val="28"/>
          <w:szCs w:val="28"/>
          <w:lang w:val="en-US"/>
        </w:rPr>
        <w:t>”, 2011</w:t>
      </w:r>
      <w:r w:rsidRPr="003F63FD">
        <w:rPr>
          <w:rFonts w:ascii="Times New Roman" w:hAnsi="Times New Roman" w:cs="Times New Roman"/>
          <w:sz w:val="28"/>
          <w:szCs w:val="28"/>
          <w:lang w:val="uz-Cyrl-UZ"/>
        </w:rPr>
        <w:t>-</w:t>
      </w:r>
      <w:r w:rsidRPr="003F63FD">
        <w:rPr>
          <w:rFonts w:ascii="Times New Roman" w:hAnsi="Times New Roman" w:cs="Times New Roman"/>
          <w:sz w:val="28"/>
          <w:szCs w:val="28"/>
          <w:lang w:val="en-US"/>
        </w:rPr>
        <w:t>yil “Kichik</w:t>
      </w:r>
      <w:r w:rsidRPr="003F63FD">
        <w:rPr>
          <w:rFonts w:ascii="Times New Roman" w:hAnsi="Times New Roman" w:cs="Times New Roman"/>
          <w:sz w:val="28"/>
          <w:szCs w:val="28"/>
          <w:lang w:val="uz-Cyrl-UZ"/>
        </w:rPr>
        <w:t xml:space="preserve"> biznes va xususiy</w:t>
      </w:r>
      <w:r w:rsidRPr="003F63FD">
        <w:rPr>
          <w:rFonts w:ascii="Times New Roman" w:hAnsi="Times New Roman" w:cs="Times New Roman"/>
          <w:sz w:val="28"/>
          <w:szCs w:val="28"/>
          <w:lang w:val="en-US"/>
        </w:rPr>
        <w:t xml:space="preserve"> tadbirkorlik yili”, </w:t>
      </w:r>
      <w:r w:rsidRPr="003F63FD">
        <w:rPr>
          <w:rFonts w:ascii="Times New Roman" w:hAnsi="Times New Roman" w:cs="Times New Roman"/>
          <w:sz w:val="28"/>
          <w:szCs w:val="28"/>
          <w:lang w:val="uz-Cyrl-UZ"/>
        </w:rPr>
        <w:t>2012-</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Mustahkam oila yili</w:t>
      </w:r>
      <w:r w:rsidRPr="003F63FD">
        <w:rPr>
          <w:rFonts w:ascii="Times New Roman" w:hAnsi="Times New Roman" w:cs="Times New Roman"/>
          <w:sz w:val="28"/>
          <w:szCs w:val="28"/>
          <w:lang w:val="en-US"/>
        </w:rPr>
        <w:t xml:space="preserve">”, </w:t>
      </w:r>
      <w:r w:rsidRPr="003F63FD">
        <w:rPr>
          <w:rFonts w:ascii="Times New Roman" w:hAnsi="Times New Roman" w:cs="Times New Roman"/>
          <w:sz w:val="28"/>
          <w:szCs w:val="28"/>
          <w:lang w:val="uz-Cyrl-UZ"/>
        </w:rPr>
        <w:t>2013-</w:t>
      </w:r>
      <w:r w:rsidRPr="003F63FD">
        <w:rPr>
          <w:rFonts w:ascii="Times New Roman" w:hAnsi="Times New Roman" w:cs="Times New Roman"/>
          <w:sz w:val="28"/>
          <w:szCs w:val="28"/>
          <w:lang w:val="en-US"/>
        </w:rPr>
        <w:t>yil “</w:t>
      </w:r>
      <w:r w:rsidRPr="003F63FD">
        <w:rPr>
          <w:rFonts w:ascii="Times New Roman" w:hAnsi="Times New Roman" w:cs="Times New Roman"/>
          <w:sz w:val="28"/>
          <w:szCs w:val="28"/>
          <w:lang w:val="uz-Cyrl-UZ"/>
        </w:rPr>
        <w:t>Obod turmush yili</w:t>
      </w:r>
      <w:r w:rsidRPr="003F63FD">
        <w:rPr>
          <w:rFonts w:ascii="Times New Roman" w:hAnsi="Times New Roman" w:cs="Times New Roman"/>
          <w:sz w:val="28"/>
          <w:szCs w:val="28"/>
          <w:lang w:val="en-US"/>
        </w:rPr>
        <w:t xml:space="preserve">”, 2014-yil “Sog’lom bola yili”, 2015-yil “Keksalarni e’zozlash yili” </w:t>
      </w:r>
      <w:r w:rsidRPr="003F63FD">
        <w:rPr>
          <w:rStyle w:val="190"/>
          <w:rFonts w:eastAsiaTheme="minorHAnsi"/>
          <w:sz w:val="28"/>
          <w:szCs w:val="28"/>
        </w:rPr>
        <w:t xml:space="preserve">deb e’lon qilinib maxsus davlat dasturlari asosida xalqimizga munosib turmush sharoitlari yaratib berilmoqda. </w:t>
      </w:r>
    </w:p>
    <w:p w:rsidR="003B212B" w:rsidRPr="003F63FD" w:rsidRDefault="003B212B" w:rsidP="00684FD3">
      <w:pPr>
        <w:spacing w:after="0"/>
        <w:ind w:firstLine="426"/>
        <w:jc w:val="both"/>
        <w:rPr>
          <w:rStyle w:val="190"/>
          <w:rFonts w:eastAsiaTheme="minorHAnsi"/>
          <w:sz w:val="28"/>
          <w:szCs w:val="28"/>
        </w:rPr>
      </w:pPr>
      <w:r w:rsidRPr="003F63FD">
        <w:rPr>
          <w:rStyle w:val="190"/>
          <w:rFonts w:eastAsiaTheme="minorHAnsi"/>
          <w:sz w:val="28"/>
          <w:szCs w:val="28"/>
        </w:rPr>
        <w:t>Bir so’z bilan aytganda mustaqillik yillarida iqtisodiyotning boshqaruv tizimi tubdan o’zgartirildi, xo’jalik yuritishning bozor iqtisodiyotiga mos yangi tizimi yaratildi. Bozor infratuzilmasi asoslari barpo qilindi. Mamlakatimiz iqtisodiy tanazzul davridan o’tib oldi, makroiqtisodiy va moliyaviy barqarorlikka erishildi, iqtisodiy o’sishni ta’minlovchi zarur shart-sharoitlar vujudga keldi. Xususiy mulkchilikning huquqiy asoslari yaratildi. Davlat mulkini xususiylashtirish natijasida ko’p ukladli iqtisodiyot shakllandi. Eng muhimi, odamlarimizning tafakkuri, hayotga bo’lgan munosabati tubdan o’zgarmoqda. Turmush darajasi, oilasining farovonligi o’ziga bog’lik ekanligini tushunib yetayotgan odamlar tobora ko’payib bormoqda.</w:t>
      </w:r>
    </w:p>
    <w:p w:rsidR="003B212B" w:rsidRPr="003F63FD" w:rsidRDefault="003B212B" w:rsidP="00684FD3">
      <w:pPr>
        <w:spacing w:after="0"/>
        <w:ind w:firstLine="426"/>
        <w:jc w:val="both"/>
        <w:rPr>
          <w:rFonts w:ascii="Times New Roman" w:hAnsi="Times New Roman" w:cs="Times New Roman"/>
          <w:sz w:val="28"/>
          <w:szCs w:val="28"/>
          <w:lang w:val="en-US"/>
        </w:rPr>
      </w:pPr>
      <w:r w:rsidRPr="003F63FD">
        <w:rPr>
          <w:rStyle w:val="170"/>
          <w:rFonts w:eastAsiaTheme="minorHAnsi"/>
          <w:b/>
          <w:sz w:val="28"/>
          <w:szCs w:val="28"/>
        </w:rPr>
        <w:t xml:space="preserve">3. </w:t>
      </w:r>
      <w:r w:rsidRPr="003F63FD">
        <w:rPr>
          <w:rFonts w:ascii="Times New Roman" w:hAnsi="Times New Roman" w:cs="Times New Roman"/>
          <w:b/>
          <w:spacing w:val="-5"/>
          <w:sz w:val="28"/>
          <w:szCs w:val="28"/>
          <w:lang w:val="en-US"/>
        </w:rPr>
        <w:t xml:space="preserve">Ma’naviy merosning tiklanishi. </w:t>
      </w:r>
      <w:r w:rsidRPr="003F63FD">
        <w:rPr>
          <w:rStyle w:val="170"/>
          <w:rFonts w:eastAsiaTheme="minorHAnsi"/>
          <w:sz w:val="28"/>
          <w:szCs w:val="28"/>
        </w:rPr>
        <w:t xml:space="preserve">Jamiyat ma’naviyati mamlakat barqarorligi va taraqqiyotinig muhim sharti va kafolatidir. Biron-bir mamlakat o’z ma’naviy imkoniyatlarini, odamlar ongida ma’naviy va axloqiy qadriyatlarni rivojlantirmay, </w:t>
      </w:r>
      <w:r w:rsidRPr="003F63FD">
        <w:rPr>
          <w:rStyle w:val="170"/>
          <w:rFonts w:eastAsiaTheme="minorHAnsi"/>
          <w:sz w:val="28"/>
          <w:szCs w:val="28"/>
        </w:rPr>
        <w:lastRenderedPageBreak/>
        <w:t>xalqning milliy ruhini uyg’otmay va mustahkamlamay turib yuksak taraqqiyot darajasiga ko’tarila olmaydi. Shuning uchun ham jamiyat ma’naviyatini yuksaltirish O’zbekiston taraqqiyotining ustivor yo’nalishi deb belgilandi.</w:t>
      </w:r>
    </w:p>
    <w:p w:rsidR="003B212B" w:rsidRPr="003F63FD" w:rsidRDefault="003B212B" w:rsidP="00684FD3">
      <w:pPr>
        <w:pStyle w:val="230"/>
        <w:shd w:val="clear" w:color="auto" w:fill="auto"/>
        <w:tabs>
          <w:tab w:val="left" w:leader="underscore" w:pos="9198"/>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Tarixdan ma’lumki, mamlakatimiz bir necha bor ajnabiy bosqinchilar hujumiga duchor bo’lgan, qaramlik va zulm ostida qolgan. Buning oqibatida xalqimizning boy ma’naviy merosi, urf-odatlari qadrsizlanishga mahkum bo’lgan. Ayniqsa, Rossiya mustamlakachiligi va sovetlar tuzumi davrida milliy qadriyatlarimiz, urf-odatlarimiz oyoq osti qilindi. Ona tilimiz, boy ma’naviy merosimiz qadrsizlantirildi, ko’plab masjidu-madrasalar, milliy maktablar, tarixiy yodgorliklar buzildi, qarovsiz qoldi. O’zbekiston davlat mustaqilligini qo’lga kiritgan kundan boshlaboq mamlakatimizda boy ma’naviy merosimizni tiklash va rivojlantirish, jamiyat ma’naviyatini yuksaltirish davlat siyosati darajasiga ko’tarildi. Jamiyat ma’naviyatini tiklash va yuksaltirishni </w:t>
      </w:r>
      <w:r w:rsidRPr="003F63FD">
        <w:rPr>
          <w:rStyle w:val="180"/>
          <w:rFonts w:eastAsiaTheme="minorHAnsi"/>
          <w:sz w:val="28"/>
          <w:szCs w:val="28"/>
        </w:rPr>
        <w:t>ta’minlovchi ma’naviy-ma’rifiy islohotlarning yo’nalishlari belgilab olindi.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yillarida boy ma’naviy merosimizni tiklash tadbirlari amalga oshirildi. Milliy madaniyatimizga, jahon sivilizatsiyasi taraqqiyotiga buyuk hissa qo’shgan bobolarimiz-Imom Buxoriy, Imom Termiziy, Bahouddin Naqshband, Xo’ja Ahmad Yassaviy, Al-Xorazmiy, Al-Farg’oniy, Ibn Sino, Mirzo Ulug’bek, Alisher Navoiy, Zahiriddin Bobur va boshqa ko’plab ajdodlarimizning milliy va ma’naviy merosi xalqimizga qaytarildi, tavallud topgan kunlari butun mamlakat bo’yicha nishonlandi, ruhlari shod etildi, asarlari nashr etildi. Ularning ma’naviy merosi bugungi kunda xalqimizga yangi jamiyat qurishda ma’naviy kuch-qudrat bag’ishlamoqda, jamiyatimizni ma’naviy yuksaltirishga xizmat qilmoqda.</w:t>
      </w:r>
    </w:p>
    <w:p w:rsidR="003B212B" w:rsidRPr="003F63FD"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b/>
          <w:sz w:val="28"/>
          <w:szCs w:val="28"/>
        </w:rPr>
        <w:t>Tarixiy xotiraning tiklanishi.</w:t>
      </w:r>
      <w:r w:rsidRPr="003F63FD">
        <w:rPr>
          <w:rStyle w:val="170"/>
          <w:rFonts w:eastAsiaTheme="minorHAnsi"/>
          <w:sz w:val="28"/>
          <w:szCs w:val="28"/>
        </w:rPr>
        <w:t xml:space="preserve"> Jamiyat ma’naviyatini yuksaltirishda tarixiy xotira, ajdodlar tarixini bilish, milliy axloqiy qadriyat hamda an’analar va muqaddas dinimizning o’rni va ahamiyati katta. Biron-bir xalq o’z tarixini bilmay, asrlar osha yaratilgan ma’naviy merosga tayanmay va uni yanada rivojlantirmay turib o’z kelajagini tasavvur eta olmaydi. Shu bois mustabid tuzum davrida soxtalashtirilgan xalqimiz tarixini xolisona, haqqoniy yoritish, barcha o’quv maskanlarida Vatan tarixini o’qitish borasida muhim tadbirlar amalga oshirildi. </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O’zbek xalqi va o’zbek davlatchiligi tarixini, tariximizning boshqa sahifalarini xolisona ilmiy asosda yoritish v</w:t>
      </w:r>
      <w:r w:rsidRPr="003F63FD">
        <w:rPr>
          <w:rStyle w:val="180"/>
          <w:rFonts w:eastAsiaTheme="minorHAnsi"/>
          <w:sz w:val="28"/>
          <w:szCs w:val="28"/>
        </w:rPr>
        <w:t>azif</w:t>
      </w:r>
      <w:r w:rsidRPr="003F63FD">
        <w:rPr>
          <w:rStyle w:val="170"/>
          <w:rFonts w:eastAsiaTheme="minorHAnsi"/>
          <w:sz w:val="28"/>
          <w:szCs w:val="28"/>
        </w:rPr>
        <w:t>alari Prezident I.A.Karimovning bir guruh tarix</w:t>
      </w:r>
      <w:r w:rsidRPr="003F63FD">
        <w:rPr>
          <w:rStyle w:val="180"/>
          <w:rFonts w:eastAsiaTheme="minorHAnsi"/>
          <w:sz w:val="28"/>
          <w:szCs w:val="28"/>
        </w:rPr>
        <w:t>chil</w:t>
      </w:r>
      <w:r w:rsidRPr="003F63FD">
        <w:rPr>
          <w:rStyle w:val="170"/>
          <w:rFonts w:eastAsiaTheme="minorHAnsi"/>
          <w:sz w:val="28"/>
          <w:szCs w:val="28"/>
        </w:rPr>
        <w:t>ar bilan 1998-yil iyun oyida bo’lgan suhbatida, Vazirlar Mahkamasining 1998-yil 27-iyulda qabul qilingan «O’zbekiston Respublikasi Fanlar akademiyasi tarix instituti faoliyatini takomillashtirish to’g’risida»gi qarorida belgilab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yillarida Vatanimiz tarixini yoritish va o’rganish masalalari partiyaviylik, sinfiylik yondashuvlardan, hukmron kommunistik mafkura ta’siridan xalos etildi. Necha 10-yillar davomida buzib ko’rsatilgan yoki so’z yuritilmay kelgan tarixiy voqealarni xolislik, tarixiylik, haqqoniylik tamoyillari asosida yoritilgan qator ilmiy asarlar, darsliklar va o’quv adabiyotlari yaratildi.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Prezident Farmoni bilan 1996-yil </w:t>
      </w:r>
      <w:r w:rsidRPr="003F63FD">
        <w:rPr>
          <w:rStyle w:val="180"/>
          <w:rFonts w:eastAsiaTheme="minorHAnsi"/>
          <w:sz w:val="28"/>
          <w:szCs w:val="28"/>
        </w:rPr>
        <w:t>Am</w:t>
      </w:r>
      <w:r w:rsidRPr="003F63FD">
        <w:rPr>
          <w:rStyle w:val="170"/>
          <w:rFonts w:eastAsiaTheme="minorHAnsi"/>
          <w:sz w:val="28"/>
          <w:szCs w:val="28"/>
        </w:rPr>
        <w:t xml:space="preserve">ir Temur yili deb e’lon qilindi. </w:t>
      </w:r>
      <w:r w:rsidRPr="003F63FD">
        <w:rPr>
          <w:rStyle w:val="180"/>
          <w:rFonts w:eastAsiaTheme="minorHAnsi"/>
          <w:sz w:val="28"/>
          <w:szCs w:val="28"/>
        </w:rPr>
        <w:t>Am</w:t>
      </w:r>
      <w:r w:rsidRPr="003F63FD">
        <w:rPr>
          <w:rStyle w:val="170"/>
          <w:rFonts w:eastAsiaTheme="minorHAnsi"/>
          <w:sz w:val="28"/>
          <w:szCs w:val="28"/>
        </w:rPr>
        <w:t xml:space="preserve">ir Temur tavalludining 660-yilligini nishonlashga bag’ishlangan tadbirlar O’zbekistonda, dunyoning 50 dan ortiq mamlakatlarida o’tkazildi. YUNESKO qarori bilan Sohibqiron yubileyi jahon miqyosida nishonlandi. Parijda </w:t>
      </w:r>
      <w:r w:rsidRPr="003F63FD">
        <w:rPr>
          <w:rStyle w:val="180"/>
          <w:rFonts w:eastAsiaTheme="minorHAnsi"/>
          <w:sz w:val="28"/>
          <w:szCs w:val="28"/>
        </w:rPr>
        <w:t>Am</w:t>
      </w:r>
      <w:r w:rsidRPr="003F63FD">
        <w:rPr>
          <w:rStyle w:val="170"/>
          <w:rFonts w:eastAsiaTheme="minorHAnsi"/>
          <w:sz w:val="28"/>
          <w:szCs w:val="28"/>
        </w:rPr>
        <w:t xml:space="preserve">ir Temurga bag’ishlangan madaniyat </w:t>
      </w:r>
      <w:r w:rsidRPr="003F63FD">
        <w:rPr>
          <w:rStyle w:val="170"/>
          <w:rFonts w:eastAsiaTheme="minorHAnsi"/>
          <w:sz w:val="28"/>
          <w:szCs w:val="28"/>
        </w:rPr>
        <w:lastRenderedPageBreak/>
        <w:t>haftaligi, «Temuriylar davrida fan, madaniyat va maorifning gullab yashnashi» mavzuida xalqaro konferensiya va ko’rgazmalar bo’lib o’tdi. Toshkent shahrida Amir Temurga haykal qo’yildi, Temuriylar tarixi davlat muzeyi tashkil etildi, uning nomi bilan bog’liq tarixiy yodgorliklar ta’mirlandi.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1999-yil vatanparvar siymo, xalq qahramoni Jaloliddin Manguberdi tavalludining 800-yilligi, xalq dahosi yaratgan Alpomish dostonining 1000-yilligining nishonlanishi, Urganch va Termizda ular xotirasiga barpo etilgan yodgorlik majmuasi jamiyat ma’naviyatini yuksaltirishga, milliy ong va milliy g’ururni ko’tarishga xizmat qilmoqda.</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 xml:space="preserve">Vatanimiz ozodligi yo’lida shahid ketgan Abdulla Qodiriy, Cho’lpon, Fitrat, Usmon Nosir va boshqa xalq jigarbandlarining nomi, izzat-ikromi, hurmati o’z joyiga qo’yildi, asarlari chop etildi. Prezidentimiz Islom Karimov tashabbusi bilan Toshkentda mustamlakichilik davri qurbonlari xotirasini abadiylashtirish maqsadida «Shahidlar xotirasi» yodgorlik majmui, «Qatag’on qurbonlari xotirasi» muzeyi, fashizmga qarshi janglarda jon fido etgan xalqimizning farzandlari xotirasini abadiylashtirish maqsadida «Xotira-maydoni» majmuasi barpo etildi. Bu tadbirlar xalqimizda milliy ongni yuksaltirishga, tarixiy xotirani tiklanishiga, yoshlarni milliy istiqlol g’oyalari ruhida tarbiyalashga xizmat </w:t>
      </w:r>
      <w:r w:rsidRPr="003F63FD">
        <w:rPr>
          <w:rStyle w:val="180"/>
          <w:rFonts w:eastAsiaTheme="minorHAnsi"/>
          <w:sz w:val="28"/>
          <w:szCs w:val="28"/>
        </w:rPr>
        <w:t>qilmoqda.</w:t>
      </w:r>
      <w:r w:rsidRPr="003F63FD">
        <w:rPr>
          <w:rStyle w:val="170"/>
          <w:rFonts w:eastAsiaTheme="minorHAnsi"/>
          <w:sz w:val="28"/>
          <w:szCs w:val="28"/>
        </w:rPr>
        <w:tab/>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611pt"/>
          <w:rFonts w:eastAsiaTheme="minorHAnsi"/>
          <w:color w:val="auto"/>
          <w:sz w:val="28"/>
          <w:szCs w:val="28"/>
        </w:rPr>
        <w:t xml:space="preserve">Diniy va milliy qadriyatlarning tiklanishi. </w:t>
      </w:r>
      <w:r w:rsidRPr="003F63FD">
        <w:rPr>
          <w:rStyle w:val="170"/>
          <w:rFonts w:eastAsiaTheme="minorHAnsi"/>
          <w:sz w:val="28"/>
          <w:szCs w:val="28"/>
        </w:rPr>
        <w:t>Mustaqillik sharofati bilan diniy qadriyatlar, diniy e’tiqod qayta tiklandi. Ramozon hayiti, Qurbon hayiti, qadimiy xalq bayrami Navro’z qayta tiklandi, bu kunlar Prezident Farmoni bilan dam olish, bayram kuni bo’lib qoldi. Musulmonlar O’zbekiston xalqi tarixida birinchi-marta bevosita hukumat homiyligida har yili Haj va Umra amallarini ado etish imkoniyatlariga ega bo’ldilar. Prezident Farmoni bilan tuzilgan «Ma’naviyat va ma’rifat» jamoatchilik markazi, «Oltin meros» xalqaro xayriya jamg’armasi jamiyatning ma’naviy-ma’rifiy ravnaqi yo’lida xizmat qilmoqda.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Respublikada 17 diniy konfessiya ro’yxatga olingan va rasman faoliyat ko’rstamoqda. 170 dan ortiq diniy tashkilotlar ishlab turibdi va ularda O’zbekistonda yashovchi 130 millat va elat vakillari o’zlarining diniy ehtiyojlarini qondirmoqdalar. 1,7 mingdan ortiq masjidlar, xristian ibodatxonalari, sinagogalar va boshqa diniy markazlar ta’mirlandi va yangidan qurildi. 10 ta diniy ta’lim muassasasi faoliyat ko’rsatmoqda. 1999-yilda Toshkentda Islom Universiteti ochildi.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O’zbekiston hududida xalqning ulug’vor va shonli tarixiga oid 2000 dan ortiq yodgorliklar ta’mirlandi.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O’zbek xalqining ming yillar davomida shakllangan, mustamlakachilik davrida oyoq-osti qilingan, insonparvar urf-odatlari va an’analari, madaniy qadriyatlari ehtiyotlab tiklandi va yangi ma’no-mazmun bilan boyitildi. Maqomchilar, to’y-marosim qo’shiqlari, shoir-baxshilar va folklor-etnografik dastalarning o’nlab ko’rik-tanlovlari o’tkazildi. Pianinochi va skripkachilarning simfonik va kamer musiqalari, zamonaviy estrada guruhlarining festival va tanlovlari bo’lib o’tmoqda.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Mamlakatimizda o’zbek tilining xalq va davlat turmushidagi o’rni va ahamiyati qayta tiklandi. Davlat tili haqidagi qonunda o’zbek tili o’zbek xalqining ma’naviy mulki ekanligi, uning ravnaqi, qo’llanilishi va muhofazasi davlat tomonidan ta’minlanishi belgilab qo’yildi. Oliy davlat hokimiyati, mahalliy hokimiyat va boshqaruv organlarida, </w:t>
      </w:r>
      <w:r w:rsidRPr="003F63FD">
        <w:rPr>
          <w:rStyle w:val="170"/>
          <w:rFonts w:eastAsiaTheme="minorHAnsi"/>
          <w:sz w:val="28"/>
          <w:szCs w:val="28"/>
        </w:rPr>
        <w:lastRenderedPageBreak/>
        <w:t>korxonalar, muassasalar va tashkilotlarda ish yuritish asosan o’zbek tilida olib borilmoqda. Respublikamizning ma’muriy-hududiy birliklari, ko’chalari, geografik o’rinlarning nomlariga yagona milliy shakl berildi va o’zbek tilida yozib qo’yildi. Natijada o’zbek xalqining milliy qadr-qimmati qayta tiklandi va mustahkamlandi. Shuningdek, O’zbekistonda istiqomat qilayotgan barcha millat va elatlarning tillari, qadr-qimmati ham o’z o’rniga qo’yilgan.</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Ta’lim ravnaqi.</w:t>
      </w:r>
      <w:r w:rsidRPr="003F63FD">
        <w:rPr>
          <w:rStyle w:val="170"/>
          <w:rFonts w:eastAsiaTheme="minorHAnsi"/>
          <w:sz w:val="28"/>
          <w:szCs w:val="28"/>
        </w:rPr>
        <w:t xml:space="preserve"> Ma’naviy-ma’rifiy sohadagi yutuqlarimiz ta’lim tizimidagi tub o’zgarishlarda yaqqol namayon bo’lmoqda. Xalq ta’limini isloh qilish, kadrlar tayyorlash tizimini mustahkamlash sohasida muhim Chora-tadbirlar amalga oshirildi. Yangi oliy o’quv yurtlari tashkil etilib bilimlarning yangi tarmoqlari bo’yicha kadrlar tayyorlash yo’lga qo’yildi Oliy ta’lim tizimidagi 16 universitetning 12 tasi mustaqillik yillarida tashkil etildi. Mustaqillik yillarida eng zarur zamonaviy mutaxassisliklar bo’yicha o’nlab yangi oliy o’quv yurtlari-Mudofaa vazirligi qoshida Harbiy akademiya, Ichki ishlar vazirligi qoshida Ichki ishlar akademiyasi, Bank-moliya akademiyasi, Jahon iqtisodiyoti va diplomatiya universiteti, Toshkent aviatsiya instituti, Navoiy tog’-konchilik instituti, Toshkent Moliya instituti va boshqalar tashkil etildi.</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Prezidentimiz Islom Kar</w:t>
      </w:r>
      <w:r w:rsidRPr="003F63FD">
        <w:rPr>
          <w:rStyle w:val="180"/>
          <w:rFonts w:eastAsiaTheme="minorHAnsi"/>
          <w:sz w:val="28"/>
          <w:szCs w:val="28"/>
        </w:rPr>
        <w:t>im</w:t>
      </w:r>
      <w:r w:rsidRPr="003F63FD">
        <w:rPr>
          <w:rStyle w:val="170"/>
          <w:rFonts w:eastAsiaTheme="minorHAnsi"/>
          <w:sz w:val="28"/>
          <w:szCs w:val="28"/>
        </w:rPr>
        <w:t>ov tashabbusi bilan ta’limni tubdan isloh qilish yo’llari ishlab chiqildi. 1997-yil 27-avgustda Oliy Majlisning IX sessiyasida O’zbekiston Respublikasining «Ta’lim to’g’risida» Qonuni va «Kadrlar tayyorlash milliy dasturi» qabul qilindi. Milliy dasturning maqsadi ta’lim sohasini tubdan isloh qilish, uni o’tmishdan qolgan mafkuraviy qarashlar va sarqitlardan to’la xalos etish, rivojlangan demokratik davlatlar darajasida, yuksak ma’naviy va axloqiy talablarga javob beruvchi yuqori malakali kadrlar tayyorlash milliy tizimini yaratishdan iboratdir.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Milliy dastur ro’yobga chiqmoqda. Yoshlar umumiy o’rta ta’limni 9-yillik maktablarda oladilar, yana uch yil davomida yangidan tashkil etilgan akademik litseylar va kasb-hunar kollejlarida o’rta maxsus bilim va kasb-hunar o’rganadilar.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Kadrlar tayyorlash milliy dasturida belgilangan vazifalarni bajarish umumxalq, umummillat ishiga aylandi. 2001-yilda Kadrlar tayyorlash milliy dasturini amalga oshirishning birinchi bosqichi yakunlandi.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2001-yilda Respublikamizda 6742 ta maktabgacha ta’lim muassasalarida 608500 nafar o’g’il-qizlar tarbiyalandi. Ularda 65862 nafar pedagog, tarbiyachi va boshqa xodimlar xizmat qildi. 9727 ta umumta’lim maktablarida 440762 nafar o’qituvchi 6,3 mln. o’quvchiga ta’lim bermoqda. Umumiy o’rta ta’lim bo’yicha barcha o’quv fanlaridan Davlat ta’lim standartlari ishlab chiqildi va ular 346 ta maktabda tajribadan o’tkazildi, ta’lim jarayoniga joriy etildi. Davlat ta’lim standartlariga mos o’quv dasturlari va darsliklari yaratildi.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Kadrlar tayyorlash milliy dasturini eng muhim, O’zbekistonga xos xususiyati yangi turdagi 3-yillik o’rta maxsus, kasb-hunar ta’limi tizimini yaratishdir. 1998-2004-yillar davomida zamonaviy o’quv-laboratoriya uskunalari bilan jihozlangan 54 ta akademik litsey va 533 ta kasb-hunar kolleji barpo etildi. Bu maqsadlar uchun 135 mlrd. so’m mablag’ sarflandi. O’rta maxsus o’quv yurtlariga zarur bo’lgan jihozlar sotib olish uchun jalb qilingan chet el investitsiyalarining miqdori 150 mln. AQSh dollarini tashkil etdi. Davlat ta’l</w:t>
      </w:r>
      <w:r w:rsidRPr="003F63FD">
        <w:rPr>
          <w:rStyle w:val="180"/>
          <w:rFonts w:eastAsiaTheme="minorHAnsi"/>
          <w:sz w:val="28"/>
          <w:szCs w:val="28"/>
        </w:rPr>
        <w:t>im</w:t>
      </w:r>
      <w:r w:rsidRPr="003F63FD">
        <w:rPr>
          <w:rStyle w:val="170"/>
          <w:rFonts w:eastAsiaTheme="minorHAnsi"/>
          <w:sz w:val="28"/>
          <w:szCs w:val="28"/>
        </w:rPr>
        <w:t xml:space="preserve"> standartlari, o’quv dasturlari ishlab chiqildi, amaliyotga kiritildi va </w:t>
      </w:r>
      <w:r w:rsidRPr="003F63FD">
        <w:rPr>
          <w:rStyle w:val="170"/>
          <w:rFonts w:eastAsiaTheme="minorHAnsi"/>
          <w:sz w:val="28"/>
          <w:szCs w:val="28"/>
        </w:rPr>
        <w:lastRenderedPageBreak/>
        <w:t>darsliklar yaratildi. 2003-2004 o’quv yilida akademik litseylarda 26,2 ming, kasb-hunar kollejlarida 531,6 ming o’quvchi ta’lim 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Oliy ta’lim tizimida katta o’zgarishlar qilindi. Oliy ta’lim ikki bosqichdan</w:t>
      </w:r>
      <w:r w:rsidRPr="003F63FD">
        <w:rPr>
          <w:rStyle w:val="170"/>
          <w:rFonts w:eastAsiaTheme="minorHAnsi"/>
          <w:sz w:val="28"/>
          <w:szCs w:val="28"/>
          <w:lang w:val="uz-Cyrl-UZ"/>
        </w:rPr>
        <w:t>-</w:t>
      </w:r>
      <w:r w:rsidRPr="003F63FD">
        <w:rPr>
          <w:rStyle w:val="170"/>
          <w:rFonts w:eastAsiaTheme="minorHAnsi"/>
          <w:sz w:val="28"/>
          <w:szCs w:val="28"/>
        </w:rPr>
        <w:t>bakalavriatva magistraturadan iborat etib qayta tashkil etildi. 62 ta oliy o’quv yurtlarida ta’lim olayotgan bo’lajak bakalavr va magistrantlar soni 2003-2004 o’quv yilida 254400 nafarni tashkil etdi. 18486 nafar professor-o’qituvchilar mehnat qilmoqdalar, ularning 1462 nafari fan doktori, 7201 nafari fan nomzodidir. O’tgan 4-yil davomida barcha yo’nalishlar bo’yicha bakalavr va magistrlar uchun qo’yiladigan talablarni o’zida mujassamlashtirgan Davlat ta’lim standartlari, o’quv dasturlari yaratildi. Oliy ta’lim uchun 1129 nomdagi darslik va o’quv adabiyotlari nashr etildi va Oliy o’quv yurtlari kutubxonlariga tarqatildi.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Mamlakatimizda iqtidorli yoshlarni izlab topish, ularga ko’maklashish, qo’llab-quvvatlash bo’yicha davlat siyosati sobit qadamlik bilan olib borilmoqda. Iste’dodli yoshlarni moddiy va ma’naviy rag’batlantirish, chet elda o’qishini qo’llab-quvvatlash maqsadida “Respublika bolalar fondi”, “Sog’lom avlod uchun”, “Iste’dod” jamg’armalari tashkil topdi. Ta’lim sohasida AKSELS, AYREKS, AQSh kollejlari konsortsiumi, SARE, Tinchlik korpusi (AQSh), Konrad Adenauer fondi, Britaniya kengashi, SAUD Al-Baptin fondi (Misr) kabi xalqaro tashkilotlar bilan hamkorlik yo’lga qo’yildi. 2000 dan ortiq talaba va mutaxassislar chet elda o’qib keldi.</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O’zbekiston ta’lim tizimi dunyo miqyosida ka</w:t>
      </w:r>
      <w:r w:rsidRPr="003F63FD">
        <w:rPr>
          <w:rStyle w:val="170"/>
          <w:rFonts w:eastAsiaTheme="minorHAnsi"/>
          <w:sz w:val="28"/>
          <w:szCs w:val="28"/>
          <w:lang w:val="uz-Cyrl-UZ"/>
        </w:rPr>
        <w:t>е</w:t>
      </w:r>
      <w:r w:rsidRPr="003F63FD">
        <w:rPr>
          <w:rStyle w:val="170"/>
          <w:rFonts w:eastAsiaTheme="minorHAnsi"/>
          <w:sz w:val="28"/>
          <w:szCs w:val="28"/>
        </w:rPr>
        <w:t>ta qiziqish uyg’otmoqda. Moskvadagi Oliy ta’lim Xalqaro Fanlar akademiyasi prezidenti V.Shukshunov O’zbekistonda ishlab chiqilgan bu Milliy dasturni mazmun-mohiyati jihatidan tengi yo’q hujjat, deb ta’rifladi. O’zbekistonda yaratilayotgan ta’lim tizimi «Ta’limning o’zbek modeli» deb e’tirof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Badiiy adabiyot.</w:t>
      </w:r>
      <w:r w:rsidRPr="003F63FD">
        <w:rPr>
          <w:rStyle w:val="170"/>
          <w:rFonts w:eastAsiaTheme="minorHAnsi"/>
          <w:sz w:val="28"/>
          <w:szCs w:val="28"/>
        </w:rPr>
        <w:t xml:space="preserve"> Mustaqillik yillarida badiiy adabiyotda milliylik, ming yillik tarixiy ijodiy an’analar, umuminsoniy qadriyatlar, erkin fikr yuritish tamoyillari tiklandi. Badiiy adabiyot sinfiylik, partiyaviylik, kommunistik mafkuraviylik kabi aqidalar hukmronligi illatlaridan ozod bo’ldi.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Badiiy adabiyotda mustaqillikni asrab-avaylash, ozod va obod Vatan qurish, barkamol insonni tarbiyalash, milliy o’zlikni anglash kabi masalalar bosh mavzu bo’lib qoldi.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Abdulla Oripov, Odil Yoqubov, Primqul Qodirov, Xurshid Davron kabi ijodkorlaming tarixiy roman, pyesa va qissalarida ulug’ bobokalonlarimiz Amir Temur, Mirzo Ulug’bek, Z.M.Bobur va boshqalarning siymolari umuminsoniy va milliy qadriyatlarga mos tarzda yangicha talqinda yoritildi. Xalqaro Sholoxov mukofoti laureati To’lepbergen Qayipbergenovning «U dunyoga, bobomga xat» asari, Shukrulloning «Kafansiz ko’milganlar» romanida, Nazar Eshonqulovning «Qora kitob» povestida, O’tkir Hoshimovning «Tushda kechgan umrlar», Tog’ay Murodning «Otamdan qolgan dalalar» singari asarlarda mustabid sovet davrida xalq boshiga solingan behad kulfatlar, g’am-alamlar haqqoniy tasvirlangan.</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Tohir Malikning «Shaytanat» (4 kitob), Hojiakbar Shayxovning «Tutqin odamlar» asarlarida insonni iymon va vijdondan ozdirishga, razolat va qabohat ummoniga botirishga urinuvchi yomonlik dunyosi, mafiya olami shaytonlari fosh qilinadi, ularga nisbatan nafrat tuyg’ulari tarannum etiladi.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Omon Muxtorning «To’rt tomon qibla» nomli trilogiyasi, Barat Boyqobulovning </w:t>
      </w:r>
      <w:r w:rsidRPr="003F63FD">
        <w:rPr>
          <w:rStyle w:val="170"/>
          <w:rFonts w:eastAsiaTheme="minorHAnsi"/>
          <w:sz w:val="28"/>
          <w:szCs w:val="28"/>
        </w:rPr>
        <w:lastRenderedPageBreak/>
        <w:t>«O’zbeknoma» tarixiy-falsafiy dostoni, Abduqhhor Ibrohimovning «Biz kim, o’zbeklar</w:t>
      </w:r>
      <w:r w:rsidRPr="003F63FD">
        <w:rPr>
          <w:rStyle w:val="170"/>
          <w:rFonts w:eastAsiaTheme="minorHAnsi"/>
          <w:sz w:val="28"/>
          <w:szCs w:val="28"/>
          <w:lang w:val="uz-Cyrl-UZ"/>
        </w:rPr>
        <w:t xml:space="preserve"> ... </w:t>
      </w:r>
      <w:r w:rsidRPr="003F63FD">
        <w:rPr>
          <w:rStyle w:val="170"/>
          <w:rFonts w:eastAsiaTheme="minorHAnsi"/>
          <w:sz w:val="28"/>
          <w:szCs w:val="28"/>
        </w:rPr>
        <w:t>» badiiy-tarixiy asari, Azim Suyunning «Oq va qora», A.Qutbiddinning «Izohsiz lug’at» she’riy asarlari zamonaviy o’zbek adabiyotining yorqin ifodasidir.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Me’morchilik va amaliy san’at.</w:t>
      </w:r>
      <w:r w:rsidRPr="003F63FD">
        <w:rPr>
          <w:rStyle w:val="170"/>
          <w:rFonts w:eastAsiaTheme="minorHAnsi"/>
          <w:sz w:val="28"/>
          <w:szCs w:val="28"/>
        </w:rPr>
        <w:t xml:space="preserve"> O’zbek xalqi me’morchiligi mohiyat e’tibori jihatidan buyuk bunyodkorlik san’atidir. Mustaqillik yillarida me’morchilik san’ati yanada rivojlanib, takomillashib bormoqda. Me’morchilikda ikki asosiy tamoyil ko’zga tashlanadi. Ulardan biri Sharqona me’moriyatning an’anaviy qonun-qoidalariga rioya etishdir. Bu tamoyil Temuriylar tarixi davlat muzeyi, Turkiston saroyi, Oliy Majlis, Senat, Toshkent shahar hokimiyati binolari timsolida o’z aksini topgandir.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Me’morchilikdagi ikkinchi tamoyil esa O’zbekistonning jahon hamjamiyatidan munosib o’rin olish sari in</w:t>
      </w:r>
      <w:r w:rsidRPr="003F63FD">
        <w:rPr>
          <w:rStyle w:val="180"/>
          <w:rFonts w:eastAsiaTheme="minorHAnsi"/>
          <w:sz w:val="28"/>
          <w:szCs w:val="28"/>
        </w:rPr>
        <w:t>tilishini</w:t>
      </w:r>
      <w:r w:rsidRPr="003F63FD">
        <w:rPr>
          <w:rStyle w:val="170"/>
          <w:rFonts w:eastAsiaTheme="minorHAnsi"/>
          <w:sz w:val="28"/>
          <w:szCs w:val="28"/>
        </w:rPr>
        <w:t xml:space="preserve"> namoyish etuvchi jahon me’morchiligining eng yaxshi yutuqlaridan foydalanishda namoyon bo’lmoqda. Bunday binolar jumlasiga «Meridian», «Afrosiyob» (Samarqand), «Buxoro» «Interkontinental», «Sheraton» mehmonxonalari, «O’zekspomarkaz», Milliy bank, Markaziy bank, «Toshkentplaza» savdo markazi, Respublika birja markazi, banklararo moliyaviy xizmatlar Markazi, O’zbekiston Davlat konservatoriyasi va boshqa binolarni kiritish mumkin.</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Toshkent shahri ko’rkiga ko’rk qo’shib turgan «Oloy», «Chorsu», «Otchopar», «Yunusobod», «Mirobod», «Parkent», «Qo’yliq» va boshqa bozor binolari, shuningdek, «Yunusobod» tennis markazi, «Jar» sport markazi, “Bunyodkor” stadioni singari zamonaviy inshootlar barpo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O’zbekistonning qadimiy shaharlaridagi tarixiy binolarni tiklash ishlari jadallik bilan olib borildi. Bunga Toshkent, Samarqand, Shahrisabz, Buxoro, Xiva shaharlarida qayta tiklangan o’nlab binolar, obidalar misol bo’la oladi.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Kadrlar tayyorlash milliy dasturini hayotga tadbiq etish jarayonida yuzlab akademik litsey va kasb-hunar kollejlari uchun mahobatli binolar bunyod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yillarida haykaltaroshlik san’ati jadal o’sdi. Haykaltarosh I.Jabborov va K.Jabborovlar tomonidan Toshkentda Amir Temurning otliq haykali, Samarqand va Shahrisabzda Amir Temur haykallari, Farg’ona va Quvada al-Farg’oniy (1998), Xorazmda Jaloliddin Manguberdi haykallari (1999) yaratildi. Haykaltarosh R.Mirboshiyev ijodiga mansub «Z.M.Bobur» (1993, Andijon), «Abdulla Qodiriy» (1994, Toshkent), «Cho’lpon» (1997, Andijon), «Ona» (1999, Jizzax shahri) kabi bir qator haykal va yodgorliklar yaratildi. 1999-yilda Termizda «Alpomish» haykali va majmua-kompozitsiyasi (A.Rahmatullayev va boshqalar) bunyod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O’zbekistonda qadimdan amaliy san’at o’ziga xos tarzda rivojlanib kelgan. Mustaqillik yillarida badiiy kulolchilik, pichoqchilik, zargarlik, ganchkorlik, yog’och o’ymakorligi, naqqoshlik, kashtachilik, zardo’zlik, gilamdo’zlik, bezakchilik kabi amaliy san’at turlari tiklandi va yangi ma’no-mazmun bilan rivojlanib bormoqda. Mustaqillik sharofati bilan dizayn san’ati ham jadal rivojlanmoqda. Tasviriy san’at, rassomchilik san’atining rivojida 1997-yilda tashkil etilgan O’zbekiston Badiiy akademiyasi va «Tasviriy oyina» respublika ijodiy uyushmasi muhim rol o’ynadi. O’zbekiston xalq rassomlari Malik Nabiyev, Bahodir Jalolov va boshqalar xalqimiz ongida milliy g’urur, Vatanga sadoqat tuyg’ularini uyg’otuvchi qator san’at asarlari yaratdilar. Amir Temur, Mirzo Ulug’bek, Bobur Mirzo portretlari shular jumlasidandir. Tasviriy va miniatura san’ati yangi ma’no-mazmun bilan boyidi. Shahar ko’chalariga bugungi hayotimizni </w:t>
      </w:r>
      <w:r w:rsidRPr="003F63FD">
        <w:rPr>
          <w:rStyle w:val="170"/>
          <w:rFonts w:eastAsiaTheme="minorHAnsi"/>
          <w:sz w:val="28"/>
          <w:szCs w:val="28"/>
        </w:rPr>
        <w:lastRenderedPageBreak/>
        <w:t>tasvirlovchi rasmlar o’rnatildi, binolarning devorlari odamlarga huzur-halovat, zavq bag’ishlaydigan naqshlar bilan bezatildi.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Kino san’ati.</w:t>
      </w:r>
      <w:r w:rsidRPr="003F63FD">
        <w:rPr>
          <w:rStyle w:val="170"/>
          <w:rFonts w:eastAsiaTheme="minorHAnsi"/>
          <w:sz w:val="28"/>
          <w:szCs w:val="28"/>
        </w:rPr>
        <w:t xml:space="preserve"> Mustaqillik yillarida kino san’ati rivoj topdi. 1996-yilda «O’zbekfilm» tasarrafida 8 ta kinostudiya, 30 ga yaqin mustaqil ijodiy studiyalar faoliyat yuritdi. 1996-yilda tashkil etilgan «O’zbekkino» davlat aktsionyerlik kompaniyasi, uning davlat tomonidan moddiy jihatdan qo’llab-quvvatlanishi kino san’atining rivojida muhim ahamiyatga ega bo’ldi. 1991-2002-yillarda 60 ga yaqin badiiy filmlar yaratildi. «Temir xotin», «Dallol», «Sharif va Ma’rif», «Tilla bola», «Buyuk Amir Temur», «Yulduzingni ber, osmon», «Kenja singil» va boshqa filmlarda milliylik va zamonaviylik uyg’unligi yaqqol namoyon bo’ldi. 1997-yil 22-29-may kunlari XII Xalqaro Toshkent kinofestivali bo’lib o’tdi. Unda 32 ta davlat va 8 ta xalqaro tashkilotdan vakillar, kino san’ati ustalari qatnashdi. «Buyuk </w:t>
      </w:r>
      <w:r w:rsidRPr="003F63FD">
        <w:rPr>
          <w:rStyle w:val="180"/>
          <w:rFonts w:eastAsiaTheme="minorHAnsi"/>
          <w:sz w:val="28"/>
          <w:szCs w:val="28"/>
        </w:rPr>
        <w:t>Amir</w:t>
      </w:r>
      <w:r w:rsidRPr="003F63FD">
        <w:rPr>
          <w:rStyle w:val="170"/>
          <w:rFonts w:eastAsiaTheme="minorHAnsi"/>
          <w:sz w:val="28"/>
          <w:szCs w:val="28"/>
        </w:rPr>
        <w:t xml:space="preserve"> Temur» </w:t>
      </w:r>
      <w:r w:rsidRPr="003F63FD">
        <w:rPr>
          <w:rStyle w:val="180"/>
          <w:rFonts w:eastAsiaTheme="minorHAnsi"/>
          <w:sz w:val="28"/>
          <w:szCs w:val="28"/>
        </w:rPr>
        <w:t>filmi</w:t>
      </w:r>
      <w:r w:rsidRPr="003F63FD">
        <w:rPr>
          <w:rStyle w:val="170"/>
          <w:rFonts w:eastAsiaTheme="minorHAnsi"/>
          <w:sz w:val="28"/>
          <w:szCs w:val="28"/>
        </w:rPr>
        <w:t xml:space="preserve"> ijodkori R.Ibrohimovga festival bosh sovrini-«Neksiya» avtomobili berildi.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yillarida o’nlab hujjatli filmlar yaratildi. «O’zbekiston bahorlari», «Ulkan odim», «Ular Germaniyada o’qigan edilar», «O’zbekiston qahramonlari», «Umid qaldirg’ochi», «Istiqlol fidoyilari» va boshqalar shular jumlasidandir.</w:t>
      </w:r>
    </w:p>
    <w:p w:rsidR="003B212B" w:rsidRPr="003F63FD" w:rsidRDefault="003B212B" w:rsidP="00684FD3">
      <w:pPr>
        <w:spacing w:after="0"/>
        <w:ind w:firstLine="426"/>
        <w:jc w:val="both"/>
        <w:rPr>
          <w:rStyle w:val="170"/>
          <w:rFonts w:eastAsiaTheme="minorHAnsi"/>
          <w:sz w:val="28"/>
          <w:szCs w:val="28"/>
        </w:rPr>
      </w:pPr>
      <w:r w:rsidRPr="003F63FD">
        <w:rPr>
          <w:rStyle w:val="180"/>
          <w:rFonts w:eastAsiaTheme="minorHAnsi"/>
          <w:sz w:val="28"/>
          <w:szCs w:val="28"/>
        </w:rPr>
        <w:t>Sport.</w:t>
      </w:r>
      <w:r w:rsidRPr="003F63FD">
        <w:rPr>
          <w:rStyle w:val="170"/>
          <w:rFonts w:eastAsiaTheme="minorHAnsi"/>
          <w:sz w:val="28"/>
          <w:szCs w:val="28"/>
        </w:rPr>
        <w:t xml:space="preserve"> Mustaqillik yillarida sport O’zbekiston milliy madaniyatining tarkibiy qismi sifatida rivojlantirildi. </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1992-yil 5-fevralda qabul qilingan O’zbekiston Respublikasining «Jismoniy tarbiya va sport to’g’risida»gi qonuni sportni ommaviy ravishda rivojlantirish uchun keng imkoniyatlar yaratdi. 46 mingdan ortiq sport inshootlari-sport sog’lomlashtirish klublari, bolalar-o’smirlar sport maktablari, olimpiya o’rinbosarlari bilim yurtlari, oliy sport mahorati maktablari, o’yingohlar, sport zallari,-maydonlari, hovuzlar barpo etildi va ta’mirlandi. Ularda 7 mln. kishi jismoniy tarbiya va sport bilan shug’ullanish imkoniyatiga ega bo’ldi.</w:t>
      </w:r>
    </w:p>
    <w:p w:rsidR="003B212B" w:rsidRPr="003F63FD" w:rsidRDefault="003B212B" w:rsidP="00684FD3">
      <w:pPr>
        <w:spacing w:after="0"/>
        <w:ind w:firstLine="426"/>
        <w:jc w:val="both"/>
        <w:rPr>
          <w:rFonts w:ascii="Times New Roman" w:hAnsi="Times New Roman" w:cs="Times New Roman"/>
          <w:sz w:val="28"/>
          <w:szCs w:val="28"/>
          <w:lang w:val="en-US"/>
        </w:rPr>
      </w:pPr>
      <w:r w:rsidRPr="003F63FD">
        <w:rPr>
          <w:rStyle w:val="170"/>
          <w:rFonts w:eastAsiaTheme="minorHAnsi"/>
          <w:sz w:val="28"/>
          <w:szCs w:val="28"/>
        </w:rPr>
        <w:t>1992-yil yanvarda O’zbekiston Milliy olimpiya qo’mitasi tuzildi va 1993-yil sentabrda xalqaro olimpiya qo’mitasining 101-sessiyasida rasmiy e’tirof etildi.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Sportning boks turi jadal o’sdi. 17-marta jahon chempioni Artur Grigoryan, Sidney Olimpiadasi chempioni Muhammadqodir Abdullayev kabi bokschilarimiz nomi jahonga mashhur. 1999-yil avgust oyida Amerikaning Xyuston shahrida o’tkazilgan X jahon chempionatida O’zbekiston boks komandasi 83 mamlakat o’rtasida AQSh va Kuba komandalaridan keyin faxrli uchinchi o’rinni egalladi. Vatanimizda sportning tennis turi rivojlandi. 168 ta tennis korti, eng zamonaviy Yunusobod tennis majmui barpo etildi. Yunusobod tennis saroyida 1994-2002-yillarda O’zbekiston Prezidenti kubogi uchun 9-marta xalqaro tennis musobaqalari o’tkazildi. 1999-yilning iyul oyida Londonda o’tgan tennis bo’yicha yoshlar xalqaro turnirida toshkentlik sportchi Iroda To’laganova Uimbldon turnirida g’olib chiqib, kumush kubokning kichraytirilgan nusxasini qo’lga kiritdi.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1998-</w:t>
      </w:r>
      <w:r w:rsidRPr="003F63FD">
        <w:rPr>
          <w:rStyle w:val="170"/>
          <w:rFonts w:eastAsiaTheme="minorHAnsi"/>
          <w:sz w:val="28"/>
          <w:szCs w:val="28"/>
        </w:rPr>
        <w:t>yil may oyida mamlakatimiz alpinistlari Himolay tog’ining eng baland «Everest» cho’qqisiga ko’tarilib, O’zbekiston dovrug’ini dunyoga taratdilar.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Mustaqillik sharofati bilan milliy o’zbek kurashi tiklandi. 1992-yilda Termiz va Shahrisabz shaharlarida dastlabki milliy kurash bo’yicha xalqaro musobaqa o’tkazildi. </w:t>
      </w:r>
      <w:r w:rsidRPr="003F63FD">
        <w:rPr>
          <w:rStyle w:val="170"/>
          <w:rFonts w:eastAsiaTheme="minorHAnsi"/>
          <w:sz w:val="28"/>
          <w:szCs w:val="28"/>
        </w:rPr>
        <w:lastRenderedPageBreak/>
        <w:t>Milliy kurashimizning nazariy jihatlari va qoidalari ishlab chiqildi va xalqaro ekspertlar tomonidan e’tirof etildi, xalqaro sport turlari qatoridan o’rin oldi. 1999-yil may oyida Toshkentda dunyoning 50 dan ortiq mamlakatlaridan kelgan sportchilar ishtirokida kurash bo’yicha birinchi jahon chempionati bo’lib o’tdi. Unda o’zbekistonlik kurashchilar 3 ta oltin, 3 ta kumush, 3 ta bronza medallarini qo’lga kiritdilar. Akobir polvon, Kamol polvon, Toshtemir polvonlar nomi butun jahonga taraldi. Xalqaro kurash assotsiatsiyasi tuzildi, uning faxriy Prezidenti etib Islom Karimov saylandi. Buyuk Britaniyada 2000-yildan e’tiboran har yili Islom Karimov nomi bilan ataluvchi xalqaro turnir bo’lib o’tmoqda. 2002-yil oktabrda Xalqaro kurash assotsiatsiyasi Xalqaro sport federatsiyasi a’zoligiga qabul qilindi. O’zbek milliy kurashi xalqaro sport turi sifatida dunyoda e’tirof topdi.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Mustaqillik yillarida O’zbekiston sportchilari Olimpiadalar, Osiyo o’yinlari, Jahon va Osiyo chempionatlari va boshqa musobaqalarda qatnashib, 3000 dan ortiq oltin, kumush va bronza medallarini qo’lga kiritdilar.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Shaxmat bo’yicha jahon chempioni Rustam Qosimjonov, boks bo’yicha jahon chempioni Muhammadqodir Abdullayev, og’ir atletika bo’yicha jahon chempioni Ruslan Nuriddinov (2014-yil) kabi sportchilar O’zbekiston xalqining iftixoridir.</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Shunday qilib, mustaqillik yillarida O’zbekistonda sport rivojlandi, yangi ma’no-mazmun bilan boyidi, jahon sportiga qo’shildi va xalqaro-maydonda salmoqli o’rinni egalladi.</w:t>
      </w:r>
    </w:p>
    <w:p w:rsidR="003B212B" w:rsidRPr="003F63FD" w:rsidRDefault="003B212B" w:rsidP="00684FD3">
      <w:pPr>
        <w:spacing w:after="0"/>
        <w:ind w:firstLine="426"/>
        <w:jc w:val="both"/>
        <w:rPr>
          <w:rStyle w:val="170"/>
          <w:rFonts w:eastAsiaTheme="minorHAnsi"/>
          <w:sz w:val="28"/>
          <w:szCs w:val="28"/>
        </w:rPr>
      </w:pPr>
      <w:r w:rsidRPr="003F63FD">
        <w:rPr>
          <w:rStyle w:val="170"/>
          <w:rFonts w:eastAsiaTheme="minorHAnsi"/>
          <w:sz w:val="28"/>
          <w:szCs w:val="28"/>
        </w:rPr>
        <w:t>Ma’naviy-madaniy sohada erishilgan yutuqlar o’z samarasini ko’rsatmoqda. Ma’naviy hayotimizda uyg’onish yuz berdi, odamlarning tafakkuri va hayotga munosabati o’zgardi. Kishilarimiz ongida demokratik qadriyatlar mustahkamlandi, aholining faolligi oshdi, mamlakatimizning kelajagiga ishonchi mustahkamlandi.</w:t>
      </w:r>
      <w:bookmarkStart w:id="9" w:name="bookmark119"/>
    </w:p>
    <w:p w:rsidR="003B212B" w:rsidRPr="003F63FD" w:rsidRDefault="003B212B" w:rsidP="00684FD3">
      <w:pPr>
        <w:spacing w:after="0"/>
        <w:ind w:firstLine="426"/>
        <w:jc w:val="both"/>
        <w:rPr>
          <w:rStyle w:val="170"/>
          <w:rFonts w:eastAsiaTheme="minorHAnsi"/>
          <w:sz w:val="28"/>
          <w:szCs w:val="28"/>
        </w:rPr>
      </w:pPr>
      <w:r w:rsidRPr="003F63FD">
        <w:rPr>
          <w:rStyle w:val="38"/>
          <w:rFonts w:eastAsiaTheme="minorHAnsi"/>
          <w:b/>
          <w:sz w:val="28"/>
          <w:szCs w:val="28"/>
        </w:rPr>
        <w:t>Milliy istiqlol g’oyasi, uning tarixiy ildizlari</w:t>
      </w:r>
      <w:bookmarkEnd w:id="9"/>
      <w:r w:rsidRPr="003F63FD">
        <w:rPr>
          <w:rStyle w:val="38"/>
          <w:rFonts w:eastAsiaTheme="minorHAnsi"/>
          <w:b/>
          <w:sz w:val="28"/>
          <w:szCs w:val="28"/>
        </w:rPr>
        <w:t xml:space="preserve">. </w:t>
      </w:r>
      <w:r w:rsidRPr="003F63FD">
        <w:rPr>
          <w:rStyle w:val="170"/>
          <w:rFonts w:eastAsiaTheme="minorHAnsi"/>
          <w:sz w:val="28"/>
          <w:szCs w:val="28"/>
        </w:rPr>
        <w:t xml:space="preserve">Jamiyat ma’naviyatini yuksaltirish sohasidagi eng asosiy vazifa milliy istiqlol g’oyasini shakllantirish va odamlar ongiga singdirishdan iboratdir. </w:t>
      </w:r>
    </w:p>
    <w:p w:rsidR="003B212B" w:rsidRPr="003F63FD" w:rsidRDefault="003B212B" w:rsidP="00684FD3">
      <w:pPr>
        <w:spacing w:after="0"/>
        <w:ind w:firstLine="426"/>
        <w:jc w:val="both"/>
        <w:rPr>
          <w:rFonts w:ascii="Times New Roman" w:hAnsi="Times New Roman" w:cs="Times New Roman"/>
          <w:sz w:val="28"/>
          <w:szCs w:val="28"/>
          <w:lang w:val="en-US"/>
        </w:rPr>
      </w:pPr>
      <w:r w:rsidRPr="003F63FD">
        <w:rPr>
          <w:rStyle w:val="170"/>
          <w:rFonts w:eastAsiaTheme="minorHAnsi"/>
          <w:sz w:val="28"/>
          <w:szCs w:val="28"/>
        </w:rPr>
        <w:t>1993-yil 23-aprel kuni Prezident Islom Kar</w:t>
      </w:r>
      <w:r w:rsidRPr="003F63FD">
        <w:rPr>
          <w:rStyle w:val="180"/>
          <w:rFonts w:eastAsiaTheme="minorHAnsi"/>
          <w:sz w:val="28"/>
          <w:szCs w:val="28"/>
        </w:rPr>
        <w:t>im</w:t>
      </w:r>
      <w:r w:rsidRPr="003F63FD">
        <w:rPr>
          <w:rStyle w:val="170"/>
          <w:rFonts w:eastAsiaTheme="minorHAnsi"/>
          <w:sz w:val="28"/>
          <w:szCs w:val="28"/>
        </w:rPr>
        <w:t>ov bir guruh adiblar bilan suhbat qilib, milliy istiqlol g’oyasini O’zbekiston Respublikasi Oliy Kengashining XII sessiyasida 1993-yil 7-may kuni nutq so’zlab, Prezident Islom Karimov qo’yidagilarni ta’kidladi:</w:t>
      </w:r>
    </w:p>
    <w:p w:rsidR="003B212B" w:rsidRPr="003F63FD" w:rsidRDefault="003B212B" w:rsidP="00E4351C">
      <w:pPr>
        <w:pStyle w:val="230"/>
        <w:numPr>
          <w:ilvl w:val="0"/>
          <w:numId w:val="56"/>
        </w:numPr>
        <w:shd w:val="clear" w:color="auto" w:fill="auto"/>
        <w:tabs>
          <w:tab w:val="left" w:pos="390"/>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milliy istiqlol g’oyasi xalqimizning azaliy an’analariga, udumlariga, tiliga, diliga, ruhiyatiga asoslanib, kelajakka ishonch, mehr-oqibat, insof, sabr-toqat, adolat, ma’rifat tuyg’ularini ongimizga singdirishi lozim.</w:t>
      </w:r>
    </w:p>
    <w:p w:rsidR="003B212B" w:rsidRPr="003F63FD" w:rsidRDefault="003B212B" w:rsidP="00E4351C">
      <w:pPr>
        <w:pStyle w:val="230"/>
        <w:numPr>
          <w:ilvl w:val="0"/>
          <w:numId w:val="56"/>
        </w:numPr>
        <w:shd w:val="clear" w:color="auto" w:fill="auto"/>
        <w:tabs>
          <w:tab w:val="left" w:pos="419"/>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Shu bilan birga bu g’oya xalqimizda o’zining qudrati va himoyasiga suyangan holda, umuminsoniy qadriyatlarga asoslanib, jahon hamjamiyatidagi taraqqiy topgan davlatlar orasida teng huquqli asosda munosib o’rin egallashiga doimiy intilish hissini tarbiyalamog’i kerak.</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«Tafakkur» jurnalining 1998-yil 2-sonida jurnal bosh muxbirining savollariga Prezident I.Karimovning javoblari e’lon qilindi. Mazkur javoblarda milliy g’oyamizni nazariy va amaliy jihatlari yanada chuqurroq yoritildi. Bugungi kunda sobiq sovetlar zamonida hukmronlik qilgan, odamlarni qullik, mute’lik holatiga solgan, manqurtga aylantirgan kommunistik mafkurani tanqid qilish, ta’qiq qilish, ma’muriy Choralar ko’rish yo’li bilan yengib bo’lmaydi. «G’oyaga qarshi faqat g’oya, fikrga qarshi faqat </w:t>
      </w:r>
      <w:r w:rsidRPr="003F63FD">
        <w:rPr>
          <w:rStyle w:val="170"/>
          <w:rFonts w:eastAsiaTheme="minorHAnsi"/>
          <w:sz w:val="28"/>
          <w:szCs w:val="28"/>
        </w:rPr>
        <w:lastRenderedPageBreak/>
        <w:t>fikr, jaholatga qarshi faqat ma’rifat bilan bahsga kirishish, olishish mumkin», - degan haq fikrni ilgari surdi.</w:t>
      </w:r>
    </w:p>
    <w:p w:rsidR="003B212B" w:rsidRPr="003F63FD" w:rsidRDefault="003B212B" w:rsidP="00684FD3">
      <w:pPr>
        <w:pStyle w:val="52"/>
        <w:shd w:val="clear" w:color="auto" w:fill="auto"/>
        <w:spacing w:line="240" w:lineRule="auto"/>
        <w:ind w:firstLine="426"/>
        <w:jc w:val="center"/>
        <w:rPr>
          <w:rFonts w:ascii="Times New Roman" w:hAnsi="Times New Roman" w:cs="Times New Roman"/>
          <w:sz w:val="28"/>
          <w:szCs w:val="28"/>
          <w:lang w:val="en-US"/>
        </w:rPr>
      </w:pPr>
      <w:r w:rsidRPr="003F63FD">
        <w:rPr>
          <w:rStyle w:val="5135pt"/>
          <w:rFonts w:eastAsia="Candara"/>
          <w:sz w:val="28"/>
          <w:szCs w:val="28"/>
        </w:rPr>
        <w:t>Milliy istiqlol g’oyasidan kutilgan maqsad nima?</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Prezident I.Karimov suhbatda «Xo’sh, milliy g’oya, milliy mafkura nimalarni o’zida mujassamlashtirishi va qanday talablarga javob berishi kerak?» degan savolni qo’yadi va unga javob berar ekan, quyidagi dasturiy ahamiyatga molik fikr-mulohazalarni, vazifalarni ilgari surdi:</w:t>
      </w:r>
    </w:p>
    <w:p w:rsidR="003B212B" w:rsidRPr="003F63FD" w:rsidRDefault="003B212B" w:rsidP="00E4351C">
      <w:pPr>
        <w:pStyle w:val="230"/>
        <w:numPr>
          <w:ilvl w:val="0"/>
          <w:numId w:val="56"/>
        </w:numPr>
        <w:shd w:val="clear" w:color="auto" w:fill="auto"/>
        <w:tabs>
          <w:tab w:val="left" w:pos="246"/>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Milliy mafkura, avvalambor, o’zligimizni, muqaddas an’analarimizni anglash tuyg’ularini, xalqimizning ko’p asrlar davomida shakllangan ezgu orzularini, jamiyatimiz oldiga bugun qo’yilgan oliy maqsad va vazifalarni qamrab olishi shart;</w:t>
      </w:r>
    </w:p>
    <w:p w:rsidR="003B212B" w:rsidRPr="003F63FD" w:rsidRDefault="003B212B" w:rsidP="00E4351C">
      <w:pPr>
        <w:pStyle w:val="230"/>
        <w:numPr>
          <w:ilvl w:val="0"/>
          <w:numId w:val="56"/>
        </w:numPr>
        <w:shd w:val="clear" w:color="auto" w:fill="auto"/>
        <w:tabs>
          <w:tab w:val="left" w:pos="640"/>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Ikkinchidan, jamiyatimizda bugun mavjud bo’lgan xilma-xil fikrlar va g’oyalar, erkin qarashlardan, har qanday toifalar va guruhlarning intilishlari va umidlaridan, har qanday insonning e’tiqodi va dunyoqarashidan qat’i nazar, ularning barchasini yagona milliy bayroq atrofida birlashtiradigan, xalqimiz va davlatimizning daxlsizligini asraydigan, el-yurtimizni eng buyuk maqsadlar sari Chorlaydigan yagona g’oya-mafkura bo’lishi kerak;</w:t>
      </w:r>
    </w:p>
    <w:p w:rsidR="003B212B" w:rsidRPr="003F63FD" w:rsidRDefault="003B212B" w:rsidP="00E4351C">
      <w:pPr>
        <w:pStyle w:val="230"/>
        <w:numPr>
          <w:ilvl w:val="0"/>
          <w:numId w:val="56"/>
        </w:numPr>
        <w:shd w:val="clear" w:color="auto" w:fill="auto"/>
        <w:tabs>
          <w:tab w:val="left" w:pos="218"/>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Uchinchidan, milliy mafkuramiz har qanday millatchilik va shunga o’xshagan unsurlardan, boshqa elat va xalqlarni mensimaslik, ularni kamsitish kayfiyati va qarashlaridan mutlaqo xoli bo’lib, qo’shni davlat va xalqlar, umuman jahon hamjamiyatida, xalqaro-maydonda o’zimizga munosib hurmat va izzat qozonishda poydevor va rahnamo bo’lishi darkor;</w:t>
      </w:r>
    </w:p>
    <w:p w:rsidR="003B212B" w:rsidRPr="003F63FD" w:rsidRDefault="003B212B" w:rsidP="00E4351C">
      <w:pPr>
        <w:pStyle w:val="230"/>
        <w:numPr>
          <w:ilvl w:val="0"/>
          <w:numId w:val="56"/>
        </w:numPr>
        <w:shd w:val="clear" w:color="auto" w:fill="auto"/>
        <w:tabs>
          <w:tab w:val="left" w:pos="227"/>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To’rtinchidan, milliy g’oya birinchi navbatda yosh avlodimizni vatanparvarlik, el-yurtga sadoqat ruhida tarbiyalash, ularning qalbiga insonparvarlik va odamiylik fazilatlarini payvand qilishdek olijanob ishlarimizda madadkor bo’lishi zarur;</w:t>
      </w:r>
    </w:p>
    <w:p w:rsidR="003B212B" w:rsidRPr="003F63FD" w:rsidRDefault="003B212B" w:rsidP="00684FD3">
      <w:pPr>
        <w:pStyle w:val="230"/>
        <w:shd w:val="clear" w:color="auto" w:fill="auto"/>
        <w:tabs>
          <w:tab w:val="left" w:pos="218"/>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Beshinchidan, u Vatanimizning shonli o’tmishi va buyuk kelajagini uzviy bog’lab turishga, o’zimizni ulug’ ajdodlarimiz boqiy merosining munosib vorislari deb his qilish, shu bilan birga, jahon va zamonning umumbashariy yutuqlariga erishmoqqa yo’l ochib beradigan va shu maqsadlarga muttasil da’vat qiladigan g’oya bo’lishi kerak.</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Yurtboshimiz hozirgi zamonda insonlarning qalbi va ongini egallash uchun mafkuraviy kurash bo’layotganligi, ko’p narsalarni mafkura-maydonlarida bo’layotgan kurashlar hal qilishi mumkinligi, O’zbekistonda ham ba’zi yoshlarni yo’ldan chalg’itadigan diniy ekstremizm havfi mavjudligi haqida ogohlantirib kelmoqda. 80-yillarning oxirlarida mamlakatimizga o’zini «do’st», «dindosh», «millatdosh» qilib ko’rsatib, go’yo islom dinining sofligi uchun kurashishga «da’vat» etuvchi ayrim kimsalar kirib kelganligi ma’lum. Ular muqaddas islom dinimizning asl mohiyatini bilmaydigan oddiy odamlarni, g’o’r yoshlarni o’z tuzog’iga ilintirib, bizga begona bo’lgan diniy aqidalarni yoyishga urindi, ayrim yoshlarni o’ziga mahliyo qilishga, jaholat va jinoyat botqog’iga tortishga ulgurishdi ham. Namangan va Toshkentda sodir etilgan qonli voqelardan keyingina bu kuchlarning niyati hokimiyat uchun kurash bo’lib, ular din niqobi ostida harakat qilayotgan xalqaro terrorchilik harakatining O’zbekistondagi bir to’dasi ekani oshkor bo’ldi. Mustaqillikning dastlabki yillarida eski mafkuradan voz kechish natijasida paydo bo’lgan bo’shliq vaziyatida begona g’oyalarning O’zbekistonga huruji kuchaydi.</w:t>
      </w:r>
    </w:p>
    <w:p w:rsidR="003B212B" w:rsidRPr="003F63FD" w:rsidRDefault="003B212B" w:rsidP="00684FD3">
      <w:pPr>
        <w:pStyle w:val="52"/>
        <w:shd w:val="clear" w:color="auto" w:fill="auto"/>
        <w:spacing w:line="240" w:lineRule="auto"/>
        <w:ind w:firstLine="426"/>
        <w:rPr>
          <w:rFonts w:ascii="Times New Roman" w:hAnsi="Times New Roman" w:cs="Times New Roman"/>
          <w:b w:val="0"/>
          <w:sz w:val="28"/>
          <w:szCs w:val="28"/>
          <w:lang w:val="en-US"/>
        </w:rPr>
      </w:pPr>
      <w:r w:rsidRPr="003F63FD">
        <w:rPr>
          <w:rStyle w:val="5135pt"/>
          <w:rFonts w:eastAsia="Candara"/>
          <w:b w:val="0"/>
          <w:sz w:val="28"/>
          <w:szCs w:val="28"/>
        </w:rPr>
        <w:t xml:space="preserve">Bunday mafkurviy ta’sirlar salbiy oqibatlarga olib kelmasligi uchun nima qilish </w:t>
      </w:r>
      <w:r w:rsidRPr="003F63FD">
        <w:rPr>
          <w:rStyle w:val="5135pt"/>
          <w:rFonts w:eastAsia="Candara"/>
          <w:b w:val="0"/>
          <w:sz w:val="28"/>
          <w:szCs w:val="28"/>
        </w:rPr>
        <w:lastRenderedPageBreak/>
        <w:t>kerak?</w:t>
      </w:r>
    </w:p>
    <w:p w:rsidR="003B212B" w:rsidRPr="003F63FD" w:rsidRDefault="003B212B" w:rsidP="00684FD3">
      <w:pPr>
        <w:pStyle w:val="230"/>
        <w:shd w:val="clear" w:color="auto" w:fill="auto"/>
        <w:spacing w:line="240" w:lineRule="auto"/>
        <w:ind w:firstLine="426"/>
        <w:rPr>
          <w:rFonts w:ascii="Times New Roman" w:hAnsi="Times New Roman" w:cs="Times New Roman"/>
          <w:i/>
          <w:sz w:val="28"/>
          <w:szCs w:val="28"/>
          <w:lang w:val="en-US"/>
        </w:rPr>
      </w:pPr>
      <w:r w:rsidRPr="003F63FD">
        <w:rPr>
          <w:rStyle w:val="170"/>
          <w:rFonts w:eastAsiaTheme="minorHAnsi"/>
          <w:sz w:val="28"/>
          <w:szCs w:val="28"/>
        </w:rPr>
        <w:t>«Buning yo’li-odamlarimiz, avvalambor yoshlarimizning iymon-e’tiqodini mustahkamlash, irodasini baquvvat qilish, ularni o’z mustaqil fikriga ega bo’lgan barkamol insonlar etib tarbiyalash ... Farzandlarimiz yuragida ona Vatanga, boy tariximizga, ota-bobolarimizning muqaddas diniga sog’lom munosabatni qaror toptirishimiz, ta’bir joiz bo’lsa, ularning mafkuraviy immunitetini kuchaytirishimiz zarur». (I.A. Karimov. Donishmand xalqimizning mustahkam irodasiga ishonaman. “Fidokor” gazetasi. 2000-yil, 8-iyun soni.)</w:t>
      </w:r>
    </w:p>
    <w:p w:rsidR="003B212B" w:rsidRPr="003F63FD" w:rsidRDefault="003B212B" w:rsidP="00684FD3">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Shunday qilib, Islom Karimov O’zbekistonning milliy istiqlol g’oyasini yaratish tashabbuskori va ijodkori bo’ldi. Ma’no-mazmuni ozod va obod Vatan, erkin va farovon hayot barpo etish, Vatan ravnaqi, yurt tinchligi va xalq farovonligiga erishish, komil insonni tarbiyalash, ijtimoiy hamkorlik, millatlararo totuvlik va dinlararo bag’rikenglikni ta’minlash kabi insonparvar tamoyillarni o’zida uyg’unlashtirgan milliy istiqlol g’oyasi shakllandi.</w:t>
      </w:r>
    </w:p>
    <w:p w:rsidR="003B212B" w:rsidRDefault="003B212B" w:rsidP="00684FD3">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Mamlakatimizda milliy istiqlol g’oyasining asosiy tamoyillari ta’lim va madaniy-ma’rifiy muassasalari, ommaviy axborot vositalari, adabiyot va san’at, mahallalar va mehnat jamoalari tomonidan odamlar ongi va qalbiga singdirilmoqda.</w:t>
      </w:r>
    </w:p>
    <w:p w:rsidR="005B4F17" w:rsidRPr="005B4F17"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5B4F17">
        <w:rPr>
          <w:rStyle w:val="170"/>
          <w:rFonts w:eastAsiaTheme="minorHAnsi"/>
          <w:sz w:val="28"/>
          <w:szCs w:val="28"/>
          <w:lang w:val="uz-Cyrl-UZ"/>
        </w:rPr>
        <w:t>XXI asr bo’sag’asida jahon tapaqqiyotining mazmuni tubdan o’zgardi. Ilgari bir-biriga qarama-qarshi bo’lgan SSSR va AQSH yetakchilik qilgan ikki ijtimoiy-siyosiy tuzum, ikki harbiy-siyosiy blok mavjud edi. Dunyoning tinchligi va xavfs</w:t>
      </w:r>
      <w:r w:rsidRPr="005B4F17">
        <w:rPr>
          <w:rStyle w:val="180"/>
          <w:rFonts w:eastAsiaTheme="minorHAnsi"/>
          <w:sz w:val="28"/>
          <w:szCs w:val="28"/>
          <w:lang w:val="uz-Cyrl-UZ"/>
        </w:rPr>
        <w:t>izlik</w:t>
      </w:r>
      <w:r w:rsidRPr="005B4F17">
        <w:rPr>
          <w:rStyle w:val="170"/>
          <w:rFonts w:eastAsiaTheme="minorHAnsi"/>
          <w:sz w:val="28"/>
          <w:szCs w:val="28"/>
          <w:lang w:val="uz-Cyrl-UZ"/>
        </w:rPr>
        <w:t xml:space="preserve"> t</w:t>
      </w:r>
      <w:r w:rsidRPr="005B4F17">
        <w:rPr>
          <w:rStyle w:val="180"/>
          <w:rFonts w:eastAsiaTheme="minorHAnsi"/>
          <w:sz w:val="28"/>
          <w:szCs w:val="28"/>
          <w:lang w:val="uz-Cyrl-UZ"/>
        </w:rPr>
        <w:t>izimi</w:t>
      </w:r>
      <w:r w:rsidRPr="005B4F17">
        <w:rPr>
          <w:rStyle w:val="170"/>
          <w:rFonts w:eastAsiaTheme="minorHAnsi"/>
          <w:sz w:val="28"/>
          <w:szCs w:val="28"/>
          <w:lang w:val="uz-Cyrl-UZ"/>
        </w:rPr>
        <w:t xml:space="preserve"> shu ikki sistemaning, blokning o’zaro muxoliflik muvozanatiga asoslangan edi. Dunyoda “sovuq urush” siyosati hukmronlik qilardi. Butun insoniyat yadro urushi xavfi ostida yashardi.</w:t>
      </w:r>
    </w:p>
    <w:p w:rsidR="005B4F17" w:rsidRPr="003F63FD" w:rsidRDefault="005B4F17" w:rsidP="005B4F17">
      <w:pPr>
        <w:pStyle w:val="230"/>
        <w:shd w:val="clear" w:color="auto" w:fill="auto"/>
        <w:spacing w:line="240" w:lineRule="auto"/>
        <w:ind w:firstLine="426"/>
        <w:rPr>
          <w:rStyle w:val="170"/>
          <w:rFonts w:eastAsiaTheme="minorHAnsi"/>
          <w:sz w:val="28"/>
          <w:szCs w:val="28"/>
        </w:rPr>
      </w:pPr>
      <w:r w:rsidRPr="005B4F17">
        <w:rPr>
          <w:rStyle w:val="170"/>
          <w:rFonts w:eastAsiaTheme="minorHAnsi"/>
          <w:sz w:val="28"/>
          <w:szCs w:val="28"/>
          <w:lang w:val="uz-Cyrl-UZ"/>
        </w:rPr>
        <w:t xml:space="preserve">XX asrning 90-yillariga kelib, sotsialistik dunyoning yetakchisi bo’lgan ulkan imperiya-SSSR parokanda bo’ldi, sotsialistik sistema halokatga uchradi. </w:t>
      </w:r>
      <w:r w:rsidRPr="003F63FD">
        <w:rPr>
          <w:rStyle w:val="170"/>
          <w:rFonts w:eastAsiaTheme="minorHAnsi"/>
          <w:sz w:val="28"/>
          <w:szCs w:val="28"/>
        </w:rPr>
        <w:t>Varshava Shartnomasi bloki tarqalib ketdi. Dunyoda yangi mustaqil davlatlar vujudga keldi. Birgina SSSRning parchalanishi natijasida 15 ta mustaqil davlat, jumladan mustaqil O’zbekiston davlati bunyod etildi. «Sovuq urush» siyosati barham topdi.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rPr>
      </w:pPr>
      <w:r w:rsidRPr="003F63FD">
        <w:rPr>
          <w:rStyle w:val="170"/>
          <w:rFonts w:eastAsiaTheme="minorHAnsi"/>
          <w:sz w:val="28"/>
          <w:szCs w:val="28"/>
        </w:rPr>
        <w:t>Xalqaro vaziyatda tub o’zgarishlar sodir bo’lsada, dunyo tinchligiga tahdid soluvchi xavf-xatarlar, ziddiyatlar saqlanib qoldi. Bu quyidagi hollarda namoyon bo’lmoqda:</w:t>
      </w:r>
    </w:p>
    <w:p w:rsidR="005B4F17" w:rsidRPr="003F63FD" w:rsidRDefault="005B4F17" w:rsidP="005B4F17">
      <w:pPr>
        <w:pStyle w:val="230"/>
        <w:numPr>
          <w:ilvl w:val="0"/>
          <w:numId w:val="56"/>
        </w:numPr>
        <w:shd w:val="clear" w:color="auto" w:fill="auto"/>
        <w:tabs>
          <w:tab w:val="left" w:pos="735"/>
        </w:tabs>
        <w:spacing w:line="240" w:lineRule="auto"/>
        <w:ind w:firstLine="426"/>
        <w:rPr>
          <w:rFonts w:ascii="Times New Roman" w:hAnsi="Times New Roman" w:cs="Times New Roman"/>
          <w:sz w:val="28"/>
          <w:szCs w:val="28"/>
        </w:rPr>
      </w:pPr>
      <w:r w:rsidRPr="003F63FD">
        <w:rPr>
          <w:rStyle w:val="170"/>
          <w:rFonts w:eastAsiaTheme="minorHAnsi"/>
          <w:sz w:val="28"/>
          <w:szCs w:val="28"/>
        </w:rPr>
        <w:t>Turli</w:t>
      </w:r>
      <w:r w:rsidRPr="00434175">
        <w:rPr>
          <w:rStyle w:val="170"/>
          <w:rFonts w:eastAsiaTheme="minorHAnsi"/>
          <w:sz w:val="28"/>
          <w:szCs w:val="28"/>
          <w:lang w:val="ru-RU"/>
        </w:rPr>
        <w:t xml:space="preserve"> </w:t>
      </w:r>
      <w:r w:rsidRPr="003F63FD">
        <w:rPr>
          <w:rStyle w:val="170"/>
          <w:rFonts w:eastAsiaTheme="minorHAnsi"/>
          <w:sz w:val="28"/>
          <w:szCs w:val="28"/>
        </w:rPr>
        <w:t>darajada</w:t>
      </w:r>
      <w:r w:rsidRPr="00434175">
        <w:rPr>
          <w:rStyle w:val="170"/>
          <w:rFonts w:eastAsiaTheme="minorHAnsi"/>
          <w:sz w:val="28"/>
          <w:szCs w:val="28"/>
          <w:lang w:val="ru-RU"/>
        </w:rPr>
        <w:t xml:space="preserve"> </w:t>
      </w:r>
      <w:r w:rsidRPr="003F63FD">
        <w:rPr>
          <w:rStyle w:val="170"/>
          <w:rFonts w:eastAsiaTheme="minorHAnsi"/>
          <w:sz w:val="28"/>
          <w:szCs w:val="28"/>
        </w:rPr>
        <w:t>rivojlangan</w:t>
      </w:r>
      <w:r w:rsidRPr="00434175">
        <w:rPr>
          <w:rStyle w:val="170"/>
          <w:rFonts w:eastAsiaTheme="minorHAnsi"/>
          <w:sz w:val="28"/>
          <w:szCs w:val="28"/>
          <w:lang w:val="ru-RU"/>
        </w:rPr>
        <w:t xml:space="preserve"> </w:t>
      </w:r>
      <w:r w:rsidRPr="003F63FD">
        <w:rPr>
          <w:rStyle w:val="170"/>
          <w:rFonts w:eastAsiaTheme="minorHAnsi"/>
          <w:sz w:val="28"/>
          <w:szCs w:val="28"/>
        </w:rPr>
        <w:t>mamlakatlar</w:t>
      </w:r>
      <w:r w:rsidRPr="00434175">
        <w:rPr>
          <w:rStyle w:val="170"/>
          <w:rFonts w:eastAsiaTheme="minorHAnsi"/>
          <w:sz w:val="28"/>
          <w:szCs w:val="28"/>
          <w:lang w:val="ru-RU"/>
        </w:rPr>
        <w:t xml:space="preserve"> </w:t>
      </w:r>
      <w:r w:rsidRPr="003F63FD">
        <w:rPr>
          <w:rStyle w:val="170"/>
          <w:rFonts w:eastAsiaTheme="minorHAnsi"/>
          <w:sz w:val="28"/>
          <w:szCs w:val="28"/>
        </w:rPr>
        <w:t>o</w:t>
      </w:r>
      <w:r w:rsidRPr="003F63FD">
        <w:rPr>
          <w:rStyle w:val="170"/>
          <w:rFonts w:eastAsiaTheme="minorHAnsi"/>
          <w:sz w:val="28"/>
          <w:szCs w:val="28"/>
          <w:lang w:val="ru-RU"/>
        </w:rPr>
        <w:t>’</w:t>
      </w:r>
      <w:r w:rsidRPr="003F63FD">
        <w:rPr>
          <w:rStyle w:val="170"/>
          <w:rFonts w:eastAsiaTheme="minorHAnsi"/>
          <w:sz w:val="28"/>
          <w:szCs w:val="28"/>
        </w:rPr>
        <w:t>rtasida</w:t>
      </w:r>
      <w:r w:rsidRPr="00434175">
        <w:rPr>
          <w:rStyle w:val="170"/>
          <w:rFonts w:eastAsiaTheme="minorHAnsi"/>
          <w:sz w:val="28"/>
          <w:szCs w:val="28"/>
          <w:lang w:val="ru-RU"/>
        </w:rPr>
        <w:t xml:space="preserve"> </w:t>
      </w:r>
      <w:r w:rsidRPr="003F63FD">
        <w:rPr>
          <w:rStyle w:val="170"/>
          <w:rFonts w:eastAsiaTheme="minorHAnsi"/>
          <w:sz w:val="28"/>
          <w:szCs w:val="28"/>
        </w:rPr>
        <w:t>ijtimoiy</w:t>
      </w:r>
      <w:r w:rsidRPr="003F63FD">
        <w:rPr>
          <w:rStyle w:val="170"/>
          <w:rFonts w:eastAsiaTheme="minorHAnsi"/>
          <w:sz w:val="28"/>
          <w:szCs w:val="28"/>
          <w:lang w:val="ru-RU"/>
        </w:rPr>
        <w:t>-</w:t>
      </w:r>
      <w:r w:rsidRPr="003F63FD">
        <w:rPr>
          <w:rStyle w:val="170"/>
          <w:rFonts w:eastAsiaTheme="minorHAnsi"/>
          <w:sz w:val="28"/>
          <w:szCs w:val="28"/>
        </w:rPr>
        <w:t>iqtisodiy</w:t>
      </w:r>
      <w:r w:rsidRPr="00434175">
        <w:rPr>
          <w:rStyle w:val="170"/>
          <w:rFonts w:eastAsiaTheme="minorHAnsi"/>
          <w:sz w:val="28"/>
          <w:szCs w:val="28"/>
          <w:lang w:val="ru-RU"/>
        </w:rPr>
        <w:t xml:space="preserve"> </w:t>
      </w:r>
      <w:r w:rsidRPr="003F63FD">
        <w:rPr>
          <w:rStyle w:val="170"/>
          <w:rFonts w:eastAsiaTheme="minorHAnsi"/>
          <w:sz w:val="28"/>
          <w:szCs w:val="28"/>
        </w:rPr>
        <w:t>notenglik</w:t>
      </w:r>
      <w:r w:rsidRPr="007260B6">
        <w:rPr>
          <w:rStyle w:val="170"/>
          <w:rFonts w:eastAsiaTheme="minorHAnsi"/>
          <w:sz w:val="28"/>
          <w:szCs w:val="28"/>
          <w:lang w:val="ru-RU"/>
        </w:rPr>
        <w:t xml:space="preserve"> </w:t>
      </w:r>
      <w:r w:rsidRPr="003F63FD">
        <w:rPr>
          <w:rStyle w:val="170"/>
          <w:rFonts w:eastAsiaTheme="minorHAnsi"/>
          <w:sz w:val="28"/>
          <w:szCs w:val="28"/>
        </w:rPr>
        <w:t>vaziddiyatlaryanadao</w:t>
      </w:r>
      <w:r w:rsidRPr="003F63FD">
        <w:rPr>
          <w:rStyle w:val="170"/>
          <w:rFonts w:eastAsiaTheme="minorHAnsi"/>
          <w:sz w:val="28"/>
          <w:szCs w:val="28"/>
          <w:lang w:val="ru-RU"/>
        </w:rPr>
        <w:t>’</w:t>
      </w:r>
      <w:r w:rsidRPr="003F63FD">
        <w:rPr>
          <w:rStyle w:val="170"/>
          <w:rFonts w:eastAsiaTheme="minorHAnsi"/>
          <w:sz w:val="28"/>
          <w:szCs w:val="28"/>
        </w:rPr>
        <w:t>sdi</w:t>
      </w:r>
      <w:r w:rsidRPr="003F63FD">
        <w:rPr>
          <w:rStyle w:val="170"/>
          <w:rFonts w:eastAsiaTheme="minorHAnsi"/>
          <w:sz w:val="28"/>
          <w:szCs w:val="28"/>
          <w:lang w:val="ru-RU"/>
        </w:rPr>
        <w:t xml:space="preserve">. </w:t>
      </w:r>
      <w:r w:rsidRPr="003F63FD">
        <w:rPr>
          <w:rStyle w:val="170"/>
          <w:rFonts w:eastAsiaTheme="minorHAnsi"/>
          <w:sz w:val="28"/>
          <w:szCs w:val="28"/>
        </w:rPr>
        <w:t>Mamlakatlaro</w:t>
      </w:r>
      <w:r w:rsidRPr="003F63FD">
        <w:rPr>
          <w:rStyle w:val="170"/>
          <w:rFonts w:eastAsiaTheme="minorHAnsi"/>
          <w:sz w:val="28"/>
          <w:szCs w:val="28"/>
          <w:lang w:val="ru-RU"/>
        </w:rPr>
        <w:t>’</w:t>
      </w:r>
      <w:r w:rsidRPr="003F63FD">
        <w:rPr>
          <w:rStyle w:val="170"/>
          <w:rFonts w:eastAsiaTheme="minorHAnsi"/>
          <w:sz w:val="28"/>
          <w:szCs w:val="28"/>
        </w:rPr>
        <w:t>rtasidailmiy</w:t>
      </w:r>
      <w:r w:rsidRPr="003F63FD">
        <w:rPr>
          <w:rStyle w:val="170"/>
          <w:rFonts w:eastAsiaTheme="minorHAnsi"/>
          <w:sz w:val="28"/>
          <w:szCs w:val="28"/>
          <w:lang w:val="ru-RU"/>
        </w:rPr>
        <w:t>-</w:t>
      </w:r>
      <w:r w:rsidRPr="003F63FD">
        <w:rPr>
          <w:rStyle w:val="170"/>
          <w:rFonts w:eastAsiaTheme="minorHAnsi"/>
          <w:sz w:val="28"/>
          <w:szCs w:val="28"/>
        </w:rPr>
        <w:t>texnikaviybilimlar</w:t>
      </w:r>
      <w:r w:rsidRPr="003F63FD">
        <w:rPr>
          <w:rStyle w:val="170"/>
          <w:rFonts w:eastAsiaTheme="minorHAnsi"/>
          <w:sz w:val="28"/>
          <w:szCs w:val="28"/>
          <w:lang w:val="ru-RU"/>
        </w:rPr>
        <w:t xml:space="preserve">, </w:t>
      </w:r>
      <w:r w:rsidRPr="003F63FD">
        <w:rPr>
          <w:rStyle w:val="170"/>
          <w:rFonts w:eastAsiaTheme="minorHAnsi"/>
          <w:sz w:val="28"/>
          <w:szCs w:val="28"/>
        </w:rPr>
        <w:t>ilg</w:t>
      </w:r>
      <w:r w:rsidRPr="003F63FD">
        <w:rPr>
          <w:rStyle w:val="170"/>
          <w:rFonts w:eastAsiaTheme="minorHAnsi"/>
          <w:sz w:val="28"/>
          <w:szCs w:val="28"/>
          <w:lang w:val="ru-RU"/>
        </w:rPr>
        <w:t>’</w:t>
      </w:r>
      <w:r w:rsidRPr="003F63FD">
        <w:rPr>
          <w:rStyle w:val="170"/>
          <w:rFonts w:eastAsiaTheme="minorHAnsi"/>
          <w:sz w:val="28"/>
          <w:szCs w:val="28"/>
        </w:rPr>
        <w:t>ortexnologiya</w:t>
      </w:r>
      <w:r w:rsidRPr="003F63FD">
        <w:rPr>
          <w:rStyle w:val="170"/>
          <w:rFonts w:eastAsiaTheme="minorHAnsi"/>
          <w:sz w:val="28"/>
          <w:szCs w:val="28"/>
          <w:lang w:val="ru-RU"/>
        </w:rPr>
        <w:t xml:space="preserve">, </w:t>
      </w:r>
      <w:r w:rsidRPr="003F63FD">
        <w:rPr>
          <w:rStyle w:val="170"/>
          <w:rFonts w:eastAsiaTheme="minorHAnsi"/>
          <w:sz w:val="28"/>
          <w:szCs w:val="28"/>
        </w:rPr>
        <w:t>erkinsarmoyalarnito</w:t>
      </w:r>
      <w:r w:rsidRPr="003F63FD">
        <w:rPr>
          <w:rStyle w:val="170"/>
          <w:rFonts w:eastAsiaTheme="minorHAnsi"/>
          <w:sz w:val="28"/>
          <w:szCs w:val="28"/>
          <w:lang w:val="ru-RU"/>
        </w:rPr>
        <w:t>’</w:t>
      </w:r>
      <w:r w:rsidRPr="003F63FD">
        <w:rPr>
          <w:rStyle w:val="170"/>
          <w:rFonts w:eastAsiaTheme="minorHAnsi"/>
          <w:sz w:val="28"/>
          <w:szCs w:val="28"/>
        </w:rPr>
        <w:t>plashvajoylashtirishdahamontafovutlarkatta</w:t>
      </w:r>
      <w:r w:rsidRPr="003F63FD">
        <w:rPr>
          <w:rStyle w:val="170"/>
          <w:rFonts w:eastAsiaTheme="minorHAnsi"/>
          <w:sz w:val="28"/>
          <w:szCs w:val="28"/>
          <w:lang w:val="ru-RU"/>
        </w:rPr>
        <w:t xml:space="preserve">. </w:t>
      </w:r>
      <w:r w:rsidRPr="003F63FD">
        <w:rPr>
          <w:rStyle w:val="170"/>
          <w:rFonts w:eastAsiaTheme="minorHAnsi"/>
          <w:sz w:val="28"/>
          <w:szCs w:val="28"/>
        </w:rPr>
        <w:t>Dunyoningkattaqismidaiqtisodizaif</w:t>
      </w:r>
      <w:r w:rsidRPr="003F63FD">
        <w:rPr>
          <w:rStyle w:val="170"/>
          <w:rFonts w:eastAsiaTheme="minorHAnsi"/>
          <w:sz w:val="28"/>
          <w:szCs w:val="28"/>
          <w:lang w:val="ru-RU"/>
        </w:rPr>
        <w:t xml:space="preserve">, </w:t>
      </w:r>
      <w:r w:rsidRPr="003F63FD">
        <w:rPr>
          <w:rStyle w:val="170"/>
          <w:rFonts w:eastAsiaTheme="minorHAnsi"/>
          <w:sz w:val="28"/>
          <w:szCs w:val="28"/>
        </w:rPr>
        <w:t>aholisiqashshoqyashayotganmamlakatlarmavjud</w:t>
      </w:r>
      <w:r w:rsidRPr="003F63FD">
        <w:rPr>
          <w:rStyle w:val="170"/>
          <w:rFonts w:eastAsiaTheme="minorHAnsi"/>
          <w:sz w:val="28"/>
          <w:szCs w:val="28"/>
          <w:lang w:val="ru-RU"/>
        </w:rPr>
        <w:t>.</w:t>
      </w:r>
    </w:p>
    <w:p w:rsidR="005B4F17" w:rsidRPr="003F63FD" w:rsidRDefault="005B4F17" w:rsidP="005B4F17">
      <w:pPr>
        <w:pStyle w:val="230"/>
        <w:numPr>
          <w:ilvl w:val="0"/>
          <w:numId w:val="56"/>
        </w:numPr>
        <w:shd w:val="clear" w:color="auto" w:fill="auto"/>
        <w:tabs>
          <w:tab w:val="left" w:pos="726"/>
        </w:tabs>
        <w:spacing w:line="240" w:lineRule="auto"/>
        <w:ind w:firstLine="426"/>
        <w:rPr>
          <w:rFonts w:ascii="Times New Roman" w:hAnsi="Times New Roman" w:cs="Times New Roman"/>
          <w:sz w:val="28"/>
          <w:szCs w:val="28"/>
        </w:rPr>
      </w:pPr>
      <w:r w:rsidRPr="003F63FD">
        <w:rPr>
          <w:rStyle w:val="170"/>
          <w:rFonts w:eastAsiaTheme="minorHAnsi"/>
          <w:sz w:val="28"/>
          <w:szCs w:val="28"/>
        </w:rPr>
        <w:t>Birqatormintaqalarda</w:t>
      </w:r>
      <w:r w:rsidRPr="003F63FD">
        <w:rPr>
          <w:rStyle w:val="170"/>
          <w:rFonts w:eastAsiaTheme="minorHAnsi"/>
          <w:sz w:val="28"/>
          <w:szCs w:val="28"/>
          <w:lang w:val="ru-RU"/>
        </w:rPr>
        <w:t xml:space="preserve">, </w:t>
      </w:r>
      <w:r w:rsidRPr="003F63FD">
        <w:rPr>
          <w:rStyle w:val="170"/>
          <w:rFonts w:eastAsiaTheme="minorHAnsi"/>
          <w:sz w:val="28"/>
          <w:szCs w:val="28"/>
        </w:rPr>
        <w:t>hattobirmamlakatfuqarolario</w:t>
      </w:r>
      <w:r w:rsidRPr="003F63FD">
        <w:rPr>
          <w:rStyle w:val="170"/>
          <w:rFonts w:eastAsiaTheme="minorHAnsi"/>
          <w:sz w:val="28"/>
          <w:szCs w:val="28"/>
          <w:lang w:val="ru-RU"/>
        </w:rPr>
        <w:t>’</w:t>
      </w:r>
      <w:r w:rsidRPr="003F63FD">
        <w:rPr>
          <w:rStyle w:val="170"/>
          <w:rFonts w:eastAsiaTheme="minorHAnsi"/>
          <w:sz w:val="28"/>
          <w:szCs w:val="28"/>
        </w:rPr>
        <w:t>rtasidamilliy</w:t>
      </w:r>
      <w:r w:rsidRPr="003F63FD">
        <w:rPr>
          <w:rStyle w:val="170"/>
          <w:rFonts w:eastAsiaTheme="minorHAnsi"/>
          <w:sz w:val="28"/>
          <w:szCs w:val="28"/>
          <w:lang w:val="ru-RU"/>
        </w:rPr>
        <w:t>-</w:t>
      </w:r>
      <w:r w:rsidRPr="003F63FD">
        <w:rPr>
          <w:rStyle w:val="170"/>
          <w:rFonts w:eastAsiaTheme="minorHAnsi"/>
          <w:sz w:val="28"/>
          <w:szCs w:val="28"/>
        </w:rPr>
        <w:t>etnikvadiniynizolarkelibchiqibmojarolarga</w:t>
      </w:r>
      <w:r w:rsidRPr="003F63FD">
        <w:rPr>
          <w:rStyle w:val="170"/>
          <w:rFonts w:eastAsiaTheme="minorHAnsi"/>
          <w:sz w:val="28"/>
          <w:szCs w:val="28"/>
          <w:lang w:val="ru-RU"/>
        </w:rPr>
        <w:t xml:space="preserve">, </w:t>
      </w:r>
      <w:r w:rsidRPr="003F63FD">
        <w:rPr>
          <w:rStyle w:val="170"/>
          <w:rFonts w:eastAsiaTheme="minorHAnsi"/>
          <w:sz w:val="28"/>
          <w:szCs w:val="28"/>
        </w:rPr>
        <w:t>qonliurushlargaaylanmoqda</w:t>
      </w:r>
      <w:r w:rsidRPr="003F63FD">
        <w:rPr>
          <w:rStyle w:val="170"/>
          <w:rFonts w:eastAsiaTheme="minorHAnsi"/>
          <w:sz w:val="28"/>
          <w:szCs w:val="28"/>
          <w:lang w:val="ru-RU"/>
        </w:rPr>
        <w:t xml:space="preserve">. </w:t>
      </w:r>
      <w:r w:rsidRPr="003F63FD">
        <w:rPr>
          <w:rStyle w:val="170"/>
          <w:rFonts w:eastAsiaTheme="minorHAnsi"/>
          <w:sz w:val="28"/>
          <w:szCs w:val="28"/>
        </w:rPr>
        <w:t>Mintaqaviymojarolartufayli</w:t>
      </w:r>
      <w:r w:rsidRPr="003F63FD">
        <w:rPr>
          <w:rStyle w:val="170"/>
          <w:rFonts w:eastAsiaTheme="minorHAnsi"/>
          <w:sz w:val="28"/>
          <w:szCs w:val="28"/>
          <w:lang w:val="ru-RU"/>
        </w:rPr>
        <w:t xml:space="preserve"> 30 </w:t>
      </w:r>
      <w:r w:rsidRPr="003F63FD">
        <w:rPr>
          <w:rStyle w:val="170"/>
          <w:rFonts w:eastAsiaTheme="minorHAnsi"/>
          <w:sz w:val="28"/>
          <w:szCs w:val="28"/>
        </w:rPr>
        <w:t>milliongayaqinodamo</w:t>
      </w:r>
      <w:r w:rsidRPr="003F63FD">
        <w:rPr>
          <w:rStyle w:val="170"/>
          <w:rFonts w:eastAsiaTheme="minorHAnsi"/>
          <w:sz w:val="28"/>
          <w:szCs w:val="28"/>
          <w:lang w:val="ru-RU"/>
        </w:rPr>
        <w:t>’</w:t>
      </w:r>
      <w:r w:rsidRPr="003F63FD">
        <w:rPr>
          <w:rStyle w:val="170"/>
          <w:rFonts w:eastAsiaTheme="minorHAnsi"/>
          <w:sz w:val="28"/>
          <w:szCs w:val="28"/>
        </w:rPr>
        <w:t>ziyashaydiganjoylarnitashlab</w:t>
      </w:r>
      <w:r w:rsidRPr="003F63FD">
        <w:rPr>
          <w:rStyle w:val="170"/>
          <w:rFonts w:eastAsiaTheme="minorHAnsi"/>
          <w:sz w:val="28"/>
          <w:szCs w:val="28"/>
          <w:lang w:val="ru-RU"/>
        </w:rPr>
        <w:t xml:space="preserve">, </w:t>
      </w:r>
      <w:r w:rsidRPr="003F63FD">
        <w:rPr>
          <w:rStyle w:val="170"/>
          <w:rFonts w:eastAsiaTheme="minorHAnsi"/>
          <w:sz w:val="28"/>
          <w:szCs w:val="28"/>
        </w:rPr>
        <w:t>boshqamamlakatlargaqochoqsifatidaketishgamajburbo</w:t>
      </w:r>
      <w:r w:rsidRPr="003F63FD">
        <w:rPr>
          <w:rStyle w:val="170"/>
          <w:rFonts w:eastAsiaTheme="minorHAnsi"/>
          <w:sz w:val="28"/>
          <w:szCs w:val="28"/>
          <w:lang w:val="ru-RU"/>
        </w:rPr>
        <w:t>’</w:t>
      </w:r>
      <w:r w:rsidRPr="003F63FD">
        <w:rPr>
          <w:rStyle w:val="170"/>
          <w:rFonts w:eastAsiaTheme="minorHAnsi"/>
          <w:sz w:val="28"/>
          <w:szCs w:val="28"/>
        </w:rPr>
        <w:t>lgan</w:t>
      </w:r>
      <w:r w:rsidRPr="003F63FD">
        <w:rPr>
          <w:rStyle w:val="170"/>
          <w:rFonts w:eastAsiaTheme="minorHAnsi"/>
          <w:sz w:val="28"/>
          <w:szCs w:val="28"/>
          <w:lang w:val="ru-RU"/>
        </w:rPr>
        <w:t>.</w:t>
      </w:r>
    </w:p>
    <w:p w:rsidR="005B4F17" w:rsidRPr="003F63FD" w:rsidRDefault="005B4F17" w:rsidP="005B4F17">
      <w:pPr>
        <w:pStyle w:val="230"/>
        <w:numPr>
          <w:ilvl w:val="0"/>
          <w:numId w:val="56"/>
        </w:numPr>
        <w:shd w:val="clear" w:color="auto" w:fill="auto"/>
        <w:tabs>
          <w:tab w:val="left" w:pos="726"/>
        </w:tabs>
        <w:spacing w:line="240" w:lineRule="auto"/>
        <w:ind w:firstLine="426"/>
        <w:rPr>
          <w:rFonts w:ascii="Times New Roman" w:hAnsi="Times New Roman" w:cs="Times New Roman"/>
          <w:sz w:val="28"/>
          <w:szCs w:val="28"/>
        </w:rPr>
      </w:pPr>
      <w:r w:rsidRPr="003F63FD">
        <w:rPr>
          <w:rStyle w:val="170"/>
          <w:rFonts w:eastAsiaTheme="minorHAnsi"/>
          <w:sz w:val="28"/>
          <w:szCs w:val="28"/>
        </w:rPr>
        <w:t>Umumiy</w:t>
      </w:r>
      <w:r w:rsidRPr="003F63FD">
        <w:rPr>
          <w:rStyle w:val="170"/>
          <w:rFonts w:eastAsiaTheme="minorHAnsi"/>
          <w:sz w:val="28"/>
          <w:szCs w:val="28"/>
          <w:lang w:val="ru-RU"/>
        </w:rPr>
        <w:t xml:space="preserve">, </w:t>
      </w:r>
      <w:r w:rsidRPr="003F63FD">
        <w:rPr>
          <w:rStyle w:val="170"/>
          <w:rFonts w:eastAsiaTheme="minorHAnsi"/>
          <w:sz w:val="28"/>
          <w:szCs w:val="28"/>
        </w:rPr>
        <w:t>mintaqaviyvamilliyxavfsizlikkaterrorizm</w:t>
      </w:r>
      <w:r w:rsidRPr="003F63FD">
        <w:rPr>
          <w:rStyle w:val="170"/>
          <w:rFonts w:eastAsiaTheme="minorHAnsi"/>
          <w:sz w:val="28"/>
          <w:szCs w:val="28"/>
          <w:lang w:val="ru-RU"/>
        </w:rPr>
        <w:t xml:space="preserve">, </w:t>
      </w:r>
      <w:r w:rsidRPr="003F63FD">
        <w:rPr>
          <w:rStyle w:val="170"/>
          <w:rFonts w:eastAsiaTheme="minorHAnsi"/>
          <w:sz w:val="28"/>
          <w:szCs w:val="28"/>
        </w:rPr>
        <w:t>ayirmachilikvadiniyekstremizmtahdidqilmoqda</w:t>
      </w:r>
      <w:r w:rsidRPr="003F63FD">
        <w:rPr>
          <w:rStyle w:val="170"/>
          <w:rFonts w:eastAsiaTheme="minorHAnsi"/>
          <w:sz w:val="28"/>
          <w:szCs w:val="28"/>
          <w:lang w:val="ru-RU"/>
        </w:rPr>
        <w:t xml:space="preserve">. </w:t>
      </w:r>
      <w:r w:rsidRPr="003F63FD">
        <w:rPr>
          <w:rStyle w:val="170"/>
          <w:rFonts w:eastAsiaTheme="minorHAnsi"/>
          <w:sz w:val="28"/>
          <w:szCs w:val="28"/>
        </w:rPr>
        <w:t>Xalqaroterroristlar</w:t>
      </w:r>
      <w:r w:rsidRPr="003F63FD">
        <w:rPr>
          <w:rStyle w:val="170"/>
          <w:rFonts w:eastAsiaTheme="minorHAnsi"/>
          <w:sz w:val="28"/>
          <w:szCs w:val="28"/>
          <w:lang w:val="ru-RU"/>
        </w:rPr>
        <w:t xml:space="preserve">, </w:t>
      </w:r>
      <w:r w:rsidRPr="003F63FD">
        <w:rPr>
          <w:rStyle w:val="170"/>
          <w:rFonts w:eastAsiaTheme="minorHAnsi"/>
          <w:sz w:val="28"/>
          <w:szCs w:val="28"/>
        </w:rPr>
        <w:t>dinnisiyosiylashtirishnatijasidavujudgakelganekstremistlar</w:t>
      </w:r>
      <w:r w:rsidRPr="003F63FD">
        <w:rPr>
          <w:rStyle w:val="170"/>
          <w:rFonts w:eastAsiaTheme="minorHAnsi"/>
          <w:sz w:val="28"/>
          <w:szCs w:val="28"/>
          <w:lang w:val="ru-RU"/>
        </w:rPr>
        <w:t xml:space="preserve">, </w:t>
      </w:r>
      <w:r w:rsidRPr="003F63FD">
        <w:rPr>
          <w:rStyle w:val="170"/>
          <w:rFonts w:eastAsiaTheme="minorHAnsi"/>
          <w:sz w:val="28"/>
          <w:szCs w:val="28"/>
        </w:rPr>
        <w:t>shujumladan</w:t>
      </w:r>
      <w:r w:rsidRPr="003F63FD">
        <w:rPr>
          <w:rStyle w:val="170"/>
          <w:rFonts w:eastAsiaTheme="minorHAnsi"/>
          <w:sz w:val="28"/>
          <w:szCs w:val="28"/>
          <w:lang w:val="ru-RU"/>
        </w:rPr>
        <w:t xml:space="preserve">, </w:t>
      </w:r>
      <w:r w:rsidRPr="003F63FD">
        <w:rPr>
          <w:rStyle w:val="170"/>
          <w:rFonts w:eastAsiaTheme="minorHAnsi"/>
          <w:sz w:val="28"/>
          <w:szCs w:val="28"/>
        </w:rPr>
        <w:t>islomfundamentalistlariodamlaro</w:t>
      </w:r>
      <w:r w:rsidRPr="003F63FD">
        <w:rPr>
          <w:rStyle w:val="170"/>
          <w:rFonts w:eastAsiaTheme="minorHAnsi"/>
          <w:sz w:val="28"/>
          <w:szCs w:val="28"/>
          <w:lang w:val="ru-RU"/>
        </w:rPr>
        <w:t>’</w:t>
      </w:r>
      <w:r w:rsidRPr="003F63FD">
        <w:rPr>
          <w:rStyle w:val="170"/>
          <w:rFonts w:eastAsiaTheme="minorHAnsi"/>
          <w:sz w:val="28"/>
          <w:szCs w:val="28"/>
        </w:rPr>
        <w:t>rtasida</w:t>
      </w:r>
      <w:r w:rsidRPr="003F63FD">
        <w:rPr>
          <w:rStyle w:val="170"/>
          <w:rFonts w:eastAsiaTheme="minorHAnsi"/>
          <w:sz w:val="28"/>
          <w:szCs w:val="28"/>
          <w:lang w:val="ru-RU"/>
        </w:rPr>
        <w:t xml:space="preserve"> “</w:t>
      </w:r>
      <w:r w:rsidRPr="003F63FD">
        <w:rPr>
          <w:rStyle w:val="170"/>
          <w:rFonts w:eastAsiaTheme="minorHAnsi"/>
          <w:sz w:val="28"/>
          <w:szCs w:val="28"/>
        </w:rPr>
        <w:t>haqiqiy</w:t>
      </w:r>
      <w:r w:rsidRPr="003F63FD">
        <w:rPr>
          <w:rStyle w:val="170"/>
          <w:rFonts w:eastAsiaTheme="minorHAnsi"/>
          <w:sz w:val="28"/>
          <w:szCs w:val="28"/>
          <w:lang w:val="ru-RU"/>
        </w:rPr>
        <w:t xml:space="preserve">” </w:t>
      </w:r>
      <w:r w:rsidRPr="003F63FD">
        <w:rPr>
          <w:rStyle w:val="170"/>
          <w:rFonts w:eastAsiaTheme="minorHAnsi"/>
          <w:sz w:val="28"/>
          <w:szCs w:val="28"/>
        </w:rPr>
        <w:t>va</w:t>
      </w:r>
      <w:r w:rsidRPr="003F63FD">
        <w:rPr>
          <w:rStyle w:val="170"/>
          <w:rFonts w:eastAsiaTheme="minorHAnsi"/>
          <w:sz w:val="28"/>
          <w:szCs w:val="28"/>
          <w:lang w:val="ru-RU"/>
        </w:rPr>
        <w:t xml:space="preserve"> “</w:t>
      </w:r>
      <w:r w:rsidRPr="003F63FD">
        <w:rPr>
          <w:rStyle w:val="170"/>
          <w:rFonts w:eastAsiaTheme="minorHAnsi"/>
          <w:sz w:val="28"/>
          <w:szCs w:val="28"/>
        </w:rPr>
        <w:t>soxta</w:t>
      </w:r>
      <w:r w:rsidRPr="003F63FD">
        <w:rPr>
          <w:rStyle w:val="170"/>
          <w:rFonts w:eastAsiaTheme="minorHAnsi"/>
          <w:sz w:val="28"/>
          <w:szCs w:val="28"/>
          <w:lang w:val="ru-RU"/>
        </w:rPr>
        <w:t xml:space="preserve">” </w:t>
      </w:r>
      <w:r w:rsidRPr="003F63FD">
        <w:rPr>
          <w:rStyle w:val="170"/>
          <w:rFonts w:eastAsiaTheme="minorHAnsi"/>
          <w:sz w:val="28"/>
          <w:szCs w:val="28"/>
        </w:rPr>
        <w:t>dindorlikbelgilaribo</w:t>
      </w:r>
      <w:r w:rsidRPr="003F63FD">
        <w:rPr>
          <w:rStyle w:val="170"/>
          <w:rFonts w:eastAsiaTheme="minorHAnsi"/>
          <w:sz w:val="28"/>
          <w:szCs w:val="28"/>
          <w:lang w:val="ru-RU"/>
        </w:rPr>
        <w:t>’</w:t>
      </w:r>
      <w:r w:rsidRPr="003F63FD">
        <w:rPr>
          <w:rStyle w:val="170"/>
          <w:rFonts w:eastAsiaTheme="minorHAnsi"/>
          <w:sz w:val="28"/>
          <w:szCs w:val="28"/>
        </w:rPr>
        <w:t>yichaqarama</w:t>
      </w:r>
      <w:r w:rsidRPr="003F63FD">
        <w:rPr>
          <w:rStyle w:val="170"/>
          <w:rFonts w:eastAsiaTheme="minorHAnsi"/>
          <w:sz w:val="28"/>
          <w:szCs w:val="28"/>
          <w:lang w:val="ru-RU"/>
        </w:rPr>
        <w:t>-</w:t>
      </w:r>
      <w:r w:rsidRPr="003F63FD">
        <w:rPr>
          <w:rStyle w:val="170"/>
          <w:rFonts w:eastAsiaTheme="minorHAnsi"/>
          <w:sz w:val="28"/>
          <w:szCs w:val="28"/>
        </w:rPr>
        <w:t>qarshilikchiqarishga</w:t>
      </w:r>
      <w:r w:rsidRPr="003F63FD">
        <w:rPr>
          <w:rStyle w:val="170"/>
          <w:rFonts w:eastAsiaTheme="minorHAnsi"/>
          <w:sz w:val="28"/>
          <w:szCs w:val="28"/>
          <w:lang w:val="ru-RU"/>
        </w:rPr>
        <w:t xml:space="preserve">, </w:t>
      </w:r>
      <w:r w:rsidRPr="003F63FD">
        <w:rPr>
          <w:rStyle w:val="170"/>
          <w:rFonts w:eastAsiaTheme="minorHAnsi"/>
          <w:sz w:val="28"/>
          <w:szCs w:val="28"/>
        </w:rPr>
        <w:t>millatlarniparchalashga</w:t>
      </w:r>
      <w:r w:rsidRPr="003F63FD">
        <w:rPr>
          <w:rStyle w:val="170"/>
          <w:rFonts w:eastAsiaTheme="minorHAnsi"/>
          <w:sz w:val="28"/>
          <w:szCs w:val="28"/>
          <w:lang w:val="ru-RU"/>
        </w:rPr>
        <w:t xml:space="preserve">, </w:t>
      </w:r>
      <w:r w:rsidRPr="003F63FD">
        <w:rPr>
          <w:rStyle w:val="170"/>
          <w:rFonts w:eastAsiaTheme="minorHAnsi"/>
          <w:sz w:val="28"/>
          <w:szCs w:val="28"/>
        </w:rPr>
        <w:t>islomsivilizatsiyasibilanboshqasivilizatsiyalaro</w:t>
      </w:r>
      <w:r w:rsidRPr="003F63FD">
        <w:rPr>
          <w:rStyle w:val="170"/>
          <w:rFonts w:eastAsiaTheme="minorHAnsi"/>
          <w:sz w:val="28"/>
          <w:szCs w:val="28"/>
          <w:lang w:val="ru-RU"/>
        </w:rPr>
        <w:t>’</w:t>
      </w:r>
      <w:r w:rsidRPr="003F63FD">
        <w:rPr>
          <w:rStyle w:val="170"/>
          <w:rFonts w:eastAsiaTheme="minorHAnsi"/>
          <w:sz w:val="28"/>
          <w:szCs w:val="28"/>
        </w:rPr>
        <w:t>rtasidayangiqarama</w:t>
      </w:r>
      <w:r w:rsidRPr="003F63FD">
        <w:rPr>
          <w:rStyle w:val="170"/>
          <w:rFonts w:eastAsiaTheme="minorHAnsi"/>
          <w:sz w:val="28"/>
          <w:szCs w:val="28"/>
          <w:lang w:val="ru-RU"/>
        </w:rPr>
        <w:t>-</w:t>
      </w:r>
      <w:r w:rsidRPr="003F63FD">
        <w:rPr>
          <w:rStyle w:val="170"/>
          <w:rFonts w:eastAsiaTheme="minorHAnsi"/>
          <w:sz w:val="28"/>
          <w:szCs w:val="28"/>
        </w:rPr>
        <w:t>qarshiliklar</w:t>
      </w:r>
      <w:r w:rsidRPr="003F63FD">
        <w:rPr>
          <w:rStyle w:val="170"/>
          <w:rFonts w:eastAsiaTheme="minorHAnsi"/>
          <w:sz w:val="28"/>
          <w:szCs w:val="28"/>
          <w:lang w:val="ru-RU"/>
        </w:rPr>
        <w:t xml:space="preserve">, </w:t>
      </w:r>
      <w:r w:rsidRPr="003F63FD">
        <w:rPr>
          <w:rStyle w:val="170"/>
          <w:rFonts w:eastAsiaTheme="minorHAnsi"/>
          <w:sz w:val="28"/>
          <w:szCs w:val="28"/>
        </w:rPr>
        <w:lastRenderedPageBreak/>
        <w:t>mojarolarkeltiribchiqarishgaurinmoqdalar</w:t>
      </w:r>
      <w:r w:rsidRPr="003F63FD">
        <w:rPr>
          <w:rStyle w:val="170"/>
          <w:rFonts w:eastAsiaTheme="minorHAnsi"/>
          <w:sz w:val="28"/>
          <w:szCs w:val="28"/>
          <w:lang w:val="ru-RU"/>
        </w:rPr>
        <w:t xml:space="preserve">. </w:t>
      </w:r>
      <w:r w:rsidRPr="003F63FD">
        <w:rPr>
          <w:rStyle w:val="170"/>
          <w:rFonts w:eastAsiaTheme="minorHAnsi"/>
          <w:sz w:val="28"/>
          <w:szCs w:val="28"/>
        </w:rPr>
        <w:t>XalqaroterroristlarningO</w:t>
      </w:r>
      <w:r w:rsidRPr="003F63FD">
        <w:rPr>
          <w:rStyle w:val="170"/>
          <w:rFonts w:eastAsiaTheme="minorHAnsi"/>
          <w:sz w:val="28"/>
          <w:szCs w:val="28"/>
          <w:lang w:val="ru-RU"/>
        </w:rPr>
        <w:t>’</w:t>
      </w:r>
      <w:r w:rsidRPr="003F63FD">
        <w:rPr>
          <w:rStyle w:val="170"/>
          <w:rFonts w:eastAsiaTheme="minorHAnsi"/>
          <w:sz w:val="28"/>
          <w:szCs w:val="28"/>
        </w:rPr>
        <w:t>zbekiston</w:t>
      </w:r>
      <w:r w:rsidRPr="003F63FD">
        <w:rPr>
          <w:rStyle w:val="170"/>
          <w:rFonts w:eastAsiaTheme="minorHAnsi"/>
          <w:sz w:val="28"/>
          <w:szCs w:val="28"/>
          <w:lang w:val="ru-RU"/>
        </w:rPr>
        <w:t xml:space="preserve">, </w:t>
      </w:r>
      <w:r w:rsidRPr="003F63FD">
        <w:rPr>
          <w:rStyle w:val="170"/>
          <w:rFonts w:eastAsiaTheme="minorHAnsi"/>
          <w:sz w:val="28"/>
          <w:szCs w:val="28"/>
        </w:rPr>
        <w:t>AQSH</w:t>
      </w:r>
      <w:r w:rsidRPr="003F63FD">
        <w:rPr>
          <w:rStyle w:val="170"/>
          <w:rFonts w:eastAsiaTheme="minorHAnsi"/>
          <w:sz w:val="28"/>
          <w:szCs w:val="28"/>
          <w:lang w:val="ru-RU"/>
        </w:rPr>
        <w:t xml:space="preserve">, </w:t>
      </w:r>
      <w:r w:rsidRPr="003F63FD">
        <w:rPr>
          <w:rStyle w:val="170"/>
          <w:rFonts w:eastAsiaTheme="minorHAnsi"/>
          <w:sz w:val="28"/>
          <w:szCs w:val="28"/>
        </w:rPr>
        <w:t>Rossiyavaboshqamamlakatlardasodiretganterrorchilikurinishlaridunyoahlinitashvishlantirmoqda</w:t>
      </w:r>
      <w:r w:rsidRPr="003F63FD">
        <w:rPr>
          <w:rStyle w:val="170"/>
          <w:rFonts w:eastAsiaTheme="minorHAnsi"/>
          <w:sz w:val="28"/>
          <w:szCs w:val="28"/>
          <w:lang w:val="ru-RU"/>
        </w:rPr>
        <w:t>.</w:t>
      </w:r>
    </w:p>
    <w:p w:rsidR="005B4F17" w:rsidRPr="003F63FD" w:rsidRDefault="005B4F17" w:rsidP="005B4F17">
      <w:pPr>
        <w:pStyle w:val="230"/>
        <w:numPr>
          <w:ilvl w:val="0"/>
          <w:numId w:val="56"/>
        </w:numPr>
        <w:shd w:val="clear" w:color="auto" w:fill="auto"/>
        <w:tabs>
          <w:tab w:val="left" w:pos="745"/>
        </w:tabs>
        <w:spacing w:line="240" w:lineRule="auto"/>
        <w:ind w:firstLine="426"/>
        <w:rPr>
          <w:rFonts w:ascii="Times New Roman" w:hAnsi="Times New Roman" w:cs="Times New Roman"/>
          <w:sz w:val="28"/>
          <w:szCs w:val="28"/>
        </w:rPr>
      </w:pPr>
      <w:r w:rsidRPr="003F63FD">
        <w:rPr>
          <w:rStyle w:val="170"/>
          <w:rFonts w:eastAsiaTheme="minorHAnsi"/>
          <w:sz w:val="28"/>
          <w:szCs w:val="28"/>
          <w:lang w:val="ru-RU"/>
        </w:rPr>
        <w:t>“</w:t>
      </w:r>
      <w:r w:rsidRPr="003F63FD">
        <w:rPr>
          <w:rStyle w:val="170"/>
          <w:rFonts w:eastAsiaTheme="minorHAnsi"/>
          <w:sz w:val="28"/>
          <w:szCs w:val="28"/>
        </w:rPr>
        <w:t>Sovuqurush</w:t>
      </w:r>
      <w:r w:rsidRPr="003F63FD">
        <w:rPr>
          <w:rStyle w:val="170"/>
          <w:rFonts w:eastAsiaTheme="minorHAnsi"/>
          <w:sz w:val="28"/>
          <w:szCs w:val="28"/>
          <w:lang w:val="ru-RU"/>
        </w:rPr>
        <w:t xml:space="preserve">” </w:t>
      </w:r>
      <w:r w:rsidRPr="003F63FD">
        <w:rPr>
          <w:rStyle w:val="170"/>
          <w:rFonts w:eastAsiaTheme="minorHAnsi"/>
          <w:sz w:val="28"/>
          <w:szCs w:val="28"/>
        </w:rPr>
        <w:t>siyosatigachekqo</w:t>
      </w:r>
      <w:r w:rsidRPr="003F63FD">
        <w:rPr>
          <w:rStyle w:val="170"/>
          <w:rFonts w:eastAsiaTheme="minorHAnsi"/>
          <w:sz w:val="28"/>
          <w:szCs w:val="28"/>
          <w:lang w:val="ru-RU"/>
        </w:rPr>
        <w:t>’</w:t>
      </w:r>
      <w:r w:rsidRPr="003F63FD">
        <w:rPr>
          <w:rStyle w:val="170"/>
          <w:rFonts w:eastAsiaTheme="minorHAnsi"/>
          <w:sz w:val="28"/>
          <w:szCs w:val="28"/>
        </w:rPr>
        <w:t>yilishinatijasidayalpiyadrourushixavfikamayganbo</w:t>
      </w:r>
      <w:r w:rsidRPr="003F63FD">
        <w:rPr>
          <w:rStyle w:val="170"/>
          <w:rFonts w:eastAsiaTheme="minorHAnsi"/>
          <w:sz w:val="28"/>
          <w:szCs w:val="28"/>
          <w:lang w:val="ru-RU"/>
        </w:rPr>
        <w:t>’</w:t>
      </w:r>
      <w:r w:rsidRPr="003F63FD">
        <w:rPr>
          <w:rStyle w:val="170"/>
          <w:rFonts w:eastAsiaTheme="minorHAnsi"/>
          <w:sz w:val="28"/>
          <w:szCs w:val="28"/>
        </w:rPr>
        <w:t>lsada</w:t>
      </w:r>
      <w:r w:rsidRPr="003F63FD">
        <w:rPr>
          <w:rStyle w:val="170"/>
          <w:rFonts w:eastAsiaTheme="minorHAnsi"/>
          <w:sz w:val="28"/>
          <w:szCs w:val="28"/>
          <w:lang w:val="ru-RU"/>
        </w:rPr>
        <w:t xml:space="preserve">, </w:t>
      </w:r>
      <w:r w:rsidRPr="003F63FD">
        <w:rPr>
          <w:rStyle w:val="170"/>
          <w:rFonts w:eastAsiaTheme="minorHAnsi"/>
          <w:sz w:val="28"/>
          <w:szCs w:val="28"/>
        </w:rPr>
        <w:t>buturdagiommaviyqirg</w:t>
      </w:r>
      <w:r w:rsidRPr="003F63FD">
        <w:rPr>
          <w:rStyle w:val="170"/>
          <w:rFonts w:eastAsiaTheme="minorHAnsi"/>
          <w:sz w:val="28"/>
          <w:szCs w:val="28"/>
          <w:lang w:val="ru-RU"/>
        </w:rPr>
        <w:t>’</w:t>
      </w:r>
      <w:r w:rsidRPr="003F63FD">
        <w:rPr>
          <w:rStyle w:val="170"/>
          <w:rFonts w:eastAsiaTheme="minorHAnsi"/>
          <w:sz w:val="28"/>
          <w:szCs w:val="28"/>
        </w:rPr>
        <w:t>inquroliningko</w:t>
      </w:r>
      <w:r w:rsidRPr="003F63FD">
        <w:rPr>
          <w:rStyle w:val="170"/>
          <w:rFonts w:eastAsiaTheme="minorHAnsi"/>
          <w:sz w:val="28"/>
          <w:szCs w:val="28"/>
          <w:lang w:val="ru-RU"/>
        </w:rPr>
        <w:t>’</w:t>
      </w:r>
      <w:r w:rsidRPr="003F63FD">
        <w:rPr>
          <w:rStyle w:val="170"/>
          <w:rFonts w:eastAsiaTheme="minorHAnsi"/>
          <w:sz w:val="28"/>
          <w:szCs w:val="28"/>
        </w:rPr>
        <w:t>pmiqdordasaqlanayotganligi</w:t>
      </w:r>
      <w:r w:rsidRPr="003F63FD">
        <w:rPr>
          <w:rStyle w:val="170"/>
          <w:rFonts w:eastAsiaTheme="minorHAnsi"/>
          <w:sz w:val="28"/>
          <w:szCs w:val="28"/>
          <w:lang w:val="ru-RU"/>
        </w:rPr>
        <w:t xml:space="preserve">, </w:t>
      </w:r>
      <w:r w:rsidRPr="003F63FD">
        <w:rPr>
          <w:rStyle w:val="170"/>
          <w:rFonts w:eastAsiaTheme="minorHAnsi"/>
          <w:sz w:val="28"/>
          <w:szCs w:val="28"/>
        </w:rPr>
        <w:t>yadroquroligaegabo</w:t>
      </w:r>
      <w:r w:rsidRPr="003F63FD">
        <w:rPr>
          <w:rStyle w:val="170"/>
          <w:rFonts w:eastAsiaTheme="minorHAnsi"/>
          <w:sz w:val="28"/>
          <w:szCs w:val="28"/>
          <w:lang w:val="ru-RU"/>
        </w:rPr>
        <w:t>’</w:t>
      </w:r>
      <w:r w:rsidRPr="003F63FD">
        <w:rPr>
          <w:rStyle w:val="170"/>
          <w:rFonts w:eastAsiaTheme="minorHAnsi"/>
          <w:sz w:val="28"/>
          <w:szCs w:val="28"/>
        </w:rPr>
        <w:t>lgandavlatlarsoniningko</w:t>
      </w:r>
      <w:r w:rsidRPr="003F63FD">
        <w:rPr>
          <w:rStyle w:val="170"/>
          <w:rFonts w:eastAsiaTheme="minorHAnsi"/>
          <w:sz w:val="28"/>
          <w:szCs w:val="28"/>
          <w:lang w:val="ru-RU"/>
        </w:rPr>
        <w:t>’</w:t>
      </w:r>
      <w:r w:rsidRPr="003F63FD">
        <w:rPr>
          <w:rStyle w:val="170"/>
          <w:rFonts w:eastAsiaTheme="minorHAnsi"/>
          <w:sz w:val="28"/>
          <w:szCs w:val="28"/>
        </w:rPr>
        <w:t>payibborayotganligi</w:t>
      </w:r>
      <w:r w:rsidRPr="003F63FD">
        <w:rPr>
          <w:rStyle w:val="170"/>
          <w:rFonts w:eastAsiaTheme="minorHAnsi"/>
          <w:sz w:val="28"/>
          <w:szCs w:val="28"/>
          <w:lang w:val="ru-RU"/>
        </w:rPr>
        <w:t xml:space="preserve"> (</w:t>
      </w:r>
      <w:r w:rsidRPr="003F63FD">
        <w:rPr>
          <w:rStyle w:val="170"/>
          <w:rFonts w:eastAsiaTheme="minorHAnsi"/>
          <w:sz w:val="28"/>
          <w:szCs w:val="28"/>
        </w:rPr>
        <w:t>Hindiston</w:t>
      </w:r>
      <w:r w:rsidRPr="003F63FD">
        <w:rPr>
          <w:rStyle w:val="170"/>
          <w:rFonts w:eastAsiaTheme="minorHAnsi"/>
          <w:sz w:val="28"/>
          <w:szCs w:val="28"/>
          <w:lang w:val="ru-RU"/>
        </w:rPr>
        <w:t xml:space="preserve">, </w:t>
      </w:r>
      <w:r w:rsidRPr="003F63FD">
        <w:rPr>
          <w:rStyle w:val="170"/>
          <w:rFonts w:eastAsiaTheme="minorHAnsi"/>
          <w:sz w:val="28"/>
          <w:szCs w:val="28"/>
        </w:rPr>
        <w:t>Pokiston</w:t>
      </w:r>
      <w:r w:rsidRPr="003F63FD">
        <w:rPr>
          <w:rStyle w:val="170"/>
          <w:rFonts w:eastAsiaTheme="minorHAnsi"/>
          <w:sz w:val="28"/>
          <w:szCs w:val="28"/>
          <w:lang w:val="ru-RU"/>
        </w:rPr>
        <w:t xml:space="preserve">) </w:t>
      </w:r>
      <w:r w:rsidRPr="003F63FD">
        <w:rPr>
          <w:rStyle w:val="170"/>
          <w:rFonts w:eastAsiaTheme="minorHAnsi"/>
          <w:sz w:val="28"/>
          <w:szCs w:val="28"/>
        </w:rPr>
        <w:t>dunyouzraumumiyxavfsizlikkajiddiytahdidbo</w:t>
      </w:r>
      <w:r w:rsidRPr="003F63FD">
        <w:rPr>
          <w:rStyle w:val="170"/>
          <w:rFonts w:eastAsiaTheme="minorHAnsi"/>
          <w:sz w:val="28"/>
          <w:szCs w:val="28"/>
          <w:lang w:val="ru-RU"/>
        </w:rPr>
        <w:t>’</w:t>
      </w:r>
      <w:r w:rsidRPr="003F63FD">
        <w:rPr>
          <w:rStyle w:val="170"/>
          <w:rFonts w:eastAsiaTheme="minorHAnsi"/>
          <w:sz w:val="28"/>
          <w:szCs w:val="28"/>
        </w:rPr>
        <w:t>libqolmoqda</w:t>
      </w:r>
      <w:r w:rsidRPr="003F63FD">
        <w:rPr>
          <w:rStyle w:val="170"/>
          <w:rFonts w:eastAsiaTheme="minorHAnsi"/>
          <w:sz w:val="28"/>
          <w:szCs w:val="28"/>
          <w:lang w:val="ru-RU"/>
        </w:rPr>
        <w:t>.</w:t>
      </w:r>
    </w:p>
    <w:p w:rsidR="005B4F17" w:rsidRPr="003F63FD" w:rsidRDefault="005B4F17" w:rsidP="005B4F17">
      <w:pPr>
        <w:pStyle w:val="230"/>
        <w:numPr>
          <w:ilvl w:val="0"/>
          <w:numId w:val="56"/>
        </w:numPr>
        <w:shd w:val="clear" w:color="auto" w:fill="auto"/>
        <w:tabs>
          <w:tab w:val="left" w:pos="730"/>
        </w:tabs>
        <w:spacing w:line="240" w:lineRule="auto"/>
        <w:ind w:firstLine="426"/>
        <w:rPr>
          <w:rFonts w:ascii="Times New Roman" w:hAnsi="Times New Roman" w:cs="Times New Roman"/>
          <w:sz w:val="28"/>
          <w:szCs w:val="28"/>
        </w:rPr>
      </w:pPr>
      <w:r w:rsidRPr="003F63FD">
        <w:rPr>
          <w:rStyle w:val="170"/>
          <w:rFonts w:eastAsiaTheme="minorHAnsi"/>
          <w:sz w:val="28"/>
          <w:szCs w:val="28"/>
        </w:rPr>
        <w:t>Jahonmiqyosidaatrof</w:t>
      </w:r>
      <w:r w:rsidRPr="003F63FD">
        <w:rPr>
          <w:rStyle w:val="170"/>
          <w:rFonts w:eastAsiaTheme="minorHAnsi"/>
          <w:sz w:val="28"/>
          <w:szCs w:val="28"/>
          <w:lang w:val="ru-RU"/>
        </w:rPr>
        <w:t>-</w:t>
      </w:r>
      <w:r w:rsidRPr="003F63FD">
        <w:rPr>
          <w:rStyle w:val="170"/>
          <w:rFonts w:eastAsiaTheme="minorHAnsi"/>
          <w:sz w:val="28"/>
          <w:szCs w:val="28"/>
        </w:rPr>
        <w:t>muhitningifloslanganligi</w:t>
      </w:r>
      <w:r w:rsidRPr="003F63FD">
        <w:rPr>
          <w:rStyle w:val="170"/>
          <w:rFonts w:eastAsiaTheme="minorHAnsi"/>
          <w:sz w:val="28"/>
          <w:szCs w:val="28"/>
          <w:lang w:val="ru-RU"/>
        </w:rPr>
        <w:t xml:space="preserve">, </w:t>
      </w:r>
      <w:r w:rsidRPr="003F63FD">
        <w:rPr>
          <w:rStyle w:val="170"/>
          <w:rFonts w:eastAsiaTheme="minorHAnsi"/>
          <w:sz w:val="28"/>
          <w:szCs w:val="28"/>
        </w:rPr>
        <w:t>nosog</w:t>
      </w:r>
      <w:r w:rsidRPr="003F63FD">
        <w:rPr>
          <w:rStyle w:val="170"/>
          <w:rFonts w:eastAsiaTheme="minorHAnsi"/>
          <w:sz w:val="28"/>
          <w:szCs w:val="28"/>
          <w:lang w:val="ru-RU"/>
        </w:rPr>
        <w:t>’</w:t>
      </w:r>
      <w:r w:rsidRPr="003F63FD">
        <w:rPr>
          <w:rStyle w:val="170"/>
          <w:rFonts w:eastAsiaTheme="minorHAnsi"/>
          <w:sz w:val="28"/>
          <w:szCs w:val="28"/>
        </w:rPr>
        <w:t>lomekologikvaziyat</w:t>
      </w:r>
      <w:r w:rsidRPr="003F63FD">
        <w:rPr>
          <w:rStyle w:val="170"/>
          <w:rFonts w:eastAsiaTheme="minorHAnsi"/>
          <w:sz w:val="28"/>
          <w:szCs w:val="28"/>
          <w:lang w:val="ru-RU"/>
        </w:rPr>
        <w:t xml:space="preserve">, </w:t>
      </w:r>
      <w:r w:rsidRPr="003F63FD">
        <w:rPr>
          <w:rStyle w:val="170"/>
          <w:rFonts w:eastAsiaTheme="minorHAnsi"/>
          <w:sz w:val="28"/>
          <w:szCs w:val="28"/>
        </w:rPr>
        <w:t>jumladan</w:t>
      </w:r>
      <w:r w:rsidRPr="003F63FD">
        <w:rPr>
          <w:rStyle w:val="170"/>
          <w:rFonts w:eastAsiaTheme="minorHAnsi"/>
          <w:sz w:val="28"/>
          <w:szCs w:val="28"/>
          <w:lang w:val="ru-RU"/>
        </w:rPr>
        <w:t xml:space="preserve">, </w:t>
      </w:r>
      <w:r w:rsidRPr="003F63FD">
        <w:rPr>
          <w:rStyle w:val="170"/>
          <w:rFonts w:eastAsiaTheme="minorHAnsi"/>
          <w:sz w:val="28"/>
          <w:szCs w:val="28"/>
        </w:rPr>
        <w:t>MarkaziyOsiyodagiekologiktanglik</w:t>
      </w:r>
      <w:r w:rsidRPr="003F63FD">
        <w:rPr>
          <w:rStyle w:val="170"/>
          <w:rFonts w:eastAsiaTheme="minorHAnsi"/>
          <w:sz w:val="28"/>
          <w:szCs w:val="28"/>
          <w:lang w:val="ru-RU"/>
        </w:rPr>
        <w:t xml:space="preserve">, </w:t>
      </w:r>
      <w:r w:rsidRPr="003F63FD">
        <w:rPr>
          <w:rStyle w:val="170"/>
          <w:rFonts w:eastAsiaTheme="minorHAnsi"/>
          <w:sz w:val="28"/>
          <w:szCs w:val="28"/>
        </w:rPr>
        <w:t>biogenetikbuzilishlarinsoniyatboshigaxavfsolibturibdi</w:t>
      </w:r>
      <w:r w:rsidRPr="003F63FD">
        <w:rPr>
          <w:rStyle w:val="170"/>
          <w:rFonts w:eastAsiaTheme="minorHAnsi"/>
          <w:sz w:val="28"/>
          <w:szCs w:val="28"/>
          <w:lang w:val="ru-RU"/>
        </w:rPr>
        <w:t>.</w:t>
      </w:r>
    </w:p>
    <w:p w:rsidR="005B4F17" w:rsidRPr="003F63FD" w:rsidRDefault="005B4F17" w:rsidP="005B4F17">
      <w:pPr>
        <w:pStyle w:val="230"/>
        <w:numPr>
          <w:ilvl w:val="0"/>
          <w:numId w:val="56"/>
        </w:numPr>
        <w:shd w:val="clear" w:color="auto" w:fill="auto"/>
        <w:tabs>
          <w:tab w:val="left" w:pos="735"/>
        </w:tabs>
        <w:spacing w:line="240" w:lineRule="auto"/>
        <w:ind w:firstLine="426"/>
        <w:rPr>
          <w:rFonts w:ascii="Times New Roman" w:hAnsi="Times New Roman" w:cs="Times New Roman"/>
          <w:sz w:val="28"/>
          <w:szCs w:val="28"/>
        </w:rPr>
      </w:pPr>
      <w:r w:rsidRPr="003F63FD">
        <w:rPr>
          <w:rStyle w:val="170"/>
          <w:rFonts w:eastAsiaTheme="minorHAnsi"/>
          <w:sz w:val="28"/>
          <w:szCs w:val="28"/>
        </w:rPr>
        <w:t>Toborakuchayibborayotgankorrupsiya</w:t>
      </w:r>
      <w:r w:rsidRPr="003F63FD">
        <w:rPr>
          <w:rStyle w:val="170"/>
          <w:rFonts w:eastAsiaTheme="minorHAnsi"/>
          <w:sz w:val="28"/>
          <w:szCs w:val="28"/>
          <w:lang w:val="ru-RU"/>
        </w:rPr>
        <w:t xml:space="preserve">, </w:t>
      </w:r>
      <w:r w:rsidRPr="003F63FD">
        <w:rPr>
          <w:rStyle w:val="170"/>
          <w:rFonts w:eastAsiaTheme="minorHAnsi"/>
          <w:sz w:val="28"/>
          <w:szCs w:val="28"/>
        </w:rPr>
        <w:t>uyushganjinoyatchilik</w:t>
      </w:r>
      <w:r w:rsidRPr="003F63FD">
        <w:rPr>
          <w:rStyle w:val="170"/>
          <w:rFonts w:eastAsiaTheme="minorHAnsi"/>
          <w:sz w:val="28"/>
          <w:szCs w:val="28"/>
          <w:lang w:val="ru-RU"/>
        </w:rPr>
        <w:t xml:space="preserve">, </w:t>
      </w:r>
      <w:r w:rsidRPr="003F63FD">
        <w:rPr>
          <w:rStyle w:val="170"/>
          <w:rFonts w:eastAsiaTheme="minorHAnsi"/>
          <w:sz w:val="28"/>
          <w:szCs w:val="28"/>
        </w:rPr>
        <w:t>giyohvandlik</w:t>
      </w:r>
      <w:r w:rsidRPr="003F63FD">
        <w:rPr>
          <w:rStyle w:val="170"/>
          <w:rFonts w:eastAsiaTheme="minorHAnsi"/>
          <w:sz w:val="28"/>
          <w:szCs w:val="28"/>
          <w:lang w:val="ru-RU"/>
        </w:rPr>
        <w:t xml:space="preserve">, </w:t>
      </w:r>
      <w:r w:rsidRPr="003F63FD">
        <w:rPr>
          <w:rStyle w:val="170"/>
          <w:rFonts w:eastAsiaTheme="minorHAnsi"/>
          <w:sz w:val="28"/>
          <w:szCs w:val="28"/>
        </w:rPr>
        <w:t>yashirinqurololdi</w:t>
      </w:r>
      <w:r w:rsidRPr="003F63FD">
        <w:rPr>
          <w:rStyle w:val="170"/>
          <w:rFonts w:eastAsiaTheme="minorHAnsi"/>
          <w:sz w:val="28"/>
          <w:szCs w:val="28"/>
          <w:lang w:val="ru-RU"/>
        </w:rPr>
        <w:t>-</w:t>
      </w:r>
      <w:r w:rsidRPr="003F63FD">
        <w:rPr>
          <w:rStyle w:val="170"/>
          <w:rFonts w:eastAsiaTheme="minorHAnsi"/>
          <w:sz w:val="28"/>
          <w:szCs w:val="28"/>
        </w:rPr>
        <w:t>sottisiinsoniyatnitashvishlantirmoqda</w:t>
      </w:r>
      <w:r w:rsidRPr="003F63FD">
        <w:rPr>
          <w:rStyle w:val="170"/>
          <w:rFonts w:eastAsiaTheme="minorHAnsi"/>
          <w:sz w:val="28"/>
          <w:szCs w:val="28"/>
          <w:lang w:val="ru-RU"/>
        </w:rPr>
        <w:t>.</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Bularning barchasi dunyo hali ham ilgaridek mo’rt bo’lib turganligidan dalolat beradi. Bizni qurshab turgan olam g’oyat murakkab va muammoli bo’lib keldi, hozir ham Shunday bo’lib qolmoqda.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Bugungi kunda butun insoniyatning taqdiri, ijtimoiy taraqqiyot istiqbollari xalqaro munosabatlarga bog’liq bo’lib qoldi. Xalqaro maydondagi har bir siyosiy tanglik, mojaro barcha mamlakatlar va xalqlar manfaatiga daxldor bo’lib qoldi. Hatto ayrim olingan mamlakat ichkarisidagi nizoli jarayonlarni, urushlarni bartaraf etish ham jahon hamjamiyatining vazifasiga aylandi.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Davrimizning muhim xususiyati aholi talab ehtiyojlarining g’oyat darajada o’sganligi bilan belgilanadi. Alohida olingan bir mamlakat resurslari bilan uning aholisi talablari, ehtiyojlarini qondirib bo’lmaydi. Hatto rivojlangan mamlakat uchun ham boshqa mamlakatlar bilan iqtisodiy, madaniy, ilmiy-texnikaviy hamkorlik qilish obyektiv zaruriyat bo’lib qoldi.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 xml:space="preserve">Hozirgi dunyoda biron-bir mamlakat, shu jumladan, O’zbekiston Respublikasi ham, boshqalardan ajralgan hudud emas. Sayyoramiz yaxlit va bo’linmasdir. Shu boisdan </w:t>
      </w:r>
      <w:r w:rsidRPr="003F63FD">
        <w:rPr>
          <w:rStyle w:val="180"/>
          <w:rFonts w:eastAsiaTheme="minorHAnsi"/>
          <w:sz w:val="28"/>
          <w:szCs w:val="28"/>
        </w:rPr>
        <w:t>barcha mamlakatlar, xalqlar bir-biri</w:t>
      </w:r>
      <w:r w:rsidRPr="003F63FD">
        <w:rPr>
          <w:rStyle w:val="170"/>
          <w:rFonts w:eastAsiaTheme="minorHAnsi"/>
          <w:sz w:val="28"/>
          <w:szCs w:val="28"/>
        </w:rPr>
        <w:t xml:space="preserve"> bilan bog’langan, o’zaro aloqadadir.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180"/>
          <w:rFonts w:eastAsiaTheme="minorHAnsi"/>
          <w:sz w:val="28"/>
          <w:szCs w:val="28"/>
        </w:rPr>
        <w:t>O’zbekistonning geosiyosiy o’rni</w:t>
      </w:r>
      <w:r w:rsidRPr="003F63FD">
        <w:rPr>
          <w:rStyle w:val="170"/>
          <w:rFonts w:eastAsiaTheme="minorHAnsi"/>
          <w:sz w:val="28"/>
          <w:szCs w:val="28"/>
        </w:rPr>
        <w:t xml:space="preserve"> O’zbekiston xalqaro aloqalarni yo’lga qo’yish nuqtai-nazaridan va o’z taraqqiyot istiqbollari jihatidan qulay jug’rofiy-strategik imkoniyatlarga ega.</w:t>
      </w:r>
    </w:p>
    <w:p w:rsidR="005B4F17" w:rsidRPr="003F63FD" w:rsidRDefault="005B4F17" w:rsidP="005B4F17">
      <w:pPr>
        <w:pStyle w:val="230"/>
        <w:numPr>
          <w:ilvl w:val="0"/>
          <w:numId w:val="56"/>
        </w:numPr>
        <w:shd w:val="clear" w:color="auto" w:fill="auto"/>
        <w:tabs>
          <w:tab w:val="left" w:pos="735"/>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Qadim zamonlarda Sharq bilan G’arbni bog’lab turgan Buyuk ipak yo’li O’zbekiston hududi orqali o’tgan. Bu yerda savdo yo’llari tutashgan, tashqi aloqalar hamda turli madaniyatlar tutashib bir-birini boyitgan. Bugungi kunda ham Yevropa va Osiyoni bog’laydigan yo’llar Markaziy Osiyodan, uning o’rtasida joylashgan O’zbekistondan o’tmoqda.</w:t>
      </w:r>
    </w:p>
    <w:p w:rsidR="005B4F17" w:rsidRPr="003F63FD" w:rsidRDefault="005B4F17" w:rsidP="005B4F17">
      <w:pPr>
        <w:pStyle w:val="230"/>
        <w:numPr>
          <w:ilvl w:val="0"/>
          <w:numId w:val="56"/>
        </w:numPr>
        <w:shd w:val="clear" w:color="auto" w:fill="auto"/>
        <w:tabs>
          <w:tab w:val="left" w:pos="726"/>
        </w:tabs>
        <w:spacing w:line="240" w:lineRule="auto"/>
        <w:ind w:firstLine="426"/>
        <w:rPr>
          <w:rFonts w:ascii="Times New Roman" w:hAnsi="Times New Roman" w:cs="Times New Roman"/>
          <w:sz w:val="28"/>
          <w:szCs w:val="28"/>
          <w:lang w:val="en-US"/>
        </w:rPr>
      </w:pPr>
      <w:r w:rsidRPr="003F63FD">
        <w:rPr>
          <w:rStyle w:val="170"/>
          <w:rFonts w:eastAsiaTheme="minorHAnsi"/>
          <w:sz w:val="28"/>
          <w:szCs w:val="28"/>
        </w:rPr>
        <w:t>Markaziy Osiyoda jug’rofiy-siyosiy jihatdan markaziy o’rin tutgan O’zbekiston ushbu mintaqada kuchlar nisbati va muvozanatini saqlash, barqarorlikni ta’minlash, hamkorlikni mustahkamlash imkoniyatlariga ega.</w:t>
      </w:r>
    </w:p>
    <w:p w:rsidR="005B4F17" w:rsidRPr="003F63FD" w:rsidRDefault="005B4F17" w:rsidP="005B4F17">
      <w:pPr>
        <w:pStyle w:val="230"/>
        <w:shd w:val="clear" w:color="auto" w:fill="auto"/>
        <w:spacing w:line="240" w:lineRule="auto"/>
        <w:ind w:firstLine="426"/>
        <w:rPr>
          <w:rStyle w:val="170"/>
          <w:rFonts w:eastAsiaTheme="minorHAnsi"/>
          <w:sz w:val="28"/>
          <w:szCs w:val="28"/>
        </w:rPr>
      </w:pPr>
      <w:r w:rsidRPr="003F63FD">
        <w:rPr>
          <w:rStyle w:val="170"/>
          <w:rFonts w:eastAsiaTheme="minorHAnsi"/>
          <w:sz w:val="28"/>
          <w:szCs w:val="28"/>
        </w:rPr>
        <w:t>O’zbekiston Markaziy Osiyoning transport, energetika, suv tizimi markazida joylashgan.</w:t>
      </w:r>
    </w:p>
    <w:p w:rsidR="005B4F17" w:rsidRPr="003F63FD" w:rsidRDefault="005B4F17" w:rsidP="005B4F17">
      <w:pPr>
        <w:pStyle w:val="230"/>
        <w:numPr>
          <w:ilvl w:val="0"/>
          <w:numId w:val="58"/>
        </w:numPr>
        <w:shd w:val="clear" w:color="auto" w:fill="auto"/>
        <w:tabs>
          <w:tab w:val="left" w:pos="7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Aholi soni, ilmiy-texnikaviy va boshqa imkoniyatlari jihatidan mintaqada yetakchi o’rida turadi.</w:t>
      </w:r>
    </w:p>
    <w:p w:rsidR="005B4F17" w:rsidRPr="003F63FD"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lastRenderedPageBreak/>
        <w:t>Tabiiy-iqlim sharoiti qulay, ulkan mineral-xomashyo zahiralari va strategik materiallarga ega, dehqonchilik madaniyati rivojlangan, oziq-ovqat bilan o’zini ta’minlashga qodir.</w:t>
      </w:r>
    </w:p>
    <w:p w:rsidR="005B4F17" w:rsidRPr="003F63FD"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sanoatning bazaviy va zamonaviy tarmoqlariga ega, o’zini neft, gaz, rangli metallar bilan ta’minlabgina qolmay, ularni eksport qilish imkoniyatiga ega.</w:t>
      </w:r>
    </w:p>
    <w:p w:rsidR="005B4F17" w:rsidRPr="003F63FD"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Yurtimizning jahonga mashhur boy ma’naviy merosi bor, shu tufayli insoniyat sivilizaliyasida salmoqli o’rin egallab, dunyoning ma’naviy va siyosiy jarayonlariga ta’sir o’tkazish salohiyatga ega.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rPr>
      </w:pPr>
      <w:r w:rsidRPr="003F63FD">
        <w:rPr>
          <w:rStyle w:val="200"/>
          <w:rFonts w:eastAsiaTheme="minorHAnsi"/>
          <w:color w:val="auto"/>
          <w:sz w:val="28"/>
          <w:szCs w:val="28"/>
        </w:rPr>
        <w:t>Jug’rofiy-siyosiy jihatdan O’zbekistonda qiyinchiliklar tug’diruvchi omillar ham mavjud. Jumladan:</w:t>
      </w:r>
    </w:p>
    <w:p w:rsidR="005B4F17" w:rsidRPr="003F63FD"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rPr>
      </w:pPr>
      <w:r w:rsidRPr="003F63FD">
        <w:rPr>
          <w:rStyle w:val="200"/>
          <w:rFonts w:eastAsiaTheme="minorHAnsi"/>
          <w:color w:val="auto"/>
          <w:sz w:val="28"/>
          <w:szCs w:val="28"/>
        </w:rPr>
        <w:t>O</w:t>
      </w:r>
      <w:r w:rsidRPr="003F63FD">
        <w:rPr>
          <w:rStyle w:val="200"/>
          <w:rFonts w:eastAsiaTheme="minorHAnsi"/>
          <w:color w:val="auto"/>
          <w:sz w:val="28"/>
          <w:szCs w:val="28"/>
          <w:lang w:val="ru-RU"/>
        </w:rPr>
        <w:t>’</w:t>
      </w:r>
      <w:r w:rsidRPr="003F63FD">
        <w:rPr>
          <w:rStyle w:val="200"/>
          <w:rFonts w:eastAsiaTheme="minorHAnsi"/>
          <w:color w:val="auto"/>
          <w:sz w:val="28"/>
          <w:szCs w:val="28"/>
        </w:rPr>
        <w:t>zbekistono</w:t>
      </w:r>
      <w:r w:rsidRPr="003F63FD">
        <w:rPr>
          <w:rStyle w:val="200"/>
          <w:rFonts w:eastAsiaTheme="minorHAnsi"/>
          <w:color w:val="auto"/>
          <w:sz w:val="28"/>
          <w:szCs w:val="28"/>
          <w:lang w:val="ru-RU"/>
        </w:rPr>
        <w:t>’</w:t>
      </w:r>
      <w:r w:rsidRPr="003F63FD">
        <w:rPr>
          <w:rStyle w:val="200"/>
          <w:rFonts w:eastAsiaTheme="minorHAnsi"/>
          <w:color w:val="auto"/>
          <w:sz w:val="28"/>
          <w:szCs w:val="28"/>
        </w:rPr>
        <w:t>ziningjug</w:t>
      </w:r>
      <w:r w:rsidRPr="003F63FD">
        <w:rPr>
          <w:rStyle w:val="200"/>
          <w:rFonts w:eastAsiaTheme="minorHAnsi"/>
          <w:color w:val="auto"/>
          <w:sz w:val="28"/>
          <w:szCs w:val="28"/>
          <w:lang w:val="ru-RU"/>
        </w:rPr>
        <w:t>’</w:t>
      </w:r>
      <w:r w:rsidRPr="003F63FD">
        <w:rPr>
          <w:rStyle w:val="200"/>
          <w:rFonts w:eastAsiaTheme="minorHAnsi"/>
          <w:color w:val="auto"/>
          <w:sz w:val="28"/>
          <w:szCs w:val="28"/>
        </w:rPr>
        <w:t>rofiy</w:t>
      </w:r>
      <w:r w:rsidRPr="003F63FD">
        <w:rPr>
          <w:rStyle w:val="200"/>
          <w:rFonts w:eastAsiaTheme="minorHAnsi"/>
          <w:color w:val="auto"/>
          <w:sz w:val="28"/>
          <w:szCs w:val="28"/>
          <w:lang w:val="ru-RU"/>
        </w:rPr>
        <w:t>-</w:t>
      </w:r>
      <w:r w:rsidRPr="003F63FD">
        <w:rPr>
          <w:rStyle w:val="200"/>
          <w:rFonts w:eastAsiaTheme="minorHAnsi"/>
          <w:color w:val="auto"/>
          <w:sz w:val="28"/>
          <w:szCs w:val="28"/>
        </w:rPr>
        <w:t>siyosiyholatijihatidankollektivxavfs</w:t>
      </w:r>
      <w:r w:rsidRPr="003F63FD">
        <w:rPr>
          <w:rStyle w:val="211"/>
          <w:rFonts w:eastAsiaTheme="minorHAnsi"/>
          <w:sz w:val="28"/>
          <w:szCs w:val="28"/>
        </w:rPr>
        <w:t>izlik</w:t>
      </w:r>
      <w:r w:rsidRPr="003F63FD">
        <w:rPr>
          <w:rStyle w:val="200"/>
          <w:rFonts w:eastAsiaTheme="minorHAnsi"/>
          <w:color w:val="auto"/>
          <w:sz w:val="28"/>
          <w:szCs w:val="28"/>
        </w:rPr>
        <w:t>t</w:t>
      </w:r>
      <w:r w:rsidRPr="003F63FD">
        <w:rPr>
          <w:rStyle w:val="211"/>
          <w:rFonts w:eastAsiaTheme="minorHAnsi"/>
          <w:sz w:val="28"/>
          <w:szCs w:val="28"/>
        </w:rPr>
        <w:t>izimi</w:t>
      </w:r>
      <w:r w:rsidRPr="003F63FD">
        <w:rPr>
          <w:rStyle w:val="200"/>
          <w:rFonts w:eastAsiaTheme="minorHAnsi"/>
          <w:color w:val="auto"/>
          <w:sz w:val="28"/>
          <w:szCs w:val="28"/>
        </w:rPr>
        <w:t>izchilyo</w:t>
      </w:r>
      <w:r w:rsidRPr="003F63FD">
        <w:rPr>
          <w:rStyle w:val="200"/>
          <w:rFonts w:eastAsiaTheme="minorHAnsi"/>
          <w:color w:val="auto"/>
          <w:sz w:val="28"/>
          <w:szCs w:val="28"/>
          <w:lang w:val="ru-RU"/>
        </w:rPr>
        <w:t>’</w:t>
      </w:r>
      <w:r w:rsidRPr="003F63FD">
        <w:rPr>
          <w:rStyle w:val="200"/>
          <w:rFonts w:eastAsiaTheme="minorHAnsi"/>
          <w:color w:val="auto"/>
          <w:sz w:val="28"/>
          <w:szCs w:val="28"/>
        </w:rPr>
        <w:t>lgaqo</w:t>
      </w:r>
      <w:r w:rsidRPr="003F63FD">
        <w:rPr>
          <w:rStyle w:val="200"/>
          <w:rFonts w:eastAsiaTheme="minorHAnsi"/>
          <w:color w:val="auto"/>
          <w:sz w:val="28"/>
          <w:szCs w:val="28"/>
          <w:lang w:val="ru-RU"/>
        </w:rPr>
        <w:t>’</w:t>
      </w:r>
      <w:r w:rsidRPr="003F63FD">
        <w:rPr>
          <w:rStyle w:val="200"/>
          <w:rFonts w:eastAsiaTheme="minorHAnsi"/>
          <w:color w:val="auto"/>
          <w:sz w:val="28"/>
          <w:szCs w:val="28"/>
        </w:rPr>
        <w:t>yilmaganmintaqadajoylashgan</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O</w:t>
      </w:r>
      <w:r w:rsidRPr="003F63FD">
        <w:rPr>
          <w:rStyle w:val="200"/>
          <w:rFonts w:eastAsiaTheme="minorHAnsi"/>
          <w:color w:val="auto"/>
          <w:sz w:val="28"/>
          <w:szCs w:val="28"/>
          <w:lang w:val="ru-RU"/>
        </w:rPr>
        <w:t>’</w:t>
      </w:r>
      <w:r w:rsidRPr="003F63FD">
        <w:rPr>
          <w:rStyle w:val="200"/>
          <w:rFonts w:eastAsiaTheme="minorHAnsi"/>
          <w:color w:val="auto"/>
          <w:sz w:val="28"/>
          <w:szCs w:val="28"/>
        </w:rPr>
        <w:t>zbekistonforsko</w:t>
      </w:r>
      <w:r w:rsidRPr="003F63FD">
        <w:rPr>
          <w:rStyle w:val="200"/>
          <w:rFonts w:eastAsiaTheme="minorHAnsi"/>
          <w:color w:val="auto"/>
          <w:sz w:val="28"/>
          <w:szCs w:val="28"/>
          <w:lang w:val="ru-RU"/>
        </w:rPr>
        <w:t>’</w:t>
      </w:r>
      <w:r w:rsidRPr="003F63FD">
        <w:rPr>
          <w:rStyle w:val="200"/>
          <w:rFonts w:eastAsiaTheme="minorHAnsi"/>
          <w:color w:val="auto"/>
          <w:sz w:val="28"/>
          <w:szCs w:val="28"/>
        </w:rPr>
        <w:t>rfazi</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KaspiydengizihavzasivaTarimhavzasiningneftvagazgajudaboykonlarijoylashganyarimxalqaningstrategikmarkazidajoylashgan</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Shuboisdanbuhududdabutundunyodaenergiyataqchilligisharoitidako</w:t>
      </w:r>
      <w:r w:rsidRPr="003F63FD">
        <w:rPr>
          <w:rStyle w:val="200"/>
          <w:rFonts w:eastAsiaTheme="minorHAnsi"/>
          <w:color w:val="auto"/>
          <w:sz w:val="28"/>
          <w:szCs w:val="28"/>
          <w:lang w:val="ru-RU"/>
        </w:rPr>
        <w:t>’</w:t>
      </w:r>
      <w:r w:rsidRPr="003F63FD">
        <w:rPr>
          <w:rStyle w:val="200"/>
          <w:rFonts w:eastAsiaTheme="minorHAnsi"/>
          <w:color w:val="auto"/>
          <w:sz w:val="28"/>
          <w:szCs w:val="28"/>
        </w:rPr>
        <w:t>pginayirikdavlatlarvabizgaqo</w:t>
      </w:r>
      <w:r w:rsidRPr="003F63FD">
        <w:rPr>
          <w:rStyle w:val="200"/>
          <w:rFonts w:eastAsiaTheme="minorHAnsi"/>
          <w:color w:val="auto"/>
          <w:sz w:val="28"/>
          <w:szCs w:val="28"/>
          <w:lang w:val="ru-RU"/>
        </w:rPr>
        <w:t>’</w:t>
      </w:r>
      <w:r w:rsidRPr="003F63FD">
        <w:rPr>
          <w:rStyle w:val="200"/>
          <w:rFonts w:eastAsiaTheme="minorHAnsi"/>
          <w:color w:val="auto"/>
          <w:sz w:val="28"/>
          <w:szCs w:val="28"/>
        </w:rPr>
        <w:t>shnidavlatlarninggeografikmanfaatlaribir</w:t>
      </w:r>
      <w:r w:rsidRPr="003F63FD">
        <w:rPr>
          <w:rStyle w:val="200"/>
          <w:rFonts w:eastAsiaTheme="minorHAnsi"/>
          <w:color w:val="auto"/>
          <w:sz w:val="28"/>
          <w:szCs w:val="28"/>
          <w:lang w:val="ru-RU"/>
        </w:rPr>
        <w:t>-</w:t>
      </w:r>
      <w:r w:rsidRPr="003F63FD">
        <w:rPr>
          <w:rStyle w:val="200"/>
          <w:rFonts w:eastAsiaTheme="minorHAnsi"/>
          <w:color w:val="auto"/>
          <w:sz w:val="28"/>
          <w:szCs w:val="28"/>
        </w:rPr>
        <w:t>biribilankelishmasligikuzatilmoqda</w:t>
      </w:r>
      <w:r w:rsidRPr="003F63FD">
        <w:rPr>
          <w:rStyle w:val="200"/>
          <w:rFonts w:eastAsiaTheme="minorHAnsi"/>
          <w:color w:val="auto"/>
          <w:sz w:val="28"/>
          <w:szCs w:val="28"/>
          <w:lang w:val="ru-RU"/>
        </w:rPr>
        <w:t>.</w:t>
      </w:r>
    </w:p>
    <w:p w:rsidR="005B4F17" w:rsidRPr="003F63FD"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rPr>
      </w:pPr>
      <w:r w:rsidRPr="003F63FD">
        <w:rPr>
          <w:rStyle w:val="200"/>
          <w:rFonts w:eastAsiaTheme="minorHAnsi"/>
          <w:color w:val="auto"/>
          <w:sz w:val="28"/>
          <w:szCs w:val="28"/>
        </w:rPr>
        <w:t>Yanabirnoqulaylikshundaniboratki</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O</w:t>
      </w:r>
      <w:r w:rsidRPr="003F63FD">
        <w:rPr>
          <w:rStyle w:val="200"/>
          <w:rFonts w:eastAsiaTheme="minorHAnsi"/>
          <w:color w:val="auto"/>
          <w:sz w:val="28"/>
          <w:szCs w:val="28"/>
          <w:lang w:val="ru-RU"/>
        </w:rPr>
        <w:t>’</w:t>
      </w:r>
      <w:r w:rsidRPr="003F63FD">
        <w:rPr>
          <w:rStyle w:val="200"/>
          <w:rFonts w:eastAsiaTheme="minorHAnsi"/>
          <w:color w:val="auto"/>
          <w:sz w:val="28"/>
          <w:szCs w:val="28"/>
        </w:rPr>
        <w:t>zbekistonnietnik</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demografik</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iqtisodiyvaboshqamuammolaryukiostidaqolganmamlakatlarkurshabturibdi</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Buningustiga</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yurtimizmintaqadagidiniyekstrimizm</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etnikmurosasizlik</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narkobiznesvaharxiltashqikuchlartomonidanrag</w:t>
      </w:r>
      <w:r w:rsidRPr="003F63FD">
        <w:rPr>
          <w:rStyle w:val="200"/>
          <w:rFonts w:eastAsiaTheme="minorHAnsi"/>
          <w:color w:val="auto"/>
          <w:sz w:val="28"/>
          <w:szCs w:val="28"/>
          <w:lang w:val="ru-RU"/>
        </w:rPr>
        <w:t>’</w:t>
      </w:r>
      <w:r w:rsidRPr="003F63FD">
        <w:rPr>
          <w:rStyle w:val="200"/>
          <w:rFonts w:eastAsiaTheme="minorHAnsi"/>
          <w:color w:val="auto"/>
          <w:sz w:val="28"/>
          <w:szCs w:val="28"/>
        </w:rPr>
        <w:t>batlantiribkelinayotgan</w:t>
      </w:r>
      <w:r w:rsidRPr="003F63FD">
        <w:rPr>
          <w:rStyle w:val="200"/>
          <w:rFonts w:eastAsiaTheme="minorHAnsi"/>
          <w:color w:val="auto"/>
          <w:sz w:val="28"/>
          <w:szCs w:val="28"/>
          <w:lang w:val="ru-RU"/>
        </w:rPr>
        <w:t xml:space="preserve">, </w:t>
      </w:r>
      <w:r w:rsidRPr="003F63FD">
        <w:rPr>
          <w:rStyle w:val="200"/>
          <w:rFonts w:eastAsiaTheme="minorHAnsi"/>
          <w:color w:val="auto"/>
          <w:sz w:val="28"/>
          <w:szCs w:val="28"/>
        </w:rPr>
        <w:t>ichkimojaroavjolganAfgonistonkabibeqarorliko</w:t>
      </w:r>
      <w:r w:rsidRPr="003F63FD">
        <w:rPr>
          <w:rStyle w:val="200"/>
          <w:rFonts w:eastAsiaTheme="minorHAnsi"/>
          <w:color w:val="auto"/>
          <w:sz w:val="28"/>
          <w:szCs w:val="28"/>
          <w:lang w:val="ru-RU"/>
        </w:rPr>
        <w:t>’</w:t>
      </w:r>
      <w:r w:rsidRPr="003F63FD">
        <w:rPr>
          <w:rStyle w:val="200"/>
          <w:rFonts w:eastAsiaTheme="minorHAnsi"/>
          <w:color w:val="auto"/>
          <w:sz w:val="28"/>
          <w:szCs w:val="28"/>
        </w:rPr>
        <w:t>chog</w:t>
      </w:r>
      <w:r w:rsidRPr="003F63FD">
        <w:rPr>
          <w:rStyle w:val="200"/>
          <w:rFonts w:eastAsiaTheme="minorHAnsi"/>
          <w:color w:val="auto"/>
          <w:sz w:val="28"/>
          <w:szCs w:val="28"/>
          <w:lang w:val="ru-RU"/>
        </w:rPr>
        <w:t>’</w:t>
      </w:r>
      <w:r w:rsidRPr="003F63FD">
        <w:rPr>
          <w:rStyle w:val="200"/>
          <w:rFonts w:eastAsiaTheme="minorHAnsi"/>
          <w:color w:val="auto"/>
          <w:sz w:val="28"/>
          <w:szCs w:val="28"/>
        </w:rPr>
        <w:t>ibilanchegaradosh</w:t>
      </w:r>
      <w:r w:rsidRPr="003F63FD">
        <w:rPr>
          <w:rStyle w:val="200"/>
          <w:rFonts w:eastAsiaTheme="minorHAnsi"/>
          <w:color w:val="auto"/>
          <w:sz w:val="28"/>
          <w:szCs w:val="28"/>
          <w:lang w:val="ru-RU"/>
        </w:rPr>
        <w:t>.</w:t>
      </w:r>
    </w:p>
    <w:p w:rsidR="005B4F17" w:rsidRPr="00F9400A" w:rsidRDefault="005B4F17" w:rsidP="005B4F17">
      <w:pPr>
        <w:pStyle w:val="230"/>
        <w:numPr>
          <w:ilvl w:val="0"/>
          <w:numId w:val="58"/>
        </w:numPr>
        <w:shd w:val="clear" w:color="auto" w:fill="auto"/>
        <w:tabs>
          <w:tab w:val="left" w:pos="765"/>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SovetlardavridaMarkaziyOsiyoda</w:t>
      </w:r>
      <w:r w:rsidRPr="002E3778">
        <w:rPr>
          <w:rStyle w:val="200"/>
          <w:rFonts w:eastAsiaTheme="minorHAnsi"/>
          <w:color w:val="auto"/>
          <w:sz w:val="28"/>
          <w:szCs w:val="28"/>
          <w:lang w:val="ru-RU"/>
        </w:rPr>
        <w:t xml:space="preserve">, </w:t>
      </w:r>
      <w:r w:rsidRPr="003F63FD">
        <w:rPr>
          <w:rStyle w:val="200"/>
          <w:rFonts w:eastAsiaTheme="minorHAnsi"/>
          <w:color w:val="auto"/>
          <w:sz w:val="28"/>
          <w:szCs w:val="28"/>
        </w:rPr>
        <w:t>jumladan</w:t>
      </w:r>
      <w:r w:rsidRPr="002E3778">
        <w:rPr>
          <w:rStyle w:val="200"/>
          <w:rFonts w:eastAsiaTheme="minorHAnsi"/>
          <w:color w:val="auto"/>
          <w:sz w:val="28"/>
          <w:szCs w:val="28"/>
          <w:lang w:val="ru-RU"/>
        </w:rPr>
        <w:t xml:space="preserve">, </w:t>
      </w:r>
      <w:r w:rsidRPr="003F63FD">
        <w:rPr>
          <w:rStyle w:val="200"/>
          <w:rFonts w:eastAsiaTheme="minorHAnsi"/>
          <w:color w:val="auto"/>
          <w:sz w:val="28"/>
          <w:szCs w:val="28"/>
        </w:rPr>
        <w:t>O</w:t>
      </w:r>
      <w:r w:rsidRPr="002E3778">
        <w:rPr>
          <w:rStyle w:val="200"/>
          <w:rFonts w:eastAsiaTheme="minorHAnsi"/>
          <w:color w:val="auto"/>
          <w:sz w:val="28"/>
          <w:szCs w:val="28"/>
          <w:lang w:val="ru-RU"/>
        </w:rPr>
        <w:t>’</w:t>
      </w:r>
      <w:r w:rsidRPr="003F63FD">
        <w:rPr>
          <w:rStyle w:val="200"/>
          <w:rFonts w:eastAsiaTheme="minorHAnsi"/>
          <w:color w:val="auto"/>
          <w:sz w:val="28"/>
          <w:szCs w:val="28"/>
        </w:rPr>
        <w:t>zbekistondakommunikatsiyalarnomaqbulravishdashakllantirilgan</w:t>
      </w:r>
      <w:r w:rsidRPr="002E3778">
        <w:rPr>
          <w:rStyle w:val="200"/>
          <w:rFonts w:eastAsiaTheme="minorHAnsi"/>
          <w:color w:val="auto"/>
          <w:sz w:val="28"/>
          <w:szCs w:val="28"/>
          <w:lang w:val="ru-RU"/>
        </w:rPr>
        <w:t xml:space="preserve">. </w:t>
      </w:r>
      <w:r w:rsidRPr="003F63FD">
        <w:rPr>
          <w:rStyle w:val="200"/>
          <w:rFonts w:eastAsiaTheme="minorHAnsi"/>
          <w:color w:val="auto"/>
          <w:sz w:val="28"/>
          <w:szCs w:val="28"/>
        </w:rPr>
        <w:t>Janubiyyo</w:t>
      </w:r>
      <w:r w:rsidRPr="002E3778">
        <w:rPr>
          <w:rStyle w:val="200"/>
          <w:rFonts w:eastAsiaTheme="minorHAnsi"/>
          <w:color w:val="auto"/>
          <w:sz w:val="28"/>
          <w:szCs w:val="28"/>
          <w:lang w:val="ru-RU"/>
        </w:rPr>
        <w:t>’</w:t>
      </w:r>
      <w:r w:rsidRPr="003F63FD">
        <w:rPr>
          <w:rStyle w:val="200"/>
          <w:rFonts w:eastAsiaTheme="minorHAnsi"/>
          <w:color w:val="auto"/>
          <w:sz w:val="28"/>
          <w:szCs w:val="28"/>
        </w:rPr>
        <w:t>nalishdatransportkomunikatsiyalariamaldarivojtopmagan</w:t>
      </w:r>
      <w:r w:rsidRPr="002E3778">
        <w:rPr>
          <w:rStyle w:val="200"/>
          <w:rFonts w:eastAsiaTheme="minorHAnsi"/>
          <w:color w:val="auto"/>
          <w:sz w:val="28"/>
          <w:szCs w:val="28"/>
          <w:lang w:val="ru-RU"/>
        </w:rPr>
        <w:t xml:space="preserve">. </w:t>
      </w:r>
      <w:r w:rsidRPr="003F63FD">
        <w:rPr>
          <w:rStyle w:val="200"/>
          <w:rFonts w:eastAsiaTheme="minorHAnsi"/>
          <w:color w:val="auto"/>
          <w:sz w:val="28"/>
          <w:szCs w:val="28"/>
        </w:rPr>
        <w:t>O</w:t>
      </w:r>
      <w:r w:rsidRPr="002E3778">
        <w:rPr>
          <w:rStyle w:val="200"/>
          <w:rFonts w:eastAsiaTheme="minorHAnsi"/>
          <w:color w:val="auto"/>
          <w:sz w:val="28"/>
          <w:szCs w:val="28"/>
          <w:lang w:val="ru-RU"/>
        </w:rPr>
        <w:t>’</w:t>
      </w:r>
      <w:r w:rsidRPr="003F63FD">
        <w:rPr>
          <w:rStyle w:val="200"/>
          <w:rFonts w:eastAsiaTheme="minorHAnsi"/>
          <w:color w:val="auto"/>
          <w:sz w:val="28"/>
          <w:szCs w:val="28"/>
        </w:rPr>
        <w:t>zbekistonbevositadengizgachiqaolmaydigan</w:t>
      </w:r>
      <w:r w:rsidRPr="002E3778">
        <w:rPr>
          <w:rStyle w:val="200"/>
          <w:rFonts w:eastAsiaTheme="minorHAnsi"/>
          <w:color w:val="auto"/>
          <w:sz w:val="28"/>
          <w:szCs w:val="28"/>
          <w:lang w:val="ru-RU"/>
        </w:rPr>
        <w:t xml:space="preserve">, </w:t>
      </w:r>
      <w:r w:rsidRPr="003F63FD">
        <w:rPr>
          <w:rStyle w:val="200"/>
          <w:rFonts w:eastAsiaTheme="minorHAnsi"/>
          <w:color w:val="auto"/>
          <w:sz w:val="28"/>
          <w:szCs w:val="28"/>
        </w:rPr>
        <w:t>buningustigadengizbandargohlaridanenguzoqdajoylashganmamlakat</w:t>
      </w:r>
      <w:r w:rsidRPr="002E3778">
        <w:rPr>
          <w:rStyle w:val="200"/>
          <w:rFonts w:eastAsiaTheme="minorHAnsi"/>
          <w:color w:val="auto"/>
          <w:sz w:val="28"/>
          <w:szCs w:val="28"/>
          <w:lang w:val="ru-RU"/>
        </w:rPr>
        <w:t xml:space="preserve">. </w:t>
      </w:r>
      <w:r w:rsidRPr="003F63FD">
        <w:rPr>
          <w:rStyle w:val="200"/>
          <w:rFonts w:eastAsiaTheme="minorHAnsi"/>
          <w:color w:val="auto"/>
          <w:sz w:val="28"/>
          <w:szCs w:val="28"/>
        </w:rPr>
        <w:t>Bubirnechadavlatlarhududidano</w:t>
      </w:r>
      <w:r w:rsidRPr="00F9400A">
        <w:rPr>
          <w:rStyle w:val="200"/>
          <w:rFonts w:eastAsiaTheme="minorHAnsi"/>
          <w:color w:val="auto"/>
          <w:sz w:val="28"/>
          <w:szCs w:val="28"/>
        </w:rPr>
        <w:t>’</w:t>
      </w:r>
      <w:r w:rsidRPr="003F63FD">
        <w:rPr>
          <w:rStyle w:val="200"/>
          <w:rFonts w:eastAsiaTheme="minorHAnsi"/>
          <w:color w:val="auto"/>
          <w:sz w:val="28"/>
          <w:szCs w:val="28"/>
        </w:rPr>
        <w:t>tadiganolisyo</w:t>
      </w:r>
      <w:r w:rsidRPr="00F9400A">
        <w:rPr>
          <w:rStyle w:val="200"/>
          <w:rFonts w:eastAsiaTheme="minorHAnsi"/>
          <w:color w:val="auto"/>
          <w:sz w:val="28"/>
          <w:szCs w:val="28"/>
        </w:rPr>
        <w:t>’</w:t>
      </w:r>
      <w:r w:rsidRPr="003F63FD">
        <w:rPr>
          <w:rStyle w:val="200"/>
          <w:rFonts w:eastAsiaTheme="minorHAnsi"/>
          <w:color w:val="auto"/>
          <w:sz w:val="28"/>
          <w:szCs w:val="28"/>
        </w:rPr>
        <w:t>lbo</w:t>
      </w:r>
      <w:r w:rsidRPr="00F9400A">
        <w:rPr>
          <w:rStyle w:val="200"/>
          <w:rFonts w:eastAsiaTheme="minorHAnsi"/>
          <w:color w:val="auto"/>
          <w:sz w:val="28"/>
          <w:szCs w:val="28"/>
        </w:rPr>
        <w:t>’</w:t>
      </w:r>
      <w:r w:rsidRPr="003F63FD">
        <w:rPr>
          <w:rStyle w:val="200"/>
          <w:rFonts w:eastAsiaTheme="minorHAnsi"/>
          <w:color w:val="auto"/>
          <w:sz w:val="28"/>
          <w:szCs w:val="28"/>
        </w:rPr>
        <w:t>lib</w:t>
      </w:r>
      <w:r w:rsidRPr="00F9400A">
        <w:rPr>
          <w:rStyle w:val="200"/>
          <w:rFonts w:eastAsiaTheme="minorHAnsi"/>
          <w:color w:val="auto"/>
          <w:sz w:val="28"/>
          <w:szCs w:val="28"/>
        </w:rPr>
        <w:t xml:space="preserve">, </w:t>
      </w:r>
      <w:r w:rsidRPr="003F63FD">
        <w:rPr>
          <w:rStyle w:val="200"/>
          <w:rFonts w:eastAsiaTheme="minorHAnsi"/>
          <w:color w:val="auto"/>
          <w:sz w:val="28"/>
          <w:szCs w:val="28"/>
        </w:rPr>
        <w:t>O</w:t>
      </w:r>
      <w:r w:rsidRPr="00F9400A">
        <w:rPr>
          <w:rStyle w:val="200"/>
          <w:rFonts w:eastAsiaTheme="minorHAnsi"/>
          <w:color w:val="auto"/>
          <w:sz w:val="28"/>
          <w:szCs w:val="28"/>
        </w:rPr>
        <w:t>’</w:t>
      </w:r>
      <w:r w:rsidRPr="003F63FD">
        <w:rPr>
          <w:rStyle w:val="200"/>
          <w:rFonts w:eastAsiaTheme="minorHAnsi"/>
          <w:color w:val="auto"/>
          <w:sz w:val="28"/>
          <w:szCs w:val="28"/>
        </w:rPr>
        <w:t>zbekistonningiqtisodiyaloqalarinichegaralaydi</w:t>
      </w:r>
      <w:r w:rsidRPr="00F9400A">
        <w:rPr>
          <w:rStyle w:val="200"/>
          <w:rFonts w:eastAsiaTheme="minorHAnsi"/>
          <w:color w:val="auto"/>
          <w:sz w:val="28"/>
          <w:szCs w:val="28"/>
        </w:rPr>
        <w:t xml:space="preserve">, </w:t>
      </w:r>
      <w:r w:rsidRPr="003F63FD">
        <w:rPr>
          <w:rStyle w:val="200"/>
          <w:rFonts w:eastAsiaTheme="minorHAnsi"/>
          <w:color w:val="auto"/>
          <w:sz w:val="28"/>
          <w:szCs w:val="28"/>
        </w:rPr>
        <w:t>yuktashishniqimmatlashtirib</w:t>
      </w:r>
      <w:r w:rsidRPr="00F9400A">
        <w:rPr>
          <w:rStyle w:val="200"/>
          <w:rFonts w:eastAsiaTheme="minorHAnsi"/>
          <w:color w:val="auto"/>
          <w:sz w:val="28"/>
          <w:szCs w:val="28"/>
        </w:rPr>
        <w:t xml:space="preserve">, </w:t>
      </w:r>
      <w:r w:rsidRPr="003F63FD">
        <w:rPr>
          <w:rStyle w:val="200"/>
          <w:rFonts w:eastAsiaTheme="minorHAnsi"/>
          <w:color w:val="auto"/>
          <w:sz w:val="28"/>
          <w:szCs w:val="28"/>
        </w:rPr>
        <w:t>mahsulotlarningraqobatgabardoshberishigasalbiyta</w:t>
      </w:r>
      <w:r w:rsidRPr="00F9400A">
        <w:rPr>
          <w:rStyle w:val="200"/>
          <w:rFonts w:eastAsiaTheme="minorHAnsi"/>
          <w:color w:val="auto"/>
          <w:sz w:val="28"/>
          <w:szCs w:val="28"/>
        </w:rPr>
        <w:t>’</w:t>
      </w:r>
      <w:r w:rsidRPr="003F63FD">
        <w:rPr>
          <w:rStyle w:val="200"/>
          <w:rFonts w:eastAsiaTheme="minorHAnsi"/>
          <w:color w:val="auto"/>
          <w:sz w:val="28"/>
          <w:szCs w:val="28"/>
        </w:rPr>
        <w:t>siretadi</w:t>
      </w:r>
      <w:r w:rsidRPr="00F9400A">
        <w:rPr>
          <w:rStyle w:val="200"/>
          <w:rFonts w:eastAsiaTheme="minorHAnsi"/>
          <w:color w:val="auto"/>
          <w:sz w:val="28"/>
          <w:szCs w:val="28"/>
        </w:rPr>
        <w:t>.</w:t>
      </w:r>
    </w:p>
    <w:p w:rsidR="005B4F17" w:rsidRPr="00F9400A" w:rsidRDefault="005B4F17" w:rsidP="005B4F17">
      <w:pPr>
        <w:pStyle w:val="230"/>
        <w:numPr>
          <w:ilvl w:val="0"/>
          <w:numId w:val="58"/>
        </w:numPr>
        <w:shd w:val="clear" w:color="auto" w:fill="auto"/>
        <w:tabs>
          <w:tab w:val="left" w:pos="765"/>
        </w:tabs>
        <w:spacing w:line="240" w:lineRule="auto"/>
        <w:ind w:firstLine="426"/>
        <w:rPr>
          <w:rStyle w:val="200"/>
          <w:rFonts w:eastAsiaTheme="minorHAnsi"/>
          <w:color w:val="auto"/>
          <w:sz w:val="28"/>
          <w:szCs w:val="28"/>
        </w:rPr>
      </w:pPr>
      <w:r w:rsidRPr="003F63FD">
        <w:rPr>
          <w:rStyle w:val="200"/>
          <w:rFonts w:eastAsiaTheme="minorHAnsi"/>
          <w:color w:val="auto"/>
          <w:sz w:val="28"/>
          <w:szCs w:val="28"/>
        </w:rPr>
        <w:t>Suvresurslariningcheklanganligi</w:t>
      </w:r>
      <w:r w:rsidRPr="00F9400A">
        <w:rPr>
          <w:rStyle w:val="200"/>
          <w:rFonts w:eastAsiaTheme="minorHAnsi"/>
          <w:color w:val="auto"/>
          <w:sz w:val="28"/>
          <w:szCs w:val="28"/>
        </w:rPr>
        <w:t xml:space="preserve">, </w:t>
      </w:r>
      <w:r w:rsidRPr="003F63FD">
        <w:rPr>
          <w:rStyle w:val="200"/>
          <w:rFonts w:eastAsiaTheme="minorHAnsi"/>
          <w:color w:val="auto"/>
          <w:sz w:val="28"/>
          <w:szCs w:val="28"/>
        </w:rPr>
        <w:t>ekologikmuammolar</w:t>
      </w:r>
      <w:r w:rsidRPr="00F9400A">
        <w:rPr>
          <w:rStyle w:val="200"/>
          <w:rFonts w:eastAsiaTheme="minorHAnsi"/>
          <w:color w:val="auto"/>
          <w:sz w:val="28"/>
          <w:szCs w:val="28"/>
        </w:rPr>
        <w:t xml:space="preserve">, </w:t>
      </w:r>
      <w:r w:rsidRPr="003F63FD">
        <w:rPr>
          <w:rStyle w:val="200"/>
          <w:rFonts w:eastAsiaTheme="minorHAnsi"/>
          <w:color w:val="auto"/>
          <w:sz w:val="28"/>
          <w:szCs w:val="28"/>
        </w:rPr>
        <w:t>Orolfojiasihammamlakatimizuchunnoqulayomildir</w:t>
      </w:r>
      <w:r w:rsidRPr="00F9400A">
        <w:rPr>
          <w:rStyle w:val="200"/>
          <w:rFonts w:eastAsiaTheme="minorHAnsi"/>
          <w:color w:val="auto"/>
          <w:sz w:val="28"/>
          <w:szCs w:val="28"/>
        </w:rPr>
        <w:t>.</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O’zbekiston tashqi siyosatining asosiy tamoyillari. Mustaqillikning dastlabki kunlaridayoq O’zbekistonning milliy manfaatlariga mos keladigan puxta tashqi siyosiy yo’lni belgilash, jahon hamjamiyatiga qo’shilish, horijiy mamlakatlar bilan siyosiy, diplomatik iqtisodiy, ilmiy-texnikaviy, madaniy aloqalar o’rnatish masalalari dolzarb vazifa sifatida ko’ndalang bo’lib turardi. Bu osongina yechiladigan vazifalar emas edi. Masalaning murakkabligi shundan iborat ediki, Ittifoq davrida tashqi siyosat yuritish, tashqi dunyo bilan aloqa qilish, tashqi savdoni tashkil etish Moskva, markaziy hokimiyat tomonidan olib borilar edi. Respublikalar esa, jumladan, O’zbekiston ham tashqi dunyodan ajralgan, to’g’ridan-to’g’ri aloqa qilolmaydigan yopiq mamlakat edi. Shu bois davlatimiz tashqi siyosat yuritish tajribasiga ham, jahon diplomatiyasini, tashqi iqtisodiy faoliyatni biladigan kadrlarga ham ega emas edi. Respublikada bunday kadrlar tayyoplovchi birorta ham o’quv yurti yo’q edi. Vaziyat zudlik bilan tashqi siyosiy va </w:t>
      </w:r>
      <w:r w:rsidRPr="003F63FD">
        <w:rPr>
          <w:rStyle w:val="200"/>
          <w:rFonts w:eastAsiaTheme="minorHAnsi"/>
          <w:color w:val="auto"/>
          <w:sz w:val="28"/>
          <w:szCs w:val="28"/>
        </w:rPr>
        <w:lastRenderedPageBreak/>
        <w:t>tashqi iqtisodiy aloqalarni shakllantirishni talab qilmoqda edi.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Prezident Islom Ka</w:t>
      </w:r>
      <w:r w:rsidRPr="003F63FD">
        <w:rPr>
          <w:rStyle w:val="211"/>
          <w:rFonts w:eastAsiaTheme="minorHAnsi"/>
          <w:sz w:val="28"/>
          <w:szCs w:val="28"/>
        </w:rPr>
        <w:t>rim</w:t>
      </w:r>
      <w:r w:rsidRPr="003F63FD">
        <w:rPr>
          <w:rStyle w:val="200"/>
          <w:rFonts w:eastAsiaTheme="minorHAnsi"/>
          <w:color w:val="auto"/>
          <w:sz w:val="28"/>
          <w:szCs w:val="28"/>
        </w:rPr>
        <w:t>o</w:t>
      </w:r>
      <w:r w:rsidRPr="003F63FD">
        <w:rPr>
          <w:rStyle w:val="211"/>
          <w:rFonts w:eastAsiaTheme="minorHAnsi"/>
          <w:sz w:val="28"/>
          <w:szCs w:val="28"/>
        </w:rPr>
        <w:t>vnin</w:t>
      </w:r>
      <w:r w:rsidRPr="003F63FD">
        <w:rPr>
          <w:rStyle w:val="200"/>
          <w:rFonts w:eastAsiaTheme="minorHAnsi"/>
          <w:color w:val="auto"/>
          <w:sz w:val="28"/>
          <w:szCs w:val="28"/>
        </w:rPr>
        <w:t>g «O’zbekistonning o’z istiqlol va taraqqiyot yo’li» va boshqa asarlarida mustaqil tashqi siyosat yuritish qoidalari nazariy va amaliy jihatdan puxta asoslab berildi. O’zbekiston Respublikasi Konstitutsiyasining 17-moddasida tashqi siyosat qoidalari qonunlashtirildi va u jahondagi ko’plab mamlakatlar bilan hamkorlik jarayonlari ortga qaytmasligining huquqiy kafolati bo’lib xizmat qilmoqda. O’zbekistonni xalqaro huquq sub’ekti sifatida belgilaydigan, respublikaning tashqi siyosiy va tashqi iqtisodiy aloqalarini tartibga soladigan qonunlar qabul qilindi. «O’zbekiston Respublikasi tashqi siyosiy faoliyatining asosiy prinsiplari to’g’risida»gi, «Chet el investitsiyalari va xorijiy investorlar faoliyatining kafolatlari to’g’risida»gi, «Tashqi iqtisodiy faoliyat to’g’risida»gi va boshqa qonunlar hamda normativ hujjatlar ana shular jumlasidandir. Bular faol va keng ko’lamli hamkorlik uchun mustahkam huquqiy kafolat yaratib berdi. Tashqi aloqalarni ta’minlaydigan vazirliklar va muassasalar tashkil etildi. Tashqi ishlar vazirligi, Tashqi iqtisodiy aloqalar vazirligi, Tashqi iqtisodiy faoliyat Milliy banki, ixtisoslashtirilgan tashqi savdo firmalari shular jumlasidandir. Jahon iqtisodiyoti va diplomatiyasi universiteti, O’zbekiston Respublikasi Prezidenti huzuridagi Davlat va jamiyat qurilish akademiyasi va boshqa universitetlarda tashqi siyosiy va tashqi iqtisodiy faoliyat sohasi uchun mutaxassis kadrlar tayyorlash yo’lga qo’yildi.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Tashqi siyosatga tinchlik, barqarorlik, hamkorlik yo’li asos qilib olindi.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Respublikasi tashqi siyosatining asosiy tamoyillari quyidagilardan iborat:</w:t>
      </w:r>
    </w:p>
    <w:p w:rsidR="005B4F17" w:rsidRPr="003F63FD" w:rsidRDefault="005B4F17" w:rsidP="005B4F17">
      <w:pPr>
        <w:pStyle w:val="230"/>
        <w:numPr>
          <w:ilvl w:val="0"/>
          <w:numId w:val="58"/>
        </w:numPr>
        <w:shd w:val="clear" w:color="auto" w:fill="auto"/>
        <w:tabs>
          <w:tab w:val="left" w:pos="7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mafkuraviy qarashlardan qati nazar hamkorlik uchun ochiqlik,umuminsoniy qadriyatlarga, tinchlik va xavfsizlikni saqlashga sodiqlik;</w:t>
      </w:r>
    </w:p>
    <w:p w:rsidR="005B4F17" w:rsidRPr="003F63FD"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davlatlarning suveren tengligi va chegaralar daxlsizligini hurmat qilish;</w:t>
      </w:r>
    </w:p>
    <w:p w:rsidR="005B4F17" w:rsidRPr="003F63FD" w:rsidRDefault="005B4F17" w:rsidP="005B4F17">
      <w:pPr>
        <w:pStyle w:val="230"/>
        <w:numPr>
          <w:ilvl w:val="0"/>
          <w:numId w:val="58"/>
        </w:numPr>
        <w:shd w:val="clear" w:color="auto" w:fill="auto"/>
        <w:tabs>
          <w:tab w:val="left" w:pos="7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boshqa davlatlarning ichki ishlariga aralashmaslik;</w:t>
      </w:r>
    </w:p>
    <w:p w:rsidR="005B4F17" w:rsidRPr="003F63FD" w:rsidRDefault="005B4F17" w:rsidP="005B4F17">
      <w:pPr>
        <w:pStyle w:val="230"/>
        <w:numPr>
          <w:ilvl w:val="0"/>
          <w:numId w:val="58"/>
        </w:numPr>
        <w:shd w:val="clear" w:color="auto" w:fill="auto"/>
        <w:tabs>
          <w:tab w:val="left" w:pos="7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nizolarni tinch yo’l bilan hal etish;</w:t>
      </w:r>
    </w:p>
    <w:p w:rsidR="005B4F17" w:rsidRPr="003F63FD" w:rsidRDefault="005B4F17" w:rsidP="005B4F17">
      <w:pPr>
        <w:pStyle w:val="230"/>
        <w:numPr>
          <w:ilvl w:val="0"/>
          <w:numId w:val="58"/>
        </w:numPr>
        <w:shd w:val="clear" w:color="auto" w:fill="auto"/>
        <w:tabs>
          <w:tab w:val="left" w:pos="7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kuch ishlatmaslik va kuch bilan tahdid qilmaslik;</w:t>
      </w:r>
    </w:p>
    <w:p w:rsidR="005B4F17" w:rsidRPr="007C7D2C" w:rsidRDefault="005B4F17" w:rsidP="005B4F17">
      <w:pPr>
        <w:pStyle w:val="230"/>
        <w:numPr>
          <w:ilvl w:val="0"/>
          <w:numId w:val="58"/>
        </w:numPr>
        <w:shd w:val="clear" w:color="auto" w:fill="auto"/>
        <w:tabs>
          <w:tab w:val="left" w:pos="750"/>
        </w:tabs>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inson huquqlari va er</w:t>
      </w:r>
      <w:r w:rsidRPr="007C7D2C">
        <w:rPr>
          <w:rStyle w:val="211"/>
          <w:rFonts w:eastAsiaTheme="minorHAnsi"/>
          <w:sz w:val="28"/>
          <w:szCs w:val="28"/>
          <w:lang w:val="fr-FR"/>
        </w:rPr>
        <w:t>kinlik</w:t>
      </w:r>
      <w:r w:rsidRPr="007C7D2C">
        <w:rPr>
          <w:rStyle w:val="200"/>
          <w:rFonts w:eastAsiaTheme="minorHAnsi"/>
          <w:color w:val="auto"/>
          <w:sz w:val="28"/>
          <w:szCs w:val="28"/>
          <w:lang w:val="fr-FR"/>
        </w:rPr>
        <w:t>larini hurmatlash;</w:t>
      </w:r>
    </w:p>
    <w:p w:rsidR="005B4F17" w:rsidRPr="007C7D2C" w:rsidRDefault="005B4F17" w:rsidP="005B4F17">
      <w:pPr>
        <w:pStyle w:val="230"/>
        <w:numPr>
          <w:ilvl w:val="0"/>
          <w:numId w:val="58"/>
        </w:numPr>
        <w:shd w:val="clear" w:color="auto" w:fill="auto"/>
        <w:tabs>
          <w:tab w:val="left" w:pos="750"/>
        </w:tabs>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ichki milliy qonunlar va huquqiy normalardan xalqaro huquqning umum e’tirof etilgan qoidalari va normalarining ustivorligi;</w:t>
      </w:r>
    </w:p>
    <w:p w:rsidR="005B4F17" w:rsidRPr="007C7D2C" w:rsidRDefault="005B4F17" w:rsidP="005B4F17">
      <w:pPr>
        <w:pStyle w:val="230"/>
        <w:numPr>
          <w:ilvl w:val="0"/>
          <w:numId w:val="58"/>
        </w:numPr>
        <w:shd w:val="clear" w:color="auto" w:fill="auto"/>
        <w:tabs>
          <w:tab w:val="left" w:pos="760"/>
        </w:tabs>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davlatning, xalqning oliy manfaatlari, farovonligi va xavfsizligini ta’minlash maqsadida ittifoqlar tuzish, hamdo’stliklarga kirish va ulardan ajralib chiqish;</w:t>
      </w:r>
    </w:p>
    <w:p w:rsidR="005B4F17" w:rsidRPr="007C7D2C" w:rsidRDefault="005B4F17" w:rsidP="005B4F17">
      <w:pPr>
        <w:pStyle w:val="230"/>
        <w:numPr>
          <w:ilvl w:val="0"/>
          <w:numId w:val="58"/>
        </w:numPr>
        <w:shd w:val="clear" w:color="auto" w:fill="auto"/>
        <w:tabs>
          <w:tab w:val="left" w:pos="755"/>
        </w:tabs>
        <w:spacing w:line="240" w:lineRule="auto"/>
        <w:ind w:firstLine="426"/>
        <w:rPr>
          <w:rStyle w:val="200"/>
          <w:rFonts w:eastAsiaTheme="minorHAnsi"/>
          <w:color w:val="auto"/>
          <w:sz w:val="28"/>
          <w:szCs w:val="28"/>
          <w:lang w:val="fr-FR"/>
        </w:rPr>
      </w:pPr>
      <w:r w:rsidRPr="007C7D2C">
        <w:rPr>
          <w:rStyle w:val="200"/>
          <w:rFonts w:eastAsiaTheme="minorHAnsi"/>
          <w:color w:val="auto"/>
          <w:sz w:val="28"/>
          <w:szCs w:val="28"/>
          <w:lang w:val="fr-FR"/>
        </w:rPr>
        <w:t xml:space="preserve">tajovuzkor harbiy bloklar va uyushmalarga kirmaslik; </w:t>
      </w:r>
    </w:p>
    <w:p w:rsidR="005B4F17" w:rsidRPr="007C7D2C" w:rsidRDefault="005B4F17" w:rsidP="005B4F17">
      <w:pPr>
        <w:pStyle w:val="230"/>
        <w:numPr>
          <w:ilvl w:val="0"/>
          <w:numId w:val="58"/>
        </w:numPr>
        <w:shd w:val="clear" w:color="auto" w:fill="auto"/>
        <w:tabs>
          <w:tab w:val="left" w:pos="755"/>
        </w:tabs>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davlatlararo aloqalarda teng huquqlilik va o’zaro manfaatdorlik, davlat milliy manfaatlarining ustunligi;</w:t>
      </w:r>
    </w:p>
    <w:p w:rsidR="005B4F17" w:rsidRPr="007C7D2C" w:rsidRDefault="005B4F17" w:rsidP="005B4F17">
      <w:pPr>
        <w:pStyle w:val="230"/>
        <w:numPr>
          <w:ilvl w:val="0"/>
          <w:numId w:val="58"/>
        </w:numPr>
        <w:shd w:val="clear" w:color="auto" w:fill="auto"/>
        <w:tabs>
          <w:tab w:val="left" w:pos="760"/>
        </w:tabs>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 xml:space="preserve">tashqi aloqalarni ham ikki tomonlama, ham ko’p tomonlama kelishuvlar asosida rivojlantirish, bir davlat bilan yaqinlashish </w:t>
      </w:r>
      <w:r w:rsidRPr="007C7D2C">
        <w:rPr>
          <w:rStyle w:val="200"/>
          <w:rFonts w:eastAsiaTheme="minorHAnsi"/>
          <w:color w:val="auto"/>
          <w:sz w:val="28"/>
          <w:szCs w:val="28"/>
          <w:lang w:val="fr-FR"/>
        </w:rPr>
        <w:tab/>
        <w:t>xisobiga boshqasidan uzoqlashmaslik.</w:t>
      </w:r>
    </w:p>
    <w:p w:rsidR="005B4F17" w:rsidRPr="007C7D2C" w:rsidRDefault="005B4F17" w:rsidP="005B4F17">
      <w:pPr>
        <w:spacing w:after="0"/>
        <w:ind w:firstLine="426"/>
        <w:jc w:val="both"/>
        <w:rPr>
          <w:rFonts w:ascii="Times New Roman" w:hAnsi="Times New Roman" w:cs="Times New Roman"/>
          <w:sz w:val="28"/>
          <w:szCs w:val="28"/>
          <w:lang w:val="fr-FR"/>
        </w:rPr>
      </w:pP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t xml:space="preserve">Mamlakatimizning jahon xalqlari tinchligi va xavfsizligiga mos bo’lib tushgan tinchliksevar tashqi siyosati, uni jahonda mustaqil davlat sifatida tezda tan olinishini ta’minladi. O’zbekiston Respublikasining davlat mustaqilligini dunyodagi nufuzli davlatlar tan oldi, ularning 120 tasi bilan diplomatik siyosiy, iqtisodiy, ilmiy-texnikaviy </w:t>
      </w:r>
      <w:r w:rsidRPr="007C7D2C">
        <w:rPr>
          <w:rStyle w:val="200"/>
          <w:rFonts w:eastAsiaTheme="minorHAnsi"/>
          <w:sz w:val="28"/>
          <w:szCs w:val="28"/>
          <w:lang w:val="fr-FR"/>
        </w:rPr>
        <w:lastRenderedPageBreak/>
        <w:t>va madaniy aloqalar o’rnatildi. Toshkentda 43 mamlakatning elchixonasi ochildi. Shuningdek, O’zbekistonda 88 xorijiy mamlakatlar va xalqaro tashkilotlarning, 24 hukumatlararo va 13 ta nohukumat tashkilotlarning vakolatxonalari faoliyat ko’rsatmoqda. Dunyodagi 30 dan ortiq davlatda O’zbekistonning elchixonalari va konsulliklari ishlab turibdi.</w:t>
      </w:r>
    </w:p>
    <w:p w:rsidR="005B4F17" w:rsidRPr="007C7D2C" w:rsidRDefault="005B4F17" w:rsidP="005B4F17">
      <w:pPr>
        <w:spacing w:after="0"/>
        <w:ind w:firstLine="426"/>
        <w:jc w:val="both"/>
        <w:rPr>
          <w:rStyle w:val="200"/>
          <w:rFonts w:eastAsiaTheme="minorHAnsi"/>
          <w:sz w:val="28"/>
          <w:szCs w:val="28"/>
          <w:lang w:val="fr-FR"/>
        </w:rPr>
      </w:pPr>
    </w:p>
    <w:p w:rsidR="005B4F17" w:rsidRPr="007C7D2C" w:rsidRDefault="005B4F17" w:rsidP="005B4F17">
      <w:pPr>
        <w:spacing w:after="0"/>
        <w:ind w:firstLine="426"/>
        <w:jc w:val="both"/>
        <w:rPr>
          <w:rFonts w:ascii="Times New Roman" w:hAnsi="Times New Roman" w:cs="Times New Roman"/>
          <w:sz w:val="28"/>
          <w:szCs w:val="28"/>
          <w:lang w:val="fr-FR"/>
        </w:rPr>
      </w:pPr>
      <w:r w:rsidRPr="007C7D2C">
        <w:rPr>
          <w:rStyle w:val="190"/>
          <w:rFonts w:eastAsiaTheme="minorHAnsi"/>
          <w:b/>
          <w:sz w:val="28"/>
          <w:szCs w:val="28"/>
          <w:lang w:val="fr-FR"/>
        </w:rPr>
        <w:t>2.</w:t>
      </w:r>
      <w:r w:rsidRPr="007C7D2C">
        <w:rPr>
          <w:rStyle w:val="200"/>
          <w:rFonts w:eastAsiaTheme="minorHAnsi"/>
          <w:color w:val="auto"/>
          <w:sz w:val="28"/>
          <w:szCs w:val="28"/>
          <w:lang w:val="fr-FR"/>
        </w:rPr>
        <w:t xml:space="preserve"> O’zbekistonning BMTga a’zo bo’lishi. O’zbekiston Respublikasi 1992-yil 2-martda jahondagi eng nufuzli xalqaro tashkilot-Birlashgan Millatlar Tashkilotiga qabul qilindi. Mamlakatimiz jahon hamjamiyatining to’la teng huquqli a’zosi bo’ldi</w:t>
      </w:r>
      <w:r w:rsidRPr="003F63FD">
        <w:rPr>
          <w:rStyle w:val="af0"/>
          <w:rFonts w:ascii="Times New Roman" w:hAnsi="Times New Roman" w:cs="Times New Roman"/>
          <w:sz w:val="28"/>
          <w:szCs w:val="28"/>
          <w:lang w:val="en-US"/>
        </w:rPr>
        <w:footnoteReference w:id="56"/>
      </w:r>
      <w:r w:rsidRPr="007C7D2C">
        <w:rPr>
          <w:rStyle w:val="200"/>
          <w:rFonts w:eastAsiaTheme="minorHAnsi"/>
          <w:color w:val="auto"/>
          <w:sz w:val="28"/>
          <w:szCs w:val="28"/>
          <w:lang w:val="fr-FR"/>
        </w:rPr>
        <w:t>.</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Mamlakatimiz Prezidenti I.Karimovning BMT Bosh Assambleyasining 1993-yilda bo’lgan 48-sessiyasida ishtirok etishi va unda 27-sentabrda qilgan ma’ruzasi O’zbekistonni jahonga namoyon etdi. O’zbekiston Respublikasi nomidan Markaziy Osiyoda xavfsizlik, barqarorlik va hamkorlik masalalari bo’yicha BMT ning Toshkentda do</w:t>
      </w:r>
      <w:r w:rsidRPr="007C7D2C">
        <w:rPr>
          <w:rStyle w:val="211"/>
          <w:rFonts w:eastAsiaTheme="minorHAnsi"/>
          <w:sz w:val="28"/>
          <w:szCs w:val="28"/>
          <w:lang w:val="fr-FR"/>
        </w:rPr>
        <w:t>imi</w:t>
      </w:r>
      <w:r w:rsidRPr="007C7D2C">
        <w:rPr>
          <w:rStyle w:val="200"/>
          <w:rFonts w:eastAsiaTheme="minorHAnsi"/>
          <w:color w:val="auto"/>
          <w:sz w:val="28"/>
          <w:szCs w:val="28"/>
          <w:lang w:val="fr-FR"/>
        </w:rPr>
        <w:t>y ishlovchi s</w:t>
      </w:r>
      <w:r w:rsidRPr="007C7D2C">
        <w:rPr>
          <w:rStyle w:val="211"/>
          <w:rFonts w:eastAsiaTheme="minorHAnsi"/>
          <w:sz w:val="28"/>
          <w:szCs w:val="28"/>
          <w:lang w:val="fr-FR"/>
        </w:rPr>
        <w:t>emin</w:t>
      </w:r>
      <w:r w:rsidRPr="007C7D2C">
        <w:rPr>
          <w:rStyle w:val="200"/>
          <w:rFonts w:eastAsiaTheme="minorHAnsi"/>
          <w:color w:val="auto"/>
          <w:sz w:val="28"/>
          <w:szCs w:val="28"/>
          <w:lang w:val="fr-FR"/>
        </w:rPr>
        <w:t>arini chaqirish, narkobiznesga qarshi kurashni kuchaytirish, Orol muammosini hal etish va boshqa masalalar bo’yicha bir qator takliflar o’rtaga qo’yildi.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1993-</w:t>
      </w:r>
      <w:r w:rsidRPr="007C7D2C">
        <w:rPr>
          <w:rStyle w:val="200"/>
          <w:rFonts w:eastAsiaTheme="minorHAnsi"/>
          <w:color w:val="auto"/>
          <w:sz w:val="28"/>
          <w:szCs w:val="28"/>
          <w:lang w:val="fr-FR"/>
        </w:rPr>
        <w:t>yil 24-oktabrda Toshkentda BMT ning vakolatxonasi ochildi. O’zbekiston rahbariyati va BMT rahbarlarining sa’y-harakatlari natijasida O’zbekiston BMTning Xalqaro telekommunikatsiya uyushmasi, Xalqaro taraqqiyot assotsiatsiyasi, Qochoqlar ishi bo’yicha oliy ko’mitasi, Jahon sog’liqni saqlash tashkiloti, Xalqaro fuqaro aviatsiyasi tashkiloti, Xalqaro atom energiyasi agentligi, Aholi joylashish jamg’armasi, Narkotik moddalarni nazorat qilish dasturi, Sanoat taraqiyoti tashkiloti, Oziq-ovqat va qishloq xo’jaligi tashkiloti singari ixtisoslashgan muassasalarga a’zo bo’ldi.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 xml:space="preserve">O’zbekistonning tashabbusi bilan va BMT rahnamoligida 1995-yil 15-16-sentabr kunlari Markaziy Osiyoda xavfsizlik va hamkorlik masalalariga bag’ishlangan Toshkent kengash-seminari bo’lib o’tdi. Xalqaro kengashda ishtirok etgan 31 davlat va 6 xalqaro tashkilotdan kelgan muxtor vakillar mintaqa xavfsizligining, mojarolarning oldini olish, </w:t>
      </w:r>
      <w:r w:rsidRPr="007C7D2C">
        <w:rPr>
          <w:rStyle w:val="200"/>
          <w:rFonts w:eastAsiaTheme="minorHAnsi"/>
          <w:i/>
          <w:color w:val="auto"/>
          <w:sz w:val="28"/>
          <w:szCs w:val="28"/>
          <w:lang w:val="fr-FR"/>
        </w:rPr>
        <w:t>integratsiya</w:t>
      </w:r>
      <w:r w:rsidRPr="007C7D2C">
        <w:rPr>
          <w:rStyle w:val="200"/>
          <w:rFonts w:eastAsiaTheme="minorHAnsi"/>
          <w:color w:val="auto"/>
          <w:sz w:val="28"/>
          <w:szCs w:val="28"/>
          <w:lang w:val="fr-FR"/>
        </w:rPr>
        <w:t xml:space="preserve"> jarayonlarini chuqurlashtarishning ishonchli tizimini barpo etish masalalari yuzasidan o’z fikrlarini, takliflarini aytdilar. Kengash yakunlari yuzasidan qabul qilingan Bayonot jahon xalqlarini, xususan Markaziy Osiyo xalqlarini, turli siyosiy kuchlarni mintaqaviy xavfsizlikni mustahkamlashga, iqtisodiy va ekologik hamkorlik tizimlarini barpo etishga chaqirdi.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O’zbekiston Prezidenti Islom Ka</w:t>
      </w:r>
      <w:r w:rsidRPr="007C7D2C">
        <w:rPr>
          <w:rStyle w:val="211"/>
          <w:rFonts w:eastAsiaTheme="minorHAnsi"/>
          <w:sz w:val="28"/>
          <w:szCs w:val="28"/>
          <w:lang w:val="fr-FR"/>
        </w:rPr>
        <w:t>rim</w:t>
      </w:r>
      <w:r w:rsidRPr="007C7D2C">
        <w:rPr>
          <w:rStyle w:val="200"/>
          <w:rFonts w:eastAsiaTheme="minorHAnsi"/>
          <w:color w:val="auto"/>
          <w:sz w:val="28"/>
          <w:szCs w:val="28"/>
          <w:lang w:val="fr-FR"/>
        </w:rPr>
        <w:t>ov BMT Bosh Assambleyasining 48-sessiyasi minbaridan turib so’zlagan nutqida Markaziy Osiyoni yadro qurolidan xoli zonaga aylantirish g’oyasini ilgari surgan edi. O’zbekistonning bu tashabbusi xalqaro hamjamiyat tomonidan qo’llab-quvvatlandi.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1997-yil 15-16-sentabr kunlari Toshkentda "Markaziy Osiyo-yadro qurolidan xoli zona" mavzuida xalqaro konferensiya bo’lib o’tdi. Uning ishida 56 davlat va 16 xalqaro tashkilotdan vakillar ishtirok etdi. Ushbu masala yuzasidan Markaziy Osiyo mamlakatlari tashqi ishlar vazirliklarining Bayonoti imzolandi. Markaziy Osiyo mintaqasining yadro qurolidan xoli zonaga aylanishi mazkur mintaqa xavfsizligini mustahkamlaydi.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2000-</w:t>
      </w:r>
      <w:r w:rsidRPr="007C7D2C">
        <w:rPr>
          <w:rStyle w:val="200"/>
          <w:rFonts w:eastAsiaTheme="minorHAnsi"/>
          <w:color w:val="auto"/>
          <w:sz w:val="28"/>
          <w:szCs w:val="28"/>
          <w:lang w:val="fr-FR"/>
        </w:rPr>
        <w:t xml:space="preserve">yil oktabr oyida Toshkentda Markaziy Osiyoda xavfsizlik va barqarorlikni </w:t>
      </w:r>
      <w:r w:rsidRPr="007C7D2C">
        <w:rPr>
          <w:rStyle w:val="200"/>
          <w:rFonts w:eastAsiaTheme="minorHAnsi"/>
          <w:color w:val="auto"/>
          <w:sz w:val="28"/>
          <w:szCs w:val="28"/>
          <w:lang w:val="fr-FR"/>
        </w:rPr>
        <w:lastRenderedPageBreak/>
        <w:t xml:space="preserve">mustahkamlash, giyohvand moddalar tijorati, uyushgan jinoyatchilik va terrorizmga qarshi kurash mavzusida xalqaroo konferensiya bo’lib o’tdi. O’zbekiston Prezidenti tashabbusi bilan 2001-yilda BMT Xavfsizlik Kengashining terrorizmga qarshi kurash bo’yicha maxsus qo’mitasi ta’sis etildi. 2002-yil 18-20-oktabr kunlari BMT Bosh kotibi Kofe </w:t>
      </w:r>
      <w:r w:rsidRPr="007C7D2C">
        <w:rPr>
          <w:rStyle w:val="211"/>
          <w:rFonts w:eastAsiaTheme="minorHAnsi"/>
          <w:sz w:val="28"/>
          <w:szCs w:val="28"/>
          <w:lang w:val="fr-FR"/>
        </w:rPr>
        <w:t>Annannin</w:t>
      </w:r>
      <w:r w:rsidRPr="007C7D2C">
        <w:rPr>
          <w:rStyle w:val="200"/>
          <w:rFonts w:eastAsiaTheme="minorHAnsi"/>
          <w:color w:val="auto"/>
          <w:sz w:val="28"/>
          <w:szCs w:val="28"/>
          <w:lang w:val="fr-FR"/>
        </w:rPr>
        <w:t>g O’zbekistonga tashrifi mamlakatimizning xalqaro jamiyatdagi o’rni mustahkamlanib, obro’-e’tibori ortib borayotganining dalilidir.</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11"/>
          <w:rFonts w:eastAsiaTheme="minorHAnsi"/>
          <w:sz w:val="28"/>
          <w:szCs w:val="28"/>
          <w:lang w:val="fr-FR"/>
        </w:rPr>
        <w:t>YUNESKO bilan hamkorlik.</w:t>
      </w:r>
      <w:r w:rsidRPr="007C7D2C">
        <w:rPr>
          <w:rStyle w:val="200"/>
          <w:rFonts w:eastAsiaTheme="minorHAnsi"/>
          <w:color w:val="auto"/>
          <w:sz w:val="28"/>
          <w:szCs w:val="28"/>
          <w:lang w:val="fr-FR"/>
        </w:rPr>
        <w:t xml:space="preserve"> O’zbekistonning BMT homiyligidagi ta’lim, fan va madaniyat bilan shug’ullanuvchi xalqaro tashkilot-YUNESKO bilan aloqalari tobora mustahkamlanib bormoqda. 1993-yil 29-oktabrda YUNESKOning Parijdagi qarorgohida O’zbekistonni YUNESKO ga a’zolikka qabul qilish marosimi bo’ldi. O’sha kuni Ulug’bek tavalludining 600-yilligini nishonlash YUNESKO dasturiga kiritildi. 1994-yil oktabrida Parijda Ulug’bek haftaligi tantana bilan o’tdi. Xiva va Buxoro YUNESKOning jahon madaniy qadriyatlar ro’yxatiga kiritildi. Bu ro’yxatda 411 ta obyekt bor.</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1994-</w:t>
      </w:r>
      <w:r w:rsidRPr="007C7D2C">
        <w:rPr>
          <w:rStyle w:val="200"/>
          <w:rFonts w:eastAsiaTheme="minorHAnsi"/>
          <w:color w:val="auto"/>
          <w:sz w:val="28"/>
          <w:szCs w:val="28"/>
          <w:lang w:val="fr-FR"/>
        </w:rPr>
        <w:t>yil dekabrda respublikamizda YUNESKO ishlari bo’yicha O’zbekiston Respublikasi milliy komissiyasi tashkil etildi, u idoralararo organ bo’lib, tarkibiga ta’lim, fan, madaniyat va axborot sohasidagi vazirliklar va idoralardan 49 kishi a’zo bo’ldi.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 xml:space="preserve">YUNESKO Markaziy Osiyo taraqqiyotini o’rganish, tiklash va ommalashtirishga katta ahamiyat bermoqda. "Ipak yo’li-muloqot yo’li" deb nomlangan yirik tadqiqotda Markaziy Osiyoga birinchi darajali ahamiyat berildi. YUNESKO Bosh direktori Federiko Mayorning O’zbekistondagi rasmiy tashrifi chog’ida 1995-yil iyulda YUNESKO qaroriga binoan Samarqandda Markaziy Osiyo tadqiqotlari xalqaro instituti tashkil etildi. </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YUNESKO bobomiz Amir Temur tavalludining 660-yilligini xalqaro miqyosda nishonlashga qaror qildi va 1996-yil oktabrda Parijda Amir Temurga bag’ishlangan bir haftalik xalqaro anjuman bo’lib o’tdi. Amir Temur tavallud topgan Shahrisabz shahri YUNESKOning madaniy qadriyatlar ro’yxatiga kiritildi.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1997-</w:t>
      </w:r>
      <w:r w:rsidRPr="007C7D2C">
        <w:rPr>
          <w:rStyle w:val="200"/>
          <w:rFonts w:eastAsiaTheme="minorHAnsi"/>
          <w:color w:val="auto"/>
          <w:sz w:val="28"/>
          <w:szCs w:val="28"/>
          <w:lang w:val="fr-FR"/>
        </w:rPr>
        <w:t>yilda jahon madaniyatning durdonalaridan hisoblangan Buxoro va Xiva shaharlarining 2500-yillik muborak sanalari Parijda keng nishonlandi, xalqaro anjuman va ko’rgazmalar o’tkazildi. Bu O’zbekiston bilan BMTning nufuzli xalqaro tashkiloti YUNESKO o’rtasidagi hamkorlikning yana bir yorqin ifodasi bo’ldi. 1997-yil 19-20-oktabr kunlari Vatanimizda Buxoro va Xiva shaharlarining 2500-yilligi xalqaro miqyosda nishonlandi.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O’zbekiston BMT doirasidagi ixtisoslashgan muassasalar-Jahon sog’liqni saqlash tashkiloti, Xalqaro mehnat tashkiloti, Jahon intellektual mulk tashkiloti, Xalqaro bolalar jamg’armasi (YUNISEF), Xalqaro pochta ittifoqi, Elektr aloqasi bo’yicha xalqaro ittifoq, Jahon meteorologiya tashkiloti, Xalqaro Olimpiada qo’mitasi, Xalqaro avtomobilchilar ittifoqi va boshqa tashkilotlarning a’zosi, ular bilan hamkorlik qilmoqda.</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O’zbekistonda iqtisodiy islohotlarni amalga oshirishga, uning jahon hamjamiyati bilan integratsiyalashuviga xalqaro moliyaviy, iqtisodiy tashkilotlar-Xalqaro valyuta fondi, Jahon banki, Xalqaro moliya korporatsiyasi, Yevropa tiklanish va taraqqiyot banki ham ko’maklashmoqdalar. Xalqaro savdo markazi (YUNKTAD), Tariflar va savdo Bosh bitimi (GATT) bilan hamkorlik qilinmoqda.</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fr-FR"/>
        </w:rPr>
      </w:pPr>
      <w:r w:rsidRPr="007C7D2C">
        <w:rPr>
          <w:rStyle w:val="211"/>
          <w:rFonts w:eastAsiaTheme="minorHAnsi"/>
          <w:sz w:val="28"/>
          <w:szCs w:val="28"/>
          <w:lang w:val="fr-FR"/>
        </w:rPr>
        <w:t>YEXHT bilan hamkorlik.</w:t>
      </w:r>
      <w:r w:rsidRPr="007C7D2C">
        <w:rPr>
          <w:rStyle w:val="200"/>
          <w:rFonts w:eastAsiaTheme="minorHAnsi"/>
          <w:color w:val="auto"/>
          <w:sz w:val="28"/>
          <w:szCs w:val="28"/>
          <w:lang w:val="fr-FR"/>
        </w:rPr>
        <w:t xml:space="preserve"> O’zbekiston 1992-yil fevral oyida dunyoda tinchlikni mustahkamlash, inson huquqlarini himoya qilish bo’yicha katta tadbirlarni amalga oshirayotgan nufuzli xalqaro tashkilot-Yevropada xavfsizlik va hamkorlik tashkiloti </w:t>
      </w:r>
      <w:r w:rsidRPr="007C7D2C">
        <w:rPr>
          <w:rStyle w:val="200"/>
          <w:rFonts w:eastAsiaTheme="minorHAnsi"/>
          <w:color w:val="auto"/>
          <w:sz w:val="28"/>
          <w:szCs w:val="28"/>
          <w:lang w:val="fr-FR"/>
        </w:rPr>
        <w:lastRenderedPageBreak/>
        <w:t>(YEXHT) ga a’zo bo’lib kirdi. I.Karimovning 1992-yil 9-10-iyulda bo’lgan Yevropada xavfsizlik va hamkorlik tashkilotining majlisida ishtirok etishi, unda nutq so’zlashi va Kengashning 10-iyulda bo’lgan majlisiga raislik qilishi O’zbekistonning jahon hamjamiyatida munosib o’rin egallayotganligining dalilidir. I. Karimov o’z nutqida u yoki bu mintaqada tinchlik va barqarorlikni buzishi m</w:t>
      </w:r>
      <w:r w:rsidRPr="007C7D2C">
        <w:rPr>
          <w:rStyle w:val="211"/>
          <w:rFonts w:eastAsiaTheme="minorHAnsi"/>
          <w:sz w:val="28"/>
          <w:szCs w:val="28"/>
          <w:lang w:val="fr-FR"/>
        </w:rPr>
        <w:t>umk</w:t>
      </w:r>
      <w:r w:rsidRPr="007C7D2C">
        <w:rPr>
          <w:rStyle w:val="200"/>
          <w:rFonts w:eastAsiaTheme="minorHAnsi"/>
          <w:color w:val="auto"/>
          <w:sz w:val="28"/>
          <w:szCs w:val="28"/>
          <w:lang w:val="fr-FR"/>
        </w:rPr>
        <w:t xml:space="preserve">in bo’lgan mojarolar yaqinlashuvining oldini olish, mojarolarga yo’l qo’ymaslik muammolari bilan shug’ullanuvchi mexanizmni vujudga keltirish, tashkilot qabul qilayotgan hujjatlarning ta’sirchanligini oshirish, hujjatlar mojarolarni oldini olish, yo’l qo’ymaslik ruhida bo’lishini ta’minlash takliflarini ilgari surdi. 1999-yil noyabr oyida bo’lgan YEXHTning Istanbul </w:t>
      </w:r>
      <w:r w:rsidRPr="007C7D2C">
        <w:rPr>
          <w:rStyle w:val="200"/>
          <w:rFonts w:eastAsiaTheme="minorHAnsi"/>
          <w:i/>
          <w:color w:val="auto"/>
          <w:sz w:val="28"/>
          <w:szCs w:val="28"/>
          <w:lang w:val="fr-FR"/>
        </w:rPr>
        <w:t>sammit</w:t>
      </w:r>
      <w:r w:rsidRPr="007C7D2C">
        <w:rPr>
          <w:rStyle w:val="200"/>
          <w:rFonts w:eastAsiaTheme="minorHAnsi"/>
          <w:color w:val="auto"/>
          <w:sz w:val="28"/>
          <w:szCs w:val="28"/>
          <w:lang w:val="fr-FR"/>
        </w:rPr>
        <w:t>i Islom Karimovning xalqaro terrorchilikka qarshi kurashuvchi xalqaro markaz tuzish haqidagi taklifi ham ma’qullandi. 1996-yil fevral oyida O’zbekiston bilan Yevropa Ittifoqi o’rtasida hamkorlik o’rnatish bo’yicha muzokaralar bo’ldi. Shu yil iyul oyida Florensiya shahrida Yevropa Ittifoqi bilan O’zbekiston o’rtasida sherikc</w:t>
      </w:r>
      <w:r w:rsidRPr="007C7D2C">
        <w:rPr>
          <w:rStyle w:val="211"/>
          <w:rFonts w:eastAsiaTheme="minorHAnsi"/>
          <w:sz w:val="28"/>
          <w:szCs w:val="28"/>
          <w:lang w:val="fr-FR"/>
        </w:rPr>
        <w:t>hilik</w:t>
      </w:r>
      <w:r w:rsidRPr="007C7D2C">
        <w:rPr>
          <w:rStyle w:val="200"/>
          <w:rFonts w:eastAsiaTheme="minorHAnsi"/>
          <w:color w:val="auto"/>
          <w:sz w:val="28"/>
          <w:szCs w:val="28"/>
          <w:lang w:val="fr-FR"/>
        </w:rPr>
        <w:t xml:space="preserve"> va hamkorlik to’g’risida Bitim imzolandi. Bu hujjat O’zbekistonning Yevropa Ittifoqi va unga a’zo bo’lgan 27 ta mamlakat bilan o’zaro munosabatlarining huquqiy negizi bo’lib siyosiy, iqtisodiy, ilmiy-texnikaviy, madaniy aloqalar uchun keng imkoniyatlar ochdi. Yevropa Ittifoqi bilan hamkorlik O’zbekistonning xavfsizligi va taraqqiyotini ta’minlovchi muhim omillardan biri bo’lib xizmat qilmoqda.</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 xml:space="preserve">O’zbekiston Oliy Majlisi bilan Yevroparlament o’rtasida ham aloqalar o’rnatildi. Bu aloqalar O’zbekiston parlamenti bilan Yevroparlament o’rtasida 1998-yilda tuzilgan hamkorlik qo’mitasi darajasida kengayib bormoqda. O’zbekiston bilan Yevropa Ittifoqi o’rtasida imzolangan sheriklar va hamkorlik to’g’risidagi bitim bunga aloqador davlatlar parlamentlari tomonidan </w:t>
      </w:r>
      <w:r w:rsidRPr="007C7D2C">
        <w:rPr>
          <w:rStyle w:val="200"/>
          <w:rFonts w:eastAsiaTheme="minorHAnsi"/>
          <w:i/>
          <w:color w:val="auto"/>
          <w:sz w:val="28"/>
          <w:szCs w:val="28"/>
          <w:lang w:val="fr-FR"/>
        </w:rPr>
        <w:t>ratifikatsiya</w:t>
      </w:r>
      <w:r w:rsidRPr="007C7D2C">
        <w:rPr>
          <w:rStyle w:val="200"/>
          <w:rFonts w:eastAsiaTheme="minorHAnsi"/>
          <w:color w:val="auto"/>
          <w:sz w:val="28"/>
          <w:szCs w:val="28"/>
          <w:lang w:val="fr-FR"/>
        </w:rPr>
        <w:t xml:space="preserve"> qilindi.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O’zbekiston mustaqil davlat sifatida sayyoramiz ozon qatlamini muhofaza qilish bo’yicha Vena Konvensiyasiga, ozon qatlamini kamaytiradigan moddalar xaqidagi Monreal Protokoliga, atrof-muhitga ta’sir etuvchi vositalarni harbiy yoki boshqa dushmanlik maqsadida qo’llashni taqiqlovchi Konvensiyaga, Yadro qurolini tarqatmaslik xaqidagi shartnomaga qo’shilgan.</w:t>
      </w: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t xml:space="preserve">Shanxay hamkorlik tashkiloti. 1996-yilda Shanxayda, 1997-yilda Moskvada bo’lib o’tgan Xitoy, Rossiya, Qozog’iston, Qirg’iziston, Tojikiston davlat rahbarlarining sammitlarida harbiy sohada hamda chegara hududlarida o’zaro ishonchni mustahkamlash, qurolli kuchlarni qisqartirish to’g’risida shartnomalar imzolangan edi. Shu tariqa, «Shanxay forumi» yoki «Shanxay beshligi» tashkiloti tuzilgan edi. </w:t>
      </w: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t>2001-yil 14-15-iyun kunlari Xitoyda navbatdagi Shanxay sammiti bo’lib o’tdi. Uning ishida O’zbekiston Respublikasi Prezidenti Islom Karimov qatnashdi va O’zbekistonning «Shanxay forumi»ga to’la huquqli a’zo bo’lishi to’g’risida bayonot imzolandi.</w:t>
      </w: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t xml:space="preserve">O’zbekistonning «Shanxay forumi»ga kirishi munosabati bilan uning nomi </w:t>
      </w:r>
      <w:r w:rsidRPr="007C7D2C">
        <w:rPr>
          <w:rStyle w:val="221"/>
          <w:rFonts w:eastAsiaTheme="minorHAnsi"/>
          <w:sz w:val="28"/>
          <w:szCs w:val="28"/>
          <w:lang w:val="fr-FR"/>
        </w:rPr>
        <w:t>Shanxay hamkorlik tashkiloti - SHHT</w:t>
      </w:r>
      <w:r w:rsidRPr="007C7D2C">
        <w:rPr>
          <w:rStyle w:val="200"/>
          <w:rFonts w:eastAsiaTheme="minorHAnsi"/>
          <w:sz w:val="28"/>
          <w:szCs w:val="28"/>
          <w:lang w:val="fr-FR"/>
        </w:rPr>
        <w:t>, deb o’zgartirildi.</w:t>
      </w: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t xml:space="preserve">2001-yil iyunda bo’lgan sammit yakunida Shanxay hamkorlik tashkilotini tuzish to’g’risida deklaratsiya hamda terrorchilik, ayirmachilik va ekstremizmga qarshi kurash borasidagi Shanxay konvensiyasi imzolandi. </w:t>
      </w: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lastRenderedPageBreak/>
        <w:t xml:space="preserve">2002-yil 6-7-iyun kunlari SHHT ga a’zo mamlakatlar davlat boshliqlarining Sankt-Peterburg shahrida navbatdagi sammitida a’zo davlatlar rahbarlarining Deklaratsiyasi, tashkilotning ta’sis hujjati-SHHT Xartiyasi, SHHTga a’zo davlatlar o’rtasida Mintaqaviy antiterror tuzilmasi haqidagi bitim imzolandi. </w:t>
      </w:r>
    </w:p>
    <w:p w:rsidR="005B4F17" w:rsidRPr="007C7D2C" w:rsidRDefault="005B4F17" w:rsidP="005B4F17">
      <w:pPr>
        <w:spacing w:after="0"/>
        <w:ind w:firstLine="426"/>
        <w:jc w:val="both"/>
        <w:rPr>
          <w:rStyle w:val="200"/>
          <w:rFonts w:eastAsiaTheme="minorHAnsi"/>
          <w:sz w:val="28"/>
          <w:szCs w:val="28"/>
          <w:lang w:val="fr-FR"/>
        </w:rPr>
      </w:pPr>
      <w:r w:rsidRPr="007C7D2C">
        <w:rPr>
          <w:rStyle w:val="200"/>
          <w:rFonts w:eastAsiaTheme="minorHAnsi"/>
          <w:sz w:val="28"/>
          <w:szCs w:val="28"/>
          <w:lang w:val="fr-FR"/>
        </w:rPr>
        <w:t>2003-yil 29-may kuni Moskvada bo’lib o’tgan sammitda SHHT ning doimiy amal qiluvchi idoralari-Pekinda Kotibiyat va Toshkentda Mintaqaviy aksilterror tuzilmasi (MATT) ijroiya qo’mitasini ishga tushirishga qaror qildi. Bu tashkilotlar 2004-yil yanvardan ish boshladilar.</w:t>
      </w:r>
    </w:p>
    <w:p w:rsidR="005B4F17" w:rsidRPr="007C7D2C" w:rsidRDefault="005B4F17" w:rsidP="005B4F17">
      <w:pPr>
        <w:spacing w:after="0"/>
        <w:ind w:firstLine="426"/>
        <w:jc w:val="both"/>
        <w:rPr>
          <w:rFonts w:ascii="Times New Roman" w:hAnsi="Times New Roman" w:cs="Times New Roman"/>
          <w:sz w:val="28"/>
          <w:szCs w:val="28"/>
          <w:lang w:val="fr-FR"/>
        </w:rPr>
      </w:pPr>
      <w:r w:rsidRPr="007C7D2C">
        <w:rPr>
          <w:rStyle w:val="200"/>
          <w:rFonts w:eastAsiaTheme="minorHAnsi"/>
          <w:sz w:val="28"/>
          <w:szCs w:val="28"/>
          <w:lang w:val="fr-FR"/>
        </w:rPr>
        <w:t>2004-yil 17-iyun kuni Toshkentda SHHT ga a’zo davlatlar rahbarlarining s</w:t>
      </w:r>
      <w:r w:rsidRPr="007C7D2C">
        <w:rPr>
          <w:rStyle w:val="211"/>
          <w:rFonts w:eastAsiaTheme="minorHAnsi"/>
          <w:sz w:val="28"/>
          <w:szCs w:val="28"/>
          <w:lang w:val="fr-FR"/>
        </w:rPr>
        <w:t>ammi</w:t>
      </w:r>
      <w:r w:rsidRPr="007C7D2C">
        <w:rPr>
          <w:rStyle w:val="200"/>
          <w:rFonts w:eastAsiaTheme="minorHAnsi"/>
          <w:sz w:val="28"/>
          <w:szCs w:val="28"/>
          <w:lang w:val="fr-FR"/>
        </w:rPr>
        <w:t>ti bo’lib o’tdi. Unda ikki asosiy masala-xavfsizlik va savdo-iqtisodiy hamkorlik bo’yicha muzokaralar bo’ldi. Sammitda 2004-yil mart oyida O’zbekistonda sodir etilgan terrorchilik harakati nafaqat O’zbekiston, balki butun Markaziy Osiyo mintaqasida vaziyatni izdan chiqarishga qaratilganligi qayd etildi. Butun dunyoda terrorchilik kuchayib, yadroviy, kimyoviy, biologik, elektron terrorchilik xavfi paydo bo’lganligi, terrorchilarning bazalarini yo’qotish, odamlarning on</w:t>
      </w:r>
      <w:r w:rsidRPr="007C7D2C">
        <w:rPr>
          <w:rStyle w:val="211"/>
          <w:rFonts w:eastAsiaTheme="minorHAnsi"/>
          <w:sz w:val="28"/>
          <w:szCs w:val="28"/>
          <w:lang w:val="fr-FR"/>
        </w:rPr>
        <w:t>gini</w:t>
      </w:r>
      <w:r w:rsidRPr="007C7D2C">
        <w:rPr>
          <w:rStyle w:val="200"/>
          <w:rFonts w:eastAsiaTheme="minorHAnsi"/>
          <w:sz w:val="28"/>
          <w:szCs w:val="28"/>
          <w:lang w:val="fr-FR"/>
        </w:rPr>
        <w:t xml:space="preserve"> zaharlaydigan, terrorchilikni moliyalashtiradigan markazlarga qarshi keskin kurash olib borish zarurligi ta’kidlandi. Shu boisdan Toshkentda tashkil etilgan MATT zimmasiga axborot almashish, chegara va bojxona qo’mitalarining, maxsus xizmatlarning hamkorligini muvofiqlashtirish, shu orqali terrorchilik oldini olish vazifasi yuklangan.</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Style w:val="200"/>
          <w:rFonts w:eastAsiaTheme="minorHAnsi"/>
          <w:color w:val="auto"/>
          <w:sz w:val="28"/>
          <w:szCs w:val="28"/>
          <w:lang w:val="fr-FR"/>
        </w:rPr>
        <w:t>SHHT ning Toshkent sammitida savdo-iqtisodiy hamkorlikni rivojlantirish masalasiga alohida e’tibor berildi. Sammitda SHHT ga a’zo mamlakatlarni xavfsizlik orqali hamkorlik sari boshlaydigan tashkilotdir, deb ta’kidlandi. Sammitda iqtisodiy hamkorlikning quyidagi yo’nalishlarini rag’batlantirishga kelishib olindi: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fr-FR"/>
        </w:rPr>
      </w:pPr>
      <w:r w:rsidRPr="007C7D2C">
        <w:rPr>
          <w:rFonts w:ascii="Times New Roman" w:hAnsi="Times New Roman" w:cs="Times New Roman"/>
          <w:sz w:val="28"/>
          <w:szCs w:val="28"/>
          <w:lang w:val="fr-FR"/>
        </w:rPr>
        <w:t xml:space="preserve">- </w:t>
      </w:r>
      <w:r w:rsidRPr="007C7D2C">
        <w:rPr>
          <w:rStyle w:val="200"/>
          <w:rFonts w:eastAsiaTheme="minorHAnsi"/>
          <w:color w:val="auto"/>
          <w:sz w:val="28"/>
          <w:szCs w:val="28"/>
          <w:lang w:val="fr-FR"/>
        </w:rPr>
        <w:t xml:space="preserve">transport </w:t>
      </w:r>
      <w:r w:rsidRPr="007C7D2C">
        <w:rPr>
          <w:rStyle w:val="211"/>
          <w:rFonts w:eastAsiaTheme="minorHAnsi"/>
          <w:sz w:val="28"/>
          <w:szCs w:val="28"/>
          <w:lang w:val="fr-FR"/>
        </w:rPr>
        <w:t>infr</w:t>
      </w:r>
      <w:r w:rsidRPr="007C7D2C">
        <w:rPr>
          <w:rStyle w:val="200"/>
          <w:rFonts w:eastAsiaTheme="minorHAnsi"/>
          <w:color w:val="auto"/>
          <w:sz w:val="28"/>
          <w:szCs w:val="28"/>
          <w:lang w:val="fr-FR"/>
        </w:rPr>
        <w:t>atii</w:t>
      </w:r>
      <w:r w:rsidRPr="007C7D2C">
        <w:rPr>
          <w:rStyle w:val="211"/>
          <w:rFonts w:eastAsiaTheme="minorHAnsi"/>
          <w:sz w:val="28"/>
          <w:szCs w:val="28"/>
          <w:lang w:val="fr-FR"/>
        </w:rPr>
        <w:t>zilm</w:t>
      </w:r>
      <w:r w:rsidRPr="007C7D2C">
        <w:rPr>
          <w:rStyle w:val="200"/>
          <w:rFonts w:eastAsiaTheme="minorHAnsi"/>
          <w:color w:val="auto"/>
          <w:sz w:val="28"/>
          <w:szCs w:val="28"/>
          <w:lang w:val="fr-FR"/>
        </w:rPr>
        <w:t>asini rivojlantirish;</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w:t>
      </w:r>
      <w:r w:rsidRPr="003F63FD">
        <w:rPr>
          <w:rStyle w:val="200"/>
          <w:rFonts w:eastAsiaTheme="minorHAnsi"/>
          <w:color w:val="auto"/>
          <w:sz w:val="28"/>
          <w:szCs w:val="28"/>
        </w:rPr>
        <w:t xml:space="preserve">tabiiy </w:t>
      </w:r>
      <w:r w:rsidRPr="003F63FD">
        <w:rPr>
          <w:rStyle w:val="211"/>
          <w:rFonts w:eastAsiaTheme="minorHAnsi"/>
          <w:sz w:val="28"/>
          <w:szCs w:val="28"/>
        </w:rPr>
        <w:t>min</w:t>
      </w:r>
      <w:r w:rsidRPr="003F63FD">
        <w:rPr>
          <w:rStyle w:val="200"/>
          <w:rFonts w:eastAsiaTheme="minorHAnsi"/>
          <w:color w:val="auto"/>
          <w:sz w:val="28"/>
          <w:szCs w:val="28"/>
        </w:rPr>
        <w:t>eral xomashyo z</w:t>
      </w:r>
      <w:r w:rsidRPr="003F63FD">
        <w:rPr>
          <w:rStyle w:val="211"/>
          <w:rFonts w:eastAsiaTheme="minorHAnsi"/>
          <w:sz w:val="28"/>
          <w:szCs w:val="28"/>
        </w:rPr>
        <w:t>ahir</w:t>
      </w:r>
      <w:r w:rsidRPr="003F63FD">
        <w:rPr>
          <w:rStyle w:val="200"/>
          <w:rFonts w:eastAsiaTheme="minorHAnsi"/>
          <w:color w:val="auto"/>
          <w:sz w:val="28"/>
          <w:szCs w:val="28"/>
        </w:rPr>
        <w:t>alarini o’zlashtirish;</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w:t>
      </w:r>
      <w:r w:rsidRPr="003F63FD">
        <w:rPr>
          <w:rStyle w:val="200"/>
          <w:rFonts w:eastAsiaTheme="minorHAnsi"/>
          <w:color w:val="auto"/>
          <w:sz w:val="28"/>
          <w:szCs w:val="28"/>
        </w:rPr>
        <w:t>suv-energetika zahiralaridan unumli foydalanish;</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w:t>
      </w:r>
      <w:r w:rsidRPr="003F63FD">
        <w:rPr>
          <w:rStyle w:val="200"/>
          <w:rFonts w:eastAsiaTheme="minorHAnsi"/>
          <w:color w:val="auto"/>
          <w:sz w:val="28"/>
          <w:szCs w:val="28"/>
        </w:rPr>
        <w:t>ekologiyaga oid masalalar, xususan, ichimlik suvi muammolarini hal qilish;</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w:t>
      </w:r>
      <w:r w:rsidRPr="003F63FD">
        <w:rPr>
          <w:rStyle w:val="200"/>
          <w:rFonts w:eastAsiaTheme="minorHAnsi"/>
          <w:color w:val="auto"/>
          <w:sz w:val="28"/>
          <w:szCs w:val="28"/>
        </w:rPr>
        <w:t>fan-texnika va yuqori texnologiya, energetika sohalarida integratsiyalashish;</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 xml:space="preserve">- </w:t>
      </w:r>
      <w:r w:rsidRPr="003F63FD">
        <w:rPr>
          <w:rStyle w:val="200"/>
          <w:rFonts w:eastAsiaTheme="minorHAnsi"/>
          <w:color w:val="auto"/>
          <w:sz w:val="28"/>
          <w:szCs w:val="28"/>
        </w:rPr>
        <w:t>investitsiyalar xavfsizligini kafolatlaydigan huquqiy poydevor yaratish, bu sohadagi to’siq va muammolarni bartaraf etish.</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Sammit yakunida Toshkent deklaratsiyasi, SHHT ning vakolatlari va immunitetlari to’g’risidagi konvensiya, Narkotik vositalar va psixotrop moddalarning noqonuniy aylanishiga qarshi kurashda hamkorlik to’g’risidagi bitim, tashkilot va uning organlari faoliyatiga doir hujjatlar imzolandi.</w:t>
      </w:r>
    </w:p>
    <w:p w:rsidR="005B4F17" w:rsidRPr="003F63FD" w:rsidRDefault="005B4F17" w:rsidP="005B4F17">
      <w:pPr>
        <w:spacing w:after="0"/>
        <w:ind w:firstLine="426"/>
        <w:jc w:val="both"/>
        <w:rPr>
          <w:rStyle w:val="190"/>
          <w:rFonts w:eastAsiaTheme="minorHAnsi"/>
          <w:b/>
          <w:sz w:val="28"/>
          <w:szCs w:val="28"/>
        </w:rPr>
      </w:pP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11"/>
          <w:rFonts w:eastAsiaTheme="minorHAnsi"/>
          <w:sz w:val="28"/>
          <w:szCs w:val="28"/>
        </w:rPr>
        <w:t>3. MDHning tashkil topishi.</w:t>
      </w:r>
      <w:r w:rsidRPr="003F63FD">
        <w:rPr>
          <w:rStyle w:val="200"/>
          <w:rFonts w:eastAsiaTheme="minorHAnsi"/>
          <w:color w:val="auto"/>
          <w:sz w:val="28"/>
          <w:szCs w:val="28"/>
        </w:rPr>
        <w:t xml:space="preserve"> 1991-yil 8-dekabrda Minskda Rossiya, Ukraina, Belorus rahbarlari-B.Yeltsin, L.Kravchuk, S.Shushkevichlarning uchrashuvi bo’ldi. O’sha kuni Belovej Pushchasida uch davlat boshliqlari Mustaqil Davlatlar hamdo’stligi (MDH)ni tuzish to’g’risida Shartnoma imzoladilar. Shartnomada yagona iqtisodiy makon, yagona valyuta va moliya-bank sistemasi bo’ladi, fan, ta’lim, madaniyat va boshqa sohalarda hamkorlik qilinadi, tashqi siyosat, armiya sohasidagi siyosat kelishilgan holda yuritiladi, </w:t>
      </w:r>
      <w:r w:rsidRPr="003F63FD">
        <w:rPr>
          <w:rStyle w:val="200"/>
          <w:rFonts w:eastAsiaTheme="minorHAnsi"/>
          <w:color w:val="auto"/>
          <w:sz w:val="28"/>
          <w:szCs w:val="28"/>
        </w:rPr>
        <w:lastRenderedPageBreak/>
        <w:t>deb belgilangan edi. Hujjatda SSSRning mavjudligi va SSSR Konstitutsiyasi to’xtatiladi, deb e’lon qilindi.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Ukraina, Belorussiya, Rossiya parlamentlari MDHni tuzish haqidagi shartnomani ratifikatsiya qildilar va 1922-yil 30-dekabrdagi SSSRni tuzish to’g’risidagi shartnomani bekor qildilar.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Qozog’iston, O’zbekiston, Qirg’iziston, Tojikiston va Turkmaniston Prezidentlari MDHga uni ta’sis etuvchilar rolida kirishga tayyor ekanligini bildirdilar.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1991-</w:t>
      </w:r>
      <w:r w:rsidRPr="003F63FD">
        <w:rPr>
          <w:rStyle w:val="200"/>
          <w:rFonts w:eastAsiaTheme="minorHAnsi"/>
          <w:color w:val="auto"/>
          <w:sz w:val="28"/>
          <w:szCs w:val="28"/>
        </w:rPr>
        <w:t>yil 21-dekabr Almati shahrida Rossiya (B.Yeltsin), Ukraina (L.Kravchuk), Belorus (S.Shushkevich), Qozog’iston (N.Nazarboyev), O’zbekiston (I.Karimov), Qirg’iziston (A.Akayev), Tojikiston (R.Nabiyev), Turkmaniston (S.Niyazov), Ozarbayjon (A.Mutalibov), Armaniston (Ter-Petrosyan), Moldaviya (M.Snegur) davlat boshliqlarining kengashi bo’ldi. O’sha kuni 11 davlat boshliqlari Belovej shartnomasi yuzasidan protokolni imzolab, “Teng huquqli va ahdlashayotgan oliy tomonlar” maqomida MDH muassisi bo’ldilar. Kengashda Almati Deklaratsiyasi qabul qilindi. Deklaratsiyada quyidagilar haqida bayonot berildi:</w:t>
      </w:r>
    </w:p>
    <w:p w:rsidR="005B4F17" w:rsidRPr="003F63FD" w:rsidRDefault="005B4F17" w:rsidP="005B4F17">
      <w:pPr>
        <w:pStyle w:val="230"/>
        <w:numPr>
          <w:ilvl w:val="0"/>
          <w:numId w:val="58"/>
        </w:numPr>
        <w:shd w:val="clear" w:color="auto" w:fill="auto"/>
        <w:tabs>
          <w:tab w:val="left" w:pos="9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hamdo’stlik qatnashchilarining o’zaro aloqalari ular o’rtasidagi tenglik asosida tuziladigan bitimlar hamda bitimlarda belgilangan tartiblar doirasida faoliyat yuritadigan muvofiqlashtiruvchi muassasalar orqali amalga oshiriladi;</w:t>
      </w:r>
    </w:p>
    <w:p w:rsidR="005B4F17" w:rsidRPr="003F63FD" w:rsidRDefault="005B4F17" w:rsidP="005B4F17">
      <w:pPr>
        <w:pStyle w:val="230"/>
        <w:numPr>
          <w:ilvl w:val="0"/>
          <w:numId w:val="58"/>
        </w:numPr>
        <w:shd w:val="clear" w:color="auto" w:fill="auto"/>
        <w:tabs>
          <w:tab w:val="left" w:pos="92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MDH davlat ham emas, davlatlar ustidagi tuzilma ham emas;</w:t>
      </w:r>
    </w:p>
    <w:p w:rsidR="005B4F17" w:rsidRPr="003F63FD" w:rsidRDefault="005B4F17" w:rsidP="005B4F17">
      <w:pPr>
        <w:pStyle w:val="230"/>
        <w:numPr>
          <w:ilvl w:val="0"/>
          <w:numId w:val="58"/>
        </w:numPr>
        <w:shd w:val="clear" w:color="auto" w:fill="auto"/>
        <w:tabs>
          <w:tab w:val="left" w:pos="9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xalqaro strategik barqarorlikni va havfsizlikni ta’minlash maqsadida harbiy-strategik kuchlarning birlashgan qo’mondonligi va yadro quroli ustidan yagona nazorat saqlab qolinadi;</w:t>
      </w:r>
    </w:p>
    <w:p w:rsidR="005B4F17" w:rsidRPr="003F63FD" w:rsidRDefault="005B4F17" w:rsidP="005B4F17">
      <w:pPr>
        <w:pStyle w:val="230"/>
        <w:numPr>
          <w:ilvl w:val="0"/>
          <w:numId w:val="58"/>
        </w:numPr>
        <w:shd w:val="clear" w:color="auto" w:fill="auto"/>
        <w:tabs>
          <w:tab w:val="left" w:pos="9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MDH ochiqdir, uning barcha a’zolari roziligi bilan sobiq SSSR ning a’zolari va boshqa davlatlar ham unga qo’shilishi mumkin;</w:t>
      </w:r>
    </w:p>
    <w:p w:rsidR="005B4F17" w:rsidRPr="003F63FD" w:rsidRDefault="005B4F17" w:rsidP="005B4F17">
      <w:pPr>
        <w:pStyle w:val="230"/>
        <w:numPr>
          <w:ilvl w:val="0"/>
          <w:numId w:val="58"/>
        </w:numPr>
        <w:shd w:val="clear" w:color="auto" w:fill="auto"/>
        <w:tabs>
          <w:tab w:val="left" w:pos="9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umumiy iqtisodiy makonni, umumiy bozorni vujudga keltirishda va rivojlantirishda hamkorlik qilishga sodiqlik tasdiqlanadi;</w:t>
      </w:r>
    </w:p>
    <w:p w:rsidR="005B4F17" w:rsidRPr="003F63FD" w:rsidRDefault="005B4F17" w:rsidP="005B4F17">
      <w:pPr>
        <w:pStyle w:val="230"/>
        <w:numPr>
          <w:ilvl w:val="0"/>
          <w:numId w:val="58"/>
        </w:numPr>
        <w:shd w:val="clear" w:color="auto" w:fill="auto"/>
        <w:tabs>
          <w:tab w:val="left" w:pos="92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MDHning tuzilishi bilan SSSRning mavjudligi to’xtatiladi;</w:t>
      </w:r>
    </w:p>
    <w:p w:rsidR="005B4F17" w:rsidRPr="003F63FD" w:rsidRDefault="005B4F17" w:rsidP="005B4F17">
      <w:pPr>
        <w:pStyle w:val="230"/>
        <w:numPr>
          <w:ilvl w:val="0"/>
          <w:numId w:val="58"/>
        </w:numPr>
        <w:shd w:val="clear" w:color="auto" w:fill="auto"/>
        <w:tabs>
          <w:tab w:val="left" w:pos="9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hamdo’stlik qatnashchilari o’z Konstitutsiyalaridagi tartib, qoidalarga binoan sobiq SSSR ning shartnomalari va bitimlaridan kelib chiqadigan halqaro majburiyatlarini bajarilishiga kafolat beradilar;</w:t>
      </w:r>
    </w:p>
    <w:p w:rsidR="005B4F17" w:rsidRPr="003F63FD" w:rsidRDefault="005B4F17" w:rsidP="005B4F17">
      <w:pPr>
        <w:pStyle w:val="230"/>
        <w:numPr>
          <w:ilvl w:val="0"/>
          <w:numId w:val="58"/>
        </w:numPr>
        <w:shd w:val="clear" w:color="auto" w:fill="auto"/>
        <w:tabs>
          <w:tab w:val="left" w:pos="946"/>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MDH qatnashchilari mazkur Deklaratsiya qoidalariga og’ishmay rioya etish majburiyatini oladilar.</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MDH kengashlarini tayyorlash bo’yicha ishchi guruhini tuzish to’g’risida protokol imzolandi. Shu tariqa, Mustaqil Davlatlar Hamdo’stligi tashkil topdi.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1993-yil yanvarda Minskda MDH Davlatlari boshliqlarining navbatdagi kengashi bo’ldi. Unda MDHning Nizomi imzolandi va MDHning huquqiy rasmiylashtirish jarayoni yakunlandi.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Hamdo’stlik mamlakatlarining iqtisodiy va madaniy aloqalari katta mashaqqatlar va sekinlik bilan mustahkamlanib bordi. Qabul qilingan hujjatlarning aksariyati qog’ozda qolib ketdi. Bunga sabab tomonlarning muammolarni echishni istamayotganida emas, aksincha, o’zaro hamkorlik teng huquqli asosda, har bir mamlakatning milliy manfaatlarini hisobga olgan holda yuritilishiga intilayotganligi bilan bog’liq edi. O’tgan yillar davomida erishilgan ahdlashuvlarni amalga oshirishning samarali mexanizmi yaratilmadi, o’zaro hisob-kitoblar muvofiqlashtirilmadi.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lastRenderedPageBreak/>
        <w:t>2000-</w:t>
      </w:r>
      <w:r w:rsidRPr="003F63FD">
        <w:rPr>
          <w:rStyle w:val="200"/>
          <w:rFonts w:eastAsiaTheme="minorHAnsi"/>
          <w:color w:val="auto"/>
          <w:sz w:val="28"/>
          <w:szCs w:val="28"/>
        </w:rPr>
        <w:t>yil 24-25-yanvar kunlari Moskvada MDH mamlakatlari rahbarlarining s</w:t>
      </w:r>
      <w:r w:rsidRPr="003F63FD">
        <w:rPr>
          <w:rStyle w:val="211"/>
          <w:rFonts w:eastAsiaTheme="minorHAnsi"/>
          <w:sz w:val="28"/>
          <w:szCs w:val="28"/>
        </w:rPr>
        <w:t>ammit</w:t>
      </w:r>
      <w:r w:rsidRPr="003F63FD">
        <w:rPr>
          <w:rStyle w:val="200"/>
          <w:rFonts w:eastAsiaTheme="minorHAnsi"/>
          <w:color w:val="auto"/>
          <w:sz w:val="28"/>
          <w:szCs w:val="28"/>
        </w:rPr>
        <w:t>i bo’lib o’tdi. Unda Rossiya davlat boshlig’i V.Putin Hamdo’stlik Davlatlari boshliqlari kengas</w:t>
      </w:r>
      <w:r w:rsidRPr="003F63FD">
        <w:rPr>
          <w:rStyle w:val="211"/>
          <w:rFonts w:eastAsiaTheme="minorHAnsi"/>
          <w:sz w:val="28"/>
          <w:szCs w:val="28"/>
        </w:rPr>
        <w:t>hinin</w:t>
      </w:r>
      <w:r w:rsidRPr="003F63FD">
        <w:rPr>
          <w:rStyle w:val="200"/>
          <w:rFonts w:eastAsiaTheme="minorHAnsi"/>
          <w:color w:val="auto"/>
          <w:sz w:val="28"/>
          <w:szCs w:val="28"/>
        </w:rPr>
        <w:t>g raisi etib saylandi. Ukraina Bosh vaziri V.Yushenko MDH m</w:t>
      </w:r>
      <w:r w:rsidRPr="003F63FD">
        <w:rPr>
          <w:rStyle w:val="211"/>
          <w:rFonts w:eastAsiaTheme="minorHAnsi"/>
          <w:sz w:val="28"/>
          <w:szCs w:val="28"/>
        </w:rPr>
        <w:t>aml</w:t>
      </w:r>
      <w:r w:rsidRPr="003F63FD">
        <w:rPr>
          <w:rStyle w:val="200"/>
          <w:rFonts w:eastAsiaTheme="minorHAnsi"/>
          <w:color w:val="auto"/>
          <w:sz w:val="28"/>
          <w:szCs w:val="28"/>
        </w:rPr>
        <w:t>akatlari hukumat boshliqlari kengashining raisi etib saylandi. Kengashda MDH a’zolari bo’lgan mamlakatlar o’rtasidagi munosabatlarni yanada rivojlantirish, MDHni isloh qilish borasidagi masalalar muhokama qilindi. Bu kengash MDHning kelajagiga katta ishonch uyg’otdi. Bu ishonch Rossiya Prezidenti V.Putinning MDH doirasidagi sheriklar bilan yaqinlashishga qaratilgan harakatlarida o’z ifodasini topmoqda.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2000-</w:t>
      </w:r>
      <w:r w:rsidRPr="003F63FD">
        <w:rPr>
          <w:rStyle w:val="200"/>
          <w:rFonts w:eastAsiaTheme="minorHAnsi"/>
          <w:color w:val="auto"/>
          <w:sz w:val="28"/>
          <w:szCs w:val="28"/>
        </w:rPr>
        <w:t>yil 21-iyunda Moskvada bo’lib o’tgan MDH davlat boshliqlarining sammitida MDH doirasida erkin savdo zonasi barpo etish borasidagi ishlarni, integratsiya jarayonlarini faollashtirishga qaratilgan 2005-yilgacha bo’lgan muddatda Hamdo’stlikni rivojlantirish dasturi muhokama qilindi va tegishli hujjat imzolandi. 2003-yilgacha jinoyatchilik, terrorc</w:t>
      </w:r>
      <w:r w:rsidRPr="003F63FD">
        <w:rPr>
          <w:rStyle w:val="211"/>
          <w:rFonts w:eastAsiaTheme="minorHAnsi"/>
          <w:sz w:val="28"/>
          <w:szCs w:val="28"/>
        </w:rPr>
        <w:t>hilik</w:t>
      </w:r>
      <w:r w:rsidRPr="003F63FD">
        <w:rPr>
          <w:rStyle w:val="200"/>
          <w:rFonts w:eastAsiaTheme="minorHAnsi"/>
          <w:color w:val="auto"/>
          <w:sz w:val="28"/>
          <w:szCs w:val="28"/>
        </w:rPr>
        <w:t xml:space="preserve"> va ekstremizmning turli ko’rinishlariga qarshi birgalikda Choralar ko’rish to’g’risida, MDHning terrorchilikka qarshi kurash markazini tuzish haqida qarorlar qabul qildilar.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Terrorchilikka qarshi kurash markazi rahbari etib Rossiya Federal xavfs</w:t>
      </w:r>
      <w:r w:rsidRPr="003F63FD">
        <w:rPr>
          <w:rStyle w:val="211"/>
          <w:rFonts w:eastAsiaTheme="minorHAnsi"/>
          <w:sz w:val="28"/>
          <w:szCs w:val="28"/>
        </w:rPr>
        <w:t>izlik</w:t>
      </w:r>
      <w:r w:rsidRPr="003F63FD">
        <w:rPr>
          <w:rStyle w:val="200"/>
          <w:rFonts w:eastAsiaTheme="minorHAnsi"/>
          <w:color w:val="auto"/>
          <w:sz w:val="28"/>
          <w:szCs w:val="28"/>
        </w:rPr>
        <w:t xml:space="preserve"> xizmati, Konstitutsiyaviy tuzimni himoya qilish va terrorchilikka qarshi kurash departamenti boshlig’ining birinchi o’rinbosari Boris </w:t>
      </w:r>
      <w:r w:rsidRPr="003F63FD">
        <w:rPr>
          <w:rStyle w:val="211"/>
          <w:rFonts w:eastAsiaTheme="minorHAnsi"/>
          <w:sz w:val="28"/>
          <w:szCs w:val="28"/>
        </w:rPr>
        <w:t>Milnik</w:t>
      </w:r>
      <w:r w:rsidRPr="003F63FD">
        <w:rPr>
          <w:rStyle w:val="200"/>
          <w:rFonts w:eastAsiaTheme="minorHAnsi"/>
          <w:color w:val="auto"/>
          <w:sz w:val="28"/>
          <w:szCs w:val="28"/>
        </w:rPr>
        <w:t>ov tayinlandi.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2001-</w:t>
      </w:r>
      <w:r w:rsidRPr="003F63FD">
        <w:rPr>
          <w:rStyle w:val="200"/>
          <w:rFonts w:eastAsiaTheme="minorHAnsi"/>
          <w:color w:val="auto"/>
          <w:sz w:val="28"/>
          <w:szCs w:val="28"/>
        </w:rPr>
        <w:t>yil 29-30-noyabr kunlari Moskvada MDH tashkil etilgan kunning 10-yilligiga bag’ishlangan yubiley sammiti bo’lib o’tdi. Sammit qatnashchilari Afg’onistondagi voqealar to’g’risida bayonot qabul qildilar. Bayonotda aksilterror operatsiyasi ijobiy baholandi.</w:t>
      </w:r>
    </w:p>
    <w:p w:rsidR="005B4F17" w:rsidRPr="003F63FD" w:rsidRDefault="005B4F17" w:rsidP="005B4F17">
      <w:pPr>
        <w:pStyle w:val="230"/>
        <w:shd w:val="clear" w:color="auto" w:fill="auto"/>
        <w:spacing w:line="240" w:lineRule="auto"/>
        <w:ind w:firstLine="426"/>
        <w:rPr>
          <w:rStyle w:val="211"/>
          <w:rFonts w:eastAsiaTheme="minorHAnsi"/>
          <w:sz w:val="28"/>
          <w:szCs w:val="28"/>
        </w:rPr>
      </w:pPr>
      <w:r w:rsidRPr="003F63FD">
        <w:rPr>
          <w:rStyle w:val="200"/>
          <w:rFonts w:eastAsiaTheme="minorHAnsi"/>
          <w:color w:val="auto"/>
          <w:sz w:val="28"/>
          <w:szCs w:val="28"/>
        </w:rPr>
        <w:t xml:space="preserve">MDHning tarixi guvohlik beradiki, Hamdo’stlikning tashkil etilishi foydali bo’ldi. Hamdo’stlik Sobiq Ittifoq parchalangach, yuzaga kelgan mustaqil davlatlarning bir-biriga bog’langan iqtisodiyotini to’ldirib turish zarur edi. Hamdo’stlik mana Shunday to’ldiruvchilik rolni o’ynadi, parchalanish </w:t>
      </w:r>
      <w:r w:rsidRPr="003F63FD">
        <w:rPr>
          <w:rStyle w:val="211"/>
          <w:rFonts w:eastAsiaTheme="minorHAnsi"/>
          <w:sz w:val="28"/>
          <w:szCs w:val="28"/>
        </w:rPr>
        <w:t>jarayonida nizo-janjal chiqishiga yo’l qo’ymadi.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Hamdo’stlik hozirgi kunda ham ahamiyatini yo’qotgani yo’q. MDH yon-atrofdagi voqealarga munosabat bildirishda yakdillik ko’rsatish, xususan, terror, narkobiznes, uyushgan jinoyatchilik, ekstremizm kabi balolarga qarshi turishda hamjihatlikni mustahkamlash, bahamjihat harakat qilishda muhim o’ringa ega. Hamdo’stlikning yana bir ahamiyatli tomoni shundaki, </w:t>
      </w:r>
      <w:r w:rsidRPr="003F63FD">
        <w:rPr>
          <w:rStyle w:val="200"/>
          <w:rFonts w:eastAsiaTheme="minorHAnsi"/>
          <w:i/>
          <w:color w:val="auto"/>
          <w:sz w:val="28"/>
          <w:szCs w:val="28"/>
        </w:rPr>
        <w:t>globallashuv</w:t>
      </w:r>
      <w:r w:rsidRPr="003F63FD">
        <w:rPr>
          <w:rStyle w:val="200"/>
          <w:rFonts w:eastAsiaTheme="minorHAnsi"/>
          <w:color w:val="auto"/>
          <w:sz w:val="28"/>
          <w:szCs w:val="28"/>
        </w:rPr>
        <w:t xml:space="preserve"> jarayonlari jadallashib borayotgan hozirgi sharoitda dunyoda yuz berayotgan iqtisodiy va siyosiy o’zgarishlarga tayyor turish, turli inqirozlarni yengishda barcha a’zo davlatlar uchun kerakli va foydali tashkilotdir.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bookmarkStart w:id="10" w:name="bookmark121"/>
      <w:r w:rsidRPr="003F63FD">
        <w:rPr>
          <w:rStyle w:val="38"/>
          <w:rFonts w:eastAsiaTheme="minorHAnsi"/>
          <w:b/>
          <w:color w:val="auto"/>
          <w:sz w:val="28"/>
          <w:szCs w:val="28"/>
        </w:rPr>
        <w:t>Markaziy Osiyo davlatlari o’rtasida hamkorlik aloqalari</w:t>
      </w:r>
      <w:bookmarkEnd w:id="10"/>
      <w:r w:rsidRPr="003F63FD">
        <w:rPr>
          <w:rStyle w:val="38"/>
          <w:rFonts w:eastAsiaTheme="minorHAnsi"/>
          <w:b/>
          <w:color w:val="auto"/>
          <w:sz w:val="28"/>
          <w:szCs w:val="28"/>
        </w:rPr>
        <w:t xml:space="preserve">. </w:t>
      </w:r>
      <w:r w:rsidRPr="003F63FD">
        <w:rPr>
          <w:rStyle w:val="200"/>
          <w:rFonts w:eastAsiaTheme="minorHAnsi"/>
          <w:color w:val="auto"/>
          <w:sz w:val="28"/>
          <w:szCs w:val="28"/>
        </w:rPr>
        <w:t>O’zbekiston tashqi siyosatning ta’sirli yo’nalishlaridan biri Markaziy Osiyodagi yangi mustaqil davlatlar-Qozog’iston, Qirg’iziston, Tojikiston, Turkmaniston bilan hamkorlik, do’stlik aloqalarini mustahkamlashga qaratilgan.</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Mintaqadagi beshta davlat o’rtasida o’xshash jihatlar ko’p. Tariximiz, madaniyatimiz, t</w:t>
      </w:r>
      <w:r w:rsidRPr="003F63FD">
        <w:rPr>
          <w:rStyle w:val="211"/>
          <w:rFonts w:eastAsiaTheme="minorHAnsi"/>
          <w:sz w:val="28"/>
          <w:szCs w:val="28"/>
        </w:rPr>
        <w:t>ilimiz,</w:t>
      </w:r>
      <w:r w:rsidRPr="003F63FD">
        <w:rPr>
          <w:rStyle w:val="200"/>
          <w:rFonts w:eastAsiaTheme="minorHAnsi"/>
          <w:color w:val="auto"/>
          <w:sz w:val="28"/>
          <w:szCs w:val="28"/>
        </w:rPr>
        <w:t xml:space="preserve"> dilimizning birligi, tomirlarimizning tutashib ketganligi bu mamlakat xalqlarini bir-biriga yanada yaqinlashtirishning zaminidir.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Markaziy Osiyo davlatlari Prezidentlarining navbatdagi uchrashuvi 1991-yil 13-15-avgust kunlarida Toshkent shahrida bo’ldi. Unda uchrashuv yakunlari xususida Axborot hamda O’rta Osiyo va Qozog’iston respublikalararo Maslahat kengashini tuzish </w:t>
      </w:r>
      <w:r w:rsidRPr="003F63FD">
        <w:rPr>
          <w:rStyle w:val="200"/>
          <w:rFonts w:eastAsiaTheme="minorHAnsi"/>
          <w:color w:val="auto"/>
          <w:sz w:val="28"/>
          <w:szCs w:val="28"/>
        </w:rPr>
        <w:lastRenderedPageBreak/>
        <w:t>to’g’risida bitim imzolandi. Maslahat kengashining vazifasi beshta mamlakat o’rtasida iqtisodiy hamkorlik qilish uchun shart-sharoit yaratishdan, bozor munosabatlariga o’tishda mintaqa manfaatlarini himoya qiluvchi kelishilgan siyosat yuritishdan, iqtisodiyotning umumiy muammolarini hal etishga yagona yondoshuvlarni ishlab chiqishdan iborat deb belgilandi.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1993-</w:t>
      </w:r>
      <w:r w:rsidRPr="003F63FD">
        <w:rPr>
          <w:rStyle w:val="200"/>
          <w:rFonts w:eastAsiaTheme="minorHAnsi"/>
          <w:color w:val="auto"/>
          <w:sz w:val="28"/>
          <w:szCs w:val="28"/>
        </w:rPr>
        <w:t>yil 4-yanvarda I.Karimov tashabbusi bilan Toshkentda O’rta Osiyo respublikalari va Qozog’iston Prezidentlarining yig’ilishi bo’lib o’tdi. Unda Markaziy Osiyo atamasi tilga olindi va bundan keyin Markaziy Osiyo deganda O’rta Osiyo respublikalari va Qozog’iston tushuniladigan bo’ldi. Uchrashuv qatnashchilari mintaqa davlatlaridagi siyosiy va iqtisodiy ahvolni muhokama qildilar. Mintaqa mamlakatlari o’rtasidagi ikki tomonlama va ko’p tomonlama shartnomalar, savdo-iqtisodiy bitimlar qanday bajarilayotganligi tahlil etildi.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Orolni saqlab qolish xalqaro jamg’armasini tuzish to’g’risida qaror qabul qilindi. Jamg’arma majlislarini Qizil O’rda, Nukus va Toshxovuzda o’tkazish zarur deb topildi. Besh davlat boshliqlari hamkorlik haqidagi bi</w:t>
      </w:r>
      <w:r w:rsidRPr="003F63FD">
        <w:rPr>
          <w:rStyle w:val="211"/>
          <w:rFonts w:eastAsiaTheme="minorHAnsi"/>
          <w:sz w:val="28"/>
          <w:szCs w:val="28"/>
        </w:rPr>
        <w:t>timni</w:t>
      </w:r>
      <w:r w:rsidRPr="003F63FD">
        <w:rPr>
          <w:rStyle w:val="200"/>
          <w:rFonts w:eastAsiaTheme="minorHAnsi"/>
          <w:color w:val="auto"/>
          <w:sz w:val="28"/>
          <w:szCs w:val="28"/>
        </w:rPr>
        <w:t xml:space="preserve"> imzoladilar.</w:t>
      </w:r>
    </w:p>
    <w:p w:rsidR="005B4F17" w:rsidRPr="003F63FD" w:rsidRDefault="005B4F17" w:rsidP="005B4F17">
      <w:pPr>
        <w:pStyle w:val="230"/>
        <w:shd w:val="clear" w:color="auto" w:fill="auto"/>
        <w:tabs>
          <w:tab w:val="left" w:pos="3754"/>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Orol muammosini bartaraf etish yo’lida. 1993-yil mart oyida Qizil O’rdada Markaziy Osiyo davlatlari boshliqlarining Rossiya davlat delegatsiyasi ishtirokida anjumani bo’lib o’tdi. Anjumanda Orol dengizi va Orolbo’yi muammolarini hal etish, Orol mintaqasi ekologiyasini sog’lomlashtirish va ijtimoiy-iqtisodiy taraqqiyotni ta’minlash sohasida birgalikda qilinadigan harakatlar to’g’risida bitim imzolandi. Orol dengizi havzasi muammolari bilan shug’ullanuvchi Davlatlararo kengash tuzildi. Orolni qutqarish xalqaro jamg’armasi ta’sis etildi.</w:t>
      </w:r>
    </w:p>
    <w:p w:rsidR="005B4F17" w:rsidRPr="003F63FD" w:rsidRDefault="005B4F17" w:rsidP="005B4F17">
      <w:pPr>
        <w:pStyle w:val="230"/>
        <w:shd w:val="clear" w:color="auto" w:fill="auto"/>
        <w:tabs>
          <w:tab w:val="left" w:pos="3754"/>
        </w:tabs>
        <w:spacing w:line="240" w:lineRule="auto"/>
        <w:ind w:firstLine="426"/>
        <w:rPr>
          <w:rStyle w:val="200"/>
          <w:rFonts w:eastAsiaTheme="minorHAnsi"/>
          <w:color w:val="auto"/>
          <w:sz w:val="28"/>
          <w:szCs w:val="28"/>
        </w:rPr>
      </w:pPr>
      <w:r w:rsidRPr="003F63FD">
        <w:rPr>
          <w:rFonts w:ascii="Times New Roman" w:hAnsi="Times New Roman" w:cs="Times New Roman"/>
          <w:sz w:val="28"/>
          <w:szCs w:val="28"/>
          <w:lang w:val="en-US"/>
        </w:rPr>
        <w:t>1993-</w:t>
      </w:r>
      <w:r w:rsidRPr="003F63FD">
        <w:rPr>
          <w:rStyle w:val="200"/>
          <w:rFonts w:eastAsiaTheme="minorHAnsi"/>
          <w:color w:val="auto"/>
          <w:sz w:val="28"/>
          <w:szCs w:val="28"/>
        </w:rPr>
        <w:t>yil avgustda Nukusda Orol dengizi havzasi muammolari bilan shug’ullanuvchi Davlatlararo kengash va Orolni qutqarish xalqaro jamg’armasining qo’shma majlisi bo’ldi. 1994-yil 11-yanvarda Nukusda Markaziy Osiyo mamlakatlari boshliqlarining Rossiya Federatsiyasi davlat delegatsiyasi (Yuriy Yakovlev, RF Bosh vaziri o’rinbosari) ishtirokida konferensiyasi bo’lib o’tdi. Konferensiyada Orol dengizi havzasidagi hozirgi ahvol bilan bog’liq ko’pgina masalalar, Orolni qutqarish xalqaro jamg’armasi mablag’lari qanday to’planayotgani muhokama qilindi, faoliyati ma’qullandi. Ekologik vaziyatni yaxshilash yuzasidan yaqin 3-5-yil ichida bajarilishi lozim bo’lgan muayyan vazifalar belgilandi. Orol dengizini qutqarish bo’yicha Davlatlararo kengash Nizomi tasdiqlandi hamda uning ijroiya organining rahbari tayinlandi. Bu masalalar bo’yicha qarorlar qabul qilindi.</w:t>
      </w:r>
    </w:p>
    <w:p w:rsidR="005B4F17" w:rsidRPr="003F63FD" w:rsidRDefault="005B4F17" w:rsidP="005B4F17">
      <w:pPr>
        <w:spacing w:after="0"/>
        <w:ind w:right="-1" w:firstLine="426"/>
        <w:jc w:val="both"/>
        <w:rPr>
          <w:rFonts w:ascii="Times New Roman" w:hAnsi="Times New Roman" w:cs="Times New Roman"/>
          <w:noProof/>
          <w:sz w:val="28"/>
          <w:szCs w:val="28"/>
          <w:lang w:val="uz-Cyrl-UZ"/>
        </w:rPr>
      </w:pPr>
      <w:r w:rsidRPr="003F63FD">
        <w:rPr>
          <w:rStyle w:val="200"/>
          <w:rFonts w:eastAsiaTheme="minorHAnsi"/>
          <w:sz w:val="28"/>
          <w:szCs w:val="28"/>
        </w:rPr>
        <w:t xml:space="preserve">Markaziy Osiyo iqtisodiy hamjamiyati. </w:t>
      </w:r>
      <w:r w:rsidRPr="003F63FD">
        <w:rPr>
          <w:rFonts w:ascii="Times New Roman" w:hAnsi="Times New Roman" w:cs="Times New Roman"/>
          <w:noProof/>
          <w:sz w:val="28"/>
          <w:szCs w:val="28"/>
          <w:lang w:val="uz-Cyrl-UZ"/>
        </w:rPr>
        <w:t>1994-yil 10-yanvar kuni O’zbekiston Respublikasi bilan Qozog‘iston Respublikasi o’rtasida tovarlar, xizmatlar, sarmoyalar va ishchi kuchlarning erkin o‘tib turishini nazarda tutuvchi hamda o‘zaro kelishilgan kredithisob-kitob, b</w:t>
      </w:r>
      <w:r w:rsidRPr="003F63FD">
        <w:rPr>
          <w:rFonts w:ascii="Times New Roman" w:hAnsi="Times New Roman" w:cs="Times New Roman"/>
          <w:noProof/>
          <w:sz w:val="28"/>
          <w:szCs w:val="28"/>
          <w:lang w:val="en-US"/>
        </w:rPr>
        <w:t>y</w:t>
      </w:r>
      <w:r w:rsidRPr="003F63FD">
        <w:rPr>
          <w:rFonts w:ascii="Times New Roman" w:hAnsi="Times New Roman" w:cs="Times New Roman"/>
          <w:noProof/>
          <w:sz w:val="28"/>
          <w:szCs w:val="28"/>
          <w:lang w:val="uz-Cyrl-UZ"/>
        </w:rPr>
        <w:t>udjet, soliq, narx, boj va val</w:t>
      </w:r>
      <w:r w:rsidRPr="003F63FD">
        <w:rPr>
          <w:rFonts w:ascii="Times New Roman" w:hAnsi="Times New Roman" w:cs="Times New Roman"/>
          <w:noProof/>
          <w:sz w:val="28"/>
          <w:szCs w:val="28"/>
          <w:lang w:val="en-US"/>
        </w:rPr>
        <w:t>y</w:t>
      </w:r>
      <w:r w:rsidRPr="003F63FD">
        <w:rPr>
          <w:rFonts w:ascii="Times New Roman" w:hAnsi="Times New Roman" w:cs="Times New Roman"/>
          <w:noProof/>
          <w:sz w:val="28"/>
          <w:szCs w:val="28"/>
          <w:lang w:val="uz-Cyrl-UZ"/>
        </w:rPr>
        <w:t xml:space="preserve">uta siyosatini ta’minlovchi yagona iqtisodiy makonni tashkil etish to‘g‘risida shartnoma imzolandi. </w:t>
      </w:r>
      <w:r w:rsidRPr="007C7D2C">
        <w:rPr>
          <w:rFonts w:ascii="Times New Roman" w:hAnsi="Times New Roman" w:cs="Times New Roman"/>
          <w:noProof/>
          <w:sz w:val="28"/>
          <w:szCs w:val="28"/>
          <w:lang w:val="uz-Cyrl-UZ"/>
        </w:rPr>
        <w:t>1994-</w:t>
      </w:r>
      <w:r w:rsidRPr="003F63FD">
        <w:rPr>
          <w:rFonts w:ascii="Times New Roman" w:hAnsi="Times New Roman" w:cs="Times New Roman"/>
          <w:noProof/>
          <w:sz w:val="28"/>
          <w:szCs w:val="28"/>
          <w:lang w:val="uz-Cyrl-UZ"/>
        </w:rPr>
        <w:t xml:space="preserve">yil 16-yanvar kuni O’zbekiston Respublikasi bilan Qirg‘iziston Respublikasi o‘rtasida yagona iqtisodiy makon to‘g‘risida shartnoma imzolandi. 1994-yil 30-aprelda </w:t>
      </w:r>
      <w:r w:rsidRPr="003F63FD">
        <w:rPr>
          <w:rStyle w:val="afff3"/>
          <w:rFonts w:eastAsia="OpenSymbol"/>
          <w:noProof/>
          <w:sz w:val="28"/>
          <w:szCs w:val="28"/>
          <w:lang w:val="uz-Cyrl-UZ"/>
        </w:rPr>
        <w:t>Cho‘</w:t>
      </w:r>
      <w:r w:rsidRPr="007C7D2C">
        <w:rPr>
          <w:rStyle w:val="afff3"/>
          <w:rFonts w:eastAsia="OpenSymbol"/>
          <w:noProof/>
          <w:sz w:val="28"/>
          <w:szCs w:val="28"/>
          <w:lang w:val="uz-Cyrl-UZ"/>
        </w:rPr>
        <w:t>l</w:t>
      </w:r>
      <w:r w:rsidRPr="003F63FD">
        <w:rPr>
          <w:rStyle w:val="afff3"/>
          <w:rFonts w:eastAsia="OpenSymbol"/>
          <w:noProof/>
          <w:sz w:val="28"/>
          <w:szCs w:val="28"/>
          <w:lang w:val="uz-Cyrl-UZ"/>
        </w:rPr>
        <w:t xml:space="preserve">ponota </w:t>
      </w:r>
      <w:r w:rsidRPr="003F63FD">
        <w:rPr>
          <w:rFonts w:ascii="Times New Roman" w:hAnsi="Times New Roman" w:cs="Times New Roman"/>
          <w:noProof/>
          <w:sz w:val="28"/>
          <w:szCs w:val="28"/>
          <w:lang w:val="uz-Cyrl-UZ"/>
        </w:rPr>
        <w:t>shahrida O’zbekiston, Qozog‘iston, Qirg‘iziston o‘rtasida yagona iqtisodiy makon tuzish to‘g‘risida uch tomonlama shartnoma imzolandi.</w:t>
      </w:r>
    </w:p>
    <w:p w:rsidR="005B4F17" w:rsidRPr="003F63FD" w:rsidRDefault="005B4F17" w:rsidP="005B4F17">
      <w:pPr>
        <w:pStyle w:val="230"/>
        <w:shd w:val="clear" w:color="auto" w:fill="auto"/>
        <w:tabs>
          <w:tab w:val="left" w:pos="3197"/>
        </w:tabs>
        <w:spacing w:line="240" w:lineRule="auto"/>
        <w:ind w:firstLine="426"/>
        <w:rPr>
          <w:rFonts w:ascii="Times New Roman" w:hAnsi="Times New Roman" w:cs="Times New Roman"/>
          <w:sz w:val="28"/>
          <w:szCs w:val="28"/>
          <w:lang w:val="uz-Cyrl-UZ"/>
        </w:rPr>
      </w:pPr>
      <w:r w:rsidRPr="003F63FD">
        <w:rPr>
          <w:rStyle w:val="200"/>
          <w:rFonts w:eastAsiaTheme="minorHAnsi"/>
          <w:color w:val="auto"/>
          <w:sz w:val="28"/>
          <w:szCs w:val="28"/>
          <w:lang w:val="uz-Cyrl-UZ"/>
        </w:rPr>
        <w:t xml:space="preserve">O’zbekiston, Qozog’iston va Qirg’iziston Prezidentlarining 1994-yil iyul oyi boshida </w:t>
      </w:r>
      <w:r w:rsidRPr="003F63FD">
        <w:rPr>
          <w:rStyle w:val="200"/>
          <w:rFonts w:eastAsiaTheme="minorHAnsi"/>
          <w:color w:val="auto"/>
          <w:sz w:val="28"/>
          <w:szCs w:val="28"/>
          <w:lang w:val="uz-Cyrl-UZ"/>
        </w:rPr>
        <w:lastRenderedPageBreak/>
        <w:t>Almati shahrida bo’lib o’tgan uchrashuvida o’zaro integratsiyani kuchaytirish bo’yicha, Markaziy Osiyo hamkorlik va taraqqiyot bankini tuzish to’g’risida bitimlar imzolandi</w:t>
      </w:r>
      <w:r w:rsidRPr="003F63FD">
        <w:rPr>
          <w:rStyle w:val="af0"/>
          <w:rFonts w:ascii="Times New Roman" w:hAnsi="Times New Roman" w:cs="Times New Roman"/>
          <w:sz w:val="28"/>
          <w:szCs w:val="28"/>
          <w:lang w:val="uz-Cyrl-UZ"/>
        </w:rPr>
        <w:footnoteReference w:id="57"/>
      </w:r>
      <w:r w:rsidRPr="003F63FD">
        <w:rPr>
          <w:rStyle w:val="200"/>
          <w:rFonts w:eastAsiaTheme="minorHAnsi"/>
          <w:color w:val="auto"/>
          <w:sz w:val="28"/>
          <w:szCs w:val="28"/>
          <w:lang w:val="uz-Cyrl-UZ"/>
        </w:rPr>
        <w:t>. Tomonlar Davlatlararo kengash hamda uning doimiy ijroiya organini, shuningdek, Bosh Vazirlar kengashi, Tashqi ishlar vazirlari kengashi, Mudofaa vazirlari kengashini ta’sis etdilar. O’zbekiston, Qozog’iston va Qirg’iziston o’rtasida Markaziy Osiyo hamkorlik va taraqqiyot banki tashkil etildi. Shu tariqa, Markaziy Osiyo iqtisodiy hamjamiyati (MOIH) tashkil topdi.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3F63FD">
        <w:rPr>
          <w:rFonts w:ascii="Times New Roman" w:hAnsi="Times New Roman" w:cs="Times New Roman"/>
          <w:sz w:val="28"/>
          <w:szCs w:val="28"/>
          <w:lang w:val="uz-Cyrl-UZ"/>
        </w:rPr>
        <w:t>1995-</w:t>
      </w:r>
      <w:r w:rsidRPr="003F63FD">
        <w:rPr>
          <w:rStyle w:val="200"/>
          <w:rFonts w:eastAsiaTheme="minorHAnsi"/>
          <w:color w:val="auto"/>
          <w:sz w:val="28"/>
          <w:szCs w:val="28"/>
          <w:lang w:val="uz-Cyrl-UZ"/>
        </w:rPr>
        <w:t>yil 15-dekabrda Jambulda Qozog’iston, Qirg’iziston va O’zbekiston respublikalari Davlatlararo kengashining navbatdagi majlisi bo’ldi. Prezidentlar 2000-yilgacha bo’lgan iqtisodiy integratsiya va birinchi navbatda sarmoya sarflanishi lozim bo’lgan loyihalar dasturlarini hayotga joriy etish, kommunikatsiya tarmoqlarini rivojlantirish masalalarini muhokama etdilar. Integratsiya dasturida 53 ta loyihalar ishlab chiqildi. BMT rahnamoligida harakat qiladigan Qozog’iston, Qirg’iziston va O’zbekiston Respublikalarining tinchlikni saqlash kollektiv batalonini tashkil qilish haqida qaror qabul qilindi.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3F63FD">
        <w:rPr>
          <w:rFonts w:ascii="Times New Roman" w:hAnsi="Times New Roman" w:cs="Times New Roman"/>
          <w:sz w:val="28"/>
          <w:szCs w:val="28"/>
          <w:lang w:val="uz-Cyrl-UZ"/>
        </w:rPr>
        <w:t>1997-</w:t>
      </w:r>
      <w:r w:rsidRPr="003F63FD">
        <w:rPr>
          <w:rStyle w:val="200"/>
          <w:rFonts w:eastAsiaTheme="minorHAnsi"/>
          <w:color w:val="auto"/>
          <w:sz w:val="28"/>
          <w:szCs w:val="28"/>
          <w:lang w:val="uz-Cyrl-UZ"/>
        </w:rPr>
        <w:t>yil 9-10-yanvar kunlari Bishkekda O’zbekiston, Qozog’iston, Qirg’iziston davlat boshliqlarining kengashi bo’lib unda uch qardosh davlatlar o’rtasida abadiy do’stlik haqida shartnoma imzolandi. Bu hujjatda o’zbek, qozoq, qirg’iz xalqlarining orzu-niyatlari o’z ifodasini topdi. Mazkur shartnoma uch qardosh davlat xalqlarining iqtisodiy, siyosiy, madaniy, ilmiy-texnikaviy hamkorligini yangi asoslarda rivojlantirishga yo’naltirdi.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3F63FD">
        <w:rPr>
          <w:rFonts w:ascii="Times New Roman" w:hAnsi="Times New Roman" w:cs="Times New Roman"/>
          <w:sz w:val="28"/>
          <w:szCs w:val="28"/>
          <w:lang w:val="uz-Cyrl-UZ"/>
        </w:rPr>
        <w:t>1997-</w:t>
      </w:r>
      <w:r w:rsidRPr="003F63FD">
        <w:rPr>
          <w:rStyle w:val="200"/>
          <w:rFonts w:eastAsiaTheme="minorHAnsi"/>
          <w:color w:val="auto"/>
          <w:sz w:val="28"/>
          <w:szCs w:val="28"/>
          <w:lang w:val="uz-Cyrl-UZ"/>
        </w:rPr>
        <w:t xml:space="preserve">yil 12-dekabr kuni Qozog’iston Respublikasining yangi poytaxti Astana shahrida Qozog’iston, Qirg’iziston va O’zbekiston Prezidentlarining kengashi bo’lib o’tdi. Kengashda uch mamlakat o’rtasida energetika, suv zahiralaridan oqilona foydalanish, oziq-ovqat ta’minoti, kommunikatsiya hamda mineral xomashyo zahiralarini o’zlashtirish va qayta ishlash sohalari bo’yicha xalqaro </w:t>
      </w:r>
      <w:r w:rsidRPr="003F63FD">
        <w:rPr>
          <w:rStyle w:val="200"/>
          <w:rFonts w:eastAsiaTheme="minorHAnsi"/>
          <w:i/>
          <w:color w:val="auto"/>
          <w:sz w:val="28"/>
          <w:szCs w:val="28"/>
          <w:lang w:val="uz-Cyrl-UZ"/>
        </w:rPr>
        <w:t>konsortsium</w:t>
      </w:r>
      <w:r w:rsidRPr="003F63FD">
        <w:rPr>
          <w:rStyle w:val="200"/>
          <w:rFonts w:eastAsiaTheme="minorHAnsi"/>
          <w:color w:val="auto"/>
          <w:sz w:val="28"/>
          <w:szCs w:val="28"/>
          <w:lang w:val="uz-Cyrl-UZ"/>
        </w:rPr>
        <w:t>lar tuzish to’g’risida muzokara bo’ldi. Prezidentlar xalqaro konsortsiumlar tuzish bo’yicha uch mamlakat hamkorligi tamoyillari konsepsiyasini ma’qulladilar.</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3F63FD">
        <w:rPr>
          <w:rFonts w:ascii="Times New Roman" w:hAnsi="Times New Roman" w:cs="Times New Roman"/>
          <w:sz w:val="28"/>
          <w:szCs w:val="28"/>
          <w:lang w:val="uz-Cyrl-UZ"/>
        </w:rPr>
        <w:t>1998-</w:t>
      </w:r>
      <w:r w:rsidRPr="003F63FD">
        <w:rPr>
          <w:rStyle w:val="200"/>
          <w:rFonts w:eastAsiaTheme="minorHAnsi"/>
          <w:color w:val="auto"/>
          <w:sz w:val="28"/>
          <w:szCs w:val="28"/>
          <w:lang w:val="uz-Cyrl-UZ"/>
        </w:rPr>
        <w:t>yilda Tojikiston Respublikasi Markaziy Osiyo iqtisodiy hamjamiyatiga a’zo bo’lib kirdi.</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3F63FD">
        <w:rPr>
          <w:rStyle w:val="200"/>
          <w:rFonts w:eastAsiaTheme="minorHAnsi"/>
          <w:color w:val="auto"/>
          <w:sz w:val="28"/>
          <w:szCs w:val="28"/>
          <w:lang w:val="uz-Cyrl-UZ"/>
        </w:rPr>
        <w:t>2000-yil 20-21-aprel kunlari Toshkentda O’zbekiston, Qozog’iston, Qirg’iziston va Tojikiston Prezidentla</w:t>
      </w:r>
      <w:r w:rsidRPr="003F63FD">
        <w:rPr>
          <w:rStyle w:val="211"/>
          <w:rFonts w:eastAsiaTheme="minorHAnsi"/>
          <w:sz w:val="28"/>
          <w:szCs w:val="28"/>
          <w:lang w:val="uz-Cyrl-UZ"/>
        </w:rPr>
        <w:t>rinin</w:t>
      </w:r>
      <w:r w:rsidRPr="003F63FD">
        <w:rPr>
          <w:rStyle w:val="200"/>
          <w:rFonts w:eastAsiaTheme="minorHAnsi"/>
          <w:color w:val="auto"/>
          <w:sz w:val="28"/>
          <w:szCs w:val="28"/>
          <w:lang w:val="uz-Cyrl-UZ"/>
        </w:rPr>
        <w:t xml:space="preserve">g uchrashuvi bo’lib o’tdi. </w:t>
      </w:r>
      <w:r w:rsidRPr="007C7D2C">
        <w:rPr>
          <w:rStyle w:val="200"/>
          <w:rFonts w:eastAsiaTheme="minorHAnsi"/>
          <w:color w:val="auto"/>
          <w:sz w:val="28"/>
          <w:szCs w:val="28"/>
          <w:lang w:val="uz-Cyrl-UZ"/>
        </w:rPr>
        <w:t>Uchrashuvda mintaqaviy hamkorlik va mamlakatlararo munosabatlarga doir masalalar muhokama qilindi. To’rt mamlakat rahbarlari terrorchilik, siyosiy va diniy ekstremizm, xalqaro uyushgan jinoyatchilikka qarshi kurash va mintaqa davlatlariga tahdid soladigan boshqa xavf-xatarning oldini olishga qaratilgan hamkorlik to’g’risida shartnoma imzoladilar. Markaziy Osiyo davlatlari o’rtasida o’zaro hamkorlik sohasida 200 dan ortiq hujjat imzolangan bo’lsada, ular orasida mazkur masalaga oid tegishli hujjat yo’q edi. Bunday hujjatning imzolanishi Markaziy Osiyodagi vaziyatdan kelib chiqqan muhim qadam bo’ldi. To’rtdavlat Prezidentlari xalqaro terrorizmga, siyosiy va diniy ekstremizmga qarshi birgalikda kurash olib borishga kelishib oldilar.</w:t>
      </w:r>
    </w:p>
    <w:p w:rsidR="005B4F17" w:rsidRPr="003F63FD" w:rsidRDefault="005B4F17" w:rsidP="005B4F17">
      <w:pPr>
        <w:spacing w:after="0"/>
        <w:ind w:right="-1" w:firstLine="426"/>
        <w:rPr>
          <w:rStyle w:val="2c"/>
          <w:rFonts w:eastAsia="Franklin Gothic Heavy"/>
          <w:noProof/>
          <w:sz w:val="28"/>
          <w:szCs w:val="28"/>
          <w:lang w:val="uz-Cyrl-UZ"/>
        </w:rPr>
      </w:pPr>
      <w:r w:rsidRPr="003F63FD">
        <w:rPr>
          <w:rStyle w:val="2c"/>
          <w:rFonts w:eastAsia="Franklin Gothic Heavy"/>
          <w:noProof/>
          <w:sz w:val="28"/>
          <w:szCs w:val="28"/>
          <w:lang w:val="uz-Cyrl-UZ"/>
        </w:rPr>
        <w:lastRenderedPageBreak/>
        <w:t xml:space="preserve">2000-yil 14-iyulda </w:t>
      </w:r>
      <w:r w:rsidRPr="003F63FD">
        <w:rPr>
          <w:rStyle w:val="115pt"/>
          <w:rFonts w:eastAsiaTheme="minorHAnsi"/>
          <w:noProof/>
          <w:sz w:val="28"/>
          <w:szCs w:val="28"/>
          <w:lang w:val="uz-Cyrl-UZ"/>
        </w:rPr>
        <w:t>Dushan</w:t>
      </w:r>
      <w:r w:rsidRPr="007C7D2C">
        <w:rPr>
          <w:rStyle w:val="115pt"/>
          <w:rFonts w:eastAsiaTheme="minorHAnsi"/>
          <w:noProof/>
          <w:sz w:val="28"/>
          <w:szCs w:val="28"/>
          <w:lang w:val="uz-Cyrl-UZ"/>
        </w:rPr>
        <w:t>b</w:t>
      </w:r>
      <w:r w:rsidRPr="003F63FD">
        <w:rPr>
          <w:rStyle w:val="115pt"/>
          <w:rFonts w:eastAsiaTheme="minorHAnsi"/>
          <w:noProof/>
          <w:sz w:val="28"/>
          <w:szCs w:val="28"/>
          <w:lang w:val="uz-Cyrl-UZ"/>
        </w:rPr>
        <w:t xml:space="preserve">eda </w:t>
      </w:r>
      <w:r w:rsidRPr="003F63FD">
        <w:rPr>
          <w:rStyle w:val="2c"/>
          <w:rFonts w:eastAsia="Franklin Gothic Heavy"/>
          <w:noProof/>
          <w:sz w:val="28"/>
          <w:szCs w:val="28"/>
          <w:lang w:val="uz-Cyrl-UZ"/>
        </w:rPr>
        <w:t>bo‘lib o‘tgan Markaziy Osiyo iqtisodiy hamjamiyati davlat boshliqlarining kengashida prezidentlar iqtisodiy hamkorlikning bugungi ahvoli, iqtisodiy integratsiyani yanada chuqurlashtirish tadbirlari, Sirdaryo va Amudaryoning suv-energetika zaxiralaridan unumli foydalanish masalalari yuzasidan fikr almashdilar. Kengashda MOIH ning 2002-yilgacha bo‘lgan muddatda yagona iqtisodiy makonni yaratish bo‘yicha birinchi navbatdagi sa’y-harakatlari dasturi to‘g‘risida, 2005-yilgacha bo‘lgan muddatda integratsiyani rivojlantirish strategiyasi haqida qarorlar qabul qilindi.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3F63FD">
        <w:rPr>
          <w:rStyle w:val="200"/>
          <w:rFonts w:eastAsiaTheme="minorHAnsi"/>
          <w:color w:val="auto"/>
          <w:sz w:val="28"/>
          <w:szCs w:val="28"/>
          <w:lang w:val="uz-Cyrl-UZ"/>
        </w:rPr>
        <w:t>Markaziy Osiyo Hamkorlik tashkiloti. 2001-yil 28-dekabr kuni Toshkentda MOIH davlatlari boshliqlarining navbatdagi kengashi bo’lib o’tdi. Kengashda h</w:t>
      </w:r>
      <w:r w:rsidRPr="003F63FD">
        <w:rPr>
          <w:rStyle w:val="211"/>
          <w:rFonts w:eastAsiaTheme="minorHAnsi"/>
          <w:sz w:val="28"/>
          <w:szCs w:val="28"/>
          <w:lang w:val="uz-Cyrl-UZ"/>
        </w:rPr>
        <w:t>amk</w:t>
      </w:r>
      <w:r w:rsidRPr="003F63FD">
        <w:rPr>
          <w:rStyle w:val="200"/>
          <w:rFonts w:eastAsiaTheme="minorHAnsi"/>
          <w:color w:val="auto"/>
          <w:sz w:val="28"/>
          <w:szCs w:val="28"/>
          <w:lang w:val="uz-Cyrl-UZ"/>
        </w:rPr>
        <w:t>orlikni rivojlantirish, mintaqada barqarorlik va xavfsizlikni ta’minlash masalalari muhokama qilindi. Mazkur kengashda MOIH tashkiloti faoliyatini to’xtatishga qaror qilindi. Islom Karimov taklifiga binoan MOIH negizida Markaziy Osiyo Hamkorligi tashkiloti deb qayta tuzishga kelishib olindi.</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3F63FD">
        <w:rPr>
          <w:rStyle w:val="200"/>
          <w:rFonts w:eastAsiaTheme="minorHAnsi"/>
          <w:color w:val="auto"/>
          <w:sz w:val="28"/>
          <w:szCs w:val="28"/>
          <w:lang w:val="uz-Cyrl-UZ"/>
        </w:rPr>
        <w:t xml:space="preserve">2002-yil 28-fevral - 1-mart kunlari Almati shahrida Markaziy Osiyo davlatlari boshliqlarining uchrashuvi bo’lib o’tdi. Muzokaralar yakunida Prezidentlar tomonidan Markaziy Osiyo Hamkorligi tashkiloti huquqiy jihatdan rasmiylashtirildi. MOHT ning raisi etib Islom Karimov saylandi. Mazkur tashkilot endi nafaqat iqtisodiy munosabatlarni rivojlantirish, shuningdek, siyosiy, ijtimoiy, madaniy va boshqa turdagi aloqalar ko’lamini kengaytirish masalalari bilan shug’ullanadi. </w:t>
      </w:r>
      <w:r w:rsidRPr="007C7D2C">
        <w:rPr>
          <w:rStyle w:val="200"/>
          <w:rFonts w:eastAsiaTheme="minorHAnsi"/>
          <w:color w:val="auto"/>
          <w:sz w:val="28"/>
          <w:szCs w:val="28"/>
          <w:lang w:val="uz-Cyrl-UZ"/>
        </w:rPr>
        <w:t>Har bir a’zo mamlakatdan bevosita davlat rahbariga hisobot berib turadigan bittadan muvofiqlashtiruvchi vakil tayinlandi. 4 ta vakil MOHT faoliyati samaradorligini oshirish, a’zo mamlakatlarning integratsiya jarayonlarini faollashtirish borasidagi nuqtai nazarlarini yaqinlashtirish, qabul qilingan hujjatlarning ijrosini nazorat qilish va umumiy vaziyatni tashkil etish bilan shug’ullanmoqda. MOHTning tashkil etilishi, uning a’zolari bo’lgan 4 ta mamlakat o’rtasidagi o’zaro manfaatli aloqalarni yangi pog’onaga ko’tardi.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 xml:space="preserve">Sammitlardan tashqari MOH tashkilotiga a’zo mamlakatlar parlamentlar raislari, xavfsizlik organlari rahbarlarining uchrashuvlari, ishbilarmon doiralarning mintaqaviy </w:t>
      </w:r>
      <w:r w:rsidRPr="007C7D2C">
        <w:rPr>
          <w:rStyle w:val="200"/>
          <w:rFonts w:eastAsiaTheme="minorHAnsi"/>
          <w:i/>
          <w:color w:val="auto"/>
          <w:sz w:val="28"/>
          <w:szCs w:val="28"/>
          <w:lang w:val="uz-Cyrl-UZ"/>
        </w:rPr>
        <w:t>forum</w:t>
      </w:r>
      <w:r w:rsidRPr="007C7D2C">
        <w:rPr>
          <w:rStyle w:val="200"/>
          <w:rFonts w:eastAsiaTheme="minorHAnsi"/>
          <w:color w:val="auto"/>
          <w:sz w:val="28"/>
          <w:szCs w:val="28"/>
          <w:lang w:val="uz-Cyrl-UZ"/>
        </w:rPr>
        <w:t>lari o’tkizilib turibdi.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Fonts w:ascii="Times New Roman" w:hAnsi="Times New Roman" w:cs="Times New Roman"/>
          <w:sz w:val="28"/>
          <w:szCs w:val="28"/>
          <w:lang w:val="uz-Cyrl-UZ"/>
        </w:rPr>
        <w:t>2002-</w:t>
      </w:r>
      <w:r w:rsidRPr="007C7D2C">
        <w:rPr>
          <w:rStyle w:val="200"/>
          <w:rFonts w:eastAsiaTheme="minorHAnsi"/>
          <w:color w:val="auto"/>
          <w:sz w:val="28"/>
          <w:szCs w:val="28"/>
          <w:lang w:val="uz-Cyrl-UZ"/>
        </w:rPr>
        <w:t>yilning oktabrida o’tgan Dushanbe sammitida suv-energetika, oziq-ovqat va kommunikatsiya bo’yicha konsortsiumlar tuzishga kelishib olindi va hukumatlarga kontsortsium loyihalarini ishlab chiqish vazifasi topshirildi.</w:t>
      </w:r>
    </w:p>
    <w:p w:rsidR="005B4F17" w:rsidRPr="003F63FD" w:rsidRDefault="005B4F17" w:rsidP="005B4F17">
      <w:pPr>
        <w:pStyle w:val="230"/>
        <w:shd w:val="clear" w:color="auto" w:fill="auto"/>
        <w:spacing w:line="240" w:lineRule="auto"/>
        <w:ind w:firstLine="426"/>
        <w:rPr>
          <w:rStyle w:val="200"/>
          <w:rFonts w:eastAsiaTheme="minorHAnsi"/>
          <w:b/>
          <w:color w:val="auto"/>
          <w:sz w:val="28"/>
          <w:szCs w:val="28"/>
          <w:lang w:val="uz-Cyrl-UZ"/>
        </w:rPr>
      </w:pPr>
      <w:r w:rsidRPr="003F63FD">
        <w:rPr>
          <w:rFonts w:ascii="Times New Roman" w:hAnsi="Times New Roman" w:cs="Times New Roman"/>
          <w:noProof/>
          <w:sz w:val="28"/>
          <w:szCs w:val="28"/>
          <w:lang w:val="uz-Cyrl-UZ"/>
        </w:rPr>
        <w:t>2002-</w:t>
      </w:r>
      <w:r w:rsidRPr="003F63FD">
        <w:rPr>
          <w:rStyle w:val="2c"/>
          <w:rFonts w:eastAsia="Franklin Gothic Heavy"/>
          <w:noProof/>
          <w:color w:val="auto"/>
          <w:sz w:val="28"/>
          <w:szCs w:val="28"/>
          <w:lang w:val="uz-Cyrl-UZ"/>
        </w:rPr>
        <w:t xml:space="preserve">yil 27-dekabrda va 2004-yil 28-mayda Astana shahrida bo’lib o‘tgan MOH tashkilotiga a’zo davlat boshliqlarining sammitlarida mintaqaviy xavfsizlik, Orol inqirozi, noqonuniy migratsiya, uyushgan jinoyatchilik, narkotik </w:t>
      </w:r>
      <w:r w:rsidRPr="003F63FD">
        <w:rPr>
          <w:rStyle w:val="2c"/>
          <w:rFonts w:eastAsia="Franklin Gothic Heavy"/>
          <w:i/>
          <w:noProof/>
          <w:color w:val="auto"/>
          <w:sz w:val="28"/>
          <w:szCs w:val="28"/>
          <w:lang w:val="uz-Cyrl-UZ"/>
        </w:rPr>
        <w:t>kontrabanda</w:t>
      </w:r>
      <w:r w:rsidRPr="003F63FD">
        <w:rPr>
          <w:rStyle w:val="2c"/>
          <w:rFonts w:eastAsia="Franklin Gothic Heavy"/>
          <w:noProof/>
          <w:color w:val="auto"/>
          <w:sz w:val="28"/>
          <w:szCs w:val="28"/>
          <w:lang w:val="uz-Cyrl-UZ"/>
        </w:rPr>
        <w:t>si, umumiy bozor barpo etish, suv-energetika zaxiralaridan unumli foydalanish, transport tizimining umum mintaqaviy infratuzilmasini barpo etish kabi masalalar muhokama etildi. Mazkur masalalar bo‘yicha hamkorlik qilishga qaratilgan qo‘shma kommyunike va bitimlar imzolandi.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3F63FD">
        <w:rPr>
          <w:rStyle w:val="200"/>
          <w:rFonts w:eastAsiaTheme="minorHAnsi"/>
          <w:color w:val="auto"/>
          <w:sz w:val="28"/>
          <w:szCs w:val="28"/>
          <w:lang w:val="uz-Cyrl-UZ"/>
        </w:rPr>
        <w:t>O’zbekistonning Qozog’iston bilan hamkorligi. Markaziy Osiyodagi mustaqil davlatlar o’rtasida ko’p tomonlama h</w:t>
      </w:r>
      <w:r w:rsidRPr="003F63FD">
        <w:rPr>
          <w:rStyle w:val="211"/>
          <w:rFonts w:eastAsiaTheme="minorHAnsi"/>
          <w:sz w:val="28"/>
          <w:szCs w:val="28"/>
          <w:lang w:val="uz-Cyrl-UZ"/>
        </w:rPr>
        <w:t>amk</w:t>
      </w:r>
      <w:r w:rsidRPr="003F63FD">
        <w:rPr>
          <w:rStyle w:val="200"/>
          <w:rFonts w:eastAsiaTheme="minorHAnsi"/>
          <w:color w:val="auto"/>
          <w:sz w:val="28"/>
          <w:szCs w:val="28"/>
          <w:lang w:val="uz-Cyrl-UZ"/>
        </w:rPr>
        <w:t xml:space="preserve">orlik bilan birga ular o’rtasida ikki tomonlama aloqalar ham yo’lga qo’yildi. O’zbekistonning Qozog’iston bilan ikki tomonlama munosabatlari 1992-yil 24-iyunda Turkiston shahrida O’zbekiston Prezidentining Qozog’istonga rasmiy davlat tashrifi paytida N.Nazarboyev bilan I.Karimov tomonidan </w:t>
      </w:r>
      <w:r w:rsidRPr="003F63FD">
        <w:rPr>
          <w:rStyle w:val="200"/>
          <w:rFonts w:eastAsiaTheme="minorHAnsi"/>
          <w:color w:val="auto"/>
          <w:sz w:val="28"/>
          <w:szCs w:val="28"/>
          <w:lang w:val="uz-Cyrl-UZ"/>
        </w:rPr>
        <w:lastRenderedPageBreak/>
        <w:t>imzolangan O’zbekiston Respublikasi bilan Qozog’iston Respublikasi o’rtasida do’stlik va hamkorlik to’g’risidagi shartnoma asosida mustahkamlanib bormoqda.</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Qozog’iston Prezidenti N.Nazarboyev 1994-yil 10-12-yanvarda rasmiy davlat tashrifi bilan O’zbekistonda bo’ldi. Ikki Prezident O’zbekiston bilan Qozog’iston o’rtasida tovarlar, hizmatlar, sarmoyalar va ishchi kuchlarning erkin o’tib turishini nazarda tutuvchi hamda o’zaro kelishilgan kredit-hisob-kitob, byudjet, soliq, narx, boj va valyuta siyosatini ta’minlash to’g’risida shartnomani imzoladilar. 1998-yil 31-oktabrda O’zbekiston va Qozog’iston o’rtasida abadiy do’stlik shartnomasi imzolangan.</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7C7D2C">
        <w:rPr>
          <w:rStyle w:val="200"/>
          <w:rFonts w:eastAsiaTheme="minorHAnsi"/>
          <w:color w:val="auto"/>
          <w:sz w:val="28"/>
          <w:szCs w:val="28"/>
          <w:lang w:val="uz-Cyrl-UZ"/>
        </w:rPr>
        <w:t xml:space="preserve">O’zbekiston va Qozog’iston Prezidentlarining Toshkentda 2000-yil 20-21-aprel kunlari bo’lgan uchrashuvida ikki davlat chegaralarini aniq belgilab olishga bag’ishlangan uchrashuvi bo’ldi. Muzokaralar yakunida «O’zbekiston Respublikasi Prezidenti I.A.Karimov va Qozog’iston Respublikasi Prezidenti N.A.Nazarboyevning qo’shma bayonoti» imzolandi. Ikki mamlakat mustaqilligi va chegaralari daxlsizligini ta’minlashga qaratilgan bu hujjat ikki tomonlama hamkorlik aloqalarini yanada mustahkamlash va chuqurlashtirishda muhim ahamiyatga egadir. «Davlat rahbarlari, - deyiladi qo’shma bayonotda, - O’zbekiston Respublikasi bilan Qozog’iston Respublikasi o’rtasidagi chegara ikki davlat qardosh xalqlarini birlashtiruvchi tinchlik, do’stlik va yaxshi qo’shnichilik chegarasi bo’lib qolishda yakdildirlar». 2001-yil 16-17-noyabr kunlari O’zbekiston Prezident Islom Karimov rasmiy tashrif bilan Qozog’istonda bo’ldi. Ikki davlat Prezidentlari O’zbekiston-Qozog’iston davlat chegarasi to’g’risida shartnomani imzoladilar. 2440 km uzunlikdagi chegaraning 96 foizi belgilab olindi. Qolgan qismini kelishuv asosida </w:t>
      </w:r>
      <w:r w:rsidRPr="007C7D2C">
        <w:rPr>
          <w:rStyle w:val="200"/>
          <w:rFonts w:eastAsiaTheme="minorHAnsi"/>
          <w:i/>
          <w:color w:val="auto"/>
          <w:sz w:val="28"/>
          <w:szCs w:val="28"/>
          <w:lang w:val="uz-Cyrl-UZ"/>
        </w:rPr>
        <w:t>delimatatsiya</w:t>
      </w:r>
      <w:r w:rsidRPr="007C7D2C">
        <w:rPr>
          <w:rStyle w:val="200"/>
          <w:rFonts w:eastAsiaTheme="minorHAnsi"/>
          <w:color w:val="auto"/>
          <w:sz w:val="28"/>
          <w:szCs w:val="28"/>
          <w:lang w:val="uz-Cyrl-UZ"/>
        </w:rPr>
        <w:t xml:space="preserve"> qilishga kelishildi. 10 oy davomida bu borada tegishli ishlar amalga oshirildi. 2002-yil 9-sentabrda Qozog’iston Respublikasi Prezidenti Nursulton Nazarboyevning taklifiga binoan Islom Karimov Astana shahriga tashrif buyurdi. «O’zbekiston-Qozog’iston davlat chegaralarining alohida uchastkalari to’g’risida bitim» imzolandi. Ikki mamlakat o’rtasidagi chegaraga oid dolzarb masalalar huquqiy jihatdan o’z yechimini topdi. Ikki mamlakat o’rtasidagi tovar ayirboshlash hajmi 2002-yilning birinchi yarmida 124 mln. AQSH dollarini tashkil etdi. 2002-yilda O’zbekistonda 38 ta o’zbek-qozoq qo’shma korxonasi, Qozog’istonda 92 ta o’zbek-qozoq qo’shma korxonasi faoliyat yuritdi.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O’zbekiston-Qirg’iziston aloqalari. O’zbekistonning Qirg’iziston bilan ikki tomonlama hamkorligi O’zbekiston Respublikasi bilan Qirg’iziston Respublikasi o’rtasida do’stlik, hamkorlik va o’zaro yordam haqida shartnoma asosida yo’lga qo’yildi va rivojlantirilmoqda. Bu shartnoma Qirg’iziston Prezidenti Asqar Akayevning O’zbekistonga rasmiy davlat tashrifi paytida Toshkentda 1992-yil 29-sentabrda I.Karimov va A.Akayev tomonidan imzolangan edi.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I.Karimovning 1993-yil avgustida Qirg’izistonga qilgan rasmiy davlat tashrifi paytida O’sh shahrida O’zbekiston va Qirg’iziston o’rtasida 1994-2000-yillarga mo’ljallangan iqtisodiy integratsiyani rivojlantirish to’g’risida Bayonot imzolandi. Bu hujjat ikkala respublikada ishlab chiqilgan milliy dasturlarni muvofiqlashtirishga, xomashyo va ishchi kuchidan, ilmiy salohiyatdan unumli foydalanishga qaratilgan. Ikki davlat o’rtasida iqtisodiyot, savdo, madaniyat, sog’liqni saqlash, fan va ta’lim, sport va turizm bo’yicha hamkorlikni mustahkamlash haqida bitimlar imzolangan.</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7C7D2C">
        <w:rPr>
          <w:rFonts w:ascii="Times New Roman" w:hAnsi="Times New Roman" w:cs="Times New Roman"/>
          <w:sz w:val="28"/>
          <w:szCs w:val="28"/>
          <w:lang w:val="uz-Cyrl-UZ"/>
        </w:rPr>
        <w:t>1994-</w:t>
      </w:r>
      <w:r w:rsidRPr="007C7D2C">
        <w:rPr>
          <w:rStyle w:val="200"/>
          <w:rFonts w:eastAsiaTheme="minorHAnsi"/>
          <w:color w:val="auto"/>
          <w:sz w:val="28"/>
          <w:szCs w:val="28"/>
          <w:lang w:val="uz-Cyrl-UZ"/>
        </w:rPr>
        <w:t xml:space="preserve">yil 16-yanvarda O’zbekiston Prezidenti I.Karimov Qirg’izistonda bo’ldi. </w:t>
      </w:r>
      <w:r w:rsidRPr="007C7D2C">
        <w:rPr>
          <w:rStyle w:val="200"/>
          <w:rFonts w:eastAsiaTheme="minorHAnsi"/>
          <w:color w:val="auto"/>
          <w:sz w:val="28"/>
          <w:szCs w:val="28"/>
          <w:lang w:val="uz-Cyrl-UZ"/>
        </w:rPr>
        <w:lastRenderedPageBreak/>
        <w:t>Rasmiy tashrif yakunida ikki davlat Prezidentlari tovarlar, xizmatlar, sarmoya, ishchi kuchlarining erkin yurishini, o’zaro kelishilgan kredit-hisob-kitob, byudjet, soliq, narx, bojxona va valyuta siyosatini belgilovchi shartnomani imzoladilar. O’zbekiston va Qirg’izisgon o’rtasida 1994-yil uchun savdo-iqtisodiy hamkorlik, madaniyat, sog’liqni saqlash, fan va ta’lim, sport va turizm bo’yicha hamkorlikni yanada mustahkamlash haqida bitimlar imzolandi. Bu hujjatlar asosida ikki mamlakat o’rtasidagi ikki tomonlama hamkorlik rivojlanib bormoqda. 2000-yilda O’zbekistonda 22 ta o’zbek-qirg’iz qo’shma korxonasi, Qirg’izistonda 62 ta qirg’iz-o’zbek qo’shma korxonasi faoliyat yuritdi.</w:t>
      </w:r>
    </w:p>
    <w:p w:rsidR="005B4F17" w:rsidRPr="003F63FD" w:rsidRDefault="005B4F17" w:rsidP="005B4F17">
      <w:pPr>
        <w:spacing w:after="0"/>
        <w:ind w:right="-1" w:firstLine="426"/>
        <w:rPr>
          <w:rFonts w:ascii="Times New Roman" w:hAnsi="Times New Roman" w:cs="Times New Roman"/>
          <w:noProof/>
          <w:sz w:val="28"/>
          <w:szCs w:val="28"/>
          <w:lang w:val="uz-Cyrl-UZ"/>
        </w:rPr>
      </w:pPr>
      <w:r w:rsidRPr="003F63FD">
        <w:rPr>
          <w:rStyle w:val="2c"/>
          <w:rFonts w:eastAsia="Franklin Gothic Heavy"/>
          <w:noProof/>
          <w:sz w:val="28"/>
          <w:szCs w:val="28"/>
          <w:lang w:val="uz-Cyrl-UZ"/>
        </w:rPr>
        <w:t>2010-yil iyunida Qirg‘izistonda obro’-e’tiborni yo‘qotgan Prezident hokimiyatining ag‘darilishi, ekstremistik kuchlar tomonidan uyushtirilgan millatlararo qonli voqealar sharoitida O’zbekiston Prezidenti oqilona yo’l tutdi. O’zbekiston 100 mingdan ortiq qochqinlar, bolalar, xotin-qizlar, qariyalarni O’zbekiston hududiga qabul qildi, joylashtirdi va barcha zarur narsalar bilan ta’minladi. Markaziy Osiyoda qarama-qarshilikning keng ko’lamli o‘chog‘iga aylanib ketishining oldi olindi. Jahon hamjamiyati O’zbekiston Prezidentining qaltis vaziyatda amalga oshirgan tadbirlarini to’liq ma’qulladi.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3F63FD">
        <w:rPr>
          <w:rStyle w:val="200"/>
          <w:rFonts w:eastAsiaTheme="minorHAnsi"/>
          <w:color w:val="auto"/>
          <w:sz w:val="28"/>
          <w:szCs w:val="28"/>
          <w:lang w:val="uz-Cyrl-UZ"/>
        </w:rPr>
        <w:t>O’zbekiston va Tojikiston aloqalari. Tojikistonda 1992-1996-yillarda davom etgan birodarkushlik urushi Tojikistonning iqtisodiy taraqqiyotiga salbiy ta’sir etdi, uning qo’shni mamlakatlar, jumladan, O’zbekiston bilan hamkorligiga ham salbiy ta’sir etdi.</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3F63FD">
        <w:rPr>
          <w:rStyle w:val="200"/>
          <w:rFonts w:eastAsiaTheme="minorHAnsi"/>
          <w:color w:val="auto"/>
          <w:sz w:val="28"/>
          <w:szCs w:val="28"/>
          <w:lang w:val="uz-Cyrl-UZ"/>
        </w:rPr>
        <w:t xml:space="preserve">O’zbekiston Prezidenti Islom Karimovning taklifiga binoan 1998-yil 4-yanvar kuni Tojikiston Prezidenti Imomali Rahmonov O’zbekistonga amaliy tashrif bilan keldi. Ikki mamlakat rahbarlari tashrif yakunlari buyicha qo’shma axborot imzoladilar. O’zbekiston va Tojikiston Bosh vazirlari sog’liqni saqlash, madaniyat va gumanitar soha, fan, texnika va axborot sohalari bo’yicha hamkorlik to’g’risida bitimlarni imzoladilar. Ikki mamlakat hukumatlari o’rtasida yuk tashish hamda gaz yetkazib berish, Tojikistonniig qarzi bo’yicha o’zaro hisob-kitob to’g’risidagi bitimlar ham imzolandi. </w:t>
      </w:r>
      <w:r w:rsidRPr="007C7D2C">
        <w:rPr>
          <w:rStyle w:val="200"/>
          <w:rFonts w:eastAsiaTheme="minorHAnsi"/>
          <w:color w:val="auto"/>
          <w:sz w:val="28"/>
          <w:szCs w:val="28"/>
          <w:lang w:val="uz-Cyrl-UZ"/>
        </w:rPr>
        <w:t>O’zbekiston va Tojikiston munosabatlari o’zining yangi, mustahkamlanish va taraqqiyot davriga o’tdi. O’zbekiston bilan Tojikiston o’rtasida tovar ayirboshlash hajmi 1997-yilda 50 mln. AQSH dollaridan oshdi, bu avvalgi yilga nisbatan 50 foiz ko’pdir. O’zbekiston Tojikiston hududidan o’tgan transport kommunikatsiyalaridan foydalanmoqda. 2000-yilda O’zbekistonda 15 ta o’zbek-tojik qo’shma korxonasi, Tojikistonda 3 ta o’zbek-tojik qo’shma korxonasi faoliyat yuritdi.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O’zbekiston va Turkmaniston aloqalari. 1991-yilda O’zbekiston va Turkmaniston Prezidentlari uchrashuvida O’zbekiston Respublikasi bilan Turkmaniston Respublikasi o’rtasida do’stlik va hamkorlik to’g’risida shartnoma imzolandi. Bu shartnoma ikki davlat o’rtasidagi savdo-iqtisodiy, madaniy aloqalarga negiz bo’lib xizmat qilmoqda.</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O’zbekiston Prezidenti I.Kar</w:t>
      </w:r>
      <w:r w:rsidRPr="007C7D2C">
        <w:rPr>
          <w:rStyle w:val="211"/>
          <w:rFonts w:eastAsiaTheme="minorHAnsi"/>
          <w:sz w:val="28"/>
          <w:szCs w:val="28"/>
          <w:lang w:val="uz-Cyrl-UZ"/>
        </w:rPr>
        <w:t>im</w:t>
      </w:r>
      <w:r w:rsidRPr="007C7D2C">
        <w:rPr>
          <w:rStyle w:val="200"/>
          <w:rFonts w:eastAsiaTheme="minorHAnsi"/>
          <w:color w:val="auto"/>
          <w:sz w:val="28"/>
          <w:szCs w:val="28"/>
          <w:lang w:val="uz-Cyrl-UZ"/>
        </w:rPr>
        <w:t>ov 1996-yil 16-yanvar kuni amaliy tashrif bilan Turkmanistonda bo’ldi. Chorjo’y shahrida S.Niyozov bilan I.Karimov o’rtasida va ikki mamlakat delegatsiyalari o’rtasida muzokaralar bo’ldi. Prezidentlar O’zbekiston bilan Turkmaniston o’rtasida do’stlik, hamkorlik va o’zaro yordam to’g’risidagi shartnomani, O’zbekiston bilan Turkmaniston o’rtasida davlat chegarasini qo’riqlashda hamkorlik qilish to’g’risidagi va suv xo’jaligi masalalari bo’yicha bitimlarni imzoladilar.</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7C7D2C">
        <w:rPr>
          <w:rStyle w:val="200"/>
          <w:rFonts w:eastAsiaTheme="minorHAnsi"/>
          <w:color w:val="auto"/>
          <w:sz w:val="28"/>
          <w:szCs w:val="28"/>
          <w:lang w:val="uz-Cyrl-UZ"/>
        </w:rPr>
        <w:t xml:space="preserve">Ikki mamlakat hukumatlari o’rtasida esa sarmoyalarni rag’batlantirish va o’zaro </w:t>
      </w:r>
      <w:r w:rsidRPr="007C7D2C">
        <w:rPr>
          <w:rStyle w:val="200"/>
          <w:rFonts w:eastAsiaTheme="minorHAnsi"/>
          <w:color w:val="auto"/>
          <w:sz w:val="28"/>
          <w:szCs w:val="28"/>
          <w:lang w:val="uz-Cyrl-UZ"/>
        </w:rPr>
        <w:lastRenderedPageBreak/>
        <w:t>himoyalash, havo yo’li, bojxona ishlarida hamkorlik va o’zaro yordam, uzoq muddatli savdo-iqtisodiy hamkorlikning asosiy yo’nalishlari, daromad va mulkdan ikki yoqlama soliq olmaslik, madaniyat, ta’lim sog’liqni saqlash, sayyohlik va boshqa sohalarda hamkorlik qilish to’g’risidagi 20 dan ziyod bitimlar imzolandi.</w:t>
      </w:r>
      <w:bookmarkStart w:id="11" w:name="bookmark122"/>
    </w:p>
    <w:p w:rsidR="005B4F17" w:rsidRPr="003F63FD" w:rsidRDefault="005B4F17" w:rsidP="005B4F17">
      <w:pPr>
        <w:spacing w:after="0"/>
        <w:ind w:right="-1" w:firstLine="426"/>
        <w:jc w:val="both"/>
        <w:rPr>
          <w:rFonts w:ascii="Times New Roman" w:hAnsi="Times New Roman" w:cs="Times New Roman"/>
          <w:noProof/>
          <w:sz w:val="28"/>
          <w:szCs w:val="28"/>
          <w:lang w:val="uz-Cyrl-UZ"/>
        </w:rPr>
      </w:pPr>
      <w:r w:rsidRPr="003F63FD">
        <w:rPr>
          <w:rStyle w:val="2c"/>
          <w:rFonts w:eastAsia="Franklin Gothic Heavy"/>
          <w:noProof/>
          <w:sz w:val="28"/>
          <w:szCs w:val="28"/>
          <w:lang w:val="uz-Cyrl-UZ"/>
        </w:rPr>
        <w:t>Prezidentimiz I. Karimovning 200</w:t>
      </w:r>
      <w:r w:rsidRPr="007C7D2C">
        <w:rPr>
          <w:rStyle w:val="2c"/>
          <w:rFonts w:eastAsia="Franklin Gothic Heavy"/>
          <w:noProof/>
          <w:sz w:val="28"/>
          <w:szCs w:val="28"/>
          <w:lang w:val="uz-Cyrl-UZ"/>
        </w:rPr>
        <w:t>9</w:t>
      </w:r>
      <w:r w:rsidRPr="003F63FD">
        <w:rPr>
          <w:rStyle w:val="2c"/>
          <w:rFonts w:eastAsia="Franklin Gothic Heavy"/>
          <w:noProof/>
          <w:sz w:val="28"/>
          <w:szCs w:val="28"/>
          <w:lang w:val="uz-Cyrl-UZ"/>
        </w:rPr>
        <w:t>-yil</w:t>
      </w:r>
      <w:r w:rsidRPr="007C7D2C">
        <w:rPr>
          <w:rStyle w:val="2c"/>
          <w:rFonts w:eastAsia="Franklin Gothic Heavy"/>
          <w:noProof/>
          <w:sz w:val="28"/>
          <w:szCs w:val="28"/>
          <w:lang w:val="uz-Cyrl-UZ"/>
        </w:rPr>
        <w:t xml:space="preserve"> 13-14-dekabr</w:t>
      </w:r>
      <w:r w:rsidRPr="003F63FD">
        <w:rPr>
          <w:rStyle w:val="2c"/>
          <w:rFonts w:eastAsia="Franklin Gothic Heavy"/>
          <w:noProof/>
          <w:sz w:val="28"/>
          <w:szCs w:val="28"/>
          <w:lang w:val="uz-Cyrl-UZ"/>
        </w:rPr>
        <w:t xml:space="preserve">, </w:t>
      </w:r>
      <w:r w:rsidRPr="007C7D2C">
        <w:rPr>
          <w:rStyle w:val="2c"/>
          <w:rFonts w:eastAsia="Franklin Gothic Heavy"/>
          <w:noProof/>
          <w:sz w:val="28"/>
          <w:szCs w:val="28"/>
          <w:lang w:val="uz-Cyrl-UZ"/>
        </w:rPr>
        <w:t xml:space="preserve">2010-yil 19-20-oktabr, 2012-yil 1-2-oktabrda </w:t>
      </w:r>
      <w:r w:rsidRPr="003F63FD">
        <w:rPr>
          <w:rStyle w:val="2c"/>
          <w:rFonts w:eastAsia="Franklin Gothic Heavy"/>
          <w:noProof/>
          <w:sz w:val="28"/>
          <w:szCs w:val="28"/>
          <w:lang w:val="uz-Cyrl-UZ"/>
        </w:rPr>
        <w:t xml:space="preserve">Turkmanistonga davlat tashrifi, 2008-yil </w:t>
      </w:r>
      <w:r w:rsidRPr="007C7D2C">
        <w:rPr>
          <w:rStyle w:val="2c"/>
          <w:rFonts w:eastAsia="Franklin Gothic Heavy"/>
          <w:noProof/>
          <w:sz w:val="28"/>
          <w:szCs w:val="28"/>
          <w:lang w:val="uz-Cyrl-UZ"/>
        </w:rPr>
        <w:t>11-</w:t>
      </w:r>
      <w:r w:rsidRPr="003F63FD">
        <w:rPr>
          <w:rStyle w:val="2c"/>
          <w:rFonts w:eastAsia="Franklin Gothic Heavy"/>
          <w:noProof/>
          <w:sz w:val="28"/>
          <w:szCs w:val="28"/>
          <w:lang w:val="uz-Cyrl-UZ"/>
        </w:rPr>
        <w:t>mart, 2009-</w:t>
      </w:r>
      <w:r w:rsidRPr="007C7D2C">
        <w:rPr>
          <w:rStyle w:val="2c"/>
          <w:rFonts w:eastAsia="Franklin Gothic Heavy"/>
          <w:noProof/>
          <w:sz w:val="28"/>
          <w:szCs w:val="28"/>
          <w:lang w:val="uz-Cyrl-UZ"/>
        </w:rPr>
        <w:t>yil 24-25-fevral</w:t>
      </w:r>
      <w:r w:rsidRPr="003F63FD">
        <w:rPr>
          <w:rStyle w:val="2c"/>
          <w:rFonts w:eastAsia="Franklin Gothic Heavy"/>
          <w:noProof/>
          <w:sz w:val="28"/>
          <w:szCs w:val="28"/>
          <w:lang w:val="uz-Cyrl-UZ"/>
        </w:rPr>
        <w:t>da Turkmaniston Prezidenti Gurbanguli BerdimuhammedovningO’zbekistonga davlat tashrifi chog‘ida iqtisodiy hamkorlik to‘g‘risidagi davlatlararo shartnoma, Do‘stona munosabatlar va har tomonlama hamkorlikni yanada mustahkamlash to‘g’risidagi davlatlararo shartnoma va bir qator bitimlar imzolandi. Qabul qilingan shartnoma va bitimlar O’zbekiston va Turkmaniston o‘rtasidagi munosabatlarni yangi bosqichga ko‘tardi.</w:t>
      </w:r>
    </w:p>
    <w:bookmarkEnd w:id="11"/>
    <w:p w:rsidR="005B4F17" w:rsidRPr="007C7D2C" w:rsidRDefault="005B4F17" w:rsidP="005B4F17">
      <w:pPr>
        <w:pStyle w:val="230"/>
        <w:shd w:val="clear" w:color="auto" w:fill="auto"/>
        <w:spacing w:line="240" w:lineRule="auto"/>
        <w:ind w:firstLine="426"/>
        <w:rPr>
          <w:rStyle w:val="200"/>
          <w:rFonts w:eastAsiaTheme="minorHAnsi"/>
          <w:b/>
          <w:color w:val="auto"/>
          <w:sz w:val="28"/>
          <w:szCs w:val="28"/>
          <w:lang w:val="uz-Cyrl-UZ"/>
        </w:rPr>
      </w:pP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4. O’zbekistonning Yaqin va O’rta Sharq mamlakatlari bilan hamkorligi. O’zbekiston Respublikasi birinchi navbatda Yaqin va O’rta Sharq hamda arab mamlakatlari bilan davlatlararo munosabatlar o’rnatish va rivojlantirishga kirishdi. Negaki, O’zbekistonning ruhi, dini, urf-odatlari va an’analari Osiyodagi mamlakatlarga yaqindir.</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Fonts w:ascii="Times New Roman" w:hAnsi="Times New Roman" w:cs="Times New Roman"/>
          <w:sz w:val="28"/>
          <w:szCs w:val="28"/>
          <w:lang w:val="uz-Cyrl-UZ"/>
        </w:rPr>
        <w:t>1991-</w:t>
      </w:r>
      <w:r w:rsidRPr="007C7D2C">
        <w:rPr>
          <w:rStyle w:val="200"/>
          <w:rFonts w:eastAsiaTheme="minorHAnsi"/>
          <w:color w:val="auto"/>
          <w:sz w:val="28"/>
          <w:szCs w:val="28"/>
          <w:lang w:val="uz-Cyrl-UZ"/>
        </w:rPr>
        <w:t>yil 16-19-dekabr kunlari I.Karimov boshliq O’zbekiston davlat delegatsiyasi mamlakatimiz mustaqilligini birinchi bo’lib tan olgan m</w:t>
      </w:r>
      <w:r w:rsidRPr="007C7D2C">
        <w:rPr>
          <w:rStyle w:val="211"/>
          <w:rFonts w:eastAsiaTheme="minorHAnsi"/>
          <w:sz w:val="28"/>
          <w:szCs w:val="28"/>
          <w:lang w:val="uz-Cyrl-UZ"/>
        </w:rPr>
        <w:t>aml</w:t>
      </w:r>
      <w:r w:rsidRPr="007C7D2C">
        <w:rPr>
          <w:rStyle w:val="200"/>
          <w:rFonts w:eastAsiaTheme="minorHAnsi"/>
          <w:color w:val="auto"/>
          <w:sz w:val="28"/>
          <w:szCs w:val="28"/>
          <w:lang w:val="uz-Cyrl-UZ"/>
        </w:rPr>
        <w:t>akat Turkiyada bo’ldi. Turkiya Prezidenti Turg’ut O’zol, Bosh vazir Sulaymon Demirel va boshqa rahbarlar, ishbilarmonlar bilan amaliy uchrashuvlar, suhbatlar bo’lib o’tdi. Safar chog’ida O’zbekiston Respublikasi bilan Turkiya jumhuriyati o’rtasida davlatlararo munosabatlarning asoslari va maqsadlari to’g’risida shartnoma, konsullik vakolatxonalarini ayirboshlash to’g’risida Protokol, iqtisodiy va savdo sohasidagi hamkorlik to’g’risida bitim, madaniyat, fan, ta’lim, sog’liqni saqlash, sport va turizm sohasidagi o’zaro hamkorlik to’g’risida bitim, transport va kommunikatsiyalar sohasidagi hamkorlik to’g’risida bitim, axborot ayirboshlash, televideniye va radio eshittirish bo’yicha hamkorlik qilish haqida protoqollar va boshqa hujjatlar imzolandi.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 xml:space="preserve">O’zbekiston bilan Turkiya o’rtasidagi munosabatlar keyingi yillarda ancha kengaydi. 1992-yil 28-aprel kuni O’zbekistonda Turkiya elchixonasi, Turkiyada O’zbekiston elchixonasi ochildi va faoliyat ko’rsatmoqda. Hamkorlikning yanada chuqurlashtirishda Turkiya davlati rahbarlari Turg’ut O’zol, Sulaymon Demirel, Tansu Chiller, Mesut Yilmaz, Ahmet Sezyerlarning O’zbekistonga rasmiy tashriflari chog’ida imzolangan hujjatlar katta ahamiyatga ega bo’ldi. Ikki davlat o’rtasidagi hamkorlik gazlama va tayyor kiyim-kechak ishlab chiqarish, qishloq xo’jalik mahsulotlarini qayta ishlash, qo’shma korxonalar qurish, kadrlar tayyorlash, turizmni rivojlantirish va boshqa sohalarda amaliy natijalar bermoqda. O’zbekistonda Turkiya sarmoyadorlari ishtirokida 200 dan ortiqroq qo’shma korxonalar barpo etildi. 1996-yil iyun oyida O’zbekiston avtomobilsozlik korxonalari assotsiatsiyasi - “O’zavtosanoat” Turkiyaning “KochXolding” </w:t>
      </w:r>
      <w:r w:rsidRPr="007C7D2C">
        <w:rPr>
          <w:rStyle w:val="200"/>
          <w:rFonts w:eastAsiaTheme="minorHAnsi"/>
          <w:i/>
          <w:color w:val="auto"/>
          <w:sz w:val="28"/>
          <w:szCs w:val="28"/>
          <w:lang w:val="uz-Cyrl-UZ"/>
        </w:rPr>
        <w:t>konsern</w:t>
      </w:r>
      <w:r w:rsidRPr="007C7D2C">
        <w:rPr>
          <w:rStyle w:val="200"/>
          <w:rFonts w:eastAsiaTheme="minorHAnsi"/>
          <w:color w:val="auto"/>
          <w:sz w:val="28"/>
          <w:szCs w:val="28"/>
          <w:lang w:val="uz-Cyrl-UZ"/>
        </w:rPr>
        <w:t xml:space="preserve">i bilan Samarqand shahrida “SamKochavto” o’zbek-turk qo’shma korxonasini barpo etish to’g’risida shartnoma tuzdilar. Tez orada bu qo’shma korxona bunyod etildi va sig’imi o’rtacha avtobuslar hamda 8 tonnagacha yuk ko’taradigan yuk avtomobillar yig’ish yo’lga qo’yildi. Ikki mamlakat o’rtasidagi o’zaro tovar ayirboshlash hajmi 1992-yilda 75 </w:t>
      </w:r>
      <w:r w:rsidRPr="007C7D2C">
        <w:rPr>
          <w:rStyle w:val="200"/>
          <w:rFonts w:eastAsiaTheme="minorHAnsi"/>
          <w:color w:val="auto"/>
          <w:sz w:val="28"/>
          <w:szCs w:val="28"/>
          <w:lang w:val="uz-Cyrl-UZ"/>
        </w:rPr>
        <w:lastRenderedPageBreak/>
        <w:t>mln. AQSH dollarini tashkil etgan bo’lsa, 1998-yilda 275 mln. AQSH dollariga ko’paydi.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1992-yil 27-28-iyun kunlari Pokiston Islom Respublikasi Bosh vaziri Muhammad Navoz Sharifning O’zbekistonga rasmiy davlat tashrifi ikki davlat o’rtasidagi aloqalarga asos soldi. Safar kunlarida «O’zbekiston Respublikasi bilan Pokiston Islom Respublikasi o’rtasida davlatlararo munosabatlar va hamkorlik prinsiplari to’g’risida» shartnoma, iqtisodiy va savdo hamkorligi to’g’risida, madaniyat, sog’liqni saqlash, fan, texnika, kadrlar tayyorlash, turizm sport va ommaviy axborot sohasida hamkorlik qilish to’g’risida bitimlar imzolandi.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O’zbekiston va Pokiston o’rtasidagi hamkorlikni O’zbekiston Prezidenti Islom Karimovning 1992-yil 13-14-avgust kunlari Pokistonga rasmiy tashrifi va unda imzolangan hujjatlar yanada yangi pog’onaga ko’tardi. Ikki davlat o’rtasida suv resurslari, elektrlashtirish, irrigatsiya va melioratsiya sohasida hamkorlik qilish to’g’risida, pochta va telekommunikatsiya sohasida, davlat banklari va milliy banklar o’rtasida vakolatxonalar ayirboshlash to’g’risida, investitsiyalar va sarmoyalarni himoya qilish to’g’risida bitimlar imzolandi.</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7C7D2C">
        <w:rPr>
          <w:rStyle w:val="200"/>
          <w:rFonts w:eastAsiaTheme="minorHAnsi"/>
          <w:color w:val="auto"/>
          <w:sz w:val="28"/>
          <w:szCs w:val="28"/>
          <w:lang w:val="uz-Cyrl-UZ"/>
        </w:rPr>
        <w:t>Pokiston Islom Respublikasi Bosh vaziri Benazir Bxutto 1995-yil may va-noyabr oylarida O’zbekistonga ikki-marta tashrif buyurdi. Ikki davlat o’rtasidagi hamkorlikni kengaytirish va Markaziy Osiyo xavfsizligi, Afg’onistonda birodarkushlik urushini to’xtatish masalalari bo’yicha fikr almashildi. Iqtisodiyot, sog’liqni saqlash, fan, texnika, sayyo</w:t>
      </w:r>
      <w:r w:rsidRPr="007C7D2C">
        <w:rPr>
          <w:rStyle w:val="211"/>
          <w:rFonts w:eastAsiaTheme="minorHAnsi"/>
          <w:sz w:val="28"/>
          <w:szCs w:val="28"/>
          <w:lang w:val="uz-Cyrl-UZ"/>
        </w:rPr>
        <w:t>hlik</w:t>
      </w:r>
      <w:r w:rsidRPr="007C7D2C">
        <w:rPr>
          <w:rStyle w:val="200"/>
          <w:rFonts w:eastAsiaTheme="minorHAnsi"/>
          <w:color w:val="auto"/>
          <w:sz w:val="28"/>
          <w:szCs w:val="28"/>
          <w:lang w:val="uz-Cyrl-UZ"/>
        </w:rPr>
        <w:t>ni rivojlantirish haqida bitimlar imzolandi.</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O’zbekistonda Pokiston sarmoyalari ishtirokida 120 qo’shma korxona tuzilgan. “Tabani”, “Merkuriy”, “Metro”, “Laksan Taraka” kabi 19 ta yirik firma va kompaniyalar faoliyat ko’rsatmoqdalar. 1994-yilda O’zbekiston va Pokiston o’rtasida tovar ayirboshlash hajmi 4,3 mln. AQSH dollarini tashkil etdi. O’zbekiston Pokistonga charm xomashyosi, pilla, shoyi matolar, shisha, billur, yengil sanoat uchun mashina va uskunalar eksport qilmoqda. Pokistondan esa xalq iste’moli mollari, xususan, tayyor kiyimlar, poyafzal, charm buyumlar, kakao va shakar keltirilmoqda.</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7C7D2C">
        <w:rPr>
          <w:rFonts w:ascii="Times New Roman" w:hAnsi="Times New Roman" w:cs="Times New Roman"/>
          <w:sz w:val="28"/>
          <w:szCs w:val="28"/>
          <w:lang w:val="uz-Cyrl-UZ"/>
        </w:rPr>
        <w:t>1992-</w:t>
      </w:r>
      <w:r w:rsidRPr="007C7D2C">
        <w:rPr>
          <w:rStyle w:val="200"/>
          <w:rFonts w:eastAsiaTheme="minorHAnsi"/>
          <w:color w:val="auto"/>
          <w:sz w:val="28"/>
          <w:szCs w:val="28"/>
          <w:lang w:val="uz-Cyrl-UZ"/>
        </w:rPr>
        <w:t xml:space="preserve">yil 24-25-noyabr kunlari respublikamiz Prezidenti I.Karimovning Eron Islom Jumhuriyatiga rasmiy davlat tashrifi O’zbekiston va Eron o’rtasida davlatlararo aloqalarga asos soldi. Safar chog’ida «O’zbekiston Respublikasi bilan Eron Islom Jumhuriyati o’rtasida davlatlararo munosabatlarning asoslari to’g’risida» Deklaratsiya, xavo transporti sohasidagi hamjihatlik to’g’risida memorandum, iqtisodiy va ilmiy-texnikaviy hamkorlik sohasidagi hamjihatlik to’g’risida memorandum, pochta, telefon va telegraf sohasidagi hamjihatlik to’g’risida memorandum, davlat Markaziy banklari o’rtasida bitim imzolandi. 1993-yil 18-oktabrda Eron Prezidenti Ali Akbar Hoshimiy Rafsanjoniyning O’zbekistonga rasmiy tashrifi bilan kelishi ikki mamlakat o’rtasidagi aloqalarni yanada kengayishiga ko’maklashdi. Safar chog’ida tranzit aloqalarni tartibga solish to’g’risida hamda xalqaro avtomobil qatnovi to’g’risida bitimlar imzolandi. </w:t>
      </w:r>
    </w:p>
    <w:p w:rsidR="005B4F17" w:rsidRPr="007C7D2C" w:rsidRDefault="005B4F17" w:rsidP="005B4F17">
      <w:pPr>
        <w:pStyle w:val="230"/>
        <w:shd w:val="clear" w:color="auto" w:fill="auto"/>
        <w:spacing w:line="240" w:lineRule="auto"/>
        <w:ind w:firstLine="426"/>
        <w:rPr>
          <w:rFonts w:ascii="Times New Roman" w:hAnsi="Times New Roman" w:cs="Times New Roman"/>
          <w:sz w:val="28"/>
          <w:szCs w:val="28"/>
          <w:lang w:val="uz-Cyrl-UZ"/>
        </w:rPr>
      </w:pPr>
      <w:r w:rsidRPr="007C7D2C">
        <w:rPr>
          <w:rStyle w:val="200"/>
          <w:rFonts w:eastAsiaTheme="minorHAnsi"/>
          <w:color w:val="auto"/>
          <w:sz w:val="28"/>
          <w:szCs w:val="28"/>
          <w:lang w:val="uz-Cyrl-UZ"/>
        </w:rPr>
        <w:t xml:space="preserve">2002-yil 26-aprel kuni Eron Prezidenti Sayyid Muhammad Hotamiyning O’zbekistonga qilgan rasmiy tashrifi paytida O’zbekiston va Eron o’rtasida imzolangan ikki tomonlama soliqqa tortilishga yo’l qo’ymaslik, daromad va sarmoya soliqlariga taalluqli ma’lumotlarni almashish, transport vositalari haydovchilari uchun viza masalalarini yengillashtirish, O’zbekiston tovar ishlab chiqaruvchilari va tadbirkorlar palatasi bilan Eronning savdo, sanoat va tog’-kon sanoati palatasi o’rtasida hamkorlik </w:t>
      </w:r>
      <w:r w:rsidRPr="007C7D2C">
        <w:rPr>
          <w:rStyle w:val="200"/>
          <w:rFonts w:eastAsiaTheme="minorHAnsi"/>
          <w:color w:val="auto"/>
          <w:sz w:val="28"/>
          <w:szCs w:val="28"/>
          <w:lang w:val="uz-Cyrl-UZ"/>
        </w:rPr>
        <w:lastRenderedPageBreak/>
        <w:t>to’g’risida hujjatlar ikki mamlakat o’rtasidagi munosabatlarning huquqiy asosini yanada boyitdi.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7C7D2C">
        <w:rPr>
          <w:rStyle w:val="200"/>
          <w:rFonts w:eastAsiaTheme="minorHAnsi"/>
          <w:color w:val="auto"/>
          <w:sz w:val="28"/>
          <w:szCs w:val="28"/>
          <w:lang w:val="uz-Cyrl-UZ"/>
        </w:rPr>
        <w:t xml:space="preserve">O’zbekiston Prezidenti I.Karimov boshliq davlat delegatsiyasi rasmiy tashrif bilan Saudiya Arabistoni, Misrda bo’ldi va ular bilan davlatlararo munosabatlarning asoslari to’g’risida shartnomalar, iqtisodiy, ilmiy-texnikaviy va madaniy hamkorlik bitimlari imzolandi. Saudiya Arabistoni, Misr davlat va hukumat vakillarining O’zbekistonga rasmiy safari paytida imzolangan hujjatlar esa davlatlararo munosabatlarni yanada rivojlantirishga xizmat qilmoqda. O’zbekistonlik yoshlar Qohira universitetida, "Al-Azhar" va "Ayn Shams" universitetlarida, misrliklar Toshkent texnika va agrar universitetlarida tahsil olmoqdalar. </w:t>
      </w:r>
      <w:r w:rsidRPr="003F63FD">
        <w:rPr>
          <w:rStyle w:val="200"/>
          <w:rFonts w:eastAsiaTheme="minorHAnsi"/>
          <w:color w:val="auto"/>
          <w:sz w:val="28"/>
          <w:szCs w:val="28"/>
        </w:rPr>
        <w:t>Toshkentda Misr Respublikasining fan va ta’lim markazi faol ishlab turibdi.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1992-yilda O’zbekiston Pokiston, Eron va Turkiya tomonidan tuzilgan iqtisodiy hamkorlik tashkiloti (EKO)ga a’zo bo’lib kirdi.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O’zbekistonning yirik mamlakat-Hindiston bilan aloqalari kengayib bormoqda.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1993-</w:t>
      </w:r>
      <w:r w:rsidRPr="003F63FD">
        <w:rPr>
          <w:rStyle w:val="200"/>
          <w:rFonts w:eastAsiaTheme="minorHAnsi"/>
          <w:color w:val="auto"/>
          <w:sz w:val="28"/>
          <w:szCs w:val="28"/>
        </w:rPr>
        <w:t>yil 23-25-may kunlari Hindiston Bosh v</w:t>
      </w:r>
      <w:r w:rsidRPr="003F63FD">
        <w:rPr>
          <w:rStyle w:val="211"/>
          <w:rFonts w:eastAsiaTheme="minorHAnsi"/>
          <w:sz w:val="28"/>
          <w:szCs w:val="28"/>
        </w:rPr>
        <w:t>azir</w:t>
      </w:r>
      <w:r w:rsidRPr="003F63FD">
        <w:rPr>
          <w:rStyle w:val="200"/>
          <w:rFonts w:eastAsiaTheme="minorHAnsi"/>
          <w:color w:val="auto"/>
          <w:sz w:val="28"/>
          <w:szCs w:val="28"/>
        </w:rPr>
        <w:t>i Narasimxa Rao davlat tashrifi bilan O’zbekistonda bo’ldi. Safar kunlarida «O’zbekiston Respublikasi bilan Hindiston Respublikasi o’rtasida davlatlararo munosaboatlar va hamkorlik prinsiplari to’g’risida» shartnoma, foyda va mulkka ikki yoqlama soliq solmaslik to’g’risida, havo yo’llari to’g’risida va savdo-iqtisodiy hamkorlik to’g’risida bitimlar imzolandi.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O’zbekiston Prezidenti I.Karimovning 1993-yil 17-19-avgust kunlari Hindistonga rasmiy tashrifi chog’ida ikki mamlakat o’rtasida iqtisodiy, savdo va ilmiy-texnikaviy hamkorlik to’g’risida bitim, madaniyat, sog’liqni saqlash, fan, texnika, turizm, sport va ommaviy axborot sohasida hamkorlik qilish to’g’risida bitim imzolandi. O’zbekiston bilan Hindiston o’rtasidagi hamkorlik kengayib bormoqda. 1995-yil 25-avgust kuni Toshkent shahrida </w:t>
      </w:r>
      <w:r w:rsidRPr="003F63FD">
        <w:rPr>
          <w:rStyle w:val="211"/>
          <w:rFonts w:eastAsiaTheme="minorHAnsi"/>
          <w:sz w:val="28"/>
          <w:szCs w:val="28"/>
        </w:rPr>
        <w:t>Hin</w:t>
      </w:r>
      <w:r w:rsidRPr="003F63FD">
        <w:rPr>
          <w:rStyle w:val="200"/>
          <w:rFonts w:eastAsiaTheme="minorHAnsi"/>
          <w:color w:val="auto"/>
          <w:sz w:val="28"/>
          <w:szCs w:val="28"/>
        </w:rPr>
        <w:t>disto</w:t>
      </w:r>
      <w:r w:rsidRPr="003F63FD">
        <w:rPr>
          <w:rStyle w:val="211"/>
          <w:rFonts w:eastAsiaTheme="minorHAnsi"/>
          <w:sz w:val="28"/>
          <w:szCs w:val="28"/>
        </w:rPr>
        <w:t>nnin</w:t>
      </w:r>
      <w:r w:rsidRPr="003F63FD">
        <w:rPr>
          <w:rStyle w:val="200"/>
          <w:rFonts w:eastAsiaTheme="minorHAnsi"/>
          <w:color w:val="auto"/>
          <w:sz w:val="28"/>
          <w:szCs w:val="28"/>
        </w:rPr>
        <w:t>g «TATA Prodjekts LTD» firmasi tomonidan qurib bitkazilgan 600 o’rinli salomatlik zali, majlislar xonasi, servis xizmati, yer osti garaji, sauna, barlari, katta restoranlari bo’lgan zamonaviy mehmonxonaning ochilishi fikrimizning dalilidir.</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Ikki davlat o’rtasidagi hamkorlik munosabatlarini Islom Ka</w:t>
      </w:r>
      <w:r w:rsidRPr="003F63FD">
        <w:rPr>
          <w:rStyle w:val="211"/>
          <w:rFonts w:eastAsiaTheme="minorHAnsi"/>
          <w:sz w:val="28"/>
          <w:szCs w:val="28"/>
        </w:rPr>
        <w:t>rim</w:t>
      </w:r>
      <w:r w:rsidRPr="003F63FD">
        <w:rPr>
          <w:rStyle w:val="200"/>
          <w:rFonts w:eastAsiaTheme="minorHAnsi"/>
          <w:color w:val="auto"/>
          <w:sz w:val="28"/>
          <w:szCs w:val="28"/>
        </w:rPr>
        <w:t>o</w:t>
      </w:r>
      <w:r w:rsidRPr="003F63FD">
        <w:rPr>
          <w:rStyle w:val="211"/>
          <w:rFonts w:eastAsiaTheme="minorHAnsi"/>
          <w:sz w:val="28"/>
          <w:szCs w:val="28"/>
        </w:rPr>
        <w:t>vnin</w:t>
      </w:r>
      <w:r w:rsidRPr="003F63FD">
        <w:rPr>
          <w:rStyle w:val="200"/>
          <w:rFonts w:eastAsiaTheme="minorHAnsi"/>
          <w:color w:val="auto"/>
          <w:sz w:val="28"/>
          <w:szCs w:val="28"/>
        </w:rPr>
        <w:t xml:space="preserve">g 2000-yil 1-3-may kunlari Hindistonga qilgan safari yanada yuqori pog’onaga ko’tardi. Safar paytida O’zbekiston Prezidenti </w:t>
      </w:r>
      <w:r w:rsidRPr="003F63FD">
        <w:rPr>
          <w:rStyle w:val="211"/>
          <w:rFonts w:eastAsiaTheme="minorHAnsi"/>
          <w:sz w:val="28"/>
          <w:szCs w:val="28"/>
        </w:rPr>
        <w:t>Hin</w:t>
      </w:r>
      <w:r w:rsidRPr="003F63FD">
        <w:rPr>
          <w:rStyle w:val="200"/>
          <w:rFonts w:eastAsiaTheme="minorHAnsi"/>
          <w:color w:val="auto"/>
          <w:sz w:val="28"/>
          <w:szCs w:val="28"/>
        </w:rPr>
        <w:t xml:space="preserve">diston Prezidenti va Bosh vaziri bilan muzokaralar olib borib, uning yakunida 10 ga yaqin hujjatlar imzolandi. Ular orasida xalqaro jinoyatchilik, terrorchilik, diniy ekstremizm, narkotik moddalar va qurol-yarog’ kontrabandasiga qarshi birgalikda kurashga qaratilgan O’zbekiston bilan Hindiston o’rtasida hamkorlik to’g’risida Qo’shma bayonot, jinoyat-qidiruv ishlarida huquqiy yordam va </w:t>
      </w:r>
      <w:r w:rsidRPr="003F63FD">
        <w:rPr>
          <w:rStyle w:val="200"/>
          <w:rFonts w:eastAsiaTheme="minorHAnsi"/>
          <w:i/>
          <w:color w:val="auto"/>
          <w:sz w:val="28"/>
          <w:szCs w:val="28"/>
        </w:rPr>
        <w:t>ekstraditsiya</w:t>
      </w:r>
      <w:r w:rsidRPr="003F63FD">
        <w:rPr>
          <w:rStyle w:val="200"/>
          <w:rFonts w:eastAsiaTheme="minorHAnsi"/>
          <w:color w:val="auto"/>
          <w:sz w:val="28"/>
          <w:szCs w:val="28"/>
        </w:rPr>
        <w:t xml:space="preserve"> to’g’risidagi shartnoma muhim ahamiyatga ega. Shuningdek iqtisodiy, madaniy, ta’lim, axborot, bojxona sohalari bo’yicha hamkorlik qilish bo’yicha hujjatlar imzolandi. </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O’zbekiston va Hindiston o’rtasida o’zaro manfaatli aloqalarga xizmat qiluvchi 40 ga yaqin hujjatlar qabul qilingan. O’zbekistonda 2000-yilda Hindiston bilan hamkorlikda tashkil etilgan 30 ga yaqin qo’shma korxona faoliyat ko’rsatmoqda.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O’zbekiston Respublikasining Sharq va Tinch okeani havzasi mamlakatlari orasida Xitoy Xalq Respublikasi bilan aloqalari samarali rivojlanmoqda. 1992-yil 2-3-yanvar kunlari XXR tashqi iqtisodiy aloqa va tashqi savdo vaziri Li Lanzin Toshkentda bo’ldi, shu kunlari ikki mamlakat o’rtasida diplomatik munosabatlar o’rnatildi, elchixonalar </w:t>
      </w:r>
      <w:r w:rsidRPr="003F63FD">
        <w:rPr>
          <w:rStyle w:val="200"/>
          <w:rFonts w:eastAsiaTheme="minorHAnsi"/>
          <w:color w:val="auto"/>
          <w:sz w:val="28"/>
          <w:szCs w:val="28"/>
        </w:rPr>
        <w:lastRenderedPageBreak/>
        <w:t>ochishga qaror qilindi.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1992-</w:t>
      </w:r>
      <w:r w:rsidRPr="003F63FD">
        <w:rPr>
          <w:rStyle w:val="200"/>
          <w:rFonts w:eastAsiaTheme="minorHAnsi"/>
          <w:color w:val="auto"/>
          <w:sz w:val="28"/>
          <w:szCs w:val="28"/>
        </w:rPr>
        <w:t>yil 12-14-mart kunlari O’zbekiston Prezidenti I.Karimovning XXR ga davlat tashrifi ikki davlat o’rtasidagi hamkorlikka asos soldi. Safar chog’ida hamkorlikning turli sohalari bo’yicha 20 ga yaqin hujjatlar imzolandi. Ular orasida ilmiy-texnikaviy hamkorlik to’g’risida, qishloq xo’jaligida hamkorlik to’g’risida, sarmoyalarni rag’batlantirish va o’zaro himoya qilish to’g’risida bitimlar bor edi.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1994-</w:t>
      </w:r>
      <w:r w:rsidRPr="003F63FD">
        <w:rPr>
          <w:rStyle w:val="200"/>
          <w:rFonts w:eastAsiaTheme="minorHAnsi"/>
          <w:color w:val="auto"/>
          <w:sz w:val="28"/>
          <w:szCs w:val="28"/>
        </w:rPr>
        <w:t>yil 18-20-aprel kunlari XXR davlat Kengashining raisi Li Penning O’zbekistonga davlat tashrifi paytida O’zbekiston bilan Xitoy o’rtasida kredit, xalqaro iqtisodiy hamkorlik, havo transporti aloqalarini yo’lga qo’yish bo’yicha hukumatlararo bi</w:t>
      </w:r>
      <w:r w:rsidRPr="003F63FD">
        <w:rPr>
          <w:rStyle w:val="211"/>
          <w:rFonts w:eastAsiaTheme="minorHAnsi"/>
          <w:sz w:val="28"/>
          <w:szCs w:val="28"/>
        </w:rPr>
        <w:t>timl</w:t>
      </w:r>
      <w:r w:rsidRPr="003F63FD">
        <w:rPr>
          <w:rStyle w:val="200"/>
          <w:rFonts w:eastAsiaTheme="minorHAnsi"/>
          <w:color w:val="auto"/>
          <w:sz w:val="28"/>
          <w:szCs w:val="28"/>
        </w:rPr>
        <w:t>ar imzolandi. Xitoy tomoni O’zbekistonda tayyorlanayotgan IL-76 TD va IL-114 samolyotlarini xarid qiladigan bo’ldi.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1994-</w:t>
      </w:r>
      <w:r w:rsidRPr="003F63FD">
        <w:rPr>
          <w:rStyle w:val="200"/>
          <w:rFonts w:eastAsiaTheme="minorHAnsi"/>
          <w:color w:val="auto"/>
          <w:sz w:val="28"/>
          <w:szCs w:val="28"/>
        </w:rPr>
        <w:t>yil 24-25-oktabr kunlari O’zbekiston Prezidenti Xitoyga ikkinchi marta safar qildi va muhim ahamiyatga molik bo’lgan hujjat-«O’zbekiston Respublikasi bilan Xitoy Xalq Respublikasi o’rtasida o’zaro munosabatlarning asosiy prinsiplari, o’zaro manfaatli hamkorlikni rivojlantirish to’g’risida bayonnoma” imzolandi. Shuningdek, ikki davlat o’rtasida konsullik shartnomasi imzolandi. Islom Karimovning 1999-yil 8-10-noyabr kunlari XXRga uchinchi marta safari chog’ida siyosat, iqtisodiyot, madaniyat, telekommunikatsiya sohalarida hujjatlar imzolandi. Ikki tomonlama aloqalar yanada kengaydi. O’zbekistonda faoliyat ko’rsatayotgan 78 ta O’zbekiston-Xitoy qo’shma korxonasi ikki mamlakat o’rtasida hamkorlikning rivojlanib borayotganining dalilidir.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Xitoy Xalq Respublikasi Raisi Xu Szintao davlat tashrifi bilan 2004-yil 14-iyun kuni O’zbekistonga keldi. Ikki davlat boshliqlari uchrashuvida O’zbekiston-Xitoy munosabatlariga doir masalalar muhokama qilindi. 2004-yil yanvar-aprel oylarida o’zaro savdo hajmi 134 mln. AQSH dollariga yetganligi, umumiy qiymati 100 </w:t>
      </w:r>
      <w:r w:rsidRPr="003F63FD">
        <w:rPr>
          <w:rStyle w:val="211"/>
          <w:rFonts w:eastAsiaTheme="minorHAnsi"/>
          <w:sz w:val="28"/>
          <w:szCs w:val="28"/>
        </w:rPr>
        <w:t>mln</w:t>
      </w:r>
      <w:r w:rsidRPr="003F63FD">
        <w:rPr>
          <w:rStyle w:val="200"/>
          <w:rFonts w:eastAsiaTheme="minorHAnsi"/>
          <w:color w:val="auto"/>
          <w:sz w:val="28"/>
          <w:szCs w:val="28"/>
        </w:rPr>
        <w:t>. AQSH dollariga teng ikki tomonlama loyihalar amalga oshirilayotganligi qayd etildi. Ikki mamlakat to’qimachilik, qishloq xo’jaligi, mashinasozlik, kimyo, kommunikatsiya sohalarida hamkorlik aloqalarini o’rnatgan. Muzokaralar yakunida O’zbekiston bilan Xitoy o’rtasida sheriklik munosabatlari, do’stlik va hamkorlikni yanada rivojlantirish va mustahkamlash to’g’risida Qo’shma deklaratsiya imzolandi. Ikki mamlakat hukumatlari o’rtasida narkotik vositalarining, psixotrop moddalarning noqonuniy aylanishi va suiste’mol etilishiga qarshi kurashda hamkorlik qilishga, texnikaviy-iqtisodiy hamkorlikka oid jami 10 ta hujjat imzolandi.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Xitoy rahbari ta’kidlaganidek, o’zaro ishonch va hurmat, ikki tomonlama manfaatdorlikka tayangan O’zbekiston-Xitoy munosabatlari xalqlarimiznig umumiy mulkidir.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O’zbekiston-Janubiy Koreya hamkorligi. O’zbekiston va Janubiy Koreya o’rtasida diplomatik aloqa 1992-yil mart oyida o’rnatiladi. 1992-yil 19-iyunda Islom Ka</w:t>
      </w:r>
      <w:r w:rsidRPr="003F63FD">
        <w:rPr>
          <w:rStyle w:val="211"/>
          <w:rFonts w:eastAsiaTheme="minorHAnsi"/>
          <w:sz w:val="28"/>
          <w:szCs w:val="28"/>
        </w:rPr>
        <w:t>rim</w:t>
      </w:r>
      <w:r w:rsidRPr="003F63FD">
        <w:rPr>
          <w:rStyle w:val="200"/>
          <w:rFonts w:eastAsiaTheme="minorHAnsi"/>
          <w:color w:val="auto"/>
          <w:sz w:val="28"/>
          <w:szCs w:val="28"/>
        </w:rPr>
        <w:t xml:space="preserve">ov Janubiy Koreya Respublikasiga davlat tashrifi bilan bordi. Bu safar ikki mamlakat o’rtasidagi iqtisodiy, savdo, madaniy-texnikaviy aloqalarga asos soldi. «O’zbekiston bilan Janubiy Koreya o’rtasida davlatlararo munosabatlar va hamkorlik asoslari to’g’risida» Deklaratsiya imzolandi. Savdo-iqtisodiy ayirboshlash haqida, O’zbekiston iqtisodiyotini rivojlantirishga mablag’ sarflaydigan Janubiy Koreya ishbilarmonlariga beriladigan kafolatlar haqida bitimlar tuzildi. Madaniyat, maorif, ommaviy axborot, sayohat, sport sohalarida bahamjihat hamkorlik qilishning o’zoq muddatga mo’ljallangan </w:t>
      </w:r>
      <w:r w:rsidRPr="003F63FD">
        <w:rPr>
          <w:rStyle w:val="200"/>
          <w:rFonts w:eastAsiaTheme="minorHAnsi"/>
          <w:color w:val="auto"/>
          <w:sz w:val="28"/>
          <w:szCs w:val="28"/>
        </w:rPr>
        <w:lastRenderedPageBreak/>
        <w:t>rejalari belgilab olindi. Janubiy Koreyadagi DEU Korporatsiyasi rahbariyati bilan Asakada avtomobil zavodi qurishga kelishildi.</w:t>
      </w:r>
    </w:p>
    <w:p w:rsidR="005B4F17" w:rsidRPr="003F63FD" w:rsidRDefault="005B4F17" w:rsidP="005B4F17">
      <w:pPr>
        <w:pStyle w:val="230"/>
        <w:shd w:val="clear" w:color="auto" w:fill="auto"/>
        <w:spacing w:line="240" w:lineRule="auto"/>
        <w:ind w:firstLine="426"/>
        <w:rPr>
          <w:rFonts w:ascii="Times New Roman" w:hAnsi="Times New Roman" w:cs="Times New Roman"/>
          <w:b/>
          <w:sz w:val="28"/>
          <w:szCs w:val="28"/>
          <w:lang w:val="en-US"/>
        </w:rPr>
      </w:pPr>
      <w:r w:rsidRPr="003F63FD">
        <w:rPr>
          <w:rFonts w:ascii="Times New Roman" w:hAnsi="Times New Roman" w:cs="Times New Roman"/>
          <w:sz w:val="28"/>
          <w:szCs w:val="28"/>
          <w:lang w:val="en-US"/>
        </w:rPr>
        <w:t>1992-</w:t>
      </w:r>
      <w:r w:rsidRPr="003F63FD">
        <w:rPr>
          <w:rStyle w:val="200"/>
          <w:rFonts w:eastAsiaTheme="minorHAnsi"/>
          <w:color w:val="auto"/>
          <w:sz w:val="28"/>
          <w:szCs w:val="28"/>
        </w:rPr>
        <w:t xml:space="preserve">1996-yillarda "O’zDEUavto" O’zbekiston-Janubiy Koreya qo’shma avtomobil zavodini loyihalashtirish, qurish ishlari amalga oshirildi. Zavod 1996-yil 25-mart kuni avtomobillar ishlab chiqarishni boshlab yubordi. </w:t>
      </w:r>
      <w:r w:rsidRPr="003F63FD">
        <w:rPr>
          <w:rStyle w:val="6115pt"/>
          <w:rFonts w:eastAsiaTheme="minorHAnsi"/>
          <w:noProof/>
          <w:color w:val="auto"/>
          <w:sz w:val="28"/>
          <w:szCs w:val="28"/>
          <w:lang w:val="uz-Cyrl-UZ"/>
        </w:rPr>
        <w:t>O’zbekiston jahondagi avtomobil ishlab chiqaruvchi 28-mamlakat bo‘ldi.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O’zbekiston bilan Koreyaning “Kobul Tekstayl” kompaniyasi o’rtasidagi hamkorlik yildan yilga chuqurlashib bormoqda. Mazkur kompaniya O’zbekistonga 250 mln. AQSH dollari hajmida sarmoya kiritdi va o’zlashtirildi. “Kobul Tekstayl” ishtirokida Toshkent, To’ytepa va boshqa shaharlarda qo’shma korxonalar barpo etildi va xaridorgir, raqobatbardosh mahsulotlar ishlab chiqarilmoqda.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O’zbekiston-Yaponiya aloqalri. Sharqning eng rivojlangan mamlakati-Yaponiya 1991-yildayoq O’zbekiston mustaqilligini tan oldi, 1992-yilda o’zaro diplomatik aloqalar o’rnatildi. 1994-yil 16-19-may kunlari Islom Ka</w:t>
      </w:r>
      <w:r w:rsidRPr="003F63FD">
        <w:rPr>
          <w:rStyle w:val="211"/>
          <w:rFonts w:eastAsiaTheme="minorHAnsi"/>
          <w:sz w:val="28"/>
          <w:szCs w:val="28"/>
        </w:rPr>
        <w:t>rim</w:t>
      </w:r>
      <w:r w:rsidRPr="003F63FD">
        <w:rPr>
          <w:rStyle w:val="200"/>
          <w:rFonts w:eastAsiaTheme="minorHAnsi"/>
          <w:color w:val="auto"/>
          <w:sz w:val="28"/>
          <w:szCs w:val="28"/>
        </w:rPr>
        <w:t>ov boshliq davlat delegatsiyasi rasmiy tashrif bilan Yaponiyada bo’ldi. Safar paytida «O’zbekiston bilan Yaponiya o’rtasida munosabatlarning asosiy prinsiplari haqida» qo’shma bayonot tashqi ishlar bo’yicha munosabatlar haqida hujjat imzolandi. O’zbekiston delegatsiyasi mashhur “Panasonik” konsernida bo’ldi va uning rahbariyati bilan O’zbekistonda filial ochishga kelishildi. Respublikamiz shaharlarida “Panasonik” mahsulotlarini sotish yo’lga qo’yildi. Yaponiya O’zbekistonga 100 mln. AQSH dollari hajmida beg’araz yordam berdi.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O’zbekistonda Yaponiyaning dunyoga mashhur «Mitsui», «Mitsubisi», «Sumitoto», «Tomen», «Marubeni», «Nishe Ivai» korporatsiyalarining doimiy vakolatxonalari faoliyat ko’rsatmoqda. Ular bilan O’zbekiston tashqi iqtisodiy vazirligi o’rtasida hamkorlik to’g’risida bitimlar imzolangan. Yaponiya hukumati, o’nlab firma va kompaniyalar Ko’kdumaloq, Sho’rtan neft-gaz konini o’zlashtirishda, Buxoroda neftni qayta ishlash zavodini qurishda, Farg’ona neftni qayta ishlash zavodini ta’mirlashda, telealoqa tarmoqlarini ta’mirlashda o’z sarmoyalari bilan qatnashdi.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Yaponiya bilan hamkorlik qilishga alohida e’tibor berayotganligi sababli 1999-yil aprel, 2001-yil may oylarida Yaponiyaning “Keydzay Doyukay” korporativ rahbarlar uyushmasining Prezidenti Koichi Minaguchi boshchiligidagi delegatsiya O’zbekistonga tashrif buyurdi. “Keydzay Doyukay” uyushmasi tashabbusi bilan Yaponiya O’zbekistonga imtiyozli kreditlar ajratmoqda.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Yaponiya hukumatining «Taraqqiyotga rasmiy yordam» dasturi doirasida O’zbekistonda telekommunikatsiya, transport infratuzilmasi va ta’lim sohalaridagi loyihalar ijrosi uchun 560 mln. AQSH dollari miqdorida </w:t>
      </w:r>
      <w:r w:rsidRPr="003F63FD">
        <w:rPr>
          <w:rStyle w:val="211"/>
          <w:rFonts w:eastAsiaTheme="minorHAnsi"/>
          <w:sz w:val="28"/>
          <w:szCs w:val="28"/>
        </w:rPr>
        <w:t>im</w:t>
      </w:r>
      <w:r w:rsidRPr="003F63FD">
        <w:rPr>
          <w:rStyle w:val="200"/>
          <w:rFonts w:eastAsiaTheme="minorHAnsi"/>
          <w:color w:val="auto"/>
          <w:sz w:val="28"/>
          <w:szCs w:val="28"/>
        </w:rPr>
        <w:t>tiyozli davlat krediti berildi. Yaponiya xalqaro hamkorlik banki esa yoqilg’i-energetika va to’qimachilik sohalari uchun O’zbekistonga 720 mln. AQSH dollari miqdorida kredit berdi.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Prezidenti Islom Ka</w:t>
      </w:r>
      <w:r w:rsidRPr="003F63FD">
        <w:rPr>
          <w:rStyle w:val="211"/>
          <w:rFonts w:eastAsiaTheme="minorHAnsi"/>
          <w:sz w:val="28"/>
          <w:szCs w:val="28"/>
        </w:rPr>
        <w:t>rim</w:t>
      </w:r>
      <w:r w:rsidRPr="003F63FD">
        <w:rPr>
          <w:rStyle w:val="200"/>
          <w:rFonts w:eastAsiaTheme="minorHAnsi"/>
          <w:color w:val="auto"/>
          <w:sz w:val="28"/>
          <w:szCs w:val="28"/>
        </w:rPr>
        <w:t>ov 2002-yil 28-31-iyul kunlari Yaponiya hukumatining taklifiga binoan rasmiy tashrif bilan Yaponiyada bo’ldi. Yaponiya bosh v</w:t>
      </w:r>
      <w:r w:rsidRPr="003F63FD">
        <w:rPr>
          <w:rStyle w:val="211"/>
          <w:rFonts w:eastAsiaTheme="minorHAnsi"/>
          <w:sz w:val="28"/>
          <w:szCs w:val="28"/>
        </w:rPr>
        <w:t>azir</w:t>
      </w:r>
      <w:r w:rsidRPr="003F63FD">
        <w:rPr>
          <w:rStyle w:val="200"/>
          <w:rFonts w:eastAsiaTheme="minorHAnsi"/>
          <w:color w:val="auto"/>
          <w:sz w:val="28"/>
          <w:szCs w:val="28"/>
        </w:rPr>
        <w:t>i Dzunitiro Koidzumi va imperator Akixito bilan samimiy uchrashuvlar, suhbatlar bo’lib o’tdi. Tashrif natijasida O’zbekiston Respublikasi va Yaponiya o’rtasida jami 14 ta hujjat imzolandi.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Safar natijasida O’zbekiston bilan Yaponiya o’rtasidagi hamkorlik yangi, strategik bosqichga ko’tarildi.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lastRenderedPageBreak/>
        <w:t>O’zbekistonning Tinch okean havzasi mamlakatlari-Malayziya va Indoneziya bilan davlatlararo aloqalari o’rnatildi. Bu borada I.Karimov boshliq davlat delegatsiyasining 1992-yil iyun oyidagi Malayziya va Indoneziyaga safari muhim ahamiyatga egadir. Safar kunlarida O’zbekiston va Malayziya o’rtasida iqtisodiy va texnikaviy hamkorlik to’g’risida bitimlar imzolandi. Shuningdek, O’zbekiston va Indoneziya o’rtasida diplomatak aloqalar o’rnatash bo’yicha qo’shma axborot, ikki tomonlama munosabatlar bo’yicha qo’shma bayonot, iqtisodiy va texnikaviy hamkorlik to’g’risida bitim imzolandi.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1995-</w:t>
      </w:r>
      <w:r w:rsidRPr="003F63FD">
        <w:rPr>
          <w:rStyle w:val="200"/>
          <w:rFonts w:eastAsiaTheme="minorHAnsi"/>
          <w:color w:val="auto"/>
          <w:sz w:val="28"/>
          <w:szCs w:val="28"/>
        </w:rPr>
        <w:t xml:space="preserve">yil 8-10-aprel kunlari Indoneziya Respublikasi Prezidenti Suxarto rasmiy tashrif bilan O’zbekistonda bo’ldi. Muzokaralar nihoyasida </w:t>
      </w:r>
      <w:r w:rsidRPr="003F63FD">
        <w:rPr>
          <w:rFonts w:ascii="Times New Roman" w:hAnsi="Times New Roman" w:cs="Times New Roman"/>
          <w:sz w:val="28"/>
          <w:szCs w:val="28"/>
          <w:lang w:val="en-US"/>
        </w:rPr>
        <w:t>I.</w:t>
      </w:r>
      <w:r w:rsidRPr="003F63FD">
        <w:rPr>
          <w:rStyle w:val="200"/>
          <w:rFonts w:eastAsiaTheme="minorHAnsi"/>
          <w:color w:val="auto"/>
          <w:sz w:val="28"/>
          <w:szCs w:val="28"/>
        </w:rPr>
        <w:t>Karimov va Indoneziya Prezidenti Suxarto O’zbekiston Respublikasi bilan Indoneziya Respublikasi o’rtasidagi munosabatlar va hamkorlik tamoyillari to’g’risida qo’shma bayonnoma imzoladilar. Ikki mamlakat hukumatlari o’rtasidagi sayyohlik sohasidagi hamkorlik haqidagi memorandum hamda ikki mamlakat poytaxtlari oralig’ida samolyotlar qatnovini yo’lga qo’yish to’g’risidagi hukumatlararo bitim imzolandi.</w:t>
      </w:r>
    </w:p>
    <w:p w:rsidR="005B4F17" w:rsidRPr="003F63FD" w:rsidRDefault="005B4F17" w:rsidP="005B4F17">
      <w:pPr>
        <w:pStyle w:val="230"/>
        <w:shd w:val="clear" w:color="auto" w:fill="auto"/>
        <w:spacing w:line="240" w:lineRule="auto"/>
        <w:ind w:firstLine="426"/>
        <w:rPr>
          <w:rStyle w:val="38"/>
          <w:rFonts w:eastAsiaTheme="minorHAnsi"/>
          <w:color w:val="auto"/>
          <w:sz w:val="28"/>
          <w:szCs w:val="28"/>
        </w:rPr>
      </w:pPr>
      <w:r w:rsidRPr="003F63FD">
        <w:rPr>
          <w:rStyle w:val="200"/>
          <w:rFonts w:eastAsiaTheme="minorHAnsi"/>
          <w:color w:val="auto"/>
          <w:sz w:val="28"/>
          <w:szCs w:val="28"/>
        </w:rPr>
        <w:t>O’zbekistonning Osiyo va Okeaniya mintaqasidagi Vetnam Sotsialistik Respublikasi, Kambodja, Tailand, Avstraliya va boshqa mamlakatlar bilan siyosiy-diplomatik aloqalari yo’lga qo’yildi, iqtisodiy va madaniy hamkorligi rivojlanib bormoqda.</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Fonts w:ascii="Times New Roman" w:hAnsi="Times New Roman" w:cs="Times New Roman"/>
          <w:b/>
          <w:sz w:val="28"/>
          <w:szCs w:val="28"/>
          <w:lang w:val="en-US"/>
        </w:rPr>
        <w:t>O’zbekiston-AQSH hamkorligi.</w:t>
      </w:r>
      <w:r w:rsidRPr="003F63FD">
        <w:rPr>
          <w:rStyle w:val="200"/>
          <w:rFonts w:eastAsiaTheme="minorHAnsi"/>
          <w:color w:val="auto"/>
          <w:sz w:val="28"/>
          <w:szCs w:val="28"/>
        </w:rPr>
        <w:t>O’zbekiston bilan Amerika Qo’shma Shtatlari o’rtasida davlatlararo aloqalar mustaqillikning dastlabki yillaridayoq yo’lga qo’yildi. 1992-yil 15-16-fevral kunlari AQSH davlat kotibi Jeyms Beyker O’zbekistonga rasmiy tashrif buyurdi va ikki davlat o’rtasida diplomatik aloqalar o’rnatildi. 1992-yil 16-mart kuni Toshkentda birinchi bo’lib AQSHning elchixonasi ochildi. 1993-yil 14-sentabrda AQSH davlat deportamentining maxsus topshiriqlar bo’yicha elchisi Strob Talbot O’zbekistonda bo’ldi va O’zbekiston Prezidenti bilan hamkorlik qilish masalalarida suhbatlashdi. 1995-yil 6-aprelda AQSH mudofaa vaziri Uilyam Persi O’zbekistonga keldi, O’zbekistonning NATO “Tinchlik yo’lida hamokrlik” dasturida ishtiroki muhokama qilindi. AQSH armiyasi o’quv-mashq markazida tinchlikni ta’minlash maqsadida o’tkazilgan harbiy mashqlarda O’zbekiston qurolli kuchlari vzvodi ishtirok etdi. O’zbekiston bilan AQSH o’rtasida sarmoyalarni rag’batlantirish va o’zaro himoya qilish to’g’risida, ikki yoqlama soliq olmaslik to’g’risida shartnomalar tuzilgan. Toshkent-Nyu-York o’rtasida bevosita havo yo’li ochildi.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 xml:space="preserve">O’zbekistonda 1996-yil boshlarigacha </w:t>
      </w:r>
      <w:r w:rsidRPr="003F63FD">
        <w:rPr>
          <w:rStyle w:val="211"/>
          <w:rFonts w:eastAsiaTheme="minorHAnsi"/>
          <w:sz w:val="28"/>
          <w:szCs w:val="28"/>
        </w:rPr>
        <w:t>Am</w:t>
      </w:r>
      <w:r w:rsidRPr="003F63FD">
        <w:rPr>
          <w:rStyle w:val="200"/>
          <w:rFonts w:eastAsiaTheme="minorHAnsi"/>
          <w:color w:val="auto"/>
          <w:sz w:val="28"/>
          <w:szCs w:val="28"/>
        </w:rPr>
        <w:t>erikalik sarmoyadorlar ishtirokida 200 ta o’zbek amerika qo’shma korxonalari tashkil topdi va faoliyat ko’rsatdi. Bular orasida Navoiy viloyati Zarafshon vodiysidagi Muruntovda AQSHning Nyumont-mayning Korporatsiyasi bilan hamkorlikda tog’ jinslaridan oltin va kumush ajratib oluvchi “Zarafshon-Nyumont” qo’shma korxonasi bor. Bu korxonada 2002-yilgacha 83 tonna oltin tayyorlandi.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O’zbekiston Prezidenti I.Karimovning 1996-yil 23-28-iyun kunlarida AQSHda bo’lishi O’zbekiston va Amerika munosabatlarini yangi pog’onaga ko’tardi. I.Karimov AQSH Prezidenti Bill Klinton bilan uchrashdi. Ikki mamlakat o’rtasidagi munosabatlarni chuqurlashtirish, tomonlar manfaatiga daxldor bo’lgan siyosiy, iqtisodiy, havfsizlik masalalari muhokama etildi. Bill Klinton AQSH ma’muriyati Markaziy Osiyo mamlakatlarining mustaqilligi, barqarorligi va ravnaqidan manfaatdor ekanini, </w:t>
      </w:r>
      <w:r w:rsidRPr="003F63FD">
        <w:rPr>
          <w:rStyle w:val="200"/>
          <w:rFonts w:eastAsiaTheme="minorHAnsi"/>
          <w:color w:val="auto"/>
          <w:sz w:val="28"/>
          <w:szCs w:val="28"/>
        </w:rPr>
        <w:lastRenderedPageBreak/>
        <w:t>O’zbekiston bilan qalin munosabatlar o’rnatishni istayotganini, O’zbekistonning tezroq dunyo hamjamiyatiga integratsiyalashuvi yo’lida yordam berajagini ta’kidladi. I.Karimov bilan</w:t>
      </w:r>
      <w:r w:rsidRPr="003F63FD">
        <w:rPr>
          <w:rFonts w:ascii="Times New Roman" w:hAnsi="Times New Roman" w:cs="Times New Roman"/>
          <w:sz w:val="28"/>
          <w:szCs w:val="28"/>
          <w:lang w:val="en-US"/>
        </w:rPr>
        <w:t xml:space="preserve"> B.</w:t>
      </w:r>
      <w:r w:rsidRPr="003F63FD">
        <w:rPr>
          <w:rStyle w:val="200"/>
          <w:rFonts w:eastAsiaTheme="minorHAnsi"/>
          <w:color w:val="auto"/>
          <w:sz w:val="28"/>
          <w:szCs w:val="28"/>
        </w:rPr>
        <w:t>Klinton uchrashuvi ikki mamlakat o’rtasidagi munosabatlarga siyosiy zamin hozirladi. 1996-yil 25-iyun kuni O’zbekistonning AQSHdagi elchixonasi ochildi.</w:t>
      </w:r>
    </w:p>
    <w:p w:rsidR="005B4F17" w:rsidRPr="003F63FD" w:rsidRDefault="005B4F17" w:rsidP="005B4F17">
      <w:pPr>
        <w:pStyle w:val="230"/>
        <w:shd w:val="clear" w:color="auto" w:fill="auto"/>
        <w:spacing w:line="240" w:lineRule="auto"/>
        <w:ind w:firstLine="426"/>
        <w:rPr>
          <w:rFonts w:ascii="Times New Roman" w:hAnsi="Times New Roman" w:cs="Times New Roman"/>
          <w:b/>
          <w:sz w:val="28"/>
          <w:szCs w:val="28"/>
          <w:lang w:val="en-US"/>
        </w:rPr>
      </w:pPr>
      <w:r w:rsidRPr="003F63FD">
        <w:rPr>
          <w:rStyle w:val="200"/>
          <w:rFonts w:eastAsiaTheme="minorHAnsi"/>
          <w:color w:val="auto"/>
          <w:sz w:val="28"/>
          <w:szCs w:val="28"/>
        </w:rPr>
        <w:t>O’zbekiston Prezidenti boshliq davlat delegatsiyasining AQSHda bo’lishi chet el sarmoyasi uchun respublikada yaratilgan shart-sharoitlar to’g’risidagi axborot taqchilligini bartaraf etdi. Safar chog’ida imzolangan hujjatlar Amerika biznesi va sarmoyalarining O’zbekistonga erkin kirib kelishi uchun yanada keng yo’l ochdi. Ikki mamlakat o’rtasidagi hamkorlik O’zbekistondagi islohotlarni qo’llab-quvvatlash, o’zaro manfaatli aloqalarni kengaytirish yo’lidan bormoqda. O’zbekistonda AQSHning 28 ta kompaniya, firma va banki o’z vakolatxonalarini ochgan. Bular qo’shma korxonalar barpo etish, savdo-sotiqni kengaytirish ishiga ko’maklashmoqda.</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Fonts w:ascii="Times New Roman" w:hAnsi="Times New Roman" w:cs="Times New Roman"/>
          <w:sz w:val="28"/>
          <w:szCs w:val="28"/>
          <w:lang w:val="en-US"/>
        </w:rPr>
        <w:t>2001-</w:t>
      </w:r>
      <w:r w:rsidRPr="003F63FD">
        <w:rPr>
          <w:rStyle w:val="200"/>
          <w:rFonts w:eastAsiaTheme="minorHAnsi"/>
          <w:color w:val="auto"/>
          <w:sz w:val="28"/>
          <w:szCs w:val="28"/>
        </w:rPr>
        <w:t>yilda O’zbekistonda AQSH bilan hamkorlikda amalga oshirilayotgan loyihalar soni 70 tadan ortdi. AQSH sarmoyasi ishtirokida respublikamizda barpo etilgan 305 ta qo’shma korxona sanoat, qishloq xo’jaligi, to’qimachilik, gaz-kimyo, neft, oltin qazib olish, transport, kommunikatsiya va ta’lim sohalarida samarali faoliyat ko’rsatmoqda. «Zarafshon-Nyumont», «O’z-Teksako», «O’z-keysmash», “O’z-keystraktor”, «O’z-Eksayd», «BiEyAy»ning Xo’jaobod gaz ombori qurilishi, «ABB Lummus Global» bilan hamkorlikdagi Sho’rtan gaz-kimyo majmuasi shular jumlasidandir. O’zbekistonning AQSH bilan savdo aylanmasi 300 mln. AQSH dollardan oshdi.</w:t>
      </w:r>
    </w:p>
    <w:p w:rsidR="005B4F17" w:rsidRPr="003F63FD" w:rsidRDefault="005B4F17" w:rsidP="005B4F17">
      <w:pPr>
        <w:pStyle w:val="230"/>
        <w:shd w:val="clear" w:color="auto" w:fill="auto"/>
        <w:tabs>
          <w:tab w:val="left" w:pos="702"/>
        </w:tabs>
        <w:spacing w:line="240" w:lineRule="auto"/>
        <w:ind w:firstLine="426"/>
        <w:rPr>
          <w:rStyle w:val="200"/>
          <w:rFonts w:eastAsiaTheme="minorHAnsi"/>
          <w:color w:val="auto"/>
          <w:sz w:val="28"/>
          <w:szCs w:val="28"/>
        </w:rPr>
      </w:pPr>
      <w:r w:rsidRPr="003F63FD">
        <w:rPr>
          <w:rFonts w:ascii="Times New Roman" w:hAnsi="Times New Roman" w:cs="Times New Roman"/>
          <w:sz w:val="28"/>
          <w:szCs w:val="28"/>
          <w:lang w:val="en-US"/>
        </w:rPr>
        <w:t>2001-</w:t>
      </w:r>
      <w:r w:rsidRPr="003F63FD">
        <w:rPr>
          <w:rStyle w:val="200"/>
          <w:rFonts w:eastAsiaTheme="minorHAnsi"/>
          <w:color w:val="auto"/>
          <w:sz w:val="28"/>
          <w:szCs w:val="28"/>
        </w:rPr>
        <w:t xml:space="preserve">yil 11-sentabr kuni xalqaro terroristlar AQSHda sodir etgan fojiali voqealar paytida O’zbekiston birinchilardan bo’lib AQSH hukumatining Xalqaro terrorizmga qarshi aksilterror kaolitsiya tuzish haqidagi taklifi tarafdori bo’lib chiqdi. O’zbekiston AQSH bilan birgalikda xalqaro aksilterror kaoliyatsiyada faol qatnashdi. O’zbekiston bilan AQSH o’rtasidagi hamkorlik yanada mustahkamlanib, rivojlanib bormoqda. 1991-yildan 2001-yil sentabrgacha tomonlar orasida davlat ahamiyati darajasida 28 ta tashrif qayd etilgan bo’lsa, </w:t>
      </w:r>
      <w:r w:rsidRPr="003F63FD">
        <w:rPr>
          <w:rFonts w:ascii="Times New Roman" w:hAnsi="Times New Roman" w:cs="Times New Roman"/>
          <w:sz w:val="28"/>
          <w:szCs w:val="28"/>
          <w:lang w:val="en-US"/>
        </w:rPr>
        <w:t xml:space="preserve">2001-yil </w:t>
      </w:r>
      <w:r w:rsidRPr="003F63FD">
        <w:rPr>
          <w:rStyle w:val="200"/>
          <w:rFonts w:eastAsiaTheme="minorHAnsi"/>
          <w:color w:val="auto"/>
          <w:sz w:val="28"/>
          <w:szCs w:val="28"/>
        </w:rPr>
        <w:t>sentabrdan 2002-yil apreligacha esa 20 taga yaqin ana Shunday tashriflar amalga oshirildi.</w:t>
      </w:r>
    </w:p>
    <w:p w:rsidR="005B4F17" w:rsidRPr="003F63FD" w:rsidRDefault="005B4F17" w:rsidP="005B4F17">
      <w:pPr>
        <w:pStyle w:val="230"/>
        <w:shd w:val="clear" w:color="auto" w:fill="auto"/>
        <w:tabs>
          <w:tab w:val="left" w:pos="702"/>
        </w:tabs>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2002-yil 11-14-mart kunlari O’zbekiston Prezidenti Islom Karimov boshliq davlat delegatsiyasi Prezident Jorj Bush taklifiga binoan rasmiy davlat tashrifi bilan AQSHda bo’ldi. AQSH Prezidenti J.Bush va martabali hukumat vakillari Islom Karimovni Oq uyda obro’-e’tiborli mehmon sifatida kutib oldi. Tomonlar xalqaro ahvol, Markaziy Osiyodagi jarayonlar, xalqaro terrorizmga qarshi kurash, harbiy va harbiy-texnikaviy, iqtisodiy hamkorlik masalalarda fikr almashdilar. Tashrif yakunida «O’zbekiston bilan AQSH o’rtasida o’zaro sheriklik va hamkorlik asoslari to’g’risida deklaratsiya», ilmiy-texnikaviy tadqiqotlar, yadroviy materiallar va texnologiyalar tarqalishining oldini olishda hamkorlik, moliya, qishloq xo’jaligiga oid qator hujjatlar imzolandi.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Fonts w:ascii="Times New Roman" w:hAnsi="Times New Roman" w:cs="Times New Roman"/>
          <w:b/>
          <w:sz w:val="28"/>
          <w:szCs w:val="28"/>
          <w:lang w:val="en-US"/>
        </w:rPr>
        <w:t xml:space="preserve">O’zbekistonning Yevropa mamlakatlari bilan hamkorligi. </w:t>
      </w:r>
      <w:r w:rsidRPr="003F63FD">
        <w:rPr>
          <w:rStyle w:val="200"/>
          <w:rFonts w:eastAsiaTheme="minorHAnsi"/>
          <w:color w:val="auto"/>
          <w:sz w:val="28"/>
          <w:szCs w:val="28"/>
        </w:rPr>
        <w:t xml:space="preserve">O’zbekiston Respublikasining jahon hamjamiyatiga integratsiyalashuvida Yevropa Ittifoqi mamlakatlari bilan o’zaro manfaatli aloqalarni yo’lga qo’yish va tobora chuqurlashtirish alohida o’rin tutadi. 1996-yil 21-iyunda Florensiya shahrida </w:t>
      </w:r>
      <w:r w:rsidRPr="003F63FD">
        <w:rPr>
          <w:rStyle w:val="211"/>
          <w:rFonts w:eastAsiaTheme="minorHAnsi"/>
          <w:sz w:val="28"/>
          <w:szCs w:val="28"/>
        </w:rPr>
        <w:t>imz</w:t>
      </w:r>
      <w:r w:rsidRPr="003F63FD">
        <w:rPr>
          <w:rStyle w:val="200"/>
          <w:rFonts w:eastAsiaTheme="minorHAnsi"/>
          <w:color w:val="auto"/>
          <w:sz w:val="28"/>
          <w:szCs w:val="28"/>
        </w:rPr>
        <w:t>olangan O’zbekiston bilan Yevropa Ittifoqi o’rtasidagi «Sheriklik va h</w:t>
      </w:r>
      <w:r w:rsidRPr="003F63FD">
        <w:rPr>
          <w:rStyle w:val="211"/>
          <w:rFonts w:eastAsiaTheme="minorHAnsi"/>
          <w:sz w:val="28"/>
          <w:szCs w:val="28"/>
        </w:rPr>
        <w:t>amk</w:t>
      </w:r>
      <w:r w:rsidRPr="003F63FD">
        <w:rPr>
          <w:rStyle w:val="200"/>
          <w:rFonts w:eastAsiaTheme="minorHAnsi"/>
          <w:color w:val="auto"/>
          <w:sz w:val="28"/>
          <w:szCs w:val="28"/>
        </w:rPr>
        <w:t>orlik to’g’risidagi bitim», uning 1999-yil 1-iyulda kuchga kirishi mamlakatimizning Yevropa Ittifoqi mamlakatlari bilan o’zaro munosabatlarining huquqiy negiziga aylandi.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lastRenderedPageBreak/>
        <w:t xml:space="preserve">O’zbekistonning Yevropa Ittifoqi mamlakatlari bilan siyosiy, iqtisodiy, ilmiy-texnik va madaniy-gumanitar aloqalari yildan-yilga rivojlanib, chuqurlashib bormoqda. Respublikamizda Yevropa Ittifoqiga a’zo mamlakatlarning 145 firma va kompaniyasi vakolatxonalari </w:t>
      </w:r>
      <w:r w:rsidRPr="003F63FD">
        <w:rPr>
          <w:rStyle w:val="200"/>
          <w:rFonts w:eastAsiaTheme="minorHAnsi"/>
          <w:i/>
          <w:color w:val="auto"/>
          <w:sz w:val="28"/>
          <w:szCs w:val="28"/>
        </w:rPr>
        <w:t>akkreditatsiya</w:t>
      </w:r>
      <w:r w:rsidRPr="003F63FD">
        <w:rPr>
          <w:rStyle w:val="200"/>
          <w:rFonts w:eastAsiaTheme="minorHAnsi"/>
          <w:color w:val="auto"/>
          <w:sz w:val="28"/>
          <w:szCs w:val="28"/>
        </w:rPr>
        <w:t xml:space="preserve"> qilindi. Yevropalik sarmoyadorlar ishtirokida tashkil etilgan 491 ta korxona ishlayapti, ulardan 111 tasi yuz foizlik Yevropa kapitaliga ega. 1995-2002-yillarda Yevropa Ittifoqi mamlakatlarining firma va kompaniyalari respublikamizda umumiy qiymati qariyb 8 mlrd. AQSH dollarlik yirik sarmoyaviy loyihalarni amalga oshirishda qatnashdi. 2002-yilda O’zbekistonning Yevropa Ittifoqi mamlakatlari bilan mahsulot ayirboshlash hajmi 1 mlrd. 65,8 mln. AQSH dollarini, 2003-yil yanvar-oktabr oylari yakunlari bo’yicha esa 910,6 mln. AQSH dollarini tashkil etdi.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O’zbekistonning Yevropa Ittifoqining a’zosi, ulkan iqtisodiy va ilmiy-texnikaviy salohiyatga ega bo’lgan Germaniya bilan o’zaro manfaatli aloqalari kengayib bormoqda. O’zbekiston Prezidenti I.Karimovning Germaniyaga 1993-yil 28-aprel kuni boshlangan va besh kun davom etgan rasmiy tashrifi O’zbekiston bilan Germaniya o’rtasida munosabatlarni yo’lga qo’yishda muhim ahamiyatga egadir. I.Karimov GFR Federal prezidenti Rixard fon Vayzenker va Federal kantsler Gelmut Kol bilan samimiy, o’zaro tenglik asosida, ishonch va qatiyat bilan suhbatlashdi. Ikki davlat o’rtasida madaniy hamkorlik to’g’risida, sarmoyalar qo’yishni amalga oshirish va o’zaro himoya qilishga ko’maklashish to’g’risida, ilmiy tadqiqotlar va mutaxassislar fondini tashkil etish to’g’risida bitimlar imzolandi. "Doyche bank", "Mersedes-Bens" va "Simens" kompaniyalarining rahbarlari bilan uchrashuvlar bo’ldi, ular bilan hamkorlik qilish haqida kelishib olindi. Safar natijalariga ko’ra O’zbek-Germaniya hamkorligi masalalari bo’yicha hukumatlararo komissiya tuzildi. Toshkentda ikki-tomonlama savdo-iqtisodiy palata tashkil etildi, GFRning elchixonasi ochildi. 1994-yil 1-sentabrda GFR poytaxti Bonnda O’zbekiston Respublikasining Yevropada birinchi elchixonasi ochildi. Hozirgi paytda elchixona Germaniyaning poytaxti Berlin shahrida faoliyat yuritmoqda. "Toshkent-Frankfurt" havo yo’li ochildi, O’zbekistonda "Doyche-bank"ning bo’</w:t>
      </w:r>
      <w:r w:rsidRPr="003F63FD">
        <w:rPr>
          <w:rStyle w:val="211"/>
          <w:rFonts w:eastAsiaTheme="minorHAnsi"/>
          <w:sz w:val="28"/>
          <w:szCs w:val="28"/>
        </w:rPr>
        <w:t>limi</w:t>
      </w:r>
      <w:r w:rsidRPr="003F63FD">
        <w:rPr>
          <w:rStyle w:val="200"/>
          <w:rFonts w:eastAsiaTheme="minorHAnsi"/>
          <w:color w:val="auto"/>
          <w:sz w:val="28"/>
          <w:szCs w:val="28"/>
        </w:rPr>
        <w:t xml:space="preserve"> faoliyat ko’rsatmoqda.</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Germaniyaning “Geydelberg” firmasi O’zbekistonda nashriyot-matbaa sohasida hamkorlik qilayotgan yirik kompaniyadir. “Geydelberg” firmasi asbob-uskunalari bilan Yangiyo’l kitob fabrikasi, Toshkent va Nukus poligrafiya kombinatlari, Samarqanddagi ‘Tong” nashriyoti qayta jihozlandi. O’zbekistondagi “Rastr” va “Groteks” nashriyotlari “Geydelberg” firmasi texnologiyasi asosida ishlamoqda. Natijada maktablar uchun darslik, o’quv qo’llanmalari va boshqa turdagi nashriyot mahsulotlari ishlab chiqarish ancha yaxshilandi. 2001-yilda O’zbekiston-Germaniya-Rossiya hamkorligidagi “Namangan qog’oz” qo’shma korxonasi qurilib ishga tushirildi.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Prezidenti I.A.Karimovning 2001-yil 2-5-aprel kunlari Germaniya Federativ Respublikasiga, Germaniya Federal kansleri Gerxard Shryoderning 2002-yil 9-10-may kunlari O’zbekistonga qilgan rasmiy safarlari O’zbekiston-Germaniya o’rtasidagi o’zaro manfaatli hamkorlikni yangi bosqichga ko’tardi.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Ikki mamlakat tadbirkorlari va rasmiy doirlari o’rtasida aloqalar kengayib bormoqda. 1997-yilda O’zbekistonda 55 ta Germaniya kompaniyasining vakolatxonalari faoliyat yuritgan bo’lsa, 2001-yilda bu ko’rsatkich 80 taga yetdi. Ularning eng yiriklari «Xobas TAPO», «Xiva Karpet» va boshqalardir. 2003-yilda Germaniyalik sarmoyadorlar </w:t>
      </w:r>
      <w:r w:rsidRPr="003F63FD">
        <w:rPr>
          <w:rStyle w:val="200"/>
          <w:rFonts w:eastAsiaTheme="minorHAnsi"/>
          <w:color w:val="auto"/>
          <w:sz w:val="28"/>
          <w:szCs w:val="28"/>
        </w:rPr>
        <w:lastRenderedPageBreak/>
        <w:t>ishtirokida yengil sanoat, oziq-ovqat sanoati, qishloq xo’jaligi mahsulotlarini qayta ishlash, farmasevtika sanoati, transport va boshqa sohalarda tashkil etilgan 138 ta korxona faoliyat ko’rsatdi, ulardan 40 tasi yuz foizlik Germaniya kapitaliga ega. O’zbekistonga kiritlayotgan Germaniya sarmoyalari hajmi 2001-yildayoq 1 mlrd. AQSH dollaridan oshdi. Ikki mamlakat o’rtasidagi savdo aylanmasi 2001-yilda 283,3 mln. AQSH dollarini tashkil etdi. Germaniya Federativ Respublikasi O’zbekistonning Yevropadagi eng yirik iqtisodiy hamkoridir.</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bilan Fransiya o’rtasida munosabatlarni o’rnatish va rivojlantirish muhim ahamiyatga ega. 1993-yil 28-30-oktabr kunlari O’zbekiston delegatsiyasining Fransiyaga rasmiy tashrifi ikki davlat o’rtasidagi hamkorlikka asos soldi. Prezident I.Karimov Fransiya Prezidenti F.Mitteran, Fransiyaning boshqa rahbarlari hamda jamoatchilik vakillari bilan do’stona suhbat va samarali muzokaralar yuritdi. F.Mitteran qabul marosimida nutq so’zlab: “Hozirgi siyosiy vaziyatda Markaziy Osiyoda yetakchi o’rinni egallab turgan mustaqil O’zbekiston Sharq bilan Farb o’rtasida ishonchli ko’prik bo’lishi mumkin. Ko’p asrlik tarix, teran an’analarga ega bo’lgan, insoniyatning fahriga aylangan allomalarni yetkazib bergan O’zbekiston doimo fransuzlarning diqqatini tortib kelgan. Bu tashrifdan keyin shuni ishonch bilan aytish mumkinki, mamlakatingiz biz uchun yanada yaqin bo’lib qoldi”, deb ta’kidlagandi. Bu Vatanimiz to’g’risida, uning shon-shuhratini ulug’lovchi xolisona, oliyjanoblik bilan berilgan bahodir. Safar natijasida Parijda «O’zbekiston Respublikasi va Fransiya Respublikasi o’rtasida do’stlik va hamkorlik to’g’risida shartnoma», madaniyat, ilmiy-texnikaviy va maorif sohasida hamkorlik qilish to’g’risida bitim, sarmoyalarni o’zaro rag’batlantirish va himoyalash to’g’risida bitim imzolandi.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Mamlakatimiz rahbarining </w:t>
      </w:r>
      <w:r w:rsidRPr="003F63FD">
        <w:rPr>
          <w:rStyle w:val="200"/>
          <w:rFonts w:eastAsiaTheme="minorHAnsi"/>
          <w:i/>
          <w:color w:val="auto"/>
          <w:sz w:val="28"/>
          <w:szCs w:val="28"/>
        </w:rPr>
        <w:t>Parij Xartiyasi</w:t>
      </w:r>
      <w:r w:rsidRPr="003F63FD">
        <w:rPr>
          <w:rStyle w:val="200"/>
          <w:rFonts w:eastAsiaTheme="minorHAnsi"/>
          <w:color w:val="auto"/>
          <w:sz w:val="28"/>
          <w:szCs w:val="28"/>
        </w:rPr>
        <w:t xml:space="preserve">ni imzolashi respublikamizda demokratiyaning yanada rivojlanishi, shuningdek, O’zbekistonning Yevropa va boshqa taraqqiy etgan mamlakatlar bilan yanada yaqinlashuvi uchun muhim ahamiyatga ega bo’ldi. O’zbekiston </w:t>
      </w:r>
      <w:r w:rsidRPr="003F63FD">
        <w:rPr>
          <w:rStyle w:val="211"/>
          <w:rFonts w:eastAsiaTheme="minorHAnsi"/>
          <w:sz w:val="28"/>
          <w:szCs w:val="28"/>
        </w:rPr>
        <w:t>Milli</w:t>
      </w:r>
      <w:r w:rsidRPr="003F63FD">
        <w:rPr>
          <w:rStyle w:val="200"/>
          <w:rFonts w:eastAsiaTheme="minorHAnsi"/>
          <w:color w:val="auto"/>
          <w:sz w:val="28"/>
          <w:szCs w:val="28"/>
        </w:rPr>
        <w:t>y banki bilan Fransiyadagi yirik “Kredit Kommersial de Frans” banki o’rtasida muddaolar haqida bitim imzolandi, unda Buxoroda neftni qayta ishlash zavodi qurish loyihasini pul bilan ta’minlash ko’zda tutildi. Taniqli “Elf-akiten” neft-kimyo konserni, “Texnip” firmasi va boshqa kompaniyalar bilan Buxoroda neftni qayta ishlash zavodi qurishga kelishildi. Fransiya va O’zbekiston o’rtasida savdo-sotiq hisob-kitoblarini ta’minlab turgan “Kredi kommersial de Frans” banki zavod qurilishini ham mablag’ bilan ta’minladi. O’zbekiston bu bankka mablag’ qo’ydi, u hamkorlik uchun kafolat bo’lib turibdi.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Fonts w:ascii="Times New Roman" w:hAnsi="Times New Roman" w:cs="Times New Roman"/>
          <w:sz w:val="28"/>
          <w:szCs w:val="28"/>
          <w:lang w:val="en-US"/>
        </w:rPr>
        <w:t>1994-</w:t>
      </w:r>
      <w:r w:rsidRPr="003F63FD">
        <w:rPr>
          <w:rStyle w:val="200"/>
          <w:rFonts w:eastAsiaTheme="minorHAnsi"/>
          <w:color w:val="auto"/>
          <w:sz w:val="28"/>
          <w:szCs w:val="28"/>
        </w:rPr>
        <w:t>yil 25-27-aprel kunlari Fransiya Prezidenti F.Mitteranning O’zbekistonga qilgan rasmiy tashrifi chog’ida imzolangan ikki m</w:t>
      </w:r>
      <w:r w:rsidRPr="003F63FD">
        <w:rPr>
          <w:rStyle w:val="211"/>
          <w:rFonts w:eastAsiaTheme="minorHAnsi"/>
          <w:sz w:val="28"/>
          <w:szCs w:val="28"/>
        </w:rPr>
        <w:t>aml</w:t>
      </w:r>
      <w:r w:rsidRPr="003F63FD">
        <w:rPr>
          <w:rStyle w:val="200"/>
          <w:rFonts w:eastAsiaTheme="minorHAnsi"/>
          <w:color w:val="auto"/>
          <w:sz w:val="28"/>
          <w:szCs w:val="28"/>
        </w:rPr>
        <w:t>akat tashqi ishlar vazirliklari o’rtasidagi hamkorlik to’g’risida, O’zbekiston va Fransiya o’rtasida fuqarolarning erkin harakati haqidagi bitimlar, shuningdek havo transporti sohasida hamkorlik to’g’risidagi deklaratsiyalar imzolandi.</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O’zbekiston bilan Fransiya o’rtasida iqtisodiy, ilmiy, madaniy, aloqalar kengayib bormoqda. Qishloq xo’jalik mahsulotlarini qayta ishlash, oziq-ovqat, neft va gaz sanoati, qurilish va boshqa sohalarda hamkorlik qilinmoqda.</w:t>
      </w:r>
    </w:p>
    <w:p w:rsidR="005B4F17" w:rsidRPr="003F63FD" w:rsidRDefault="005B4F17" w:rsidP="005B4F17">
      <w:pPr>
        <w:pStyle w:val="230"/>
        <w:shd w:val="clear" w:color="auto" w:fill="auto"/>
        <w:spacing w:line="240" w:lineRule="auto"/>
        <w:ind w:firstLine="426"/>
        <w:rPr>
          <w:rFonts w:ascii="Times New Roman" w:hAnsi="Times New Roman" w:cs="Times New Roman"/>
          <w:sz w:val="28"/>
          <w:szCs w:val="28"/>
          <w:lang w:val="en-US"/>
        </w:rPr>
      </w:pPr>
      <w:r w:rsidRPr="003F63FD">
        <w:rPr>
          <w:rStyle w:val="200"/>
          <w:rFonts w:eastAsiaTheme="minorHAnsi"/>
          <w:color w:val="auto"/>
          <w:sz w:val="28"/>
          <w:szCs w:val="28"/>
        </w:rPr>
        <w:t xml:space="preserve">O’zbekiston xalqaro ishlarda katta tajriba va nufuzga ega bo’lgan Buyuk Britaniya bilan ham hamkorlik qilmoqda. 1993-yil 22-25-noyabr kunlari O’zbekiston Prezidenti </w:t>
      </w:r>
      <w:r w:rsidRPr="003F63FD">
        <w:rPr>
          <w:rStyle w:val="200"/>
          <w:rFonts w:eastAsiaTheme="minorHAnsi"/>
          <w:color w:val="auto"/>
          <w:sz w:val="28"/>
          <w:szCs w:val="28"/>
        </w:rPr>
        <w:lastRenderedPageBreak/>
        <w:t xml:space="preserve">I.Karimov boshliq respublikamiz delegatsiyasining rasmiy amaliy tashrif bilan Buyuk Britaniya va Shimoliy Irlandiya birlashgan qirolligida bo’lishi ikki mamlakat o’rtasidagi hamkorlik tarixida buyuk voqea bo’ldi. Mamlakatimiz rahbarining qirolicha Yelizaveta II, Bosh vazir J.Meyjor bilan samimiy, ochiq o’zaro manfaatli suhbatlari va muzokaralari bo’lib o’tdi. O’zbekiston bilan Buyuk Britaniya qirolligi o’rtasida o’zaro iqtisodiy aloqalar to’g’risida shartnoma, sarmoyadorlarni o’zaro rag’batlantirish va himoyalash to’g’risida bitim, havo yo’llarini ochish to’g’risida bitim, ikki mamlakat hududida fuqarolarning erkin yurishi haqida </w:t>
      </w:r>
      <w:r w:rsidRPr="003F63FD">
        <w:rPr>
          <w:rStyle w:val="200"/>
          <w:rFonts w:eastAsiaTheme="minorHAnsi"/>
          <w:i/>
          <w:color w:val="auto"/>
          <w:sz w:val="28"/>
          <w:szCs w:val="28"/>
        </w:rPr>
        <w:t>memorandum</w:t>
      </w:r>
      <w:r w:rsidRPr="003F63FD">
        <w:rPr>
          <w:rStyle w:val="200"/>
          <w:rFonts w:eastAsiaTheme="minorHAnsi"/>
          <w:color w:val="auto"/>
          <w:sz w:val="28"/>
          <w:szCs w:val="28"/>
        </w:rPr>
        <w:t xml:space="preserve"> imzolandi. Toshkent-London havo yo’lida samolyot qatnovining yo’lga qo’yilishi aloqalarni yaxshilashda muhim ahamiyatga ega bo’ldi. 1996-yilning boshlarida O’zbekistonda Britaniya Kengashi bo’limining ish boshlashi h</w:t>
      </w:r>
      <w:r w:rsidRPr="003F63FD">
        <w:rPr>
          <w:rStyle w:val="211"/>
          <w:rFonts w:eastAsiaTheme="minorHAnsi"/>
          <w:sz w:val="28"/>
          <w:szCs w:val="28"/>
        </w:rPr>
        <w:t>amk</w:t>
      </w:r>
      <w:r w:rsidRPr="003F63FD">
        <w:rPr>
          <w:rStyle w:val="200"/>
          <w:rFonts w:eastAsiaTheme="minorHAnsi"/>
          <w:color w:val="auto"/>
          <w:sz w:val="28"/>
          <w:szCs w:val="28"/>
        </w:rPr>
        <w:t>orlikni mustahkamlash va kengaytarish yo’lidagi yangi qadam bo’ldi.</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rPr>
      </w:pPr>
      <w:r w:rsidRPr="003F63FD">
        <w:rPr>
          <w:rStyle w:val="200"/>
          <w:rFonts w:eastAsiaTheme="minorHAnsi"/>
          <w:color w:val="auto"/>
          <w:sz w:val="28"/>
          <w:szCs w:val="28"/>
        </w:rPr>
        <w:t>O’zbekistonning Finlyandiya, Avstriya, Belgiya, Shveytsariya, Italiya, Ispaniya, Gretsiya, Polsha, Vengriya, Chexiya, Slovakiya, Xorvatiya, Bolgariya kabi Yevropa mamlakatlari bilan siyosiy, diplomatik, iqtisodiy va madaniy aloqalari o’rnatildi va kengayib bormoqda. Shveytsariyaning Altendorf shahrida O’zbekiston Savdo uyining ochilishi muhim voqea bo’ldi. Bu maskan bugungi kunda savdo uyigina bo’lib qolmay, O’zbekistonning Yevropa va jahonda biznes va savdo markazi hisoblanadigan mamlakat-Shveytsariyadagi vakolatxonasiga ham aylandi.</w:t>
      </w:r>
    </w:p>
    <w:p w:rsidR="005B4F17" w:rsidRPr="003F63FD" w:rsidRDefault="005B4F17" w:rsidP="005B4F17">
      <w:pPr>
        <w:spacing w:after="0"/>
        <w:ind w:right="-1" w:firstLine="426"/>
        <w:rPr>
          <w:rFonts w:ascii="Times New Roman" w:hAnsi="Times New Roman" w:cs="Times New Roman"/>
          <w:noProof/>
          <w:sz w:val="28"/>
          <w:szCs w:val="28"/>
          <w:lang w:val="uz-Cyrl-UZ"/>
        </w:rPr>
      </w:pPr>
      <w:r w:rsidRPr="003F63FD">
        <w:rPr>
          <w:rStyle w:val="2c"/>
          <w:rFonts w:eastAsia="Franklin Gothic Heavy"/>
          <w:noProof/>
          <w:sz w:val="28"/>
          <w:szCs w:val="28"/>
          <w:lang w:val="uz-Cyrl-UZ"/>
        </w:rPr>
        <w:t>1995-yil oktabrda Jenevada ,,O’zbekistonda xususiylashtirish: hamkorlik uchun imkoniyatlar“ mavzusida konferensiya bo‘lib o‘tdi. 1995-yil noyabr oyida esa Londonda o‘tgan „O’zbekistonda biznes“ konferensiyasida iqtisodiy islohotlarning xususiyatlari muhokama qilindi. Shtutgartda bo’lib o‘tgan „Buyuk ipak yo‘li merosi: O’zbekiston“ ko‘rgazmasi O‘zbekistonning aql-ziyo sohasida jahonda tutgan o‘rniga va salohiyatiga berilgan katta baho bo’ldi.</w:t>
      </w:r>
    </w:p>
    <w:p w:rsidR="005B4F17" w:rsidRPr="007C7D2C"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7C7D2C">
        <w:rPr>
          <w:rStyle w:val="200"/>
          <w:rFonts w:eastAsiaTheme="minorHAnsi"/>
          <w:color w:val="auto"/>
          <w:sz w:val="28"/>
          <w:szCs w:val="28"/>
          <w:lang w:val="uz-Cyrl-UZ"/>
        </w:rPr>
        <w:t>O’zbekiston tashqi siyosatida iqtisodiy omillar hal qiluvchi rol o’ynaydi. Xorijiy mamlakatlardan respublikaga ilg’or texnologiyalar, sarmoyalar kirib kelishi, ko’plab qo’shma korxonalarning qurilishi oqilona tashqi siyosatning natijasidir.</w:t>
      </w:r>
    </w:p>
    <w:p w:rsidR="005B4F17" w:rsidRPr="00C45D69" w:rsidRDefault="005B4F17" w:rsidP="005B4F17">
      <w:pPr>
        <w:pStyle w:val="63"/>
        <w:shd w:val="clear" w:color="auto" w:fill="auto"/>
        <w:spacing w:before="0" w:after="0" w:line="240" w:lineRule="auto"/>
        <w:ind w:right="-1" w:firstLine="426"/>
        <w:jc w:val="both"/>
        <w:rPr>
          <w:b/>
          <w:i w:val="0"/>
          <w:noProof/>
          <w:sz w:val="28"/>
          <w:szCs w:val="28"/>
          <w:lang w:val="uz-Cyrl-UZ"/>
        </w:rPr>
      </w:pPr>
      <w:r w:rsidRPr="007C7D2C">
        <w:rPr>
          <w:rStyle w:val="6115pt"/>
          <w:b w:val="0"/>
          <w:i w:val="0"/>
          <w:noProof/>
          <w:sz w:val="28"/>
          <w:szCs w:val="28"/>
          <w:lang w:val="uz-Cyrl-UZ"/>
        </w:rPr>
        <w:t xml:space="preserve">Bugungi kunda (2014) </w:t>
      </w:r>
      <w:r w:rsidRPr="00C45D69">
        <w:rPr>
          <w:rStyle w:val="6115pt"/>
          <w:b w:val="0"/>
          <w:i w:val="0"/>
          <w:noProof/>
          <w:sz w:val="28"/>
          <w:szCs w:val="28"/>
          <w:lang w:val="uz-Cyrl-UZ"/>
        </w:rPr>
        <w:t xml:space="preserve">Respublikamizda xorijiy sarmoya ishtirokida barpo etilgan </w:t>
      </w:r>
      <w:r w:rsidRPr="007C7D2C">
        <w:rPr>
          <w:rStyle w:val="6115pt"/>
          <w:b w:val="0"/>
          <w:i w:val="0"/>
          <w:noProof/>
          <w:sz w:val="28"/>
          <w:szCs w:val="28"/>
          <w:lang w:val="uz-Cyrl-UZ"/>
        </w:rPr>
        <w:t>4</w:t>
      </w:r>
      <w:r w:rsidRPr="00C45D69">
        <w:rPr>
          <w:rStyle w:val="6115pt"/>
          <w:b w:val="0"/>
          <w:i w:val="0"/>
          <w:noProof/>
          <w:sz w:val="28"/>
          <w:szCs w:val="28"/>
          <w:lang w:val="uz-Cyrl-UZ"/>
        </w:rPr>
        <w:t xml:space="preserve">000 dan ortiq qo‘shma korxona jahondagi </w:t>
      </w:r>
      <w:r w:rsidRPr="007C7D2C">
        <w:rPr>
          <w:rStyle w:val="6115pt"/>
          <w:b w:val="0"/>
          <w:i w:val="0"/>
          <w:noProof/>
          <w:sz w:val="28"/>
          <w:szCs w:val="28"/>
          <w:lang w:val="uz-Cyrl-UZ"/>
        </w:rPr>
        <w:t>9</w:t>
      </w:r>
      <w:r w:rsidRPr="00C45D69">
        <w:rPr>
          <w:rStyle w:val="6115pt"/>
          <w:b w:val="0"/>
          <w:i w:val="0"/>
          <w:noProof/>
          <w:sz w:val="28"/>
          <w:szCs w:val="28"/>
          <w:lang w:val="uz-Cyrl-UZ"/>
        </w:rPr>
        <w:t>0 mamlakatdan kelgan sheriklari bilan birgalikda faoliyat ko‘rsat</w:t>
      </w:r>
      <w:r w:rsidRPr="007C7D2C">
        <w:rPr>
          <w:rStyle w:val="6115pt"/>
          <w:b w:val="0"/>
          <w:i w:val="0"/>
          <w:noProof/>
          <w:sz w:val="28"/>
          <w:szCs w:val="28"/>
          <w:lang w:val="uz-Cyrl-UZ"/>
        </w:rPr>
        <w:t>moqda</w:t>
      </w:r>
      <w:r w:rsidRPr="00C45D69">
        <w:rPr>
          <w:rStyle w:val="6115pt"/>
          <w:b w:val="0"/>
          <w:i w:val="0"/>
          <w:noProof/>
          <w:sz w:val="28"/>
          <w:szCs w:val="28"/>
          <w:lang w:val="uz-Cyrl-UZ"/>
        </w:rPr>
        <w:t xml:space="preserve">. Bu samarali loyihalar haqida gapirganda, mashinasozlik sohasida AQSHning “Jeneral motors”, Germaniyanig “MAN”, “Klaas”, Yaponiyaning “Isuzu” kompaniyalari, neft-gaz sohasida Janubiy Koreyaning “Kotte kemikal” va “Kogaz” kompaniyalari, kimyo sanoatida Ispaniyaning “Maksam” kompaniyasi, to’qimachilik sanoatida Singapurning “Indorama”, Janubiy Koreyaning “DEU takstil”, “Yang von”, Shveysariyaning “Riter” kompaniyalari, axborot-telekommunikatsiya texnologiyalari sohasida Xitoyning “Xuavey” va “ZTE”, oziq-ovqat sanoatida Shveysariyaning “Nestle” kompaniyasi, qurilish materiallari ishlab chiqarishda Germaniyaning “Knauf”, Xitoyning “Peng Sheng”, farmasevtika sanoatida Shveysariyaning “Nobel” kompaniyalari va boshqa ko’plab xorijiy investorlar ishtirokida tashkil etilgan qo’shma korxonalarni misol keltirishimiz mumkin. Ular iste’mol mollari, eksport uchun sifatli tovarlar ishlab chiqarmoqda, aholiga xizmat ko‘rsatmoqda. Jahondagi 80 dan ortiq xorijiy bank bilan o‘zaro munosabatlar o‘rnatilgan. O’zbekistonga </w:t>
      </w:r>
      <w:r w:rsidRPr="00C45D69">
        <w:rPr>
          <w:rStyle w:val="6115pt"/>
          <w:b w:val="0"/>
          <w:i w:val="0"/>
          <w:noProof/>
          <w:sz w:val="28"/>
          <w:szCs w:val="28"/>
          <w:lang w:val="uz-Cyrl-UZ"/>
        </w:rPr>
        <w:lastRenderedPageBreak/>
        <w:t>kiritilgan chet el sarmoyalari 30 mlrd AQSH dollaridan oshdi. O’zbekiston jahondagi 140 mamlakat bilan savdo-sotiq qilmoqda. Har yilgi tovar ayirboshlash hajmi 6-8 mlrd AQSH dollarini tashkil etmoqda. Ilg‘or mamlakatlar kadrlar tayyorlashda, bank sohasida va boshqaruvda, axborot tarmoqlarini yo’lga qo‘yishda, yetakchi birjalar bilan aloqalar o‘rnatishda, qonunchilik tajribasini o‘rganishga respublikamizga ko‘maklashmoqdalar.</w:t>
      </w:r>
    </w:p>
    <w:p w:rsidR="005B4F17" w:rsidRPr="003F63FD" w:rsidRDefault="005B4F17" w:rsidP="005B4F17">
      <w:pPr>
        <w:pStyle w:val="230"/>
        <w:shd w:val="clear" w:color="auto" w:fill="auto"/>
        <w:spacing w:line="240" w:lineRule="auto"/>
        <w:ind w:firstLine="426"/>
        <w:rPr>
          <w:rStyle w:val="200"/>
          <w:rFonts w:eastAsiaTheme="minorHAnsi"/>
          <w:color w:val="auto"/>
          <w:sz w:val="28"/>
          <w:szCs w:val="28"/>
          <w:lang w:val="uz-Cyrl-UZ"/>
        </w:rPr>
      </w:pPr>
      <w:r w:rsidRPr="003F63FD">
        <w:rPr>
          <w:rStyle w:val="200"/>
          <w:rFonts w:eastAsiaTheme="minorHAnsi"/>
          <w:color w:val="auto"/>
          <w:sz w:val="28"/>
          <w:szCs w:val="28"/>
          <w:lang w:val="uz-Cyrl-UZ"/>
        </w:rPr>
        <w:t>Xulosa qilib aytganda, O’zbekistonda tarixiy jihatdan qisqa bir davrda xalqaro munosabatlarni yo’lga qo’yish va rivojlantirish bobida asrlarga arziydigan ishlar amalga oshirildi. O’zbekiston o’zining tinchliksevar, yaxshi qo’shnichilik, o’zaro foydali hamkorlikka qaratilgan siyosati va faoliyati bilan butun dunyoga tanildi, jahon hamjamiyatida o’zining munosib o’rnini egalladi, uning mavqei yildan-yilga mustahkamlanib bormoqda.</w:t>
      </w:r>
    </w:p>
    <w:p w:rsidR="005B4F17" w:rsidRPr="00BE1572" w:rsidRDefault="005B4F17" w:rsidP="00684FD3">
      <w:pPr>
        <w:spacing w:after="0"/>
        <w:ind w:firstLine="708"/>
        <w:jc w:val="center"/>
        <w:outlineLvl w:val="0"/>
        <w:rPr>
          <w:rFonts w:ascii="Times New Roman" w:hAnsi="Times New Roman" w:cs="Times New Roman"/>
          <w:b/>
          <w:color w:val="000000"/>
          <w:kern w:val="16"/>
          <w:sz w:val="28"/>
          <w:szCs w:val="28"/>
          <w:lang w:val="uz-Cyrl-UZ"/>
        </w:rPr>
      </w:pPr>
    </w:p>
    <w:p w:rsidR="003B212B" w:rsidRPr="003F63FD" w:rsidRDefault="003B212B" w:rsidP="00684FD3">
      <w:pPr>
        <w:spacing w:after="0"/>
        <w:ind w:firstLine="708"/>
        <w:jc w:val="center"/>
        <w:outlineLvl w:val="0"/>
        <w:rPr>
          <w:rFonts w:ascii="Times New Roman" w:hAnsi="Times New Roman" w:cs="Times New Roman"/>
          <w:b/>
          <w:color w:val="000000"/>
          <w:kern w:val="16"/>
          <w:sz w:val="28"/>
          <w:szCs w:val="28"/>
          <w:lang w:val="uz-Cyrl-UZ"/>
        </w:rPr>
      </w:pPr>
      <w:r w:rsidRPr="003F63FD">
        <w:rPr>
          <w:rFonts w:ascii="Times New Roman" w:hAnsi="Times New Roman" w:cs="Times New Roman"/>
          <w:b/>
          <w:color w:val="000000"/>
          <w:kern w:val="16"/>
          <w:sz w:val="28"/>
          <w:szCs w:val="28"/>
          <w:lang w:val="uz-Cyrl-UZ"/>
        </w:rPr>
        <w:t>Adabiyotlar</w:t>
      </w:r>
      <w:r w:rsidRPr="003F63FD">
        <w:rPr>
          <w:rFonts w:ascii="Times New Roman" w:hAnsi="Times New Roman" w:cs="Times New Roman"/>
          <w:b/>
          <w:color w:val="000000"/>
          <w:sz w:val="28"/>
          <w:szCs w:val="28"/>
          <w:lang w:val="uz-Cyrl-UZ"/>
        </w:rPr>
        <w:t xml:space="preserve"> ro’yxati</w:t>
      </w:r>
      <w:r w:rsidRPr="003F63FD">
        <w:rPr>
          <w:rFonts w:ascii="Times New Roman" w:hAnsi="Times New Roman" w:cs="Times New Roman"/>
          <w:b/>
          <w:color w:val="000000"/>
          <w:kern w:val="16"/>
          <w:sz w:val="28"/>
          <w:szCs w:val="28"/>
          <w:lang w:val="uz-Cyrl-UZ"/>
        </w:rPr>
        <w:t>:</w:t>
      </w:r>
    </w:p>
    <w:p w:rsidR="003B212B" w:rsidRPr="003F63FD" w:rsidRDefault="003B212B" w:rsidP="00E4351C">
      <w:pPr>
        <w:pStyle w:val="afe"/>
        <w:widowControl w:val="0"/>
        <w:numPr>
          <w:ilvl w:val="0"/>
          <w:numId w:val="57"/>
        </w:numPr>
        <w:ind w:left="567"/>
        <w:jc w:val="both"/>
        <w:rPr>
          <w:rFonts w:ascii="Times New Roman" w:hAnsi="Times New Roman"/>
          <w:b/>
          <w:i/>
          <w:kern w:val="16"/>
          <w:sz w:val="28"/>
          <w:szCs w:val="28"/>
          <w:lang w:val="uz-Cyrl-UZ"/>
        </w:rPr>
      </w:pPr>
      <w:r w:rsidRPr="003F63FD">
        <w:rPr>
          <w:rFonts w:ascii="Times New Roman" w:hAnsi="Times New Roman"/>
          <w:sz w:val="28"/>
          <w:szCs w:val="28"/>
          <w:lang w:val="uz-Cyrl-UZ"/>
        </w:rPr>
        <w:t xml:space="preserve">Ўзбекистон Республикаси Конституцияси. –Т.: </w:t>
      </w:r>
      <w:r w:rsidRPr="003F63FD">
        <w:rPr>
          <w:rFonts w:ascii="Times New Roman" w:hAnsi="Times New Roman"/>
          <w:sz w:val="28"/>
          <w:szCs w:val="28"/>
          <w:lang w:val="ru-RU"/>
        </w:rPr>
        <w:t>“</w:t>
      </w:r>
      <w:r w:rsidRPr="003F63FD">
        <w:rPr>
          <w:rFonts w:ascii="Times New Roman" w:hAnsi="Times New Roman"/>
          <w:sz w:val="28"/>
          <w:szCs w:val="28"/>
          <w:lang w:val="uz-Cyrl-UZ"/>
        </w:rPr>
        <w:t>Ўзбекистон</w:t>
      </w:r>
      <w:r w:rsidRPr="003F63FD">
        <w:rPr>
          <w:rFonts w:ascii="Times New Roman" w:hAnsi="Times New Roman"/>
          <w:sz w:val="28"/>
          <w:szCs w:val="28"/>
          <w:lang w:val="ru-RU"/>
        </w:rPr>
        <w:t>”</w:t>
      </w:r>
      <w:r w:rsidRPr="003F63FD">
        <w:rPr>
          <w:rFonts w:ascii="Times New Roman" w:hAnsi="Times New Roman"/>
          <w:sz w:val="28"/>
          <w:szCs w:val="28"/>
          <w:lang w:val="uz-Cyrl-UZ"/>
        </w:rPr>
        <w:t>, 201</w:t>
      </w:r>
      <w:r w:rsidRPr="003F63FD">
        <w:rPr>
          <w:rFonts w:ascii="Times New Roman" w:hAnsi="Times New Roman"/>
          <w:sz w:val="28"/>
          <w:szCs w:val="28"/>
          <w:lang w:val="ru-RU"/>
        </w:rPr>
        <w:t>5</w:t>
      </w:r>
      <w:r w:rsidRPr="003F63FD">
        <w:rPr>
          <w:rFonts w:ascii="Times New Roman" w:hAnsi="Times New Roman"/>
          <w:sz w:val="28"/>
          <w:szCs w:val="28"/>
          <w:lang w:val="uz-Cyrl-UZ"/>
        </w:rPr>
        <w:t>.</w:t>
      </w:r>
    </w:p>
    <w:p w:rsidR="003B212B" w:rsidRPr="003F63FD" w:rsidRDefault="003B212B" w:rsidP="00E4351C">
      <w:pPr>
        <w:pStyle w:val="afe"/>
        <w:widowControl w:val="0"/>
        <w:numPr>
          <w:ilvl w:val="0"/>
          <w:numId w:val="57"/>
        </w:numPr>
        <w:ind w:left="567"/>
        <w:jc w:val="both"/>
        <w:rPr>
          <w:rFonts w:ascii="Times New Roman" w:hAnsi="Times New Roman"/>
          <w:b/>
          <w:i/>
          <w:kern w:val="16"/>
          <w:sz w:val="28"/>
          <w:szCs w:val="28"/>
          <w:lang w:val="uz-Cyrl-UZ"/>
        </w:rPr>
      </w:pPr>
      <w:r w:rsidRPr="003F63FD">
        <w:rPr>
          <w:rFonts w:ascii="Times New Roman" w:hAnsi="Times New Roman"/>
          <w:sz w:val="28"/>
          <w:szCs w:val="28"/>
          <w:lang w:val="uz-Cyrl-UZ"/>
        </w:rPr>
        <w:t>Каримов И. А. Ўзбекистоннинг ўз истиқлол ва тараққиёт йўли. –Т.: “Ўзбекистон”, 1992.</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Каримов И.А. Ўзбекистон-бозор муносабатларига ўтишнинг ўзига хос йўли. –Т.: “Ўзбекистон”, 1993.</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иқтисодий ислоҳотларни чуқурлаштириш йўлида. –Т.: “Ўзбекистон”, 1994. </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Каримов И. А. Янгича фикрлаш ва ишлаш-давр талаби. 5-жилд, –Т.: “Ўзбекистон”, 1997.</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Каримов И. А. Ўзбекистон ХХI асрга интилмоқда. –Т.: “Ўзбекистон”, 1999.</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Каримов И.А. Жаҳон молиявий-иқтисодий инқирози, Ўзбекистон шароитида уни бартараф этишнинг йўллари ва чоралари. –Т.: “Ўзбекистон”, 2009.</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 xml:space="preserve">Каримов И.А. Ўзбекистон мустақилликка эришиш остонасида. –Т.: “Ўзбекистон”, 2011. </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Каримов И.А. Она юртимиз бахту иқболи ва буюк келажаги йўлида хизмат қилиш-энг олий саодатдир. –Т., “Ўзбекистон”, 2015.</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Мустақиллик: Изоҳли илмий-оммабоп луғат // Р. Рўзиев ва Қ. Хоназаров умумий таҳририда. Тўлдирилган учинчи нашри. –Т.: “Шарқ”, 2006.</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Shamsutdinov R., Maxmudov X. O’zbekiston tarixi / Oliy o’quv yurtlarining notarix fakultetlari uchun o’quv qo’llanma. –T., “Sharq”, 2013.</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Ўзбекистоннинг янги тарихи. Учинчи китоб. Мустақил Ўзбекистон тарихи. –Т.: “Шарқ”, 2000.</w:t>
      </w:r>
    </w:p>
    <w:p w:rsidR="003B212B" w:rsidRPr="003F63FD" w:rsidRDefault="003B212B" w:rsidP="00E4351C">
      <w:pPr>
        <w:pStyle w:val="afe"/>
        <w:widowControl w:val="0"/>
        <w:numPr>
          <w:ilvl w:val="0"/>
          <w:numId w:val="57"/>
        </w:numPr>
        <w:ind w:left="567"/>
        <w:jc w:val="both"/>
        <w:rPr>
          <w:rFonts w:ascii="Times New Roman" w:hAnsi="Times New Roman"/>
          <w:sz w:val="28"/>
          <w:szCs w:val="28"/>
          <w:lang w:val="uz-Cyrl-UZ"/>
        </w:rPr>
      </w:pPr>
      <w:r w:rsidRPr="003F63FD">
        <w:rPr>
          <w:rFonts w:ascii="Times New Roman" w:hAnsi="Times New Roman"/>
          <w:sz w:val="28"/>
          <w:szCs w:val="28"/>
          <w:lang w:val="uz-Cyrl-UZ"/>
        </w:rPr>
        <w:t xml:space="preserve">Ўзбекистон тарихининг муҳим саналари (энг қадимги даврлардан бугунги кунгача) / Қ. Ражабов ва бошқ. </w:t>
      </w:r>
      <w:r w:rsidRPr="003F63FD">
        <w:rPr>
          <w:rFonts w:ascii="Times New Roman" w:hAnsi="Times New Roman"/>
          <w:iCs/>
          <w:sz w:val="28"/>
          <w:szCs w:val="28"/>
          <w:lang w:val="uz-Cyrl-UZ"/>
        </w:rPr>
        <w:t>масъул муҳаррир:</w:t>
      </w:r>
      <w:r w:rsidRPr="003F63FD">
        <w:rPr>
          <w:rFonts w:ascii="Times New Roman" w:hAnsi="Times New Roman"/>
          <w:bCs/>
          <w:sz w:val="28"/>
          <w:szCs w:val="28"/>
          <w:lang w:val="uz-Cyrl-UZ"/>
        </w:rPr>
        <w:t>Р. Абдуллаев.-</w:t>
      </w:r>
      <w:r w:rsidRPr="003F63FD">
        <w:rPr>
          <w:rFonts w:ascii="Times New Roman" w:hAnsi="Times New Roman"/>
          <w:iCs/>
          <w:sz w:val="28"/>
          <w:szCs w:val="28"/>
          <w:lang w:val="uz-Cyrl-UZ"/>
        </w:rPr>
        <w:t>Тўлдирилган ва қайта ишланган бешинчи нашри. –Т.: “</w:t>
      </w:r>
      <w:r w:rsidRPr="003F63FD">
        <w:rPr>
          <w:rFonts w:ascii="Times New Roman" w:hAnsi="Times New Roman"/>
          <w:sz w:val="28"/>
          <w:szCs w:val="28"/>
          <w:lang w:val="uz-Cyrl-UZ"/>
        </w:rPr>
        <w:t>Ўзбекистон”,</w:t>
      </w:r>
      <w:r w:rsidRPr="003F63FD">
        <w:rPr>
          <w:rFonts w:ascii="Times New Roman" w:hAnsi="Times New Roman"/>
          <w:iCs/>
          <w:sz w:val="28"/>
          <w:szCs w:val="28"/>
          <w:lang w:val="uz-Cyrl-UZ"/>
        </w:rPr>
        <w:t xml:space="preserve"> 2012.</w:t>
      </w:r>
    </w:p>
    <w:p w:rsidR="003B212B" w:rsidRPr="003F63FD" w:rsidRDefault="003B212B" w:rsidP="00E4351C">
      <w:pPr>
        <w:pStyle w:val="afe"/>
        <w:widowControl w:val="0"/>
        <w:numPr>
          <w:ilvl w:val="0"/>
          <w:numId w:val="57"/>
        </w:numPr>
        <w:ind w:left="567"/>
        <w:jc w:val="both"/>
        <w:rPr>
          <w:rFonts w:ascii="Times New Roman" w:hAnsi="Times New Roman"/>
          <w:bCs/>
          <w:sz w:val="28"/>
          <w:szCs w:val="28"/>
          <w:lang w:val="uz-Cyrl-UZ"/>
        </w:rPr>
      </w:pPr>
      <w:r w:rsidRPr="003F63FD">
        <w:rPr>
          <w:rFonts w:ascii="Times New Roman" w:hAnsi="Times New Roman"/>
          <w:bCs/>
          <w:sz w:val="28"/>
          <w:szCs w:val="28"/>
          <w:lang w:val="uz-Cyrl-UZ"/>
        </w:rPr>
        <w:t>Qodirov B., Matyaqubov X. O’zbekiston tarixidan mavzular bo’yicha izohli lug’at. –T.: 2014.</w:t>
      </w:r>
    </w:p>
    <w:p w:rsidR="003B212B" w:rsidRPr="003F63FD" w:rsidRDefault="001022E5" w:rsidP="00E4351C">
      <w:pPr>
        <w:pStyle w:val="afe"/>
        <w:widowControl w:val="0"/>
        <w:numPr>
          <w:ilvl w:val="0"/>
          <w:numId w:val="57"/>
        </w:numPr>
        <w:ind w:left="567"/>
        <w:jc w:val="both"/>
        <w:rPr>
          <w:rStyle w:val="aff0"/>
          <w:rFonts w:ascii="Times New Roman" w:hAnsi="Times New Roman"/>
          <w:bCs/>
          <w:color w:val="000000"/>
          <w:sz w:val="28"/>
          <w:szCs w:val="28"/>
          <w:lang w:val="uz-Cyrl-UZ"/>
        </w:rPr>
      </w:pPr>
      <w:hyperlink r:id="rId11" w:history="1">
        <w:r w:rsidR="003B212B" w:rsidRPr="003F63FD">
          <w:rPr>
            <w:rStyle w:val="aff0"/>
            <w:rFonts w:ascii="Times New Roman" w:hAnsi="Times New Roman"/>
            <w:sz w:val="28"/>
            <w:szCs w:val="28"/>
            <w:lang w:val="uz-Cyrl-UZ"/>
          </w:rPr>
          <w:t>http://www.gov.uz</w:t>
        </w:r>
      </w:hyperlink>
    </w:p>
    <w:p w:rsidR="003B212B" w:rsidRPr="00BC1114" w:rsidRDefault="001022E5" w:rsidP="00E4351C">
      <w:pPr>
        <w:pStyle w:val="afe"/>
        <w:widowControl w:val="0"/>
        <w:numPr>
          <w:ilvl w:val="0"/>
          <w:numId w:val="57"/>
        </w:numPr>
        <w:ind w:left="567"/>
        <w:jc w:val="both"/>
        <w:rPr>
          <w:rFonts w:ascii="Times New Roman" w:hAnsi="Times New Roman"/>
          <w:bCs/>
          <w:sz w:val="28"/>
          <w:szCs w:val="28"/>
          <w:lang w:val="uz-Cyrl-UZ"/>
        </w:rPr>
      </w:pPr>
      <w:hyperlink r:id="rId12" w:anchor="ru/gallery/list/fotoalbom/" w:history="1">
        <w:r w:rsidR="003B212B" w:rsidRPr="003F63FD">
          <w:rPr>
            <w:rStyle w:val="aff0"/>
            <w:rFonts w:ascii="Times New Roman" w:hAnsi="Times New Roman"/>
            <w:sz w:val="28"/>
            <w:szCs w:val="28"/>
            <w:lang w:val="uz-Cyrl-UZ"/>
          </w:rPr>
          <w:t>http://www.press-service.uz</w:t>
        </w:r>
      </w:hyperlink>
    </w:p>
    <w:sectPr w:rsidR="003B212B" w:rsidRPr="00BC1114" w:rsidSect="003B212B">
      <w:footerReference w:type="default" r:id="rId13"/>
      <w:footnotePr>
        <w:numRestart w:val="eachPage"/>
      </w:footnotePr>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2E5" w:rsidRDefault="001022E5" w:rsidP="003B212B">
      <w:pPr>
        <w:spacing w:after="0" w:line="240" w:lineRule="auto"/>
      </w:pPr>
      <w:r>
        <w:separator/>
      </w:r>
    </w:p>
  </w:endnote>
  <w:endnote w:type="continuationSeparator" w:id="0">
    <w:p w:rsidR="001022E5" w:rsidRDefault="001022E5" w:rsidP="003B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Journal Uzbe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lticaUzbek">
    <w:altName w:val="Times New Roman"/>
    <w:charset w:val="00"/>
    <w:family w:val="auto"/>
    <w:pitch w:val="variable"/>
    <w:sig w:usb0="00000001" w:usb1="00000000" w:usb2="00000000" w:usb3="00000000" w:csb0="00000097" w:csb1="00000000"/>
  </w:font>
  <w:font w:name="TimesUZ">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27753"/>
      <w:docPartObj>
        <w:docPartGallery w:val="Page Numbers (Bottom of Page)"/>
        <w:docPartUnique/>
      </w:docPartObj>
    </w:sdtPr>
    <w:sdtEndPr/>
    <w:sdtContent>
      <w:p w:rsidR="0076690E" w:rsidRDefault="0076690E">
        <w:pPr>
          <w:pStyle w:val="a9"/>
          <w:jc w:val="center"/>
        </w:pPr>
        <w:r>
          <w:fldChar w:fldCharType="begin"/>
        </w:r>
        <w:r>
          <w:instrText>PAGE   \* MERGEFORMAT</w:instrText>
        </w:r>
        <w:r>
          <w:fldChar w:fldCharType="separate"/>
        </w:r>
        <w:r w:rsidR="00BE1572">
          <w:rPr>
            <w:noProof/>
          </w:rPr>
          <w:t>192</w:t>
        </w:r>
        <w:r>
          <w:rPr>
            <w:noProof/>
          </w:rPr>
          <w:fldChar w:fldCharType="end"/>
        </w:r>
      </w:p>
    </w:sdtContent>
  </w:sdt>
  <w:p w:rsidR="0076690E" w:rsidRDefault="0076690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2E5" w:rsidRDefault="001022E5" w:rsidP="003B212B">
      <w:pPr>
        <w:spacing w:after="0" w:line="240" w:lineRule="auto"/>
      </w:pPr>
      <w:r>
        <w:separator/>
      </w:r>
    </w:p>
  </w:footnote>
  <w:footnote w:type="continuationSeparator" w:id="0">
    <w:p w:rsidR="001022E5" w:rsidRDefault="001022E5" w:rsidP="003B212B">
      <w:pPr>
        <w:spacing w:after="0" w:line="240" w:lineRule="auto"/>
      </w:pPr>
      <w:r>
        <w:continuationSeparator/>
      </w:r>
    </w:p>
  </w:footnote>
  <w:footnote w:id="1">
    <w:p w:rsidR="0076690E" w:rsidRPr="00F37EF2" w:rsidRDefault="0076690E" w:rsidP="00684FD3">
      <w:pPr>
        <w:pStyle w:val="ae"/>
        <w:rPr>
          <w:rFonts w:ascii="Times New Roman" w:hAnsi="Times New Roman"/>
          <w:b w:val="0"/>
          <w:sz w:val="16"/>
          <w:szCs w:val="16"/>
          <w:lang w:val="uz-Cyrl-UZ"/>
        </w:rPr>
      </w:pPr>
      <w:r w:rsidRPr="00F37EF2">
        <w:rPr>
          <w:rStyle w:val="af0"/>
          <w:rFonts w:ascii="Times New Roman" w:hAnsi="Times New Roman"/>
          <w:b w:val="0"/>
          <w:sz w:val="16"/>
          <w:szCs w:val="16"/>
        </w:rPr>
        <w:footnoteRef/>
      </w:r>
      <w:r w:rsidRPr="00F37EF2">
        <w:rPr>
          <w:rFonts w:ascii="Times New Roman" w:hAnsi="Times New Roman"/>
          <w:b w:val="0"/>
          <w:sz w:val="16"/>
          <w:szCs w:val="16"/>
          <w:lang w:val="uz-Cyrl-UZ"/>
        </w:rPr>
        <w:t>Каримов И.А. Тарихий хотирасиз келажак йўқ. –Т., “Шарқ”, 1998. 5, 10, 25-бетлар.</w:t>
      </w:r>
    </w:p>
  </w:footnote>
  <w:footnote w:id="2">
    <w:p w:rsidR="0076690E" w:rsidRPr="00F37EF2" w:rsidRDefault="0076690E" w:rsidP="00684FD3">
      <w:pPr>
        <w:pStyle w:val="ae"/>
        <w:rPr>
          <w:rFonts w:ascii="Times New Roman" w:hAnsi="Times New Roman"/>
          <w:b w:val="0"/>
          <w:sz w:val="16"/>
          <w:szCs w:val="16"/>
          <w:lang w:val="uz-Cyrl-UZ"/>
        </w:rPr>
      </w:pPr>
      <w:r w:rsidRPr="00F37EF2">
        <w:rPr>
          <w:rStyle w:val="af0"/>
          <w:rFonts w:ascii="Times New Roman" w:hAnsi="Times New Roman"/>
          <w:b w:val="0"/>
          <w:sz w:val="16"/>
          <w:szCs w:val="16"/>
        </w:rPr>
        <w:footnoteRef/>
      </w:r>
      <w:r w:rsidRPr="00F37EF2">
        <w:rPr>
          <w:rFonts w:ascii="Times New Roman" w:hAnsi="Times New Roman"/>
          <w:b w:val="0"/>
          <w:sz w:val="16"/>
          <w:szCs w:val="16"/>
          <w:lang w:val="uz-Cyrl-UZ"/>
        </w:rPr>
        <w:t xml:space="preserve"> Qarang: Асқаров А. Ўзбек халқининг этногенези ва этник тарихи. –Т., “Университет”. 2007. 20-23 бетлар.</w:t>
      </w:r>
    </w:p>
  </w:footnote>
  <w:footnote w:id="3">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sz w:val="16"/>
          <w:szCs w:val="16"/>
        </w:rPr>
        <w:footnoteRef/>
      </w:r>
      <w:r w:rsidRPr="00684FD3">
        <w:rPr>
          <w:rFonts w:ascii="Times New Roman" w:hAnsi="Times New Roman"/>
          <w:b w:val="0"/>
          <w:sz w:val="16"/>
          <w:szCs w:val="16"/>
          <w:lang w:val="en-US"/>
        </w:rPr>
        <w:t>Historyof civilizations of Central Asia. Volume I. / The dawn of civilization: earliest times too 700 B.C. / UNESCO. 1992. P. 45.</w:t>
      </w:r>
    </w:p>
  </w:footnote>
  <w:footnote w:id="4">
    <w:p w:rsidR="0076690E" w:rsidRPr="00684FD3" w:rsidRDefault="0076690E" w:rsidP="00684FD3">
      <w:pPr>
        <w:pStyle w:val="ae"/>
        <w:rPr>
          <w:rFonts w:ascii="Times New Roman" w:hAnsi="Times New Roman"/>
          <w:b w:val="0"/>
          <w:sz w:val="16"/>
          <w:szCs w:val="16"/>
          <w:lang w:val="uz-Cyrl-UZ"/>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Historyof civilizations of Central Asia. Volume I. / The dawn of civilization: earliest times too 700 B.C. / UNESCO. 1992. P. 217-236</w:t>
      </w:r>
      <w:r w:rsidRPr="00684FD3">
        <w:rPr>
          <w:rFonts w:ascii="Times New Roman" w:hAnsi="Times New Roman"/>
          <w:b w:val="0"/>
          <w:sz w:val="16"/>
          <w:szCs w:val="16"/>
          <w:lang w:val="uz-Cyrl-UZ"/>
        </w:rPr>
        <w:t>, 433-434, 439.</w:t>
      </w:r>
    </w:p>
  </w:footnote>
  <w:footnote w:id="5">
    <w:p w:rsidR="0076690E" w:rsidRPr="00684FD3" w:rsidRDefault="0076690E" w:rsidP="00684FD3">
      <w:pPr>
        <w:pStyle w:val="ae"/>
        <w:rPr>
          <w:rFonts w:ascii="Times New Roman" w:hAnsi="Times New Roman"/>
          <w:b w:val="0"/>
          <w:sz w:val="16"/>
          <w:szCs w:val="16"/>
          <w:lang w:val="uz-Cyrl-UZ"/>
        </w:rPr>
      </w:pPr>
      <w:r w:rsidRPr="00684FD3">
        <w:rPr>
          <w:rStyle w:val="af0"/>
          <w:rFonts w:ascii="Times New Roman" w:hAnsi="Times New Roman"/>
          <w:b w:val="0"/>
          <w:sz w:val="16"/>
          <w:szCs w:val="16"/>
        </w:rPr>
        <w:footnoteRef/>
      </w:r>
      <w:r w:rsidRPr="0055008A">
        <w:rPr>
          <w:rFonts w:ascii="Times New Roman" w:hAnsi="Times New Roman"/>
          <w:b w:val="0"/>
          <w:sz w:val="16"/>
          <w:szCs w:val="16"/>
          <w:lang w:val="uz-Cyrl-UZ"/>
        </w:rPr>
        <w:t xml:space="preserve"> Qarang: </w:t>
      </w:r>
      <w:r w:rsidRPr="00684FD3">
        <w:rPr>
          <w:rFonts w:ascii="Times New Roman" w:hAnsi="Times New Roman"/>
          <w:b w:val="0"/>
          <w:sz w:val="16"/>
          <w:szCs w:val="16"/>
          <w:lang w:val="uz-Cyrl-UZ"/>
        </w:rPr>
        <w:t>Авесто. Форс тилидан А.Маҳкам таржимаси. –Т., “Ғофур Ғулом”. 2015.</w:t>
      </w:r>
    </w:p>
  </w:footnote>
  <w:footnote w:id="6">
    <w:p w:rsidR="0076690E" w:rsidRPr="00670883" w:rsidRDefault="0076690E" w:rsidP="00684FD3">
      <w:pPr>
        <w:pStyle w:val="ae"/>
        <w:rPr>
          <w:rFonts w:ascii="Times New Roman" w:hAnsi="Times New Roman"/>
          <w:b w:val="0"/>
          <w:sz w:val="16"/>
          <w:szCs w:val="16"/>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Batafsilqarang</w:t>
      </w:r>
      <w:r w:rsidRPr="00670883">
        <w:rPr>
          <w:rFonts w:ascii="Times New Roman" w:hAnsi="Times New Roman"/>
          <w:b w:val="0"/>
          <w:sz w:val="16"/>
          <w:szCs w:val="16"/>
        </w:rPr>
        <w:t xml:space="preserve">: </w:t>
      </w:r>
      <w:r w:rsidRPr="00684FD3">
        <w:rPr>
          <w:rFonts w:ascii="Times New Roman" w:hAnsi="Times New Roman"/>
          <w:b w:val="0"/>
          <w:sz w:val="16"/>
          <w:szCs w:val="16"/>
          <w:lang w:val="uz-Cyrl-UZ"/>
        </w:rPr>
        <w:t xml:space="preserve">История </w:t>
      </w:r>
      <w:r w:rsidRPr="00684FD3">
        <w:rPr>
          <w:rFonts w:ascii="Times New Roman" w:hAnsi="Times New Roman"/>
          <w:b w:val="0"/>
          <w:sz w:val="16"/>
          <w:szCs w:val="16"/>
        </w:rPr>
        <w:t>государственностиУзбекистана</w:t>
      </w:r>
      <w:r w:rsidRPr="00670883">
        <w:rPr>
          <w:rFonts w:ascii="Times New Roman" w:hAnsi="Times New Roman"/>
          <w:b w:val="0"/>
          <w:sz w:val="16"/>
          <w:szCs w:val="16"/>
        </w:rPr>
        <w:t xml:space="preserve">. </w:t>
      </w:r>
      <w:r w:rsidRPr="00684FD3">
        <w:rPr>
          <w:rFonts w:ascii="Times New Roman" w:hAnsi="Times New Roman"/>
          <w:b w:val="0"/>
          <w:sz w:val="16"/>
          <w:szCs w:val="16"/>
        </w:rPr>
        <w:t>Том</w:t>
      </w:r>
      <w:r w:rsidRPr="00670883">
        <w:rPr>
          <w:rFonts w:ascii="Times New Roman" w:hAnsi="Times New Roman"/>
          <w:b w:val="0"/>
          <w:sz w:val="16"/>
          <w:szCs w:val="16"/>
        </w:rPr>
        <w:t>-1. –</w:t>
      </w:r>
      <w:r w:rsidRPr="00684FD3">
        <w:rPr>
          <w:rFonts w:ascii="Times New Roman" w:hAnsi="Times New Roman"/>
          <w:b w:val="0"/>
          <w:sz w:val="16"/>
          <w:szCs w:val="16"/>
        </w:rPr>
        <w:t>Т</w:t>
      </w:r>
      <w:r w:rsidRPr="00670883">
        <w:rPr>
          <w:rFonts w:ascii="Times New Roman" w:hAnsi="Times New Roman"/>
          <w:b w:val="0"/>
          <w:sz w:val="16"/>
          <w:szCs w:val="16"/>
        </w:rPr>
        <w:t>., «</w:t>
      </w:r>
      <w:r w:rsidRPr="00684FD3">
        <w:rPr>
          <w:rFonts w:ascii="Times New Roman" w:hAnsi="Times New Roman"/>
          <w:b w:val="0"/>
          <w:sz w:val="16"/>
          <w:szCs w:val="16"/>
        </w:rPr>
        <w:t>Узбекистан</w:t>
      </w:r>
      <w:r w:rsidRPr="00670883">
        <w:rPr>
          <w:rFonts w:ascii="Times New Roman" w:hAnsi="Times New Roman"/>
          <w:b w:val="0"/>
          <w:sz w:val="16"/>
          <w:szCs w:val="16"/>
        </w:rPr>
        <w:t xml:space="preserve">». 2009. </w:t>
      </w:r>
      <w:r w:rsidRPr="00684FD3">
        <w:rPr>
          <w:rFonts w:ascii="Times New Roman" w:hAnsi="Times New Roman"/>
          <w:b w:val="0"/>
          <w:sz w:val="16"/>
          <w:szCs w:val="16"/>
        </w:rPr>
        <w:t>Стр</w:t>
      </w:r>
      <w:r w:rsidRPr="00670883">
        <w:rPr>
          <w:rFonts w:ascii="Times New Roman" w:hAnsi="Times New Roman"/>
          <w:b w:val="0"/>
          <w:sz w:val="16"/>
          <w:szCs w:val="16"/>
        </w:rPr>
        <w:t>. 23-29.</w:t>
      </w:r>
    </w:p>
  </w:footnote>
  <w:footnote w:id="7">
    <w:p w:rsidR="0076690E" w:rsidRPr="00F9400A"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uz-Cyrl-UZ"/>
        </w:rPr>
        <w:t xml:space="preserve">История </w:t>
      </w:r>
      <w:r w:rsidRPr="00684FD3">
        <w:rPr>
          <w:rFonts w:ascii="Times New Roman" w:hAnsi="Times New Roman"/>
          <w:b w:val="0"/>
          <w:sz w:val="16"/>
          <w:szCs w:val="16"/>
        </w:rPr>
        <w:t>государственности</w:t>
      </w:r>
      <w:r w:rsidRPr="00670883">
        <w:rPr>
          <w:rFonts w:ascii="Times New Roman" w:hAnsi="Times New Roman"/>
          <w:b w:val="0"/>
          <w:sz w:val="16"/>
          <w:szCs w:val="16"/>
        </w:rPr>
        <w:t xml:space="preserve"> </w:t>
      </w:r>
      <w:r w:rsidRPr="00684FD3">
        <w:rPr>
          <w:rFonts w:ascii="Times New Roman" w:hAnsi="Times New Roman"/>
          <w:b w:val="0"/>
          <w:sz w:val="16"/>
          <w:szCs w:val="16"/>
        </w:rPr>
        <w:t>Узбекистана</w:t>
      </w:r>
      <w:r w:rsidRPr="00670883">
        <w:rPr>
          <w:rFonts w:ascii="Times New Roman" w:hAnsi="Times New Roman"/>
          <w:b w:val="0"/>
          <w:sz w:val="16"/>
          <w:szCs w:val="16"/>
        </w:rPr>
        <w:t xml:space="preserve">. </w:t>
      </w:r>
      <w:r w:rsidRPr="00684FD3">
        <w:rPr>
          <w:rFonts w:ascii="Times New Roman" w:hAnsi="Times New Roman"/>
          <w:b w:val="0"/>
          <w:sz w:val="16"/>
          <w:szCs w:val="16"/>
        </w:rPr>
        <w:t>Том</w:t>
      </w:r>
      <w:r w:rsidRPr="0097177B">
        <w:rPr>
          <w:rFonts w:ascii="Times New Roman" w:hAnsi="Times New Roman"/>
          <w:b w:val="0"/>
          <w:sz w:val="16"/>
          <w:szCs w:val="16"/>
        </w:rPr>
        <w:t>-1. –</w:t>
      </w:r>
      <w:r w:rsidRPr="00684FD3">
        <w:rPr>
          <w:rFonts w:ascii="Times New Roman" w:hAnsi="Times New Roman"/>
          <w:b w:val="0"/>
          <w:sz w:val="16"/>
          <w:szCs w:val="16"/>
        </w:rPr>
        <w:t>Т</w:t>
      </w:r>
      <w:r w:rsidRPr="0097177B">
        <w:rPr>
          <w:rFonts w:ascii="Times New Roman" w:hAnsi="Times New Roman"/>
          <w:b w:val="0"/>
          <w:sz w:val="16"/>
          <w:szCs w:val="16"/>
        </w:rPr>
        <w:t>., «</w:t>
      </w:r>
      <w:r w:rsidRPr="00684FD3">
        <w:rPr>
          <w:rFonts w:ascii="Times New Roman" w:hAnsi="Times New Roman"/>
          <w:b w:val="0"/>
          <w:sz w:val="16"/>
          <w:szCs w:val="16"/>
        </w:rPr>
        <w:t>Узбекистан</w:t>
      </w:r>
      <w:r w:rsidRPr="0097177B">
        <w:rPr>
          <w:rFonts w:ascii="Times New Roman" w:hAnsi="Times New Roman"/>
          <w:b w:val="0"/>
          <w:sz w:val="16"/>
          <w:szCs w:val="16"/>
        </w:rPr>
        <w:t xml:space="preserve">». 2009. </w:t>
      </w:r>
      <w:r w:rsidRPr="00684FD3">
        <w:rPr>
          <w:rFonts w:ascii="Times New Roman" w:hAnsi="Times New Roman"/>
          <w:b w:val="0"/>
          <w:sz w:val="16"/>
          <w:szCs w:val="16"/>
        </w:rPr>
        <w:t>Стр</w:t>
      </w:r>
      <w:r w:rsidRPr="00F9400A">
        <w:rPr>
          <w:rFonts w:ascii="Times New Roman" w:hAnsi="Times New Roman"/>
          <w:b w:val="0"/>
          <w:sz w:val="16"/>
          <w:szCs w:val="16"/>
          <w:lang w:val="en-US"/>
        </w:rPr>
        <w:t>. 106-111.</w:t>
      </w:r>
    </w:p>
  </w:footnote>
  <w:footnote w:id="8">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HistoryofcivilizationsofCentralAsia</w:t>
      </w:r>
      <w:r w:rsidRPr="00F9400A">
        <w:rPr>
          <w:rFonts w:ascii="Times New Roman" w:hAnsi="Times New Roman"/>
          <w:b w:val="0"/>
          <w:sz w:val="16"/>
          <w:szCs w:val="16"/>
          <w:lang w:val="en-US"/>
        </w:rPr>
        <w:t xml:space="preserve">. </w:t>
      </w:r>
      <w:r w:rsidRPr="00684FD3">
        <w:rPr>
          <w:rFonts w:ascii="Times New Roman" w:hAnsi="Times New Roman"/>
          <w:b w:val="0"/>
          <w:sz w:val="16"/>
          <w:szCs w:val="16"/>
          <w:lang w:val="en-US"/>
        </w:rPr>
        <w:t>Volume II. / The development of cedentary and nomadic civilizations: 700 B.C. to A.D. 250. / UNESCO. 1994. P. 40-42.</w:t>
      </w:r>
    </w:p>
  </w:footnote>
  <w:footnote w:id="9">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3-5.</w:t>
      </w:r>
    </w:p>
  </w:footnote>
  <w:footnote w:id="10">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III. / The crossroads of civilizations: A.D. 250 to 750. / UNESCO. 1996. P. 212-233.</w:t>
      </w:r>
    </w:p>
  </w:footnote>
  <w:footnote w:id="11">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III. / The crossroads of civilizations: A.D. 250 to 750. / UNESCO. 1996. P. 123-136.</w:t>
      </w:r>
    </w:p>
  </w:footnote>
  <w:footnote w:id="12">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III. / The crossroads of civilizations: A.D. 250 to 750. / UNESCO. 1996. P. 138-154.</w:t>
      </w:r>
    </w:p>
  </w:footnote>
  <w:footnote w:id="13">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III. / The crossroads of civilizations: A.D. 250 to 750. / UNESCO. 1996. P. 322-342</w:t>
      </w:r>
    </w:p>
  </w:footnote>
  <w:footnote w:id="14">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III. / The crossroads of civilizations: A.D. 250 to 750. / UNESCO. 1996. P. 452-469.</w:t>
      </w:r>
    </w:p>
  </w:footnote>
  <w:footnote w:id="15">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30-41.</w:t>
      </w:r>
    </w:p>
  </w:footnote>
  <w:footnote w:id="16">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50-54.</w:t>
      </w:r>
    </w:p>
  </w:footnote>
  <w:footnote w:id="17">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63-65.</w:t>
      </w:r>
    </w:p>
  </w:footnote>
  <w:footnote w:id="18">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66-74.</w:t>
      </w:r>
    </w:p>
  </w:footnote>
  <w:footnote w:id="19">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P.75-86.</w:t>
      </w:r>
    </w:p>
  </w:footnote>
  <w:footnote w:id="20">
    <w:p w:rsidR="0076690E" w:rsidRPr="00684FD3" w:rsidRDefault="0076690E" w:rsidP="00684FD3">
      <w:pPr>
        <w:pStyle w:val="ae"/>
        <w:rPr>
          <w:rFonts w:ascii="Times New Roman" w:hAnsi="Times New Roman"/>
          <w:b w:val="0"/>
          <w:sz w:val="16"/>
          <w:szCs w:val="16"/>
          <w:lang w:val="uz-Cyrl-UZ"/>
        </w:rPr>
      </w:pPr>
      <w:r w:rsidRPr="00684FD3">
        <w:rPr>
          <w:rStyle w:val="af0"/>
          <w:rFonts w:ascii="Times New Roman" w:hAnsi="Times New Roman"/>
          <w:b w:val="0"/>
          <w:sz w:val="16"/>
          <w:szCs w:val="16"/>
        </w:rPr>
        <w:footnoteRef/>
      </w:r>
      <w:r w:rsidRPr="00684FD3">
        <w:rPr>
          <w:rFonts w:ascii="Times New Roman" w:hAnsi="Times New Roman"/>
          <w:b w:val="0"/>
          <w:sz w:val="16"/>
          <w:szCs w:val="16"/>
          <w:lang w:val="uz-Cyrl-UZ"/>
        </w:rPr>
        <w:t xml:space="preserve"> Карим Шониёзов.Ўзбек халқининг шаклланиш жараёни..Т.Шарқ.2001.329-бет</w:t>
      </w:r>
    </w:p>
  </w:footnote>
  <w:footnote w:id="21">
    <w:p w:rsidR="0076690E" w:rsidRPr="00684FD3" w:rsidRDefault="0076690E" w:rsidP="00684FD3">
      <w:pPr>
        <w:pStyle w:val="ae"/>
        <w:rPr>
          <w:rFonts w:ascii="Times New Roman" w:hAnsi="Times New Roman"/>
          <w:b w:val="0"/>
          <w:sz w:val="16"/>
          <w:szCs w:val="16"/>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w:t>
      </w:r>
      <w:r w:rsidRPr="00684FD3">
        <w:rPr>
          <w:rFonts w:ascii="Times New Roman" w:hAnsi="Times New Roman"/>
          <w:b w:val="0"/>
          <w:sz w:val="16"/>
          <w:szCs w:val="16"/>
        </w:rPr>
        <w:t>. 87-90.</w:t>
      </w:r>
    </w:p>
  </w:footnote>
  <w:footnote w:id="22">
    <w:p w:rsidR="0076690E" w:rsidRPr="00684FD3" w:rsidRDefault="0076690E" w:rsidP="00684FD3">
      <w:pPr>
        <w:pStyle w:val="ae"/>
        <w:rPr>
          <w:rFonts w:ascii="Times New Roman" w:hAnsi="Times New Roman"/>
          <w:b w:val="0"/>
          <w:sz w:val="16"/>
          <w:szCs w:val="16"/>
          <w:lang w:val="uz-Cyrl-UZ"/>
        </w:rPr>
      </w:pPr>
      <w:r w:rsidRPr="00684FD3">
        <w:rPr>
          <w:rStyle w:val="af0"/>
          <w:rFonts w:ascii="Times New Roman" w:hAnsi="Times New Roman"/>
          <w:b w:val="0"/>
          <w:sz w:val="16"/>
          <w:szCs w:val="16"/>
        </w:rPr>
        <w:footnoteRef/>
      </w:r>
      <w:r w:rsidRPr="00684FD3">
        <w:rPr>
          <w:rFonts w:ascii="Times New Roman" w:hAnsi="Times New Roman"/>
          <w:b w:val="0"/>
          <w:sz w:val="16"/>
          <w:szCs w:val="16"/>
          <w:lang w:val="uz-Cyrl-UZ"/>
        </w:rPr>
        <w:t xml:space="preserve"> Маҳмудов Қ. Туркий қавмлар тақдири. «Фан ва турмуш</w:t>
      </w:r>
      <w:r w:rsidRPr="00684FD3">
        <w:rPr>
          <w:rFonts w:ascii="Times New Roman" w:hAnsi="Times New Roman"/>
          <w:b w:val="0"/>
          <w:sz w:val="16"/>
          <w:szCs w:val="16"/>
        </w:rPr>
        <w:t>»</w:t>
      </w:r>
      <w:r w:rsidRPr="00684FD3">
        <w:rPr>
          <w:rFonts w:ascii="Times New Roman" w:hAnsi="Times New Roman"/>
          <w:b w:val="0"/>
          <w:sz w:val="16"/>
          <w:szCs w:val="16"/>
          <w:lang w:val="uz-Cyrl-UZ"/>
        </w:rPr>
        <w:t>, 1990.12-сон, 20-бет.</w:t>
      </w:r>
    </w:p>
  </w:footnote>
  <w:footnote w:id="23">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96-98.</w:t>
      </w:r>
    </w:p>
  </w:footnote>
  <w:footnote w:id="24">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99-102.</w:t>
      </w:r>
    </w:p>
  </w:footnote>
  <w:footnote w:id="25">
    <w:p w:rsidR="0076690E" w:rsidRPr="00684FD3" w:rsidRDefault="0076690E" w:rsidP="00684FD3">
      <w:pPr>
        <w:rPr>
          <w:rFonts w:ascii="Times New Roman" w:hAnsi="Times New Roman" w:cs="Times New Roman"/>
          <w:sz w:val="16"/>
          <w:szCs w:val="16"/>
          <w:lang w:val="en-US"/>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en-US"/>
        </w:rPr>
        <w:t xml:space="preserve"> Batafsil qarang: Central Asia in Historical Perspective / Edited by Beatrice F.Manz. Boulder-San Francisko-Oxford. 1994. P.27-28.</w:t>
      </w:r>
    </w:p>
  </w:footnote>
  <w:footnote w:id="26">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109-115.</w:t>
      </w:r>
    </w:p>
  </w:footnote>
  <w:footnote w:id="27">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116-120.</w:t>
      </w:r>
    </w:p>
  </w:footnote>
  <w:footnote w:id="28">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 / Development in contrast: from the sixteenth to the mid-nineteenrh sentury. / UNESCO. 2003. P. 35-39.</w:t>
      </w:r>
    </w:p>
  </w:footnote>
  <w:footnote w:id="29">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121-128.</w:t>
      </w:r>
    </w:p>
  </w:footnote>
  <w:footnote w:id="30">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 / Development in contrast: from the sixteenth to the mid-nineteenrh sentury. / UNESCO. 2003. P. 47-54.</w:t>
      </w:r>
    </w:p>
  </w:footnote>
  <w:footnote w:id="31">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129-134.</w:t>
      </w:r>
    </w:p>
  </w:footnote>
  <w:footnote w:id="32">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The Heart of Asia / A History of Russian Turkestan and the Central Asian Khanates from the Earliyest Times. F.H.Skrine and E.D.Ross. London-New York. 2005. P. 135-139.</w:t>
      </w:r>
    </w:p>
  </w:footnote>
  <w:footnote w:id="33">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 / Development in contrast: from the sixteenth to the mid-nineteenrh sentury. / UNESCO. 2003. P. 65-70.</w:t>
      </w:r>
    </w:p>
  </w:footnote>
  <w:footnote w:id="34">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 / Development in contrast: from the sixteenth to the mid-nineteenrh sentury. / UNESCO. 2003. P. 73-82.</w:t>
      </w:r>
    </w:p>
  </w:footnote>
  <w:footnote w:id="35">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 / Development in contrast: from the sixteenth to the mid-nineteenrh sentury. / UNESCO. 2003. P. 83-89.</w:t>
      </w:r>
    </w:p>
  </w:footnote>
  <w:footnote w:id="36">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Seymour Becker. Russia’s Protektorates in Central Asia: Bukhara and Khiva, 1865-1924. London and New York. 2005. P. 17.</w:t>
      </w:r>
    </w:p>
  </w:footnote>
  <w:footnote w:id="37">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Rossiya-O’rta Osiyo xonliklari munosabatlari batafsil qarang: The Heart of Asia / A History of Russian Turkestan and the Central Asian Khanates from the Earliyest Times. F.H.Skrine and E.D.Ross. London-New York. 2005. P.  163-168.</w:t>
      </w:r>
    </w:p>
  </w:footnote>
  <w:footnote w:id="38">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Seymour Becker. Russia’s Protektorates in Central Asia: Bukhara and Khiva, 1865-1924. London and New York. 2005. 16.</w:t>
      </w:r>
    </w:p>
  </w:footnote>
  <w:footnote w:id="39">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Seymour Becker. Russia’s Protektorates in Central Asia: Bukhara and Khiva, 1865-1924. London and New York. 2005. P. 18-19.</w:t>
      </w:r>
    </w:p>
  </w:footnote>
  <w:footnote w:id="40">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Batafsil qarang: Seymour Becker. Russia’s Protektorates in Central Asia: Bukhara and Khiva, 1865-1924. London and New York. 2005. P. 244-259.</w:t>
      </w:r>
    </w:p>
  </w:footnote>
  <w:footnote w:id="41">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VI / Towards the contemporary period: from the mid-nineteenth to the end of the twentieth sentury. / UNESCO. 2005. P. 147-148.</w:t>
      </w:r>
    </w:p>
  </w:footnote>
  <w:footnote w:id="42">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Batafsil qarang: History of civilizations of Central Asia. Volume VI / Towards the contemporary period: from the mid-nineteenth to the end of the twentieth sentury. / UNESCO. 2005. P. 180-200.</w:t>
      </w:r>
    </w:p>
  </w:footnote>
  <w:footnote w:id="43">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VI / Towards the contemporary period: from the mid-nineteenth to the end of the twentieth sentury. / UNESCO. 2005. P. 149-162.</w:t>
      </w:r>
    </w:p>
  </w:footnote>
  <w:footnote w:id="44">
    <w:p w:rsidR="0076690E" w:rsidRPr="00684FD3" w:rsidRDefault="0076690E" w:rsidP="00684FD3">
      <w:pPr>
        <w:pStyle w:val="ae"/>
        <w:rPr>
          <w:rFonts w:ascii="Times New Roman" w:hAnsi="Times New Roman"/>
          <w:b w:val="0"/>
          <w:sz w:val="16"/>
          <w:szCs w:val="16"/>
          <w:lang w:val="en-US"/>
        </w:rPr>
      </w:pPr>
      <w:r w:rsidRPr="00684FD3">
        <w:rPr>
          <w:rStyle w:val="af0"/>
          <w:rFonts w:ascii="Times New Roman" w:hAnsi="Times New Roman"/>
          <w:b w:val="0"/>
          <w:sz w:val="16"/>
          <w:szCs w:val="16"/>
        </w:rPr>
        <w:footnoteRef/>
      </w:r>
      <w:r w:rsidRPr="00684FD3">
        <w:rPr>
          <w:rFonts w:ascii="Times New Roman" w:hAnsi="Times New Roman"/>
          <w:b w:val="0"/>
          <w:sz w:val="16"/>
          <w:szCs w:val="16"/>
          <w:lang w:val="en-US"/>
        </w:rPr>
        <w:t xml:space="preserve"> History of civilizations of Central Asia. Volume VI / Towards the contemporary period: from the mid-nineteenth to the end of the twentieth sentury. / UNESCO. 2005. P. 156-160.</w:t>
      </w:r>
    </w:p>
  </w:footnote>
  <w:footnote w:id="45">
    <w:p w:rsidR="0076690E" w:rsidRPr="00684FD3" w:rsidRDefault="0076690E" w:rsidP="00684FD3">
      <w:pPr>
        <w:tabs>
          <w:tab w:val="num" w:pos="720"/>
        </w:tabs>
        <w:rPr>
          <w:rFonts w:ascii="Times New Roman" w:hAnsi="Times New Roman" w:cs="Times New Roman"/>
          <w:noProof/>
          <w:sz w:val="16"/>
          <w:szCs w:val="16"/>
          <w:lang w:val="uz-Cyrl-UZ"/>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en-US"/>
        </w:rPr>
        <w:t xml:space="preserve"> Seymour Becker. Russia’s Protektorates in Central Asia: Bukhara and Khiva, 1865-1924. London and New York. 2005. P. 231-232. </w:t>
      </w:r>
    </w:p>
    <w:p w:rsidR="0076690E" w:rsidRPr="00684FD3" w:rsidRDefault="0076690E" w:rsidP="00684FD3">
      <w:pPr>
        <w:pStyle w:val="ae"/>
        <w:rPr>
          <w:rFonts w:ascii="Times New Roman" w:hAnsi="Times New Roman"/>
          <w:b w:val="0"/>
          <w:sz w:val="16"/>
          <w:szCs w:val="16"/>
          <w:lang w:val="en-US"/>
        </w:rPr>
      </w:pPr>
    </w:p>
  </w:footnote>
  <w:footnote w:id="46">
    <w:p w:rsidR="0076690E" w:rsidRPr="00684FD3" w:rsidRDefault="0076690E" w:rsidP="00684FD3">
      <w:pPr>
        <w:tabs>
          <w:tab w:val="num" w:pos="720"/>
        </w:tabs>
        <w:rPr>
          <w:rFonts w:ascii="Times New Roman" w:hAnsi="Times New Roman" w:cs="Times New Roman"/>
          <w:noProof/>
          <w:sz w:val="16"/>
          <w:szCs w:val="16"/>
          <w:lang w:val="uz-Cyrl-UZ"/>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en-US"/>
        </w:rPr>
        <w:t xml:space="preserve"> Seymour Becker. Russia’s Protektorates in Central Asia: Bukhara and Khiva, 1865-1924. London and New York. 2005. 234-238</w:t>
      </w:r>
    </w:p>
    <w:p w:rsidR="0076690E" w:rsidRPr="00684FD3" w:rsidRDefault="0076690E" w:rsidP="00684FD3">
      <w:pPr>
        <w:pStyle w:val="ae"/>
        <w:rPr>
          <w:rFonts w:ascii="Times New Roman" w:hAnsi="Times New Roman"/>
          <w:b w:val="0"/>
          <w:sz w:val="16"/>
          <w:szCs w:val="16"/>
          <w:lang w:val="en-US"/>
        </w:rPr>
      </w:pPr>
    </w:p>
  </w:footnote>
  <w:footnote w:id="47">
    <w:p w:rsidR="0076690E" w:rsidRPr="00684FD3" w:rsidRDefault="0076690E" w:rsidP="00684FD3">
      <w:pPr>
        <w:rPr>
          <w:rFonts w:ascii="Times New Roman" w:hAnsi="Times New Roman" w:cs="Times New Roman"/>
          <w:sz w:val="16"/>
          <w:szCs w:val="16"/>
          <w:lang w:val="en-US"/>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en-US"/>
        </w:rPr>
        <w:t xml:space="preserve"> Qarang: Central Asia in Historical Perspective / Edited by Beatrice F.Manz. Boulder-San Francisko-Oxford. 1994. P.112-113. Maps  5.1, 5.2.</w:t>
      </w:r>
    </w:p>
    <w:p w:rsidR="0076690E" w:rsidRPr="00684FD3" w:rsidRDefault="0076690E" w:rsidP="00684FD3">
      <w:pPr>
        <w:pStyle w:val="ae"/>
        <w:rPr>
          <w:rFonts w:ascii="Times New Roman" w:hAnsi="Times New Roman"/>
          <w:b w:val="0"/>
          <w:sz w:val="16"/>
          <w:szCs w:val="16"/>
          <w:lang w:val="en-US"/>
        </w:rPr>
      </w:pPr>
    </w:p>
  </w:footnote>
  <w:footnote w:id="48">
    <w:p w:rsidR="0076690E" w:rsidRPr="00684FD3" w:rsidRDefault="0076690E" w:rsidP="00684FD3">
      <w:pPr>
        <w:rPr>
          <w:rFonts w:ascii="Times New Roman" w:hAnsi="Times New Roman" w:cs="Times New Roman"/>
          <w:sz w:val="16"/>
          <w:szCs w:val="16"/>
          <w:lang w:val="en-US"/>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en-US"/>
        </w:rPr>
        <w:t xml:space="preserve"> Bu haqda batafsil qarang: Central Asia in Historical Perspective / Edited by Beatrice F.Manz. Boulder-San Francisko-Oxford. 1994. P.109-112.</w:t>
      </w:r>
    </w:p>
  </w:footnote>
  <w:footnote w:id="49">
    <w:p w:rsidR="0076690E" w:rsidRPr="00684FD3" w:rsidRDefault="0076690E" w:rsidP="00684FD3">
      <w:pPr>
        <w:rPr>
          <w:rFonts w:ascii="Times New Roman" w:hAnsi="Times New Roman" w:cs="Times New Roman"/>
          <w:sz w:val="16"/>
          <w:szCs w:val="16"/>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en-US"/>
        </w:rPr>
        <w:t xml:space="preserve"> Central Asia in Historical Perspective / Edited by Beatrice F.Manz. Boulder-San Francisko-Oxford. </w:t>
      </w:r>
      <w:r w:rsidRPr="00684FD3">
        <w:rPr>
          <w:rFonts w:ascii="Times New Roman" w:hAnsi="Times New Roman" w:cs="Times New Roman"/>
          <w:sz w:val="16"/>
          <w:szCs w:val="16"/>
        </w:rPr>
        <w:t xml:space="preserve">1994. </w:t>
      </w:r>
      <w:r w:rsidRPr="00684FD3">
        <w:rPr>
          <w:rFonts w:ascii="Times New Roman" w:hAnsi="Times New Roman" w:cs="Times New Roman"/>
          <w:sz w:val="16"/>
          <w:szCs w:val="16"/>
          <w:lang w:val="en-US"/>
        </w:rPr>
        <w:t>P</w:t>
      </w:r>
      <w:r w:rsidRPr="00684FD3">
        <w:rPr>
          <w:rFonts w:ascii="Times New Roman" w:hAnsi="Times New Roman" w:cs="Times New Roman"/>
          <w:sz w:val="16"/>
          <w:szCs w:val="16"/>
        </w:rPr>
        <w:t>.116-117.</w:t>
      </w:r>
    </w:p>
    <w:p w:rsidR="0076690E" w:rsidRPr="00684FD3" w:rsidRDefault="0076690E" w:rsidP="00684FD3">
      <w:pPr>
        <w:pStyle w:val="ae"/>
        <w:rPr>
          <w:rFonts w:ascii="Times New Roman" w:hAnsi="Times New Roman"/>
          <w:b w:val="0"/>
          <w:sz w:val="16"/>
          <w:szCs w:val="16"/>
        </w:rPr>
      </w:pPr>
    </w:p>
  </w:footnote>
  <w:footnote w:id="50">
    <w:p w:rsidR="0076690E" w:rsidRPr="00684FD3" w:rsidRDefault="0076690E" w:rsidP="00684FD3">
      <w:pPr>
        <w:pStyle w:val="ae"/>
        <w:rPr>
          <w:rFonts w:ascii="Times New Roman" w:hAnsi="Times New Roman"/>
          <w:b w:val="0"/>
          <w:sz w:val="16"/>
          <w:szCs w:val="16"/>
        </w:rPr>
      </w:pPr>
      <w:r w:rsidRPr="00684FD3">
        <w:rPr>
          <w:rStyle w:val="af0"/>
          <w:rFonts w:ascii="Times New Roman" w:hAnsi="Times New Roman"/>
          <w:b w:val="0"/>
          <w:sz w:val="16"/>
          <w:szCs w:val="16"/>
        </w:rPr>
        <w:footnoteRef/>
      </w:r>
      <w:r w:rsidRPr="00684FD3">
        <w:rPr>
          <w:rFonts w:ascii="Times New Roman" w:hAnsi="Times New Roman"/>
          <w:b w:val="0"/>
          <w:noProof/>
          <w:kern w:val="16"/>
          <w:sz w:val="16"/>
          <w:szCs w:val="16"/>
          <w:lang w:val="uz-Cyrl-UZ"/>
        </w:rPr>
        <w:t>Ўзбекистоннинг янги тарихи. 2-китоб. Ўзбекистон Совет мустамлакачилиги даврида.-Т., “Шарқ”, 2000</w:t>
      </w:r>
      <w:r w:rsidRPr="00684FD3">
        <w:rPr>
          <w:rFonts w:ascii="Times New Roman" w:hAnsi="Times New Roman"/>
          <w:b w:val="0"/>
          <w:noProof/>
          <w:kern w:val="16"/>
          <w:sz w:val="16"/>
          <w:szCs w:val="16"/>
        </w:rPr>
        <w:t>. 352-353-</w:t>
      </w:r>
      <w:r w:rsidRPr="00684FD3">
        <w:rPr>
          <w:rFonts w:ascii="Times New Roman" w:hAnsi="Times New Roman"/>
          <w:b w:val="0"/>
          <w:noProof/>
          <w:kern w:val="16"/>
          <w:sz w:val="16"/>
          <w:szCs w:val="16"/>
          <w:lang w:val="en-US"/>
        </w:rPr>
        <w:t>betlar</w:t>
      </w:r>
      <w:r w:rsidRPr="00684FD3">
        <w:rPr>
          <w:rFonts w:ascii="Times New Roman" w:hAnsi="Times New Roman"/>
          <w:b w:val="0"/>
          <w:noProof/>
          <w:kern w:val="16"/>
          <w:sz w:val="16"/>
          <w:szCs w:val="16"/>
        </w:rPr>
        <w:t>.</w:t>
      </w:r>
    </w:p>
  </w:footnote>
  <w:footnote w:id="51">
    <w:p w:rsidR="0076690E" w:rsidRPr="00684FD3" w:rsidRDefault="0076690E" w:rsidP="00684FD3">
      <w:pPr>
        <w:pStyle w:val="ae"/>
        <w:rPr>
          <w:rFonts w:ascii="Times New Roman" w:hAnsi="Times New Roman"/>
          <w:b w:val="0"/>
          <w:sz w:val="16"/>
          <w:szCs w:val="16"/>
          <w:lang w:val="uz-Cyrl-UZ"/>
        </w:rPr>
      </w:pPr>
      <w:r w:rsidRPr="00684FD3">
        <w:rPr>
          <w:rStyle w:val="af0"/>
          <w:rFonts w:ascii="Times New Roman" w:hAnsi="Times New Roman"/>
          <w:b w:val="0"/>
          <w:sz w:val="16"/>
          <w:szCs w:val="16"/>
        </w:rPr>
        <w:footnoteRef/>
      </w:r>
      <w:r w:rsidRPr="00684FD3">
        <w:rPr>
          <w:rFonts w:ascii="Times New Roman" w:hAnsi="Times New Roman"/>
          <w:b w:val="0"/>
          <w:sz w:val="16"/>
          <w:szCs w:val="16"/>
          <w:lang w:val="uz-Cyrl-UZ"/>
        </w:rPr>
        <w:t>Шамсутдинов Р., Холмирзаев Э. Коллективлаштириш ва “катта террор” даврида қатағон қилинган ватандошларимизнинг Хотира китоби. 2-китоб. –Т., “Янги аср авлоди”. 2015. 7-21-betlar.</w:t>
      </w:r>
    </w:p>
  </w:footnote>
  <w:footnote w:id="52">
    <w:p w:rsidR="0076690E" w:rsidRPr="00684FD3" w:rsidRDefault="0076690E" w:rsidP="00684FD3">
      <w:pPr>
        <w:pStyle w:val="ae"/>
        <w:rPr>
          <w:rFonts w:ascii="Times New Roman" w:hAnsi="Times New Roman"/>
          <w:b w:val="0"/>
          <w:sz w:val="16"/>
          <w:szCs w:val="16"/>
          <w:lang w:val="uz-Cyrl-UZ"/>
        </w:rPr>
      </w:pPr>
      <w:r w:rsidRPr="00684FD3">
        <w:rPr>
          <w:rStyle w:val="af0"/>
          <w:rFonts w:ascii="Times New Roman" w:hAnsi="Times New Roman"/>
          <w:b w:val="0"/>
          <w:sz w:val="16"/>
          <w:szCs w:val="16"/>
        </w:rPr>
        <w:footnoteRef/>
      </w:r>
      <w:r w:rsidRPr="00684FD3">
        <w:rPr>
          <w:rFonts w:ascii="Times New Roman" w:hAnsi="Times New Roman"/>
          <w:b w:val="0"/>
          <w:sz w:val="16"/>
          <w:szCs w:val="16"/>
          <w:lang w:val="uz-Cyrl-UZ"/>
        </w:rPr>
        <w:t xml:space="preserve"> Тил элни бирлаштириши лозим. И.Каримовнинг Ўз.Р. Олий Советининг 11 сессиясида сўзланган нутқи. / Ўзбекистон мустақилликка эришиш остонасида. –Т. 2011. 66-71-бетлар. </w:t>
      </w:r>
    </w:p>
  </w:footnote>
  <w:footnote w:id="53">
    <w:p w:rsidR="0076690E" w:rsidRPr="00684FD3" w:rsidRDefault="0076690E" w:rsidP="00684FD3">
      <w:pPr>
        <w:pStyle w:val="ae"/>
        <w:rPr>
          <w:rFonts w:ascii="Times New Roman" w:hAnsi="Times New Roman"/>
          <w:b w:val="0"/>
          <w:sz w:val="16"/>
          <w:szCs w:val="16"/>
        </w:rPr>
      </w:pPr>
      <w:r w:rsidRPr="00684FD3">
        <w:rPr>
          <w:rStyle w:val="af0"/>
          <w:rFonts w:ascii="Times New Roman" w:hAnsi="Times New Roman"/>
          <w:b w:val="0"/>
          <w:sz w:val="16"/>
          <w:szCs w:val="16"/>
        </w:rPr>
        <w:footnoteRef/>
      </w:r>
      <w:r w:rsidRPr="00684FD3">
        <w:rPr>
          <w:rFonts w:ascii="Times New Roman" w:hAnsi="Times New Roman"/>
          <w:b w:val="0"/>
          <w:noProof/>
          <w:kern w:val="16"/>
          <w:sz w:val="16"/>
          <w:szCs w:val="16"/>
          <w:lang w:val="uz-Cyrl-UZ"/>
        </w:rPr>
        <w:t>Ўзбекистоннинг янги тарихи. 2-китоб. Ўзбекистон Совет мустамлакачилиги даврида.-Т., “Шарқ”, 2000</w:t>
      </w:r>
      <w:r w:rsidRPr="00684FD3">
        <w:rPr>
          <w:rFonts w:ascii="Times New Roman" w:hAnsi="Times New Roman"/>
          <w:b w:val="0"/>
          <w:noProof/>
          <w:kern w:val="16"/>
          <w:sz w:val="16"/>
          <w:szCs w:val="16"/>
        </w:rPr>
        <w:t>. 669-</w:t>
      </w:r>
      <w:r w:rsidRPr="00684FD3">
        <w:rPr>
          <w:rFonts w:ascii="Times New Roman" w:hAnsi="Times New Roman"/>
          <w:b w:val="0"/>
          <w:noProof/>
          <w:kern w:val="16"/>
          <w:sz w:val="16"/>
          <w:szCs w:val="16"/>
          <w:lang w:val="en-US"/>
        </w:rPr>
        <w:t>bet</w:t>
      </w:r>
      <w:r w:rsidRPr="00684FD3">
        <w:rPr>
          <w:rFonts w:ascii="Times New Roman" w:hAnsi="Times New Roman"/>
          <w:b w:val="0"/>
          <w:noProof/>
          <w:kern w:val="16"/>
          <w:sz w:val="16"/>
          <w:szCs w:val="16"/>
        </w:rPr>
        <w:t>.</w:t>
      </w:r>
    </w:p>
  </w:footnote>
  <w:footnote w:id="54">
    <w:p w:rsidR="0076690E" w:rsidRPr="00684FD3" w:rsidRDefault="0076690E" w:rsidP="00684FD3">
      <w:pPr>
        <w:rPr>
          <w:rFonts w:ascii="Times New Roman" w:hAnsi="Times New Roman" w:cs="Times New Roman"/>
          <w:sz w:val="16"/>
          <w:szCs w:val="16"/>
          <w:lang w:val="uz-Cyrl-UZ"/>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uz-Cyrl-UZ"/>
        </w:rPr>
        <w:t>Ўзбекистоннинг янги тарихи. Учинчи китоб. Мустақил Ўзбекистон тарихи. –Т.: “Шарқ”, 2000. 59-бет.</w:t>
      </w:r>
    </w:p>
    <w:p w:rsidR="0076690E" w:rsidRPr="00684FD3" w:rsidRDefault="0076690E" w:rsidP="00684FD3">
      <w:pPr>
        <w:pStyle w:val="ae"/>
        <w:rPr>
          <w:rFonts w:ascii="Times New Roman" w:hAnsi="Times New Roman"/>
          <w:b w:val="0"/>
          <w:sz w:val="16"/>
          <w:szCs w:val="16"/>
          <w:lang w:val="uz-Cyrl-UZ"/>
        </w:rPr>
      </w:pPr>
    </w:p>
  </w:footnote>
  <w:footnote w:id="55">
    <w:p w:rsidR="0076690E" w:rsidRPr="00684FD3" w:rsidRDefault="0076690E" w:rsidP="00684FD3">
      <w:pPr>
        <w:rPr>
          <w:rFonts w:ascii="Times New Roman" w:hAnsi="Times New Roman" w:cs="Times New Roman"/>
          <w:i/>
          <w:kern w:val="16"/>
          <w:sz w:val="16"/>
          <w:szCs w:val="16"/>
          <w:lang w:val="uz-Cyrl-UZ"/>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uz-Cyrl-UZ"/>
        </w:rPr>
        <w:t xml:space="preserve">Ўзбекистон Республикаси Конституцияси. –Т.: </w:t>
      </w:r>
      <w:r w:rsidRPr="00684FD3">
        <w:rPr>
          <w:rFonts w:ascii="Times New Roman" w:hAnsi="Times New Roman" w:cs="Times New Roman"/>
          <w:sz w:val="16"/>
          <w:szCs w:val="16"/>
        </w:rPr>
        <w:t>“</w:t>
      </w:r>
      <w:r w:rsidRPr="00684FD3">
        <w:rPr>
          <w:rFonts w:ascii="Times New Roman" w:hAnsi="Times New Roman" w:cs="Times New Roman"/>
          <w:sz w:val="16"/>
          <w:szCs w:val="16"/>
          <w:lang w:val="uz-Cyrl-UZ"/>
        </w:rPr>
        <w:t>Ўзбекистон</w:t>
      </w:r>
      <w:r w:rsidRPr="00684FD3">
        <w:rPr>
          <w:rFonts w:ascii="Times New Roman" w:hAnsi="Times New Roman" w:cs="Times New Roman"/>
          <w:sz w:val="16"/>
          <w:szCs w:val="16"/>
        </w:rPr>
        <w:t>”</w:t>
      </w:r>
      <w:r w:rsidRPr="00684FD3">
        <w:rPr>
          <w:rFonts w:ascii="Times New Roman" w:hAnsi="Times New Roman" w:cs="Times New Roman"/>
          <w:sz w:val="16"/>
          <w:szCs w:val="16"/>
          <w:lang w:val="uz-Cyrl-UZ"/>
        </w:rPr>
        <w:t>, 201</w:t>
      </w:r>
      <w:r w:rsidRPr="00684FD3">
        <w:rPr>
          <w:rFonts w:ascii="Times New Roman" w:hAnsi="Times New Roman" w:cs="Times New Roman"/>
          <w:sz w:val="16"/>
          <w:szCs w:val="16"/>
        </w:rPr>
        <w:t>5</w:t>
      </w:r>
      <w:r w:rsidRPr="00684FD3">
        <w:rPr>
          <w:rFonts w:ascii="Times New Roman" w:hAnsi="Times New Roman" w:cs="Times New Roman"/>
          <w:sz w:val="16"/>
          <w:szCs w:val="16"/>
          <w:lang w:val="uz-Cyrl-UZ"/>
        </w:rPr>
        <w:t>.</w:t>
      </w:r>
      <w:r w:rsidRPr="00684FD3">
        <w:rPr>
          <w:rFonts w:ascii="Times New Roman" w:hAnsi="Times New Roman" w:cs="Times New Roman"/>
          <w:kern w:val="16"/>
          <w:sz w:val="16"/>
          <w:szCs w:val="16"/>
          <w:lang w:val="en-US"/>
        </w:rPr>
        <w:t>XX</w:t>
      </w:r>
      <w:r w:rsidRPr="00684FD3">
        <w:rPr>
          <w:rFonts w:ascii="Times New Roman" w:hAnsi="Times New Roman" w:cs="Times New Roman"/>
          <w:kern w:val="16"/>
          <w:sz w:val="16"/>
          <w:szCs w:val="16"/>
          <w:lang w:val="uz-Cyrl-UZ"/>
        </w:rPr>
        <w:t>-боб.</w:t>
      </w:r>
    </w:p>
  </w:footnote>
  <w:footnote w:id="56">
    <w:p w:rsidR="005B4F17" w:rsidRPr="00684FD3" w:rsidRDefault="005B4F17" w:rsidP="005B4F17">
      <w:pPr>
        <w:rPr>
          <w:rFonts w:ascii="Times New Roman" w:hAnsi="Times New Roman" w:cs="Times New Roman"/>
          <w:sz w:val="16"/>
          <w:szCs w:val="16"/>
          <w:lang w:val="uz-Cyrl-UZ"/>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uz-Cyrl-UZ"/>
        </w:rPr>
        <w:t>Ўзбекистоннинг янги тарихи. Учинчи китоб. Мустақил Ўзбекистон тарихи. –Т.: “Шарқ”, 2000. 496-503-бетлар.</w:t>
      </w:r>
    </w:p>
  </w:footnote>
  <w:footnote w:id="57">
    <w:p w:rsidR="005B4F17" w:rsidRPr="00684FD3" w:rsidRDefault="005B4F17" w:rsidP="005B4F17">
      <w:pPr>
        <w:rPr>
          <w:rFonts w:ascii="Times New Roman" w:hAnsi="Times New Roman" w:cs="Times New Roman"/>
          <w:sz w:val="16"/>
          <w:szCs w:val="16"/>
          <w:lang w:val="uz-Cyrl-UZ"/>
        </w:rPr>
      </w:pPr>
      <w:r w:rsidRPr="00684FD3">
        <w:rPr>
          <w:rStyle w:val="af0"/>
          <w:rFonts w:ascii="Times New Roman" w:hAnsi="Times New Roman" w:cs="Times New Roman"/>
          <w:sz w:val="16"/>
          <w:szCs w:val="16"/>
        </w:rPr>
        <w:footnoteRef/>
      </w:r>
      <w:r w:rsidRPr="00684FD3">
        <w:rPr>
          <w:rFonts w:ascii="Times New Roman" w:hAnsi="Times New Roman" w:cs="Times New Roman"/>
          <w:sz w:val="16"/>
          <w:szCs w:val="16"/>
          <w:lang w:val="uz-Cyrl-UZ"/>
        </w:rPr>
        <w:t xml:space="preserve"> Ўзбекистоннинг янги тарихи. Учинчи китоб. Мустақил Ўзбекистон тарихи. –Т.: “Шарқ”, 2000. 540-543-бетлар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AEEA0C"/>
    <w:lvl w:ilvl="0">
      <w:numFmt w:val="bullet"/>
      <w:lvlText w:val="*"/>
      <w:lvlJc w:val="left"/>
    </w:lvl>
  </w:abstractNum>
  <w:abstractNum w:abstractNumId="1">
    <w:nsid w:val="030E5D92"/>
    <w:multiLevelType w:val="hybridMultilevel"/>
    <w:tmpl w:val="F3825048"/>
    <w:lvl w:ilvl="0" w:tplc="A6DA736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43938"/>
    <w:multiLevelType w:val="hybridMultilevel"/>
    <w:tmpl w:val="AD8A387C"/>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39D4086"/>
    <w:multiLevelType w:val="hybridMultilevel"/>
    <w:tmpl w:val="15AE21C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04207598"/>
    <w:multiLevelType w:val="hybridMultilevel"/>
    <w:tmpl w:val="364C55A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06BB6A84"/>
    <w:multiLevelType w:val="hybridMultilevel"/>
    <w:tmpl w:val="54B87212"/>
    <w:lvl w:ilvl="0" w:tplc="92D680F2">
      <w:numFmt w:val="bullet"/>
      <w:lvlText w:val=""/>
      <w:lvlJc w:val="left"/>
      <w:pPr>
        <w:tabs>
          <w:tab w:val="num" w:pos="720"/>
        </w:tabs>
        <w:ind w:left="720" w:hanging="360"/>
      </w:pPr>
      <w:rPr>
        <w:rFonts w:ascii="Wingdings" w:eastAsia="Times New Roman" w:hAnsi="Wingdings"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9A705DB"/>
    <w:multiLevelType w:val="hybridMultilevel"/>
    <w:tmpl w:val="8222E2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9E66813"/>
    <w:multiLevelType w:val="hybridMultilevel"/>
    <w:tmpl w:val="FA900FAC"/>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8">
    <w:nsid w:val="0A4945B8"/>
    <w:multiLevelType w:val="hybridMultilevel"/>
    <w:tmpl w:val="F21220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0AB9004A"/>
    <w:multiLevelType w:val="hybridMultilevel"/>
    <w:tmpl w:val="7264D09A"/>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10">
    <w:nsid w:val="0EC70BA1"/>
    <w:multiLevelType w:val="hybridMultilevel"/>
    <w:tmpl w:val="1E9A55EE"/>
    <w:lvl w:ilvl="0" w:tplc="13A64398">
      <w:start w:val="1"/>
      <w:numFmt w:val="decimal"/>
      <w:lvlText w:val="%1."/>
      <w:lvlJc w:val="left"/>
      <w:pPr>
        <w:tabs>
          <w:tab w:val="num" w:pos="732"/>
        </w:tabs>
        <w:ind w:left="732" w:hanging="372"/>
      </w:pPr>
      <w:rPr>
        <w:rFonts w:hint="default"/>
        <w:b/>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F22308F"/>
    <w:multiLevelType w:val="multilevel"/>
    <w:tmpl w:val="958A3414"/>
    <w:lvl w:ilvl="0">
      <w:start w:val="1"/>
      <w:numFmt w:val="upperRoman"/>
      <w:lvlText w:val="%1)........"/>
      <w:lvlJc w:val="left"/>
      <w:pPr>
        <w:ind w:left="2520" w:hanging="2520"/>
      </w:pPr>
      <w:rPr>
        <w:rFonts w:hint="default"/>
        <w:i/>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i/>
      </w:rPr>
    </w:lvl>
  </w:abstractNum>
  <w:abstractNum w:abstractNumId="12">
    <w:nsid w:val="11B44C4B"/>
    <w:multiLevelType w:val="hybridMultilevel"/>
    <w:tmpl w:val="385471A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12754476"/>
    <w:multiLevelType w:val="hybridMultilevel"/>
    <w:tmpl w:val="33D84A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2E760F7"/>
    <w:multiLevelType w:val="hybridMultilevel"/>
    <w:tmpl w:val="6644A2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47744A7"/>
    <w:multiLevelType w:val="hybridMultilevel"/>
    <w:tmpl w:val="15C215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5B32C23"/>
    <w:multiLevelType w:val="hybridMultilevel"/>
    <w:tmpl w:val="F68AC832"/>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17">
    <w:nsid w:val="15FA4827"/>
    <w:multiLevelType w:val="hybridMultilevel"/>
    <w:tmpl w:val="AD06497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8">
    <w:nsid w:val="16613176"/>
    <w:multiLevelType w:val="hybridMultilevel"/>
    <w:tmpl w:val="67B2B124"/>
    <w:lvl w:ilvl="0" w:tplc="3746E22A">
      <w:start w:val="1"/>
      <w:numFmt w:val="decimal"/>
      <w:lvlText w:val="%1."/>
      <w:lvlJc w:val="left"/>
      <w:pPr>
        <w:tabs>
          <w:tab w:val="num" w:pos="720"/>
        </w:tabs>
        <w:ind w:left="720" w:hanging="360"/>
      </w:pPr>
    </w:lvl>
    <w:lvl w:ilvl="1" w:tplc="16148004" w:tentative="1">
      <w:start w:val="1"/>
      <w:numFmt w:val="decimal"/>
      <w:lvlText w:val="%2."/>
      <w:lvlJc w:val="left"/>
      <w:pPr>
        <w:tabs>
          <w:tab w:val="num" w:pos="1440"/>
        </w:tabs>
        <w:ind w:left="1440" w:hanging="360"/>
      </w:pPr>
    </w:lvl>
    <w:lvl w:ilvl="2" w:tplc="8F289640" w:tentative="1">
      <w:start w:val="1"/>
      <w:numFmt w:val="decimal"/>
      <w:lvlText w:val="%3."/>
      <w:lvlJc w:val="left"/>
      <w:pPr>
        <w:tabs>
          <w:tab w:val="num" w:pos="2160"/>
        </w:tabs>
        <w:ind w:left="2160" w:hanging="360"/>
      </w:pPr>
    </w:lvl>
    <w:lvl w:ilvl="3" w:tplc="B866CD74" w:tentative="1">
      <w:start w:val="1"/>
      <w:numFmt w:val="decimal"/>
      <w:lvlText w:val="%4."/>
      <w:lvlJc w:val="left"/>
      <w:pPr>
        <w:tabs>
          <w:tab w:val="num" w:pos="2880"/>
        </w:tabs>
        <w:ind w:left="2880" w:hanging="360"/>
      </w:pPr>
    </w:lvl>
    <w:lvl w:ilvl="4" w:tplc="5510A856" w:tentative="1">
      <w:start w:val="1"/>
      <w:numFmt w:val="decimal"/>
      <w:lvlText w:val="%5."/>
      <w:lvlJc w:val="left"/>
      <w:pPr>
        <w:tabs>
          <w:tab w:val="num" w:pos="3600"/>
        </w:tabs>
        <w:ind w:left="3600" w:hanging="360"/>
      </w:pPr>
    </w:lvl>
    <w:lvl w:ilvl="5" w:tplc="8C68112C" w:tentative="1">
      <w:start w:val="1"/>
      <w:numFmt w:val="decimal"/>
      <w:lvlText w:val="%6."/>
      <w:lvlJc w:val="left"/>
      <w:pPr>
        <w:tabs>
          <w:tab w:val="num" w:pos="4320"/>
        </w:tabs>
        <w:ind w:left="4320" w:hanging="360"/>
      </w:pPr>
    </w:lvl>
    <w:lvl w:ilvl="6" w:tplc="0130D6B0" w:tentative="1">
      <w:start w:val="1"/>
      <w:numFmt w:val="decimal"/>
      <w:lvlText w:val="%7."/>
      <w:lvlJc w:val="left"/>
      <w:pPr>
        <w:tabs>
          <w:tab w:val="num" w:pos="5040"/>
        </w:tabs>
        <w:ind w:left="5040" w:hanging="360"/>
      </w:pPr>
    </w:lvl>
    <w:lvl w:ilvl="7" w:tplc="E034E524" w:tentative="1">
      <w:start w:val="1"/>
      <w:numFmt w:val="decimal"/>
      <w:lvlText w:val="%8."/>
      <w:lvlJc w:val="left"/>
      <w:pPr>
        <w:tabs>
          <w:tab w:val="num" w:pos="5760"/>
        </w:tabs>
        <w:ind w:left="5760" w:hanging="360"/>
      </w:pPr>
    </w:lvl>
    <w:lvl w:ilvl="8" w:tplc="17383F6C" w:tentative="1">
      <w:start w:val="1"/>
      <w:numFmt w:val="decimal"/>
      <w:lvlText w:val="%9."/>
      <w:lvlJc w:val="left"/>
      <w:pPr>
        <w:tabs>
          <w:tab w:val="num" w:pos="6480"/>
        </w:tabs>
        <w:ind w:left="6480" w:hanging="360"/>
      </w:pPr>
    </w:lvl>
  </w:abstractNum>
  <w:abstractNum w:abstractNumId="19">
    <w:nsid w:val="17432D31"/>
    <w:multiLevelType w:val="hybridMultilevel"/>
    <w:tmpl w:val="C402110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0">
    <w:nsid w:val="1BE26540"/>
    <w:multiLevelType w:val="hybridMultilevel"/>
    <w:tmpl w:val="48F41B5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1C2C684B"/>
    <w:multiLevelType w:val="hybridMultilevel"/>
    <w:tmpl w:val="8E9429C8"/>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22">
    <w:nsid w:val="1E530992"/>
    <w:multiLevelType w:val="hybridMultilevel"/>
    <w:tmpl w:val="B16AB58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3">
    <w:nsid w:val="21CC5135"/>
    <w:multiLevelType w:val="hybridMultilevel"/>
    <w:tmpl w:val="48900F9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4">
    <w:nsid w:val="230116A1"/>
    <w:multiLevelType w:val="hybridMultilevel"/>
    <w:tmpl w:val="A0DC9B70"/>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25">
    <w:nsid w:val="2346647F"/>
    <w:multiLevelType w:val="hybridMultilevel"/>
    <w:tmpl w:val="5D9223C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6">
    <w:nsid w:val="23B915FB"/>
    <w:multiLevelType w:val="hybridMultilevel"/>
    <w:tmpl w:val="D286DA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24E52DB2"/>
    <w:multiLevelType w:val="hybridMultilevel"/>
    <w:tmpl w:val="9AEA7F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26710633"/>
    <w:multiLevelType w:val="hybridMultilevel"/>
    <w:tmpl w:val="1BF616F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9">
    <w:nsid w:val="299913E3"/>
    <w:multiLevelType w:val="hybridMultilevel"/>
    <w:tmpl w:val="5B868D8E"/>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0">
    <w:nsid w:val="2BDC62C5"/>
    <w:multiLevelType w:val="hybridMultilevel"/>
    <w:tmpl w:val="C1C8BF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2D6D6FDD"/>
    <w:multiLevelType w:val="hybridMultilevel"/>
    <w:tmpl w:val="A404DBB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2DE61C1E"/>
    <w:multiLevelType w:val="hybridMultilevel"/>
    <w:tmpl w:val="AB321826"/>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33">
    <w:nsid w:val="2E8972E5"/>
    <w:multiLevelType w:val="hybridMultilevel"/>
    <w:tmpl w:val="F2647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1C22EB6"/>
    <w:multiLevelType w:val="hybridMultilevel"/>
    <w:tmpl w:val="63902886"/>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35">
    <w:nsid w:val="34A85970"/>
    <w:multiLevelType w:val="hybridMultilevel"/>
    <w:tmpl w:val="DD5A54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36853FDD"/>
    <w:multiLevelType w:val="hybridMultilevel"/>
    <w:tmpl w:val="9590593C"/>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37">
    <w:nsid w:val="37F03F51"/>
    <w:multiLevelType w:val="hybridMultilevel"/>
    <w:tmpl w:val="B57AB48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8">
    <w:nsid w:val="38710372"/>
    <w:multiLevelType w:val="hybridMultilevel"/>
    <w:tmpl w:val="C590A17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9">
    <w:nsid w:val="39BE74D7"/>
    <w:multiLevelType w:val="singleLevel"/>
    <w:tmpl w:val="4C246CEC"/>
    <w:lvl w:ilvl="0">
      <w:start w:val="1"/>
      <w:numFmt w:val="decimal"/>
      <w:lvlText w:val="%1."/>
      <w:lvlJc w:val="left"/>
      <w:pPr>
        <w:tabs>
          <w:tab w:val="num" w:pos="384"/>
        </w:tabs>
        <w:ind w:left="384" w:hanging="360"/>
      </w:pPr>
      <w:rPr>
        <w:rFonts w:hint="default"/>
      </w:rPr>
    </w:lvl>
  </w:abstractNum>
  <w:abstractNum w:abstractNumId="40">
    <w:nsid w:val="39E40E1E"/>
    <w:multiLevelType w:val="hybridMultilevel"/>
    <w:tmpl w:val="A392C6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1">
    <w:nsid w:val="3CDB6312"/>
    <w:multiLevelType w:val="hybridMultilevel"/>
    <w:tmpl w:val="D102CA30"/>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42">
    <w:nsid w:val="3CF070E5"/>
    <w:multiLevelType w:val="hybridMultilevel"/>
    <w:tmpl w:val="9B8260B8"/>
    <w:lvl w:ilvl="0" w:tplc="D38C50BA">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3">
    <w:nsid w:val="3E003979"/>
    <w:multiLevelType w:val="hybridMultilevel"/>
    <w:tmpl w:val="4DAE5A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nsid w:val="3E214399"/>
    <w:multiLevelType w:val="hybridMultilevel"/>
    <w:tmpl w:val="31784744"/>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45">
    <w:nsid w:val="3ECC610A"/>
    <w:multiLevelType w:val="hybridMultilevel"/>
    <w:tmpl w:val="1030671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6">
    <w:nsid w:val="417E2EBA"/>
    <w:multiLevelType w:val="hybridMultilevel"/>
    <w:tmpl w:val="8EB07A16"/>
    <w:lvl w:ilvl="0" w:tplc="2454362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41DC5C31"/>
    <w:multiLevelType w:val="hybridMultilevel"/>
    <w:tmpl w:val="3620F6F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8">
    <w:nsid w:val="44CD3CCC"/>
    <w:multiLevelType w:val="hybridMultilevel"/>
    <w:tmpl w:val="578E5FB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9">
    <w:nsid w:val="45D77E11"/>
    <w:multiLevelType w:val="hybridMultilevel"/>
    <w:tmpl w:val="37681C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47513F8F"/>
    <w:multiLevelType w:val="hybridMultilevel"/>
    <w:tmpl w:val="0054DA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481F00A9"/>
    <w:multiLevelType w:val="hybridMultilevel"/>
    <w:tmpl w:val="DD50D5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48907BF1"/>
    <w:multiLevelType w:val="hybridMultilevel"/>
    <w:tmpl w:val="4D68F8F0"/>
    <w:lvl w:ilvl="0" w:tplc="E0AE31F4">
      <w:numFmt w:val="bullet"/>
      <w:lvlText w:val=""/>
      <w:lvlJc w:val="left"/>
      <w:pPr>
        <w:tabs>
          <w:tab w:val="num" w:pos="984"/>
        </w:tabs>
        <w:ind w:left="984" w:hanging="984"/>
      </w:pPr>
      <w:rPr>
        <w:rFonts w:ascii="Wingdings" w:eastAsia="Times New Roman" w:hAnsi="Wingdings"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53">
    <w:nsid w:val="49A576BC"/>
    <w:multiLevelType w:val="hybridMultilevel"/>
    <w:tmpl w:val="BF78F3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4A236797"/>
    <w:multiLevelType w:val="hybridMultilevel"/>
    <w:tmpl w:val="B7364AC4"/>
    <w:lvl w:ilvl="0" w:tplc="D3482D90">
      <w:start w:val="1"/>
      <w:numFmt w:val="decimal"/>
      <w:lvlText w:val="%1."/>
      <w:lvlJc w:val="left"/>
      <w:pPr>
        <w:ind w:left="1287" w:hanging="360"/>
      </w:pPr>
      <w:rPr>
        <w:rFonts w:cs="Times New Roman"/>
        <w:color w:val="auto"/>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5">
    <w:nsid w:val="4B222A22"/>
    <w:multiLevelType w:val="hybridMultilevel"/>
    <w:tmpl w:val="27204EB4"/>
    <w:lvl w:ilvl="0" w:tplc="E826B936">
      <w:start w:val="1"/>
      <w:numFmt w:val="decimal"/>
      <w:lvlText w:val="%1."/>
      <w:lvlJc w:val="left"/>
      <w:pPr>
        <w:tabs>
          <w:tab w:val="num" w:pos="720"/>
        </w:tabs>
        <w:ind w:left="720" w:hanging="360"/>
      </w:pPr>
      <w:rPr>
        <w:color w:val="auto"/>
        <w:lang w:val="uz-Cyrl-UZ"/>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CCA1B33"/>
    <w:multiLevelType w:val="hybridMultilevel"/>
    <w:tmpl w:val="513607A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7">
    <w:nsid w:val="4DCD7CE6"/>
    <w:multiLevelType w:val="hybridMultilevel"/>
    <w:tmpl w:val="B73CFA34"/>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8">
    <w:nsid w:val="4F984B9E"/>
    <w:multiLevelType w:val="hybridMultilevel"/>
    <w:tmpl w:val="652CC4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501621B4"/>
    <w:multiLevelType w:val="hybridMultilevel"/>
    <w:tmpl w:val="7A2C676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0">
    <w:nsid w:val="50465C32"/>
    <w:multiLevelType w:val="hybridMultilevel"/>
    <w:tmpl w:val="578E5FB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1">
    <w:nsid w:val="505B7C11"/>
    <w:multiLevelType w:val="hybridMultilevel"/>
    <w:tmpl w:val="C51C7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2">
    <w:nsid w:val="507425CF"/>
    <w:multiLevelType w:val="hybridMultilevel"/>
    <w:tmpl w:val="852C827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3">
    <w:nsid w:val="50811CDF"/>
    <w:multiLevelType w:val="hybridMultilevel"/>
    <w:tmpl w:val="91FACF2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0AF1E22"/>
    <w:multiLevelType w:val="hybridMultilevel"/>
    <w:tmpl w:val="754C8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37D2BAA"/>
    <w:multiLevelType w:val="hybridMultilevel"/>
    <w:tmpl w:val="C5B2E0F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6">
    <w:nsid w:val="567F10FB"/>
    <w:multiLevelType w:val="hybridMultilevel"/>
    <w:tmpl w:val="63287E1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7">
    <w:nsid w:val="56E12B08"/>
    <w:multiLevelType w:val="hybridMultilevel"/>
    <w:tmpl w:val="109A5ECA"/>
    <w:lvl w:ilvl="0" w:tplc="B02E7778">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8">
    <w:nsid w:val="571D3549"/>
    <w:multiLevelType w:val="hybridMultilevel"/>
    <w:tmpl w:val="E166966E"/>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69">
    <w:nsid w:val="57B90BD9"/>
    <w:multiLevelType w:val="hybridMultilevel"/>
    <w:tmpl w:val="60B207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57D71199"/>
    <w:multiLevelType w:val="multilevel"/>
    <w:tmpl w:val="CEE84AC8"/>
    <w:lvl w:ilvl="0">
      <w:start w:val="1"/>
      <w:numFmt w:val="decimal"/>
      <w:lvlText w:val="%1."/>
      <w:lvlJc w:val="left"/>
      <w:pPr>
        <w:tabs>
          <w:tab w:val="num" w:pos="1488"/>
        </w:tabs>
        <w:ind w:left="1488" w:hanging="948"/>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71">
    <w:nsid w:val="59293EF6"/>
    <w:multiLevelType w:val="hybridMultilevel"/>
    <w:tmpl w:val="685638B8"/>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72">
    <w:nsid w:val="59B37202"/>
    <w:multiLevelType w:val="hybridMultilevel"/>
    <w:tmpl w:val="117414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5AE375ED"/>
    <w:multiLevelType w:val="hybridMultilevel"/>
    <w:tmpl w:val="B560AE7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4">
    <w:nsid w:val="5BDD0566"/>
    <w:multiLevelType w:val="hybridMultilevel"/>
    <w:tmpl w:val="A8D6A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BFF1EA1"/>
    <w:multiLevelType w:val="hybridMultilevel"/>
    <w:tmpl w:val="65B2FB6E"/>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76">
    <w:nsid w:val="5C267549"/>
    <w:multiLevelType w:val="hybridMultilevel"/>
    <w:tmpl w:val="8AFA012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7">
    <w:nsid w:val="5CA31A05"/>
    <w:multiLevelType w:val="hybridMultilevel"/>
    <w:tmpl w:val="B16C225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8">
    <w:nsid w:val="5CBF62AD"/>
    <w:multiLevelType w:val="hybridMultilevel"/>
    <w:tmpl w:val="C82A8D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9">
    <w:nsid w:val="5D02581F"/>
    <w:multiLevelType w:val="hybridMultilevel"/>
    <w:tmpl w:val="EB3AC3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0">
    <w:nsid w:val="5D375F08"/>
    <w:multiLevelType w:val="hybridMultilevel"/>
    <w:tmpl w:val="F6B29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F40614E"/>
    <w:multiLevelType w:val="hybridMultilevel"/>
    <w:tmpl w:val="F528C480"/>
    <w:lvl w:ilvl="0" w:tplc="107A6C5A">
      <w:start w:val="1"/>
      <w:numFmt w:val="decimal"/>
      <w:lvlText w:val="%1."/>
      <w:lvlJc w:val="left"/>
      <w:pPr>
        <w:ind w:left="1287"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2">
    <w:nsid w:val="620D544F"/>
    <w:multiLevelType w:val="hybridMultilevel"/>
    <w:tmpl w:val="1F1AA202"/>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83">
    <w:nsid w:val="634F08EE"/>
    <w:multiLevelType w:val="multilevel"/>
    <w:tmpl w:val="68725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3685C5F"/>
    <w:multiLevelType w:val="hybridMultilevel"/>
    <w:tmpl w:val="DFFA17A4"/>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5">
    <w:nsid w:val="65A406D7"/>
    <w:multiLevelType w:val="hybridMultilevel"/>
    <w:tmpl w:val="06FC71C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6">
    <w:nsid w:val="65DC7B67"/>
    <w:multiLevelType w:val="multilevel"/>
    <w:tmpl w:val="D7A0BF28"/>
    <w:lvl w:ilvl="0">
      <w:start w:val="1"/>
      <w:numFmt w:val="decimal"/>
      <w:lvlText w:val="%1."/>
      <w:lvlJc w:val="left"/>
      <w:pPr>
        <w:tabs>
          <w:tab w:val="num" w:pos="1296"/>
        </w:tabs>
        <w:ind w:left="1296"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nsid w:val="663B2D21"/>
    <w:multiLevelType w:val="hybridMultilevel"/>
    <w:tmpl w:val="EB6C418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8">
    <w:nsid w:val="66BB51AB"/>
    <w:multiLevelType w:val="hybridMultilevel"/>
    <w:tmpl w:val="B9FA3828"/>
    <w:lvl w:ilvl="0" w:tplc="04190001">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89">
    <w:nsid w:val="670F789C"/>
    <w:multiLevelType w:val="hybridMultilevel"/>
    <w:tmpl w:val="B038C3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76C5F21"/>
    <w:multiLevelType w:val="hybridMultilevel"/>
    <w:tmpl w:val="9F7CE536"/>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1">
    <w:nsid w:val="67DF2B1F"/>
    <w:multiLevelType w:val="hybridMultilevel"/>
    <w:tmpl w:val="FBB62970"/>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92">
    <w:nsid w:val="689F5C1D"/>
    <w:multiLevelType w:val="hybridMultilevel"/>
    <w:tmpl w:val="F6863D84"/>
    <w:lvl w:ilvl="0" w:tplc="85AEE880">
      <w:numFmt w:val="bullet"/>
      <w:lvlText w:val=""/>
      <w:lvlJc w:val="left"/>
      <w:pPr>
        <w:tabs>
          <w:tab w:val="num" w:pos="1776"/>
        </w:tabs>
        <w:ind w:left="1776" w:hanging="1056"/>
      </w:pPr>
      <w:rPr>
        <w:rFonts w:ascii="Wingdings" w:eastAsia="Times New Roman" w:hAnsi="Wingdings"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3">
    <w:nsid w:val="6A521A1B"/>
    <w:multiLevelType w:val="hybridMultilevel"/>
    <w:tmpl w:val="7F5C7B0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4">
    <w:nsid w:val="6AAF1802"/>
    <w:multiLevelType w:val="hybridMultilevel"/>
    <w:tmpl w:val="C1C8BF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5">
    <w:nsid w:val="6C3322CA"/>
    <w:multiLevelType w:val="hybridMultilevel"/>
    <w:tmpl w:val="AF085948"/>
    <w:lvl w:ilvl="0" w:tplc="E0AE31F4">
      <w:numFmt w:val="bullet"/>
      <w:lvlText w:val=""/>
      <w:lvlJc w:val="left"/>
      <w:pPr>
        <w:tabs>
          <w:tab w:val="num" w:pos="1692"/>
        </w:tabs>
        <w:ind w:left="1692" w:hanging="984"/>
      </w:pPr>
      <w:rPr>
        <w:rFonts w:ascii="Wingdings" w:eastAsia="Times New Roman" w:hAnsi="Wingdings"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96">
    <w:nsid w:val="6C624A37"/>
    <w:multiLevelType w:val="hybridMultilevel"/>
    <w:tmpl w:val="BA98F2FE"/>
    <w:lvl w:ilvl="0" w:tplc="C220B75C">
      <w:numFmt w:val="bullet"/>
      <w:lvlText w:val=""/>
      <w:lvlJc w:val="left"/>
      <w:pPr>
        <w:tabs>
          <w:tab w:val="num" w:pos="2268"/>
        </w:tabs>
        <w:ind w:left="2268" w:hanging="1200"/>
      </w:pPr>
      <w:rPr>
        <w:rFonts w:ascii="Wingdings" w:eastAsia="Times New Roman" w:hAnsi="Wingdings"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7">
    <w:nsid w:val="6D145DF4"/>
    <w:multiLevelType w:val="hybridMultilevel"/>
    <w:tmpl w:val="39E2FE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8">
    <w:nsid w:val="6D44246A"/>
    <w:multiLevelType w:val="hybridMultilevel"/>
    <w:tmpl w:val="61A0BCB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9">
    <w:nsid w:val="6DBC173F"/>
    <w:multiLevelType w:val="hybridMultilevel"/>
    <w:tmpl w:val="FFDC555E"/>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0">
    <w:nsid w:val="6DDA1113"/>
    <w:multiLevelType w:val="hybridMultilevel"/>
    <w:tmpl w:val="522CE1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6ED41090"/>
    <w:multiLevelType w:val="multilevel"/>
    <w:tmpl w:val="147E92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07C1A75"/>
    <w:multiLevelType w:val="hybridMultilevel"/>
    <w:tmpl w:val="6A327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15C1DFB"/>
    <w:multiLevelType w:val="hybridMultilevel"/>
    <w:tmpl w:val="9B8E011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4">
    <w:nsid w:val="719E193A"/>
    <w:multiLevelType w:val="hybridMultilevel"/>
    <w:tmpl w:val="12DCE296"/>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105">
    <w:nsid w:val="72BD05DD"/>
    <w:multiLevelType w:val="hybridMultilevel"/>
    <w:tmpl w:val="4CA4A67A"/>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6">
    <w:nsid w:val="73D573EE"/>
    <w:multiLevelType w:val="hybridMultilevel"/>
    <w:tmpl w:val="8ED64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3E86761"/>
    <w:multiLevelType w:val="hybridMultilevel"/>
    <w:tmpl w:val="7DA0D89C"/>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8">
    <w:nsid w:val="74C8665C"/>
    <w:multiLevelType w:val="hybridMultilevel"/>
    <w:tmpl w:val="41360F32"/>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109">
    <w:nsid w:val="755A3D2A"/>
    <w:multiLevelType w:val="hybridMultilevel"/>
    <w:tmpl w:val="6A641A60"/>
    <w:lvl w:ilvl="0" w:tplc="0419000F">
      <w:start w:val="1"/>
      <w:numFmt w:val="decimal"/>
      <w:lvlText w:val="%1."/>
      <w:lvlJc w:val="left"/>
      <w:pPr>
        <w:ind w:left="1265" w:hanging="360"/>
      </w:pPr>
    </w:lvl>
    <w:lvl w:ilvl="1" w:tplc="04190019" w:tentative="1">
      <w:start w:val="1"/>
      <w:numFmt w:val="lowerLetter"/>
      <w:lvlText w:val="%2."/>
      <w:lvlJc w:val="left"/>
      <w:pPr>
        <w:ind w:left="1985" w:hanging="360"/>
      </w:pPr>
    </w:lvl>
    <w:lvl w:ilvl="2" w:tplc="0419001B" w:tentative="1">
      <w:start w:val="1"/>
      <w:numFmt w:val="lowerRoman"/>
      <w:lvlText w:val="%3."/>
      <w:lvlJc w:val="right"/>
      <w:pPr>
        <w:ind w:left="2705" w:hanging="180"/>
      </w:pPr>
    </w:lvl>
    <w:lvl w:ilvl="3" w:tplc="0419000F" w:tentative="1">
      <w:start w:val="1"/>
      <w:numFmt w:val="decimal"/>
      <w:lvlText w:val="%4."/>
      <w:lvlJc w:val="left"/>
      <w:pPr>
        <w:ind w:left="3425" w:hanging="360"/>
      </w:pPr>
    </w:lvl>
    <w:lvl w:ilvl="4" w:tplc="04190019" w:tentative="1">
      <w:start w:val="1"/>
      <w:numFmt w:val="lowerLetter"/>
      <w:lvlText w:val="%5."/>
      <w:lvlJc w:val="left"/>
      <w:pPr>
        <w:ind w:left="4145" w:hanging="360"/>
      </w:pPr>
    </w:lvl>
    <w:lvl w:ilvl="5" w:tplc="0419001B" w:tentative="1">
      <w:start w:val="1"/>
      <w:numFmt w:val="lowerRoman"/>
      <w:lvlText w:val="%6."/>
      <w:lvlJc w:val="right"/>
      <w:pPr>
        <w:ind w:left="4865" w:hanging="180"/>
      </w:pPr>
    </w:lvl>
    <w:lvl w:ilvl="6" w:tplc="0419000F" w:tentative="1">
      <w:start w:val="1"/>
      <w:numFmt w:val="decimal"/>
      <w:lvlText w:val="%7."/>
      <w:lvlJc w:val="left"/>
      <w:pPr>
        <w:ind w:left="5585" w:hanging="360"/>
      </w:pPr>
    </w:lvl>
    <w:lvl w:ilvl="7" w:tplc="04190019" w:tentative="1">
      <w:start w:val="1"/>
      <w:numFmt w:val="lowerLetter"/>
      <w:lvlText w:val="%8."/>
      <w:lvlJc w:val="left"/>
      <w:pPr>
        <w:ind w:left="6305" w:hanging="360"/>
      </w:pPr>
    </w:lvl>
    <w:lvl w:ilvl="8" w:tplc="0419001B" w:tentative="1">
      <w:start w:val="1"/>
      <w:numFmt w:val="lowerRoman"/>
      <w:lvlText w:val="%9."/>
      <w:lvlJc w:val="right"/>
      <w:pPr>
        <w:ind w:left="7025" w:hanging="180"/>
      </w:pPr>
    </w:lvl>
  </w:abstractNum>
  <w:abstractNum w:abstractNumId="110">
    <w:nsid w:val="775A1497"/>
    <w:multiLevelType w:val="hybridMultilevel"/>
    <w:tmpl w:val="5080A81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1">
    <w:nsid w:val="792B391B"/>
    <w:multiLevelType w:val="hybridMultilevel"/>
    <w:tmpl w:val="F8DCA99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2">
    <w:nsid w:val="7C9002F7"/>
    <w:multiLevelType w:val="hybridMultilevel"/>
    <w:tmpl w:val="6FC66F0C"/>
    <w:lvl w:ilvl="0" w:tplc="AF10AA1C">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3">
    <w:nsid w:val="7EB82925"/>
    <w:multiLevelType w:val="multilevel"/>
    <w:tmpl w:val="3306DA30"/>
    <w:lvl w:ilvl="0">
      <w:start w:val="2"/>
      <w:numFmt w:val="decimal"/>
      <w:lvlText w:val="%1."/>
      <w:lvlJc w:val="left"/>
      <w:pPr>
        <w:ind w:left="450" w:hanging="450"/>
      </w:pPr>
      <w:rPr>
        <w:rFonts w:cs="Times New Roman" w:hint="default"/>
      </w:rPr>
    </w:lvl>
    <w:lvl w:ilvl="1">
      <w:start w:val="4"/>
      <w:numFmt w:val="decimal"/>
      <w:lvlText w:val="%1.%2."/>
      <w:lvlJc w:val="left"/>
      <w:pPr>
        <w:ind w:left="3839" w:hanging="720"/>
      </w:pPr>
      <w:rPr>
        <w:rFonts w:cs="Times New Roman" w:hint="default"/>
        <w:b/>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114">
    <w:nsid w:val="7EF72059"/>
    <w:multiLevelType w:val="hybridMultilevel"/>
    <w:tmpl w:val="4B904B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5">
    <w:nsid w:val="7F010B8D"/>
    <w:multiLevelType w:val="hybridMultilevel"/>
    <w:tmpl w:val="8BBC25A2"/>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6">
    <w:nsid w:val="7FE25DCD"/>
    <w:multiLevelType w:val="hybridMultilevel"/>
    <w:tmpl w:val="3CA29032"/>
    <w:lvl w:ilvl="0" w:tplc="71FADDFA">
      <w:start w:val="8"/>
      <w:numFmt w:val="upperRoman"/>
      <w:lvlText w:val="%1."/>
      <w:lvlJc w:val="left"/>
      <w:pPr>
        <w:tabs>
          <w:tab w:val="num" w:pos="2089"/>
        </w:tabs>
        <w:ind w:left="2089" w:hanging="13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9"/>
  </w:num>
  <w:num w:numId="2">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3">
    <w:abstractNumId w:val="69"/>
  </w:num>
  <w:num w:numId="4">
    <w:abstractNumId w:val="67"/>
  </w:num>
  <w:num w:numId="5">
    <w:abstractNumId w:val="16"/>
  </w:num>
  <w:num w:numId="6">
    <w:abstractNumId w:val="108"/>
  </w:num>
  <w:num w:numId="7">
    <w:abstractNumId w:val="91"/>
  </w:num>
  <w:num w:numId="8">
    <w:abstractNumId w:val="104"/>
  </w:num>
  <w:num w:numId="9">
    <w:abstractNumId w:val="24"/>
  </w:num>
  <w:num w:numId="10">
    <w:abstractNumId w:val="82"/>
  </w:num>
  <w:num w:numId="11">
    <w:abstractNumId w:val="35"/>
  </w:num>
  <w:num w:numId="12">
    <w:abstractNumId w:val="50"/>
  </w:num>
  <w:num w:numId="13">
    <w:abstractNumId w:val="78"/>
  </w:num>
  <w:num w:numId="14">
    <w:abstractNumId w:val="109"/>
  </w:num>
  <w:num w:numId="15">
    <w:abstractNumId w:val="21"/>
  </w:num>
  <w:num w:numId="16">
    <w:abstractNumId w:val="32"/>
  </w:num>
  <w:num w:numId="17">
    <w:abstractNumId w:val="7"/>
  </w:num>
  <w:num w:numId="18">
    <w:abstractNumId w:val="36"/>
  </w:num>
  <w:num w:numId="19">
    <w:abstractNumId w:val="71"/>
  </w:num>
  <w:num w:numId="20">
    <w:abstractNumId w:val="75"/>
  </w:num>
  <w:num w:numId="21">
    <w:abstractNumId w:val="9"/>
  </w:num>
  <w:num w:numId="22">
    <w:abstractNumId w:val="34"/>
  </w:num>
  <w:num w:numId="23">
    <w:abstractNumId w:val="44"/>
  </w:num>
  <w:num w:numId="24">
    <w:abstractNumId w:val="64"/>
  </w:num>
  <w:num w:numId="25">
    <w:abstractNumId w:val="102"/>
  </w:num>
  <w:num w:numId="26">
    <w:abstractNumId w:val="80"/>
  </w:num>
  <w:num w:numId="27">
    <w:abstractNumId w:val="113"/>
  </w:num>
  <w:num w:numId="28">
    <w:abstractNumId w:val="55"/>
  </w:num>
  <w:num w:numId="29">
    <w:abstractNumId w:val="11"/>
  </w:num>
  <w:num w:numId="30">
    <w:abstractNumId w:val="33"/>
  </w:num>
  <w:num w:numId="31">
    <w:abstractNumId w:val="74"/>
  </w:num>
  <w:num w:numId="32">
    <w:abstractNumId w:val="15"/>
  </w:num>
  <w:num w:numId="33">
    <w:abstractNumId w:val="86"/>
  </w:num>
  <w:num w:numId="34">
    <w:abstractNumId w:val="70"/>
  </w:num>
  <w:num w:numId="35">
    <w:abstractNumId w:val="95"/>
  </w:num>
  <w:num w:numId="36">
    <w:abstractNumId w:val="52"/>
  </w:num>
  <w:num w:numId="37">
    <w:abstractNumId w:val="97"/>
  </w:num>
  <w:num w:numId="38">
    <w:abstractNumId w:val="51"/>
  </w:num>
  <w:num w:numId="39">
    <w:abstractNumId w:val="20"/>
  </w:num>
  <w:num w:numId="40">
    <w:abstractNumId w:val="89"/>
  </w:num>
  <w:num w:numId="41">
    <w:abstractNumId w:val="53"/>
  </w:num>
  <w:num w:numId="42">
    <w:abstractNumId w:val="96"/>
  </w:num>
  <w:num w:numId="43">
    <w:abstractNumId w:val="13"/>
  </w:num>
  <w:num w:numId="44">
    <w:abstractNumId w:val="31"/>
  </w:num>
  <w:num w:numId="45">
    <w:abstractNumId w:val="5"/>
  </w:num>
  <w:num w:numId="46">
    <w:abstractNumId w:val="88"/>
  </w:num>
  <w:num w:numId="47">
    <w:abstractNumId w:val="6"/>
  </w:num>
  <w:num w:numId="48">
    <w:abstractNumId w:val="92"/>
  </w:num>
  <w:num w:numId="49">
    <w:abstractNumId w:val="14"/>
  </w:num>
  <w:num w:numId="50">
    <w:abstractNumId w:val="10"/>
  </w:num>
  <w:num w:numId="51">
    <w:abstractNumId w:val="116"/>
  </w:num>
  <w:num w:numId="52">
    <w:abstractNumId w:val="58"/>
  </w:num>
  <w:num w:numId="53">
    <w:abstractNumId w:val="49"/>
  </w:num>
  <w:num w:numId="54">
    <w:abstractNumId w:val="76"/>
  </w:num>
  <w:num w:numId="55">
    <w:abstractNumId w:val="29"/>
  </w:num>
  <w:num w:numId="56">
    <w:abstractNumId w:val="101"/>
  </w:num>
  <w:num w:numId="57">
    <w:abstractNumId w:val="112"/>
  </w:num>
  <w:num w:numId="58">
    <w:abstractNumId w:val="83"/>
  </w:num>
  <w:num w:numId="59">
    <w:abstractNumId w:val="18"/>
  </w:num>
  <w:num w:numId="60">
    <w:abstractNumId w:val="63"/>
  </w:num>
  <w:num w:numId="61">
    <w:abstractNumId w:val="77"/>
  </w:num>
  <w:num w:numId="62">
    <w:abstractNumId w:val="23"/>
  </w:num>
  <w:num w:numId="63">
    <w:abstractNumId w:val="98"/>
  </w:num>
  <w:num w:numId="64">
    <w:abstractNumId w:val="2"/>
  </w:num>
  <w:num w:numId="65">
    <w:abstractNumId w:val="45"/>
  </w:num>
  <w:num w:numId="66">
    <w:abstractNumId w:val="54"/>
  </w:num>
  <w:num w:numId="67">
    <w:abstractNumId w:val="3"/>
  </w:num>
  <w:num w:numId="68">
    <w:abstractNumId w:val="4"/>
  </w:num>
  <w:num w:numId="69">
    <w:abstractNumId w:val="85"/>
  </w:num>
  <w:num w:numId="70">
    <w:abstractNumId w:val="62"/>
  </w:num>
  <w:num w:numId="71">
    <w:abstractNumId w:val="87"/>
  </w:num>
  <w:num w:numId="72">
    <w:abstractNumId w:val="60"/>
  </w:num>
  <w:num w:numId="73">
    <w:abstractNumId w:val="93"/>
  </w:num>
  <w:num w:numId="74">
    <w:abstractNumId w:val="66"/>
  </w:num>
  <w:num w:numId="75">
    <w:abstractNumId w:val="107"/>
  </w:num>
  <w:num w:numId="76">
    <w:abstractNumId w:val="99"/>
  </w:num>
  <w:num w:numId="77">
    <w:abstractNumId w:val="12"/>
  </w:num>
  <w:num w:numId="78">
    <w:abstractNumId w:val="110"/>
  </w:num>
  <w:num w:numId="79">
    <w:abstractNumId w:val="84"/>
  </w:num>
  <w:num w:numId="80">
    <w:abstractNumId w:val="28"/>
  </w:num>
  <w:num w:numId="81">
    <w:abstractNumId w:val="105"/>
  </w:num>
  <w:num w:numId="82">
    <w:abstractNumId w:val="42"/>
  </w:num>
  <w:num w:numId="83">
    <w:abstractNumId w:val="26"/>
  </w:num>
  <w:num w:numId="84">
    <w:abstractNumId w:val="17"/>
  </w:num>
  <w:num w:numId="85">
    <w:abstractNumId w:val="47"/>
  </w:num>
  <w:num w:numId="86">
    <w:abstractNumId w:val="59"/>
  </w:num>
  <w:num w:numId="87">
    <w:abstractNumId w:val="19"/>
  </w:num>
  <w:num w:numId="88">
    <w:abstractNumId w:val="8"/>
  </w:num>
  <w:num w:numId="89">
    <w:abstractNumId w:val="57"/>
  </w:num>
  <w:num w:numId="90">
    <w:abstractNumId w:val="22"/>
  </w:num>
  <w:num w:numId="91">
    <w:abstractNumId w:val="103"/>
  </w:num>
  <w:num w:numId="92">
    <w:abstractNumId w:val="73"/>
  </w:num>
  <w:num w:numId="93">
    <w:abstractNumId w:val="115"/>
  </w:num>
  <w:num w:numId="94">
    <w:abstractNumId w:val="25"/>
  </w:num>
  <w:num w:numId="95">
    <w:abstractNumId w:val="61"/>
  </w:num>
  <w:num w:numId="96">
    <w:abstractNumId w:val="65"/>
  </w:num>
  <w:num w:numId="97">
    <w:abstractNumId w:val="114"/>
  </w:num>
  <w:num w:numId="98">
    <w:abstractNumId w:val="46"/>
  </w:num>
  <w:num w:numId="99">
    <w:abstractNumId w:val="27"/>
  </w:num>
  <w:num w:numId="100">
    <w:abstractNumId w:val="30"/>
  </w:num>
  <w:num w:numId="101">
    <w:abstractNumId w:val="68"/>
  </w:num>
  <w:num w:numId="102">
    <w:abstractNumId w:val="100"/>
  </w:num>
  <w:num w:numId="103">
    <w:abstractNumId w:val="56"/>
  </w:num>
  <w:num w:numId="104">
    <w:abstractNumId w:val="48"/>
  </w:num>
  <w:num w:numId="105">
    <w:abstractNumId w:val="90"/>
  </w:num>
  <w:num w:numId="106">
    <w:abstractNumId w:val="40"/>
  </w:num>
  <w:num w:numId="107">
    <w:abstractNumId w:val="81"/>
  </w:num>
  <w:num w:numId="108">
    <w:abstractNumId w:val="41"/>
  </w:num>
  <w:num w:numId="109">
    <w:abstractNumId w:val="37"/>
  </w:num>
  <w:num w:numId="110">
    <w:abstractNumId w:val="38"/>
  </w:num>
  <w:num w:numId="111">
    <w:abstractNumId w:val="94"/>
  </w:num>
  <w:num w:numId="112">
    <w:abstractNumId w:val="79"/>
  </w:num>
  <w:num w:numId="113">
    <w:abstractNumId w:val="43"/>
  </w:num>
  <w:num w:numId="114">
    <w:abstractNumId w:val="111"/>
  </w:num>
  <w:num w:numId="115">
    <w:abstractNumId w:val="72"/>
  </w:num>
  <w:num w:numId="116">
    <w:abstractNumId w:val="106"/>
  </w:num>
  <w:num w:numId="117">
    <w:abstractNumId w:val="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hideGrammaticalErrors/>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21"/>
    <w:rsid w:val="00000038"/>
    <w:rsid w:val="000002F8"/>
    <w:rsid w:val="00001585"/>
    <w:rsid w:val="00002493"/>
    <w:rsid w:val="000034BF"/>
    <w:rsid w:val="00003FC3"/>
    <w:rsid w:val="0000453C"/>
    <w:rsid w:val="0000590C"/>
    <w:rsid w:val="00006BE5"/>
    <w:rsid w:val="0000725F"/>
    <w:rsid w:val="000077B2"/>
    <w:rsid w:val="00011D1E"/>
    <w:rsid w:val="000128B9"/>
    <w:rsid w:val="00012E58"/>
    <w:rsid w:val="00014834"/>
    <w:rsid w:val="00014B76"/>
    <w:rsid w:val="0001539B"/>
    <w:rsid w:val="00015E24"/>
    <w:rsid w:val="0002215E"/>
    <w:rsid w:val="0002342F"/>
    <w:rsid w:val="000242B5"/>
    <w:rsid w:val="00027156"/>
    <w:rsid w:val="0002736F"/>
    <w:rsid w:val="00030456"/>
    <w:rsid w:val="0003084C"/>
    <w:rsid w:val="00030AF9"/>
    <w:rsid w:val="0003143D"/>
    <w:rsid w:val="00032AB3"/>
    <w:rsid w:val="00032C11"/>
    <w:rsid w:val="00033208"/>
    <w:rsid w:val="00036FC9"/>
    <w:rsid w:val="000371BD"/>
    <w:rsid w:val="000401FF"/>
    <w:rsid w:val="00044C38"/>
    <w:rsid w:val="00047816"/>
    <w:rsid w:val="00047C0E"/>
    <w:rsid w:val="000509DD"/>
    <w:rsid w:val="0005311D"/>
    <w:rsid w:val="00054C9E"/>
    <w:rsid w:val="000556ED"/>
    <w:rsid w:val="000577B4"/>
    <w:rsid w:val="000607B6"/>
    <w:rsid w:val="000615A8"/>
    <w:rsid w:val="000619AF"/>
    <w:rsid w:val="0006247C"/>
    <w:rsid w:val="0006251C"/>
    <w:rsid w:val="000666B9"/>
    <w:rsid w:val="00067820"/>
    <w:rsid w:val="000678F4"/>
    <w:rsid w:val="000719A8"/>
    <w:rsid w:val="000723FE"/>
    <w:rsid w:val="00072D25"/>
    <w:rsid w:val="00074141"/>
    <w:rsid w:val="00074998"/>
    <w:rsid w:val="00075178"/>
    <w:rsid w:val="00075410"/>
    <w:rsid w:val="0007588F"/>
    <w:rsid w:val="000758E3"/>
    <w:rsid w:val="000808B9"/>
    <w:rsid w:val="0008109C"/>
    <w:rsid w:val="00081256"/>
    <w:rsid w:val="00083ED9"/>
    <w:rsid w:val="00084181"/>
    <w:rsid w:val="000908D8"/>
    <w:rsid w:val="000A012E"/>
    <w:rsid w:val="000A0EA3"/>
    <w:rsid w:val="000A11B3"/>
    <w:rsid w:val="000A2326"/>
    <w:rsid w:val="000A291D"/>
    <w:rsid w:val="000A48BF"/>
    <w:rsid w:val="000A56FA"/>
    <w:rsid w:val="000A69F6"/>
    <w:rsid w:val="000A73C5"/>
    <w:rsid w:val="000A7AAB"/>
    <w:rsid w:val="000B1251"/>
    <w:rsid w:val="000B3379"/>
    <w:rsid w:val="000B346D"/>
    <w:rsid w:val="000B38E9"/>
    <w:rsid w:val="000B3E7C"/>
    <w:rsid w:val="000B50B0"/>
    <w:rsid w:val="000B5577"/>
    <w:rsid w:val="000B5785"/>
    <w:rsid w:val="000B578D"/>
    <w:rsid w:val="000B70CE"/>
    <w:rsid w:val="000C07D6"/>
    <w:rsid w:val="000C0859"/>
    <w:rsid w:val="000C0DD5"/>
    <w:rsid w:val="000C16CB"/>
    <w:rsid w:val="000C266C"/>
    <w:rsid w:val="000C4425"/>
    <w:rsid w:val="000C467C"/>
    <w:rsid w:val="000C4E03"/>
    <w:rsid w:val="000C4E53"/>
    <w:rsid w:val="000C6874"/>
    <w:rsid w:val="000C78E8"/>
    <w:rsid w:val="000D0184"/>
    <w:rsid w:val="000D1060"/>
    <w:rsid w:val="000D1082"/>
    <w:rsid w:val="000D14E7"/>
    <w:rsid w:val="000D50BD"/>
    <w:rsid w:val="000D7547"/>
    <w:rsid w:val="000D78CD"/>
    <w:rsid w:val="000D7A60"/>
    <w:rsid w:val="000E0768"/>
    <w:rsid w:val="000E0CD5"/>
    <w:rsid w:val="000E2667"/>
    <w:rsid w:val="000E75EF"/>
    <w:rsid w:val="000F17E3"/>
    <w:rsid w:val="000F1EE3"/>
    <w:rsid w:val="000F28DA"/>
    <w:rsid w:val="000F2F78"/>
    <w:rsid w:val="000F3302"/>
    <w:rsid w:val="000F58E0"/>
    <w:rsid w:val="000F5B0C"/>
    <w:rsid w:val="000F6020"/>
    <w:rsid w:val="000F704F"/>
    <w:rsid w:val="000F7A01"/>
    <w:rsid w:val="00101C5E"/>
    <w:rsid w:val="001022E5"/>
    <w:rsid w:val="00102F35"/>
    <w:rsid w:val="00103BC1"/>
    <w:rsid w:val="001041C8"/>
    <w:rsid w:val="00105DD4"/>
    <w:rsid w:val="00106257"/>
    <w:rsid w:val="0010712D"/>
    <w:rsid w:val="00110FD3"/>
    <w:rsid w:val="00112C76"/>
    <w:rsid w:val="0011439B"/>
    <w:rsid w:val="00114751"/>
    <w:rsid w:val="00116483"/>
    <w:rsid w:val="001166DD"/>
    <w:rsid w:val="0012113B"/>
    <w:rsid w:val="0012185B"/>
    <w:rsid w:val="0012243D"/>
    <w:rsid w:val="00122B8D"/>
    <w:rsid w:val="001242E0"/>
    <w:rsid w:val="0012442D"/>
    <w:rsid w:val="00124C12"/>
    <w:rsid w:val="00125766"/>
    <w:rsid w:val="0013019F"/>
    <w:rsid w:val="00131F41"/>
    <w:rsid w:val="001335D1"/>
    <w:rsid w:val="00133FEF"/>
    <w:rsid w:val="0013421D"/>
    <w:rsid w:val="00135DEC"/>
    <w:rsid w:val="00135F25"/>
    <w:rsid w:val="0014021B"/>
    <w:rsid w:val="0014051E"/>
    <w:rsid w:val="00140E09"/>
    <w:rsid w:val="00141BAD"/>
    <w:rsid w:val="00146BF1"/>
    <w:rsid w:val="00147141"/>
    <w:rsid w:val="001508F4"/>
    <w:rsid w:val="00151F7E"/>
    <w:rsid w:val="0015206E"/>
    <w:rsid w:val="00152CC4"/>
    <w:rsid w:val="00153A7D"/>
    <w:rsid w:val="00154B93"/>
    <w:rsid w:val="0015579A"/>
    <w:rsid w:val="00156910"/>
    <w:rsid w:val="0015799E"/>
    <w:rsid w:val="00157C68"/>
    <w:rsid w:val="001602FB"/>
    <w:rsid w:val="001612C6"/>
    <w:rsid w:val="00161FFD"/>
    <w:rsid w:val="00162718"/>
    <w:rsid w:val="00163F18"/>
    <w:rsid w:val="00164AA0"/>
    <w:rsid w:val="00165E58"/>
    <w:rsid w:val="00166B8C"/>
    <w:rsid w:val="00167031"/>
    <w:rsid w:val="00167689"/>
    <w:rsid w:val="00174148"/>
    <w:rsid w:val="00174D21"/>
    <w:rsid w:val="00175C09"/>
    <w:rsid w:val="00176A6A"/>
    <w:rsid w:val="00176B56"/>
    <w:rsid w:val="00176D5F"/>
    <w:rsid w:val="00180A2E"/>
    <w:rsid w:val="00180A9D"/>
    <w:rsid w:val="001811FE"/>
    <w:rsid w:val="00183235"/>
    <w:rsid w:val="00187E73"/>
    <w:rsid w:val="0019372A"/>
    <w:rsid w:val="001947D0"/>
    <w:rsid w:val="0019491A"/>
    <w:rsid w:val="00194C63"/>
    <w:rsid w:val="00195CD5"/>
    <w:rsid w:val="00196075"/>
    <w:rsid w:val="00196260"/>
    <w:rsid w:val="00196D2E"/>
    <w:rsid w:val="001970DA"/>
    <w:rsid w:val="00197701"/>
    <w:rsid w:val="001A21F1"/>
    <w:rsid w:val="001A2DED"/>
    <w:rsid w:val="001A2FC2"/>
    <w:rsid w:val="001A2FE2"/>
    <w:rsid w:val="001A39DA"/>
    <w:rsid w:val="001A58C7"/>
    <w:rsid w:val="001A680F"/>
    <w:rsid w:val="001A7779"/>
    <w:rsid w:val="001A7806"/>
    <w:rsid w:val="001B3D01"/>
    <w:rsid w:val="001C0721"/>
    <w:rsid w:val="001C209B"/>
    <w:rsid w:val="001C32B7"/>
    <w:rsid w:val="001C3A02"/>
    <w:rsid w:val="001C4BCB"/>
    <w:rsid w:val="001C4C96"/>
    <w:rsid w:val="001C61D6"/>
    <w:rsid w:val="001C6485"/>
    <w:rsid w:val="001C661B"/>
    <w:rsid w:val="001C68E5"/>
    <w:rsid w:val="001C78CA"/>
    <w:rsid w:val="001C7B16"/>
    <w:rsid w:val="001C7C82"/>
    <w:rsid w:val="001D28A0"/>
    <w:rsid w:val="001D3098"/>
    <w:rsid w:val="001D4C37"/>
    <w:rsid w:val="001D5463"/>
    <w:rsid w:val="001D6714"/>
    <w:rsid w:val="001D703B"/>
    <w:rsid w:val="001E0EBD"/>
    <w:rsid w:val="001E117C"/>
    <w:rsid w:val="001E1433"/>
    <w:rsid w:val="001E1B5A"/>
    <w:rsid w:val="001E327D"/>
    <w:rsid w:val="001E6FD3"/>
    <w:rsid w:val="001F1A5E"/>
    <w:rsid w:val="001F314F"/>
    <w:rsid w:val="001F39C9"/>
    <w:rsid w:val="001F3F6A"/>
    <w:rsid w:val="001F3F72"/>
    <w:rsid w:val="001F4011"/>
    <w:rsid w:val="001F5833"/>
    <w:rsid w:val="001F5DC0"/>
    <w:rsid w:val="001F67CD"/>
    <w:rsid w:val="00200AD1"/>
    <w:rsid w:val="00202073"/>
    <w:rsid w:val="0020390B"/>
    <w:rsid w:val="002047C3"/>
    <w:rsid w:val="00204C7C"/>
    <w:rsid w:val="002070D1"/>
    <w:rsid w:val="0020775D"/>
    <w:rsid w:val="00207B99"/>
    <w:rsid w:val="0021027A"/>
    <w:rsid w:val="002104AF"/>
    <w:rsid w:val="002122AB"/>
    <w:rsid w:val="00215AAE"/>
    <w:rsid w:val="00215DCB"/>
    <w:rsid w:val="00217C46"/>
    <w:rsid w:val="0022027B"/>
    <w:rsid w:val="00221316"/>
    <w:rsid w:val="0022254A"/>
    <w:rsid w:val="00226691"/>
    <w:rsid w:val="0023307F"/>
    <w:rsid w:val="00234488"/>
    <w:rsid w:val="00234758"/>
    <w:rsid w:val="0023637C"/>
    <w:rsid w:val="002434F3"/>
    <w:rsid w:val="00247156"/>
    <w:rsid w:val="0024793D"/>
    <w:rsid w:val="00247F70"/>
    <w:rsid w:val="00250DEE"/>
    <w:rsid w:val="00252177"/>
    <w:rsid w:val="0025285C"/>
    <w:rsid w:val="00252E50"/>
    <w:rsid w:val="00253D27"/>
    <w:rsid w:val="00255CDC"/>
    <w:rsid w:val="00256DF8"/>
    <w:rsid w:val="0025791D"/>
    <w:rsid w:val="00257BA4"/>
    <w:rsid w:val="00261F0E"/>
    <w:rsid w:val="00265D45"/>
    <w:rsid w:val="0026626D"/>
    <w:rsid w:val="00266F2E"/>
    <w:rsid w:val="00270020"/>
    <w:rsid w:val="0027017D"/>
    <w:rsid w:val="00270C96"/>
    <w:rsid w:val="00270F5A"/>
    <w:rsid w:val="002716FD"/>
    <w:rsid w:val="00271FE6"/>
    <w:rsid w:val="00272FF1"/>
    <w:rsid w:val="002749ED"/>
    <w:rsid w:val="00274D22"/>
    <w:rsid w:val="002767A5"/>
    <w:rsid w:val="00283E56"/>
    <w:rsid w:val="0028520F"/>
    <w:rsid w:val="00285C8E"/>
    <w:rsid w:val="00291A85"/>
    <w:rsid w:val="00292922"/>
    <w:rsid w:val="00293345"/>
    <w:rsid w:val="002961F8"/>
    <w:rsid w:val="002A03D2"/>
    <w:rsid w:val="002A20EA"/>
    <w:rsid w:val="002A236C"/>
    <w:rsid w:val="002A2EFA"/>
    <w:rsid w:val="002A60F3"/>
    <w:rsid w:val="002A7E81"/>
    <w:rsid w:val="002B0225"/>
    <w:rsid w:val="002B185E"/>
    <w:rsid w:val="002B4FD0"/>
    <w:rsid w:val="002B639A"/>
    <w:rsid w:val="002B698E"/>
    <w:rsid w:val="002B69C8"/>
    <w:rsid w:val="002B794F"/>
    <w:rsid w:val="002C00F1"/>
    <w:rsid w:val="002C0F93"/>
    <w:rsid w:val="002C1561"/>
    <w:rsid w:val="002C18FF"/>
    <w:rsid w:val="002C29E9"/>
    <w:rsid w:val="002C4B2C"/>
    <w:rsid w:val="002C5F40"/>
    <w:rsid w:val="002C640E"/>
    <w:rsid w:val="002C663F"/>
    <w:rsid w:val="002D0C9D"/>
    <w:rsid w:val="002D2271"/>
    <w:rsid w:val="002D2B12"/>
    <w:rsid w:val="002D2F24"/>
    <w:rsid w:val="002D492E"/>
    <w:rsid w:val="002D5AC3"/>
    <w:rsid w:val="002D64D3"/>
    <w:rsid w:val="002D66C9"/>
    <w:rsid w:val="002E1A1A"/>
    <w:rsid w:val="002E3778"/>
    <w:rsid w:val="002E3B79"/>
    <w:rsid w:val="002F0AF7"/>
    <w:rsid w:val="002F24BA"/>
    <w:rsid w:val="002F3B12"/>
    <w:rsid w:val="002F48B4"/>
    <w:rsid w:val="002F5CBA"/>
    <w:rsid w:val="002F6084"/>
    <w:rsid w:val="002F69B0"/>
    <w:rsid w:val="002F722D"/>
    <w:rsid w:val="002F7A00"/>
    <w:rsid w:val="002F7B8C"/>
    <w:rsid w:val="0030050C"/>
    <w:rsid w:val="00300C59"/>
    <w:rsid w:val="00302404"/>
    <w:rsid w:val="0030665A"/>
    <w:rsid w:val="00306E7F"/>
    <w:rsid w:val="003106D1"/>
    <w:rsid w:val="00311473"/>
    <w:rsid w:val="00312337"/>
    <w:rsid w:val="00314F9F"/>
    <w:rsid w:val="00316133"/>
    <w:rsid w:val="00316984"/>
    <w:rsid w:val="00316F45"/>
    <w:rsid w:val="003254F0"/>
    <w:rsid w:val="00325E2A"/>
    <w:rsid w:val="00325F40"/>
    <w:rsid w:val="003266B5"/>
    <w:rsid w:val="00326DB0"/>
    <w:rsid w:val="00327FA1"/>
    <w:rsid w:val="00330077"/>
    <w:rsid w:val="00330B4D"/>
    <w:rsid w:val="00331F1C"/>
    <w:rsid w:val="00332184"/>
    <w:rsid w:val="0033273A"/>
    <w:rsid w:val="0033361D"/>
    <w:rsid w:val="0033384B"/>
    <w:rsid w:val="003339C4"/>
    <w:rsid w:val="00334852"/>
    <w:rsid w:val="00335B75"/>
    <w:rsid w:val="0033667B"/>
    <w:rsid w:val="00337C75"/>
    <w:rsid w:val="003406F9"/>
    <w:rsid w:val="00341ECB"/>
    <w:rsid w:val="00342B91"/>
    <w:rsid w:val="0034329D"/>
    <w:rsid w:val="003434A5"/>
    <w:rsid w:val="0034762B"/>
    <w:rsid w:val="00352074"/>
    <w:rsid w:val="0035375F"/>
    <w:rsid w:val="003560A5"/>
    <w:rsid w:val="003564C8"/>
    <w:rsid w:val="00360660"/>
    <w:rsid w:val="0036146E"/>
    <w:rsid w:val="00364039"/>
    <w:rsid w:val="00364687"/>
    <w:rsid w:val="00366182"/>
    <w:rsid w:val="0036731C"/>
    <w:rsid w:val="0037170A"/>
    <w:rsid w:val="00371F78"/>
    <w:rsid w:val="00373CAA"/>
    <w:rsid w:val="00374075"/>
    <w:rsid w:val="0037484B"/>
    <w:rsid w:val="00375A05"/>
    <w:rsid w:val="00377CBD"/>
    <w:rsid w:val="0038005B"/>
    <w:rsid w:val="00380AB5"/>
    <w:rsid w:val="003819EB"/>
    <w:rsid w:val="0038472C"/>
    <w:rsid w:val="003922F3"/>
    <w:rsid w:val="003937D4"/>
    <w:rsid w:val="00393F9D"/>
    <w:rsid w:val="00394BE6"/>
    <w:rsid w:val="0039503A"/>
    <w:rsid w:val="003958D9"/>
    <w:rsid w:val="003960A3"/>
    <w:rsid w:val="00396B94"/>
    <w:rsid w:val="00396FEE"/>
    <w:rsid w:val="00397543"/>
    <w:rsid w:val="00397655"/>
    <w:rsid w:val="003A007F"/>
    <w:rsid w:val="003A0B1B"/>
    <w:rsid w:val="003A21D6"/>
    <w:rsid w:val="003A4AFD"/>
    <w:rsid w:val="003A5ED7"/>
    <w:rsid w:val="003B085E"/>
    <w:rsid w:val="003B212B"/>
    <w:rsid w:val="003B3DE0"/>
    <w:rsid w:val="003B572C"/>
    <w:rsid w:val="003B6300"/>
    <w:rsid w:val="003B6D19"/>
    <w:rsid w:val="003C3F2A"/>
    <w:rsid w:val="003C50E0"/>
    <w:rsid w:val="003C7C21"/>
    <w:rsid w:val="003D00BE"/>
    <w:rsid w:val="003D0D1C"/>
    <w:rsid w:val="003E166E"/>
    <w:rsid w:val="003E1B19"/>
    <w:rsid w:val="003E3AF3"/>
    <w:rsid w:val="003E3BB2"/>
    <w:rsid w:val="003E3E75"/>
    <w:rsid w:val="003E3EC1"/>
    <w:rsid w:val="003E51C8"/>
    <w:rsid w:val="003E57A8"/>
    <w:rsid w:val="003E69F9"/>
    <w:rsid w:val="003E71B3"/>
    <w:rsid w:val="003F15F9"/>
    <w:rsid w:val="003F292A"/>
    <w:rsid w:val="003F32A2"/>
    <w:rsid w:val="003F4553"/>
    <w:rsid w:val="003F5A9B"/>
    <w:rsid w:val="003F63FD"/>
    <w:rsid w:val="003F68C6"/>
    <w:rsid w:val="003F7926"/>
    <w:rsid w:val="00401E2E"/>
    <w:rsid w:val="00403FBA"/>
    <w:rsid w:val="0040465E"/>
    <w:rsid w:val="004059CB"/>
    <w:rsid w:val="004071EE"/>
    <w:rsid w:val="004072FF"/>
    <w:rsid w:val="004100D6"/>
    <w:rsid w:val="00413611"/>
    <w:rsid w:val="00417587"/>
    <w:rsid w:val="0041768D"/>
    <w:rsid w:val="00417B53"/>
    <w:rsid w:val="00420D2D"/>
    <w:rsid w:val="00421E21"/>
    <w:rsid w:val="00425CFB"/>
    <w:rsid w:val="00427A3E"/>
    <w:rsid w:val="00427DE4"/>
    <w:rsid w:val="00433076"/>
    <w:rsid w:val="00433468"/>
    <w:rsid w:val="00433926"/>
    <w:rsid w:val="00434175"/>
    <w:rsid w:val="00434359"/>
    <w:rsid w:val="00434D9C"/>
    <w:rsid w:val="00435264"/>
    <w:rsid w:val="004355D8"/>
    <w:rsid w:val="00437C0A"/>
    <w:rsid w:val="004430EA"/>
    <w:rsid w:val="0044350D"/>
    <w:rsid w:val="00443747"/>
    <w:rsid w:val="004445B7"/>
    <w:rsid w:val="0044474C"/>
    <w:rsid w:val="00445B29"/>
    <w:rsid w:val="004460A7"/>
    <w:rsid w:val="0045372A"/>
    <w:rsid w:val="00456247"/>
    <w:rsid w:val="004573FA"/>
    <w:rsid w:val="0045754D"/>
    <w:rsid w:val="00457C0B"/>
    <w:rsid w:val="004604C2"/>
    <w:rsid w:val="004616CA"/>
    <w:rsid w:val="00461A90"/>
    <w:rsid w:val="00462212"/>
    <w:rsid w:val="0046229F"/>
    <w:rsid w:val="00462DBC"/>
    <w:rsid w:val="00464418"/>
    <w:rsid w:val="00470512"/>
    <w:rsid w:val="00471248"/>
    <w:rsid w:val="004723AC"/>
    <w:rsid w:val="00472E85"/>
    <w:rsid w:val="0047344D"/>
    <w:rsid w:val="00473748"/>
    <w:rsid w:val="0047559B"/>
    <w:rsid w:val="00477863"/>
    <w:rsid w:val="0048125B"/>
    <w:rsid w:val="00485CD6"/>
    <w:rsid w:val="00486F9E"/>
    <w:rsid w:val="00490478"/>
    <w:rsid w:val="00490BD9"/>
    <w:rsid w:val="00490FB2"/>
    <w:rsid w:val="004919B5"/>
    <w:rsid w:val="00491F27"/>
    <w:rsid w:val="00494418"/>
    <w:rsid w:val="00494F59"/>
    <w:rsid w:val="00495CB6"/>
    <w:rsid w:val="004A2ADC"/>
    <w:rsid w:val="004A3CAD"/>
    <w:rsid w:val="004A5E0C"/>
    <w:rsid w:val="004B1149"/>
    <w:rsid w:val="004B13BA"/>
    <w:rsid w:val="004B3CD3"/>
    <w:rsid w:val="004B3EAE"/>
    <w:rsid w:val="004B7E4F"/>
    <w:rsid w:val="004C069B"/>
    <w:rsid w:val="004C0D11"/>
    <w:rsid w:val="004C3D22"/>
    <w:rsid w:val="004C4A2B"/>
    <w:rsid w:val="004C6676"/>
    <w:rsid w:val="004C718F"/>
    <w:rsid w:val="004D2364"/>
    <w:rsid w:val="004D29B3"/>
    <w:rsid w:val="004D4958"/>
    <w:rsid w:val="004D54CE"/>
    <w:rsid w:val="004D655F"/>
    <w:rsid w:val="004D7695"/>
    <w:rsid w:val="004D7E5A"/>
    <w:rsid w:val="004E061F"/>
    <w:rsid w:val="004E2862"/>
    <w:rsid w:val="004E3F91"/>
    <w:rsid w:val="004E40F4"/>
    <w:rsid w:val="004E72F1"/>
    <w:rsid w:val="004F5DB1"/>
    <w:rsid w:val="005025CE"/>
    <w:rsid w:val="00503247"/>
    <w:rsid w:val="00503F9C"/>
    <w:rsid w:val="005040FB"/>
    <w:rsid w:val="00504918"/>
    <w:rsid w:val="005051A7"/>
    <w:rsid w:val="00505652"/>
    <w:rsid w:val="00506CE5"/>
    <w:rsid w:val="00507125"/>
    <w:rsid w:val="00507126"/>
    <w:rsid w:val="00507F87"/>
    <w:rsid w:val="005132F0"/>
    <w:rsid w:val="00513500"/>
    <w:rsid w:val="00513EF5"/>
    <w:rsid w:val="0051410E"/>
    <w:rsid w:val="00514761"/>
    <w:rsid w:val="00514D0B"/>
    <w:rsid w:val="005166F2"/>
    <w:rsid w:val="00520BDD"/>
    <w:rsid w:val="00521710"/>
    <w:rsid w:val="00521A9A"/>
    <w:rsid w:val="00522166"/>
    <w:rsid w:val="00522DAF"/>
    <w:rsid w:val="00524CA8"/>
    <w:rsid w:val="00524F97"/>
    <w:rsid w:val="0052576A"/>
    <w:rsid w:val="00526D30"/>
    <w:rsid w:val="00526E89"/>
    <w:rsid w:val="005314F4"/>
    <w:rsid w:val="00532471"/>
    <w:rsid w:val="00534C4F"/>
    <w:rsid w:val="00534ED3"/>
    <w:rsid w:val="00535DAE"/>
    <w:rsid w:val="005377E0"/>
    <w:rsid w:val="005403C4"/>
    <w:rsid w:val="00540789"/>
    <w:rsid w:val="00540917"/>
    <w:rsid w:val="00542820"/>
    <w:rsid w:val="005442A5"/>
    <w:rsid w:val="00544BF3"/>
    <w:rsid w:val="00545A05"/>
    <w:rsid w:val="00546562"/>
    <w:rsid w:val="00546C7B"/>
    <w:rsid w:val="005473BF"/>
    <w:rsid w:val="0055008A"/>
    <w:rsid w:val="00550874"/>
    <w:rsid w:val="00551038"/>
    <w:rsid w:val="00551F31"/>
    <w:rsid w:val="005547F1"/>
    <w:rsid w:val="0055485E"/>
    <w:rsid w:val="005568DA"/>
    <w:rsid w:val="005574F0"/>
    <w:rsid w:val="00557B5C"/>
    <w:rsid w:val="00557FD3"/>
    <w:rsid w:val="0056243E"/>
    <w:rsid w:val="00562A36"/>
    <w:rsid w:val="00562C02"/>
    <w:rsid w:val="005632AF"/>
    <w:rsid w:val="00563982"/>
    <w:rsid w:val="00563D58"/>
    <w:rsid w:val="00566AFB"/>
    <w:rsid w:val="0056714A"/>
    <w:rsid w:val="005671F7"/>
    <w:rsid w:val="00567AD9"/>
    <w:rsid w:val="00567B7E"/>
    <w:rsid w:val="00567BD6"/>
    <w:rsid w:val="00567FB9"/>
    <w:rsid w:val="00570631"/>
    <w:rsid w:val="00571016"/>
    <w:rsid w:val="00572268"/>
    <w:rsid w:val="0057232B"/>
    <w:rsid w:val="005726AE"/>
    <w:rsid w:val="00574560"/>
    <w:rsid w:val="00577875"/>
    <w:rsid w:val="00580245"/>
    <w:rsid w:val="00581581"/>
    <w:rsid w:val="00582585"/>
    <w:rsid w:val="00583260"/>
    <w:rsid w:val="00584B69"/>
    <w:rsid w:val="00585B38"/>
    <w:rsid w:val="00586EBA"/>
    <w:rsid w:val="005877D9"/>
    <w:rsid w:val="00592D21"/>
    <w:rsid w:val="00593B72"/>
    <w:rsid w:val="00594269"/>
    <w:rsid w:val="00594370"/>
    <w:rsid w:val="00594670"/>
    <w:rsid w:val="00594D8D"/>
    <w:rsid w:val="00596DE1"/>
    <w:rsid w:val="00597400"/>
    <w:rsid w:val="005A0F70"/>
    <w:rsid w:val="005A2597"/>
    <w:rsid w:val="005A2C50"/>
    <w:rsid w:val="005A2E17"/>
    <w:rsid w:val="005A2E46"/>
    <w:rsid w:val="005A4968"/>
    <w:rsid w:val="005A6066"/>
    <w:rsid w:val="005A758E"/>
    <w:rsid w:val="005B02BA"/>
    <w:rsid w:val="005B3C92"/>
    <w:rsid w:val="005B4F17"/>
    <w:rsid w:val="005B724E"/>
    <w:rsid w:val="005C0448"/>
    <w:rsid w:val="005C0BAC"/>
    <w:rsid w:val="005C0F26"/>
    <w:rsid w:val="005C11FE"/>
    <w:rsid w:val="005C2664"/>
    <w:rsid w:val="005C37BD"/>
    <w:rsid w:val="005C3890"/>
    <w:rsid w:val="005C527B"/>
    <w:rsid w:val="005D0519"/>
    <w:rsid w:val="005D1D19"/>
    <w:rsid w:val="005D2465"/>
    <w:rsid w:val="005D346B"/>
    <w:rsid w:val="005D4C08"/>
    <w:rsid w:val="005D5929"/>
    <w:rsid w:val="005D74C0"/>
    <w:rsid w:val="005E04A6"/>
    <w:rsid w:val="005E0C8B"/>
    <w:rsid w:val="005E17B8"/>
    <w:rsid w:val="005E215A"/>
    <w:rsid w:val="005E3285"/>
    <w:rsid w:val="005E5BC6"/>
    <w:rsid w:val="005E5C65"/>
    <w:rsid w:val="005E6909"/>
    <w:rsid w:val="005E692E"/>
    <w:rsid w:val="005F2F8B"/>
    <w:rsid w:val="005F4A06"/>
    <w:rsid w:val="005F50AD"/>
    <w:rsid w:val="005F5153"/>
    <w:rsid w:val="005F76E2"/>
    <w:rsid w:val="006002D4"/>
    <w:rsid w:val="00601688"/>
    <w:rsid w:val="00602361"/>
    <w:rsid w:val="006025DB"/>
    <w:rsid w:val="00602991"/>
    <w:rsid w:val="0060480D"/>
    <w:rsid w:val="006053C1"/>
    <w:rsid w:val="006054EA"/>
    <w:rsid w:val="00605D2F"/>
    <w:rsid w:val="0060665B"/>
    <w:rsid w:val="00607684"/>
    <w:rsid w:val="006110B1"/>
    <w:rsid w:val="006112A3"/>
    <w:rsid w:val="0061163F"/>
    <w:rsid w:val="006128CD"/>
    <w:rsid w:val="00612E87"/>
    <w:rsid w:val="00613E36"/>
    <w:rsid w:val="00614BBE"/>
    <w:rsid w:val="006152EA"/>
    <w:rsid w:val="00617AEA"/>
    <w:rsid w:val="006202D7"/>
    <w:rsid w:val="0062062F"/>
    <w:rsid w:val="00620D97"/>
    <w:rsid w:val="006210A6"/>
    <w:rsid w:val="00623242"/>
    <w:rsid w:val="0062324C"/>
    <w:rsid w:val="00623594"/>
    <w:rsid w:val="00625879"/>
    <w:rsid w:val="0062642D"/>
    <w:rsid w:val="00626E76"/>
    <w:rsid w:val="00627DE5"/>
    <w:rsid w:val="00631470"/>
    <w:rsid w:val="006339DC"/>
    <w:rsid w:val="00633BE8"/>
    <w:rsid w:val="0063413A"/>
    <w:rsid w:val="00634457"/>
    <w:rsid w:val="0063454E"/>
    <w:rsid w:val="00634945"/>
    <w:rsid w:val="006400AF"/>
    <w:rsid w:val="006400C4"/>
    <w:rsid w:val="00640AF1"/>
    <w:rsid w:val="00641BDD"/>
    <w:rsid w:val="0064239D"/>
    <w:rsid w:val="0064668E"/>
    <w:rsid w:val="00647C77"/>
    <w:rsid w:val="00653507"/>
    <w:rsid w:val="00653CC0"/>
    <w:rsid w:val="00653DAD"/>
    <w:rsid w:val="00654BCD"/>
    <w:rsid w:val="006553DB"/>
    <w:rsid w:val="0065604D"/>
    <w:rsid w:val="0065658B"/>
    <w:rsid w:val="00662FC6"/>
    <w:rsid w:val="00663E20"/>
    <w:rsid w:val="006648CA"/>
    <w:rsid w:val="0066539D"/>
    <w:rsid w:val="00667CCB"/>
    <w:rsid w:val="00667CF6"/>
    <w:rsid w:val="00670861"/>
    <w:rsid w:val="00670883"/>
    <w:rsid w:val="00671591"/>
    <w:rsid w:val="00671E84"/>
    <w:rsid w:val="00675085"/>
    <w:rsid w:val="006776A9"/>
    <w:rsid w:val="006800E7"/>
    <w:rsid w:val="00682A7A"/>
    <w:rsid w:val="00684FD3"/>
    <w:rsid w:val="00690145"/>
    <w:rsid w:val="00690F0D"/>
    <w:rsid w:val="00691917"/>
    <w:rsid w:val="00691CC7"/>
    <w:rsid w:val="00692B37"/>
    <w:rsid w:val="00692C15"/>
    <w:rsid w:val="006950A4"/>
    <w:rsid w:val="006A002E"/>
    <w:rsid w:val="006A0B1D"/>
    <w:rsid w:val="006A1BC0"/>
    <w:rsid w:val="006A2B57"/>
    <w:rsid w:val="006A2B59"/>
    <w:rsid w:val="006A59F9"/>
    <w:rsid w:val="006A6725"/>
    <w:rsid w:val="006B27A9"/>
    <w:rsid w:val="006B42AD"/>
    <w:rsid w:val="006B462C"/>
    <w:rsid w:val="006B71EB"/>
    <w:rsid w:val="006C1FAA"/>
    <w:rsid w:val="006C209F"/>
    <w:rsid w:val="006C3A35"/>
    <w:rsid w:val="006C3B2F"/>
    <w:rsid w:val="006C417C"/>
    <w:rsid w:val="006C531F"/>
    <w:rsid w:val="006C76BE"/>
    <w:rsid w:val="006D172F"/>
    <w:rsid w:val="006D2B54"/>
    <w:rsid w:val="006D6A9F"/>
    <w:rsid w:val="006D71AC"/>
    <w:rsid w:val="006E1BDF"/>
    <w:rsid w:val="006E35DC"/>
    <w:rsid w:val="006E47E6"/>
    <w:rsid w:val="006E4991"/>
    <w:rsid w:val="006E5AC1"/>
    <w:rsid w:val="006E75B0"/>
    <w:rsid w:val="006E7B6C"/>
    <w:rsid w:val="006F2115"/>
    <w:rsid w:val="006F52BB"/>
    <w:rsid w:val="006F52D1"/>
    <w:rsid w:val="006F57CA"/>
    <w:rsid w:val="006F69CB"/>
    <w:rsid w:val="00700A2F"/>
    <w:rsid w:val="00701024"/>
    <w:rsid w:val="00702BE2"/>
    <w:rsid w:val="00703F92"/>
    <w:rsid w:val="00705280"/>
    <w:rsid w:val="00706A36"/>
    <w:rsid w:val="007072EB"/>
    <w:rsid w:val="00707E24"/>
    <w:rsid w:val="00710D2E"/>
    <w:rsid w:val="00710FB2"/>
    <w:rsid w:val="00717C42"/>
    <w:rsid w:val="00717D7F"/>
    <w:rsid w:val="00717E85"/>
    <w:rsid w:val="0072119B"/>
    <w:rsid w:val="00721CD7"/>
    <w:rsid w:val="00721FFA"/>
    <w:rsid w:val="00722918"/>
    <w:rsid w:val="00722BD1"/>
    <w:rsid w:val="00723D61"/>
    <w:rsid w:val="00725CEB"/>
    <w:rsid w:val="007260B6"/>
    <w:rsid w:val="0072741B"/>
    <w:rsid w:val="007307F7"/>
    <w:rsid w:val="00730C25"/>
    <w:rsid w:val="00730F5C"/>
    <w:rsid w:val="00730FED"/>
    <w:rsid w:val="0073117C"/>
    <w:rsid w:val="0073151E"/>
    <w:rsid w:val="007348CC"/>
    <w:rsid w:val="00736813"/>
    <w:rsid w:val="0073697A"/>
    <w:rsid w:val="00736BF5"/>
    <w:rsid w:val="00737AAF"/>
    <w:rsid w:val="00740648"/>
    <w:rsid w:val="00740BDE"/>
    <w:rsid w:val="007415C3"/>
    <w:rsid w:val="007422D1"/>
    <w:rsid w:val="0074433E"/>
    <w:rsid w:val="00745CEB"/>
    <w:rsid w:val="0074612B"/>
    <w:rsid w:val="00750150"/>
    <w:rsid w:val="0075036A"/>
    <w:rsid w:val="007521E9"/>
    <w:rsid w:val="00752217"/>
    <w:rsid w:val="00752FB5"/>
    <w:rsid w:val="00755733"/>
    <w:rsid w:val="00760F63"/>
    <w:rsid w:val="0076136E"/>
    <w:rsid w:val="00761715"/>
    <w:rsid w:val="00761BD2"/>
    <w:rsid w:val="007620A1"/>
    <w:rsid w:val="00762A08"/>
    <w:rsid w:val="00762C00"/>
    <w:rsid w:val="0076322E"/>
    <w:rsid w:val="00764814"/>
    <w:rsid w:val="0076486B"/>
    <w:rsid w:val="00765F96"/>
    <w:rsid w:val="0076690E"/>
    <w:rsid w:val="00767575"/>
    <w:rsid w:val="0077344D"/>
    <w:rsid w:val="00773627"/>
    <w:rsid w:val="00774269"/>
    <w:rsid w:val="0077440D"/>
    <w:rsid w:val="00775B68"/>
    <w:rsid w:val="00775BCA"/>
    <w:rsid w:val="00777EE3"/>
    <w:rsid w:val="0078007E"/>
    <w:rsid w:val="0078186F"/>
    <w:rsid w:val="00783725"/>
    <w:rsid w:val="00784783"/>
    <w:rsid w:val="0078495D"/>
    <w:rsid w:val="00784994"/>
    <w:rsid w:val="00784A2C"/>
    <w:rsid w:val="00787E5B"/>
    <w:rsid w:val="00790216"/>
    <w:rsid w:val="007920DF"/>
    <w:rsid w:val="007940A2"/>
    <w:rsid w:val="00794446"/>
    <w:rsid w:val="00796F97"/>
    <w:rsid w:val="0079742C"/>
    <w:rsid w:val="007A25AF"/>
    <w:rsid w:val="007A44FD"/>
    <w:rsid w:val="007A5286"/>
    <w:rsid w:val="007A5A45"/>
    <w:rsid w:val="007A6D66"/>
    <w:rsid w:val="007B0AA3"/>
    <w:rsid w:val="007B2B2D"/>
    <w:rsid w:val="007B36B9"/>
    <w:rsid w:val="007B47BF"/>
    <w:rsid w:val="007B7AE8"/>
    <w:rsid w:val="007C0647"/>
    <w:rsid w:val="007C1A0E"/>
    <w:rsid w:val="007C4395"/>
    <w:rsid w:val="007C49D1"/>
    <w:rsid w:val="007C5A3A"/>
    <w:rsid w:val="007C6796"/>
    <w:rsid w:val="007C7D2C"/>
    <w:rsid w:val="007D04AC"/>
    <w:rsid w:val="007D20FC"/>
    <w:rsid w:val="007D2AE3"/>
    <w:rsid w:val="007D4601"/>
    <w:rsid w:val="007D56C3"/>
    <w:rsid w:val="007D56F8"/>
    <w:rsid w:val="007D5888"/>
    <w:rsid w:val="007E0F80"/>
    <w:rsid w:val="007E14B2"/>
    <w:rsid w:val="007E16C3"/>
    <w:rsid w:val="007E24E0"/>
    <w:rsid w:val="007E2E87"/>
    <w:rsid w:val="007E550C"/>
    <w:rsid w:val="007E55FE"/>
    <w:rsid w:val="007E6D5A"/>
    <w:rsid w:val="007E7525"/>
    <w:rsid w:val="007E75C1"/>
    <w:rsid w:val="007F03E3"/>
    <w:rsid w:val="007F0C51"/>
    <w:rsid w:val="007F2A61"/>
    <w:rsid w:val="007F35D8"/>
    <w:rsid w:val="007F3F12"/>
    <w:rsid w:val="007F4182"/>
    <w:rsid w:val="007F56C5"/>
    <w:rsid w:val="007F5E12"/>
    <w:rsid w:val="007F70AD"/>
    <w:rsid w:val="0080116F"/>
    <w:rsid w:val="008058E5"/>
    <w:rsid w:val="00806100"/>
    <w:rsid w:val="0080639E"/>
    <w:rsid w:val="00807A16"/>
    <w:rsid w:val="008103C6"/>
    <w:rsid w:val="00812221"/>
    <w:rsid w:val="00812666"/>
    <w:rsid w:val="00812AC5"/>
    <w:rsid w:val="00812B7C"/>
    <w:rsid w:val="0081307C"/>
    <w:rsid w:val="008148C9"/>
    <w:rsid w:val="00814C60"/>
    <w:rsid w:val="00814E55"/>
    <w:rsid w:val="00816960"/>
    <w:rsid w:val="00817392"/>
    <w:rsid w:val="008209BC"/>
    <w:rsid w:val="008217EC"/>
    <w:rsid w:val="00821D2D"/>
    <w:rsid w:val="00822AAB"/>
    <w:rsid w:val="00824175"/>
    <w:rsid w:val="00826504"/>
    <w:rsid w:val="00827A2C"/>
    <w:rsid w:val="0083099C"/>
    <w:rsid w:val="008315D2"/>
    <w:rsid w:val="008322B3"/>
    <w:rsid w:val="00833694"/>
    <w:rsid w:val="00833958"/>
    <w:rsid w:val="008369DD"/>
    <w:rsid w:val="00837928"/>
    <w:rsid w:val="00837EF0"/>
    <w:rsid w:val="00842C37"/>
    <w:rsid w:val="00844D53"/>
    <w:rsid w:val="00844E37"/>
    <w:rsid w:val="00845D82"/>
    <w:rsid w:val="00845FEC"/>
    <w:rsid w:val="008467E2"/>
    <w:rsid w:val="00850830"/>
    <w:rsid w:val="00851403"/>
    <w:rsid w:val="00852E6D"/>
    <w:rsid w:val="00852FC2"/>
    <w:rsid w:val="008539C6"/>
    <w:rsid w:val="00855595"/>
    <w:rsid w:val="008557B5"/>
    <w:rsid w:val="00855B8A"/>
    <w:rsid w:val="008579A8"/>
    <w:rsid w:val="0086268B"/>
    <w:rsid w:val="0086399A"/>
    <w:rsid w:val="00863F50"/>
    <w:rsid w:val="00864053"/>
    <w:rsid w:val="00866C62"/>
    <w:rsid w:val="00867D95"/>
    <w:rsid w:val="008701B8"/>
    <w:rsid w:val="00870FCC"/>
    <w:rsid w:val="00871828"/>
    <w:rsid w:val="00875D85"/>
    <w:rsid w:val="00875DD0"/>
    <w:rsid w:val="00875F91"/>
    <w:rsid w:val="00876EA7"/>
    <w:rsid w:val="00877AF5"/>
    <w:rsid w:val="008813EF"/>
    <w:rsid w:val="00882812"/>
    <w:rsid w:val="00884162"/>
    <w:rsid w:val="008908CF"/>
    <w:rsid w:val="00892A19"/>
    <w:rsid w:val="00895E0F"/>
    <w:rsid w:val="0089618A"/>
    <w:rsid w:val="00896C25"/>
    <w:rsid w:val="008A0A23"/>
    <w:rsid w:val="008A17F0"/>
    <w:rsid w:val="008A48DC"/>
    <w:rsid w:val="008A6448"/>
    <w:rsid w:val="008A77DA"/>
    <w:rsid w:val="008B1146"/>
    <w:rsid w:val="008B1822"/>
    <w:rsid w:val="008B46D9"/>
    <w:rsid w:val="008B4816"/>
    <w:rsid w:val="008B4DC2"/>
    <w:rsid w:val="008B6803"/>
    <w:rsid w:val="008C09B2"/>
    <w:rsid w:val="008C0B4B"/>
    <w:rsid w:val="008C14D2"/>
    <w:rsid w:val="008C286B"/>
    <w:rsid w:val="008C32DA"/>
    <w:rsid w:val="008C38B2"/>
    <w:rsid w:val="008C3D5E"/>
    <w:rsid w:val="008C42B2"/>
    <w:rsid w:val="008C4564"/>
    <w:rsid w:val="008C516B"/>
    <w:rsid w:val="008C5686"/>
    <w:rsid w:val="008C5D97"/>
    <w:rsid w:val="008C69E1"/>
    <w:rsid w:val="008C7431"/>
    <w:rsid w:val="008D2EDC"/>
    <w:rsid w:val="008D413E"/>
    <w:rsid w:val="008D7D7A"/>
    <w:rsid w:val="008E01C0"/>
    <w:rsid w:val="008E100D"/>
    <w:rsid w:val="008E399F"/>
    <w:rsid w:val="008E56FF"/>
    <w:rsid w:val="008E5AAF"/>
    <w:rsid w:val="008F05E9"/>
    <w:rsid w:val="008F11FA"/>
    <w:rsid w:val="008F558A"/>
    <w:rsid w:val="008F5F18"/>
    <w:rsid w:val="00901013"/>
    <w:rsid w:val="00902782"/>
    <w:rsid w:val="00902DEA"/>
    <w:rsid w:val="00903130"/>
    <w:rsid w:val="0090335B"/>
    <w:rsid w:val="00904074"/>
    <w:rsid w:val="0090468E"/>
    <w:rsid w:val="009059EA"/>
    <w:rsid w:val="00905DB1"/>
    <w:rsid w:val="009072D5"/>
    <w:rsid w:val="00910036"/>
    <w:rsid w:val="0091039F"/>
    <w:rsid w:val="00910568"/>
    <w:rsid w:val="00910D1D"/>
    <w:rsid w:val="00911335"/>
    <w:rsid w:val="009120CF"/>
    <w:rsid w:val="0091263D"/>
    <w:rsid w:val="00913BE6"/>
    <w:rsid w:val="00914D6F"/>
    <w:rsid w:val="00914F3E"/>
    <w:rsid w:val="00915A62"/>
    <w:rsid w:val="00917355"/>
    <w:rsid w:val="00917AF4"/>
    <w:rsid w:val="00922336"/>
    <w:rsid w:val="009225A9"/>
    <w:rsid w:val="0092336D"/>
    <w:rsid w:val="009239A6"/>
    <w:rsid w:val="009248C8"/>
    <w:rsid w:val="009266BC"/>
    <w:rsid w:val="00931904"/>
    <w:rsid w:val="00932DCC"/>
    <w:rsid w:val="00934163"/>
    <w:rsid w:val="00934CF6"/>
    <w:rsid w:val="00941F6E"/>
    <w:rsid w:val="00942B6B"/>
    <w:rsid w:val="009473B1"/>
    <w:rsid w:val="00947D7A"/>
    <w:rsid w:val="00952C4E"/>
    <w:rsid w:val="00953B78"/>
    <w:rsid w:val="009554E8"/>
    <w:rsid w:val="0095583D"/>
    <w:rsid w:val="00955883"/>
    <w:rsid w:val="00957AB2"/>
    <w:rsid w:val="00961533"/>
    <w:rsid w:val="009616E2"/>
    <w:rsid w:val="0096214E"/>
    <w:rsid w:val="00962C55"/>
    <w:rsid w:val="00967350"/>
    <w:rsid w:val="00967B1C"/>
    <w:rsid w:val="009703FC"/>
    <w:rsid w:val="0097177B"/>
    <w:rsid w:val="00973986"/>
    <w:rsid w:val="0097467F"/>
    <w:rsid w:val="009753F3"/>
    <w:rsid w:val="00976ADF"/>
    <w:rsid w:val="009800EA"/>
    <w:rsid w:val="0098116A"/>
    <w:rsid w:val="00983727"/>
    <w:rsid w:val="00983E44"/>
    <w:rsid w:val="00985CC8"/>
    <w:rsid w:val="00987037"/>
    <w:rsid w:val="0098746E"/>
    <w:rsid w:val="00987999"/>
    <w:rsid w:val="0099017D"/>
    <w:rsid w:val="00992E82"/>
    <w:rsid w:val="0099668E"/>
    <w:rsid w:val="009A03AF"/>
    <w:rsid w:val="009A0BD0"/>
    <w:rsid w:val="009A1EDC"/>
    <w:rsid w:val="009A4513"/>
    <w:rsid w:val="009A512E"/>
    <w:rsid w:val="009A67BB"/>
    <w:rsid w:val="009A7C2C"/>
    <w:rsid w:val="009A7F30"/>
    <w:rsid w:val="009B012E"/>
    <w:rsid w:val="009B15A8"/>
    <w:rsid w:val="009B1EC2"/>
    <w:rsid w:val="009B283B"/>
    <w:rsid w:val="009B2CE8"/>
    <w:rsid w:val="009B3881"/>
    <w:rsid w:val="009B4C5A"/>
    <w:rsid w:val="009B55EC"/>
    <w:rsid w:val="009B5DDB"/>
    <w:rsid w:val="009B765E"/>
    <w:rsid w:val="009C04BA"/>
    <w:rsid w:val="009C08F7"/>
    <w:rsid w:val="009C0DB1"/>
    <w:rsid w:val="009C1634"/>
    <w:rsid w:val="009C1BA5"/>
    <w:rsid w:val="009C3961"/>
    <w:rsid w:val="009C4664"/>
    <w:rsid w:val="009D0140"/>
    <w:rsid w:val="009D11CA"/>
    <w:rsid w:val="009D1CFC"/>
    <w:rsid w:val="009D21A2"/>
    <w:rsid w:val="009D4A83"/>
    <w:rsid w:val="009D50EF"/>
    <w:rsid w:val="009D5ECD"/>
    <w:rsid w:val="009D7C6D"/>
    <w:rsid w:val="009E561A"/>
    <w:rsid w:val="009E56A0"/>
    <w:rsid w:val="009E6481"/>
    <w:rsid w:val="009E6BD2"/>
    <w:rsid w:val="009E6D67"/>
    <w:rsid w:val="009E7D25"/>
    <w:rsid w:val="009F1691"/>
    <w:rsid w:val="009F1F46"/>
    <w:rsid w:val="009F2F61"/>
    <w:rsid w:val="009F407A"/>
    <w:rsid w:val="009F5D29"/>
    <w:rsid w:val="009F5DCA"/>
    <w:rsid w:val="009F60DF"/>
    <w:rsid w:val="00A00DBD"/>
    <w:rsid w:val="00A0101C"/>
    <w:rsid w:val="00A040ED"/>
    <w:rsid w:val="00A042CF"/>
    <w:rsid w:val="00A04806"/>
    <w:rsid w:val="00A078CE"/>
    <w:rsid w:val="00A10BC6"/>
    <w:rsid w:val="00A1283E"/>
    <w:rsid w:val="00A12987"/>
    <w:rsid w:val="00A14F97"/>
    <w:rsid w:val="00A1506E"/>
    <w:rsid w:val="00A20E87"/>
    <w:rsid w:val="00A2139A"/>
    <w:rsid w:val="00A21EA0"/>
    <w:rsid w:val="00A222DF"/>
    <w:rsid w:val="00A228B9"/>
    <w:rsid w:val="00A22D90"/>
    <w:rsid w:val="00A24945"/>
    <w:rsid w:val="00A258BF"/>
    <w:rsid w:val="00A30B67"/>
    <w:rsid w:val="00A33323"/>
    <w:rsid w:val="00A36EAB"/>
    <w:rsid w:val="00A405B4"/>
    <w:rsid w:val="00A43FAC"/>
    <w:rsid w:val="00A4409E"/>
    <w:rsid w:val="00A47346"/>
    <w:rsid w:val="00A47D12"/>
    <w:rsid w:val="00A54C4A"/>
    <w:rsid w:val="00A55B54"/>
    <w:rsid w:val="00A5620E"/>
    <w:rsid w:val="00A56C75"/>
    <w:rsid w:val="00A57725"/>
    <w:rsid w:val="00A57B62"/>
    <w:rsid w:val="00A600DD"/>
    <w:rsid w:val="00A61557"/>
    <w:rsid w:val="00A62D09"/>
    <w:rsid w:val="00A63AA6"/>
    <w:rsid w:val="00A64843"/>
    <w:rsid w:val="00A64A14"/>
    <w:rsid w:val="00A65B89"/>
    <w:rsid w:val="00A66380"/>
    <w:rsid w:val="00A666E0"/>
    <w:rsid w:val="00A66FD2"/>
    <w:rsid w:val="00A7030E"/>
    <w:rsid w:val="00A72394"/>
    <w:rsid w:val="00A73CED"/>
    <w:rsid w:val="00A74895"/>
    <w:rsid w:val="00A77D83"/>
    <w:rsid w:val="00A815B6"/>
    <w:rsid w:val="00A830D4"/>
    <w:rsid w:val="00A8319E"/>
    <w:rsid w:val="00A83E65"/>
    <w:rsid w:val="00A84332"/>
    <w:rsid w:val="00A84FEA"/>
    <w:rsid w:val="00A85605"/>
    <w:rsid w:val="00A86AFF"/>
    <w:rsid w:val="00A877A9"/>
    <w:rsid w:val="00A9114C"/>
    <w:rsid w:val="00A92F89"/>
    <w:rsid w:val="00A94875"/>
    <w:rsid w:val="00A9531F"/>
    <w:rsid w:val="00A95E2E"/>
    <w:rsid w:val="00AA1986"/>
    <w:rsid w:val="00AA232E"/>
    <w:rsid w:val="00AA32DB"/>
    <w:rsid w:val="00AA407A"/>
    <w:rsid w:val="00AB1730"/>
    <w:rsid w:val="00AB2D25"/>
    <w:rsid w:val="00AB2FC2"/>
    <w:rsid w:val="00AB307E"/>
    <w:rsid w:val="00AB49A5"/>
    <w:rsid w:val="00AB5574"/>
    <w:rsid w:val="00AB58B7"/>
    <w:rsid w:val="00AB5E2F"/>
    <w:rsid w:val="00AC074F"/>
    <w:rsid w:val="00AC21FA"/>
    <w:rsid w:val="00AC2D7A"/>
    <w:rsid w:val="00AC3DC9"/>
    <w:rsid w:val="00AC4169"/>
    <w:rsid w:val="00AC4309"/>
    <w:rsid w:val="00AC4FE6"/>
    <w:rsid w:val="00AC5F42"/>
    <w:rsid w:val="00AC63AF"/>
    <w:rsid w:val="00AC6714"/>
    <w:rsid w:val="00AC693D"/>
    <w:rsid w:val="00AD36D3"/>
    <w:rsid w:val="00AD624C"/>
    <w:rsid w:val="00AD62C1"/>
    <w:rsid w:val="00AD6798"/>
    <w:rsid w:val="00AE0069"/>
    <w:rsid w:val="00AE04FE"/>
    <w:rsid w:val="00AE054F"/>
    <w:rsid w:val="00AE0966"/>
    <w:rsid w:val="00AE13F6"/>
    <w:rsid w:val="00AF0111"/>
    <w:rsid w:val="00AF0860"/>
    <w:rsid w:val="00AF0BD0"/>
    <w:rsid w:val="00AF10EE"/>
    <w:rsid w:val="00AF30C5"/>
    <w:rsid w:val="00AF32E1"/>
    <w:rsid w:val="00AF3C96"/>
    <w:rsid w:val="00AF49AD"/>
    <w:rsid w:val="00AF5F55"/>
    <w:rsid w:val="00AF6F49"/>
    <w:rsid w:val="00B0055D"/>
    <w:rsid w:val="00B00968"/>
    <w:rsid w:val="00B01935"/>
    <w:rsid w:val="00B0243E"/>
    <w:rsid w:val="00B02D3C"/>
    <w:rsid w:val="00B071C4"/>
    <w:rsid w:val="00B0729D"/>
    <w:rsid w:val="00B12C9D"/>
    <w:rsid w:val="00B13DBC"/>
    <w:rsid w:val="00B13E5D"/>
    <w:rsid w:val="00B176A5"/>
    <w:rsid w:val="00B24428"/>
    <w:rsid w:val="00B24A91"/>
    <w:rsid w:val="00B25BBE"/>
    <w:rsid w:val="00B25F1F"/>
    <w:rsid w:val="00B270C9"/>
    <w:rsid w:val="00B27210"/>
    <w:rsid w:val="00B2759D"/>
    <w:rsid w:val="00B279CE"/>
    <w:rsid w:val="00B309C6"/>
    <w:rsid w:val="00B321E4"/>
    <w:rsid w:val="00B324C2"/>
    <w:rsid w:val="00B32FCC"/>
    <w:rsid w:val="00B3384D"/>
    <w:rsid w:val="00B351E0"/>
    <w:rsid w:val="00B3523B"/>
    <w:rsid w:val="00B3659E"/>
    <w:rsid w:val="00B408A4"/>
    <w:rsid w:val="00B4111E"/>
    <w:rsid w:val="00B43CA9"/>
    <w:rsid w:val="00B442D3"/>
    <w:rsid w:val="00B445B6"/>
    <w:rsid w:val="00B4489F"/>
    <w:rsid w:val="00B45B64"/>
    <w:rsid w:val="00B46D01"/>
    <w:rsid w:val="00B47521"/>
    <w:rsid w:val="00B525C3"/>
    <w:rsid w:val="00B5261E"/>
    <w:rsid w:val="00B53AD7"/>
    <w:rsid w:val="00B546BD"/>
    <w:rsid w:val="00B56276"/>
    <w:rsid w:val="00B562CA"/>
    <w:rsid w:val="00B57C3A"/>
    <w:rsid w:val="00B60220"/>
    <w:rsid w:val="00B635E1"/>
    <w:rsid w:val="00B64A20"/>
    <w:rsid w:val="00B65579"/>
    <w:rsid w:val="00B67DB6"/>
    <w:rsid w:val="00B70946"/>
    <w:rsid w:val="00B70F13"/>
    <w:rsid w:val="00B71531"/>
    <w:rsid w:val="00B72393"/>
    <w:rsid w:val="00B72BB5"/>
    <w:rsid w:val="00B72DF7"/>
    <w:rsid w:val="00B74D00"/>
    <w:rsid w:val="00B74F0F"/>
    <w:rsid w:val="00B752F1"/>
    <w:rsid w:val="00B757FB"/>
    <w:rsid w:val="00B772BF"/>
    <w:rsid w:val="00B83A20"/>
    <w:rsid w:val="00B85E91"/>
    <w:rsid w:val="00B87A4C"/>
    <w:rsid w:val="00B87C53"/>
    <w:rsid w:val="00B903B4"/>
    <w:rsid w:val="00B918BC"/>
    <w:rsid w:val="00B92495"/>
    <w:rsid w:val="00B94056"/>
    <w:rsid w:val="00B94ADE"/>
    <w:rsid w:val="00B94B25"/>
    <w:rsid w:val="00B9555C"/>
    <w:rsid w:val="00B9571E"/>
    <w:rsid w:val="00B957D6"/>
    <w:rsid w:val="00BA0646"/>
    <w:rsid w:val="00BA5BD0"/>
    <w:rsid w:val="00BB0B6C"/>
    <w:rsid w:val="00BB0F54"/>
    <w:rsid w:val="00BB2E81"/>
    <w:rsid w:val="00BB38AD"/>
    <w:rsid w:val="00BB3D16"/>
    <w:rsid w:val="00BB4384"/>
    <w:rsid w:val="00BB642C"/>
    <w:rsid w:val="00BB6578"/>
    <w:rsid w:val="00BC1114"/>
    <w:rsid w:val="00BC1203"/>
    <w:rsid w:val="00BC2B5F"/>
    <w:rsid w:val="00BC32FA"/>
    <w:rsid w:val="00BC4548"/>
    <w:rsid w:val="00BC46DE"/>
    <w:rsid w:val="00BC47B8"/>
    <w:rsid w:val="00BC4D43"/>
    <w:rsid w:val="00BC54F5"/>
    <w:rsid w:val="00BC5C55"/>
    <w:rsid w:val="00BC6F1A"/>
    <w:rsid w:val="00BD189B"/>
    <w:rsid w:val="00BD2F27"/>
    <w:rsid w:val="00BD5039"/>
    <w:rsid w:val="00BD50A0"/>
    <w:rsid w:val="00BD5AC2"/>
    <w:rsid w:val="00BD7039"/>
    <w:rsid w:val="00BD7265"/>
    <w:rsid w:val="00BE0D6D"/>
    <w:rsid w:val="00BE1572"/>
    <w:rsid w:val="00BE33B7"/>
    <w:rsid w:val="00BE62DE"/>
    <w:rsid w:val="00BE7172"/>
    <w:rsid w:val="00BE7FDD"/>
    <w:rsid w:val="00BF3C4D"/>
    <w:rsid w:val="00BF6516"/>
    <w:rsid w:val="00BF7015"/>
    <w:rsid w:val="00BF7998"/>
    <w:rsid w:val="00C00834"/>
    <w:rsid w:val="00C018D2"/>
    <w:rsid w:val="00C03700"/>
    <w:rsid w:val="00C04994"/>
    <w:rsid w:val="00C04B0D"/>
    <w:rsid w:val="00C04B0E"/>
    <w:rsid w:val="00C06D2C"/>
    <w:rsid w:val="00C07F91"/>
    <w:rsid w:val="00C100B0"/>
    <w:rsid w:val="00C10886"/>
    <w:rsid w:val="00C16DD0"/>
    <w:rsid w:val="00C22472"/>
    <w:rsid w:val="00C22638"/>
    <w:rsid w:val="00C22E2C"/>
    <w:rsid w:val="00C2301F"/>
    <w:rsid w:val="00C23860"/>
    <w:rsid w:val="00C27522"/>
    <w:rsid w:val="00C27DC6"/>
    <w:rsid w:val="00C30B18"/>
    <w:rsid w:val="00C32E98"/>
    <w:rsid w:val="00C3327E"/>
    <w:rsid w:val="00C3659C"/>
    <w:rsid w:val="00C37407"/>
    <w:rsid w:val="00C40CCB"/>
    <w:rsid w:val="00C40F9C"/>
    <w:rsid w:val="00C42147"/>
    <w:rsid w:val="00C43126"/>
    <w:rsid w:val="00C43E3A"/>
    <w:rsid w:val="00C4463F"/>
    <w:rsid w:val="00C455C8"/>
    <w:rsid w:val="00C45D69"/>
    <w:rsid w:val="00C46D3A"/>
    <w:rsid w:val="00C46D8F"/>
    <w:rsid w:val="00C50856"/>
    <w:rsid w:val="00C511AE"/>
    <w:rsid w:val="00C52101"/>
    <w:rsid w:val="00C526BD"/>
    <w:rsid w:val="00C54F6E"/>
    <w:rsid w:val="00C5594A"/>
    <w:rsid w:val="00C57BE6"/>
    <w:rsid w:val="00C605ED"/>
    <w:rsid w:val="00C62154"/>
    <w:rsid w:val="00C6712E"/>
    <w:rsid w:val="00C672D1"/>
    <w:rsid w:val="00C729D9"/>
    <w:rsid w:val="00C739E7"/>
    <w:rsid w:val="00C746BD"/>
    <w:rsid w:val="00C74C5D"/>
    <w:rsid w:val="00C76EBB"/>
    <w:rsid w:val="00C7707E"/>
    <w:rsid w:val="00C7723D"/>
    <w:rsid w:val="00C80074"/>
    <w:rsid w:val="00C80A82"/>
    <w:rsid w:val="00C83944"/>
    <w:rsid w:val="00C83BA9"/>
    <w:rsid w:val="00C85A26"/>
    <w:rsid w:val="00C87813"/>
    <w:rsid w:val="00C91D43"/>
    <w:rsid w:val="00C9205E"/>
    <w:rsid w:val="00C92840"/>
    <w:rsid w:val="00C93505"/>
    <w:rsid w:val="00C9351B"/>
    <w:rsid w:val="00C93C1E"/>
    <w:rsid w:val="00C946C0"/>
    <w:rsid w:val="00C94770"/>
    <w:rsid w:val="00C96890"/>
    <w:rsid w:val="00C96C64"/>
    <w:rsid w:val="00CA036F"/>
    <w:rsid w:val="00CA17D9"/>
    <w:rsid w:val="00CA1B29"/>
    <w:rsid w:val="00CA3C95"/>
    <w:rsid w:val="00CA4040"/>
    <w:rsid w:val="00CA44F0"/>
    <w:rsid w:val="00CA5872"/>
    <w:rsid w:val="00CA66C4"/>
    <w:rsid w:val="00CA7637"/>
    <w:rsid w:val="00CB0A6D"/>
    <w:rsid w:val="00CB14D1"/>
    <w:rsid w:val="00CB4B56"/>
    <w:rsid w:val="00CB755B"/>
    <w:rsid w:val="00CB78E1"/>
    <w:rsid w:val="00CC1DA2"/>
    <w:rsid w:val="00CC26D2"/>
    <w:rsid w:val="00CC2B72"/>
    <w:rsid w:val="00CC2BF6"/>
    <w:rsid w:val="00CC32A7"/>
    <w:rsid w:val="00CC32ED"/>
    <w:rsid w:val="00CC5A6D"/>
    <w:rsid w:val="00CD0340"/>
    <w:rsid w:val="00CD0B12"/>
    <w:rsid w:val="00CD22A7"/>
    <w:rsid w:val="00CD4D51"/>
    <w:rsid w:val="00CD52BF"/>
    <w:rsid w:val="00CD5795"/>
    <w:rsid w:val="00CD7230"/>
    <w:rsid w:val="00CE12D9"/>
    <w:rsid w:val="00CE2ADC"/>
    <w:rsid w:val="00CE2D4A"/>
    <w:rsid w:val="00CE3889"/>
    <w:rsid w:val="00CE6761"/>
    <w:rsid w:val="00CF2274"/>
    <w:rsid w:val="00CF2302"/>
    <w:rsid w:val="00CF2670"/>
    <w:rsid w:val="00CF3A7E"/>
    <w:rsid w:val="00CF3C92"/>
    <w:rsid w:val="00CF4FF4"/>
    <w:rsid w:val="00CF53C1"/>
    <w:rsid w:val="00CF70A1"/>
    <w:rsid w:val="00CF720B"/>
    <w:rsid w:val="00CF7C21"/>
    <w:rsid w:val="00D00CC4"/>
    <w:rsid w:val="00D03B15"/>
    <w:rsid w:val="00D052D2"/>
    <w:rsid w:val="00D079A0"/>
    <w:rsid w:val="00D07D03"/>
    <w:rsid w:val="00D10F52"/>
    <w:rsid w:val="00D11556"/>
    <w:rsid w:val="00D11F93"/>
    <w:rsid w:val="00D12B12"/>
    <w:rsid w:val="00D138B5"/>
    <w:rsid w:val="00D139E4"/>
    <w:rsid w:val="00D14CF0"/>
    <w:rsid w:val="00D16B37"/>
    <w:rsid w:val="00D2003D"/>
    <w:rsid w:val="00D2044A"/>
    <w:rsid w:val="00D2106E"/>
    <w:rsid w:val="00D23132"/>
    <w:rsid w:val="00D23285"/>
    <w:rsid w:val="00D25D09"/>
    <w:rsid w:val="00D26B45"/>
    <w:rsid w:val="00D27677"/>
    <w:rsid w:val="00D27E44"/>
    <w:rsid w:val="00D3052F"/>
    <w:rsid w:val="00D30B82"/>
    <w:rsid w:val="00D31A95"/>
    <w:rsid w:val="00D32B40"/>
    <w:rsid w:val="00D32F03"/>
    <w:rsid w:val="00D35FC2"/>
    <w:rsid w:val="00D400C7"/>
    <w:rsid w:val="00D405E9"/>
    <w:rsid w:val="00D42924"/>
    <w:rsid w:val="00D42E35"/>
    <w:rsid w:val="00D47249"/>
    <w:rsid w:val="00D50824"/>
    <w:rsid w:val="00D5141B"/>
    <w:rsid w:val="00D52E62"/>
    <w:rsid w:val="00D5408F"/>
    <w:rsid w:val="00D54F90"/>
    <w:rsid w:val="00D55B4A"/>
    <w:rsid w:val="00D55DBC"/>
    <w:rsid w:val="00D603AA"/>
    <w:rsid w:val="00D60D11"/>
    <w:rsid w:val="00D617C3"/>
    <w:rsid w:val="00D619B2"/>
    <w:rsid w:val="00D6213E"/>
    <w:rsid w:val="00D62C23"/>
    <w:rsid w:val="00D62FFD"/>
    <w:rsid w:val="00D636D9"/>
    <w:rsid w:val="00D64983"/>
    <w:rsid w:val="00D65A18"/>
    <w:rsid w:val="00D66917"/>
    <w:rsid w:val="00D713E4"/>
    <w:rsid w:val="00D71A0F"/>
    <w:rsid w:val="00D72DCE"/>
    <w:rsid w:val="00D73049"/>
    <w:rsid w:val="00D73C9C"/>
    <w:rsid w:val="00D748EF"/>
    <w:rsid w:val="00D75635"/>
    <w:rsid w:val="00D75BB8"/>
    <w:rsid w:val="00D75D53"/>
    <w:rsid w:val="00D771E6"/>
    <w:rsid w:val="00D7750A"/>
    <w:rsid w:val="00D81E72"/>
    <w:rsid w:val="00D81EAD"/>
    <w:rsid w:val="00D841E6"/>
    <w:rsid w:val="00D8497A"/>
    <w:rsid w:val="00D84D6D"/>
    <w:rsid w:val="00D85882"/>
    <w:rsid w:val="00D8638C"/>
    <w:rsid w:val="00D87329"/>
    <w:rsid w:val="00D87D6D"/>
    <w:rsid w:val="00D90AE7"/>
    <w:rsid w:val="00D90BF0"/>
    <w:rsid w:val="00D91376"/>
    <w:rsid w:val="00D94150"/>
    <w:rsid w:val="00D96745"/>
    <w:rsid w:val="00D96D8D"/>
    <w:rsid w:val="00DA241F"/>
    <w:rsid w:val="00DA29AB"/>
    <w:rsid w:val="00DA3144"/>
    <w:rsid w:val="00DA50B0"/>
    <w:rsid w:val="00DA52CB"/>
    <w:rsid w:val="00DB1598"/>
    <w:rsid w:val="00DB1BA4"/>
    <w:rsid w:val="00DB31E2"/>
    <w:rsid w:val="00DB32D7"/>
    <w:rsid w:val="00DB3E26"/>
    <w:rsid w:val="00DB3ED3"/>
    <w:rsid w:val="00DB51FB"/>
    <w:rsid w:val="00DB653F"/>
    <w:rsid w:val="00DB7155"/>
    <w:rsid w:val="00DB7BE9"/>
    <w:rsid w:val="00DC38B7"/>
    <w:rsid w:val="00DC5F44"/>
    <w:rsid w:val="00DD4155"/>
    <w:rsid w:val="00DD47B5"/>
    <w:rsid w:val="00DD4A9E"/>
    <w:rsid w:val="00DE09BC"/>
    <w:rsid w:val="00DE50B6"/>
    <w:rsid w:val="00DE58EF"/>
    <w:rsid w:val="00DE5D6A"/>
    <w:rsid w:val="00DE7755"/>
    <w:rsid w:val="00DF1446"/>
    <w:rsid w:val="00DF35A0"/>
    <w:rsid w:val="00DF63C0"/>
    <w:rsid w:val="00DF6437"/>
    <w:rsid w:val="00DF6569"/>
    <w:rsid w:val="00DF7FEB"/>
    <w:rsid w:val="00E01C23"/>
    <w:rsid w:val="00E02875"/>
    <w:rsid w:val="00E02D60"/>
    <w:rsid w:val="00E05B39"/>
    <w:rsid w:val="00E06F6B"/>
    <w:rsid w:val="00E07DB1"/>
    <w:rsid w:val="00E1078A"/>
    <w:rsid w:val="00E10C82"/>
    <w:rsid w:val="00E12D5F"/>
    <w:rsid w:val="00E12DC1"/>
    <w:rsid w:val="00E136EA"/>
    <w:rsid w:val="00E15FFF"/>
    <w:rsid w:val="00E161BD"/>
    <w:rsid w:val="00E173CF"/>
    <w:rsid w:val="00E1769E"/>
    <w:rsid w:val="00E20A7D"/>
    <w:rsid w:val="00E20D70"/>
    <w:rsid w:val="00E21DAE"/>
    <w:rsid w:val="00E21E50"/>
    <w:rsid w:val="00E231E1"/>
    <w:rsid w:val="00E234F5"/>
    <w:rsid w:val="00E23675"/>
    <w:rsid w:val="00E23815"/>
    <w:rsid w:val="00E23A30"/>
    <w:rsid w:val="00E24001"/>
    <w:rsid w:val="00E24410"/>
    <w:rsid w:val="00E24CAD"/>
    <w:rsid w:val="00E258D9"/>
    <w:rsid w:val="00E26EF3"/>
    <w:rsid w:val="00E27017"/>
    <w:rsid w:val="00E301FF"/>
    <w:rsid w:val="00E308E4"/>
    <w:rsid w:val="00E33062"/>
    <w:rsid w:val="00E331A8"/>
    <w:rsid w:val="00E35AF9"/>
    <w:rsid w:val="00E377B7"/>
    <w:rsid w:val="00E40FC4"/>
    <w:rsid w:val="00E4133D"/>
    <w:rsid w:val="00E41F56"/>
    <w:rsid w:val="00E42A8E"/>
    <w:rsid w:val="00E42C54"/>
    <w:rsid w:val="00E43399"/>
    <w:rsid w:val="00E4351C"/>
    <w:rsid w:val="00E45CC9"/>
    <w:rsid w:val="00E45F50"/>
    <w:rsid w:val="00E467DC"/>
    <w:rsid w:val="00E47BCA"/>
    <w:rsid w:val="00E50AA5"/>
    <w:rsid w:val="00E53546"/>
    <w:rsid w:val="00E54E90"/>
    <w:rsid w:val="00E572E2"/>
    <w:rsid w:val="00E5754B"/>
    <w:rsid w:val="00E578CD"/>
    <w:rsid w:val="00E6088F"/>
    <w:rsid w:val="00E60C76"/>
    <w:rsid w:val="00E60EFB"/>
    <w:rsid w:val="00E60F3A"/>
    <w:rsid w:val="00E619C2"/>
    <w:rsid w:val="00E63288"/>
    <w:rsid w:val="00E711D8"/>
    <w:rsid w:val="00E71379"/>
    <w:rsid w:val="00E714EA"/>
    <w:rsid w:val="00E7155C"/>
    <w:rsid w:val="00E722D2"/>
    <w:rsid w:val="00E7243B"/>
    <w:rsid w:val="00E72451"/>
    <w:rsid w:val="00E7317A"/>
    <w:rsid w:val="00E7465B"/>
    <w:rsid w:val="00E74F78"/>
    <w:rsid w:val="00E76759"/>
    <w:rsid w:val="00E771CA"/>
    <w:rsid w:val="00E77B9F"/>
    <w:rsid w:val="00E81B02"/>
    <w:rsid w:val="00E81C5B"/>
    <w:rsid w:val="00E828E2"/>
    <w:rsid w:val="00E868F3"/>
    <w:rsid w:val="00E87507"/>
    <w:rsid w:val="00E9065F"/>
    <w:rsid w:val="00E909D6"/>
    <w:rsid w:val="00E93AFA"/>
    <w:rsid w:val="00E93BF8"/>
    <w:rsid w:val="00E93D08"/>
    <w:rsid w:val="00E93E4A"/>
    <w:rsid w:val="00E94AED"/>
    <w:rsid w:val="00E950F9"/>
    <w:rsid w:val="00EA042D"/>
    <w:rsid w:val="00EA050F"/>
    <w:rsid w:val="00EA08A0"/>
    <w:rsid w:val="00EA1AEC"/>
    <w:rsid w:val="00EA1B58"/>
    <w:rsid w:val="00EA47ED"/>
    <w:rsid w:val="00EA5ED3"/>
    <w:rsid w:val="00EA5FF0"/>
    <w:rsid w:val="00EA6FE5"/>
    <w:rsid w:val="00EA6FFA"/>
    <w:rsid w:val="00EA7B32"/>
    <w:rsid w:val="00EB02FE"/>
    <w:rsid w:val="00EB1D2D"/>
    <w:rsid w:val="00EB2DBF"/>
    <w:rsid w:val="00EB4D23"/>
    <w:rsid w:val="00EB6462"/>
    <w:rsid w:val="00EB6DF3"/>
    <w:rsid w:val="00EC18CC"/>
    <w:rsid w:val="00EC2962"/>
    <w:rsid w:val="00EC2993"/>
    <w:rsid w:val="00EC65F1"/>
    <w:rsid w:val="00EC6B2A"/>
    <w:rsid w:val="00EC7894"/>
    <w:rsid w:val="00EC7C04"/>
    <w:rsid w:val="00ED0FBC"/>
    <w:rsid w:val="00ED21A6"/>
    <w:rsid w:val="00ED3C31"/>
    <w:rsid w:val="00ED4892"/>
    <w:rsid w:val="00ED4A51"/>
    <w:rsid w:val="00ED52EE"/>
    <w:rsid w:val="00ED5D01"/>
    <w:rsid w:val="00ED6FC0"/>
    <w:rsid w:val="00EE010B"/>
    <w:rsid w:val="00EE032E"/>
    <w:rsid w:val="00EE07EE"/>
    <w:rsid w:val="00EE4DE4"/>
    <w:rsid w:val="00EE681E"/>
    <w:rsid w:val="00EE696B"/>
    <w:rsid w:val="00EF1240"/>
    <w:rsid w:val="00EF1904"/>
    <w:rsid w:val="00EF2B58"/>
    <w:rsid w:val="00EF2F0F"/>
    <w:rsid w:val="00EF3912"/>
    <w:rsid w:val="00EF4B3F"/>
    <w:rsid w:val="00EF52E7"/>
    <w:rsid w:val="00EF5B49"/>
    <w:rsid w:val="00EF6E4C"/>
    <w:rsid w:val="00EF7EE9"/>
    <w:rsid w:val="00F005F4"/>
    <w:rsid w:val="00F01CE1"/>
    <w:rsid w:val="00F01D35"/>
    <w:rsid w:val="00F02502"/>
    <w:rsid w:val="00F027F3"/>
    <w:rsid w:val="00F05CC8"/>
    <w:rsid w:val="00F065C0"/>
    <w:rsid w:val="00F06977"/>
    <w:rsid w:val="00F0735F"/>
    <w:rsid w:val="00F11666"/>
    <w:rsid w:val="00F12B95"/>
    <w:rsid w:val="00F16377"/>
    <w:rsid w:val="00F16BAC"/>
    <w:rsid w:val="00F16D6B"/>
    <w:rsid w:val="00F2271D"/>
    <w:rsid w:val="00F23E7B"/>
    <w:rsid w:val="00F247DF"/>
    <w:rsid w:val="00F24DDD"/>
    <w:rsid w:val="00F271C0"/>
    <w:rsid w:val="00F3117A"/>
    <w:rsid w:val="00F333D3"/>
    <w:rsid w:val="00F33729"/>
    <w:rsid w:val="00F35706"/>
    <w:rsid w:val="00F35C99"/>
    <w:rsid w:val="00F3626A"/>
    <w:rsid w:val="00F37C8C"/>
    <w:rsid w:val="00F37EF2"/>
    <w:rsid w:val="00F40523"/>
    <w:rsid w:val="00F41B31"/>
    <w:rsid w:val="00F41F11"/>
    <w:rsid w:val="00F4243B"/>
    <w:rsid w:val="00F465C0"/>
    <w:rsid w:val="00F47269"/>
    <w:rsid w:val="00F478CA"/>
    <w:rsid w:val="00F500A9"/>
    <w:rsid w:val="00F5040B"/>
    <w:rsid w:val="00F51C30"/>
    <w:rsid w:val="00F520F9"/>
    <w:rsid w:val="00F539F9"/>
    <w:rsid w:val="00F54BCF"/>
    <w:rsid w:val="00F556E7"/>
    <w:rsid w:val="00F56BF0"/>
    <w:rsid w:val="00F5732D"/>
    <w:rsid w:val="00F577E0"/>
    <w:rsid w:val="00F604E7"/>
    <w:rsid w:val="00F60F57"/>
    <w:rsid w:val="00F63856"/>
    <w:rsid w:val="00F6408E"/>
    <w:rsid w:val="00F64302"/>
    <w:rsid w:val="00F67FA8"/>
    <w:rsid w:val="00F70040"/>
    <w:rsid w:val="00F709BD"/>
    <w:rsid w:val="00F73F77"/>
    <w:rsid w:val="00F74CFF"/>
    <w:rsid w:val="00F77D67"/>
    <w:rsid w:val="00F80CFB"/>
    <w:rsid w:val="00F8181D"/>
    <w:rsid w:val="00F81B48"/>
    <w:rsid w:val="00F82A19"/>
    <w:rsid w:val="00F83581"/>
    <w:rsid w:val="00F85A06"/>
    <w:rsid w:val="00F85A80"/>
    <w:rsid w:val="00F90145"/>
    <w:rsid w:val="00F907ED"/>
    <w:rsid w:val="00F91C77"/>
    <w:rsid w:val="00F93A92"/>
    <w:rsid w:val="00F9400A"/>
    <w:rsid w:val="00F9415E"/>
    <w:rsid w:val="00F96095"/>
    <w:rsid w:val="00F96C75"/>
    <w:rsid w:val="00F97149"/>
    <w:rsid w:val="00F9791D"/>
    <w:rsid w:val="00FA226B"/>
    <w:rsid w:val="00FA2883"/>
    <w:rsid w:val="00FA32E4"/>
    <w:rsid w:val="00FA33C8"/>
    <w:rsid w:val="00FA497D"/>
    <w:rsid w:val="00FA52A3"/>
    <w:rsid w:val="00FA5A17"/>
    <w:rsid w:val="00FA667B"/>
    <w:rsid w:val="00FA68BC"/>
    <w:rsid w:val="00FA722C"/>
    <w:rsid w:val="00FA73C8"/>
    <w:rsid w:val="00FB0087"/>
    <w:rsid w:val="00FB26C0"/>
    <w:rsid w:val="00FB30D1"/>
    <w:rsid w:val="00FB403B"/>
    <w:rsid w:val="00FB4078"/>
    <w:rsid w:val="00FB5EAC"/>
    <w:rsid w:val="00FB656B"/>
    <w:rsid w:val="00FC0451"/>
    <w:rsid w:val="00FC0E25"/>
    <w:rsid w:val="00FC0ECC"/>
    <w:rsid w:val="00FC1496"/>
    <w:rsid w:val="00FC188C"/>
    <w:rsid w:val="00FC1A14"/>
    <w:rsid w:val="00FC2E4E"/>
    <w:rsid w:val="00FC3027"/>
    <w:rsid w:val="00FC5E15"/>
    <w:rsid w:val="00FC6DE6"/>
    <w:rsid w:val="00FC7048"/>
    <w:rsid w:val="00FD00E1"/>
    <w:rsid w:val="00FD0833"/>
    <w:rsid w:val="00FD1B88"/>
    <w:rsid w:val="00FD2D42"/>
    <w:rsid w:val="00FD5447"/>
    <w:rsid w:val="00FD62D7"/>
    <w:rsid w:val="00FE2040"/>
    <w:rsid w:val="00FE3977"/>
    <w:rsid w:val="00FE65C4"/>
    <w:rsid w:val="00FF1C7E"/>
    <w:rsid w:val="00FF2DAD"/>
    <w:rsid w:val="00FF3A25"/>
    <w:rsid w:val="00FF51A7"/>
    <w:rsid w:val="00FF5680"/>
    <w:rsid w:val="00FF60B6"/>
    <w:rsid w:val="00FF69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link w:val="10"/>
    <w:uiPriority w:val="99"/>
    <w:qFormat/>
    <w:rsid w:val="00953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953B7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9"/>
    <w:qFormat/>
    <w:rsid w:val="003B212B"/>
    <w:pPr>
      <w:keepNext/>
      <w:widowControl w:val="0"/>
      <w:spacing w:after="0" w:line="240" w:lineRule="auto"/>
      <w:jc w:val="center"/>
      <w:outlineLvl w:val="2"/>
    </w:pPr>
    <w:rPr>
      <w:rFonts w:ascii="Journal Uzbek" w:eastAsia="Times New Roman" w:hAnsi="Journal Uzbek" w:cs="Times New Roman"/>
      <w:sz w:val="32"/>
      <w:szCs w:val="20"/>
    </w:rPr>
  </w:style>
  <w:style w:type="paragraph" w:styleId="4">
    <w:name w:val="heading 4"/>
    <w:basedOn w:val="a"/>
    <w:next w:val="a"/>
    <w:link w:val="40"/>
    <w:uiPriority w:val="99"/>
    <w:qFormat/>
    <w:rsid w:val="003B212B"/>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9"/>
    <w:qFormat/>
    <w:rsid w:val="003B212B"/>
    <w:pPr>
      <w:keepNext/>
      <w:shd w:val="clear" w:color="auto" w:fill="FFFFFF"/>
      <w:spacing w:after="0" w:line="240" w:lineRule="auto"/>
      <w:outlineLvl w:val="4"/>
    </w:pPr>
    <w:rPr>
      <w:rFonts w:ascii="Journal Uzbek" w:eastAsia="Times New Roman" w:hAnsi="Journal Uzbek" w:cs="Times New Roman"/>
      <w:b/>
      <w:color w:val="000000"/>
      <w:spacing w:val="-1"/>
      <w:sz w:val="30"/>
      <w:szCs w:val="20"/>
      <w:lang w:val="uz-Cyrl-UZ"/>
    </w:rPr>
  </w:style>
  <w:style w:type="paragraph" w:styleId="6">
    <w:name w:val="heading 6"/>
    <w:basedOn w:val="a"/>
    <w:next w:val="a"/>
    <w:link w:val="60"/>
    <w:qFormat/>
    <w:rsid w:val="003B212B"/>
    <w:pPr>
      <w:keepNext/>
      <w:shd w:val="clear" w:color="auto" w:fill="FFFFFF"/>
      <w:spacing w:after="0" w:line="240" w:lineRule="auto"/>
      <w:jc w:val="center"/>
      <w:outlineLvl w:val="5"/>
    </w:pPr>
    <w:rPr>
      <w:rFonts w:ascii="Journal Uzbek" w:eastAsia="Times New Roman" w:hAnsi="Journal Uzbek" w:cs="Times New Roman"/>
      <w:b/>
      <w:color w:val="000000"/>
      <w:sz w:val="29"/>
      <w:szCs w:val="20"/>
      <w:lang w:val="uz-Cyrl-UZ"/>
    </w:rPr>
  </w:style>
  <w:style w:type="paragraph" w:styleId="7">
    <w:name w:val="heading 7"/>
    <w:basedOn w:val="a"/>
    <w:next w:val="a"/>
    <w:link w:val="70"/>
    <w:qFormat/>
    <w:rsid w:val="003B212B"/>
    <w:pPr>
      <w:keepNext/>
      <w:shd w:val="clear" w:color="auto" w:fill="FFFFFF"/>
      <w:spacing w:before="302" w:after="0" w:line="298" w:lineRule="exact"/>
      <w:ind w:left="19"/>
      <w:jc w:val="center"/>
      <w:outlineLvl w:val="6"/>
    </w:pPr>
    <w:rPr>
      <w:rFonts w:ascii="Journal Uzbek" w:eastAsia="Times New Roman" w:hAnsi="Journal Uzbek" w:cs="Times New Roman"/>
      <w:b/>
      <w:color w:val="000000"/>
      <w:sz w:val="31"/>
      <w:szCs w:val="20"/>
      <w:lang w:val="uz-Cyrl-UZ"/>
    </w:rPr>
  </w:style>
  <w:style w:type="paragraph" w:styleId="8">
    <w:name w:val="heading 8"/>
    <w:basedOn w:val="a"/>
    <w:next w:val="a"/>
    <w:link w:val="80"/>
    <w:uiPriority w:val="99"/>
    <w:qFormat/>
    <w:rsid w:val="003B212B"/>
    <w:pPr>
      <w:keepNext/>
      <w:shd w:val="clear" w:color="auto" w:fill="FFFFFF"/>
      <w:spacing w:before="283" w:after="0" w:line="298" w:lineRule="exact"/>
      <w:ind w:right="24"/>
      <w:jc w:val="center"/>
      <w:outlineLvl w:val="7"/>
    </w:pPr>
    <w:rPr>
      <w:rFonts w:ascii="Journal Uzbek" w:eastAsia="Times New Roman" w:hAnsi="Journal Uzbek" w:cs="Times New Roman"/>
      <w:b/>
      <w:color w:val="000000"/>
      <w:sz w:val="29"/>
      <w:szCs w:val="20"/>
      <w:lang w:val="uz-Cyrl-UZ"/>
    </w:rPr>
  </w:style>
  <w:style w:type="paragraph" w:styleId="9">
    <w:name w:val="heading 9"/>
    <w:basedOn w:val="a"/>
    <w:next w:val="a"/>
    <w:link w:val="90"/>
    <w:uiPriority w:val="99"/>
    <w:qFormat/>
    <w:rsid w:val="003B212B"/>
    <w:pPr>
      <w:keepNext/>
      <w:shd w:val="clear" w:color="auto" w:fill="FFFFFF"/>
      <w:spacing w:before="283" w:after="0" w:line="298" w:lineRule="exact"/>
      <w:ind w:left="29"/>
      <w:jc w:val="center"/>
      <w:outlineLvl w:val="8"/>
    </w:pPr>
    <w:rPr>
      <w:rFonts w:ascii="Journal Uzbek" w:eastAsia="Times New Roman" w:hAnsi="Journal Uzbek" w:cs="Times New Roman"/>
      <w:b/>
      <w:color w:val="000000"/>
      <w:sz w:val="30"/>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53B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53B78"/>
    <w:rPr>
      <w:rFonts w:ascii="Arial" w:eastAsia="Times New Roman" w:hAnsi="Arial" w:cs="Arial"/>
      <w:b/>
      <w:bCs/>
      <w:i/>
      <w:iCs/>
      <w:sz w:val="28"/>
      <w:szCs w:val="28"/>
      <w:lang w:eastAsia="ru-RU"/>
    </w:rPr>
  </w:style>
  <w:style w:type="table" w:styleId="a3">
    <w:name w:val="Table Grid"/>
    <w:basedOn w:val="a1"/>
    <w:uiPriority w:val="99"/>
    <w:rsid w:val="006F5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3B212B"/>
    <w:rPr>
      <w:rFonts w:ascii="Journal Uzbek" w:eastAsia="Times New Roman" w:hAnsi="Journal Uzbek" w:cs="Times New Roman"/>
      <w:sz w:val="32"/>
      <w:szCs w:val="20"/>
    </w:rPr>
  </w:style>
  <w:style w:type="character" w:customStyle="1" w:styleId="40">
    <w:name w:val="Заголовок 4 Знак"/>
    <w:basedOn w:val="a0"/>
    <w:link w:val="4"/>
    <w:uiPriority w:val="99"/>
    <w:rsid w:val="003B212B"/>
    <w:rPr>
      <w:rFonts w:ascii="Calibri" w:eastAsia="Times New Roman" w:hAnsi="Calibri" w:cs="Times New Roman"/>
      <w:b/>
      <w:bCs/>
      <w:sz w:val="28"/>
      <w:szCs w:val="28"/>
    </w:rPr>
  </w:style>
  <w:style w:type="character" w:customStyle="1" w:styleId="50">
    <w:name w:val="Заголовок 5 Знак"/>
    <w:basedOn w:val="a0"/>
    <w:link w:val="5"/>
    <w:uiPriority w:val="99"/>
    <w:rsid w:val="003B212B"/>
    <w:rPr>
      <w:rFonts w:ascii="Journal Uzbek" w:eastAsia="Times New Roman" w:hAnsi="Journal Uzbek" w:cs="Times New Roman"/>
      <w:b/>
      <w:color w:val="000000"/>
      <w:spacing w:val="-1"/>
      <w:sz w:val="30"/>
      <w:szCs w:val="20"/>
      <w:shd w:val="clear" w:color="auto" w:fill="FFFFFF"/>
      <w:lang w:val="uz-Cyrl-UZ" w:eastAsia="ru-RU"/>
    </w:rPr>
  </w:style>
  <w:style w:type="character" w:customStyle="1" w:styleId="60">
    <w:name w:val="Заголовок 6 Знак"/>
    <w:basedOn w:val="a0"/>
    <w:link w:val="6"/>
    <w:rsid w:val="003B212B"/>
    <w:rPr>
      <w:rFonts w:ascii="Journal Uzbek" w:eastAsia="Times New Roman" w:hAnsi="Journal Uzbek" w:cs="Times New Roman"/>
      <w:b/>
      <w:color w:val="000000"/>
      <w:sz w:val="29"/>
      <w:szCs w:val="20"/>
      <w:shd w:val="clear" w:color="auto" w:fill="FFFFFF"/>
      <w:lang w:val="uz-Cyrl-UZ" w:eastAsia="ru-RU"/>
    </w:rPr>
  </w:style>
  <w:style w:type="character" w:customStyle="1" w:styleId="70">
    <w:name w:val="Заголовок 7 Знак"/>
    <w:basedOn w:val="a0"/>
    <w:link w:val="7"/>
    <w:rsid w:val="003B212B"/>
    <w:rPr>
      <w:rFonts w:ascii="Journal Uzbek" w:eastAsia="Times New Roman" w:hAnsi="Journal Uzbek" w:cs="Times New Roman"/>
      <w:b/>
      <w:color w:val="000000"/>
      <w:sz w:val="31"/>
      <w:szCs w:val="20"/>
      <w:shd w:val="clear" w:color="auto" w:fill="FFFFFF"/>
      <w:lang w:val="uz-Cyrl-UZ" w:eastAsia="ru-RU"/>
    </w:rPr>
  </w:style>
  <w:style w:type="character" w:customStyle="1" w:styleId="80">
    <w:name w:val="Заголовок 8 Знак"/>
    <w:basedOn w:val="a0"/>
    <w:link w:val="8"/>
    <w:uiPriority w:val="99"/>
    <w:rsid w:val="003B212B"/>
    <w:rPr>
      <w:rFonts w:ascii="Journal Uzbek" w:eastAsia="Times New Roman" w:hAnsi="Journal Uzbek" w:cs="Times New Roman"/>
      <w:b/>
      <w:color w:val="000000"/>
      <w:sz w:val="29"/>
      <w:szCs w:val="20"/>
      <w:shd w:val="clear" w:color="auto" w:fill="FFFFFF"/>
      <w:lang w:val="uz-Cyrl-UZ" w:eastAsia="ru-RU"/>
    </w:rPr>
  </w:style>
  <w:style w:type="character" w:customStyle="1" w:styleId="90">
    <w:name w:val="Заголовок 9 Знак"/>
    <w:basedOn w:val="a0"/>
    <w:link w:val="9"/>
    <w:uiPriority w:val="99"/>
    <w:rsid w:val="003B212B"/>
    <w:rPr>
      <w:rFonts w:ascii="Journal Uzbek" w:eastAsia="Times New Roman" w:hAnsi="Journal Uzbek" w:cs="Times New Roman"/>
      <w:b/>
      <w:color w:val="000000"/>
      <w:sz w:val="30"/>
      <w:szCs w:val="20"/>
      <w:shd w:val="clear" w:color="auto" w:fill="FFFFFF"/>
      <w:lang w:val="uz-Cyrl-UZ" w:eastAsia="ru-RU"/>
    </w:rPr>
  </w:style>
  <w:style w:type="paragraph" w:styleId="a4">
    <w:name w:val="Body Text Indent"/>
    <w:basedOn w:val="a"/>
    <w:link w:val="a5"/>
    <w:rsid w:val="003B212B"/>
    <w:pPr>
      <w:spacing w:after="120" w:line="240" w:lineRule="auto"/>
      <w:ind w:left="360"/>
    </w:pPr>
    <w:rPr>
      <w:rFonts w:ascii="PANDA Times UZ" w:eastAsia="Times New Roman" w:hAnsi="PANDA Times UZ" w:cs="Times New Roman"/>
      <w:sz w:val="32"/>
      <w:szCs w:val="20"/>
    </w:rPr>
  </w:style>
  <w:style w:type="character" w:customStyle="1" w:styleId="a5">
    <w:name w:val="Основной текст с отступом Знак"/>
    <w:basedOn w:val="a0"/>
    <w:link w:val="a4"/>
    <w:rsid w:val="003B212B"/>
    <w:rPr>
      <w:rFonts w:ascii="PANDA Times UZ" w:eastAsia="Times New Roman" w:hAnsi="PANDA Times UZ" w:cs="Times New Roman"/>
      <w:sz w:val="32"/>
      <w:szCs w:val="20"/>
      <w:lang w:eastAsia="ru-RU"/>
    </w:rPr>
  </w:style>
  <w:style w:type="paragraph" w:styleId="a6">
    <w:name w:val="Body Text"/>
    <w:basedOn w:val="a"/>
    <w:link w:val="a7"/>
    <w:uiPriority w:val="99"/>
    <w:rsid w:val="003B212B"/>
    <w:pPr>
      <w:spacing w:after="0" w:line="240" w:lineRule="auto"/>
    </w:pPr>
    <w:rPr>
      <w:rFonts w:ascii="Journal Uzbek" w:eastAsia="Times New Roman" w:hAnsi="Journal Uzbek" w:cs="Times New Roman"/>
      <w:color w:val="000000"/>
      <w:sz w:val="30"/>
      <w:szCs w:val="20"/>
    </w:rPr>
  </w:style>
  <w:style w:type="character" w:customStyle="1" w:styleId="a7">
    <w:name w:val="Основной текст Знак"/>
    <w:basedOn w:val="a0"/>
    <w:link w:val="a6"/>
    <w:uiPriority w:val="99"/>
    <w:rsid w:val="003B212B"/>
    <w:rPr>
      <w:rFonts w:ascii="Journal Uzbek" w:eastAsia="Times New Roman" w:hAnsi="Journal Uzbek" w:cs="Times New Roman"/>
      <w:color w:val="000000"/>
      <w:sz w:val="30"/>
      <w:szCs w:val="20"/>
    </w:rPr>
  </w:style>
  <w:style w:type="paragraph" w:styleId="21">
    <w:name w:val="Body Text Indent 2"/>
    <w:basedOn w:val="a"/>
    <w:link w:val="22"/>
    <w:uiPriority w:val="99"/>
    <w:rsid w:val="003B212B"/>
    <w:pPr>
      <w:shd w:val="clear" w:color="auto" w:fill="FFFFFF"/>
      <w:spacing w:after="0" w:line="298" w:lineRule="exact"/>
      <w:ind w:firstLine="567"/>
    </w:pPr>
    <w:rPr>
      <w:rFonts w:ascii="Journal Uzbek" w:eastAsia="Times New Roman" w:hAnsi="Journal Uzbek" w:cs="Times New Roman"/>
      <w:b/>
      <w:color w:val="000000"/>
      <w:spacing w:val="-1"/>
      <w:sz w:val="30"/>
      <w:szCs w:val="20"/>
      <w:lang w:val="uz-Cyrl-UZ"/>
    </w:rPr>
  </w:style>
  <w:style w:type="character" w:customStyle="1" w:styleId="22">
    <w:name w:val="Основной текст с отступом 2 Знак"/>
    <w:basedOn w:val="a0"/>
    <w:link w:val="21"/>
    <w:uiPriority w:val="99"/>
    <w:rsid w:val="003B212B"/>
    <w:rPr>
      <w:rFonts w:ascii="Journal Uzbek" w:eastAsia="Times New Roman" w:hAnsi="Journal Uzbek" w:cs="Times New Roman"/>
      <w:b/>
      <w:color w:val="000000"/>
      <w:spacing w:val="-1"/>
      <w:sz w:val="30"/>
      <w:szCs w:val="20"/>
      <w:shd w:val="clear" w:color="auto" w:fill="FFFFFF"/>
      <w:lang w:val="uz-Cyrl-UZ" w:eastAsia="ru-RU"/>
    </w:rPr>
  </w:style>
  <w:style w:type="paragraph" w:styleId="a8">
    <w:name w:val="Block Text"/>
    <w:basedOn w:val="a"/>
    <w:rsid w:val="003B212B"/>
    <w:pPr>
      <w:shd w:val="clear" w:color="auto" w:fill="FFFFFF"/>
      <w:spacing w:before="5" w:after="0" w:line="298" w:lineRule="exact"/>
      <w:ind w:left="1701" w:right="576" w:hanging="1701"/>
    </w:pPr>
    <w:rPr>
      <w:rFonts w:ascii="Journal Uzbek" w:eastAsia="Times New Roman" w:hAnsi="Journal Uzbek" w:cs="Times New Roman"/>
      <w:b/>
      <w:color w:val="000000"/>
      <w:spacing w:val="-1"/>
      <w:sz w:val="30"/>
      <w:szCs w:val="20"/>
      <w:lang w:val="uz-Cyrl-UZ"/>
    </w:rPr>
  </w:style>
  <w:style w:type="paragraph" w:styleId="31">
    <w:name w:val="Body Text Indent 3"/>
    <w:basedOn w:val="a"/>
    <w:link w:val="32"/>
    <w:uiPriority w:val="99"/>
    <w:rsid w:val="003B212B"/>
    <w:pPr>
      <w:shd w:val="clear" w:color="auto" w:fill="FFFFFF"/>
      <w:spacing w:after="0" w:line="298" w:lineRule="exact"/>
      <w:ind w:left="34"/>
      <w:jc w:val="both"/>
    </w:pPr>
    <w:rPr>
      <w:rFonts w:ascii="Journal Uzbek" w:eastAsia="Times New Roman" w:hAnsi="Journal Uzbek" w:cs="Times New Roman"/>
      <w:b/>
      <w:color w:val="000000"/>
      <w:spacing w:val="-1"/>
      <w:sz w:val="30"/>
      <w:szCs w:val="20"/>
      <w:lang w:val="uz-Cyrl-UZ"/>
    </w:rPr>
  </w:style>
  <w:style w:type="character" w:customStyle="1" w:styleId="32">
    <w:name w:val="Основной текст с отступом 3 Знак"/>
    <w:basedOn w:val="a0"/>
    <w:link w:val="31"/>
    <w:uiPriority w:val="99"/>
    <w:rsid w:val="003B212B"/>
    <w:rPr>
      <w:rFonts w:ascii="Journal Uzbek" w:eastAsia="Times New Roman" w:hAnsi="Journal Uzbek" w:cs="Times New Roman"/>
      <w:b/>
      <w:color w:val="000000"/>
      <w:spacing w:val="-1"/>
      <w:sz w:val="30"/>
      <w:szCs w:val="20"/>
      <w:shd w:val="clear" w:color="auto" w:fill="FFFFFF"/>
      <w:lang w:val="uz-Cyrl-UZ" w:eastAsia="ru-RU"/>
    </w:rPr>
  </w:style>
  <w:style w:type="paragraph" w:styleId="a9">
    <w:name w:val="footer"/>
    <w:basedOn w:val="a"/>
    <w:link w:val="aa"/>
    <w:uiPriority w:val="99"/>
    <w:rsid w:val="003B212B"/>
    <w:pPr>
      <w:tabs>
        <w:tab w:val="center" w:pos="4153"/>
        <w:tab w:val="right" w:pos="8306"/>
      </w:tabs>
      <w:spacing w:after="0" w:line="240" w:lineRule="auto"/>
    </w:pPr>
    <w:rPr>
      <w:rFonts w:ascii="Journal Uzbek" w:eastAsia="Times New Roman" w:hAnsi="Journal Uzbek" w:cs="Times New Roman"/>
      <w:b/>
      <w:sz w:val="28"/>
      <w:szCs w:val="20"/>
    </w:rPr>
  </w:style>
  <w:style w:type="character" w:customStyle="1" w:styleId="aa">
    <w:name w:val="Нижний колонтитул Знак"/>
    <w:basedOn w:val="a0"/>
    <w:link w:val="a9"/>
    <w:uiPriority w:val="99"/>
    <w:rsid w:val="003B212B"/>
    <w:rPr>
      <w:rFonts w:ascii="Journal Uzbek" w:eastAsia="Times New Roman" w:hAnsi="Journal Uzbek" w:cs="Times New Roman"/>
      <w:b/>
      <w:sz w:val="28"/>
      <w:szCs w:val="20"/>
    </w:rPr>
  </w:style>
  <w:style w:type="character" w:styleId="ab">
    <w:name w:val="page number"/>
    <w:basedOn w:val="a0"/>
    <w:uiPriority w:val="99"/>
    <w:rsid w:val="003B212B"/>
  </w:style>
  <w:style w:type="paragraph" w:styleId="23">
    <w:name w:val="Body Text 2"/>
    <w:basedOn w:val="a"/>
    <w:link w:val="24"/>
    <w:uiPriority w:val="99"/>
    <w:rsid w:val="003B212B"/>
    <w:pPr>
      <w:shd w:val="clear" w:color="auto" w:fill="FFFFFF"/>
      <w:spacing w:after="0" w:line="298" w:lineRule="exact"/>
      <w:jc w:val="both"/>
    </w:pPr>
    <w:rPr>
      <w:rFonts w:ascii="Journal Uzbek" w:eastAsia="Times New Roman" w:hAnsi="Journal Uzbek" w:cs="Times New Roman"/>
      <w:sz w:val="28"/>
      <w:szCs w:val="20"/>
    </w:rPr>
  </w:style>
  <w:style w:type="character" w:customStyle="1" w:styleId="24">
    <w:name w:val="Основной текст 2 Знак"/>
    <w:basedOn w:val="a0"/>
    <w:link w:val="23"/>
    <w:uiPriority w:val="99"/>
    <w:rsid w:val="003B212B"/>
    <w:rPr>
      <w:rFonts w:ascii="Journal Uzbek" w:eastAsia="Times New Roman" w:hAnsi="Journal Uzbek" w:cs="Times New Roman"/>
      <w:sz w:val="28"/>
      <w:szCs w:val="20"/>
      <w:shd w:val="clear" w:color="auto" w:fill="FFFFFF"/>
    </w:rPr>
  </w:style>
  <w:style w:type="paragraph" w:styleId="33">
    <w:name w:val="Body Text 3"/>
    <w:basedOn w:val="a"/>
    <w:link w:val="34"/>
    <w:uiPriority w:val="99"/>
    <w:rsid w:val="003B212B"/>
    <w:pPr>
      <w:shd w:val="clear" w:color="auto" w:fill="FFFFFF"/>
      <w:spacing w:before="288" w:after="0" w:line="298" w:lineRule="exact"/>
      <w:ind w:right="1114"/>
      <w:jc w:val="center"/>
    </w:pPr>
    <w:rPr>
      <w:rFonts w:ascii="Journal Uzbek" w:eastAsia="Times New Roman" w:hAnsi="Journal Uzbek" w:cs="Times New Roman"/>
      <w:b/>
      <w:i/>
      <w:color w:val="000000"/>
      <w:sz w:val="28"/>
      <w:szCs w:val="20"/>
      <w:lang w:val="uz-Cyrl-UZ"/>
    </w:rPr>
  </w:style>
  <w:style w:type="character" w:customStyle="1" w:styleId="34">
    <w:name w:val="Основной текст 3 Знак"/>
    <w:basedOn w:val="a0"/>
    <w:link w:val="33"/>
    <w:uiPriority w:val="99"/>
    <w:rsid w:val="003B212B"/>
    <w:rPr>
      <w:rFonts w:ascii="Journal Uzbek" w:eastAsia="Times New Roman" w:hAnsi="Journal Uzbek" w:cs="Times New Roman"/>
      <w:b/>
      <w:i/>
      <w:color w:val="000000"/>
      <w:sz w:val="28"/>
      <w:szCs w:val="20"/>
      <w:shd w:val="clear" w:color="auto" w:fill="FFFFFF"/>
      <w:lang w:val="uz-Cyrl-UZ"/>
    </w:rPr>
  </w:style>
  <w:style w:type="paragraph" w:styleId="ac">
    <w:name w:val="header"/>
    <w:basedOn w:val="a"/>
    <w:link w:val="ad"/>
    <w:uiPriority w:val="99"/>
    <w:rsid w:val="003B212B"/>
    <w:pPr>
      <w:tabs>
        <w:tab w:val="center" w:pos="4677"/>
        <w:tab w:val="right" w:pos="9355"/>
      </w:tabs>
      <w:spacing w:after="0" w:line="240" w:lineRule="auto"/>
    </w:pPr>
    <w:rPr>
      <w:rFonts w:ascii="Journal Uzbek" w:eastAsia="Times New Roman" w:hAnsi="Journal Uzbek" w:cs="Times New Roman"/>
      <w:i/>
      <w:iCs/>
      <w:sz w:val="28"/>
      <w:szCs w:val="28"/>
    </w:rPr>
  </w:style>
  <w:style w:type="character" w:customStyle="1" w:styleId="ad">
    <w:name w:val="Верхний колонтитул Знак"/>
    <w:basedOn w:val="a0"/>
    <w:link w:val="ac"/>
    <w:uiPriority w:val="99"/>
    <w:rsid w:val="003B212B"/>
    <w:rPr>
      <w:rFonts w:ascii="Journal Uzbek" w:eastAsia="Times New Roman" w:hAnsi="Journal Uzbek" w:cs="Times New Roman"/>
      <w:i/>
      <w:iCs/>
      <w:sz w:val="28"/>
      <w:szCs w:val="28"/>
    </w:rPr>
  </w:style>
  <w:style w:type="paragraph" w:customStyle="1" w:styleId="11">
    <w:name w:val="çàãîëîâîê 1"/>
    <w:basedOn w:val="a"/>
    <w:next w:val="a"/>
    <w:rsid w:val="003B212B"/>
    <w:pPr>
      <w:keepNext/>
      <w:widowControl w:val="0"/>
      <w:shd w:val="clear" w:color="auto" w:fill="FFFFFF"/>
      <w:autoSpaceDE w:val="0"/>
      <w:autoSpaceDN w:val="0"/>
      <w:adjustRightInd w:val="0"/>
      <w:spacing w:after="0" w:line="240" w:lineRule="atLeast"/>
      <w:jc w:val="center"/>
    </w:pPr>
    <w:rPr>
      <w:rFonts w:ascii="Journal Uzbek" w:eastAsia="Times New Roman" w:hAnsi="Journal Uzbek" w:cs="Journal Uzbek"/>
      <w:i/>
      <w:iCs/>
      <w:color w:val="000000"/>
      <w:sz w:val="28"/>
      <w:szCs w:val="28"/>
      <w:lang w:val="en-US"/>
    </w:rPr>
  </w:style>
  <w:style w:type="paragraph" w:styleId="ae">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f"/>
    <w:uiPriority w:val="99"/>
    <w:rsid w:val="003B212B"/>
    <w:pPr>
      <w:spacing w:after="0" w:line="240" w:lineRule="auto"/>
    </w:pPr>
    <w:rPr>
      <w:rFonts w:ascii="Journal Uzbek" w:eastAsia="Times New Roman" w:hAnsi="Journal Uzbek" w:cs="Times New Roman"/>
      <w:b/>
      <w:sz w:val="20"/>
      <w:szCs w:val="20"/>
    </w:rPr>
  </w:style>
  <w:style w:type="character" w:customStyle="1" w:styleId="af">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e"/>
    <w:uiPriority w:val="99"/>
    <w:rsid w:val="003B212B"/>
    <w:rPr>
      <w:rFonts w:ascii="Journal Uzbek" w:eastAsia="Times New Roman" w:hAnsi="Journal Uzbek" w:cs="Times New Roman"/>
      <w:b/>
      <w:sz w:val="20"/>
      <w:szCs w:val="20"/>
      <w:lang w:eastAsia="ru-RU"/>
    </w:rPr>
  </w:style>
  <w:style w:type="character" w:styleId="af0">
    <w:name w:val="footnote reference"/>
    <w:uiPriority w:val="99"/>
    <w:rsid w:val="003B212B"/>
    <w:rPr>
      <w:vertAlign w:val="superscript"/>
    </w:rPr>
  </w:style>
  <w:style w:type="paragraph" w:customStyle="1" w:styleId="CharCharChar2">
    <w:name w:val="Char Char Char Знак Знак Знак Знак2 Знак"/>
    <w:basedOn w:val="a"/>
    <w:rsid w:val="003B212B"/>
    <w:pPr>
      <w:spacing w:after="160" w:line="240" w:lineRule="exact"/>
    </w:pPr>
    <w:rPr>
      <w:rFonts w:ascii="Arial" w:eastAsia="MS Mincho" w:hAnsi="Arial" w:cs="Arial"/>
      <w:sz w:val="20"/>
      <w:szCs w:val="20"/>
      <w:lang w:val="en-US"/>
    </w:rPr>
  </w:style>
  <w:style w:type="paragraph" w:customStyle="1" w:styleId="12">
    <w:name w:val="Знак Знак1 Знак Знак Знак Знак Знак Знак Знак Знак Знак Знак"/>
    <w:basedOn w:val="a"/>
    <w:autoRedefine/>
    <w:rsid w:val="003B212B"/>
    <w:pPr>
      <w:spacing w:after="160" w:line="240" w:lineRule="exact"/>
    </w:pPr>
    <w:rPr>
      <w:rFonts w:ascii="Times New Roman" w:eastAsia="Times New Roman" w:hAnsi="Times New Roman" w:cs="Times New Roman"/>
      <w:sz w:val="28"/>
      <w:szCs w:val="20"/>
      <w:lang w:val="en-US"/>
    </w:rPr>
  </w:style>
  <w:style w:type="paragraph" w:styleId="af1">
    <w:name w:val="Subtitle"/>
    <w:basedOn w:val="a"/>
    <w:link w:val="af2"/>
    <w:uiPriority w:val="99"/>
    <w:qFormat/>
    <w:rsid w:val="003B212B"/>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8"/>
      <w:szCs w:val="28"/>
    </w:rPr>
  </w:style>
  <w:style w:type="character" w:customStyle="1" w:styleId="af2">
    <w:name w:val="Подзаголовок Знак"/>
    <w:basedOn w:val="a0"/>
    <w:link w:val="af1"/>
    <w:uiPriority w:val="99"/>
    <w:rsid w:val="003B212B"/>
    <w:rPr>
      <w:rFonts w:ascii="BalticaUzbek" w:eastAsia="Times New Roman" w:hAnsi="BalticaUzbek" w:cs="BalticaUzbek"/>
      <w:b/>
      <w:bCs/>
      <w:sz w:val="28"/>
      <w:szCs w:val="28"/>
      <w:lang w:eastAsia="ru-RU"/>
    </w:rPr>
  </w:style>
  <w:style w:type="paragraph" w:styleId="af3">
    <w:name w:val="Title"/>
    <w:basedOn w:val="a"/>
    <w:link w:val="af4"/>
    <w:uiPriority w:val="99"/>
    <w:qFormat/>
    <w:rsid w:val="003B212B"/>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4"/>
      <w:szCs w:val="24"/>
    </w:rPr>
  </w:style>
  <w:style w:type="character" w:customStyle="1" w:styleId="af4">
    <w:name w:val="Название Знак"/>
    <w:basedOn w:val="a0"/>
    <w:link w:val="af3"/>
    <w:uiPriority w:val="99"/>
    <w:rsid w:val="003B212B"/>
    <w:rPr>
      <w:rFonts w:ascii="BalticaUzbek" w:eastAsia="Times New Roman" w:hAnsi="BalticaUzbek" w:cs="BalticaUzbek"/>
      <w:b/>
      <w:bCs/>
      <w:sz w:val="24"/>
      <w:szCs w:val="24"/>
      <w:lang w:eastAsia="ru-RU"/>
    </w:rPr>
  </w:style>
  <w:style w:type="paragraph" w:customStyle="1" w:styleId="af5">
    <w:name w:val="Знак"/>
    <w:basedOn w:val="a"/>
    <w:autoRedefine/>
    <w:rsid w:val="003B212B"/>
    <w:pPr>
      <w:spacing w:after="160" w:line="240" w:lineRule="exact"/>
    </w:pPr>
    <w:rPr>
      <w:rFonts w:ascii="Times New Roman" w:eastAsia="Times New Roman" w:hAnsi="Times New Roman" w:cs="Times New Roman"/>
      <w:sz w:val="28"/>
      <w:szCs w:val="28"/>
      <w:lang w:val="en-US"/>
    </w:rPr>
  </w:style>
  <w:style w:type="paragraph" w:styleId="af6">
    <w:name w:val="endnote text"/>
    <w:basedOn w:val="a"/>
    <w:link w:val="af7"/>
    <w:uiPriority w:val="99"/>
    <w:rsid w:val="003B212B"/>
    <w:pPr>
      <w:autoSpaceDE w:val="0"/>
      <w:autoSpaceDN w:val="0"/>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uiPriority w:val="99"/>
    <w:rsid w:val="003B212B"/>
    <w:rPr>
      <w:rFonts w:ascii="Times New Roman" w:eastAsia="Times New Roman" w:hAnsi="Times New Roman" w:cs="Times New Roman"/>
      <w:sz w:val="20"/>
      <w:szCs w:val="20"/>
      <w:lang w:eastAsia="ru-RU"/>
    </w:rPr>
  </w:style>
  <w:style w:type="paragraph" w:styleId="af8">
    <w:name w:val="List"/>
    <w:basedOn w:val="a"/>
    <w:rsid w:val="003B212B"/>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210">
    <w:name w:val="Основной текст с отступом 21"/>
    <w:basedOn w:val="a"/>
    <w:rsid w:val="003B212B"/>
    <w:pPr>
      <w:spacing w:after="0" w:line="240" w:lineRule="auto"/>
      <w:ind w:firstLine="284"/>
      <w:jc w:val="both"/>
    </w:pPr>
    <w:rPr>
      <w:rFonts w:ascii="TimesUZ" w:eastAsia="Times New Roman" w:hAnsi="TimesUZ" w:cs="Times New Roman"/>
      <w:color w:val="000000"/>
      <w:sz w:val="20"/>
      <w:szCs w:val="20"/>
    </w:rPr>
  </w:style>
  <w:style w:type="paragraph" w:styleId="af9">
    <w:name w:val="Normal (Web)"/>
    <w:basedOn w:val="a"/>
    <w:link w:val="afa"/>
    <w:uiPriority w:val="99"/>
    <w:rsid w:val="003B212B"/>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uiPriority w:val="99"/>
    <w:qFormat/>
    <w:rsid w:val="003B212B"/>
    <w:rPr>
      <w:b/>
      <w:bCs/>
    </w:rPr>
  </w:style>
  <w:style w:type="paragraph" w:styleId="afc">
    <w:name w:val="Balloon Text"/>
    <w:basedOn w:val="a"/>
    <w:link w:val="afd"/>
    <w:uiPriority w:val="99"/>
    <w:rsid w:val="003B212B"/>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rsid w:val="003B212B"/>
    <w:rPr>
      <w:rFonts w:ascii="Tahoma" w:eastAsia="Times New Roman" w:hAnsi="Tahoma" w:cs="Tahoma"/>
      <w:sz w:val="16"/>
      <w:szCs w:val="16"/>
      <w:lang w:eastAsia="ru-RU"/>
    </w:rPr>
  </w:style>
  <w:style w:type="paragraph" w:styleId="afe">
    <w:name w:val="List Paragraph"/>
    <w:basedOn w:val="a"/>
    <w:link w:val="aff"/>
    <w:uiPriority w:val="99"/>
    <w:qFormat/>
    <w:rsid w:val="003B212B"/>
    <w:pPr>
      <w:spacing w:after="0" w:line="240" w:lineRule="auto"/>
      <w:ind w:left="720"/>
      <w:contextualSpacing/>
    </w:pPr>
    <w:rPr>
      <w:rFonts w:ascii="Calibri" w:eastAsia="Times New Roman" w:hAnsi="Calibri" w:cs="Times New Roman"/>
      <w:sz w:val="24"/>
      <w:szCs w:val="24"/>
      <w:lang w:val="en-US" w:bidi="en-US"/>
    </w:rPr>
  </w:style>
  <w:style w:type="character" w:styleId="aff0">
    <w:name w:val="Hyperlink"/>
    <w:uiPriority w:val="99"/>
    <w:rsid w:val="003B212B"/>
    <w:rPr>
      <w:color w:val="0000FF"/>
      <w:u w:val="single"/>
    </w:rPr>
  </w:style>
  <w:style w:type="paragraph" w:customStyle="1" w:styleId="Style1">
    <w:name w:val="Style1"/>
    <w:basedOn w:val="a"/>
    <w:rsid w:val="003B212B"/>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2">
    <w:name w:val="Style2"/>
    <w:basedOn w:val="a"/>
    <w:rsid w:val="003B212B"/>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Style4">
    <w:name w:val="Style4"/>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3B212B"/>
    <w:pPr>
      <w:widowControl w:val="0"/>
      <w:autoSpaceDE w:val="0"/>
      <w:autoSpaceDN w:val="0"/>
      <w:adjustRightInd w:val="0"/>
      <w:spacing w:after="0" w:line="230" w:lineRule="exact"/>
      <w:ind w:firstLine="230"/>
    </w:pPr>
    <w:rPr>
      <w:rFonts w:ascii="Times New Roman" w:eastAsia="Times New Roman" w:hAnsi="Times New Roman" w:cs="Times New Roman"/>
      <w:sz w:val="24"/>
      <w:szCs w:val="24"/>
    </w:rPr>
  </w:style>
  <w:style w:type="paragraph" w:customStyle="1" w:styleId="Style13">
    <w:name w:val="Style13"/>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3B212B"/>
    <w:rPr>
      <w:rFonts w:ascii="Times New Roman" w:hAnsi="Times New Roman" w:cs="Times New Roman"/>
      <w:b/>
      <w:bCs/>
      <w:sz w:val="18"/>
      <w:szCs w:val="18"/>
    </w:rPr>
  </w:style>
  <w:style w:type="character" w:customStyle="1" w:styleId="FontStyle21">
    <w:name w:val="Font Style21"/>
    <w:rsid w:val="003B212B"/>
    <w:rPr>
      <w:rFonts w:ascii="Times New Roman" w:hAnsi="Times New Roman" w:cs="Times New Roman"/>
      <w:b/>
      <w:bCs/>
      <w:sz w:val="16"/>
      <w:szCs w:val="16"/>
    </w:rPr>
  </w:style>
  <w:style w:type="character" w:customStyle="1" w:styleId="FontStyle22">
    <w:name w:val="Font Style22"/>
    <w:rsid w:val="003B212B"/>
    <w:rPr>
      <w:rFonts w:ascii="Times New Roman" w:hAnsi="Times New Roman" w:cs="Times New Roman"/>
      <w:sz w:val="18"/>
      <w:szCs w:val="18"/>
    </w:rPr>
  </w:style>
  <w:style w:type="character" w:customStyle="1" w:styleId="FontStyle23">
    <w:name w:val="Font Style23"/>
    <w:rsid w:val="003B212B"/>
    <w:rPr>
      <w:rFonts w:ascii="Palatino Linotype" w:hAnsi="Palatino Linotype" w:cs="Palatino Linotype"/>
      <w:b/>
      <w:bCs/>
      <w:sz w:val="20"/>
      <w:szCs w:val="20"/>
    </w:rPr>
  </w:style>
  <w:style w:type="character" w:customStyle="1" w:styleId="FontStyle24">
    <w:name w:val="Font Style24"/>
    <w:rsid w:val="003B212B"/>
    <w:rPr>
      <w:rFonts w:ascii="Times New Roman" w:hAnsi="Times New Roman" w:cs="Times New Roman"/>
      <w:b/>
      <w:bCs/>
      <w:i/>
      <w:iCs/>
      <w:spacing w:val="-20"/>
      <w:sz w:val="18"/>
      <w:szCs w:val="18"/>
    </w:rPr>
  </w:style>
  <w:style w:type="paragraph" w:customStyle="1" w:styleId="Style5">
    <w:name w:val="Style5"/>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rsid w:val="003B212B"/>
    <w:rPr>
      <w:rFonts w:ascii="Times New Roman" w:hAnsi="Times New Roman" w:cs="Times New Roman"/>
      <w:b/>
      <w:bCs/>
      <w:sz w:val="26"/>
      <w:szCs w:val="26"/>
    </w:rPr>
  </w:style>
  <w:style w:type="paragraph" w:customStyle="1" w:styleId="220">
    <w:name w:val="Основной текст с отступом 22"/>
    <w:basedOn w:val="a"/>
    <w:rsid w:val="003B212B"/>
    <w:pPr>
      <w:spacing w:after="0" w:line="240" w:lineRule="auto"/>
      <w:ind w:firstLine="284"/>
      <w:jc w:val="both"/>
    </w:pPr>
    <w:rPr>
      <w:rFonts w:ascii="TimesUZ" w:eastAsia="Times New Roman" w:hAnsi="TimesUZ" w:cs="Times New Roman"/>
      <w:sz w:val="20"/>
      <w:szCs w:val="20"/>
    </w:rPr>
  </w:style>
  <w:style w:type="paragraph" w:styleId="aff1">
    <w:name w:val="No Spacing"/>
    <w:link w:val="aff2"/>
    <w:uiPriority w:val="99"/>
    <w:qFormat/>
    <w:rsid w:val="003B212B"/>
    <w:pPr>
      <w:spacing w:after="0" w:line="240" w:lineRule="auto"/>
    </w:pPr>
    <w:rPr>
      <w:rFonts w:ascii="Calibri" w:eastAsia="Times New Roman" w:hAnsi="Calibri" w:cs="Times New Roman"/>
    </w:rPr>
  </w:style>
  <w:style w:type="character" w:customStyle="1" w:styleId="aff2">
    <w:name w:val="Без интервала Знак"/>
    <w:link w:val="aff1"/>
    <w:uiPriority w:val="99"/>
    <w:rsid w:val="003B212B"/>
    <w:rPr>
      <w:rFonts w:ascii="Calibri" w:eastAsia="Times New Roman" w:hAnsi="Calibri" w:cs="Times New Roman"/>
    </w:rPr>
  </w:style>
  <w:style w:type="paragraph" w:customStyle="1" w:styleId="aff3">
    <w:name w:val="Знак Знак Знак Знак"/>
    <w:basedOn w:val="a"/>
    <w:uiPriority w:val="99"/>
    <w:rsid w:val="003B212B"/>
    <w:pPr>
      <w:spacing w:after="160" w:line="240" w:lineRule="exact"/>
    </w:pPr>
    <w:rPr>
      <w:rFonts w:ascii="Verdana" w:eastAsia="Times New Roman" w:hAnsi="Verdana" w:cs="Times New Roman"/>
      <w:sz w:val="20"/>
      <w:szCs w:val="20"/>
      <w:lang w:val="en-US"/>
    </w:rPr>
  </w:style>
  <w:style w:type="character" w:customStyle="1" w:styleId="FontStyle11">
    <w:name w:val="Font Style11"/>
    <w:rsid w:val="003B212B"/>
    <w:rPr>
      <w:rFonts w:ascii="Times New Roman" w:hAnsi="Times New Roman" w:cs="Times New Roman"/>
      <w:sz w:val="22"/>
      <w:szCs w:val="22"/>
    </w:rPr>
  </w:style>
  <w:style w:type="character" w:customStyle="1" w:styleId="FootnoteCharacters">
    <w:name w:val="Footnote Characters"/>
    <w:uiPriority w:val="99"/>
    <w:rsid w:val="003B212B"/>
    <w:rPr>
      <w:rFonts w:ascii="BalticaUzbek" w:hAnsi="BalticaUzbek" w:cs="BalticaUzbek"/>
      <w:vertAlign w:val="superscript"/>
    </w:rPr>
  </w:style>
  <w:style w:type="paragraph" w:customStyle="1" w:styleId="DefaultText">
    <w:name w:val="Default Text"/>
    <w:basedOn w:val="a"/>
    <w:rsid w:val="003B212B"/>
    <w:pPr>
      <w:spacing w:after="0" w:line="240" w:lineRule="auto"/>
    </w:pPr>
    <w:rPr>
      <w:rFonts w:ascii="Times New Roman" w:eastAsia="Times New Roman" w:hAnsi="Times New Roman" w:cs="Times New Roman"/>
      <w:sz w:val="24"/>
      <w:szCs w:val="20"/>
    </w:rPr>
  </w:style>
  <w:style w:type="character" w:customStyle="1" w:styleId="Heading4Char">
    <w:name w:val="Heading 4 Char"/>
    <w:uiPriority w:val="99"/>
    <w:rsid w:val="003B212B"/>
    <w:rPr>
      <w:sz w:val="28"/>
      <w:lang w:val="ru-RU" w:eastAsia="ar-SA" w:bidi="ar-SA"/>
    </w:rPr>
  </w:style>
  <w:style w:type="paragraph" w:customStyle="1" w:styleId="310">
    <w:name w:val="Основной текст с отступом 31"/>
    <w:basedOn w:val="a"/>
    <w:rsid w:val="003B212B"/>
    <w:pPr>
      <w:spacing w:after="0" w:line="240" w:lineRule="auto"/>
      <w:ind w:left="993" w:hanging="273"/>
    </w:pPr>
    <w:rPr>
      <w:rFonts w:ascii="BalticaUzbek" w:eastAsia="Times New Roman" w:hAnsi="BalticaUzbek" w:cs="Times New Roman"/>
      <w:sz w:val="24"/>
      <w:szCs w:val="20"/>
    </w:rPr>
  </w:style>
  <w:style w:type="paragraph" w:styleId="aff4">
    <w:name w:val="Plain Text"/>
    <w:basedOn w:val="a"/>
    <w:link w:val="aff5"/>
    <w:rsid w:val="003B212B"/>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3B212B"/>
    <w:rPr>
      <w:rFonts w:ascii="Courier New" w:eastAsia="Times New Roman" w:hAnsi="Courier New" w:cs="Times New Roman"/>
      <w:sz w:val="20"/>
      <w:szCs w:val="20"/>
    </w:rPr>
  </w:style>
  <w:style w:type="paragraph" w:customStyle="1" w:styleId="aff6">
    <w:name w:val="рақам"/>
    <w:basedOn w:val="a"/>
    <w:rsid w:val="003B212B"/>
    <w:pPr>
      <w:tabs>
        <w:tab w:val="num" w:pos="1440"/>
        <w:tab w:val="left" w:pos="1701"/>
      </w:tabs>
      <w:spacing w:after="0" w:line="240" w:lineRule="auto"/>
      <w:ind w:left="1440" w:hanging="360"/>
      <w:jc w:val="both"/>
    </w:pPr>
    <w:rPr>
      <w:rFonts w:ascii="Times New Roman" w:eastAsia="Times New Roman" w:hAnsi="Times New Roman" w:cs="Times New Roman"/>
      <w:bCs/>
      <w:sz w:val="24"/>
      <w:szCs w:val="24"/>
      <w:lang w:val="uz-Cyrl-UZ"/>
    </w:rPr>
  </w:style>
  <w:style w:type="character" w:customStyle="1" w:styleId="timsol">
    <w:name w:val="timsol"/>
    <w:rsid w:val="003B212B"/>
    <w:rPr>
      <w:b/>
      <w:sz w:val="28"/>
    </w:rPr>
  </w:style>
  <w:style w:type="paragraph" w:customStyle="1" w:styleId="aff7">
    <w:name w:val="ее"/>
    <w:basedOn w:val="aff6"/>
    <w:rsid w:val="003B212B"/>
    <w:pPr>
      <w:framePr w:hSpace="180" w:wrap="around" w:vAnchor="text" w:hAnchor="text" w:x="5761" w:y="331"/>
      <w:tabs>
        <w:tab w:val="clear" w:pos="1440"/>
        <w:tab w:val="clear" w:pos="1701"/>
      </w:tabs>
      <w:suppressAutoHyphens/>
      <w:spacing w:before="40"/>
      <w:ind w:left="0" w:firstLine="0"/>
      <w:jc w:val="left"/>
    </w:pPr>
    <w:rPr>
      <w:sz w:val="28"/>
      <w:szCs w:val="20"/>
    </w:rPr>
  </w:style>
  <w:style w:type="paragraph" w:customStyle="1" w:styleId="aff8">
    <w:name w:val="Стиль"/>
    <w:uiPriority w:val="99"/>
    <w:rsid w:val="003B212B"/>
    <w:pPr>
      <w:autoSpaceDE w:val="0"/>
      <w:autoSpaceDN w:val="0"/>
      <w:spacing w:after="0" w:line="240" w:lineRule="auto"/>
    </w:pPr>
    <w:rPr>
      <w:rFonts w:ascii="Calibri" w:eastAsia="Times New Roman" w:hAnsi="Calibri" w:cs="Calibri"/>
      <w:sz w:val="20"/>
      <w:szCs w:val="20"/>
    </w:rPr>
  </w:style>
  <w:style w:type="paragraph" w:customStyle="1" w:styleId="13">
    <w:name w:val="Знак Знак1 Знак"/>
    <w:basedOn w:val="a"/>
    <w:autoRedefine/>
    <w:uiPriority w:val="99"/>
    <w:rsid w:val="003B212B"/>
    <w:pPr>
      <w:spacing w:after="160" w:line="240" w:lineRule="exact"/>
    </w:pPr>
    <w:rPr>
      <w:rFonts w:ascii="Times New Roman" w:eastAsia="Times New Roman" w:hAnsi="Times New Roman" w:cs="Times New Roman"/>
      <w:sz w:val="28"/>
      <w:szCs w:val="28"/>
      <w:lang w:val="en-US"/>
    </w:rPr>
  </w:style>
  <w:style w:type="paragraph" w:customStyle="1" w:styleId="41">
    <w:name w:val="заголовок 4"/>
    <w:basedOn w:val="a"/>
    <w:next w:val="a"/>
    <w:uiPriority w:val="99"/>
    <w:rsid w:val="003B212B"/>
    <w:pPr>
      <w:keepNext/>
      <w:tabs>
        <w:tab w:val="num" w:pos="1635"/>
      </w:tabs>
      <w:suppressAutoHyphens/>
      <w:autoSpaceDE w:val="0"/>
      <w:autoSpaceDN w:val="0"/>
      <w:spacing w:after="0" w:line="240" w:lineRule="auto"/>
      <w:ind w:left="900" w:firstLine="720"/>
      <w:jc w:val="both"/>
      <w:outlineLvl w:val="3"/>
    </w:pPr>
    <w:rPr>
      <w:rFonts w:ascii="BalticaTAD" w:eastAsia="Times New Roman" w:hAnsi="BalticaTAD" w:cs="BalticaTAD"/>
      <w:sz w:val="28"/>
      <w:szCs w:val="28"/>
      <w:lang w:eastAsia="ar-SA"/>
    </w:rPr>
  </w:style>
  <w:style w:type="paragraph" w:customStyle="1" w:styleId="110">
    <w:name w:val="Знак Знак1 Знак1"/>
    <w:basedOn w:val="a"/>
    <w:autoRedefine/>
    <w:uiPriority w:val="99"/>
    <w:rsid w:val="003B212B"/>
    <w:pPr>
      <w:spacing w:after="160" w:line="240" w:lineRule="exact"/>
    </w:pPr>
    <w:rPr>
      <w:rFonts w:ascii="Times New Roman" w:eastAsia="Times New Roman" w:hAnsi="Times New Roman" w:cs="Times New Roman"/>
      <w:sz w:val="28"/>
      <w:szCs w:val="20"/>
      <w:lang w:val="en-US"/>
    </w:rPr>
  </w:style>
  <w:style w:type="paragraph" w:styleId="aff9">
    <w:name w:val="List Bullet"/>
    <w:basedOn w:val="a"/>
    <w:autoRedefine/>
    <w:uiPriority w:val="99"/>
    <w:rsid w:val="003B212B"/>
    <w:pPr>
      <w:spacing w:after="0" w:line="240" w:lineRule="auto"/>
      <w:ind w:firstLine="851"/>
      <w:jc w:val="center"/>
    </w:pPr>
    <w:rPr>
      <w:rFonts w:ascii="Times New Roman" w:eastAsia="Times New Roman" w:hAnsi="Times New Roman" w:cs="Times New Roman"/>
      <w:b/>
      <w:sz w:val="24"/>
      <w:szCs w:val="24"/>
      <w:lang w:val="uz-Cyrl-UZ"/>
    </w:rPr>
  </w:style>
  <w:style w:type="character" w:customStyle="1" w:styleId="FontStyle19">
    <w:name w:val="Font Style19"/>
    <w:uiPriority w:val="99"/>
    <w:rsid w:val="003B212B"/>
    <w:rPr>
      <w:rFonts w:ascii="Times New Roman" w:hAnsi="Times New Roman"/>
      <w:sz w:val="18"/>
    </w:rPr>
  </w:style>
  <w:style w:type="paragraph" w:customStyle="1" w:styleId="14">
    <w:name w:val="Абзац списка1"/>
    <w:basedOn w:val="a"/>
    <w:rsid w:val="003B212B"/>
    <w:pPr>
      <w:spacing w:after="0" w:line="240" w:lineRule="auto"/>
      <w:ind w:left="720"/>
    </w:pPr>
    <w:rPr>
      <w:rFonts w:ascii="BalticaTAD" w:eastAsia="Times New Roman" w:hAnsi="BalticaTAD" w:cs="BalticaTAD"/>
      <w:sz w:val="24"/>
      <w:szCs w:val="24"/>
    </w:rPr>
  </w:style>
  <w:style w:type="character" w:customStyle="1" w:styleId="affa">
    <w:name w:val="список Знак Знак"/>
    <w:uiPriority w:val="99"/>
    <w:semiHidden/>
    <w:rsid w:val="003B212B"/>
    <w:rPr>
      <w:rFonts w:ascii="PANDA Times UZ" w:eastAsia="Times New Roman" w:hAnsi="PANDA Times UZ"/>
      <w:sz w:val="20"/>
      <w:lang w:val="en-US"/>
    </w:rPr>
  </w:style>
  <w:style w:type="character" w:customStyle="1" w:styleId="affb">
    <w:name w:val="Основной текст_"/>
    <w:link w:val="230"/>
    <w:uiPriority w:val="99"/>
    <w:rsid w:val="003B212B"/>
    <w:rPr>
      <w:sz w:val="27"/>
      <w:szCs w:val="27"/>
      <w:shd w:val="clear" w:color="auto" w:fill="FFFFFF"/>
    </w:rPr>
  </w:style>
  <w:style w:type="paragraph" w:customStyle="1" w:styleId="230">
    <w:name w:val="Основной текст23"/>
    <w:basedOn w:val="a"/>
    <w:link w:val="affb"/>
    <w:uiPriority w:val="99"/>
    <w:rsid w:val="003B212B"/>
    <w:pPr>
      <w:widowControl w:val="0"/>
      <w:shd w:val="clear" w:color="auto" w:fill="FFFFFF"/>
      <w:spacing w:after="0" w:line="475" w:lineRule="exact"/>
      <w:ind w:hanging="1220"/>
      <w:jc w:val="both"/>
    </w:pPr>
    <w:rPr>
      <w:sz w:val="27"/>
      <w:szCs w:val="27"/>
    </w:rPr>
  </w:style>
  <w:style w:type="character" w:customStyle="1" w:styleId="afa">
    <w:name w:val="Обычный (веб) Знак"/>
    <w:link w:val="af9"/>
    <w:uiPriority w:val="99"/>
    <w:locked/>
    <w:rsid w:val="003B212B"/>
    <w:rPr>
      <w:rFonts w:ascii="Times New Roman" w:eastAsia="Times New Roman" w:hAnsi="Times New Roman" w:cs="Times New Roman"/>
      <w:sz w:val="24"/>
      <w:szCs w:val="24"/>
    </w:rPr>
  </w:style>
  <w:style w:type="paragraph" w:customStyle="1" w:styleId="25">
    <w:name w:val="Абзац списка2"/>
    <w:basedOn w:val="a"/>
    <w:rsid w:val="003B212B"/>
    <w:pPr>
      <w:spacing w:after="0" w:line="240" w:lineRule="auto"/>
      <w:ind w:left="720"/>
    </w:pPr>
    <w:rPr>
      <w:rFonts w:ascii="Calibri" w:eastAsia="Times New Roman" w:hAnsi="Calibri" w:cs="Times New Roman"/>
      <w:kern w:val="16"/>
      <w:sz w:val="24"/>
      <w:szCs w:val="24"/>
    </w:rPr>
  </w:style>
  <w:style w:type="paragraph" w:styleId="26">
    <w:name w:val="List 2"/>
    <w:basedOn w:val="a"/>
    <w:uiPriority w:val="99"/>
    <w:rsid w:val="003B212B"/>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rPr>
  </w:style>
  <w:style w:type="paragraph" w:customStyle="1" w:styleId="FR1">
    <w:name w:val="FR1"/>
    <w:rsid w:val="003B212B"/>
    <w:pPr>
      <w:widowControl w:val="0"/>
      <w:autoSpaceDE w:val="0"/>
      <w:autoSpaceDN w:val="0"/>
      <w:spacing w:after="0" w:line="240" w:lineRule="auto"/>
      <w:jc w:val="both"/>
    </w:pPr>
    <w:rPr>
      <w:rFonts w:ascii="Arial" w:eastAsia="Times New Roman" w:hAnsi="Arial" w:cs="Arial"/>
      <w:sz w:val="28"/>
      <w:szCs w:val="28"/>
    </w:rPr>
  </w:style>
  <w:style w:type="paragraph" w:styleId="affc">
    <w:name w:val="Document Map"/>
    <w:basedOn w:val="a"/>
    <w:link w:val="affd"/>
    <w:uiPriority w:val="99"/>
    <w:rsid w:val="003B212B"/>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fd">
    <w:name w:val="Схема документа Знак"/>
    <w:basedOn w:val="a0"/>
    <w:link w:val="affc"/>
    <w:uiPriority w:val="99"/>
    <w:rsid w:val="003B212B"/>
    <w:rPr>
      <w:rFonts w:ascii="Tahoma" w:eastAsia="Times New Roman" w:hAnsi="Tahoma" w:cs="Tahoma"/>
      <w:sz w:val="20"/>
      <w:szCs w:val="20"/>
      <w:shd w:val="clear" w:color="auto" w:fill="000080"/>
      <w:lang w:eastAsia="ru-RU"/>
    </w:rPr>
  </w:style>
  <w:style w:type="paragraph" w:customStyle="1" w:styleId="Style75">
    <w:name w:val="Style75"/>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5">
    <w:name w:val="Основной шрифт абзаца1"/>
    <w:rsid w:val="003B212B"/>
  </w:style>
  <w:style w:type="character" w:customStyle="1" w:styleId="affe">
    <w:name w:val="Маркеры списка"/>
    <w:rsid w:val="003B212B"/>
    <w:rPr>
      <w:rFonts w:ascii="OpenSymbol" w:eastAsia="OpenSymbol" w:hAnsi="OpenSymbol" w:cs="OpenSymbol"/>
    </w:rPr>
  </w:style>
  <w:style w:type="paragraph" w:customStyle="1" w:styleId="afff">
    <w:name w:val="Заголовок"/>
    <w:basedOn w:val="a"/>
    <w:next w:val="a6"/>
    <w:rsid w:val="003B212B"/>
    <w:pPr>
      <w:keepNext/>
      <w:suppressAutoHyphens/>
      <w:spacing w:before="240" w:after="120" w:line="240" w:lineRule="auto"/>
    </w:pPr>
    <w:rPr>
      <w:rFonts w:ascii="Arial" w:eastAsia="Arial Unicode MS" w:hAnsi="Arial" w:cs="Tahoma"/>
      <w:sz w:val="28"/>
      <w:szCs w:val="28"/>
      <w:lang w:eastAsia="ar-SA"/>
    </w:rPr>
  </w:style>
  <w:style w:type="paragraph" w:customStyle="1" w:styleId="16">
    <w:name w:val="Название1"/>
    <w:basedOn w:val="a"/>
    <w:rsid w:val="003B212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3B212B"/>
    <w:pPr>
      <w:suppressLineNumbers/>
      <w:suppressAutoHyphens/>
      <w:spacing w:after="0" w:line="240" w:lineRule="auto"/>
    </w:pPr>
    <w:rPr>
      <w:rFonts w:ascii="Times New Roman" w:eastAsia="Times New Roman" w:hAnsi="Times New Roman" w:cs="Tahoma"/>
      <w:sz w:val="24"/>
      <w:szCs w:val="24"/>
      <w:lang w:eastAsia="ar-SA"/>
    </w:rPr>
  </w:style>
  <w:style w:type="paragraph" w:styleId="HTML">
    <w:name w:val="HTML Preformatted"/>
    <w:basedOn w:val="a"/>
    <w:link w:val="HTML0"/>
    <w:rsid w:val="003B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3B212B"/>
    <w:rPr>
      <w:rFonts w:ascii="Courier New" w:eastAsia="Times New Roman" w:hAnsi="Courier New" w:cs="Courier New"/>
      <w:color w:val="000000"/>
      <w:sz w:val="20"/>
      <w:szCs w:val="20"/>
      <w:lang w:eastAsia="ru-RU"/>
    </w:rPr>
  </w:style>
  <w:style w:type="character" w:customStyle="1" w:styleId="clausesuff1">
    <w:name w:val="clausesuff1"/>
    <w:rsid w:val="003B212B"/>
    <w:rPr>
      <w:vanish w:val="0"/>
      <w:webHidden w:val="0"/>
      <w:specVanish w:val="0"/>
    </w:rPr>
  </w:style>
  <w:style w:type="paragraph" w:customStyle="1" w:styleId="text">
    <w:name w:val="text"/>
    <w:basedOn w:val="a"/>
    <w:rsid w:val="003B212B"/>
    <w:pPr>
      <w:spacing w:before="100" w:beforeAutospacing="1" w:after="100" w:afterAutospacing="1" w:line="240" w:lineRule="auto"/>
    </w:pPr>
    <w:rPr>
      <w:rFonts w:ascii="Times New Roman" w:eastAsia="Times New Roman" w:hAnsi="Times New Roman" w:cs="Times New Roman"/>
      <w:sz w:val="24"/>
      <w:szCs w:val="24"/>
    </w:rPr>
  </w:style>
  <w:style w:type="character" w:styleId="afff0">
    <w:name w:val="endnote reference"/>
    <w:uiPriority w:val="99"/>
    <w:rsid w:val="003B212B"/>
    <w:rPr>
      <w:vertAlign w:val="superscript"/>
    </w:rPr>
  </w:style>
  <w:style w:type="character" w:customStyle="1" w:styleId="FontStyle20">
    <w:name w:val="Font Style20"/>
    <w:rsid w:val="003B212B"/>
    <w:rPr>
      <w:rFonts w:ascii="Times New Roman" w:hAnsi="Times New Roman" w:cs="Times New Roman"/>
      <w:b/>
      <w:bCs/>
      <w:i/>
      <w:iCs/>
      <w:sz w:val="20"/>
      <w:szCs w:val="20"/>
    </w:rPr>
  </w:style>
  <w:style w:type="character" w:customStyle="1" w:styleId="FontStyle108">
    <w:name w:val="Font Style108"/>
    <w:rsid w:val="003B212B"/>
    <w:rPr>
      <w:rFonts w:ascii="Times New Roman" w:hAnsi="Times New Roman" w:cs="Times New Roman"/>
      <w:b/>
      <w:bCs/>
      <w:sz w:val="22"/>
      <w:szCs w:val="22"/>
    </w:rPr>
  </w:style>
  <w:style w:type="character" w:customStyle="1" w:styleId="FontStyle104">
    <w:name w:val="Font Style104"/>
    <w:rsid w:val="003B212B"/>
    <w:rPr>
      <w:rFonts w:ascii="Times New Roman" w:hAnsi="Times New Roman" w:cs="Times New Roman"/>
      <w:i/>
      <w:iCs/>
      <w:sz w:val="22"/>
      <w:szCs w:val="22"/>
    </w:rPr>
  </w:style>
  <w:style w:type="character" w:customStyle="1" w:styleId="FontStyle111">
    <w:name w:val="Font Style111"/>
    <w:rsid w:val="003B212B"/>
    <w:rPr>
      <w:rFonts w:ascii="Times New Roman" w:hAnsi="Times New Roman" w:cs="Times New Roman"/>
      <w:sz w:val="22"/>
      <w:szCs w:val="22"/>
    </w:rPr>
  </w:style>
  <w:style w:type="character" w:customStyle="1" w:styleId="FontStyle117">
    <w:name w:val="Font Style117"/>
    <w:rsid w:val="003B212B"/>
    <w:rPr>
      <w:rFonts w:ascii="Times New Roman" w:hAnsi="Times New Roman" w:cs="Times New Roman"/>
      <w:b/>
      <w:bCs/>
      <w:i/>
      <w:iCs/>
      <w:sz w:val="22"/>
      <w:szCs w:val="22"/>
    </w:rPr>
  </w:style>
  <w:style w:type="paragraph" w:customStyle="1" w:styleId="Style24">
    <w:name w:val="Style24"/>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71">
    <w:name w:val="Основной текст7"/>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paragraph" w:customStyle="1" w:styleId="61">
    <w:name w:val="Основной текст6"/>
    <w:basedOn w:val="a"/>
    <w:rsid w:val="003B212B"/>
    <w:pPr>
      <w:widowControl w:val="0"/>
      <w:shd w:val="clear" w:color="auto" w:fill="FFFFFF"/>
      <w:spacing w:after="0" w:line="262" w:lineRule="exact"/>
      <w:ind w:hanging="320"/>
      <w:jc w:val="both"/>
    </w:pPr>
    <w:rPr>
      <w:rFonts w:ascii="Times New Roman" w:eastAsia="Times New Roman" w:hAnsi="Times New Roman" w:cs="Times New Roman"/>
      <w:sz w:val="23"/>
      <w:szCs w:val="23"/>
    </w:rPr>
  </w:style>
  <w:style w:type="character" w:customStyle="1" w:styleId="18">
    <w:name w:val="Основной текст1"/>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7">
    <w:name w:val="Основной текст (2)_"/>
    <w:link w:val="28"/>
    <w:rsid w:val="003B212B"/>
    <w:rPr>
      <w:rFonts w:ascii="Times New Roman" w:eastAsia="Times New Roman" w:hAnsi="Times New Roman" w:cs="Times New Roman"/>
      <w:b/>
      <w:bCs/>
      <w:sz w:val="21"/>
      <w:szCs w:val="21"/>
      <w:shd w:val="clear" w:color="auto" w:fill="FFFFFF"/>
    </w:rPr>
  </w:style>
  <w:style w:type="paragraph" w:customStyle="1" w:styleId="28">
    <w:name w:val="Основной текст (2)"/>
    <w:basedOn w:val="a"/>
    <w:link w:val="27"/>
    <w:rsid w:val="003B212B"/>
    <w:pPr>
      <w:widowControl w:val="0"/>
      <w:shd w:val="clear" w:color="auto" w:fill="FFFFFF"/>
      <w:spacing w:before="60" w:after="180" w:line="0" w:lineRule="atLeast"/>
      <w:jc w:val="center"/>
    </w:pPr>
    <w:rPr>
      <w:rFonts w:ascii="Times New Roman" w:eastAsia="Times New Roman" w:hAnsi="Times New Roman" w:cs="Times New Roman"/>
      <w:b/>
      <w:bCs/>
      <w:sz w:val="21"/>
      <w:szCs w:val="21"/>
    </w:rPr>
  </w:style>
  <w:style w:type="character" w:customStyle="1" w:styleId="Corbel11pt0pt">
    <w:name w:val="Основной текст + Corbel;11 pt;Полужирный;Интервал 0 pt"/>
    <w:rsid w:val="003B212B"/>
    <w:rPr>
      <w:rFonts w:ascii="Corbel" w:eastAsia="Corbel" w:hAnsi="Corbel" w:cs="Corbel"/>
      <w:b/>
      <w:bCs/>
      <w:i w:val="0"/>
      <w:iCs w:val="0"/>
      <w:smallCaps w:val="0"/>
      <w:strike w:val="0"/>
      <w:color w:val="000000"/>
      <w:spacing w:val="-10"/>
      <w:w w:val="100"/>
      <w:position w:val="0"/>
      <w:sz w:val="22"/>
      <w:szCs w:val="22"/>
      <w:u w:val="none"/>
    </w:rPr>
  </w:style>
  <w:style w:type="character" w:customStyle="1" w:styleId="afff1">
    <w:name w:val="Основной текст + Полужирный;Курсив"/>
    <w:rsid w:val="003B212B"/>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35">
    <w:name w:val="Основной текст3"/>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11pt">
    <w:name w:val="Основной текст + 11 pt;Полужирный"/>
    <w:rsid w:val="003B212B"/>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5pt0pt">
    <w:name w:val="Основной текст + 7;5 pt;Интервал 0 pt"/>
    <w:rsid w:val="003B212B"/>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afff2">
    <w:name w:val="Основной текст + Курсив"/>
    <w:rsid w:val="003B212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2Exact">
    <w:name w:val="Основной текст (2) Exact"/>
    <w:rsid w:val="003B212B"/>
    <w:rPr>
      <w:rFonts w:ascii="Times New Roman" w:eastAsia="Times New Roman" w:hAnsi="Times New Roman" w:cs="Times New Roman"/>
      <w:b/>
      <w:bCs/>
      <w:i w:val="0"/>
      <w:iCs w:val="0"/>
      <w:smallCaps w:val="0"/>
      <w:strike w:val="0"/>
      <w:spacing w:val="-2"/>
      <w:sz w:val="20"/>
      <w:szCs w:val="20"/>
      <w:u w:val="none"/>
    </w:rPr>
  </w:style>
  <w:style w:type="character" w:customStyle="1" w:styleId="11pt0">
    <w:name w:val="Основной текст + 11 pt"/>
    <w:rsid w:val="003B212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05pt">
    <w:name w:val="Основной текст + 10;5 pt;Полужирный"/>
    <w:rsid w:val="003B212B"/>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42">
    <w:name w:val="Основной текст4"/>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FranklinGothicDemi65pt1pt">
    <w:name w:val="Основной текст + Franklin Gothic Demi;6;5 pt;Интервал 1 pt"/>
    <w:rsid w:val="003B212B"/>
    <w:rPr>
      <w:rFonts w:ascii="Franklin Gothic Demi" w:eastAsia="Franklin Gothic Demi" w:hAnsi="Franklin Gothic Demi" w:cs="Franklin Gothic Demi"/>
      <w:b w:val="0"/>
      <w:bCs w:val="0"/>
      <w:i w:val="0"/>
      <w:iCs w:val="0"/>
      <w:smallCaps w:val="0"/>
      <w:strike w:val="0"/>
      <w:color w:val="000000"/>
      <w:spacing w:val="20"/>
      <w:w w:val="100"/>
      <w:position w:val="0"/>
      <w:sz w:val="13"/>
      <w:szCs w:val="13"/>
      <w:u w:val="none"/>
    </w:rPr>
  </w:style>
  <w:style w:type="character" w:customStyle="1" w:styleId="7pt">
    <w:name w:val="Основной текст + 7 pt"/>
    <w:rsid w:val="003B212B"/>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62">
    <w:name w:val="Основной текст (6)_"/>
    <w:link w:val="63"/>
    <w:rsid w:val="003B212B"/>
    <w:rPr>
      <w:rFonts w:ascii="Times New Roman" w:eastAsia="Times New Roman" w:hAnsi="Times New Roman" w:cs="Times New Roman"/>
      <w:i/>
      <w:iCs/>
      <w:sz w:val="23"/>
      <w:szCs w:val="23"/>
      <w:shd w:val="clear" w:color="auto" w:fill="FFFFFF"/>
    </w:rPr>
  </w:style>
  <w:style w:type="paragraph" w:customStyle="1" w:styleId="63">
    <w:name w:val="Основной текст (6)"/>
    <w:basedOn w:val="a"/>
    <w:link w:val="62"/>
    <w:rsid w:val="003B212B"/>
    <w:pPr>
      <w:widowControl w:val="0"/>
      <w:shd w:val="clear" w:color="auto" w:fill="FFFFFF"/>
      <w:spacing w:before="60" w:after="60" w:line="0" w:lineRule="atLeast"/>
    </w:pPr>
    <w:rPr>
      <w:rFonts w:ascii="Times New Roman" w:eastAsia="Times New Roman" w:hAnsi="Times New Roman" w:cs="Times New Roman"/>
      <w:i/>
      <w:iCs/>
      <w:sz w:val="23"/>
      <w:szCs w:val="23"/>
    </w:rPr>
  </w:style>
  <w:style w:type="character" w:customStyle="1" w:styleId="6-1pt">
    <w:name w:val="Основной текст (6) + Интервал -1 pt"/>
    <w:rsid w:val="003B212B"/>
    <w:rPr>
      <w:rFonts w:ascii="Times New Roman" w:eastAsia="Times New Roman" w:hAnsi="Times New Roman" w:cs="Times New Roman"/>
      <w:b w:val="0"/>
      <w:bCs w:val="0"/>
      <w:i/>
      <w:iCs/>
      <w:smallCaps w:val="0"/>
      <w:strike w:val="0"/>
      <w:color w:val="000000"/>
      <w:spacing w:val="-20"/>
      <w:w w:val="100"/>
      <w:position w:val="0"/>
      <w:sz w:val="23"/>
      <w:szCs w:val="23"/>
      <w:u w:val="none"/>
    </w:rPr>
  </w:style>
  <w:style w:type="character" w:customStyle="1" w:styleId="105pt0">
    <w:name w:val="Основной текст + 10;5 pt"/>
    <w:rsid w:val="003B212B"/>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72">
    <w:name w:val="Основной текст (7)_"/>
    <w:link w:val="73"/>
    <w:rsid w:val="003B212B"/>
    <w:rPr>
      <w:rFonts w:ascii="Times New Roman" w:eastAsia="Times New Roman" w:hAnsi="Times New Roman" w:cs="Times New Roman"/>
      <w:b/>
      <w:bCs/>
      <w:sz w:val="20"/>
      <w:szCs w:val="20"/>
      <w:shd w:val="clear" w:color="auto" w:fill="FFFFFF"/>
    </w:rPr>
  </w:style>
  <w:style w:type="paragraph" w:customStyle="1" w:styleId="73">
    <w:name w:val="Основной текст (7)"/>
    <w:basedOn w:val="a"/>
    <w:link w:val="72"/>
    <w:rsid w:val="003B212B"/>
    <w:pPr>
      <w:widowControl w:val="0"/>
      <w:shd w:val="clear" w:color="auto" w:fill="FFFFFF"/>
      <w:spacing w:after="0" w:line="118" w:lineRule="exact"/>
      <w:jc w:val="both"/>
    </w:pPr>
    <w:rPr>
      <w:rFonts w:ascii="Times New Roman" w:eastAsia="Times New Roman" w:hAnsi="Times New Roman" w:cs="Times New Roman"/>
      <w:b/>
      <w:bCs/>
      <w:sz w:val="20"/>
      <w:szCs w:val="20"/>
    </w:rPr>
  </w:style>
  <w:style w:type="character" w:customStyle="1" w:styleId="51">
    <w:name w:val="Основной текст (5)_"/>
    <w:link w:val="52"/>
    <w:rsid w:val="003B212B"/>
    <w:rPr>
      <w:rFonts w:ascii="Candara" w:eastAsia="Candara" w:hAnsi="Candara" w:cs="Candara"/>
      <w:b/>
      <w:bCs/>
      <w:sz w:val="21"/>
      <w:szCs w:val="21"/>
      <w:shd w:val="clear" w:color="auto" w:fill="FFFFFF"/>
    </w:rPr>
  </w:style>
  <w:style w:type="paragraph" w:customStyle="1" w:styleId="52">
    <w:name w:val="Основной текст (5)"/>
    <w:basedOn w:val="a"/>
    <w:link w:val="51"/>
    <w:rsid w:val="003B212B"/>
    <w:pPr>
      <w:widowControl w:val="0"/>
      <w:shd w:val="clear" w:color="auto" w:fill="FFFFFF"/>
      <w:spacing w:after="0" w:line="264" w:lineRule="exact"/>
      <w:jc w:val="both"/>
    </w:pPr>
    <w:rPr>
      <w:rFonts w:ascii="Candara" w:eastAsia="Candara" w:hAnsi="Candara" w:cs="Candara"/>
      <w:b/>
      <w:bCs/>
      <w:sz w:val="21"/>
      <w:szCs w:val="21"/>
    </w:rPr>
  </w:style>
  <w:style w:type="character" w:customStyle="1" w:styleId="2115pt">
    <w:name w:val="Основной текст (2) + 11;5 pt;Не полужирный"/>
    <w:rsid w:val="003B212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0">
    <w:name w:val="Основной текст (13)"/>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Exact">
    <w:name w:val="Основной текст Exact"/>
    <w:rsid w:val="003B212B"/>
    <w:rPr>
      <w:rFonts w:ascii="Times New Roman" w:eastAsia="Times New Roman" w:hAnsi="Times New Roman" w:cs="Times New Roman"/>
      <w:b w:val="0"/>
      <w:bCs w:val="0"/>
      <w:i w:val="0"/>
      <w:iCs w:val="0"/>
      <w:smallCaps w:val="0"/>
      <w:strike w:val="0"/>
      <w:sz w:val="21"/>
      <w:szCs w:val="21"/>
      <w:u w:val="none"/>
    </w:rPr>
  </w:style>
  <w:style w:type="character" w:customStyle="1" w:styleId="11pt1">
    <w:name w:val="Основной текст + 11 pt;Курсив"/>
    <w:basedOn w:val="affb"/>
    <w:rsid w:val="003B212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10pt">
    <w:name w:val="Основной текст + 10 pt;Полужирный"/>
    <w:rsid w:val="003B212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6">
    <w:name w:val="Основной текст (3)_"/>
    <w:link w:val="37"/>
    <w:rsid w:val="003B212B"/>
    <w:rPr>
      <w:rFonts w:ascii="Times New Roman" w:eastAsia="Times New Roman" w:hAnsi="Times New Roman" w:cs="Times New Roman"/>
      <w:shd w:val="clear" w:color="auto" w:fill="FFFFFF"/>
    </w:rPr>
  </w:style>
  <w:style w:type="paragraph" w:customStyle="1" w:styleId="37">
    <w:name w:val="Основной текст (3)"/>
    <w:basedOn w:val="a"/>
    <w:link w:val="36"/>
    <w:rsid w:val="003B212B"/>
    <w:pPr>
      <w:widowControl w:val="0"/>
      <w:shd w:val="clear" w:color="auto" w:fill="FFFFFF"/>
      <w:spacing w:before="60" w:after="60" w:line="0" w:lineRule="atLeast"/>
      <w:ind w:hanging="320"/>
      <w:jc w:val="both"/>
    </w:pPr>
    <w:rPr>
      <w:rFonts w:ascii="Times New Roman" w:eastAsia="Times New Roman" w:hAnsi="Times New Roman" w:cs="Times New Roman"/>
    </w:rPr>
  </w:style>
  <w:style w:type="character" w:customStyle="1" w:styleId="3105pt">
    <w:name w:val="Основной текст (3) + 10;5 pt;Не полужирный"/>
    <w:basedOn w:val="36"/>
    <w:rsid w:val="003B212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43">
    <w:name w:val="Заголовок №4_"/>
    <w:basedOn w:val="a0"/>
    <w:link w:val="44"/>
    <w:rsid w:val="003B212B"/>
    <w:rPr>
      <w:rFonts w:ascii="Times New Roman" w:eastAsia="Times New Roman" w:hAnsi="Times New Roman" w:cs="Times New Roman"/>
      <w:b/>
      <w:bCs/>
      <w:shd w:val="clear" w:color="auto" w:fill="FFFFFF"/>
    </w:rPr>
  </w:style>
  <w:style w:type="paragraph" w:customStyle="1" w:styleId="44">
    <w:name w:val="Заголовок №4"/>
    <w:basedOn w:val="a"/>
    <w:link w:val="43"/>
    <w:rsid w:val="003B212B"/>
    <w:pPr>
      <w:widowControl w:val="0"/>
      <w:shd w:val="clear" w:color="auto" w:fill="FFFFFF"/>
      <w:spacing w:before="180" w:after="180" w:line="0" w:lineRule="atLeast"/>
      <w:ind w:hanging="1700"/>
      <w:jc w:val="center"/>
      <w:outlineLvl w:val="3"/>
    </w:pPr>
    <w:rPr>
      <w:rFonts w:ascii="Times New Roman" w:eastAsia="Times New Roman" w:hAnsi="Times New Roman" w:cs="Times New Roman"/>
      <w:b/>
      <w:bCs/>
    </w:rPr>
  </w:style>
  <w:style w:type="character" w:customStyle="1" w:styleId="afff3">
    <w:name w:val="Основной текст + Полужирный"/>
    <w:basedOn w:val="affb"/>
    <w:uiPriority w:val="99"/>
    <w:rsid w:val="003B212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1pt">
    <w:name w:val="Основной текст + Интервал -1 pt"/>
    <w:basedOn w:val="affb"/>
    <w:rsid w:val="003B212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rPr>
  </w:style>
  <w:style w:type="character" w:customStyle="1" w:styleId="29">
    <w:name w:val="Основной текст (2) + Не курсив"/>
    <w:basedOn w:val="27"/>
    <w:rsid w:val="003B212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81">
    <w:name w:val="Основной текст8"/>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a">
    <w:name w:val="Заголовок №2_"/>
    <w:uiPriority w:val="99"/>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2b">
    <w:name w:val="Заголовок №2"/>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95pt">
    <w:name w:val="Основной текст (2) + 19;5 pt"/>
    <w:rsid w:val="003B212B"/>
    <w:rPr>
      <w:rFonts w:ascii="Times New Roman" w:eastAsia="Times New Roman" w:hAnsi="Times New Roman" w:cs="Times New Roman"/>
      <w:b/>
      <w:bCs/>
      <w:i w:val="0"/>
      <w:iCs w:val="0"/>
      <w:smallCaps w:val="0"/>
      <w:strike w:val="0"/>
      <w:color w:val="000000"/>
      <w:spacing w:val="-10"/>
      <w:w w:val="100"/>
      <w:position w:val="0"/>
      <w:sz w:val="39"/>
      <w:szCs w:val="39"/>
      <w:u w:val="none"/>
      <w:lang w:val="en-US"/>
    </w:rPr>
  </w:style>
  <w:style w:type="character" w:customStyle="1" w:styleId="19">
    <w:name w:val="Заголовок №1_"/>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1a">
    <w:name w:val="Заголовок №1"/>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11">
    <w:name w:val="Основной текст11"/>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4">
    <w:name w:val="Сноска_"/>
    <w:link w:val="afff5"/>
    <w:rsid w:val="003B212B"/>
    <w:rPr>
      <w:rFonts w:ascii="Times New Roman" w:eastAsia="Times New Roman" w:hAnsi="Times New Roman" w:cs="Times New Roman"/>
      <w:sz w:val="19"/>
      <w:szCs w:val="19"/>
      <w:shd w:val="clear" w:color="auto" w:fill="FFFFFF"/>
    </w:rPr>
  </w:style>
  <w:style w:type="paragraph" w:customStyle="1" w:styleId="afff5">
    <w:name w:val="Сноска"/>
    <w:basedOn w:val="a"/>
    <w:link w:val="afff4"/>
    <w:rsid w:val="003B212B"/>
    <w:pPr>
      <w:widowControl w:val="0"/>
      <w:shd w:val="clear" w:color="auto" w:fill="FFFFFF"/>
      <w:spacing w:after="0" w:line="230" w:lineRule="exact"/>
    </w:pPr>
    <w:rPr>
      <w:rFonts w:ascii="Times New Roman" w:eastAsia="Times New Roman" w:hAnsi="Times New Roman" w:cs="Times New Roman"/>
      <w:sz w:val="19"/>
      <w:szCs w:val="19"/>
    </w:rPr>
  </w:style>
  <w:style w:type="character" w:customStyle="1" w:styleId="afff6">
    <w:name w:val="Подпись к картинке"/>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7">
    <w:name w:val="Колонтитул_"/>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afff8">
    <w:name w:val="Колонтитул"/>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45">
    <w:name w:val="Колонтитул (4)_"/>
    <w:rsid w:val="003B212B"/>
    <w:rPr>
      <w:rFonts w:ascii="Times New Roman" w:eastAsia="Times New Roman" w:hAnsi="Times New Roman" w:cs="Times New Roman"/>
      <w:b/>
      <w:bCs/>
      <w:i w:val="0"/>
      <w:iCs w:val="0"/>
      <w:smallCaps w:val="0"/>
      <w:strike w:val="0"/>
      <w:u w:val="none"/>
    </w:rPr>
  </w:style>
  <w:style w:type="character" w:customStyle="1" w:styleId="4105pt">
    <w:name w:val="Колонтитул (4) + 10;5 pt"/>
    <w:rsid w:val="003B212B"/>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46">
    <w:name w:val="Колонтитул (4)"/>
    <w:rsid w:val="003B212B"/>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120">
    <w:name w:val="Основной текст12"/>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31">
    <w:name w:val="Основной текст13"/>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9pt">
    <w:name w:val="Колонтитул (4) + 9 pt"/>
    <w:rsid w:val="003B212B"/>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0ptExact">
    <w:name w:val="Основной текст + Интервал 0 pt Exact"/>
    <w:rsid w:val="003B212B"/>
    <w:rPr>
      <w:rFonts w:ascii="Times New Roman" w:eastAsia="Times New Roman" w:hAnsi="Times New Roman" w:cs="Times New Roman"/>
      <w:b w:val="0"/>
      <w:bCs w:val="0"/>
      <w:i w:val="0"/>
      <w:iCs w:val="0"/>
      <w:smallCaps w:val="0"/>
      <w:strike w:val="0"/>
      <w:color w:val="000000"/>
      <w:spacing w:val="-7"/>
      <w:w w:val="100"/>
      <w:position w:val="0"/>
      <w:sz w:val="25"/>
      <w:szCs w:val="25"/>
      <w:u w:val="none"/>
      <w:lang w:val="en-US"/>
    </w:rPr>
  </w:style>
  <w:style w:type="character" w:customStyle="1" w:styleId="5135pt0pt">
    <w:name w:val="Основной текст (5) + 13;5 pt;Интервал 0 pt"/>
    <w:rsid w:val="003B212B"/>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0pt">
    <w:name w:val="Основной текст + Курсив;Интервал 0 pt"/>
    <w:rsid w:val="003B212B"/>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10pt0">
    <w:name w:val="Основной текст + 10 pt"/>
    <w:aliases w:val="Полужирный"/>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40">
    <w:name w:val="Основной текст14"/>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Exact">
    <w:name w:val="Основной текст (6) Exact"/>
    <w:rsid w:val="003B212B"/>
    <w:rPr>
      <w:rFonts w:ascii="Times New Roman" w:eastAsia="Times New Roman" w:hAnsi="Times New Roman" w:cs="Times New Roman"/>
      <w:b/>
      <w:bCs/>
      <w:i w:val="0"/>
      <w:iCs w:val="0"/>
      <w:smallCaps w:val="0"/>
      <w:strike w:val="0"/>
      <w:color w:val="000000"/>
      <w:spacing w:val="-6"/>
      <w:w w:val="100"/>
      <w:position w:val="0"/>
      <w:sz w:val="21"/>
      <w:szCs w:val="21"/>
      <w:u w:val="none"/>
      <w:lang w:val="en-US"/>
    </w:rPr>
  </w:style>
  <w:style w:type="character" w:customStyle="1" w:styleId="150">
    <w:name w:val="Основной текст15"/>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60">
    <w:name w:val="Основной текст16"/>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125pt">
    <w:name w:val="Колонтитул (4) + 12;5 pt"/>
    <w:rsid w:val="003B212B"/>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170">
    <w:name w:val="Основной текст17"/>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90">
    <w:name w:val="Основной текст19"/>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11pt">
    <w:name w:val="Основной текст (6) + 11 pt"/>
    <w:rsid w:val="003B212B"/>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38">
    <w:name w:val="Заголовок №3"/>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80">
    <w:name w:val="Основной текст18"/>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610pt0ptExact">
    <w:name w:val="Основной текст (6) + 10 pt;Интервал 0 pt Exact"/>
    <w:rsid w:val="003B212B"/>
    <w:rPr>
      <w:rFonts w:ascii="Times New Roman" w:eastAsia="Times New Roman" w:hAnsi="Times New Roman" w:cs="Times New Roman"/>
      <w:b/>
      <w:bCs/>
      <w:i w:val="0"/>
      <w:iCs w:val="0"/>
      <w:smallCaps w:val="0"/>
      <w:strike w:val="0"/>
      <w:color w:val="000000"/>
      <w:spacing w:val="-5"/>
      <w:w w:val="100"/>
      <w:position w:val="0"/>
      <w:sz w:val="20"/>
      <w:szCs w:val="20"/>
      <w:u w:val="none"/>
      <w:lang w:val="en-US"/>
    </w:rPr>
  </w:style>
  <w:style w:type="character" w:customStyle="1" w:styleId="39">
    <w:name w:val="Заголовок №3_"/>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47">
    <w:name w:val="Основной текст (4)_"/>
    <w:basedOn w:val="a0"/>
    <w:link w:val="48"/>
    <w:rsid w:val="003B212B"/>
    <w:rPr>
      <w:rFonts w:ascii="Times New Roman" w:eastAsia="Times New Roman" w:hAnsi="Times New Roman" w:cs="Times New Roman"/>
      <w:b/>
      <w:bCs/>
      <w:sz w:val="21"/>
      <w:szCs w:val="21"/>
      <w:shd w:val="clear" w:color="auto" w:fill="FFFFFF"/>
    </w:rPr>
  </w:style>
  <w:style w:type="character" w:customStyle="1" w:styleId="82">
    <w:name w:val="Основной текст (8)_"/>
    <w:basedOn w:val="a0"/>
    <w:link w:val="83"/>
    <w:rsid w:val="003B212B"/>
    <w:rPr>
      <w:rFonts w:ascii="Times New Roman" w:eastAsia="Times New Roman" w:hAnsi="Times New Roman" w:cs="Times New Roman"/>
      <w:sz w:val="17"/>
      <w:szCs w:val="17"/>
      <w:shd w:val="clear" w:color="auto" w:fill="FFFFFF"/>
    </w:rPr>
  </w:style>
  <w:style w:type="paragraph" w:customStyle="1" w:styleId="48">
    <w:name w:val="Основной текст (4)"/>
    <w:basedOn w:val="a"/>
    <w:link w:val="47"/>
    <w:rsid w:val="003B212B"/>
    <w:pPr>
      <w:widowControl w:val="0"/>
      <w:shd w:val="clear" w:color="auto" w:fill="FFFFFF"/>
      <w:spacing w:after="0" w:line="250" w:lineRule="exact"/>
      <w:jc w:val="both"/>
    </w:pPr>
    <w:rPr>
      <w:rFonts w:ascii="Times New Roman" w:eastAsia="Times New Roman" w:hAnsi="Times New Roman" w:cs="Times New Roman"/>
      <w:b/>
      <w:bCs/>
      <w:sz w:val="21"/>
      <w:szCs w:val="21"/>
    </w:rPr>
  </w:style>
  <w:style w:type="paragraph" w:customStyle="1" w:styleId="83">
    <w:name w:val="Основной текст (8)"/>
    <w:basedOn w:val="a"/>
    <w:link w:val="82"/>
    <w:rsid w:val="003B212B"/>
    <w:pPr>
      <w:widowControl w:val="0"/>
      <w:shd w:val="clear" w:color="auto" w:fill="FFFFFF"/>
      <w:spacing w:before="120" w:after="0" w:line="0" w:lineRule="atLeast"/>
      <w:ind w:hanging="300"/>
    </w:pPr>
    <w:rPr>
      <w:rFonts w:ascii="Times New Roman" w:eastAsia="Times New Roman" w:hAnsi="Times New Roman" w:cs="Times New Roman"/>
      <w:sz w:val="17"/>
      <w:szCs w:val="17"/>
    </w:rPr>
  </w:style>
  <w:style w:type="character" w:customStyle="1" w:styleId="510pt">
    <w:name w:val="Основной текст (5) + 10 pt"/>
    <w:basedOn w:val="a0"/>
    <w:rsid w:val="003B212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4">
    <w:name w:val="Основной текст (7) + Не курсив"/>
    <w:basedOn w:val="72"/>
    <w:rsid w:val="003B212B"/>
    <w:rPr>
      <w:rFonts w:ascii="Times New Roman" w:eastAsia="Times New Roman" w:hAnsi="Times New Roman" w:cs="Times New Roman"/>
      <w:b w:val="0"/>
      <w:bCs w:val="0"/>
      <w:i/>
      <w:iCs/>
      <w:color w:val="000000"/>
      <w:spacing w:val="0"/>
      <w:w w:val="100"/>
      <w:position w:val="0"/>
      <w:sz w:val="23"/>
      <w:szCs w:val="23"/>
      <w:shd w:val="clear" w:color="auto" w:fill="FFFFFF"/>
    </w:rPr>
  </w:style>
  <w:style w:type="character" w:customStyle="1" w:styleId="75">
    <w:name w:val="Основной текст (7) + Полужирный"/>
    <w:basedOn w:val="72"/>
    <w:rsid w:val="003B212B"/>
    <w:rPr>
      <w:rFonts w:ascii="Times New Roman" w:eastAsia="Times New Roman" w:hAnsi="Times New Roman" w:cs="Times New Roman"/>
      <w:b/>
      <w:bCs/>
      <w:i/>
      <w:iCs/>
      <w:color w:val="000000"/>
      <w:spacing w:val="0"/>
      <w:w w:val="100"/>
      <w:position w:val="0"/>
      <w:sz w:val="23"/>
      <w:szCs w:val="23"/>
      <w:shd w:val="clear" w:color="auto" w:fill="FFFFFF"/>
    </w:rPr>
  </w:style>
  <w:style w:type="character" w:customStyle="1" w:styleId="5135pt">
    <w:name w:val="Основной текст (5) + 13;5 pt"/>
    <w:rsid w:val="003B212B"/>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200">
    <w:name w:val="Основной текст20"/>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1">
    <w:name w:val="Основной текст21"/>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21">
    <w:name w:val="Основной текст22"/>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c">
    <w:name w:val="Основной текст2"/>
    <w:basedOn w:val="affb"/>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5pt">
    <w:name w:val="Основной текст + 11;5 pt;Полужирный"/>
    <w:basedOn w:val="affb"/>
    <w:rsid w:val="003B21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rPr>
  </w:style>
  <w:style w:type="character" w:customStyle="1" w:styleId="6115pt">
    <w:name w:val="Основной текст (6) + 11;5 pt"/>
    <w:basedOn w:val="a0"/>
    <w:rsid w:val="003B212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paragraph" w:styleId="afff9">
    <w:name w:val="caption"/>
    <w:basedOn w:val="a"/>
    <w:next w:val="a"/>
    <w:uiPriority w:val="99"/>
    <w:qFormat/>
    <w:rsid w:val="003B212B"/>
    <w:pPr>
      <w:spacing w:after="0" w:line="240" w:lineRule="auto"/>
    </w:pPr>
    <w:rPr>
      <w:rFonts w:ascii="Times New Roman" w:eastAsia="Times New Roman" w:hAnsi="Times New Roman" w:cs="Times New Roman"/>
      <w:b/>
      <w:bCs/>
      <w:color w:val="4F81BD"/>
      <w:sz w:val="18"/>
      <w:szCs w:val="18"/>
    </w:rPr>
  </w:style>
  <w:style w:type="character" w:styleId="afffa">
    <w:name w:val="Emphasis"/>
    <w:uiPriority w:val="99"/>
    <w:qFormat/>
    <w:rsid w:val="003B212B"/>
    <w:rPr>
      <w:rFonts w:cs="Times New Roman"/>
      <w:i/>
    </w:rPr>
  </w:style>
  <w:style w:type="paragraph" w:styleId="2d">
    <w:name w:val="Quote"/>
    <w:basedOn w:val="a"/>
    <w:next w:val="a"/>
    <w:link w:val="2e"/>
    <w:uiPriority w:val="99"/>
    <w:qFormat/>
    <w:rsid w:val="003B212B"/>
    <w:pPr>
      <w:spacing w:after="0" w:line="240" w:lineRule="auto"/>
    </w:pPr>
    <w:rPr>
      <w:rFonts w:ascii="Times New Roman" w:eastAsia="Calibri" w:hAnsi="Times New Roman" w:cs="Times New Roman"/>
      <w:i/>
      <w:iCs/>
      <w:color w:val="000000"/>
      <w:sz w:val="20"/>
      <w:szCs w:val="20"/>
    </w:rPr>
  </w:style>
  <w:style w:type="character" w:customStyle="1" w:styleId="2e">
    <w:name w:val="Цитата 2 Знак"/>
    <w:basedOn w:val="a0"/>
    <w:link w:val="2d"/>
    <w:uiPriority w:val="99"/>
    <w:rsid w:val="003B212B"/>
    <w:rPr>
      <w:rFonts w:ascii="Times New Roman" w:eastAsia="Calibri" w:hAnsi="Times New Roman" w:cs="Times New Roman"/>
      <w:i/>
      <w:iCs/>
      <w:color w:val="000000"/>
      <w:sz w:val="20"/>
      <w:szCs w:val="20"/>
      <w:lang w:eastAsia="ru-RU"/>
    </w:rPr>
  </w:style>
  <w:style w:type="paragraph" w:styleId="afffb">
    <w:name w:val="Intense Quote"/>
    <w:basedOn w:val="a"/>
    <w:next w:val="a"/>
    <w:link w:val="afffc"/>
    <w:uiPriority w:val="99"/>
    <w:qFormat/>
    <w:rsid w:val="003B212B"/>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0"/>
      <w:szCs w:val="20"/>
    </w:rPr>
  </w:style>
  <w:style w:type="character" w:customStyle="1" w:styleId="afffc">
    <w:name w:val="Выделенная цитата Знак"/>
    <w:basedOn w:val="a0"/>
    <w:link w:val="afffb"/>
    <w:uiPriority w:val="99"/>
    <w:rsid w:val="003B212B"/>
    <w:rPr>
      <w:rFonts w:ascii="Times New Roman" w:eastAsia="Calibri" w:hAnsi="Times New Roman" w:cs="Times New Roman"/>
      <w:b/>
      <w:bCs/>
      <w:i/>
      <w:iCs/>
      <w:color w:val="4F81BD"/>
      <w:sz w:val="20"/>
      <w:szCs w:val="20"/>
      <w:lang w:eastAsia="ru-RU"/>
    </w:rPr>
  </w:style>
  <w:style w:type="character" w:styleId="afffd">
    <w:name w:val="Subtle Emphasis"/>
    <w:uiPriority w:val="99"/>
    <w:qFormat/>
    <w:rsid w:val="003B212B"/>
    <w:rPr>
      <w:i/>
      <w:color w:val="808080"/>
    </w:rPr>
  </w:style>
  <w:style w:type="character" w:styleId="afffe">
    <w:name w:val="Intense Emphasis"/>
    <w:uiPriority w:val="99"/>
    <w:qFormat/>
    <w:rsid w:val="003B212B"/>
    <w:rPr>
      <w:b/>
      <w:i/>
      <w:color w:val="4F81BD"/>
    </w:rPr>
  </w:style>
  <w:style w:type="character" w:styleId="affff">
    <w:name w:val="Subtle Reference"/>
    <w:uiPriority w:val="99"/>
    <w:qFormat/>
    <w:rsid w:val="003B212B"/>
    <w:rPr>
      <w:smallCaps/>
      <w:color w:val="C0504D"/>
      <w:u w:val="single"/>
    </w:rPr>
  </w:style>
  <w:style w:type="character" w:styleId="affff0">
    <w:name w:val="Intense Reference"/>
    <w:uiPriority w:val="99"/>
    <w:qFormat/>
    <w:rsid w:val="003B212B"/>
    <w:rPr>
      <w:b/>
      <w:smallCaps/>
      <w:color w:val="C0504D"/>
      <w:spacing w:val="5"/>
      <w:u w:val="single"/>
    </w:rPr>
  </w:style>
  <w:style w:type="character" w:styleId="affff1">
    <w:name w:val="Book Title"/>
    <w:uiPriority w:val="99"/>
    <w:qFormat/>
    <w:rsid w:val="003B212B"/>
    <w:rPr>
      <w:b/>
      <w:smallCaps/>
      <w:spacing w:val="5"/>
    </w:rPr>
  </w:style>
  <w:style w:type="paragraph" w:styleId="affff2">
    <w:name w:val="TOC Heading"/>
    <w:basedOn w:val="1"/>
    <w:next w:val="a"/>
    <w:uiPriority w:val="99"/>
    <w:qFormat/>
    <w:rsid w:val="003B212B"/>
    <w:pPr>
      <w:keepNext/>
      <w:keepLines/>
      <w:spacing w:before="480" w:beforeAutospacing="0" w:after="0" w:afterAutospacing="0"/>
      <w:outlineLvl w:val="9"/>
    </w:pPr>
    <w:rPr>
      <w:rFonts w:ascii="Cambria" w:eastAsia="Calibri" w:hAnsi="Cambria"/>
      <w:color w:val="365F91"/>
      <w:kern w:val="0"/>
      <w:sz w:val="28"/>
      <w:szCs w:val="28"/>
    </w:rPr>
  </w:style>
  <w:style w:type="paragraph" w:customStyle="1" w:styleId="Normale">
    <w:name w:val="Normale"/>
    <w:uiPriority w:val="99"/>
    <w:rsid w:val="003B212B"/>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rPr>
  </w:style>
  <w:style w:type="paragraph" w:customStyle="1" w:styleId="Default">
    <w:name w:val="Default"/>
    <w:rsid w:val="003B2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Georgia10pt">
    <w:name w:val="Основной текст + Georgia;10 pt"/>
    <w:basedOn w:val="affb"/>
    <w:rsid w:val="003B212B"/>
    <w:rPr>
      <w:rFonts w:ascii="Georgia" w:eastAsia="Georgia" w:hAnsi="Georgia" w:cs="Georgia"/>
      <w:b w:val="0"/>
      <w:bCs w:val="0"/>
      <w:i w:val="0"/>
      <w:iCs w:val="0"/>
      <w:smallCaps w:val="0"/>
      <w:strike w:val="0"/>
      <w:color w:val="000000"/>
      <w:spacing w:val="0"/>
      <w:w w:val="100"/>
      <w:position w:val="0"/>
      <w:sz w:val="20"/>
      <w:szCs w:val="20"/>
      <w:u w:val="none"/>
      <w:shd w:val="clear" w:color="auto" w:fill="FFFFFF"/>
    </w:rPr>
  </w:style>
  <w:style w:type="character" w:customStyle="1" w:styleId="95pt">
    <w:name w:val="Основной текст + 9;5 pt;Полужирный"/>
    <w:basedOn w:val="affb"/>
    <w:rsid w:val="003B212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411pt">
    <w:name w:val="Основной текст (4) + 11 pt;Не полужирный"/>
    <w:basedOn w:val="47"/>
    <w:rsid w:val="003B212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4Exact">
    <w:name w:val="Основной текст (4) Exact"/>
    <w:uiPriority w:val="99"/>
    <w:rsid w:val="003B212B"/>
    <w:rPr>
      <w:rFonts w:ascii="Times New Roman" w:hAnsi="Times New Roman"/>
      <w:b/>
      <w:sz w:val="19"/>
      <w:u w:val="none"/>
    </w:rPr>
  </w:style>
  <w:style w:type="character" w:customStyle="1" w:styleId="100">
    <w:name w:val="Основной текст + 10"/>
    <w:aliases w:val="5 pt"/>
    <w:uiPriority w:val="99"/>
    <w:rsid w:val="003B212B"/>
    <w:rPr>
      <w:rFonts w:ascii="Times New Roman" w:hAnsi="Times New Roman"/>
      <w:color w:val="000000"/>
      <w:spacing w:val="0"/>
      <w:w w:val="100"/>
      <w:position w:val="0"/>
      <w:sz w:val="21"/>
      <w:u w:val="none"/>
      <w:shd w:val="clear" w:color="auto" w:fill="FFFFFF"/>
    </w:rPr>
  </w:style>
  <w:style w:type="character" w:customStyle="1" w:styleId="611">
    <w:name w:val="Основной текст (6) + 11"/>
    <w:aliases w:val="5 pt1"/>
    <w:uiPriority w:val="99"/>
    <w:rsid w:val="003B212B"/>
    <w:rPr>
      <w:rFonts w:ascii="Times New Roman" w:hAnsi="Times New Roman"/>
      <w:b/>
      <w:color w:val="000000"/>
      <w:spacing w:val="0"/>
      <w:w w:val="100"/>
      <w:position w:val="0"/>
      <w:sz w:val="23"/>
      <w:u w:val="none"/>
    </w:rPr>
  </w:style>
  <w:style w:type="character" w:customStyle="1" w:styleId="6111">
    <w:name w:val="Основной текст (6) + 111"/>
    <w:aliases w:val="5 pt3"/>
    <w:uiPriority w:val="99"/>
    <w:rsid w:val="003B212B"/>
    <w:rPr>
      <w:rFonts w:ascii="Times New Roman" w:hAnsi="Times New Roman"/>
      <w:b/>
      <w:color w:val="000000"/>
      <w:spacing w:val="0"/>
      <w:w w:val="100"/>
      <w:position w:val="0"/>
      <w:sz w:val="23"/>
      <w:u w:val="none"/>
    </w:rPr>
  </w:style>
  <w:style w:type="character" w:customStyle="1" w:styleId="112">
    <w:name w:val="Основной текст + 11"/>
    <w:aliases w:val="5 pt2,Полужирный1"/>
    <w:uiPriority w:val="99"/>
    <w:rsid w:val="003B212B"/>
    <w:rPr>
      <w:rFonts w:ascii="Times New Roman" w:hAnsi="Times New Roman"/>
      <w:b/>
      <w:color w:val="000000"/>
      <w:spacing w:val="0"/>
      <w:w w:val="100"/>
      <w:position w:val="0"/>
      <w:sz w:val="23"/>
      <w:u w:val="none"/>
      <w:shd w:val="clear" w:color="auto" w:fill="FFFFFF"/>
    </w:rPr>
  </w:style>
  <w:style w:type="character" w:customStyle="1" w:styleId="aff">
    <w:name w:val="Абзац списка Знак"/>
    <w:link w:val="afe"/>
    <w:uiPriority w:val="34"/>
    <w:locked/>
    <w:rsid w:val="003B212B"/>
    <w:rPr>
      <w:rFonts w:ascii="Calibri" w:eastAsia="Times New Roman" w:hAnsi="Calibri" w:cs="Times New Roman"/>
      <w:sz w:val="24"/>
      <w:szCs w:val="24"/>
      <w:lang w:val="en-US" w:bidi="en-US"/>
    </w:rPr>
  </w:style>
  <w:style w:type="character" w:customStyle="1" w:styleId="101">
    <w:name w:val="Основной текст (10)_"/>
    <w:link w:val="102"/>
    <w:uiPriority w:val="99"/>
    <w:rsid w:val="003B212B"/>
    <w:rPr>
      <w:sz w:val="15"/>
      <w:szCs w:val="15"/>
      <w:shd w:val="clear" w:color="auto" w:fill="FFFFFF"/>
    </w:rPr>
  </w:style>
  <w:style w:type="paragraph" w:customStyle="1" w:styleId="102">
    <w:name w:val="Основной текст (10)"/>
    <w:basedOn w:val="a"/>
    <w:link w:val="101"/>
    <w:uiPriority w:val="99"/>
    <w:rsid w:val="003B212B"/>
    <w:pPr>
      <w:widowControl w:val="0"/>
      <w:shd w:val="clear" w:color="auto" w:fill="FFFFFF"/>
      <w:spacing w:after="0" w:line="168" w:lineRule="exact"/>
      <w:jc w:val="both"/>
    </w:pPr>
    <w:rPr>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lock Text"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style>
  <w:style w:type="paragraph" w:styleId="1">
    <w:name w:val="heading 1"/>
    <w:basedOn w:val="a"/>
    <w:link w:val="10"/>
    <w:uiPriority w:val="99"/>
    <w:qFormat/>
    <w:rsid w:val="00953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9"/>
    <w:qFormat/>
    <w:rsid w:val="00953B7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9"/>
    <w:qFormat/>
    <w:rsid w:val="003B212B"/>
    <w:pPr>
      <w:keepNext/>
      <w:widowControl w:val="0"/>
      <w:spacing w:after="0" w:line="240" w:lineRule="auto"/>
      <w:jc w:val="center"/>
      <w:outlineLvl w:val="2"/>
    </w:pPr>
    <w:rPr>
      <w:rFonts w:ascii="Journal Uzbek" w:eastAsia="Times New Roman" w:hAnsi="Journal Uzbek" w:cs="Times New Roman"/>
      <w:sz w:val="32"/>
      <w:szCs w:val="20"/>
    </w:rPr>
  </w:style>
  <w:style w:type="paragraph" w:styleId="4">
    <w:name w:val="heading 4"/>
    <w:basedOn w:val="a"/>
    <w:next w:val="a"/>
    <w:link w:val="40"/>
    <w:uiPriority w:val="99"/>
    <w:qFormat/>
    <w:rsid w:val="003B212B"/>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iPriority w:val="99"/>
    <w:qFormat/>
    <w:rsid w:val="003B212B"/>
    <w:pPr>
      <w:keepNext/>
      <w:shd w:val="clear" w:color="auto" w:fill="FFFFFF"/>
      <w:spacing w:after="0" w:line="240" w:lineRule="auto"/>
      <w:outlineLvl w:val="4"/>
    </w:pPr>
    <w:rPr>
      <w:rFonts w:ascii="Journal Uzbek" w:eastAsia="Times New Roman" w:hAnsi="Journal Uzbek" w:cs="Times New Roman"/>
      <w:b/>
      <w:color w:val="000000"/>
      <w:spacing w:val="-1"/>
      <w:sz w:val="30"/>
      <w:szCs w:val="20"/>
      <w:lang w:val="uz-Cyrl-UZ"/>
    </w:rPr>
  </w:style>
  <w:style w:type="paragraph" w:styleId="6">
    <w:name w:val="heading 6"/>
    <w:basedOn w:val="a"/>
    <w:next w:val="a"/>
    <w:link w:val="60"/>
    <w:qFormat/>
    <w:rsid w:val="003B212B"/>
    <w:pPr>
      <w:keepNext/>
      <w:shd w:val="clear" w:color="auto" w:fill="FFFFFF"/>
      <w:spacing w:after="0" w:line="240" w:lineRule="auto"/>
      <w:jc w:val="center"/>
      <w:outlineLvl w:val="5"/>
    </w:pPr>
    <w:rPr>
      <w:rFonts w:ascii="Journal Uzbek" w:eastAsia="Times New Roman" w:hAnsi="Journal Uzbek" w:cs="Times New Roman"/>
      <w:b/>
      <w:color w:val="000000"/>
      <w:sz w:val="29"/>
      <w:szCs w:val="20"/>
      <w:lang w:val="uz-Cyrl-UZ"/>
    </w:rPr>
  </w:style>
  <w:style w:type="paragraph" w:styleId="7">
    <w:name w:val="heading 7"/>
    <w:basedOn w:val="a"/>
    <w:next w:val="a"/>
    <w:link w:val="70"/>
    <w:qFormat/>
    <w:rsid w:val="003B212B"/>
    <w:pPr>
      <w:keepNext/>
      <w:shd w:val="clear" w:color="auto" w:fill="FFFFFF"/>
      <w:spacing w:before="302" w:after="0" w:line="298" w:lineRule="exact"/>
      <w:ind w:left="19"/>
      <w:jc w:val="center"/>
      <w:outlineLvl w:val="6"/>
    </w:pPr>
    <w:rPr>
      <w:rFonts w:ascii="Journal Uzbek" w:eastAsia="Times New Roman" w:hAnsi="Journal Uzbek" w:cs="Times New Roman"/>
      <w:b/>
      <w:color w:val="000000"/>
      <w:sz w:val="31"/>
      <w:szCs w:val="20"/>
      <w:lang w:val="uz-Cyrl-UZ"/>
    </w:rPr>
  </w:style>
  <w:style w:type="paragraph" w:styleId="8">
    <w:name w:val="heading 8"/>
    <w:basedOn w:val="a"/>
    <w:next w:val="a"/>
    <w:link w:val="80"/>
    <w:uiPriority w:val="99"/>
    <w:qFormat/>
    <w:rsid w:val="003B212B"/>
    <w:pPr>
      <w:keepNext/>
      <w:shd w:val="clear" w:color="auto" w:fill="FFFFFF"/>
      <w:spacing w:before="283" w:after="0" w:line="298" w:lineRule="exact"/>
      <w:ind w:right="24"/>
      <w:jc w:val="center"/>
      <w:outlineLvl w:val="7"/>
    </w:pPr>
    <w:rPr>
      <w:rFonts w:ascii="Journal Uzbek" w:eastAsia="Times New Roman" w:hAnsi="Journal Uzbek" w:cs="Times New Roman"/>
      <w:b/>
      <w:color w:val="000000"/>
      <w:sz w:val="29"/>
      <w:szCs w:val="20"/>
      <w:lang w:val="uz-Cyrl-UZ"/>
    </w:rPr>
  </w:style>
  <w:style w:type="paragraph" w:styleId="9">
    <w:name w:val="heading 9"/>
    <w:basedOn w:val="a"/>
    <w:next w:val="a"/>
    <w:link w:val="90"/>
    <w:uiPriority w:val="99"/>
    <w:qFormat/>
    <w:rsid w:val="003B212B"/>
    <w:pPr>
      <w:keepNext/>
      <w:shd w:val="clear" w:color="auto" w:fill="FFFFFF"/>
      <w:spacing w:before="283" w:after="0" w:line="298" w:lineRule="exact"/>
      <w:ind w:left="29"/>
      <w:jc w:val="center"/>
      <w:outlineLvl w:val="8"/>
    </w:pPr>
    <w:rPr>
      <w:rFonts w:ascii="Journal Uzbek" w:eastAsia="Times New Roman" w:hAnsi="Journal Uzbek" w:cs="Times New Roman"/>
      <w:b/>
      <w:color w:val="000000"/>
      <w:sz w:val="30"/>
      <w:szCs w:val="20"/>
      <w:lang w:val="uz-Cyrl-U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53B7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953B78"/>
    <w:rPr>
      <w:rFonts w:ascii="Arial" w:eastAsia="Times New Roman" w:hAnsi="Arial" w:cs="Arial"/>
      <w:b/>
      <w:bCs/>
      <w:i/>
      <w:iCs/>
      <w:sz w:val="28"/>
      <w:szCs w:val="28"/>
      <w:lang w:eastAsia="ru-RU"/>
    </w:rPr>
  </w:style>
  <w:style w:type="table" w:styleId="a3">
    <w:name w:val="Table Grid"/>
    <w:basedOn w:val="a1"/>
    <w:uiPriority w:val="99"/>
    <w:rsid w:val="006F5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3B212B"/>
    <w:rPr>
      <w:rFonts w:ascii="Journal Uzbek" w:eastAsia="Times New Roman" w:hAnsi="Journal Uzbek" w:cs="Times New Roman"/>
      <w:sz w:val="32"/>
      <w:szCs w:val="20"/>
    </w:rPr>
  </w:style>
  <w:style w:type="character" w:customStyle="1" w:styleId="40">
    <w:name w:val="Заголовок 4 Знак"/>
    <w:basedOn w:val="a0"/>
    <w:link w:val="4"/>
    <w:uiPriority w:val="99"/>
    <w:rsid w:val="003B212B"/>
    <w:rPr>
      <w:rFonts w:ascii="Calibri" w:eastAsia="Times New Roman" w:hAnsi="Calibri" w:cs="Times New Roman"/>
      <w:b/>
      <w:bCs/>
      <w:sz w:val="28"/>
      <w:szCs w:val="28"/>
    </w:rPr>
  </w:style>
  <w:style w:type="character" w:customStyle="1" w:styleId="50">
    <w:name w:val="Заголовок 5 Знак"/>
    <w:basedOn w:val="a0"/>
    <w:link w:val="5"/>
    <w:uiPriority w:val="99"/>
    <w:rsid w:val="003B212B"/>
    <w:rPr>
      <w:rFonts w:ascii="Journal Uzbek" w:eastAsia="Times New Roman" w:hAnsi="Journal Uzbek" w:cs="Times New Roman"/>
      <w:b/>
      <w:color w:val="000000"/>
      <w:spacing w:val="-1"/>
      <w:sz w:val="30"/>
      <w:szCs w:val="20"/>
      <w:shd w:val="clear" w:color="auto" w:fill="FFFFFF"/>
      <w:lang w:val="uz-Cyrl-UZ" w:eastAsia="ru-RU"/>
    </w:rPr>
  </w:style>
  <w:style w:type="character" w:customStyle="1" w:styleId="60">
    <w:name w:val="Заголовок 6 Знак"/>
    <w:basedOn w:val="a0"/>
    <w:link w:val="6"/>
    <w:rsid w:val="003B212B"/>
    <w:rPr>
      <w:rFonts w:ascii="Journal Uzbek" w:eastAsia="Times New Roman" w:hAnsi="Journal Uzbek" w:cs="Times New Roman"/>
      <w:b/>
      <w:color w:val="000000"/>
      <w:sz w:val="29"/>
      <w:szCs w:val="20"/>
      <w:shd w:val="clear" w:color="auto" w:fill="FFFFFF"/>
      <w:lang w:val="uz-Cyrl-UZ" w:eastAsia="ru-RU"/>
    </w:rPr>
  </w:style>
  <w:style w:type="character" w:customStyle="1" w:styleId="70">
    <w:name w:val="Заголовок 7 Знак"/>
    <w:basedOn w:val="a0"/>
    <w:link w:val="7"/>
    <w:rsid w:val="003B212B"/>
    <w:rPr>
      <w:rFonts w:ascii="Journal Uzbek" w:eastAsia="Times New Roman" w:hAnsi="Journal Uzbek" w:cs="Times New Roman"/>
      <w:b/>
      <w:color w:val="000000"/>
      <w:sz w:val="31"/>
      <w:szCs w:val="20"/>
      <w:shd w:val="clear" w:color="auto" w:fill="FFFFFF"/>
      <w:lang w:val="uz-Cyrl-UZ" w:eastAsia="ru-RU"/>
    </w:rPr>
  </w:style>
  <w:style w:type="character" w:customStyle="1" w:styleId="80">
    <w:name w:val="Заголовок 8 Знак"/>
    <w:basedOn w:val="a0"/>
    <w:link w:val="8"/>
    <w:uiPriority w:val="99"/>
    <w:rsid w:val="003B212B"/>
    <w:rPr>
      <w:rFonts w:ascii="Journal Uzbek" w:eastAsia="Times New Roman" w:hAnsi="Journal Uzbek" w:cs="Times New Roman"/>
      <w:b/>
      <w:color w:val="000000"/>
      <w:sz w:val="29"/>
      <w:szCs w:val="20"/>
      <w:shd w:val="clear" w:color="auto" w:fill="FFFFFF"/>
      <w:lang w:val="uz-Cyrl-UZ" w:eastAsia="ru-RU"/>
    </w:rPr>
  </w:style>
  <w:style w:type="character" w:customStyle="1" w:styleId="90">
    <w:name w:val="Заголовок 9 Знак"/>
    <w:basedOn w:val="a0"/>
    <w:link w:val="9"/>
    <w:uiPriority w:val="99"/>
    <w:rsid w:val="003B212B"/>
    <w:rPr>
      <w:rFonts w:ascii="Journal Uzbek" w:eastAsia="Times New Roman" w:hAnsi="Journal Uzbek" w:cs="Times New Roman"/>
      <w:b/>
      <w:color w:val="000000"/>
      <w:sz w:val="30"/>
      <w:szCs w:val="20"/>
      <w:shd w:val="clear" w:color="auto" w:fill="FFFFFF"/>
      <w:lang w:val="uz-Cyrl-UZ" w:eastAsia="ru-RU"/>
    </w:rPr>
  </w:style>
  <w:style w:type="paragraph" w:styleId="a4">
    <w:name w:val="Body Text Indent"/>
    <w:basedOn w:val="a"/>
    <w:link w:val="a5"/>
    <w:rsid w:val="003B212B"/>
    <w:pPr>
      <w:spacing w:after="120" w:line="240" w:lineRule="auto"/>
      <w:ind w:left="360"/>
    </w:pPr>
    <w:rPr>
      <w:rFonts w:ascii="PANDA Times UZ" w:eastAsia="Times New Roman" w:hAnsi="PANDA Times UZ" w:cs="Times New Roman"/>
      <w:sz w:val="32"/>
      <w:szCs w:val="20"/>
    </w:rPr>
  </w:style>
  <w:style w:type="character" w:customStyle="1" w:styleId="a5">
    <w:name w:val="Основной текст с отступом Знак"/>
    <w:basedOn w:val="a0"/>
    <w:link w:val="a4"/>
    <w:rsid w:val="003B212B"/>
    <w:rPr>
      <w:rFonts w:ascii="PANDA Times UZ" w:eastAsia="Times New Roman" w:hAnsi="PANDA Times UZ" w:cs="Times New Roman"/>
      <w:sz w:val="32"/>
      <w:szCs w:val="20"/>
      <w:lang w:eastAsia="ru-RU"/>
    </w:rPr>
  </w:style>
  <w:style w:type="paragraph" w:styleId="a6">
    <w:name w:val="Body Text"/>
    <w:basedOn w:val="a"/>
    <w:link w:val="a7"/>
    <w:uiPriority w:val="99"/>
    <w:rsid w:val="003B212B"/>
    <w:pPr>
      <w:spacing w:after="0" w:line="240" w:lineRule="auto"/>
    </w:pPr>
    <w:rPr>
      <w:rFonts w:ascii="Journal Uzbek" w:eastAsia="Times New Roman" w:hAnsi="Journal Uzbek" w:cs="Times New Roman"/>
      <w:color w:val="000000"/>
      <w:sz w:val="30"/>
      <w:szCs w:val="20"/>
    </w:rPr>
  </w:style>
  <w:style w:type="character" w:customStyle="1" w:styleId="a7">
    <w:name w:val="Основной текст Знак"/>
    <w:basedOn w:val="a0"/>
    <w:link w:val="a6"/>
    <w:uiPriority w:val="99"/>
    <w:rsid w:val="003B212B"/>
    <w:rPr>
      <w:rFonts w:ascii="Journal Uzbek" w:eastAsia="Times New Roman" w:hAnsi="Journal Uzbek" w:cs="Times New Roman"/>
      <w:color w:val="000000"/>
      <w:sz w:val="30"/>
      <w:szCs w:val="20"/>
    </w:rPr>
  </w:style>
  <w:style w:type="paragraph" w:styleId="21">
    <w:name w:val="Body Text Indent 2"/>
    <w:basedOn w:val="a"/>
    <w:link w:val="22"/>
    <w:uiPriority w:val="99"/>
    <w:rsid w:val="003B212B"/>
    <w:pPr>
      <w:shd w:val="clear" w:color="auto" w:fill="FFFFFF"/>
      <w:spacing w:after="0" w:line="298" w:lineRule="exact"/>
      <w:ind w:firstLine="567"/>
    </w:pPr>
    <w:rPr>
      <w:rFonts w:ascii="Journal Uzbek" w:eastAsia="Times New Roman" w:hAnsi="Journal Uzbek" w:cs="Times New Roman"/>
      <w:b/>
      <w:color w:val="000000"/>
      <w:spacing w:val="-1"/>
      <w:sz w:val="30"/>
      <w:szCs w:val="20"/>
      <w:lang w:val="uz-Cyrl-UZ"/>
    </w:rPr>
  </w:style>
  <w:style w:type="character" w:customStyle="1" w:styleId="22">
    <w:name w:val="Основной текст с отступом 2 Знак"/>
    <w:basedOn w:val="a0"/>
    <w:link w:val="21"/>
    <w:uiPriority w:val="99"/>
    <w:rsid w:val="003B212B"/>
    <w:rPr>
      <w:rFonts w:ascii="Journal Uzbek" w:eastAsia="Times New Roman" w:hAnsi="Journal Uzbek" w:cs="Times New Roman"/>
      <w:b/>
      <w:color w:val="000000"/>
      <w:spacing w:val="-1"/>
      <w:sz w:val="30"/>
      <w:szCs w:val="20"/>
      <w:shd w:val="clear" w:color="auto" w:fill="FFFFFF"/>
      <w:lang w:val="uz-Cyrl-UZ" w:eastAsia="ru-RU"/>
    </w:rPr>
  </w:style>
  <w:style w:type="paragraph" w:styleId="a8">
    <w:name w:val="Block Text"/>
    <w:basedOn w:val="a"/>
    <w:rsid w:val="003B212B"/>
    <w:pPr>
      <w:shd w:val="clear" w:color="auto" w:fill="FFFFFF"/>
      <w:spacing w:before="5" w:after="0" w:line="298" w:lineRule="exact"/>
      <w:ind w:left="1701" w:right="576" w:hanging="1701"/>
    </w:pPr>
    <w:rPr>
      <w:rFonts w:ascii="Journal Uzbek" w:eastAsia="Times New Roman" w:hAnsi="Journal Uzbek" w:cs="Times New Roman"/>
      <w:b/>
      <w:color w:val="000000"/>
      <w:spacing w:val="-1"/>
      <w:sz w:val="30"/>
      <w:szCs w:val="20"/>
      <w:lang w:val="uz-Cyrl-UZ"/>
    </w:rPr>
  </w:style>
  <w:style w:type="paragraph" w:styleId="31">
    <w:name w:val="Body Text Indent 3"/>
    <w:basedOn w:val="a"/>
    <w:link w:val="32"/>
    <w:uiPriority w:val="99"/>
    <w:rsid w:val="003B212B"/>
    <w:pPr>
      <w:shd w:val="clear" w:color="auto" w:fill="FFFFFF"/>
      <w:spacing w:after="0" w:line="298" w:lineRule="exact"/>
      <w:ind w:left="34"/>
      <w:jc w:val="both"/>
    </w:pPr>
    <w:rPr>
      <w:rFonts w:ascii="Journal Uzbek" w:eastAsia="Times New Roman" w:hAnsi="Journal Uzbek" w:cs="Times New Roman"/>
      <w:b/>
      <w:color w:val="000000"/>
      <w:spacing w:val="-1"/>
      <w:sz w:val="30"/>
      <w:szCs w:val="20"/>
      <w:lang w:val="uz-Cyrl-UZ"/>
    </w:rPr>
  </w:style>
  <w:style w:type="character" w:customStyle="1" w:styleId="32">
    <w:name w:val="Основной текст с отступом 3 Знак"/>
    <w:basedOn w:val="a0"/>
    <w:link w:val="31"/>
    <w:uiPriority w:val="99"/>
    <w:rsid w:val="003B212B"/>
    <w:rPr>
      <w:rFonts w:ascii="Journal Uzbek" w:eastAsia="Times New Roman" w:hAnsi="Journal Uzbek" w:cs="Times New Roman"/>
      <w:b/>
      <w:color w:val="000000"/>
      <w:spacing w:val="-1"/>
      <w:sz w:val="30"/>
      <w:szCs w:val="20"/>
      <w:shd w:val="clear" w:color="auto" w:fill="FFFFFF"/>
      <w:lang w:val="uz-Cyrl-UZ" w:eastAsia="ru-RU"/>
    </w:rPr>
  </w:style>
  <w:style w:type="paragraph" w:styleId="a9">
    <w:name w:val="footer"/>
    <w:basedOn w:val="a"/>
    <w:link w:val="aa"/>
    <w:uiPriority w:val="99"/>
    <w:rsid w:val="003B212B"/>
    <w:pPr>
      <w:tabs>
        <w:tab w:val="center" w:pos="4153"/>
        <w:tab w:val="right" w:pos="8306"/>
      </w:tabs>
      <w:spacing w:after="0" w:line="240" w:lineRule="auto"/>
    </w:pPr>
    <w:rPr>
      <w:rFonts w:ascii="Journal Uzbek" w:eastAsia="Times New Roman" w:hAnsi="Journal Uzbek" w:cs="Times New Roman"/>
      <w:b/>
      <w:sz w:val="28"/>
      <w:szCs w:val="20"/>
    </w:rPr>
  </w:style>
  <w:style w:type="character" w:customStyle="1" w:styleId="aa">
    <w:name w:val="Нижний колонтитул Знак"/>
    <w:basedOn w:val="a0"/>
    <w:link w:val="a9"/>
    <w:uiPriority w:val="99"/>
    <w:rsid w:val="003B212B"/>
    <w:rPr>
      <w:rFonts w:ascii="Journal Uzbek" w:eastAsia="Times New Roman" w:hAnsi="Journal Uzbek" w:cs="Times New Roman"/>
      <w:b/>
      <w:sz w:val="28"/>
      <w:szCs w:val="20"/>
    </w:rPr>
  </w:style>
  <w:style w:type="character" w:styleId="ab">
    <w:name w:val="page number"/>
    <w:basedOn w:val="a0"/>
    <w:uiPriority w:val="99"/>
    <w:rsid w:val="003B212B"/>
  </w:style>
  <w:style w:type="paragraph" w:styleId="23">
    <w:name w:val="Body Text 2"/>
    <w:basedOn w:val="a"/>
    <w:link w:val="24"/>
    <w:uiPriority w:val="99"/>
    <w:rsid w:val="003B212B"/>
    <w:pPr>
      <w:shd w:val="clear" w:color="auto" w:fill="FFFFFF"/>
      <w:spacing w:after="0" w:line="298" w:lineRule="exact"/>
      <w:jc w:val="both"/>
    </w:pPr>
    <w:rPr>
      <w:rFonts w:ascii="Journal Uzbek" w:eastAsia="Times New Roman" w:hAnsi="Journal Uzbek" w:cs="Times New Roman"/>
      <w:sz w:val="28"/>
      <w:szCs w:val="20"/>
    </w:rPr>
  </w:style>
  <w:style w:type="character" w:customStyle="1" w:styleId="24">
    <w:name w:val="Основной текст 2 Знак"/>
    <w:basedOn w:val="a0"/>
    <w:link w:val="23"/>
    <w:uiPriority w:val="99"/>
    <w:rsid w:val="003B212B"/>
    <w:rPr>
      <w:rFonts w:ascii="Journal Uzbek" w:eastAsia="Times New Roman" w:hAnsi="Journal Uzbek" w:cs="Times New Roman"/>
      <w:sz w:val="28"/>
      <w:szCs w:val="20"/>
      <w:shd w:val="clear" w:color="auto" w:fill="FFFFFF"/>
    </w:rPr>
  </w:style>
  <w:style w:type="paragraph" w:styleId="33">
    <w:name w:val="Body Text 3"/>
    <w:basedOn w:val="a"/>
    <w:link w:val="34"/>
    <w:uiPriority w:val="99"/>
    <w:rsid w:val="003B212B"/>
    <w:pPr>
      <w:shd w:val="clear" w:color="auto" w:fill="FFFFFF"/>
      <w:spacing w:before="288" w:after="0" w:line="298" w:lineRule="exact"/>
      <w:ind w:right="1114"/>
      <w:jc w:val="center"/>
    </w:pPr>
    <w:rPr>
      <w:rFonts w:ascii="Journal Uzbek" w:eastAsia="Times New Roman" w:hAnsi="Journal Uzbek" w:cs="Times New Roman"/>
      <w:b/>
      <w:i/>
      <w:color w:val="000000"/>
      <w:sz w:val="28"/>
      <w:szCs w:val="20"/>
      <w:lang w:val="uz-Cyrl-UZ"/>
    </w:rPr>
  </w:style>
  <w:style w:type="character" w:customStyle="1" w:styleId="34">
    <w:name w:val="Основной текст 3 Знак"/>
    <w:basedOn w:val="a0"/>
    <w:link w:val="33"/>
    <w:uiPriority w:val="99"/>
    <w:rsid w:val="003B212B"/>
    <w:rPr>
      <w:rFonts w:ascii="Journal Uzbek" w:eastAsia="Times New Roman" w:hAnsi="Journal Uzbek" w:cs="Times New Roman"/>
      <w:b/>
      <w:i/>
      <w:color w:val="000000"/>
      <w:sz w:val="28"/>
      <w:szCs w:val="20"/>
      <w:shd w:val="clear" w:color="auto" w:fill="FFFFFF"/>
      <w:lang w:val="uz-Cyrl-UZ"/>
    </w:rPr>
  </w:style>
  <w:style w:type="paragraph" w:styleId="ac">
    <w:name w:val="header"/>
    <w:basedOn w:val="a"/>
    <w:link w:val="ad"/>
    <w:uiPriority w:val="99"/>
    <w:rsid w:val="003B212B"/>
    <w:pPr>
      <w:tabs>
        <w:tab w:val="center" w:pos="4677"/>
        <w:tab w:val="right" w:pos="9355"/>
      </w:tabs>
      <w:spacing w:after="0" w:line="240" w:lineRule="auto"/>
    </w:pPr>
    <w:rPr>
      <w:rFonts w:ascii="Journal Uzbek" w:eastAsia="Times New Roman" w:hAnsi="Journal Uzbek" w:cs="Times New Roman"/>
      <w:i/>
      <w:iCs/>
      <w:sz w:val="28"/>
      <w:szCs w:val="28"/>
    </w:rPr>
  </w:style>
  <w:style w:type="character" w:customStyle="1" w:styleId="ad">
    <w:name w:val="Верхний колонтитул Знак"/>
    <w:basedOn w:val="a0"/>
    <w:link w:val="ac"/>
    <w:uiPriority w:val="99"/>
    <w:rsid w:val="003B212B"/>
    <w:rPr>
      <w:rFonts w:ascii="Journal Uzbek" w:eastAsia="Times New Roman" w:hAnsi="Journal Uzbek" w:cs="Times New Roman"/>
      <w:i/>
      <w:iCs/>
      <w:sz w:val="28"/>
      <w:szCs w:val="28"/>
    </w:rPr>
  </w:style>
  <w:style w:type="paragraph" w:customStyle="1" w:styleId="11">
    <w:name w:val="çàãîëîâîê 1"/>
    <w:basedOn w:val="a"/>
    <w:next w:val="a"/>
    <w:rsid w:val="003B212B"/>
    <w:pPr>
      <w:keepNext/>
      <w:widowControl w:val="0"/>
      <w:shd w:val="clear" w:color="auto" w:fill="FFFFFF"/>
      <w:autoSpaceDE w:val="0"/>
      <w:autoSpaceDN w:val="0"/>
      <w:adjustRightInd w:val="0"/>
      <w:spacing w:after="0" w:line="240" w:lineRule="atLeast"/>
      <w:jc w:val="center"/>
    </w:pPr>
    <w:rPr>
      <w:rFonts w:ascii="Journal Uzbek" w:eastAsia="Times New Roman" w:hAnsi="Journal Uzbek" w:cs="Journal Uzbek"/>
      <w:i/>
      <w:iCs/>
      <w:color w:val="000000"/>
      <w:sz w:val="28"/>
      <w:szCs w:val="28"/>
      <w:lang w:val="en-US"/>
    </w:rPr>
  </w:style>
  <w:style w:type="paragraph" w:styleId="ae">
    <w:name w:val="footnote text"/>
    <w:aliases w:val="single space,footnote text,FOOTNOTES,fn,список,-++ Знак,-++,Текст сноски Знак1,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
    <w:basedOn w:val="a"/>
    <w:link w:val="af"/>
    <w:uiPriority w:val="99"/>
    <w:rsid w:val="003B212B"/>
    <w:pPr>
      <w:spacing w:after="0" w:line="240" w:lineRule="auto"/>
    </w:pPr>
    <w:rPr>
      <w:rFonts w:ascii="Journal Uzbek" w:eastAsia="Times New Roman" w:hAnsi="Journal Uzbek" w:cs="Times New Roman"/>
      <w:b/>
      <w:sz w:val="20"/>
      <w:szCs w:val="20"/>
    </w:rPr>
  </w:style>
  <w:style w:type="character" w:customStyle="1" w:styleId="af">
    <w:name w:val="Текст сноски Знак"/>
    <w:aliases w:val="single space Знак,footnote text Знак,FOOTNOTES Знак,fn Знак,список Знак,-++ Знак Знак,-++ Знак1,Текст сноски Знак1 Знак,Текст сноски Знак Знак Знак1 Знак,Текст сноски Знак Знак Знак Знак Знак Знак Знак1 Знак,Стиль текста сноски Знак"/>
    <w:basedOn w:val="a0"/>
    <w:link w:val="ae"/>
    <w:uiPriority w:val="99"/>
    <w:rsid w:val="003B212B"/>
    <w:rPr>
      <w:rFonts w:ascii="Journal Uzbek" w:eastAsia="Times New Roman" w:hAnsi="Journal Uzbek" w:cs="Times New Roman"/>
      <w:b/>
      <w:sz w:val="20"/>
      <w:szCs w:val="20"/>
      <w:lang w:eastAsia="ru-RU"/>
    </w:rPr>
  </w:style>
  <w:style w:type="character" w:styleId="af0">
    <w:name w:val="footnote reference"/>
    <w:uiPriority w:val="99"/>
    <w:rsid w:val="003B212B"/>
    <w:rPr>
      <w:vertAlign w:val="superscript"/>
    </w:rPr>
  </w:style>
  <w:style w:type="paragraph" w:customStyle="1" w:styleId="CharCharChar2">
    <w:name w:val="Char Char Char Знак Знак Знак Знак2 Знак"/>
    <w:basedOn w:val="a"/>
    <w:rsid w:val="003B212B"/>
    <w:pPr>
      <w:spacing w:after="160" w:line="240" w:lineRule="exact"/>
    </w:pPr>
    <w:rPr>
      <w:rFonts w:ascii="Arial" w:eastAsia="MS Mincho" w:hAnsi="Arial" w:cs="Arial"/>
      <w:sz w:val="20"/>
      <w:szCs w:val="20"/>
      <w:lang w:val="en-US"/>
    </w:rPr>
  </w:style>
  <w:style w:type="paragraph" w:customStyle="1" w:styleId="12">
    <w:name w:val="Знак Знак1 Знак Знак Знак Знак Знак Знак Знак Знак Знак Знак"/>
    <w:basedOn w:val="a"/>
    <w:autoRedefine/>
    <w:rsid w:val="003B212B"/>
    <w:pPr>
      <w:spacing w:after="160" w:line="240" w:lineRule="exact"/>
    </w:pPr>
    <w:rPr>
      <w:rFonts w:ascii="Times New Roman" w:eastAsia="Times New Roman" w:hAnsi="Times New Roman" w:cs="Times New Roman"/>
      <w:sz w:val="28"/>
      <w:szCs w:val="20"/>
      <w:lang w:val="en-US"/>
    </w:rPr>
  </w:style>
  <w:style w:type="paragraph" w:styleId="af1">
    <w:name w:val="Subtitle"/>
    <w:basedOn w:val="a"/>
    <w:link w:val="af2"/>
    <w:uiPriority w:val="99"/>
    <w:qFormat/>
    <w:rsid w:val="003B212B"/>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8"/>
      <w:szCs w:val="28"/>
    </w:rPr>
  </w:style>
  <w:style w:type="character" w:customStyle="1" w:styleId="af2">
    <w:name w:val="Подзаголовок Знак"/>
    <w:basedOn w:val="a0"/>
    <w:link w:val="af1"/>
    <w:uiPriority w:val="99"/>
    <w:rsid w:val="003B212B"/>
    <w:rPr>
      <w:rFonts w:ascii="BalticaUzbek" w:eastAsia="Times New Roman" w:hAnsi="BalticaUzbek" w:cs="BalticaUzbek"/>
      <w:b/>
      <w:bCs/>
      <w:sz w:val="28"/>
      <w:szCs w:val="28"/>
      <w:lang w:eastAsia="ru-RU"/>
    </w:rPr>
  </w:style>
  <w:style w:type="paragraph" w:styleId="af3">
    <w:name w:val="Title"/>
    <w:basedOn w:val="a"/>
    <w:link w:val="af4"/>
    <w:uiPriority w:val="99"/>
    <w:qFormat/>
    <w:rsid w:val="003B212B"/>
    <w:pPr>
      <w:overflowPunct w:val="0"/>
      <w:autoSpaceDE w:val="0"/>
      <w:autoSpaceDN w:val="0"/>
      <w:adjustRightInd w:val="0"/>
      <w:spacing w:after="0" w:line="240" w:lineRule="auto"/>
      <w:jc w:val="center"/>
      <w:textAlignment w:val="baseline"/>
    </w:pPr>
    <w:rPr>
      <w:rFonts w:ascii="BalticaUzbek" w:eastAsia="Times New Roman" w:hAnsi="BalticaUzbek" w:cs="BalticaUzbek"/>
      <w:b/>
      <w:bCs/>
      <w:sz w:val="24"/>
      <w:szCs w:val="24"/>
    </w:rPr>
  </w:style>
  <w:style w:type="character" w:customStyle="1" w:styleId="af4">
    <w:name w:val="Название Знак"/>
    <w:basedOn w:val="a0"/>
    <w:link w:val="af3"/>
    <w:uiPriority w:val="99"/>
    <w:rsid w:val="003B212B"/>
    <w:rPr>
      <w:rFonts w:ascii="BalticaUzbek" w:eastAsia="Times New Roman" w:hAnsi="BalticaUzbek" w:cs="BalticaUzbek"/>
      <w:b/>
      <w:bCs/>
      <w:sz w:val="24"/>
      <w:szCs w:val="24"/>
      <w:lang w:eastAsia="ru-RU"/>
    </w:rPr>
  </w:style>
  <w:style w:type="paragraph" w:customStyle="1" w:styleId="af5">
    <w:name w:val="Знак"/>
    <w:basedOn w:val="a"/>
    <w:autoRedefine/>
    <w:rsid w:val="003B212B"/>
    <w:pPr>
      <w:spacing w:after="160" w:line="240" w:lineRule="exact"/>
    </w:pPr>
    <w:rPr>
      <w:rFonts w:ascii="Times New Roman" w:eastAsia="Times New Roman" w:hAnsi="Times New Roman" w:cs="Times New Roman"/>
      <w:sz w:val="28"/>
      <w:szCs w:val="28"/>
      <w:lang w:val="en-US"/>
    </w:rPr>
  </w:style>
  <w:style w:type="paragraph" w:styleId="af6">
    <w:name w:val="endnote text"/>
    <w:basedOn w:val="a"/>
    <w:link w:val="af7"/>
    <w:uiPriority w:val="99"/>
    <w:rsid w:val="003B212B"/>
    <w:pPr>
      <w:autoSpaceDE w:val="0"/>
      <w:autoSpaceDN w:val="0"/>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0"/>
    <w:link w:val="af6"/>
    <w:uiPriority w:val="99"/>
    <w:rsid w:val="003B212B"/>
    <w:rPr>
      <w:rFonts w:ascii="Times New Roman" w:eastAsia="Times New Roman" w:hAnsi="Times New Roman" w:cs="Times New Roman"/>
      <w:sz w:val="20"/>
      <w:szCs w:val="20"/>
      <w:lang w:eastAsia="ru-RU"/>
    </w:rPr>
  </w:style>
  <w:style w:type="paragraph" w:styleId="af8">
    <w:name w:val="List"/>
    <w:basedOn w:val="a"/>
    <w:rsid w:val="003B212B"/>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0"/>
      <w:szCs w:val="20"/>
    </w:rPr>
  </w:style>
  <w:style w:type="paragraph" w:customStyle="1" w:styleId="210">
    <w:name w:val="Основной текст с отступом 21"/>
    <w:basedOn w:val="a"/>
    <w:rsid w:val="003B212B"/>
    <w:pPr>
      <w:spacing w:after="0" w:line="240" w:lineRule="auto"/>
      <w:ind w:firstLine="284"/>
      <w:jc w:val="both"/>
    </w:pPr>
    <w:rPr>
      <w:rFonts w:ascii="TimesUZ" w:eastAsia="Times New Roman" w:hAnsi="TimesUZ" w:cs="Times New Roman"/>
      <w:color w:val="000000"/>
      <w:sz w:val="20"/>
      <w:szCs w:val="20"/>
    </w:rPr>
  </w:style>
  <w:style w:type="paragraph" w:styleId="af9">
    <w:name w:val="Normal (Web)"/>
    <w:basedOn w:val="a"/>
    <w:link w:val="afa"/>
    <w:uiPriority w:val="99"/>
    <w:rsid w:val="003B212B"/>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uiPriority w:val="99"/>
    <w:qFormat/>
    <w:rsid w:val="003B212B"/>
    <w:rPr>
      <w:b/>
      <w:bCs/>
    </w:rPr>
  </w:style>
  <w:style w:type="paragraph" w:styleId="afc">
    <w:name w:val="Balloon Text"/>
    <w:basedOn w:val="a"/>
    <w:link w:val="afd"/>
    <w:uiPriority w:val="99"/>
    <w:rsid w:val="003B212B"/>
    <w:pPr>
      <w:spacing w:after="0" w:line="240" w:lineRule="auto"/>
    </w:pPr>
    <w:rPr>
      <w:rFonts w:ascii="Tahoma" w:eastAsia="Times New Roman" w:hAnsi="Tahoma" w:cs="Tahoma"/>
      <w:sz w:val="16"/>
      <w:szCs w:val="16"/>
    </w:rPr>
  </w:style>
  <w:style w:type="character" w:customStyle="1" w:styleId="afd">
    <w:name w:val="Текст выноски Знак"/>
    <w:basedOn w:val="a0"/>
    <w:link w:val="afc"/>
    <w:uiPriority w:val="99"/>
    <w:rsid w:val="003B212B"/>
    <w:rPr>
      <w:rFonts w:ascii="Tahoma" w:eastAsia="Times New Roman" w:hAnsi="Tahoma" w:cs="Tahoma"/>
      <w:sz w:val="16"/>
      <w:szCs w:val="16"/>
      <w:lang w:eastAsia="ru-RU"/>
    </w:rPr>
  </w:style>
  <w:style w:type="paragraph" w:styleId="afe">
    <w:name w:val="List Paragraph"/>
    <w:basedOn w:val="a"/>
    <w:link w:val="aff"/>
    <w:uiPriority w:val="99"/>
    <w:qFormat/>
    <w:rsid w:val="003B212B"/>
    <w:pPr>
      <w:spacing w:after="0" w:line="240" w:lineRule="auto"/>
      <w:ind w:left="720"/>
      <w:contextualSpacing/>
    </w:pPr>
    <w:rPr>
      <w:rFonts w:ascii="Calibri" w:eastAsia="Times New Roman" w:hAnsi="Calibri" w:cs="Times New Roman"/>
      <w:sz w:val="24"/>
      <w:szCs w:val="24"/>
      <w:lang w:val="en-US" w:bidi="en-US"/>
    </w:rPr>
  </w:style>
  <w:style w:type="character" w:styleId="aff0">
    <w:name w:val="Hyperlink"/>
    <w:uiPriority w:val="99"/>
    <w:rsid w:val="003B212B"/>
    <w:rPr>
      <w:color w:val="0000FF"/>
      <w:u w:val="single"/>
    </w:rPr>
  </w:style>
  <w:style w:type="paragraph" w:customStyle="1" w:styleId="Style1">
    <w:name w:val="Style1"/>
    <w:basedOn w:val="a"/>
    <w:rsid w:val="003B212B"/>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2">
    <w:name w:val="Style2"/>
    <w:basedOn w:val="a"/>
    <w:rsid w:val="003B212B"/>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Style4">
    <w:name w:val="Style4"/>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3B212B"/>
    <w:pPr>
      <w:widowControl w:val="0"/>
      <w:autoSpaceDE w:val="0"/>
      <w:autoSpaceDN w:val="0"/>
      <w:adjustRightInd w:val="0"/>
      <w:spacing w:after="0" w:line="230" w:lineRule="exact"/>
      <w:ind w:firstLine="230"/>
    </w:pPr>
    <w:rPr>
      <w:rFonts w:ascii="Times New Roman" w:eastAsia="Times New Roman" w:hAnsi="Times New Roman" w:cs="Times New Roman"/>
      <w:sz w:val="24"/>
      <w:szCs w:val="24"/>
    </w:rPr>
  </w:style>
  <w:style w:type="paragraph" w:customStyle="1" w:styleId="Style13">
    <w:name w:val="Style13"/>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3B212B"/>
    <w:rPr>
      <w:rFonts w:ascii="Times New Roman" w:hAnsi="Times New Roman" w:cs="Times New Roman"/>
      <w:b/>
      <w:bCs/>
      <w:sz w:val="18"/>
      <w:szCs w:val="18"/>
    </w:rPr>
  </w:style>
  <w:style w:type="character" w:customStyle="1" w:styleId="FontStyle21">
    <w:name w:val="Font Style21"/>
    <w:rsid w:val="003B212B"/>
    <w:rPr>
      <w:rFonts w:ascii="Times New Roman" w:hAnsi="Times New Roman" w:cs="Times New Roman"/>
      <w:b/>
      <w:bCs/>
      <w:sz w:val="16"/>
      <w:szCs w:val="16"/>
    </w:rPr>
  </w:style>
  <w:style w:type="character" w:customStyle="1" w:styleId="FontStyle22">
    <w:name w:val="Font Style22"/>
    <w:rsid w:val="003B212B"/>
    <w:rPr>
      <w:rFonts w:ascii="Times New Roman" w:hAnsi="Times New Roman" w:cs="Times New Roman"/>
      <w:sz w:val="18"/>
      <w:szCs w:val="18"/>
    </w:rPr>
  </w:style>
  <w:style w:type="character" w:customStyle="1" w:styleId="FontStyle23">
    <w:name w:val="Font Style23"/>
    <w:rsid w:val="003B212B"/>
    <w:rPr>
      <w:rFonts w:ascii="Palatino Linotype" w:hAnsi="Palatino Linotype" w:cs="Palatino Linotype"/>
      <w:b/>
      <w:bCs/>
      <w:sz w:val="20"/>
      <w:szCs w:val="20"/>
    </w:rPr>
  </w:style>
  <w:style w:type="character" w:customStyle="1" w:styleId="FontStyle24">
    <w:name w:val="Font Style24"/>
    <w:rsid w:val="003B212B"/>
    <w:rPr>
      <w:rFonts w:ascii="Times New Roman" w:hAnsi="Times New Roman" w:cs="Times New Roman"/>
      <w:b/>
      <w:bCs/>
      <w:i/>
      <w:iCs/>
      <w:spacing w:val="-20"/>
      <w:sz w:val="18"/>
      <w:szCs w:val="18"/>
    </w:rPr>
  </w:style>
  <w:style w:type="paragraph" w:customStyle="1" w:styleId="Style5">
    <w:name w:val="Style5"/>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rsid w:val="003B212B"/>
    <w:rPr>
      <w:rFonts w:ascii="Times New Roman" w:hAnsi="Times New Roman" w:cs="Times New Roman"/>
      <w:b/>
      <w:bCs/>
      <w:sz w:val="26"/>
      <w:szCs w:val="26"/>
    </w:rPr>
  </w:style>
  <w:style w:type="paragraph" w:customStyle="1" w:styleId="220">
    <w:name w:val="Основной текст с отступом 22"/>
    <w:basedOn w:val="a"/>
    <w:rsid w:val="003B212B"/>
    <w:pPr>
      <w:spacing w:after="0" w:line="240" w:lineRule="auto"/>
      <w:ind w:firstLine="284"/>
      <w:jc w:val="both"/>
    </w:pPr>
    <w:rPr>
      <w:rFonts w:ascii="TimesUZ" w:eastAsia="Times New Roman" w:hAnsi="TimesUZ" w:cs="Times New Roman"/>
      <w:sz w:val="20"/>
      <w:szCs w:val="20"/>
    </w:rPr>
  </w:style>
  <w:style w:type="paragraph" w:styleId="aff1">
    <w:name w:val="No Spacing"/>
    <w:link w:val="aff2"/>
    <w:uiPriority w:val="99"/>
    <w:qFormat/>
    <w:rsid w:val="003B212B"/>
    <w:pPr>
      <w:spacing w:after="0" w:line="240" w:lineRule="auto"/>
    </w:pPr>
    <w:rPr>
      <w:rFonts w:ascii="Calibri" w:eastAsia="Times New Roman" w:hAnsi="Calibri" w:cs="Times New Roman"/>
    </w:rPr>
  </w:style>
  <w:style w:type="character" w:customStyle="1" w:styleId="aff2">
    <w:name w:val="Без интервала Знак"/>
    <w:link w:val="aff1"/>
    <w:uiPriority w:val="99"/>
    <w:rsid w:val="003B212B"/>
    <w:rPr>
      <w:rFonts w:ascii="Calibri" w:eastAsia="Times New Roman" w:hAnsi="Calibri" w:cs="Times New Roman"/>
    </w:rPr>
  </w:style>
  <w:style w:type="paragraph" w:customStyle="1" w:styleId="aff3">
    <w:name w:val="Знак Знак Знак Знак"/>
    <w:basedOn w:val="a"/>
    <w:uiPriority w:val="99"/>
    <w:rsid w:val="003B212B"/>
    <w:pPr>
      <w:spacing w:after="160" w:line="240" w:lineRule="exact"/>
    </w:pPr>
    <w:rPr>
      <w:rFonts w:ascii="Verdana" w:eastAsia="Times New Roman" w:hAnsi="Verdana" w:cs="Times New Roman"/>
      <w:sz w:val="20"/>
      <w:szCs w:val="20"/>
      <w:lang w:val="en-US"/>
    </w:rPr>
  </w:style>
  <w:style w:type="character" w:customStyle="1" w:styleId="FontStyle11">
    <w:name w:val="Font Style11"/>
    <w:rsid w:val="003B212B"/>
    <w:rPr>
      <w:rFonts w:ascii="Times New Roman" w:hAnsi="Times New Roman" w:cs="Times New Roman"/>
      <w:sz w:val="22"/>
      <w:szCs w:val="22"/>
    </w:rPr>
  </w:style>
  <w:style w:type="character" w:customStyle="1" w:styleId="FootnoteCharacters">
    <w:name w:val="Footnote Characters"/>
    <w:uiPriority w:val="99"/>
    <w:rsid w:val="003B212B"/>
    <w:rPr>
      <w:rFonts w:ascii="BalticaUzbek" w:hAnsi="BalticaUzbek" w:cs="BalticaUzbek"/>
      <w:vertAlign w:val="superscript"/>
    </w:rPr>
  </w:style>
  <w:style w:type="paragraph" w:customStyle="1" w:styleId="DefaultText">
    <w:name w:val="Default Text"/>
    <w:basedOn w:val="a"/>
    <w:rsid w:val="003B212B"/>
    <w:pPr>
      <w:spacing w:after="0" w:line="240" w:lineRule="auto"/>
    </w:pPr>
    <w:rPr>
      <w:rFonts w:ascii="Times New Roman" w:eastAsia="Times New Roman" w:hAnsi="Times New Roman" w:cs="Times New Roman"/>
      <w:sz w:val="24"/>
      <w:szCs w:val="20"/>
    </w:rPr>
  </w:style>
  <w:style w:type="character" w:customStyle="1" w:styleId="Heading4Char">
    <w:name w:val="Heading 4 Char"/>
    <w:uiPriority w:val="99"/>
    <w:rsid w:val="003B212B"/>
    <w:rPr>
      <w:sz w:val="28"/>
      <w:lang w:val="ru-RU" w:eastAsia="ar-SA" w:bidi="ar-SA"/>
    </w:rPr>
  </w:style>
  <w:style w:type="paragraph" w:customStyle="1" w:styleId="310">
    <w:name w:val="Основной текст с отступом 31"/>
    <w:basedOn w:val="a"/>
    <w:rsid w:val="003B212B"/>
    <w:pPr>
      <w:spacing w:after="0" w:line="240" w:lineRule="auto"/>
      <w:ind w:left="993" w:hanging="273"/>
    </w:pPr>
    <w:rPr>
      <w:rFonts w:ascii="BalticaUzbek" w:eastAsia="Times New Roman" w:hAnsi="BalticaUzbek" w:cs="Times New Roman"/>
      <w:sz w:val="24"/>
      <w:szCs w:val="20"/>
    </w:rPr>
  </w:style>
  <w:style w:type="paragraph" w:styleId="aff4">
    <w:name w:val="Plain Text"/>
    <w:basedOn w:val="a"/>
    <w:link w:val="aff5"/>
    <w:rsid w:val="003B212B"/>
    <w:pPr>
      <w:spacing w:after="0" w:line="240" w:lineRule="auto"/>
    </w:pPr>
    <w:rPr>
      <w:rFonts w:ascii="Courier New" w:eastAsia="Times New Roman" w:hAnsi="Courier New" w:cs="Times New Roman"/>
      <w:sz w:val="20"/>
      <w:szCs w:val="20"/>
    </w:rPr>
  </w:style>
  <w:style w:type="character" w:customStyle="1" w:styleId="aff5">
    <w:name w:val="Текст Знак"/>
    <w:basedOn w:val="a0"/>
    <w:link w:val="aff4"/>
    <w:rsid w:val="003B212B"/>
    <w:rPr>
      <w:rFonts w:ascii="Courier New" w:eastAsia="Times New Roman" w:hAnsi="Courier New" w:cs="Times New Roman"/>
      <w:sz w:val="20"/>
      <w:szCs w:val="20"/>
    </w:rPr>
  </w:style>
  <w:style w:type="paragraph" w:customStyle="1" w:styleId="aff6">
    <w:name w:val="рақам"/>
    <w:basedOn w:val="a"/>
    <w:rsid w:val="003B212B"/>
    <w:pPr>
      <w:tabs>
        <w:tab w:val="num" w:pos="1440"/>
        <w:tab w:val="left" w:pos="1701"/>
      </w:tabs>
      <w:spacing w:after="0" w:line="240" w:lineRule="auto"/>
      <w:ind w:left="1440" w:hanging="360"/>
      <w:jc w:val="both"/>
    </w:pPr>
    <w:rPr>
      <w:rFonts w:ascii="Times New Roman" w:eastAsia="Times New Roman" w:hAnsi="Times New Roman" w:cs="Times New Roman"/>
      <w:bCs/>
      <w:sz w:val="24"/>
      <w:szCs w:val="24"/>
      <w:lang w:val="uz-Cyrl-UZ"/>
    </w:rPr>
  </w:style>
  <w:style w:type="character" w:customStyle="1" w:styleId="timsol">
    <w:name w:val="timsol"/>
    <w:rsid w:val="003B212B"/>
    <w:rPr>
      <w:b/>
      <w:sz w:val="28"/>
    </w:rPr>
  </w:style>
  <w:style w:type="paragraph" w:customStyle="1" w:styleId="aff7">
    <w:name w:val="ее"/>
    <w:basedOn w:val="aff6"/>
    <w:rsid w:val="003B212B"/>
    <w:pPr>
      <w:framePr w:hSpace="180" w:wrap="around" w:vAnchor="text" w:hAnchor="text" w:x="5761" w:y="331"/>
      <w:tabs>
        <w:tab w:val="clear" w:pos="1440"/>
        <w:tab w:val="clear" w:pos="1701"/>
      </w:tabs>
      <w:suppressAutoHyphens/>
      <w:spacing w:before="40"/>
      <w:ind w:left="0" w:firstLine="0"/>
      <w:jc w:val="left"/>
    </w:pPr>
    <w:rPr>
      <w:sz w:val="28"/>
      <w:szCs w:val="20"/>
    </w:rPr>
  </w:style>
  <w:style w:type="paragraph" w:customStyle="1" w:styleId="aff8">
    <w:name w:val="Стиль"/>
    <w:uiPriority w:val="99"/>
    <w:rsid w:val="003B212B"/>
    <w:pPr>
      <w:autoSpaceDE w:val="0"/>
      <w:autoSpaceDN w:val="0"/>
      <w:spacing w:after="0" w:line="240" w:lineRule="auto"/>
    </w:pPr>
    <w:rPr>
      <w:rFonts w:ascii="Calibri" w:eastAsia="Times New Roman" w:hAnsi="Calibri" w:cs="Calibri"/>
      <w:sz w:val="20"/>
      <w:szCs w:val="20"/>
    </w:rPr>
  </w:style>
  <w:style w:type="paragraph" w:customStyle="1" w:styleId="13">
    <w:name w:val="Знак Знак1 Знак"/>
    <w:basedOn w:val="a"/>
    <w:autoRedefine/>
    <w:uiPriority w:val="99"/>
    <w:rsid w:val="003B212B"/>
    <w:pPr>
      <w:spacing w:after="160" w:line="240" w:lineRule="exact"/>
    </w:pPr>
    <w:rPr>
      <w:rFonts w:ascii="Times New Roman" w:eastAsia="Times New Roman" w:hAnsi="Times New Roman" w:cs="Times New Roman"/>
      <w:sz w:val="28"/>
      <w:szCs w:val="28"/>
      <w:lang w:val="en-US"/>
    </w:rPr>
  </w:style>
  <w:style w:type="paragraph" w:customStyle="1" w:styleId="41">
    <w:name w:val="заголовок 4"/>
    <w:basedOn w:val="a"/>
    <w:next w:val="a"/>
    <w:uiPriority w:val="99"/>
    <w:rsid w:val="003B212B"/>
    <w:pPr>
      <w:keepNext/>
      <w:tabs>
        <w:tab w:val="num" w:pos="1635"/>
      </w:tabs>
      <w:suppressAutoHyphens/>
      <w:autoSpaceDE w:val="0"/>
      <w:autoSpaceDN w:val="0"/>
      <w:spacing w:after="0" w:line="240" w:lineRule="auto"/>
      <w:ind w:left="900" w:firstLine="720"/>
      <w:jc w:val="both"/>
      <w:outlineLvl w:val="3"/>
    </w:pPr>
    <w:rPr>
      <w:rFonts w:ascii="BalticaTAD" w:eastAsia="Times New Roman" w:hAnsi="BalticaTAD" w:cs="BalticaTAD"/>
      <w:sz w:val="28"/>
      <w:szCs w:val="28"/>
      <w:lang w:eastAsia="ar-SA"/>
    </w:rPr>
  </w:style>
  <w:style w:type="paragraph" w:customStyle="1" w:styleId="110">
    <w:name w:val="Знак Знак1 Знак1"/>
    <w:basedOn w:val="a"/>
    <w:autoRedefine/>
    <w:uiPriority w:val="99"/>
    <w:rsid w:val="003B212B"/>
    <w:pPr>
      <w:spacing w:after="160" w:line="240" w:lineRule="exact"/>
    </w:pPr>
    <w:rPr>
      <w:rFonts w:ascii="Times New Roman" w:eastAsia="Times New Roman" w:hAnsi="Times New Roman" w:cs="Times New Roman"/>
      <w:sz w:val="28"/>
      <w:szCs w:val="20"/>
      <w:lang w:val="en-US"/>
    </w:rPr>
  </w:style>
  <w:style w:type="paragraph" w:styleId="aff9">
    <w:name w:val="List Bullet"/>
    <w:basedOn w:val="a"/>
    <w:autoRedefine/>
    <w:uiPriority w:val="99"/>
    <w:rsid w:val="003B212B"/>
    <w:pPr>
      <w:spacing w:after="0" w:line="240" w:lineRule="auto"/>
      <w:ind w:firstLine="851"/>
      <w:jc w:val="center"/>
    </w:pPr>
    <w:rPr>
      <w:rFonts w:ascii="Times New Roman" w:eastAsia="Times New Roman" w:hAnsi="Times New Roman" w:cs="Times New Roman"/>
      <w:b/>
      <w:sz w:val="24"/>
      <w:szCs w:val="24"/>
      <w:lang w:val="uz-Cyrl-UZ"/>
    </w:rPr>
  </w:style>
  <w:style w:type="character" w:customStyle="1" w:styleId="FontStyle19">
    <w:name w:val="Font Style19"/>
    <w:uiPriority w:val="99"/>
    <w:rsid w:val="003B212B"/>
    <w:rPr>
      <w:rFonts w:ascii="Times New Roman" w:hAnsi="Times New Roman"/>
      <w:sz w:val="18"/>
    </w:rPr>
  </w:style>
  <w:style w:type="paragraph" w:customStyle="1" w:styleId="14">
    <w:name w:val="Абзац списка1"/>
    <w:basedOn w:val="a"/>
    <w:rsid w:val="003B212B"/>
    <w:pPr>
      <w:spacing w:after="0" w:line="240" w:lineRule="auto"/>
      <w:ind w:left="720"/>
    </w:pPr>
    <w:rPr>
      <w:rFonts w:ascii="BalticaTAD" w:eastAsia="Times New Roman" w:hAnsi="BalticaTAD" w:cs="BalticaTAD"/>
      <w:sz w:val="24"/>
      <w:szCs w:val="24"/>
    </w:rPr>
  </w:style>
  <w:style w:type="character" w:customStyle="1" w:styleId="affa">
    <w:name w:val="список Знак Знак"/>
    <w:uiPriority w:val="99"/>
    <w:semiHidden/>
    <w:rsid w:val="003B212B"/>
    <w:rPr>
      <w:rFonts w:ascii="PANDA Times UZ" w:eastAsia="Times New Roman" w:hAnsi="PANDA Times UZ"/>
      <w:sz w:val="20"/>
      <w:lang w:val="en-US"/>
    </w:rPr>
  </w:style>
  <w:style w:type="character" w:customStyle="1" w:styleId="affb">
    <w:name w:val="Основной текст_"/>
    <w:link w:val="230"/>
    <w:uiPriority w:val="99"/>
    <w:rsid w:val="003B212B"/>
    <w:rPr>
      <w:sz w:val="27"/>
      <w:szCs w:val="27"/>
      <w:shd w:val="clear" w:color="auto" w:fill="FFFFFF"/>
    </w:rPr>
  </w:style>
  <w:style w:type="paragraph" w:customStyle="1" w:styleId="230">
    <w:name w:val="Основной текст23"/>
    <w:basedOn w:val="a"/>
    <w:link w:val="affb"/>
    <w:uiPriority w:val="99"/>
    <w:rsid w:val="003B212B"/>
    <w:pPr>
      <w:widowControl w:val="0"/>
      <w:shd w:val="clear" w:color="auto" w:fill="FFFFFF"/>
      <w:spacing w:after="0" w:line="475" w:lineRule="exact"/>
      <w:ind w:hanging="1220"/>
      <w:jc w:val="both"/>
    </w:pPr>
    <w:rPr>
      <w:sz w:val="27"/>
      <w:szCs w:val="27"/>
    </w:rPr>
  </w:style>
  <w:style w:type="character" w:customStyle="1" w:styleId="afa">
    <w:name w:val="Обычный (веб) Знак"/>
    <w:link w:val="af9"/>
    <w:uiPriority w:val="99"/>
    <w:locked/>
    <w:rsid w:val="003B212B"/>
    <w:rPr>
      <w:rFonts w:ascii="Times New Roman" w:eastAsia="Times New Roman" w:hAnsi="Times New Roman" w:cs="Times New Roman"/>
      <w:sz w:val="24"/>
      <w:szCs w:val="24"/>
    </w:rPr>
  </w:style>
  <w:style w:type="paragraph" w:customStyle="1" w:styleId="25">
    <w:name w:val="Абзац списка2"/>
    <w:basedOn w:val="a"/>
    <w:rsid w:val="003B212B"/>
    <w:pPr>
      <w:spacing w:after="0" w:line="240" w:lineRule="auto"/>
      <w:ind w:left="720"/>
    </w:pPr>
    <w:rPr>
      <w:rFonts w:ascii="Calibri" w:eastAsia="Times New Roman" w:hAnsi="Calibri" w:cs="Times New Roman"/>
      <w:kern w:val="16"/>
      <w:sz w:val="24"/>
      <w:szCs w:val="24"/>
    </w:rPr>
  </w:style>
  <w:style w:type="paragraph" w:styleId="26">
    <w:name w:val="List 2"/>
    <w:basedOn w:val="a"/>
    <w:uiPriority w:val="99"/>
    <w:rsid w:val="003B212B"/>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rPr>
  </w:style>
  <w:style w:type="paragraph" w:customStyle="1" w:styleId="FR1">
    <w:name w:val="FR1"/>
    <w:rsid w:val="003B212B"/>
    <w:pPr>
      <w:widowControl w:val="0"/>
      <w:autoSpaceDE w:val="0"/>
      <w:autoSpaceDN w:val="0"/>
      <w:spacing w:after="0" w:line="240" w:lineRule="auto"/>
      <w:jc w:val="both"/>
    </w:pPr>
    <w:rPr>
      <w:rFonts w:ascii="Arial" w:eastAsia="Times New Roman" w:hAnsi="Arial" w:cs="Arial"/>
      <w:sz w:val="28"/>
      <w:szCs w:val="28"/>
    </w:rPr>
  </w:style>
  <w:style w:type="paragraph" w:styleId="affc">
    <w:name w:val="Document Map"/>
    <w:basedOn w:val="a"/>
    <w:link w:val="affd"/>
    <w:uiPriority w:val="99"/>
    <w:rsid w:val="003B212B"/>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fd">
    <w:name w:val="Схема документа Знак"/>
    <w:basedOn w:val="a0"/>
    <w:link w:val="affc"/>
    <w:uiPriority w:val="99"/>
    <w:rsid w:val="003B212B"/>
    <w:rPr>
      <w:rFonts w:ascii="Tahoma" w:eastAsia="Times New Roman" w:hAnsi="Tahoma" w:cs="Tahoma"/>
      <w:sz w:val="20"/>
      <w:szCs w:val="20"/>
      <w:shd w:val="clear" w:color="auto" w:fill="000080"/>
      <w:lang w:eastAsia="ru-RU"/>
    </w:rPr>
  </w:style>
  <w:style w:type="paragraph" w:customStyle="1" w:styleId="Style75">
    <w:name w:val="Style75"/>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5">
    <w:name w:val="Основной шрифт абзаца1"/>
    <w:rsid w:val="003B212B"/>
  </w:style>
  <w:style w:type="character" w:customStyle="1" w:styleId="affe">
    <w:name w:val="Маркеры списка"/>
    <w:rsid w:val="003B212B"/>
    <w:rPr>
      <w:rFonts w:ascii="OpenSymbol" w:eastAsia="OpenSymbol" w:hAnsi="OpenSymbol" w:cs="OpenSymbol"/>
    </w:rPr>
  </w:style>
  <w:style w:type="paragraph" w:customStyle="1" w:styleId="afff">
    <w:name w:val="Заголовок"/>
    <w:basedOn w:val="a"/>
    <w:next w:val="a6"/>
    <w:rsid w:val="003B212B"/>
    <w:pPr>
      <w:keepNext/>
      <w:suppressAutoHyphens/>
      <w:spacing w:before="240" w:after="120" w:line="240" w:lineRule="auto"/>
    </w:pPr>
    <w:rPr>
      <w:rFonts w:ascii="Arial" w:eastAsia="Arial Unicode MS" w:hAnsi="Arial" w:cs="Tahoma"/>
      <w:sz w:val="28"/>
      <w:szCs w:val="28"/>
      <w:lang w:eastAsia="ar-SA"/>
    </w:rPr>
  </w:style>
  <w:style w:type="paragraph" w:customStyle="1" w:styleId="16">
    <w:name w:val="Название1"/>
    <w:basedOn w:val="a"/>
    <w:rsid w:val="003B212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
    <w:rsid w:val="003B212B"/>
    <w:pPr>
      <w:suppressLineNumbers/>
      <w:suppressAutoHyphens/>
      <w:spacing w:after="0" w:line="240" w:lineRule="auto"/>
    </w:pPr>
    <w:rPr>
      <w:rFonts w:ascii="Times New Roman" w:eastAsia="Times New Roman" w:hAnsi="Times New Roman" w:cs="Tahoma"/>
      <w:sz w:val="24"/>
      <w:szCs w:val="24"/>
      <w:lang w:eastAsia="ar-SA"/>
    </w:rPr>
  </w:style>
  <w:style w:type="paragraph" w:styleId="HTML">
    <w:name w:val="HTML Preformatted"/>
    <w:basedOn w:val="a"/>
    <w:link w:val="HTML0"/>
    <w:rsid w:val="003B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3B212B"/>
    <w:rPr>
      <w:rFonts w:ascii="Courier New" w:eastAsia="Times New Roman" w:hAnsi="Courier New" w:cs="Courier New"/>
      <w:color w:val="000000"/>
      <w:sz w:val="20"/>
      <w:szCs w:val="20"/>
      <w:lang w:eastAsia="ru-RU"/>
    </w:rPr>
  </w:style>
  <w:style w:type="character" w:customStyle="1" w:styleId="clausesuff1">
    <w:name w:val="clausesuff1"/>
    <w:rsid w:val="003B212B"/>
    <w:rPr>
      <w:vanish w:val="0"/>
      <w:webHidden w:val="0"/>
      <w:specVanish w:val="0"/>
    </w:rPr>
  </w:style>
  <w:style w:type="paragraph" w:customStyle="1" w:styleId="text">
    <w:name w:val="text"/>
    <w:basedOn w:val="a"/>
    <w:rsid w:val="003B212B"/>
    <w:pPr>
      <w:spacing w:before="100" w:beforeAutospacing="1" w:after="100" w:afterAutospacing="1" w:line="240" w:lineRule="auto"/>
    </w:pPr>
    <w:rPr>
      <w:rFonts w:ascii="Times New Roman" w:eastAsia="Times New Roman" w:hAnsi="Times New Roman" w:cs="Times New Roman"/>
      <w:sz w:val="24"/>
      <w:szCs w:val="24"/>
    </w:rPr>
  </w:style>
  <w:style w:type="character" w:styleId="afff0">
    <w:name w:val="endnote reference"/>
    <w:uiPriority w:val="99"/>
    <w:rsid w:val="003B212B"/>
    <w:rPr>
      <w:vertAlign w:val="superscript"/>
    </w:rPr>
  </w:style>
  <w:style w:type="character" w:customStyle="1" w:styleId="FontStyle20">
    <w:name w:val="Font Style20"/>
    <w:rsid w:val="003B212B"/>
    <w:rPr>
      <w:rFonts w:ascii="Times New Roman" w:hAnsi="Times New Roman" w:cs="Times New Roman"/>
      <w:b/>
      <w:bCs/>
      <w:i/>
      <w:iCs/>
      <w:sz w:val="20"/>
      <w:szCs w:val="20"/>
    </w:rPr>
  </w:style>
  <w:style w:type="character" w:customStyle="1" w:styleId="FontStyle108">
    <w:name w:val="Font Style108"/>
    <w:rsid w:val="003B212B"/>
    <w:rPr>
      <w:rFonts w:ascii="Times New Roman" w:hAnsi="Times New Roman" w:cs="Times New Roman"/>
      <w:b/>
      <w:bCs/>
      <w:sz w:val="22"/>
      <w:szCs w:val="22"/>
    </w:rPr>
  </w:style>
  <w:style w:type="character" w:customStyle="1" w:styleId="FontStyle104">
    <w:name w:val="Font Style104"/>
    <w:rsid w:val="003B212B"/>
    <w:rPr>
      <w:rFonts w:ascii="Times New Roman" w:hAnsi="Times New Roman" w:cs="Times New Roman"/>
      <w:i/>
      <w:iCs/>
      <w:sz w:val="22"/>
      <w:szCs w:val="22"/>
    </w:rPr>
  </w:style>
  <w:style w:type="character" w:customStyle="1" w:styleId="FontStyle111">
    <w:name w:val="Font Style111"/>
    <w:rsid w:val="003B212B"/>
    <w:rPr>
      <w:rFonts w:ascii="Times New Roman" w:hAnsi="Times New Roman" w:cs="Times New Roman"/>
      <w:sz w:val="22"/>
      <w:szCs w:val="22"/>
    </w:rPr>
  </w:style>
  <w:style w:type="character" w:customStyle="1" w:styleId="FontStyle117">
    <w:name w:val="Font Style117"/>
    <w:rsid w:val="003B212B"/>
    <w:rPr>
      <w:rFonts w:ascii="Times New Roman" w:hAnsi="Times New Roman" w:cs="Times New Roman"/>
      <w:b/>
      <w:bCs/>
      <w:i/>
      <w:iCs/>
      <w:sz w:val="22"/>
      <w:szCs w:val="22"/>
    </w:rPr>
  </w:style>
  <w:style w:type="paragraph" w:customStyle="1" w:styleId="Style24">
    <w:name w:val="Style24"/>
    <w:basedOn w:val="a"/>
    <w:rsid w:val="003B212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71">
    <w:name w:val="Основной текст7"/>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paragraph" w:customStyle="1" w:styleId="61">
    <w:name w:val="Основной текст6"/>
    <w:basedOn w:val="a"/>
    <w:rsid w:val="003B212B"/>
    <w:pPr>
      <w:widowControl w:val="0"/>
      <w:shd w:val="clear" w:color="auto" w:fill="FFFFFF"/>
      <w:spacing w:after="0" w:line="262" w:lineRule="exact"/>
      <w:ind w:hanging="320"/>
      <w:jc w:val="both"/>
    </w:pPr>
    <w:rPr>
      <w:rFonts w:ascii="Times New Roman" w:eastAsia="Times New Roman" w:hAnsi="Times New Roman" w:cs="Times New Roman"/>
      <w:sz w:val="23"/>
      <w:szCs w:val="23"/>
    </w:rPr>
  </w:style>
  <w:style w:type="character" w:customStyle="1" w:styleId="18">
    <w:name w:val="Основной текст1"/>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7">
    <w:name w:val="Основной текст (2)_"/>
    <w:link w:val="28"/>
    <w:rsid w:val="003B212B"/>
    <w:rPr>
      <w:rFonts w:ascii="Times New Roman" w:eastAsia="Times New Roman" w:hAnsi="Times New Roman" w:cs="Times New Roman"/>
      <w:b/>
      <w:bCs/>
      <w:sz w:val="21"/>
      <w:szCs w:val="21"/>
      <w:shd w:val="clear" w:color="auto" w:fill="FFFFFF"/>
    </w:rPr>
  </w:style>
  <w:style w:type="paragraph" w:customStyle="1" w:styleId="28">
    <w:name w:val="Основной текст (2)"/>
    <w:basedOn w:val="a"/>
    <w:link w:val="27"/>
    <w:rsid w:val="003B212B"/>
    <w:pPr>
      <w:widowControl w:val="0"/>
      <w:shd w:val="clear" w:color="auto" w:fill="FFFFFF"/>
      <w:spacing w:before="60" w:after="180" w:line="0" w:lineRule="atLeast"/>
      <w:jc w:val="center"/>
    </w:pPr>
    <w:rPr>
      <w:rFonts w:ascii="Times New Roman" w:eastAsia="Times New Roman" w:hAnsi="Times New Roman" w:cs="Times New Roman"/>
      <w:b/>
      <w:bCs/>
      <w:sz w:val="21"/>
      <w:szCs w:val="21"/>
    </w:rPr>
  </w:style>
  <w:style w:type="character" w:customStyle="1" w:styleId="Corbel11pt0pt">
    <w:name w:val="Основной текст + Corbel;11 pt;Полужирный;Интервал 0 pt"/>
    <w:rsid w:val="003B212B"/>
    <w:rPr>
      <w:rFonts w:ascii="Corbel" w:eastAsia="Corbel" w:hAnsi="Corbel" w:cs="Corbel"/>
      <w:b/>
      <w:bCs/>
      <w:i w:val="0"/>
      <w:iCs w:val="0"/>
      <w:smallCaps w:val="0"/>
      <w:strike w:val="0"/>
      <w:color w:val="000000"/>
      <w:spacing w:val="-10"/>
      <w:w w:val="100"/>
      <w:position w:val="0"/>
      <w:sz w:val="22"/>
      <w:szCs w:val="22"/>
      <w:u w:val="none"/>
    </w:rPr>
  </w:style>
  <w:style w:type="character" w:customStyle="1" w:styleId="afff1">
    <w:name w:val="Основной текст + Полужирный;Курсив"/>
    <w:rsid w:val="003B212B"/>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35">
    <w:name w:val="Основной текст3"/>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11pt">
    <w:name w:val="Основной текст + 11 pt;Полужирный"/>
    <w:rsid w:val="003B212B"/>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5pt0pt">
    <w:name w:val="Основной текст + 7;5 pt;Интервал 0 pt"/>
    <w:rsid w:val="003B212B"/>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afff2">
    <w:name w:val="Основной текст + Курсив"/>
    <w:rsid w:val="003B212B"/>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2Exact">
    <w:name w:val="Основной текст (2) Exact"/>
    <w:rsid w:val="003B212B"/>
    <w:rPr>
      <w:rFonts w:ascii="Times New Roman" w:eastAsia="Times New Roman" w:hAnsi="Times New Roman" w:cs="Times New Roman"/>
      <w:b/>
      <w:bCs/>
      <w:i w:val="0"/>
      <w:iCs w:val="0"/>
      <w:smallCaps w:val="0"/>
      <w:strike w:val="0"/>
      <w:spacing w:val="-2"/>
      <w:sz w:val="20"/>
      <w:szCs w:val="20"/>
      <w:u w:val="none"/>
    </w:rPr>
  </w:style>
  <w:style w:type="character" w:customStyle="1" w:styleId="11pt0">
    <w:name w:val="Основной текст + 11 pt"/>
    <w:rsid w:val="003B212B"/>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105pt">
    <w:name w:val="Основной текст + 10;5 pt;Полужирный"/>
    <w:rsid w:val="003B212B"/>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42">
    <w:name w:val="Основной текст4"/>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FranklinGothicDemi65pt1pt">
    <w:name w:val="Основной текст + Franklin Gothic Demi;6;5 pt;Интервал 1 pt"/>
    <w:rsid w:val="003B212B"/>
    <w:rPr>
      <w:rFonts w:ascii="Franklin Gothic Demi" w:eastAsia="Franklin Gothic Demi" w:hAnsi="Franklin Gothic Demi" w:cs="Franklin Gothic Demi"/>
      <w:b w:val="0"/>
      <w:bCs w:val="0"/>
      <w:i w:val="0"/>
      <w:iCs w:val="0"/>
      <w:smallCaps w:val="0"/>
      <w:strike w:val="0"/>
      <w:color w:val="000000"/>
      <w:spacing w:val="20"/>
      <w:w w:val="100"/>
      <w:position w:val="0"/>
      <w:sz w:val="13"/>
      <w:szCs w:val="13"/>
      <w:u w:val="none"/>
    </w:rPr>
  </w:style>
  <w:style w:type="character" w:customStyle="1" w:styleId="7pt">
    <w:name w:val="Основной текст + 7 pt"/>
    <w:rsid w:val="003B212B"/>
    <w:rPr>
      <w:rFonts w:ascii="Times New Roman" w:eastAsia="Times New Roman" w:hAnsi="Times New Roman" w:cs="Times New Roman"/>
      <w:b w:val="0"/>
      <w:bCs w:val="0"/>
      <w:i w:val="0"/>
      <w:iCs w:val="0"/>
      <w:smallCaps w:val="0"/>
      <w:strike w:val="0"/>
      <w:color w:val="000000"/>
      <w:spacing w:val="0"/>
      <w:w w:val="100"/>
      <w:position w:val="0"/>
      <w:sz w:val="14"/>
      <w:szCs w:val="14"/>
      <w:u w:val="none"/>
    </w:rPr>
  </w:style>
  <w:style w:type="character" w:customStyle="1" w:styleId="62">
    <w:name w:val="Основной текст (6)_"/>
    <w:link w:val="63"/>
    <w:rsid w:val="003B212B"/>
    <w:rPr>
      <w:rFonts w:ascii="Times New Roman" w:eastAsia="Times New Roman" w:hAnsi="Times New Roman" w:cs="Times New Roman"/>
      <w:i/>
      <w:iCs/>
      <w:sz w:val="23"/>
      <w:szCs w:val="23"/>
      <w:shd w:val="clear" w:color="auto" w:fill="FFFFFF"/>
    </w:rPr>
  </w:style>
  <w:style w:type="paragraph" w:customStyle="1" w:styleId="63">
    <w:name w:val="Основной текст (6)"/>
    <w:basedOn w:val="a"/>
    <w:link w:val="62"/>
    <w:rsid w:val="003B212B"/>
    <w:pPr>
      <w:widowControl w:val="0"/>
      <w:shd w:val="clear" w:color="auto" w:fill="FFFFFF"/>
      <w:spacing w:before="60" w:after="60" w:line="0" w:lineRule="atLeast"/>
    </w:pPr>
    <w:rPr>
      <w:rFonts w:ascii="Times New Roman" w:eastAsia="Times New Roman" w:hAnsi="Times New Roman" w:cs="Times New Roman"/>
      <w:i/>
      <w:iCs/>
      <w:sz w:val="23"/>
      <w:szCs w:val="23"/>
    </w:rPr>
  </w:style>
  <w:style w:type="character" w:customStyle="1" w:styleId="6-1pt">
    <w:name w:val="Основной текст (6) + Интервал -1 pt"/>
    <w:rsid w:val="003B212B"/>
    <w:rPr>
      <w:rFonts w:ascii="Times New Roman" w:eastAsia="Times New Roman" w:hAnsi="Times New Roman" w:cs="Times New Roman"/>
      <w:b w:val="0"/>
      <w:bCs w:val="0"/>
      <w:i/>
      <w:iCs/>
      <w:smallCaps w:val="0"/>
      <w:strike w:val="0"/>
      <w:color w:val="000000"/>
      <w:spacing w:val="-20"/>
      <w:w w:val="100"/>
      <w:position w:val="0"/>
      <w:sz w:val="23"/>
      <w:szCs w:val="23"/>
      <w:u w:val="none"/>
    </w:rPr>
  </w:style>
  <w:style w:type="character" w:customStyle="1" w:styleId="105pt0">
    <w:name w:val="Основной текст + 10;5 pt"/>
    <w:rsid w:val="003B212B"/>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72">
    <w:name w:val="Основной текст (7)_"/>
    <w:link w:val="73"/>
    <w:rsid w:val="003B212B"/>
    <w:rPr>
      <w:rFonts w:ascii="Times New Roman" w:eastAsia="Times New Roman" w:hAnsi="Times New Roman" w:cs="Times New Roman"/>
      <w:b/>
      <w:bCs/>
      <w:sz w:val="20"/>
      <w:szCs w:val="20"/>
      <w:shd w:val="clear" w:color="auto" w:fill="FFFFFF"/>
    </w:rPr>
  </w:style>
  <w:style w:type="paragraph" w:customStyle="1" w:styleId="73">
    <w:name w:val="Основной текст (7)"/>
    <w:basedOn w:val="a"/>
    <w:link w:val="72"/>
    <w:rsid w:val="003B212B"/>
    <w:pPr>
      <w:widowControl w:val="0"/>
      <w:shd w:val="clear" w:color="auto" w:fill="FFFFFF"/>
      <w:spacing w:after="0" w:line="118" w:lineRule="exact"/>
      <w:jc w:val="both"/>
    </w:pPr>
    <w:rPr>
      <w:rFonts w:ascii="Times New Roman" w:eastAsia="Times New Roman" w:hAnsi="Times New Roman" w:cs="Times New Roman"/>
      <w:b/>
      <w:bCs/>
      <w:sz w:val="20"/>
      <w:szCs w:val="20"/>
    </w:rPr>
  </w:style>
  <w:style w:type="character" w:customStyle="1" w:styleId="51">
    <w:name w:val="Основной текст (5)_"/>
    <w:link w:val="52"/>
    <w:rsid w:val="003B212B"/>
    <w:rPr>
      <w:rFonts w:ascii="Candara" w:eastAsia="Candara" w:hAnsi="Candara" w:cs="Candara"/>
      <w:b/>
      <w:bCs/>
      <w:sz w:val="21"/>
      <w:szCs w:val="21"/>
      <w:shd w:val="clear" w:color="auto" w:fill="FFFFFF"/>
    </w:rPr>
  </w:style>
  <w:style w:type="paragraph" w:customStyle="1" w:styleId="52">
    <w:name w:val="Основной текст (5)"/>
    <w:basedOn w:val="a"/>
    <w:link w:val="51"/>
    <w:rsid w:val="003B212B"/>
    <w:pPr>
      <w:widowControl w:val="0"/>
      <w:shd w:val="clear" w:color="auto" w:fill="FFFFFF"/>
      <w:spacing w:after="0" w:line="264" w:lineRule="exact"/>
      <w:jc w:val="both"/>
    </w:pPr>
    <w:rPr>
      <w:rFonts w:ascii="Candara" w:eastAsia="Candara" w:hAnsi="Candara" w:cs="Candara"/>
      <w:b/>
      <w:bCs/>
      <w:sz w:val="21"/>
      <w:szCs w:val="21"/>
    </w:rPr>
  </w:style>
  <w:style w:type="character" w:customStyle="1" w:styleId="2115pt">
    <w:name w:val="Основной текст (2) + 11;5 pt;Не полужирный"/>
    <w:rsid w:val="003B212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character" w:customStyle="1" w:styleId="130">
    <w:name w:val="Основной текст (13)"/>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Exact">
    <w:name w:val="Основной текст Exact"/>
    <w:rsid w:val="003B212B"/>
    <w:rPr>
      <w:rFonts w:ascii="Times New Roman" w:eastAsia="Times New Roman" w:hAnsi="Times New Roman" w:cs="Times New Roman"/>
      <w:b w:val="0"/>
      <w:bCs w:val="0"/>
      <w:i w:val="0"/>
      <w:iCs w:val="0"/>
      <w:smallCaps w:val="0"/>
      <w:strike w:val="0"/>
      <w:sz w:val="21"/>
      <w:szCs w:val="21"/>
      <w:u w:val="none"/>
    </w:rPr>
  </w:style>
  <w:style w:type="character" w:customStyle="1" w:styleId="11pt1">
    <w:name w:val="Основной текст + 11 pt;Курсив"/>
    <w:basedOn w:val="affb"/>
    <w:rsid w:val="003B212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10pt">
    <w:name w:val="Основной текст + 10 pt;Полужирный"/>
    <w:rsid w:val="003B212B"/>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6">
    <w:name w:val="Основной текст (3)_"/>
    <w:link w:val="37"/>
    <w:rsid w:val="003B212B"/>
    <w:rPr>
      <w:rFonts w:ascii="Times New Roman" w:eastAsia="Times New Roman" w:hAnsi="Times New Roman" w:cs="Times New Roman"/>
      <w:shd w:val="clear" w:color="auto" w:fill="FFFFFF"/>
    </w:rPr>
  </w:style>
  <w:style w:type="paragraph" w:customStyle="1" w:styleId="37">
    <w:name w:val="Основной текст (3)"/>
    <w:basedOn w:val="a"/>
    <w:link w:val="36"/>
    <w:rsid w:val="003B212B"/>
    <w:pPr>
      <w:widowControl w:val="0"/>
      <w:shd w:val="clear" w:color="auto" w:fill="FFFFFF"/>
      <w:spacing w:before="60" w:after="60" w:line="0" w:lineRule="atLeast"/>
      <w:ind w:hanging="320"/>
      <w:jc w:val="both"/>
    </w:pPr>
    <w:rPr>
      <w:rFonts w:ascii="Times New Roman" w:eastAsia="Times New Roman" w:hAnsi="Times New Roman" w:cs="Times New Roman"/>
    </w:rPr>
  </w:style>
  <w:style w:type="character" w:customStyle="1" w:styleId="3105pt">
    <w:name w:val="Основной текст (3) + 10;5 pt;Не полужирный"/>
    <w:basedOn w:val="36"/>
    <w:rsid w:val="003B212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43">
    <w:name w:val="Заголовок №4_"/>
    <w:basedOn w:val="a0"/>
    <w:link w:val="44"/>
    <w:rsid w:val="003B212B"/>
    <w:rPr>
      <w:rFonts w:ascii="Times New Roman" w:eastAsia="Times New Roman" w:hAnsi="Times New Roman" w:cs="Times New Roman"/>
      <w:b/>
      <w:bCs/>
      <w:shd w:val="clear" w:color="auto" w:fill="FFFFFF"/>
    </w:rPr>
  </w:style>
  <w:style w:type="paragraph" w:customStyle="1" w:styleId="44">
    <w:name w:val="Заголовок №4"/>
    <w:basedOn w:val="a"/>
    <w:link w:val="43"/>
    <w:rsid w:val="003B212B"/>
    <w:pPr>
      <w:widowControl w:val="0"/>
      <w:shd w:val="clear" w:color="auto" w:fill="FFFFFF"/>
      <w:spacing w:before="180" w:after="180" w:line="0" w:lineRule="atLeast"/>
      <w:ind w:hanging="1700"/>
      <w:jc w:val="center"/>
      <w:outlineLvl w:val="3"/>
    </w:pPr>
    <w:rPr>
      <w:rFonts w:ascii="Times New Roman" w:eastAsia="Times New Roman" w:hAnsi="Times New Roman" w:cs="Times New Roman"/>
      <w:b/>
      <w:bCs/>
    </w:rPr>
  </w:style>
  <w:style w:type="character" w:customStyle="1" w:styleId="afff3">
    <w:name w:val="Основной текст + Полужирный"/>
    <w:basedOn w:val="affb"/>
    <w:uiPriority w:val="99"/>
    <w:rsid w:val="003B212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style>
  <w:style w:type="character" w:customStyle="1" w:styleId="-1pt">
    <w:name w:val="Основной текст + Интервал -1 pt"/>
    <w:basedOn w:val="affb"/>
    <w:rsid w:val="003B212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rPr>
  </w:style>
  <w:style w:type="character" w:customStyle="1" w:styleId="29">
    <w:name w:val="Основной текст (2) + Не курсив"/>
    <w:basedOn w:val="27"/>
    <w:rsid w:val="003B212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81">
    <w:name w:val="Основной текст8"/>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a">
    <w:name w:val="Заголовок №2_"/>
    <w:uiPriority w:val="99"/>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2b">
    <w:name w:val="Заголовок №2"/>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95pt">
    <w:name w:val="Основной текст (2) + 19;5 pt"/>
    <w:rsid w:val="003B212B"/>
    <w:rPr>
      <w:rFonts w:ascii="Times New Roman" w:eastAsia="Times New Roman" w:hAnsi="Times New Roman" w:cs="Times New Roman"/>
      <w:b/>
      <w:bCs/>
      <w:i w:val="0"/>
      <w:iCs w:val="0"/>
      <w:smallCaps w:val="0"/>
      <w:strike w:val="0"/>
      <w:color w:val="000000"/>
      <w:spacing w:val="-10"/>
      <w:w w:val="100"/>
      <w:position w:val="0"/>
      <w:sz w:val="39"/>
      <w:szCs w:val="39"/>
      <w:u w:val="none"/>
      <w:lang w:val="en-US"/>
    </w:rPr>
  </w:style>
  <w:style w:type="character" w:customStyle="1" w:styleId="19">
    <w:name w:val="Заголовок №1_"/>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1a">
    <w:name w:val="Заголовок №1"/>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11">
    <w:name w:val="Основной текст11"/>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4">
    <w:name w:val="Сноска_"/>
    <w:link w:val="afff5"/>
    <w:rsid w:val="003B212B"/>
    <w:rPr>
      <w:rFonts w:ascii="Times New Roman" w:eastAsia="Times New Roman" w:hAnsi="Times New Roman" w:cs="Times New Roman"/>
      <w:sz w:val="19"/>
      <w:szCs w:val="19"/>
      <w:shd w:val="clear" w:color="auto" w:fill="FFFFFF"/>
    </w:rPr>
  </w:style>
  <w:style w:type="paragraph" w:customStyle="1" w:styleId="afff5">
    <w:name w:val="Сноска"/>
    <w:basedOn w:val="a"/>
    <w:link w:val="afff4"/>
    <w:rsid w:val="003B212B"/>
    <w:pPr>
      <w:widowControl w:val="0"/>
      <w:shd w:val="clear" w:color="auto" w:fill="FFFFFF"/>
      <w:spacing w:after="0" w:line="230" w:lineRule="exact"/>
    </w:pPr>
    <w:rPr>
      <w:rFonts w:ascii="Times New Roman" w:eastAsia="Times New Roman" w:hAnsi="Times New Roman" w:cs="Times New Roman"/>
      <w:sz w:val="19"/>
      <w:szCs w:val="19"/>
    </w:rPr>
  </w:style>
  <w:style w:type="character" w:customStyle="1" w:styleId="afff6">
    <w:name w:val="Подпись к картинке"/>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afff7">
    <w:name w:val="Колонтитул_"/>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afff8">
    <w:name w:val="Колонтитул"/>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45">
    <w:name w:val="Колонтитул (4)_"/>
    <w:rsid w:val="003B212B"/>
    <w:rPr>
      <w:rFonts w:ascii="Times New Roman" w:eastAsia="Times New Roman" w:hAnsi="Times New Roman" w:cs="Times New Roman"/>
      <w:b/>
      <w:bCs/>
      <w:i w:val="0"/>
      <w:iCs w:val="0"/>
      <w:smallCaps w:val="0"/>
      <w:strike w:val="0"/>
      <w:u w:val="none"/>
    </w:rPr>
  </w:style>
  <w:style w:type="character" w:customStyle="1" w:styleId="4105pt">
    <w:name w:val="Колонтитул (4) + 10;5 pt"/>
    <w:rsid w:val="003B212B"/>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46">
    <w:name w:val="Колонтитул (4)"/>
    <w:rsid w:val="003B212B"/>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120">
    <w:name w:val="Основной текст12"/>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31">
    <w:name w:val="Основной текст13"/>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9pt">
    <w:name w:val="Колонтитул (4) + 9 pt"/>
    <w:rsid w:val="003B212B"/>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0ptExact">
    <w:name w:val="Основной текст + Интервал 0 pt Exact"/>
    <w:rsid w:val="003B212B"/>
    <w:rPr>
      <w:rFonts w:ascii="Times New Roman" w:eastAsia="Times New Roman" w:hAnsi="Times New Roman" w:cs="Times New Roman"/>
      <w:b w:val="0"/>
      <w:bCs w:val="0"/>
      <w:i w:val="0"/>
      <w:iCs w:val="0"/>
      <w:smallCaps w:val="0"/>
      <w:strike w:val="0"/>
      <w:color w:val="000000"/>
      <w:spacing w:val="-7"/>
      <w:w w:val="100"/>
      <w:position w:val="0"/>
      <w:sz w:val="25"/>
      <w:szCs w:val="25"/>
      <w:u w:val="none"/>
      <w:lang w:val="en-US"/>
    </w:rPr>
  </w:style>
  <w:style w:type="character" w:customStyle="1" w:styleId="5135pt0pt">
    <w:name w:val="Основной текст (5) + 13;5 pt;Интервал 0 pt"/>
    <w:rsid w:val="003B212B"/>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0pt">
    <w:name w:val="Основной текст + Курсив;Интервал 0 pt"/>
    <w:rsid w:val="003B212B"/>
    <w:rPr>
      <w:rFonts w:ascii="Times New Roman" w:eastAsia="Times New Roman" w:hAnsi="Times New Roman" w:cs="Times New Roman"/>
      <w:b w:val="0"/>
      <w:bCs w:val="0"/>
      <w:i/>
      <w:iCs/>
      <w:smallCaps w:val="0"/>
      <w:strike w:val="0"/>
      <w:color w:val="000000"/>
      <w:spacing w:val="-10"/>
      <w:w w:val="100"/>
      <w:position w:val="0"/>
      <w:sz w:val="27"/>
      <w:szCs w:val="27"/>
      <w:u w:val="none"/>
      <w:lang w:val="en-US"/>
    </w:rPr>
  </w:style>
  <w:style w:type="character" w:customStyle="1" w:styleId="10pt0">
    <w:name w:val="Основной текст + 10 pt"/>
    <w:aliases w:val="Полужирный"/>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140">
    <w:name w:val="Основной текст14"/>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Exact">
    <w:name w:val="Основной текст (6) Exact"/>
    <w:rsid w:val="003B212B"/>
    <w:rPr>
      <w:rFonts w:ascii="Times New Roman" w:eastAsia="Times New Roman" w:hAnsi="Times New Roman" w:cs="Times New Roman"/>
      <w:b/>
      <w:bCs/>
      <w:i w:val="0"/>
      <w:iCs w:val="0"/>
      <w:smallCaps w:val="0"/>
      <w:strike w:val="0"/>
      <w:color w:val="000000"/>
      <w:spacing w:val="-6"/>
      <w:w w:val="100"/>
      <w:position w:val="0"/>
      <w:sz w:val="21"/>
      <w:szCs w:val="21"/>
      <w:u w:val="none"/>
      <w:lang w:val="en-US"/>
    </w:rPr>
  </w:style>
  <w:style w:type="character" w:customStyle="1" w:styleId="150">
    <w:name w:val="Основной текст15"/>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160">
    <w:name w:val="Основной текст16"/>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4125pt">
    <w:name w:val="Колонтитул (4) + 12;5 pt"/>
    <w:rsid w:val="003B212B"/>
    <w:rPr>
      <w:rFonts w:ascii="Times New Roman" w:eastAsia="Times New Roman" w:hAnsi="Times New Roman" w:cs="Times New Roman"/>
      <w:b/>
      <w:bCs/>
      <w:i w:val="0"/>
      <w:iCs w:val="0"/>
      <w:smallCaps w:val="0"/>
      <w:strike w:val="0"/>
      <w:color w:val="000000"/>
      <w:spacing w:val="0"/>
      <w:w w:val="100"/>
      <w:position w:val="0"/>
      <w:sz w:val="25"/>
      <w:szCs w:val="25"/>
      <w:u w:val="none"/>
      <w:lang w:val="en-US"/>
    </w:rPr>
  </w:style>
  <w:style w:type="character" w:customStyle="1" w:styleId="170">
    <w:name w:val="Основной текст17"/>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90">
    <w:name w:val="Основной текст19"/>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611pt">
    <w:name w:val="Основной текст (6) + 11 pt"/>
    <w:rsid w:val="003B212B"/>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38">
    <w:name w:val="Заголовок №3"/>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180">
    <w:name w:val="Основной текст18"/>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610pt0ptExact">
    <w:name w:val="Основной текст (6) + 10 pt;Интервал 0 pt Exact"/>
    <w:rsid w:val="003B212B"/>
    <w:rPr>
      <w:rFonts w:ascii="Times New Roman" w:eastAsia="Times New Roman" w:hAnsi="Times New Roman" w:cs="Times New Roman"/>
      <w:b/>
      <w:bCs/>
      <w:i w:val="0"/>
      <w:iCs w:val="0"/>
      <w:smallCaps w:val="0"/>
      <w:strike w:val="0"/>
      <w:color w:val="000000"/>
      <w:spacing w:val="-5"/>
      <w:w w:val="100"/>
      <w:position w:val="0"/>
      <w:sz w:val="20"/>
      <w:szCs w:val="20"/>
      <w:u w:val="none"/>
      <w:lang w:val="en-US"/>
    </w:rPr>
  </w:style>
  <w:style w:type="character" w:customStyle="1" w:styleId="39">
    <w:name w:val="Заголовок №3_"/>
    <w:rsid w:val="003B212B"/>
    <w:rPr>
      <w:rFonts w:ascii="Times New Roman" w:eastAsia="Times New Roman" w:hAnsi="Times New Roman" w:cs="Times New Roman"/>
      <w:b w:val="0"/>
      <w:bCs w:val="0"/>
      <w:i w:val="0"/>
      <w:iCs w:val="0"/>
      <w:smallCaps w:val="0"/>
      <w:strike w:val="0"/>
      <w:sz w:val="27"/>
      <w:szCs w:val="27"/>
      <w:u w:val="none"/>
    </w:rPr>
  </w:style>
  <w:style w:type="character" w:customStyle="1" w:styleId="47">
    <w:name w:val="Основной текст (4)_"/>
    <w:basedOn w:val="a0"/>
    <w:link w:val="48"/>
    <w:rsid w:val="003B212B"/>
    <w:rPr>
      <w:rFonts w:ascii="Times New Roman" w:eastAsia="Times New Roman" w:hAnsi="Times New Roman" w:cs="Times New Roman"/>
      <w:b/>
      <w:bCs/>
      <w:sz w:val="21"/>
      <w:szCs w:val="21"/>
      <w:shd w:val="clear" w:color="auto" w:fill="FFFFFF"/>
    </w:rPr>
  </w:style>
  <w:style w:type="character" w:customStyle="1" w:styleId="82">
    <w:name w:val="Основной текст (8)_"/>
    <w:basedOn w:val="a0"/>
    <w:link w:val="83"/>
    <w:rsid w:val="003B212B"/>
    <w:rPr>
      <w:rFonts w:ascii="Times New Roman" w:eastAsia="Times New Roman" w:hAnsi="Times New Roman" w:cs="Times New Roman"/>
      <w:sz w:val="17"/>
      <w:szCs w:val="17"/>
      <w:shd w:val="clear" w:color="auto" w:fill="FFFFFF"/>
    </w:rPr>
  </w:style>
  <w:style w:type="paragraph" w:customStyle="1" w:styleId="48">
    <w:name w:val="Основной текст (4)"/>
    <w:basedOn w:val="a"/>
    <w:link w:val="47"/>
    <w:rsid w:val="003B212B"/>
    <w:pPr>
      <w:widowControl w:val="0"/>
      <w:shd w:val="clear" w:color="auto" w:fill="FFFFFF"/>
      <w:spacing w:after="0" w:line="250" w:lineRule="exact"/>
      <w:jc w:val="both"/>
    </w:pPr>
    <w:rPr>
      <w:rFonts w:ascii="Times New Roman" w:eastAsia="Times New Roman" w:hAnsi="Times New Roman" w:cs="Times New Roman"/>
      <w:b/>
      <w:bCs/>
      <w:sz w:val="21"/>
      <w:szCs w:val="21"/>
    </w:rPr>
  </w:style>
  <w:style w:type="paragraph" w:customStyle="1" w:styleId="83">
    <w:name w:val="Основной текст (8)"/>
    <w:basedOn w:val="a"/>
    <w:link w:val="82"/>
    <w:rsid w:val="003B212B"/>
    <w:pPr>
      <w:widowControl w:val="0"/>
      <w:shd w:val="clear" w:color="auto" w:fill="FFFFFF"/>
      <w:spacing w:before="120" w:after="0" w:line="0" w:lineRule="atLeast"/>
      <w:ind w:hanging="300"/>
    </w:pPr>
    <w:rPr>
      <w:rFonts w:ascii="Times New Roman" w:eastAsia="Times New Roman" w:hAnsi="Times New Roman" w:cs="Times New Roman"/>
      <w:sz w:val="17"/>
      <w:szCs w:val="17"/>
    </w:rPr>
  </w:style>
  <w:style w:type="character" w:customStyle="1" w:styleId="510pt">
    <w:name w:val="Основной текст (5) + 10 pt"/>
    <w:basedOn w:val="a0"/>
    <w:rsid w:val="003B212B"/>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74">
    <w:name w:val="Основной текст (7) + Не курсив"/>
    <w:basedOn w:val="72"/>
    <w:rsid w:val="003B212B"/>
    <w:rPr>
      <w:rFonts w:ascii="Times New Roman" w:eastAsia="Times New Roman" w:hAnsi="Times New Roman" w:cs="Times New Roman"/>
      <w:b w:val="0"/>
      <w:bCs w:val="0"/>
      <w:i/>
      <w:iCs/>
      <w:color w:val="000000"/>
      <w:spacing w:val="0"/>
      <w:w w:val="100"/>
      <w:position w:val="0"/>
      <w:sz w:val="23"/>
      <w:szCs w:val="23"/>
      <w:shd w:val="clear" w:color="auto" w:fill="FFFFFF"/>
    </w:rPr>
  </w:style>
  <w:style w:type="character" w:customStyle="1" w:styleId="75">
    <w:name w:val="Основной текст (7) + Полужирный"/>
    <w:basedOn w:val="72"/>
    <w:rsid w:val="003B212B"/>
    <w:rPr>
      <w:rFonts w:ascii="Times New Roman" w:eastAsia="Times New Roman" w:hAnsi="Times New Roman" w:cs="Times New Roman"/>
      <w:b/>
      <w:bCs/>
      <w:i/>
      <w:iCs/>
      <w:color w:val="000000"/>
      <w:spacing w:val="0"/>
      <w:w w:val="100"/>
      <w:position w:val="0"/>
      <w:sz w:val="23"/>
      <w:szCs w:val="23"/>
      <w:shd w:val="clear" w:color="auto" w:fill="FFFFFF"/>
    </w:rPr>
  </w:style>
  <w:style w:type="character" w:customStyle="1" w:styleId="5135pt">
    <w:name w:val="Основной текст (5) + 13;5 pt"/>
    <w:rsid w:val="003B212B"/>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200">
    <w:name w:val="Основной текст20"/>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11">
    <w:name w:val="Основной текст21"/>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221">
    <w:name w:val="Основной текст22"/>
    <w:rsid w:val="003B212B"/>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2c">
    <w:name w:val="Основной текст2"/>
    <w:basedOn w:val="affb"/>
    <w:uiPriority w:val="99"/>
    <w:rsid w:val="003B212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115pt">
    <w:name w:val="Основной текст + 11;5 pt;Полужирный"/>
    <w:basedOn w:val="affb"/>
    <w:rsid w:val="003B21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rPr>
  </w:style>
  <w:style w:type="character" w:customStyle="1" w:styleId="6115pt">
    <w:name w:val="Основной текст (6) + 11;5 pt"/>
    <w:basedOn w:val="a0"/>
    <w:rsid w:val="003B212B"/>
    <w:rPr>
      <w:rFonts w:ascii="Times New Roman" w:eastAsia="Times New Roman" w:hAnsi="Times New Roman" w:cs="Times New Roman"/>
      <w:b/>
      <w:bCs/>
      <w:i w:val="0"/>
      <w:iCs w:val="0"/>
      <w:smallCaps w:val="0"/>
      <w:strike w:val="0"/>
      <w:color w:val="000000"/>
      <w:spacing w:val="0"/>
      <w:w w:val="100"/>
      <w:position w:val="0"/>
      <w:sz w:val="23"/>
      <w:szCs w:val="23"/>
      <w:u w:val="none"/>
    </w:rPr>
  </w:style>
  <w:style w:type="paragraph" w:styleId="afff9">
    <w:name w:val="caption"/>
    <w:basedOn w:val="a"/>
    <w:next w:val="a"/>
    <w:uiPriority w:val="99"/>
    <w:qFormat/>
    <w:rsid w:val="003B212B"/>
    <w:pPr>
      <w:spacing w:after="0" w:line="240" w:lineRule="auto"/>
    </w:pPr>
    <w:rPr>
      <w:rFonts w:ascii="Times New Roman" w:eastAsia="Times New Roman" w:hAnsi="Times New Roman" w:cs="Times New Roman"/>
      <w:b/>
      <w:bCs/>
      <w:color w:val="4F81BD"/>
      <w:sz w:val="18"/>
      <w:szCs w:val="18"/>
    </w:rPr>
  </w:style>
  <w:style w:type="character" w:styleId="afffa">
    <w:name w:val="Emphasis"/>
    <w:uiPriority w:val="99"/>
    <w:qFormat/>
    <w:rsid w:val="003B212B"/>
    <w:rPr>
      <w:rFonts w:cs="Times New Roman"/>
      <w:i/>
    </w:rPr>
  </w:style>
  <w:style w:type="paragraph" w:styleId="2d">
    <w:name w:val="Quote"/>
    <w:basedOn w:val="a"/>
    <w:next w:val="a"/>
    <w:link w:val="2e"/>
    <w:uiPriority w:val="99"/>
    <w:qFormat/>
    <w:rsid w:val="003B212B"/>
    <w:pPr>
      <w:spacing w:after="0" w:line="240" w:lineRule="auto"/>
    </w:pPr>
    <w:rPr>
      <w:rFonts w:ascii="Times New Roman" w:eastAsia="Calibri" w:hAnsi="Times New Roman" w:cs="Times New Roman"/>
      <w:i/>
      <w:iCs/>
      <w:color w:val="000000"/>
      <w:sz w:val="20"/>
      <w:szCs w:val="20"/>
    </w:rPr>
  </w:style>
  <w:style w:type="character" w:customStyle="1" w:styleId="2e">
    <w:name w:val="Цитата 2 Знак"/>
    <w:basedOn w:val="a0"/>
    <w:link w:val="2d"/>
    <w:uiPriority w:val="99"/>
    <w:rsid w:val="003B212B"/>
    <w:rPr>
      <w:rFonts w:ascii="Times New Roman" w:eastAsia="Calibri" w:hAnsi="Times New Roman" w:cs="Times New Roman"/>
      <w:i/>
      <w:iCs/>
      <w:color w:val="000000"/>
      <w:sz w:val="20"/>
      <w:szCs w:val="20"/>
      <w:lang w:eastAsia="ru-RU"/>
    </w:rPr>
  </w:style>
  <w:style w:type="paragraph" w:styleId="afffb">
    <w:name w:val="Intense Quote"/>
    <w:basedOn w:val="a"/>
    <w:next w:val="a"/>
    <w:link w:val="afffc"/>
    <w:uiPriority w:val="99"/>
    <w:qFormat/>
    <w:rsid w:val="003B212B"/>
    <w:pPr>
      <w:pBdr>
        <w:bottom w:val="single" w:sz="4" w:space="4" w:color="4F81BD"/>
      </w:pBdr>
      <w:spacing w:before="200" w:after="280" w:line="240" w:lineRule="auto"/>
      <w:ind w:left="936" w:right="936"/>
    </w:pPr>
    <w:rPr>
      <w:rFonts w:ascii="Times New Roman" w:eastAsia="Calibri" w:hAnsi="Times New Roman" w:cs="Times New Roman"/>
      <w:b/>
      <w:bCs/>
      <w:i/>
      <w:iCs/>
      <w:color w:val="4F81BD"/>
      <w:sz w:val="20"/>
      <w:szCs w:val="20"/>
    </w:rPr>
  </w:style>
  <w:style w:type="character" w:customStyle="1" w:styleId="afffc">
    <w:name w:val="Выделенная цитата Знак"/>
    <w:basedOn w:val="a0"/>
    <w:link w:val="afffb"/>
    <w:uiPriority w:val="99"/>
    <w:rsid w:val="003B212B"/>
    <w:rPr>
      <w:rFonts w:ascii="Times New Roman" w:eastAsia="Calibri" w:hAnsi="Times New Roman" w:cs="Times New Roman"/>
      <w:b/>
      <w:bCs/>
      <w:i/>
      <w:iCs/>
      <w:color w:val="4F81BD"/>
      <w:sz w:val="20"/>
      <w:szCs w:val="20"/>
      <w:lang w:eastAsia="ru-RU"/>
    </w:rPr>
  </w:style>
  <w:style w:type="character" w:styleId="afffd">
    <w:name w:val="Subtle Emphasis"/>
    <w:uiPriority w:val="99"/>
    <w:qFormat/>
    <w:rsid w:val="003B212B"/>
    <w:rPr>
      <w:i/>
      <w:color w:val="808080"/>
    </w:rPr>
  </w:style>
  <w:style w:type="character" w:styleId="afffe">
    <w:name w:val="Intense Emphasis"/>
    <w:uiPriority w:val="99"/>
    <w:qFormat/>
    <w:rsid w:val="003B212B"/>
    <w:rPr>
      <w:b/>
      <w:i/>
      <w:color w:val="4F81BD"/>
    </w:rPr>
  </w:style>
  <w:style w:type="character" w:styleId="affff">
    <w:name w:val="Subtle Reference"/>
    <w:uiPriority w:val="99"/>
    <w:qFormat/>
    <w:rsid w:val="003B212B"/>
    <w:rPr>
      <w:smallCaps/>
      <w:color w:val="C0504D"/>
      <w:u w:val="single"/>
    </w:rPr>
  </w:style>
  <w:style w:type="character" w:styleId="affff0">
    <w:name w:val="Intense Reference"/>
    <w:uiPriority w:val="99"/>
    <w:qFormat/>
    <w:rsid w:val="003B212B"/>
    <w:rPr>
      <w:b/>
      <w:smallCaps/>
      <w:color w:val="C0504D"/>
      <w:spacing w:val="5"/>
      <w:u w:val="single"/>
    </w:rPr>
  </w:style>
  <w:style w:type="character" w:styleId="affff1">
    <w:name w:val="Book Title"/>
    <w:uiPriority w:val="99"/>
    <w:qFormat/>
    <w:rsid w:val="003B212B"/>
    <w:rPr>
      <w:b/>
      <w:smallCaps/>
      <w:spacing w:val="5"/>
    </w:rPr>
  </w:style>
  <w:style w:type="paragraph" w:styleId="affff2">
    <w:name w:val="TOC Heading"/>
    <w:basedOn w:val="1"/>
    <w:next w:val="a"/>
    <w:uiPriority w:val="99"/>
    <w:qFormat/>
    <w:rsid w:val="003B212B"/>
    <w:pPr>
      <w:keepNext/>
      <w:keepLines/>
      <w:spacing w:before="480" w:beforeAutospacing="0" w:after="0" w:afterAutospacing="0"/>
      <w:outlineLvl w:val="9"/>
    </w:pPr>
    <w:rPr>
      <w:rFonts w:ascii="Cambria" w:eastAsia="Calibri" w:hAnsi="Cambria"/>
      <w:color w:val="365F91"/>
      <w:kern w:val="0"/>
      <w:sz w:val="28"/>
      <w:szCs w:val="28"/>
    </w:rPr>
  </w:style>
  <w:style w:type="paragraph" w:customStyle="1" w:styleId="Normale">
    <w:name w:val="Normale"/>
    <w:uiPriority w:val="99"/>
    <w:rsid w:val="003B212B"/>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rPr>
  </w:style>
  <w:style w:type="paragraph" w:customStyle="1" w:styleId="Default">
    <w:name w:val="Default"/>
    <w:rsid w:val="003B2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Georgia10pt">
    <w:name w:val="Основной текст + Georgia;10 pt"/>
    <w:basedOn w:val="affb"/>
    <w:rsid w:val="003B212B"/>
    <w:rPr>
      <w:rFonts w:ascii="Georgia" w:eastAsia="Georgia" w:hAnsi="Georgia" w:cs="Georgia"/>
      <w:b w:val="0"/>
      <w:bCs w:val="0"/>
      <w:i w:val="0"/>
      <w:iCs w:val="0"/>
      <w:smallCaps w:val="0"/>
      <w:strike w:val="0"/>
      <w:color w:val="000000"/>
      <w:spacing w:val="0"/>
      <w:w w:val="100"/>
      <w:position w:val="0"/>
      <w:sz w:val="20"/>
      <w:szCs w:val="20"/>
      <w:u w:val="none"/>
      <w:shd w:val="clear" w:color="auto" w:fill="FFFFFF"/>
    </w:rPr>
  </w:style>
  <w:style w:type="character" w:customStyle="1" w:styleId="95pt">
    <w:name w:val="Основной текст + 9;5 pt;Полужирный"/>
    <w:basedOn w:val="affb"/>
    <w:rsid w:val="003B212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411pt">
    <w:name w:val="Основной текст (4) + 11 pt;Не полужирный"/>
    <w:basedOn w:val="47"/>
    <w:rsid w:val="003B212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4Exact">
    <w:name w:val="Основной текст (4) Exact"/>
    <w:uiPriority w:val="99"/>
    <w:rsid w:val="003B212B"/>
    <w:rPr>
      <w:rFonts w:ascii="Times New Roman" w:hAnsi="Times New Roman"/>
      <w:b/>
      <w:sz w:val="19"/>
      <w:u w:val="none"/>
    </w:rPr>
  </w:style>
  <w:style w:type="character" w:customStyle="1" w:styleId="100">
    <w:name w:val="Основной текст + 10"/>
    <w:aliases w:val="5 pt"/>
    <w:uiPriority w:val="99"/>
    <w:rsid w:val="003B212B"/>
    <w:rPr>
      <w:rFonts w:ascii="Times New Roman" w:hAnsi="Times New Roman"/>
      <w:color w:val="000000"/>
      <w:spacing w:val="0"/>
      <w:w w:val="100"/>
      <w:position w:val="0"/>
      <w:sz w:val="21"/>
      <w:u w:val="none"/>
      <w:shd w:val="clear" w:color="auto" w:fill="FFFFFF"/>
    </w:rPr>
  </w:style>
  <w:style w:type="character" w:customStyle="1" w:styleId="611">
    <w:name w:val="Основной текст (6) + 11"/>
    <w:aliases w:val="5 pt1"/>
    <w:uiPriority w:val="99"/>
    <w:rsid w:val="003B212B"/>
    <w:rPr>
      <w:rFonts w:ascii="Times New Roman" w:hAnsi="Times New Roman"/>
      <w:b/>
      <w:color w:val="000000"/>
      <w:spacing w:val="0"/>
      <w:w w:val="100"/>
      <w:position w:val="0"/>
      <w:sz w:val="23"/>
      <w:u w:val="none"/>
    </w:rPr>
  </w:style>
  <w:style w:type="character" w:customStyle="1" w:styleId="6111">
    <w:name w:val="Основной текст (6) + 111"/>
    <w:aliases w:val="5 pt3"/>
    <w:uiPriority w:val="99"/>
    <w:rsid w:val="003B212B"/>
    <w:rPr>
      <w:rFonts w:ascii="Times New Roman" w:hAnsi="Times New Roman"/>
      <w:b/>
      <w:color w:val="000000"/>
      <w:spacing w:val="0"/>
      <w:w w:val="100"/>
      <w:position w:val="0"/>
      <w:sz w:val="23"/>
      <w:u w:val="none"/>
    </w:rPr>
  </w:style>
  <w:style w:type="character" w:customStyle="1" w:styleId="112">
    <w:name w:val="Основной текст + 11"/>
    <w:aliases w:val="5 pt2,Полужирный1"/>
    <w:uiPriority w:val="99"/>
    <w:rsid w:val="003B212B"/>
    <w:rPr>
      <w:rFonts w:ascii="Times New Roman" w:hAnsi="Times New Roman"/>
      <w:b/>
      <w:color w:val="000000"/>
      <w:spacing w:val="0"/>
      <w:w w:val="100"/>
      <w:position w:val="0"/>
      <w:sz w:val="23"/>
      <w:u w:val="none"/>
      <w:shd w:val="clear" w:color="auto" w:fill="FFFFFF"/>
    </w:rPr>
  </w:style>
  <w:style w:type="character" w:customStyle="1" w:styleId="aff">
    <w:name w:val="Абзац списка Знак"/>
    <w:link w:val="afe"/>
    <w:uiPriority w:val="34"/>
    <w:locked/>
    <w:rsid w:val="003B212B"/>
    <w:rPr>
      <w:rFonts w:ascii="Calibri" w:eastAsia="Times New Roman" w:hAnsi="Calibri" w:cs="Times New Roman"/>
      <w:sz w:val="24"/>
      <w:szCs w:val="24"/>
      <w:lang w:val="en-US" w:bidi="en-US"/>
    </w:rPr>
  </w:style>
  <w:style w:type="character" w:customStyle="1" w:styleId="101">
    <w:name w:val="Основной текст (10)_"/>
    <w:link w:val="102"/>
    <w:uiPriority w:val="99"/>
    <w:rsid w:val="003B212B"/>
    <w:rPr>
      <w:sz w:val="15"/>
      <w:szCs w:val="15"/>
      <w:shd w:val="clear" w:color="auto" w:fill="FFFFFF"/>
    </w:rPr>
  </w:style>
  <w:style w:type="paragraph" w:customStyle="1" w:styleId="102">
    <w:name w:val="Основной текст (10)"/>
    <w:basedOn w:val="a"/>
    <w:link w:val="101"/>
    <w:uiPriority w:val="99"/>
    <w:rsid w:val="003B212B"/>
    <w:pPr>
      <w:widowControl w:val="0"/>
      <w:shd w:val="clear" w:color="auto" w:fill="FFFFFF"/>
      <w:spacing w:after="0" w:line="168" w:lineRule="exact"/>
      <w:jc w:val="both"/>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ess-service.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ess-servis."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C969-E610-4C7B-A994-7E61E169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288</Pages>
  <Words>127033</Words>
  <Characters>724092</Characters>
  <Application>Microsoft Office Word</Application>
  <DocSecurity>0</DocSecurity>
  <Lines>6034</Lines>
  <Paragraphs>1698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USER</cp:lastModifiedBy>
  <cp:revision>3</cp:revision>
  <cp:lastPrinted>2018-09-23T20:18:00Z</cp:lastPrinted>
  <dcterms:created xsi:type="dcterms:W3CDTF">2019-12-25T09:04:00Z</dcterms:created>
  <dcterms:modified xsi:type="dcterms:W3CDTF">2019-12-25T11:58:00Z</dcterms:modified>
</cp:coreProperties>
</file>